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International Journal of Environmental &amp; Science Education, 2016,11(4), 473-484</w:t>
      </w:r>
    </w:p>
    <w:p>
      <w:pPr>
        <w:pStyle w:val="Normal"/>
      </w:pPr>
      <w:r>
        <w:t xml:space="preserve">PUBLICATIONS</w:t>
      </w:r>
    </w:p>
    <w:p>
      <w:pPr>
        <w:pStyle w:val="Normal"/>
      </w:pPr>
      <w:r>
        <w:t xml:space="preserve">The Problem of Reading and </w:t>
      </w:r>
      <w:r>
        <w:br/>
      </w:r>
      <w:r>
        <w:t xml:space="preserve">Reading Culture </w:t>
      </w:r>
      <w:r>
        <w:br/>
      </w:r>
      <w:r>
        <w:t xml:space="preserve">Improvement of Students- </w:t>
      </w:r>
      <w:r>
        <w:br/>
      </w:r>
      <w:r>
        <w:t xml:space="preserve">Bachelors of Elementary </w:t>
      </w:r>
      <w:r>
        <w:br/>
      </w:r>
      <w:r>
        <w:t xml:space="preserve">Education in Modern High </w:t>
      </w:r>
      <w:r>
        <w:br/>
      </w:r>
      <w:r>
        <w:t xml:space="preserve">Institution</w:t>
      </w:r>
    </w:p>
    <w:p>
      <w:pPr>
        <w:pStyle w:val="Normal"/>
      </w:pPr>
      <w:r>
        <w:t xml:space="preserve">Lera A. Kamalova &amp; Natal’ya D. Koletvinova</w:t>
      </w:r>
    </w:p>
    <w:p>
      <w:pPr>
        <w:pStyle w:val="Normal"/>
      </w:pPr>
      <w:r>
        <w:t xml:space="preserve">Kazan (Volga region) Federal University, RUSSIA</w:t>
      </w:r>
    </w:p>
    <w:p>
      <w:pPr>
        <w:pStyle w:val="Normal"/>
      </w:pPr>
      <w:r>
        <w:t xml:space="preserve">•Received 15July 2015 •Revised 10 September 2015 •Accepted 27January 2016</w:t>
      </w:r>
    </w:p>
    <w:p>
      <w:pPr>
        <w:pStyle w:val="Normal"/>
      </w:pPr>
      <w:r>
        <w:t xml:space="preserve">This article is aimed to study the problems of reading and improve reading culture </w:t>
      </w:r>
      <w:r>
        <w:br/>
      </w:r>
      <w:r>
        <w:t xml:space="preserve">of students-bachelors of elementary education in modern high institutions and </w:t>
      </w:r>
      <w:r>
        <w:br/>
      </w:r>
      <w:r>
        <w:t xml:space="preserve">development of the most effective methods and techniques for improving of </w:t>
      </w:r>
      <w:r>
        <w:br/>
      </w:r>
      <w:r>
        <w:t xml:space="preserve">reading culture of students in the study of Humanities disciplines. The leading </w:t>
      </w:r>
      <w:r>
        <w:br/>
      </w:r>
      <w:r>
        <w:t xml:space="preserve">method to the study of this problem is a pedagogical experiment (ascertainment, </w:t>
      </w:r>
      <w:r>
        <w:br/>
      </w:r>
      <w:r>
        <w:t xml:space="preserve">formation and control stages of experiment), and the method of expert estimations, </w:t>
      </w:r>
      <w:r>
        <w:br/>
      </w:r>
      <w:r>
        <w:t xml:space="preserve">statistical processing of quantitative research results. The article identifies the most </w:t>
      </w:r>
      <w:r>
        <w:br/>
      </w:r>
      <w:r>
        <w:t xml:space="preserve">effective methodological techniques of reading culture improvement of </w:t>
      </w:r>
      <w:r>
        <w:br/>
      </w:r>
      <w:r>
        <w:t xml:space="preserve">undergraduate students, future specialists of elementary education in their learning </w:t>
      </w:r>
      <w:r>
        <w:br/>
      </w:r>
      <w:r>
        <w:t xml:space="preserve">process at the University; We offered the methodology of reading culture </w:t>
      </w:r>
      <w:r>
        <w:br/>
      </w:r>
      <w:r>
        <w:t xml:space="preserve">improvement for the undergraduate students of "Elementary education" profile, </w:t>
      </w:r>
      <w:r>
        <w:br/>
      </w:r>
      <w:r>
        <w:t xml:space="preserve">providing thoughtful skill of reading of the works of various styles and genre, </w:t>
      </w:r>
      <w:r>
        <w:br/>
      </w:r>
      <w:r>
        <w:t xml:space="preserve">creative reading skill, formation of reading competence of students.</w:t>
      </w:r>
    </w:p>
    <w:p>
      <w:pPr>
        <w:pStyle w:val="Normal"/>
      </w:pPr>
      <w:r>
        <w:t xml:space="preserve">Keywords : elementary education, reading skill, reading culture, personal and </w:t>
      </w:r>
      <w:r>
        <w:br/>
      </w:r>
      <w:r>
        <w:t xml:space="preserve">professional development, creative reading, means of communication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The urgency of the problem</w:t>
      </w:r>
    </w:p>
    <w:p>
      <w:pPr>
        <w:pStyle w:val="Normal"/>
      </w:pPr>
      <w:r>
        <w:t xml:space="preserve">Over the last twenty years the reading status, its role, the attitude of Russian </w:t>
      </w:r>
      <w:r>
        <w:br/>
      </w:r>
      <w:r>
        <w:t xml:space="preserve">society to it, as in many countries around the world, has changed dramatically. </w:t>
      </w:r>
      <w:r>
        <w:br/>
      </w:r>
      <w:r>
        <w:t xml:space="preserve">The decline of interest in reading is a worldwide trend of globalization of media </w:t>
      </w:r>
      <w:r>
        <w:br/>
      </w:r>
      <w:r>
        <w:t xml:space="preserve">and the rapid development of the entertainment industry, displacing reading </w:t>
      </w:r>
      <w:r>
        <w:br/>
      </w:r>
      <w:r>
        <w:t xml:space="preserve">and as a prestigious source of information and as a pleasant and prestigious </w:t>
      </w:r>
      <w:r>
        <w:br/>
      </w:r>
      <w:r>
        <w:t xml:space="preserve">form of leisure. The latest opinion of the Russian population respondents show</w:t>
      </w:r>
    </w:p>
    <w:p>
      <w:pPr>
        <w:pStyle w:val="Normal"/>
      </w:pPr>
      <w:r>
        <w:t xml:space="preserve">Correspondence: Lera A. Kamalova,</w:t>
      </w:r>
    </w:p>
    <w:p>
      <w:pPr>
        <w:pStyle w:val="Normal"/>
      </w:pPr>
      <w:r>
        <w:t xml:space="preserve">Kazan (Volga region) Federal University, 18 Kremlyovskaya Street, 420008,</w:t>
      </w:r>
    </w:p>
    <w:p>
      <w:pPr>
        <w:pStyle w:val="Normal"/>
      </w:pPr>
      <w:r>
        <w:t xml:space="preserve">Kazan, RUSSIA</w:t>
      </w:r>
    </w:p>
    <w:p>
      <w:pPr>
        <w:pStyle w:val="Normal"/>
      </w:pPr>
      <w:r>
        <w:t xml:space="preserve">E-mail: Ieraax57@mail.ru</w:t>
      </w:r>
    </w:p>
    <w:p>
      <w:pPr>
        <w:pStyle w:val="Normal"/>
      </w:pPr>
      <w:r>
        <w:t xml:space="preserve">doi: 10.12973/ijese.2016.318a</w:t>
      </w:r>
    </w:p>
    <w:p>
      <w:pPr>
        <w:pStyle w:val="Normal"/>
      </w:pPr>
      <w:r>
        <w:t xml:space="preserve">Copyright © 2016 by iSER, International Society of Educational Research </w:t>
      </w:r>
      <w:r>
        <w:br/>
      </w:r>
      <w:r>
        <w:t xml:space="preserve">ISSN:1306-3065</w:t>
      </w:r>
    </w:p>
    <w:p>
      <w:pPr>
        <w:pStyle w:val="Heading1"/>
      </w:pPr>
      <w:r>
        <w:t>L. A. Kamalova &amp; N. D. Koletvinova</w:t>
      </w:r>
    </w:p>
    <w:p>
      <w:pPr>
        <w:pStyle w:val="Normal"/>
      </w:pPr>
      <w:r>
        <w:t xml:space="preserve">that not only pupils, but also among those categories of citizens who have </w:t>
      </w:r>
      <w:r>
        <w:br/>
      </w:r>
      <w:r>
        <w:t xml:space="preserve">higher education decreased interest in reading books significantly.</w:t>
      </w:r>
    </w:p>
    <w:p>
      <w:pPr>
        <w:pStyle w:val="Normal"/>
      </w:pPr>
      <w:r>
        <w:t xml:space="preserve">With the appearance of electronic media begins a new era of neotribalism, </w:t>
      </w:r>
      <w:r>
        <w:br/>
      </w:r>
      <w:r>
        <w:t xml:space="preserve">"global village" when the world of a human will again become common, but this </w:t>
      </w:r>
      <w:r>
        <w:br/>
      </w:r>
      <w:r>
        <w:t xml:space="preserve">time only on a global level. Means of communication and information change, </w:t>
      </w:r>
      <w:r>
        <w:br/>
      </w:r>
      <w:r>
        <w:t xml:space="preserve">the way of thinking changes, behavior and forms of Association change too", </w:t>
      </w:r>
      <w:r>
        <w:br/>
      </w:r>
      <w:r>
        <w:t xml:space="preserve">conclude foreign scientists (McLuhan, 2005],</w:t>
      </w:r>
    </w:p>
    <w:p>
      <w:pPr>
        <w:pStyle w:val="Normal"/>
      </w:pPr>
      <w:r>
        <w:t xml:space="preserve">The problem of reading among students and young people is one of the </w:t>
      </w:r>
      <w:r>
        <w:br/>
      </w:r>
      <w:r>
        <w:t xml:space="preserve">urgent problems of our time (Sadykova, Yashina &amp; Sharafieva, 2014], Nowadays </w:t>
      </w:r>
      <w:r>
        <w:br/>
      </w:r>
      <w:r>
        <w:t xml:space="preserve">reading of students is in a state of ambiguous transformation (positive and </w:t>
      </w:r>
      <w:r>
        <w:br/>
      </w:r>
      <w:r>
        <w:t xml:space="preserve">negative], managed by the Institute of higher education, sociocultural space, </w:t>
      </w:r>
      <w:r>
        <w:br/>
      </w:r>
      <w:r>
        <w:t xml:space="preserve">subjectivity of youth, the information revolution under the systemic </w:t>
      </w:r>
      <w:r>
        <w:br/>
      </w:r>
      <w:r>
        <w:t xml:space="preserve">transformation of the late 80-ies of XX - beginning of XXI c. (Volkova, 2012; </w:t>
      </w:r>
      <w:r>
        <w:br/>
      </w:r>
      <w:r>
        <w:t xml:space="preserve">Novik &amp; Podgorecki, 2015; Ribakova, Parfilova, Karimova &amp; Karimova, 2015; </w:t>
      </w:r>
      <w:r>
        <w:br/>
      </w:r>
      <w:r>
        <w:t xml:space="preserve">Khuziakhmetov, Shafikova &amp; Kapranova, 2015],</w:t>
      </w:r>
    </w:p>
    <w:p>
      <w:pPr>
        <w:pStyle w:val="Normal"/>
      </w:pPr>
      <w:r>
        <w:t xml:space="preserve">Recent studies of clinical psychologists indicate that young people gradually </w:t>
      </w:r>
      <w:r>
        <w:br/>
      </w:r>
      <w:r>
        <w:t xml:space="preserve">starts to clip the perception of information. It means that short messages, </w:t>
      </w:r>
      <w:r>
        <w:br/>
      </w:r>
      <w:r>
        <w:t xml:space="preserve">hyperlinks, clicks replace the thoughtful reading of the works. A rejection of </w:t>
      </w:r>
      <w:r>
        <w:br/>
      </w:r>
      <w:r>
        <w:t xml:space="preserve">such traditional reading is dangerous because people gradually cease to think </w:t>
      </w:r>
      <w:r>
        <w:br/>
      </w:r>
      <w:r>
        <w:t xml:space="preserve">over the read works, which leads to lower quality and reading level. Reading a </w:t>
      </w:r>
      <w:r>
        <w:br/>
      </w:r>
      <w:r>
        <w:t xml:space="preserve">paper book not only develops the human imagination, but also promotes brain </w:t>
      </w:r>
      <w:r>
        <w:br/>
      </w:r>
      <w:r>
        <w:t xml:space="preserve">function by the accumulation of acquired knowledge. However, the percentage </w:t>
      </w:r>
      <w:r>
        <w:br/>
      </w:r>
      <w:r>
        <w:t xml:space="preserve">of systematically reading young people has declined in our country from 48% in </w:t>
      </w:r>
      <w:r>
        <w:br/>
      </w:r>
      <w:r>
        <w:t xml:space="preserve">1991 to 28% in 2005.</w:t>
      </w:r>
    </w:p>
    <w:p>
      <w:pPr>
        <w:pStyle w:val="Normal"/>
      </w:pPr>
      <w:r>
        <w:t xml:space="preserve">Literature Review</w:t>
      </w:r>
    </w:p>
    <w:p>
      <w:pPr>
        <w:pStyle w:val="Normal"/>
      </w:pPr>
      <w:r>
        <w:t xml:space="preserve">Russian scientists emphasize the importance of reading in human </w:t>
      </w:r>
      <w:r>
        <w:br/>
      </w:r>
      <w:r>
        <w:t xml:space="preserve">development. Reading contributes to the development of full intellectual and </w:t>
      </w:r>
      <w:r>
        <w:br/>
      </w:r>
      <w:r>
        <w:t xml:space="preserve">emotional person, capable to self-development and self-realization (Valeev &amp; </w:t>
      </w:r>
      <w:r>
        <w:br/>
      </w:r>
      <w:r>
        <w:t xml:space="preserve">Baranova, 2013; Sagitova, 2014],</w:t>
      </w:r>
    </w:p>
    <w:p>
      <w:pPr>
        <w:pStyle w:val="Normal"/>
      </w:pPr>
      <w:r>
        <w:t xml:space="preserve">About the quality and level of reading culture is indicated in Russian </w:t>
      </w:r>
      <w:r>
        <w:br/>
      </w:r>
      <w:r>
        <w:t xml:space="preserve">teaching, library science, bibliology, bibliography, cultural, socio-psychological </w:t>
      </w:r>
      <w:r>
        <w:br/>
      </w:r>
      <w:r>
        <w:t xml:space="preserve">studies of the reading problems of students: A. G. Akimova (2014], E. A. </w:t>
      </w:r>
      <w:r>
        <w:br/>
      </w:r>
      <w:r>
        <w:t xml:space="preserve">Volkova (2012], And.In.Vorontsov (2012], G. G. Granik &amp; S. M. Bondarenko &amp; L. </w:t>
      </w:r>
      <w:r>
        <w:br/>
      </w:r>
      <w:r>
        <w:t xml:space="preserve">A. Kontsevaya (2007],D. S. Likhachev (2006], V. A. Kozyrev &amp; V. D. Cherniak </w:t>
      </w:r>
      <w:r>
        <w:br/>
      </w:r>
      <w:r>
        <w:t xml:space="preserve">(2007], N. N. Svetly &amp; the Peach-ool, T. S. (2007], 1.1. Tikhomirova (2008], V. P. </w:t>
      </w:r>
      <w:r>
        <w:br/>
      </w:r>
      <w:r>
        <w:t xml:space="preserve">Chudinova (2008], About ways to improve the quality of reading and the </w:t>
      </w:r>
      <w:r>
        <w:br/>
      </w:r>
      <w:r>
        <w:t xml:space="preserve">culture of reading writing foreign scientists M. Adler (2014], M. McLuhan </w:t>
      </w:r>
      <w:r>
        <w:br/>
      </w:r>
      <w:r>
        <w:t xml:space="preserve">(2005], D.Pennac (2015],</w:t>
      </w:r>
    </w:p>
    <w:p>
      <w:pPr>
        <w:pStyle w:val="Normal"/>
      </w:pPr>
      <w:r>
        <w:t xml:space="preserve">According to A. V. Vorontsov, reading people differ from non-reading to the </w:t>
      </w:r>
      <w:r>
        <w:br/>
      </w:r>
      <w:r>
        <w:t xml:space="preserve">fact that:l] they are able to think in terms of problems, to grasp the whole and </w:t>
      </w:r>
      <w:r>
        <w:br/>
      </w:r>
      <w:r>
        <w:t xml:space="preserve">to identify conflicting relations of phenomena; more adequately assess the </w:t>
      </w:r>
      <w:r>
        <w:br/>
      </w:r>
      <w:r>
        <w:t xml:space="preserve">situation and quickly find the correct decision; 2] have a large amount of </w:t>
      </w:r>
      <w:r>
        <w:br/>
      </w:r>
      <w:r>
        <w:t xml:space="preserve">memory and active imagination; 3]speak better, their speech is more expressive </w:t>
      </w:r>
      <w:r>
        <w:br/>
      </w:r>
      <w:r>
        <w:t xml:space="preserve">and more strict on the thoughts and richer in vocabulary; 4] formulate more </w:t>
      </w:r>
      <w:r>
        <w:br/>
      </w:r>
      <w:r>
        <w:t xml:space="preserve">precisely and write better; 5] more sociable; 6] have a greater need for </w:t>
      </w:r>
      <w:r>
        <w:br/>
      </w:r>
      <w:r>
        <w:t xml:space="preserve">independence and inner freedom, more critical, independent in judgments and </w:t>
      </w:r>
      <w:r>
        <w:br/>
      </w:r>
      <w:r>
        <w:t xml:space="preserve">behavior (Vorontsov, 2012], Here we are not talking about extensive reading </w:t>
      </w:r>
      <w:r>
        <w:br/>
      </w:r>
      <w:r>
        <w:t xml:space="preserve">and education, not about intelligence, not about knowledge but about the </w:t>
      </w:r>
      <w:r>
        <w:br/>
      </w:r>
      <w:r>
        <w:t xml:space="preserve">patterns of thought that has particular relevance today (Valeeva &amp; Valeeva, </w:t>
      </w:r>
      <w:r>
        <w:br/>
      </w:r>
      <w:r>
        <w:t xml:space="preserve">2013], It is established that the smaller the cultural experience of the person is, </w:t>
      </w:r>
      <w:r>
        <w:br/>
      </w:r>
      <w:r>
        <w:t xml:space="preserve">the poorer not only the language but also the conceptual sphere (Kozyrev &amp; </w:t>
      </w:r>
      <w:r>
        <w:br/>
      </w:r>
      <w:r>
        <w:t xml:space="preserve">Chernyak, 2007],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© 2016 iSER, InternationalJ. Sci. Env. Ed., 11(4], 473-484</w:t>
      </w:r>
    </w:p>
    <w:p>
      <w:pPr>
        <w:pStyle w:val="Normal"/>
      </w:pPr>
      <w:r>
        <w:t xml:space="preserve">The problem of reading and reading culture</w:t>
      </w:r>
    </w:p>
    <w:p>
      <w:pPr>
        <w:pStyle w:val="Normal"/>
      </w:pPr>
      <w:r>
        <w:t xml:space="preserve">The ability to read is determined by experts as the skill of reading, in the </w:t>
      </w:r>
      <w:r>
        <w:br/>
      </w:r>
      <w:r>
        <w:t xml:space="preserve">process of mastering which a person goes through the development of four </w:t>
      </w:r>
      <w:r>
        <w:br/>
      </w:r>
      <w:r>
        <w:t xml:space="preserve">stages: the first stage, one learns to put letters into words and to read; the </w:t>
      </w:r>
      <w:r>
        <w:br/>
      </w:r>
      <w:r>
        <w:t xml:space="preserve">second level is learning to read aloud; the third is to read to yourself; on the </w:t>
      </w:r>
      <w:r>
        <w:br/>
      </w:r>
      <w:r>
        <w:t xml:space="preserve">fourth stage is critically reading. To become a full-fledged, competent reader, </w:t>
      </w:r>
      <w:r>
        <w:br/>
      </w:r>
      <w:r>
        <w:t xml:space="preserve">you must master all four phases of reading skills (Vorontsov, 2012], It is </w:t>
      </w:r>
      <w:r>
        <w:br/>
      </w:r>
      <w:r>
        <w:t xml:space="preserve">established that the full perception of an artistic work does not happen without </w:t>
      </w:r>
      <w:r>
        <w:br/>
      </w:r>
      <w:r>
        <w:t xml:space="preserve">a culture of reading. Reading culture is the achievement of the individual, the </w:t>
      </w:r>
      <w:r>
        <w:br/>
      </w:r>
      <w:r>
        <w:t xml:space="preserve">level of reading development, quantitative and qualitative indicators of </w:t>
      </w:r>
      <w:r>
        <w:br/>
      </w:r>
      <w:r>
        <w:t xml:space="preserve">consciousness, activity and communication are both a product and a factor of </w:t>
      </w:r>
      <w:r>
        <w:br/>
      </w:r>
      <w:r>
        <w:t xml:space="preserve">personality development. The culture of reading includes:</w:t>
      </w:r>
    </w:p>
    <w:p>
      <w:pPr>
        <w:pStyle w:val="Normal"/>
      </w:pPr>
      <w:r>
        <w:t xml:space="preserve">1] the rational organization of the process of reading depending on the text, </w:t>
      </w:r>
      <w:r>
        <w:br/>
      </w:r>
      <w:r>
        <w:t xml:space="preserve">the broader context of reading and the properties of the reader;</w:t>
      </w:r>
    </w:p>
    <w:p>
      <w:pPr>
        <w:pStyle w:val="Normal"/>
      </w:pPr>
      <w:r>
        <w:t xml:space="preserve">2] deep, accurate, clear and complete understanding and appropriation of </w:t>
      </w:r>
      <w:r>
        <w:br/>
      </w:r>
      <w:r>
        <w:t xml:space="preserve">the content of the text, accompanied by emotional empathy, critical analysis and </w:t>
      </w:r>
      <w:r>
        <w:br/>
      </w:r>
      <w:r>
        <w:t xml:space="preserve">creative interpretation of the read work;</w:t>
      </w:r>
    </w:p>
    <w:p>
      <w:pPr>
        <w:pStyle w:val="Normal"/>
      </w:pPr>
      <w:r>
        <w:t xml:space="preserve">3] search, analysis and selection of text (books, electronic documents, </w:t>
      </w:r>
      <w:r>
        <w:br/>
      </w:r>
      <w:r>
        <w:t xml:space="preserve">databases, search engines on the Internet, etc.] for reading in accordance with </w:t>
      </w:r>
      <w:r>
        <w:br/>
      </w:r>
      <w:r>
        <w:t xml:space="preserve">the interests and capabilities of the reader, and also for the purpose of reading;</w:t>
      </w:r>
    </w:p>
    <w:p>
      <w:pPr>
        <w:pStyle w:val="Normal"/>
      </w:pPr>
      <w:r>
        <w:t xml:space="preserve">4] a variety of ways (oral, written] and language means saving read work on </w:t>
      </w:r>
      <w:r>
        <w:br/>
      </w:r>
      <w:r>
        <w:t xml:space="preserve">native and foreign languages (statement, judgment, report, plan, abstract, </w:t>
      </w:r>
      <w:r>
        <w:br/>
      </w:r>
      <w:r>
        <w:t xml:space="preserve">abstract, abstract, abstract, etc.];</w:t>
      </w:r>
    </w:p>
    <w:p>
      <w:pPr>
        <w:pStyle w:val="Normal"/>
      </w:pPr>
      <w:r>
        <w:t xml:space="preserve">5] the culture of reading of the reader is implemented in the actions of the </w:t>
      </w:r>
      <w:r>
        <w:br/>
      </w:r>
      <w:r>
        <w:t xml:space="preserve">reader as a manifestation of his compassion, co-thinking, co-creation with other </w:t>
      </w:r>
      <w:r>
        <w:br/>
      </w:r>
      <w:r>
        <w:t xml:space="preserve">people in society, subject to the laws of nature and society.</w:t>
      </w:r>
    </w:p>
    <w:p>
      <w:pPr>
        <w:pStyle w:val="Normal"/>
      </w:pPr>
      <w:r>
        <w:t xml:space="preserve">The culture of a qualified reader is a «slow reading, which requires diverse </w:t>
      </w:r>
      <w:r>
        <w:br/>
      </w:r>
      <w:r>
        <w:t xml:space="preserve">analytical and synthesizing work of the mind and work of the senses, serious </w:t>
      </w:r>
      <w:r>
        <w:br/>
      </w:r>
      <w:r>
        <w:t xml:space="preserve">emotional "connection". Such a reading in the 20-ies of XX century was called </w:t>
      </w:r>
      <w:r>
        <w:br/>
      </w:r>
      <w:r>
        <w:t xml:space="preserve">"feeling inside". Reading culture involves intense spiritual work, which is </w:t>
      </w:r>
      <w:r>
        <w:br/>
      </w:r>
      <w:r>
        <w:t xml:space="preserve">essentially the production of meanings. Thus the construction and expression of </w:t>
      </w:r>
      <w:r>
        <w:br/>
      </w:r>
      <w:r>
        <w:t xml:space="preserve">personal meanings inherent in the very nature of the semantic reading is an </w:t>
      </w:r>
      <w:r>
        <w:br/>
      </w:r>
      <w:r>
        <w:t xml:space="preserve">important symptom of a culture of reading. Reading culture is not formed by </w:t>
      </w:r>
      <w:r>
        <w:br/>
      </w:r>
      <w:r>
        <w:t xml:space="preserve">itself it develops in the process of formation of the person. An important </w:t>
      </w:r>
      <w:r>
        <w:br/>
      </w:r>
      <w:r>
        <w:t xml:space="preserve">condition for the development of a reading culture is the inclusion of a personal </w:t>
      </w:r>
      <w:r>
        <w:br/>
      </w:r>
      <w:r>
        <w:t xml:space="preserve">component (needs, motives, values, meanings] in the structure of educational </w:t>
      </w:r>
      <w:r>
        <w:br/>
      </w:r>
      <w:r>
        <w:t xml:space="preserve">activity.</w:t>
      </w:r>
    </w:p>
    <w:p>
      <w:pPr>
        <w:pStyle w:val="Normal"/>
      </w:pPr>
      <w:r>
        <w:t xml:space="preserve">MATERIALS AND METHODS </w:t>
      </w:r>
      <w:r>
        <w:br/>
      </w:r>
      <w:r>
        <w:t xml:space="preserve">Research methods</w:t>
      </w:r>
    </w:p>
    <w:p>
      <w:pPr>
        <w:pStyle w:val="Normal"/>
      </w:pPr>
      <w:r>
        <w:t xml:space="preserve">With the purpose of studying of reading culture problem of undergraduate of </w:t>
      </w:r>
      <w:r>
        <w:br/>
      </w:r>
      <w:r>
        <w:t xml:space="preserve">the "Elementary education" profile students we carried out a diagnosis based </w:t>
      </w:r>
      <w:r>
        <w:br/>
      </w:r>
      <w:r>
        <w:t xml:space="preserve">on the following methods of research: theoretical (theoretical analysis of </w:t>
      </w:r>
      <w:r>
        <w:br/>
      </w:r>
      <w:r>
        <w:t xml:space="preserve">pedagogical, psychological, scientific-methodical literature on the research </w:t>
      </w:r>
      <w:r>
        <w:br/>
      </w:r>
      <w:r>
        <w:t xml:space="preserve">topic], empirical (analysis, comparison, synthesis, content selection, </w:t>
      </w:r>
      <w:r>
        <w:br/>
      </w:r>
      <w:r>
        <w:t xml:space="preserve">observation, questionnaires], pedagogical experiment (ascertainment, </w:t>
      </w:r>
      <w:r>
        <w:br/>
      </w:r>
      <w:r>
        <w:t xml:space="preserve">formation and control stages of the experiment], the method of expert </w:t>
      </w:r>
      <w:r>
        <w:br/>
      </w:r>
      <w:r>
        <w:t xml:space="preserve">evaluations, statistical processing of quantitative research results.</w:t>
      </w:r>
    </w:p>
    <w:p>
      <w:pPr>
        <w:pStyle w:val="Normal"/>
      </w:pPr>
      <w:r>
        <w:t xml:space="preserve">Implementation of brainstorming method</w:t>
      </w:r>
    </w:p>
    <w:p>
      <w:pPr>
        <w:pStyle w:val="Normal"/>
      </w:pPr>
      <w:r>
        <w:t xml:space="preserve">In practical classes of "Children's literature" course conducted by </w:t>
      </w:r>
      <w:r>
        <w:br/>
      </w:r>
      <w:r>
        <w:t xml:space="preserve">"brainstorming" technology, students worked in creative groups of 5-6 people.</w:t>
      </w:r>
    </w:p>
    <w:p>
      <w:pPr>
        <w:pStyle w:val="Normal"/>
      </w:pPr>
      <w:r>
        <w:t xml:space="preserve">© 2016 iSER, InternationalJ. Sci. Env. Ed., 11(4], 473-484</w:t>
      </w:r>
    </w:p>
    <w:p>
      <w:pPr>
        <w:pStyle w:val="Normal"/>
      </w:pPr>
      <w:r>
        <w:t xml:space="preserve">475</w:t>
      </w:r>
    </w:p>
    <w:p>
      <w:pPr>
        <w:pStyle w:val="Heading1"/>
      </w:pPr>
      <w:r>
        <w:t>L. A. Kamalova &amp; N. D. Koletvinova</w:t>
      </w:r>
    </w:p>
    <w:p>
      <w:pPr>
        <w:pStyle w:val="Normal"/>
      </w:pPr>
      <w:r>
        <w:t xml:space="preserve">Discipline tasks were focused on careful, thoughtful reading of the texts studied </w:t>
      </w:r>
      <w:r>
        <w:br/>
      </w:r>
      <w:r>
        <w:t xml:space="preserve">works by children's writers, joining the private world of the writer, search </w:t>
      </w:r>
      <w:r>
        <w:br/>
      </w:r>
      <w:r>
        <w:t xml:space="preserve">quotations, argumentation, evidence, synthesis of the read work. During </w:t>
      </w:r>
      <w:r>
        <w:br/>
      </w:r>
      <w:r>
        <w:t xml:space="preserve">practical classes on "Children's literature of 40-50-ies of XX century", the </w:t>
      </w:r>
      <w:r>
        <w:br/>
      </w:r>
      <w:r>
        <w:t xml:space="preserve">students answered questions of partial search character:</w:t>
      </w:r>
    </w:p>
    <w:p>
      <w:pPr>
        <w:pStyle w:val="Normal"/>
      </w:pPr>
      <w:r>
        <w:t xml:space="preserve">-What is the perspective of the works of L. Panteleeva, N. Konchalovskaya, V. </w:t>
      </w:r>
      <w:r>
        <w:br/>
      </w:r>
      <w:r>
        <w:t xml:space="preserve">Kataev, V. Oseeva? What are the specifics of the authors ' works? What are the </w:t>
      </w:r>
      <w:r>
        <w:br/>
      </w:r>
      <w:r>
        <w:t xml:space="preserve">artistic features of creativity of each of those writers of 40-50-ies? Who is the </w:t>
      </w:r>
      <w:r>
        <w:br/>
      </w:r>
      <w:r>
        <w:t xml:space="preserve">protagonist of their works? Are the works of the writers of 40-50-ies relevant to </w:t>
      </w:r>
      <w:r>
        <w:br/>
      </w:r>
      <w:r>
        <w:t xml:space="preserve">today's schoolchildren?</w:t>
      </w:r>
    </w:p>
    <w:p>
      <w:pPr>
        <w:pStyle w:val="Normal"/>
      </w:pPr>
      <w:r>
        <w:t xml:space="preserve">During the "brainstorming practical class "Children's literature of 60-80 </w:t>
      </w:r>
      <w:r>
        <w:br/>
      </w:r>
      <w:r>
        <w:t xml:space="preserve">years of the XX century" students, working in small groups, performed the tasks </w:t>
      </w:r>
      <w:r>
        <w:br/>
      </w:r>
      <w:r>
        <w:t xml:space="preserve">of creative and reproductive character:</w:t>
      </w:r>
    </w:p>
    <w:p>
      <w:pPr>
        <w:pStyle w:val="Normal"/>
      </w:pPr>
      <w:r>
        <w:t xml:space="preserve">- What do you think about the kinds of poems for elementary school </w:t>
      </w:r>
      <w:r>
        <w:br/>
      </w:r>
      <w:r>
        <w:t xml:space="preserve">children?</w:t>
      </w:r>
    </w:p>
    <w:p>
      <w:pPr>
        <w:pStyle w:val="Normal"/>
      </w:pPr>
      <w:r>
        <w:t xml:space="preserve">- What are the themes of the poems of E. Blaginina, I. Tokmakova, R. Sefa, V. </w:t>
      </w:r>
      <w:r>
        <w:br/>
      </w:r>
      <w:r>
        <w:t xml:space="preserve">Berestov?</w:t>
      </w:r>
    </w:p>
    <w:p>
      <w:pPr>
        <w:pStyle w:val="Normal"/>
      </w:pPr>
      <w:r>
        <w:t xml:space="preserve">- Which of the poets could disclose the age and psychological characteristics </w:t>
      </w:r>
      <w:r>
        <w:br/>
      </w:r>
      <w:r>
        <w:t xml:space="preserve">of children of elementary school age in his poems?</w:t>
      </w:r>
    </w:p>
    <w:p>
      <w:pPr>
        <w:pStyle w:val="Normal"/>
      </w:pPr>
      <w:r>
        <w:t xml:space="preserve">- Determine three key words applicable to each of the poets, revealing the </w:t>
      </w:r>
      <w:r>
        <w:br/>
      </w:r>
      <w:r>
        <w:t xml:space="preserve">stylistic features of his poetry for children. Write down 5-6 of the thoughts that </w:t>
      </w:r>
      <w:r>
        <w:br/>
      </w:r>
      <w:r>
        <w:t xml:space="preserve">occurred to You during our lessons. Select the top three and make the </w:t>
      </w:r>
      <w:r>
        <w:br/>
      </w:r>
      <w:r>
        <w:t xml:space="preserve">presentation of Your creative ideas.</w:t>
      </w:r>
    </w:p>
    <w:p>
      <w:pPr>
        <w:pStyle w:val="Normal"/>
      </w:pPr>
      <w:r>
        <w:t xml:space="preserve">The implementation of "Theatrical premiere" method</w:t>
      </w:r>
    </w:p>
    <w:p>
      <w:pPr>
        <w:pStyle w:val="Normal"/>
      </w:pPr>
      <w:r>
        <w:t xml:space="preserve">Theatrical premiere" method is focused on creative interpretation of the </w:t>
      </w:r>
      <w:r>
        <w:br/>
      </w:r>
      <w:r>
        <w:t xml:space="preserve">artwork, the opportunity to ponder the meaning of what was read, to relate the </w:t>
      </w:r>
      <w:r>
        <w:br/>
      </w:r>
      <w:r>
        <w:t xml:space="preserve">actions of the heroes with their thoughts of the author - with his own position. </w:t>
      </w:r>
      <w:r>
        <w:br/>
      </w:r>
      <w:r>
        <w:t xml:space="preserve">Theatrical premiere creates conditions for development of creative imagination, </w:t>
      </w:r>
      <w:r>
        <w:br/>
      </w:r>
      <w:r>
        <w:t xml:space="preserve">the birth of associations, their own original ideas about reading. Practical class </w:t>
      </w:r>
      <w:r>
        <w:br/>
      </w:r>
      <w:r>
        <w:t xml:space="preserve">on "the works of N. N. Nosov and V. Dragunsky" was carried out by the method </w:t>
      </w:r>
      <w:r>
        <w:br/>
      </w:r>
      <w:r>
        <w:t xml:space="preserve">of "premieres". Students were instructed to read the texts of works "The </w:t>
      </w:r>
      <w:r>
        <w:br/>
      </w:r>
      <w:r>
        <w:t xml:space="preserve">adventures of Neznayka and his friends", "Neznayka in Floral city" by N. Nosov, </w:t>
      </w:r>
      <w:r>
        <w:br/>
      </w:r>
      <w:r>
        <w:t xml:space="preserve">story of V. Dragunsky "Deniskin stories" and to make scripts for plays on their </w:t>
      </w:r>
      <w:r>
        <w:br/>
      </w:r>
      <w:r>
        <w:t xml:space="preserve">basis.</w:t>
      </w:r>
    </w:p>
    <w:p>
      <w:pPr>
        <w:pStyle w:val="Normal"/>
      </w:pPr>
      <w:r>
        <w:t xml:space="preserve">The implementation of “Group discussion method"</w:t>
      </w:r>
    </w:p>
    <w:p>
      <w:pPr>
        <w:pStyle w:val="Normal"/>
      </w:pPr>
      <w:r>
        <w:t xml:space="preserve">Group discussion is a method of organizing a joint communication in the </w:t>
      </w:r>
      <w:r>
        <w:br/>
      </w:r>
      <w:r>
        <w:t xml:space="preserve">interests of intensive and productive solutions of group task. The main object of </w:t>
      </w:r>
      <w:r>
        <w:br/>
      </w:r>
      <w:r>
        <w:t xml:space="preserve">the discussion is the exchange of opinions between participants, clarification </w:t>
      </w:r>
      <w:r>
        <w:br/>
      </w:r>
      <w:r>
        <w:t xml:space="preserve">and harmonization of their positions, development of a common approach to </w:t>
      </w:r>
      <w:r>
        <w:br/>
      </w:r>
      <w:r>
        <w:t xml:space="preserve">the problem. Method discussion contributes to the consolidation of the </w:t>
      </w:r>
      <w:r>
        <w:br/>
      </w:r>
      <w:r>
        <w:t xml:space="preserve">knowledge; broaden their horizons, increasing the reading activity, the culture </w:t>
      </w:r>
      <w:r>
        <w:br/>
      </w:r>
      <w:r>
        <w:t xml:space="preserve">of reading and the culture of dialogue. We used group discussions in the process </w:t>
      </w:r>
      <w:r>
        <w:br/>
      </w:r>
      <w:r>
        <w:t xml:space="preserve">of studying those topics that do not have an unambiguous assessment in </w:t>
      </w:r>
      <w:r>
        <w:br/>
      </w:r>
      <w:r>
        <w:t xml:space="preserve">literary studies and criticism. For example, on the topic "What should a modern </w:t>
      </w:r>
      <w:r>
        <w:br/>
      </w:r>
      <w:r>
        <w:t xml:space="preserve">children's book be?"</w:t>
      </w:r>
    </w:p>
    <w:p>
      <w:pPr>
        <w:pStyle w:val="Normal"/>
      </w:pPr>
      <w:r>
        <w:t xml:space="preserve">The implementation of "Creative uphold of the read books"</w:t>
      </w:r>
    </w:p>
    <w:p>
      <w:pPr>
        <w:pStyle w:val="Normal"/>
      </w:pPr>
      <w:r>
        <w:t xml:space="preserve">On the final training courses of "Children's literature" and "Foreign </w:t>
      </w:r>
      <w:r>
        <w:br/>
      </w:r>
      <w:r>
        <w:t xml:space="preserve">children's literature" the students prepared a creative task, aimed at a deep,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© 2016 iSER, InternationalJ. Sci. Env. Ed., 11(4), 473-484</w:t>
      </w:r>
    </w:p>
    <w:p>
      <w:pPr>
        <w:pStyle w:val="Normal"/>
      </w:pPr>
      <w:r>
        <w:t xml:space="preserve">The problem of reading and reading culture</w:t>
      </w:r>
    </w:p>
    <w:p>
      <w:pPr>
        <w:pStyle w:val="Normal"/>
      </w:pPr>
      <w:r>
        <w:t xml:space="preserve">thoughtful reading of the book and took the form of creative uphold to the read </w:t>
      </w:r>
      <w:r>
        <w:br/>
      </w:r>
      <w:r>
        <w:t xml:space="preserve">books independently. The students were then given the opportunity to choose a </w:t>
      </w:r>
      <w:r>
        <w:br/>
      </w:r>
      <w:r>
        <w:t xml:space="preserve">book of Russian or foreign author to study the discipline, to read it, to present </w:t>
      </w:r>
      <w:r>
        <w:br/>
      </w:r>
      <w:r>
        <w:t xml:space="preserve">its content in an original way: to write a poem about this book, about the main </w:t>
      </w:r>
      <w:r>
        <w:br/>
      </w:r>
      <w:r>
        <w:t xml:space="preserve">character, make a script for the book, write a continuation of the chosen books, </w:t>
      </w:r>
      <w:r>
        <w:br/>
      </w:r>
      <w:r>
        <w:t xml:space="preserve">to stage the work, create a promotional video.</w:t>
      </w:r>
    </w:p>
    <w:p>
      <w:pPr>
        <w:pStyle w:val="Normal"/>
      </w:pPr>
      <w:r>
        <w:t xml:space="preserve">RESULTS</w:t>
      </w:r>
    </w:p>
    <w:p>
      <w:pPr>
        <w:pStyle w:val="Normal"/>
      </w:pPr>
      <w:r>
        <w:t xml:space="preserve">Experimental work on quality reading formation of undergraduate students </w:t>
      </w:r>
      <w:r>
        <w:br/>
      </w:r>
      <w:r>
        <w:t xml:space="preserve">was conducted during the 2013-2014 and 2014-2015 academic years in two </w:t>
      </w:r>
      <w:r>
        <w:br/>
      </w:r>
      <w:r>
        <w:t xml:space="preserve">directions. The first area is the study of the users ' preferences of students. The </w:t>
      </w:r>
      <w:r>
        <w:br/>
      </w:r>
      <w:r>
        <w:t xml:space="preserve">second direction is the formation of skill of thoughtful reading of works of </w:t>
      </w:r>
      <w:r>
        <w:br/>
      </w:r>
      <w:r>
        <w:t xml:space="preserve">various genres.</w:t>
      </w:r>
    </w:p>
    <w:p>
      <w:pPr>
        <w:pStyle w:val="Normal"/>
      </w:pPr>
      <w:r>
        <w:t xml:space="preserve">During September 1, 2013-April 25, 2014, we carried an experimental work </w:t>
      </w:r>
      <w:r>
        <w:br/>
      </w:r>
      <w:r>
        <w:t xml:space="preserve">with a group of students of the 2 and 3 courses of "Pedagogical education" </w:t>
      </w:r>
      <w:r>
        <w:br/>
      </w:r>
      <w:r>
        <w:t xml:space="preserve">direction of "Elementary education" profile (bachelor],</w:t>
      </w:r>
    </w:p>
    <w:p>
      <w:pPr>
        <w:pStyle w:val="Normal"/>
      </w:pPr>
      <w:r>
        <w:t xml:space="preserve">53 students of the 2nd year and 49 of the 3rd year students a total number </w:t>
      </w:r>
      <w:r>
        <w:br/>
      </w:r>
      <w:r>
        <w:t xml:space="preserve">102 people t: 101 girl and 1 boy participated in the experiment. The </w:t>
      </w:r>
      <w:r>
        <w:br/>
      </w:r>
      <w:r>
        <w:t xml:space="preserve">experimental work took place in three stages. In the first phase of the </w:t>
      </w:r>
      <w:r>
        <w:br/>
      </w:r>
      <w:r>
        <w:t xml:space="preserve">experiment (establishing (September 2013] we carried a questionnaire to </w:t>
      </w:r>
      <w:r>
        <w:br/>
      </w:r>
      <w:r>
        <w:t xml:space="preserve">identify the reading interests and preferences of the students.</w:t>
      </w:r>
    </w:p>
    <w:p>
      <w:pPr>
        <w:pStyle w:val="Normal"/>
      </w:pPr>
      <w:r>
        <w:t xml:space="preserve">Purposes of ascertaining stage of the experiment</w:t>
      </w:r>
    </w:p>
    <w:p>
      <w:pPr>
        <w:pStyle w:val="Normal"/>
      </w:pPr>
      <w:r>
        <w:t xml:space="preserve">The purpose of the first phase of the experiment was a reading quality </w:t>
      </w:r>
      <w:r>
        <w:br/>
      </w:r>
      <w:r>
        <w:t xml:space="preserve">determining of students, to highlight the hierarchy of genres and literary works </w:t>
      </w:r>
      <w:r>
        <w:br/>
      </w:r>
      <w:r>
        <w:t xml:space="preserve">from undergraduate students of the 2 and 3 courses. The system of </w:t>
      </w:r>
      <w:r>
        <w:br/>
      </w:r>
      <w:r>
        <w:t xml:space="preserve">questionnaires served as a method of the study drawn up by us in the course of </w:t>
      </w:r>
      <w:r>
        <w:br/>
      </w:r>
      <w:r>
        <w:t xml:space="preserve">the study and included 7 blocks. The first set of questionnaires was aimed to </w:t>
      </w:r>
      <w:r>
        <w:br/>
      </w:r>
      <w:r>
        <w:t xml:space="preserve">identifying the relationship to reading, to determine the motives of reading. The </w:t>
      </w:r>
      <w:r>
        <w:br/>
      </w:r>
      <w:r>
        <w:t xml:space="preserve">second set of questionnaires revealed to the content and regularity of reading </w:t>
      </w:r>
      <w:r>
        <w:br/>
      </w:r>
      <w:r>
        <w:t xml:space="preserve">students. The third block of the questionnaire was aimed to determining of the </w:t>
      </w:r>
      <w:r>
        <w:br/>
      </w:r>
      <w:r>
        <w:t xml:space="preserve">opinions about the level of erudition of people in modern society. The fourth </w:t>
      </w:r>
      <w:r>
        <w:br/>
      </w:r>
      <w:r>
        <w:t xml:space="preserve">block of the questionnaires contained questions that determined the </w:t>
      </w:r>
      <w:r>
        <w:br/>
      </w:r>
      <w:r>
        <w:t xml:space="preserve">preferences of students in the genres of literature. The fifth block of the </w:t>
      </w:r>
      <w:r>
        <w:br/>
      </w:r>
      <w:r>
        <w:t xml:space="preserve">questionnaires was aimed to find out students ' opinions about the relationship </w:t>
      </w:r>
      <w:r>
        <w:br/>
      </w:r>
      <w:r>
        <w:t xml:space="preserve">of professional activity with reading literature. The sixth block of the </w:t>
      </w:r>
      <w:r>
        <w:br/>
      </w:r>
      <w:r>
        <w:t xml:space="preserve">questionnaires contributed to the communication of personal interests of </w:t>
      </w:r>
      <w:r>
        <w:br/>
      </w:r>
      <w:r>
        <w:t xml:space="preserve">students with reading literature. The seventh block of the questionnaires </w:t>
      </w:r>
      <w:r>
        <w:br/>
      </w:r>
      <w:r>
        <w:t xml:space="preserve">helped to highlight favorite authors and favorite books of undergraduate </w:t>
      </w:r>
      <w:r>
        <w:br/>
      </w:r>
      <w:r>
        <w:t xml:space="preserve">students.</w:t>
      </w:r>
    </w:p>
    <w:p>
      <w:pPr>
        <w:pStyle w:val="Normal"/>
      </w:pPr>
      <w:r>
        <w:t xml:space="preserve">The results of ascertaining stage of the experiment</w:t>
      </w:r>
    </w:p>
    <w:p>
      <w:pPr>
        <w:pStyle w:val="Normal"/>
      </w:pPr>
      <w:r>
        <w:t xml:space="preserve">The responses of students at the stage of ascertaining experiment showed </w:t>
      </w:r>
      <w:r>
        <w:br/>
      </w:r>
      <w:r>
        <w:t xml:space="preserve">the following:</w:t>
      </w:r>
    </w:p>
    <w:p>
      <w:pPr>
        <w:pStyle w:val="Normal"/>
      </w:pPr>
      <w:r>
        <w:t xml:space="preserve">On the first set of questions: 67% of respondents did not like to go to the </w:t>
      </w:r>
      <w:r>
        <w:br/>
      </w:r>
      <w:r>
        <w:t xml:space="preserve">library; and 78% of the students used online libraries; 54% loved reading; </w:t>
      </w:r>
      <w:r>
        <w:br/>
      </w:r>
      <w:r>
        <w:t xml:space="preserve">motives for reading: leisure - 89%, science-cognitive - 45%; 86%, of </w:t>
      </w:r>
      <w:r>
        <w:br/>
      </w:r>
      <w:r>
        <w:t xml:space="preserve">respondents asked friends’ advice by selecting books; 22% parents; 31% -. </w:t>
      </w:r>
      <w:r>
        <w:br/>
      </w:r>
      <w:r>
        <w:t xml:space="preserve">Teachers; It was Interesting fact that 41% of respondents read paper books; </w:t>
      </w:r>
      <w:r>
        <w:br/>
      </w:r>
      <w:r>
        <w:t xml:space="preserve">59% read e-books.</w:t>
      </w:r>
    </w:p>
    <w:p>
      <w:pPr>
        <w:pStyle w:val="Normal"/>
      </w:pPr>
      <w:r>
        <w:t xml:space="preserve">© 2016 iSER, InternationalJ. Sci. Env. Ed., 11(4], 473-484</w:t>
      </w:r>
    </w:p>
    <w:p>
      <w:pPr>
        <w:pStyle w:val="Normal"/>
      </w:pPr>
      <w:r>
        <w:t xml:space="preserve">477</w:t>
      </w:r>
    </w:p>
    <w:p>
      <w:pPr>
        <w:pStyle w:val="Heading1"/>
      </w:pPr>
      <w:r>
        <w:t>L. A. Kamalova &amp; N. D. Koletvinova</w:t>
      </w:r>
    </w:p>
    <w:p>
      <w:pPr>
        <w:pStyle w:val="Normal"/>
      </w:pPr>
      <w:r>
        <w:t xml:space="preserve">On the second block of questions: preference is given to fiction by 27% of </w:t>
      </w:r>
      <w:r>
        <w:br/>
      </w:r>
      <w:r>
        <w:t xml:space="preserve">respondents; 23% chose popular science literature; 11% read textbooks; 19% </w:t>
      </w:r>
      <w:r>
        <w:br/>
      </w:r>
      <w:r>
        <w:t xml:space="preserve">read magazines and Newspapers; 62% read entertaining literature; 33% of </w:t>
      </w:r>
      <w:r>
        <w:br/>
      </w:r>
      <w:r>
        <w:t xml:space="preserve">respondents read every day regularly; 39% read once a week; 46% read 2-3 </w:t>
      </w:r>
      <w:r>
        <w:br/>
      </w:r>
      <w:r>
        <w:t xml:space="preserve">times per week; 18% read once in a month.</w:t>
      </w:r>
    </w:p>
    <w:p>
      <w:pPr>
        <w:pStyle w:val="Normal"/>
      </w:pPr>
      <w:r>
        <w:t xml:space="preserve">On the third set of questions the students answered: the level of erudition of </w:t>
      </w:r>
      <w:r>
        <w:br/>
      </w:r>
      <w:r>
        <w:t xml:space="preserve">people in modern society - l.High - 4%; 2.Average - 47%; 3. Low - </w:t>
      </w:r>
      <w:r>
        <w:br/>
      </w:r>
      <w:r>
        <w:t xml:space="preserve">42%;4.Difficult to rate - 7%.</w:t>
      </w:r>
    </w:p>
    <w:p>
      <w:pPr>
        <w:pStyle w:val="Normal"/>
      </w:pPr>
      <w:r>
        <w:t xml:space="preserve">On the fourth block-preferences in genres of literature -the following </w:t>
      </w:r>
      <w:r>
        <w:br/>
      </w:r>
      <w:r>
        <w:t xml:space="preserve">answers: 1. Romans - 17%; 2.Stories - 5%; 3.Novels - 12%; 4.Fictions - 62%; </w:t>
      </w:r>
      <w:r>
        <w:br/>
      </w:r>
      <w:r>
        <w:t xml:space="preserve">5.Poems - 1%; 6.Epics - 1%; 7. Comedies - 7%; 8.Melodramas 56%; 9.Tragedies </w:t>
      </w:r>
      <w:r>
        <w:br/>
      </w:r>
      <w:r>
        <w:t xml:space="preserve">13%, 10.Lyric poems - 5%;-ll.Essays -1%; 12.Songs - 10%.;13.Detectives - </w:t>
      </w:r>
      <w:r>
        <w:br/>
      </w:r>
      <w:r>
        <w:t xml:space="preserve">59%; 14.Fantasy - 89%.</w:t>
      </w:r>
    </w:p>
    <w:p>
      <w:pPr>
        <w:pStyle w:val="Normal"/>
      </w:pPr>
      <w:r>
        <w:t xml:space="preserve">The results of the fifth set of issues: 54% of the respondents evaluated as </w:t>
      </w:r>
      <w:r>
        <w:br/>
      </w:r>
      <w:r>
        <w:t xml:space="preserve">"close" the relationship of professional activity with literature reading ; 25% </w:t>
      </w:r>
      <w:r>
        <w:br/>
      </w:r>
      <w:r>
        <w:t xml:space="preserve">evaluated as "the need to read" ; 19% answered "I can do without reading </w:t>
      </w:r>
      <w:r>
        <w:br/>
      </w:r>
      <w:r>
        <w:t xml:space="preserve">literature; 2%- "for my professional field of reading literature has no value".</w:t>
      </w:r>
    </w:p>
    <w:p>
      <w:pPr>
        <w:pStyle w:val="Normal"/>
      </w:pPr>
      <w:r>
        <w:t xml:space="preserve">The sixth block is the relationship between personal interests and the </w:t>
      </w:r>
      <w:r>
        <w:br/>
      </w:r>
      <w:r>
        <w:t xml:space="preserve">reading of literature. Students identified that reading and personal interests are </w:t>
      </w:r>
      <w:r>
        <w:br/>
      </w:r>
      <w:r>
        <w:t xml:space="preserve">bound: l.as "closely" - 32%; 2. "weakly" - 43%; 3. "reading has no value for my </w:t>
      </w:r>
      <w:r>
        <w:br/>
      </w:r>
      <w:r>
        <w:t xml:space="preserve">interests"- 25%.</w:t>
      </w:r>
    </w:p>
    <w:p>
      <w:pPr>
        <w:pStyle w:val="Normal"/>
      </w:pPr>
      <w:r>
        <w:t xml:space="preserve">The seventh block was "favorite authors, favorite books". Students of the 2 </w:t>
      </w:r>
      <w:r>
        <w:br/>
      </w:r>
      <w:r>
        <w:t xml:space="preserve">and 3 courses called 5 favorite writers and their books: l.JK Rowling's "Harry </w:t>
      </w:r>
      <w:r>
        <w:br/>
      </w:r>
      <w:r>
        <w:t xml:space="preserve">Potter"; 2.Tolkien's “Lord of the rings”; 3. Antoine de Saint-Exupery "The Little </w:t>
      </w:r>
      <w:r>
        <w:br/>
      </w:r>
      <w:r>
        <w:t xml:space="preserve">Prince"; 4. Margaret Mitchell “Gone with the wind";5. S. Esenin "Black man" </w:t>
      </w:r>
      <w:r>
        <w:br/>
      </w:r>
      <w:r>
        <w:t xml:space="preserve">(see. Table 1 " Diagnosis at the first stage of the experiment showed the </w:t>
      </w:r>
      <w:r>
        <w:br/>
      </w:r>
      <w:r>
        <w:t xml:space="preserve">following results"].</w:t>
      </w:r>
    </w:p>
    <w:p>
      <w:pPr>
        <w:pStyle w:val="Normal"/>
      </w:pPr>
      <w:r>
        <w:t xml:space="preserve">After the first stage (ascertainment] of the experiment the following results </w:t>
      </w:r>
      <w:r>
        <w:br/>
      </w:r>
      <w:r>
        <w:t xml:space="preserve">were obtained. 67% of students-bachelors of the 2 and 3 courses did not like to </w:t>
      </w:r>
      <w:r>
        <w:br/>
      </w:r>
      <w:r>
        <w:t xml:space="preserve">go to the library; 78% of students used online sources to supplement their </w:t>
      </w:r>
      <w:r>
        <w:br/>
      </w:r>
      <w:r>
        <w:t xml:space="preserve">knowledge; 54% of students loved to read books; 18% of students did not </w:t>
      </w:r>
      <w:r>
        <w:br/>
      </w:r>
      <w:r>
        <w:t xml:space="preserve">consider reading to be mandatory and necessary; For 62% of students the </w:t>
      </w:r>
      <w:r>
        <w:br/>
      </w:r>
      <w:r>
        <w:t xml:space="preserve">predominant motivation of reading was leisure, reading for entertainment </w:t>
      </w:r>
      <w:r>
        <w:br/>
      </w:r>
      <w:r>
        <w:t xml:space="preserve">which did not require deep intellectual work and imagination. For 27% of </w:t>
      </w:r>
      <w:r>
        <w:br/>
      </w:r>
      <w:r>
        <w:t xml:space="preserve">students Reading of artistic literature was not a primary motive in reading, as </w:t>
      </w:r>
      <w:r>
        <w:br/>
      </w:r>
      <w:r>
        <w:t xml:space="preserve">well as reading of textbooks (11%]. 47% of students determined the level of </w:t>
      </w:r>
      <w:r>
        <w:br/>
      </w:r>
      <w:r>
        <w:t xml:space="preserve">erudition of people in modern society as the "average" and 42% as "low". </w:t>
      </w:r>
      <w:r>
        <w:br/>
      </w:r>
      <w:r>
        <w:t xml:space="preserve">Among literary genres, preference was given to students fiction by 89% of </w:t>
      </w:r>
      <w:r>
        <w:br/>
      </w:r>
      <w:r>
        <w:t xml:space="preserve">students, to fantasy by 62%, to detectives by 59% and to romances by 56%. </w:t>
      </w:r>
      <w:r>
        <w:br/>
      </w:r>
      <w:r>
        <w:t xml:space="preserve">Nevertheless, 54% of students believed that reading was associated with their </w:t>
      </w:r>
      <w:r>
        <w:br/>
      </w:r>
      <w:r>
        <w:t xml:space="preserve">future professional activity as "close", and 19% of students were confident that </w:t>
      </w:r>
      <w:r>
        <w:br/>
      </w:r>
      <w:r>
        <w:t xml:space="preserve">the work of elementary school teachers will not be associated with reading </w:t>
      </w:r>
      <w:r>
        <w:br/>
      </w:r>
      <w:r>
        <w:t xml:space="preserve">literature. The relationship of reading to personal interests was weakly </w:t>
      </w:r>
      <w:r>
        <w:br/>
      </w:r>
      <w:r>
        <w:t xml:space="preserve">expressed among 42% of students; closely resonated with the sphere of </w:t>
      </w:r>
      <w:r>
        <w:br/>
      </w:r>
      <w:r>
        <w:t xml:space="preserve">personal interests among 32% of the students. In the ranking of favorite </w:t>
      </w:r>
      <w:r>
        <w:br/>
      </w:r>
      <w:r>
        <w:t xml:space="preserve">authors and works of the leading positions 57% of students had J.Rowling’s </w:t>
      </w:r>
      <w:r>
        <w:br/>
      </w:r>
      <w:r>
        <w:t xml:space="preserve">"Harry Potter"; Tolkien's "Lord of the rings"; Exupery's "The Little Prince". On </w:t>
      </w:r>
      <w:r>
        <w:br/>
      </w:r>
      <w:r>
        <w:t xml:space="preserve">the basis of obtained data we can conclude that undergraduate students of the 2 </w:t>
      </w:r>
      <w:r>
        <w:br/>
      </w:r>
      <w:r>
        <w:t xml:space="preserve">and 3 courses did not establish reading culture, there was no creative reading </w:t>
      </w:r>
      <w:r>
        <w:br/>
      </w:r>
      <w:r>
        <w:t xml:space="preserve">skill.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© 2016 iSER, InternationalJ. Sci. Env. Ed., 11(4], 473-484</w:t>
      </w:r>
    </w:p>
    <w:p>
      <w:pPr>
        <w:pStyle w:val="Normal"/>
      </w:pPr>
      <w:r>
        <w:t xml:space="preserve">The problem of reading and reading culture</w:t>
      </w:r>
    </w:p>
    <w:p>
      <w:pPr>
        <w:pStyle w:val="Normal"/>
      </w:pPr>
      <w:r>
        <w:t xml:space="preserve">Table 1 . Diagnosis at the first stage of the experiment showed the following results</w:t>
      </w:r>
    </w:p>
    <w:p>
      <w:pPr>
        <w:pStyle w:val="Normal"/>
      </w:pPr>
      <w:r>
        <w:t xml:space="preserve">Attitude to the </w:t>
      </w:r>
      <w:r>
        <w:br/>
      </w:r>
      <w:r>
        <w:t xml:space="preserve">reading</w:t>
      </w:r>
    </w:p>
    <w:p>
      <w:pPr>
        <w:pStyle w:val="Normal"/>
      </w:pPr>
      <w:r>
        <w:t xml:space="preserve">Preferences in </w:t>
      </w:r>
      <w:r>
        <w:br/>
      </w:r>
      <w:r>
        <w:t xml:space="preserve">kinds of </w:t>
      </w:r>
      <w:r>
        <w:br/>
      </w:r>
      <w:r>
        <w:t xml:space="preserve">literature</w:t>
      </w:r>
    </w:p>
    <w:p>
      <w:pPr>
        <w:pStyle w:val="Normal"/>
      </w:pPr>
      <w:r>
        <w:t xml:space="preserve">The erudition </w:t>
      </w:r>
      <w:r>
        <w:br/>
      </w:r>
      <w:r>
        <w:t xml:space="preserve">of people in </w:t>
      </w:r>
      <w:r>
        <w:br/>
      </w:r>
      <w:r>
        <w:t xml:space="preserve">modern </w:t>
      </w:r>
      <w:r>
        <w:br/>
      </w:r>
      <w:r>
        <w:t xml:space="preserve">society</w:t>
      </w:r>
    </w:p>
    <w:p>
      <w:pPr>
        <w:pStyle w:val="Normal"/>
      </w:pPr>
      <w:r>
        <w:t xml:space="preserve">Preferences in </w:t>
      </w:r>
      <w:r>
        <w:br/>
      </w:r>
      <w:r>
        <w:t xml:space="preserve">genres of </w:t>
      </w:r>
      <w:r>
        <w:br/>
      </w:r>
      <w:r>
        <w:t xml:space="preserve">literature</w:t>
      </w:r>
    </w:p>
    <w:p>
      <w:pPr>
        <w:pStyle w:val="Normal"/>
      </w:pPr>
      <w:r>
        <w:t xml:space="preserve">Connection of </w:t>
      </w:r>
      <w:r>
        <w:br/>
      </w:r>
      <w:r>
        <w:t xml:space="preserve">reading with </w:t>
      </w:r>
      <w:r>
        <w:br/>
      </w:r>
      <w:r>
        <w:t xml:space="preserve">professional </w:t>
      </w:r>
      <w:r>
        <w:br/>
      </w:r>
      <w:r>
        <w:t xml:space="preserve">activities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relationship of </w:t>
      </w:r>
      <w:r>
        <w:br/>
      </w:r>
      <w:r>
        <w:t xml:space="preserve">reading to </w:t>
      </w:r>
      <w:r>
        <w:br/>
      </w:r>
      <w:r>
        <w:t xml:space="preserve">personal </w:t>
      </w:r>
      <w:r>
        <w:br/>
      </w:r>
      <w:r>
        <w:t xml:space="preserve">interests</w:t>
      </w:r>
    </w:p>
    <w:p>
      <w:pPr>
        <w:pStyle w:val="Normal"/>
      </w:pPr>
      <w:r>
        <w:t xml:space="preserve">Favorite</w:t>
      </w:r>
    </w:p>
    <w:p>
      <w:pPr>
        <w:pStyle w:val="Normal"/>
      </w:pPr>
      <w:r>
        <w:t xml:space="preserve">books</w:t>
      </w:r>
    </w:p>
    <w:p>
      <w:pPr>
        <w:pStyle w:val="Normal"/>
      </w:pPr>
      <w:r>
        <w:t xml:space="preserve">High level- </w:t>
      </w:r>
      <w:r>
        <w:br/>
      </w:r>
      <w:r>
        <w:t xml:space="preserve">54%</w:t>
      </w:r>
    </w:p>
    <w:p>
      <w:pPr>
        <w:pStyle w:val="Normal"/>
      </w:pPr>
      <w:r>
        <w:t xml:space="preserve">High level</w:t>
      </w:r>
    </w:p>
    <w:p>
      <w:pPr>
        <w:pStyle w:val="Normal"/>
      </w:pPr>
      <w:r>
        <w:t xml:space="preserve">62% (leisure </w:t>
      </w:r>
      <w:r>
        <w:br/>
      </w:r>
      <w:r>
        <w:t xml:space="preserve">literature)</w:t>
      </w:r>
    </w:p>
    <w:p>
      <w:pPr>
        <w:pStyle w:val="Normal"/>
      </w:pPr>
      <w:r>
        <w:t xml:space="preserve">High level -4%</w:t>
      </w:r>
    </w:p>
    <w:p>
      <w:pPr>
        <w:pStyle w:val="Normal"/>
      </w:pPr>
      <w:r>
        <w:t xml:space="preserve">Fiction - 89% </w:t>
      </w:r>
      <w:r>
        <w:br/>
      </w:r>
      <w:r>
        <w:t xml:space="preserve">Fantasy - 62% </w:t>
      </w:r>
      <w:r>
        <w:br/>
      </w:r>
      <w:r>
        <w:t xml:space="preserve">Detectives - </w:t>
      </w:r>
      <w:r>
        <w:br/>
      </w:r>
      <w:r>
        <w:t xml:space="preserve">59%</w:t>
      </w:r>
    </w:p>
    <w:p>
      <w:pPr>
        <w:pStyle w:val="Normal"/>
      </w:pPr>
      <w:r>
        <w:t xml:space="preserve">Melodramas-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High level - </w:t>
      </w:r>
      <w:r>
        <w:br/>
      </w:r>
      <w:r>
        <w:t xml:space="preserve">54%</w:t>
      </w:r>
    </w:p>
    <w:p>
      <w:pPr>
        <w:pStyle w:val="Normal"/>
      </w:pPr>
      <w:r>
        <w:t xml:space="preserve">(closely </w:t>
      </w:r>
      <w:r>
        <w:br/>
      </w:r>
      <w:r>
        <w:t xml:space="preserve">connected </w:t>
      </w:r>
      <w:r>
        <w:br/>
      </w:r>
      <w:r>
        <w:t xml:space="preserve">with the </w:t>
      </w:r>
      <w:r>
        <w:br/>
      </w:r>
      <w:r>
        <w:t xml:space="preserve">future </w:t>
      </w:r>
      <w:r>
        <w:br/>
      </w:r>
      <w:r>
        <w:t xml:space="preserve">profession)</w:t>
      </w:r>
    </w:p>
    <w:p>
      <w:pPr>
        <w:pStyle w:val="Normal"/>
      </w:pPr>
      <w:r>
        <w:t xml:space="preserve">High level</w:t>
      </w:r>
    </w:p>
    <w:p>
      <w:pPr>
        <w:pStyle w:val="Normal"/>
      </w:pPr>
      <w:r>
        <w:t xml:space="preserve">43% (weakly </w:t>
      </w:r>
      <w:r>
        <w:br/>
      </w:r>
      <w:r>
        <w:t xml:space="preserve">connected)</w:t>
      </w:r>
    </w:p>
    <w:p>
      <w:pPr>
        <w:pStyle w:val="Normal"/>
      </w:pPr>
      <w:r>
        <w:t xml:space="preserve">High level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1. JK Rowling's </w:t>
      </w:r>
      <w:r>
        <w:br/>
      </w:r>
      <w:r>
        <w:t xml:space="preserve">"Harry</w:t>
      </w:r>
    </w:p>
    <w:p>
      <w:pPr>
        <w:pStyle w:val="Normal"/>
      </w:pPr>
      <w:r>
        <w:t xml:space="preserve">Potter";</w:t>
      </w:r>
    </w:p>
    <w:p>
      <w:pPr>
        <w:pStyle w:val="Normal"/>
      </w:pPr>
      <w:r>
        <w:t xml:space="preserve">2. Tolkien’s </w:t>
      </w:r>
      <w:r>
        <w:br/>
      </w:r>
      <w:r>
        <w:t xml:space="preserve">“Lord of the </w:t>
      </w:r>
      <w:r>
        <w:br/>
      </w:r>
      <w:r>
        <w:t xml:space="preserve">rings”;</w:t>
      </w:r>
    </w:p>
    <w:p>
      <w:pPr>
        <w:pStyle w:val="Normal"/>
      </w:pPr>
      <w:r>
        <w:t xml:space="preserve">3. Antoine de </w:t>
      </w:r>
      <w:r>
        <w:br/>
      </w:r>
      <w:r>
        <w:t xml:space="preserve">Saint-Exupery </w:t>
      </w:r>
      <w:r>
        <w:br/>
      </w:r>
      <w:r>
        <w:t xml:space="preserve">"The Little </w:t>
      </w:r>
      <w:r>
        <w:br/>
      </w:r>
      <w:r>
        <w:t xml:space="preserve">Prince"</w:t>
      </w:r>
    </w:p>
    <w:p>
      <w:pPr>
        <w:pStyle w:val="Normal"/>
      </w:pPr>
      <w:r>
        <w:t xml:space="preserve">Average level- </w:t>
      </w:r>
      <w:r>
        <w:br/>
      </w:r>
      <w:r>
        <w:t xml:space="preserve">28%</w:t>
      </w:r>
    </w:p>
    <w:p>
      <w:pPr>
        <w:pStyle w:val="Normal"/>
      </w:pPr>
      <w:r>
        <w:t xml:space="preserve">Average level- </w:t>
      </w:r>
      <w:r>
        <w:br/>
      </w:r>
      <w:r>
        <w:t xml:space="preserve">27 % (artistic </w:t>
      </w:r>
      <w:r>
        <w:br/>
      </w:r>
      <w:r>
        <w:t xml:space="preserve">literature)</w:t>
      </w:r>
    </w:p>
    <w:p>
      <w:pPr>
        <w:pStyle w:val="Normal"/>
      </w:pPr>
      <w:r>
        <w:t xml:space="preserve">Average level- </w:t>
      </w:r>
      <w:r>
        <w:br/>
      </w:r>
      <w:r>
        <w:t xml:space="preserve">- 47%</w:t>
      </w:r>
    </w:p>
    <w:p>
      <w:pPr>
        <w:pStyle w:val="Normal"/>
      </w:pPr>
      <w:r>
        <w:t xml:space="preserve">Average level- </w:t>
      </w:r>
      <w:r>
        <w:br/>
      </w:r>
      <w:r>
        <w:t xml:space="preserve">Romances- </w:t>
      </w:r>
      <w:r>
        <w:br/>
      </w:r>
      <w:r>
        <w:t xml:space="preserve">17% Novels- </w:t>
      </w:r>
      <w:r>
        <w:br/>
      </w:r>
      <w:r>
        <w:t xml:space="preserve">12%</w:t>
      </w:r>
    </w:p>
    <w:p>
      <w:pPr>
        <w:pStyle w:val="Normal"/>
      </w:pPr>
      <w:r>
        <w:t xml:space="preserve">Tragedies-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Average level- </w:t>
      </w:r>
      <w:r>
        <w:br/>
      </w:r>
      <w:r>
        <w:t xml:space="preserve">- 25%</w:t>
      </w:r>
    </w:p>
    <w:p>
      <w:pPr>
        <w:pStyle w:val="Normal"/>
      </w:pPr>
      <w:r>
        <w:t xml:space="preserve">(weakly </w:t>
      </w:r>
      <w:r>
        <w:br/>
      </w:r>
      <w:r>
        <w:t xml:space="preserve">connected </w:t>
      </w:r>
      <w:r>
        <w:br/>
      </w:r>
      <w:r>
        <w:t xml:space="preserve">with the </w:t>
      </w:r>
      <w:r>
        <w:br/>
      </w:r>
      <w:r>
        <w:t xml:space="preserve">future </w:t>
      </w:r>
      <w:r>
        <w:br/>
      </w:r>
      <w:r>
        <w:t xml:space="preserve">profession)</w:t>
      </w:r>
    </w:p>
    <w:p>
      <w:pPr>
        <w:pStyle w:val="Normal"/>
      </w:pPr>
      <w:r>
        <w:t xml:space="preserve">Average level- </w:t>
      </w:r>
      <w:r>
        <w:br/>
      </w:r>
      <w:r>
        <w:t xml:space="preserve">32% (closely </w:t>
      </w:r>
      <w:r>
        <w:br/>
      </w:r>
      <w:r>
        <w:t xml:space="preserve">connected)</w:t>
      </w:r>
    </w:p>
    <w:p>
      <w:pPr>
        <w:pStyle w:val="Normal"/>
      </w:pPr>
      <w:r>
        <w:t xml:space="preserve">Average level- </w:t>
      </w:r>
      <w:r>
        <w:br/>
      </w:r>
      <w:r>
        <w:t xml:space="preserve">- 32%</w:t>
      </w:r>
    </w:p>
    <w:p>
      <w:pPr>
        <w:pStyle w:val="Normal"/>
      </w:pPr>
      <w:r>
        <w:t xml:space="preserve">Margaret </w:t>
      </w:r>
      <w:r>
        <w:br/>
      </w:r>
      <w:r>
        <w:t xml:space="preserve">Mitchell “Gone </w:t>
      </w:r>
      <w:r>
        <w:br/>
      </w:r>
      <w:r>
        <w:t xml:space="preserve">with the wind"</w:t>
      </w:r>
    </w:p>
    <w:p>
      <w:pPr>
        <w:pStyle w:val="Normal"/>
      </w:pPr>
      <w:r>
        <w:t xml:space="preserve">Low level- </w:t>
      </w:r>
      <w:r>
        <w:br/>
      </w:r>
      <w:r>
        <w:t xml:space="preserve">18%</w:t>
      </w:r>
    </w:p>
    <w:p>
      <w:pPr>
        <w:pStyle w:val="Normal"/>
      </w:pPr>
      <w:r>
        <w:t xml:space="preserve">Low level-11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(educational </w:t>
      </w:r>
      <w:r>
        <w:br/>
      </w:r>
      <w:r>
        <w:t xml:space="preserve">literature )</w:t>
      </w:r>
    </w:p>
    <w:p>
      <w:pPr>
        <w:pStyle w:val="Normal"/>
      </w:pPr>
      <w:r>
        <w:t xml:space="preserve">Low level- </w:t>
      </w:r>
      <w:r>
        <w:br/>
      </w:r>
      <w:r>
        <w:t xml:space="preserve">-42%</w:t>
      </w:r>
    </w:p>
    <w:p>
      <w:pPr>
        <w:pStyle w:val="Normal"/>
      </w:pPr>
      <w:r>
        <w:t xml:space="preserve">"difficult to </w:t>
      </w:r>
      <w:r>
        <w:br/>
      </w:r>
      <w:r>
        <w:t xml:space="preserve">evaluate”- 7%</w:t>
      </w:r>
    </w:p>
    <w:p>
      <w:pPr>
        <w:pStyle w:val="Normal"/>
      </w:pPr>
      <w:r>
        <w:t xml:space="preserve">Epic -1%</w:t>
      </w:r>
    </w:p>
    <w:p>
      <w:pPr>
        <w:pStyle w:val="Normal"/>
      </w:pPr>
      <w:r>
        <w:t xml:space="preserve">Essay -1%</w:t>
      </w:r>
    </w:p>
    <w:p>
      <w:pPr>
        <w:pStyle w:val="Normal"/>
      </w:pPr>
      <w:r>
        <w:t xml:space="preserve">Story - 5%</w:t>
      </w:r>
    </w:p>
    <w:p>
      <w:pPr>
        <w:pStyle w:val="Normal"/>
      </w:pPr>
      <w:r>
        <w:t xml:space="preserve">Low level - </w:t>
      </w:r>
      <w:r>
        <w:br/>
      </w:r>
      <w:r>
        <w:t xml:space="preserve">19%</w:t>
      </w:r>
    </w:p>
    <w:p>
      <w:pPr>
        <w:pStyle w:val="Normal"/>
      </w:pPr>
      <w:r>
        <w:t xml:space="preserve">(has no </w:t>
      </w:r>
      <w:r>
        <w:br/>
      </w:r>
      <w:r>
        <w:t xml:space="preserve">connection</w:t>
      </w:r>
    </w:p>
    <w:p>
      <w:pPr>
        <w:pStyle w:val="Normal"/>
      </w:pPr>
      <w:r>
        <w:t xml:space="preserve">with the </w:t>
      </w:r>
      <w:r>
        <w:br/>
      </w:r>
      <w:r>
        <w:t xml:space="preserve">profession)</w:t>
      </w:r>
    </w:p>
    <w:p>
      <w:pPr>
        <w:pStyle w:val="Normal"/>
      </w:pPr>
      <w:r>
        <w:t xml:space="preserve">Low level- </w:t>
      </w:r>
      <w:r>
        <w:br/>
      </w:r>
      <w:r>
        <w:t xml:space="preserve">25% (reading </w:t>
      </w:r>
      <w:r>
        <w:br/>
      </w:r>
      <w:r>
        <w:t xml:space="preserve">literature is </w:t>
      </w:r>
      <w:r>
        <w:br/>
      </w:r>
      <w:r>
        <w:t xml:space="preserve">irrelevant)</w:t>
      </w:r>
    </w:p>
    <w:p>
      <w:pPr>
        <w:pStyle w:val="Normal"/>
      </w:pPr>
      <w:r>
        <w:t xml:space="preserve">Low level- </w:t>
      </w:r>
      <w:r>
        <w:br/>
      </w:r>
      <w:r>
        <w:t xml:space="preserve">11%</w:t>
      </w:r>
    </w:p>
    <w:p>
      <w:pPr>
        <w:pStyle w:val="Normal"/>
      </w:pPr>
      <w:r>
        <w:t xml:space="preserve">S. Esenin</w:t>
      </w:r>
    </w:p>
    <w:p>
      <w:pPr>
        <w:pStyle w:val="Normal"/>
      </w:pPr>
      <w:r>
        <w:t xml:space="preserve">"Black man"</w:t>
      </w:r>
    </w:p>
    <w:p>
      <w:pPr>
        <w:pStyle w:val="Normal"/>
      </w:pPr>
      <w:r>
        <w:t xml:space="preserve">The goal of the formative stage of the experiment</w:t>
      </w:r>
    </w:p>
    <w:p>
      <w:pPr>
        <w:pStyle w:val="Normal"/>
      </w:pPr>
      <w:r>
        <w:t xml:space="preserve">The second experimental work was the formation of skill of thoughtful, </w:t>
      </w:r>
      <w:r>
        <w:br/>
      </w:r>
      <w:r>
        <w:t xml:space="preserve">creative reading of works of various genres. For realization of this direction of </w:t>
      </w:r>
      <w:r>
        <w:br/>
      </w:r>
      <w:r>
        <w:t xml:space="preserve">work we have carried out the second phase of the experiment- formative stage.</w:t>
      </w:r>
    </w:p>
    <w:p>
      <w:pPr>
        <w:pStyle w:val="Normal"/>
      </w:pPr>
      <w:r>
        <w:t xml:space="preserve">In the second phase of the experimental work (October 2013 - April 2015] </w:t>
      </w:r>
      <w:r>
        <w:br/>
      </w:r>
      <w:r>
        <w:t xml:space="preserve">we carried out individual and group work with students. The goals of this stage </w:t>
      </w:r>
      <w:r>
        <w:br/>
      </w:r>
      <w:r>
        <w:t xml:space="preserve">were: 1] changing attitudes to reading, to the book and creativity as core values </w:t>
      </w:r>
      <w:r>
        <w:br/>
      </w:r>
      <w:r>
        <w:t xml:space="preserve">in the work of the specialists of elementary education; 2] development of </w:t>
      </w:r>
      <w:r>
        <w:br/>
      </w:r>
      <w:r>
        <w:t xml:space="preserve">priority reading of classical Russian and foreign literature, thoughtful, creative </w:t>
      </w:r>
      <w:r>
        <w:br/>
      </w:r>
      <w:r>
        <w:t xml:space="preserve">reading of paper books on. Therefore, we used interactive learning </w:t>
      </w:r>
      <w:r>
        <w:br/>
      </w:r>
      <w:r>
        <w:t xml:space="preserve">technologies: discussion, brainstorming, theatrical premiere, uphold of read </w:t>
      </w:r>
      <w:r>
        <w:br/>
      </w:r>
      <w:r>
        <w:t xml:space="preserve">books.</w:t>
      </w:r>
    </w:p>
    <w:p>
      <w:pPr>
        <w:pStyle w:val="Normal"/>
      </w:pPr>
      <w:r>
        <w:t xml:space="preserve">The results of the control phase of the experiment</w:t>
      </w:r>
    </w:p>
    <w:p>
      <w:pPr>
        <w:pStyle w:val="Normal"/>
      </w:pPr>
      <w:r>
        <w:t xml:space="preserve">The third stage of the experimental work - control stage was held on 25 </w:t>
      </w:r>
      <w:r>
        <w:br/>
      </w:r>
      <w:r>
        <w:t xml:space="preserve">April 2015. Students of the 2 and 3 courses were asked to answer 10 questions </w:t>
      </w:r>
      <w:r>
        <w:br/>
      </w:r>
      <w:r>
        <w:t xml:space="preserve">of the questionnaire, containing their attitude to the book, reading, reading </w:t>
      </w:r>
      <w:r>
        <w:br/>
      </w:r>
      <w:r>
        <w:t xml:space="preserve">preferences, favorite authors (see. Table 2 " Diagnosis in the third stage of the </w:t>
      </w:r>
      <w:r>
        <w:br/>
      </w:r>
      <w:r>
        <w:t xml:space="preserve">experiment showed the following results"].</w:t>
      </w:r>
    </w:p>
    <w:p>
      <w:pPr>
        <w:pStyle w:val="Normal"/>
      </w:pPr>
      <w:r>
        <w:t xml:space="preserve">Students changed their attitude to the authors of the books. Favorite authors </w:t>
      </w:r>
      <w:r>
        <w:br/>
      </w:r>
      <w:r>
        <w:t xml:space="preserve">of students are presented in table (see. Table 3 " Diagnostic readers ' </w:t>
      </w:r>
      <w:r>
        <w:br/>
      </w:r>
      <w:r>
        <w:t xml:space="preserve">preferences of students"].</w:t>
      </w:r>
    </w:p>
    <w:p>
      <w:pPr>
        <w:pStyle w:val="Normal"/>
      </w:pPr>
      <w:r>
        <w:t xml:space="preserve">© 2016 iSER, InternationalJ. Sci. Env. Ed., 11(4], 473-484</w:t>
      </w:r>
    </w:p>
    <w:p>
      <w:pPr>
        <w:pStyle w:val="Normal"/>
      </w:pPr>
      <w:r>
        <w:t xml:space="preserve">479</w:t>
      </w:r>
    </w:p>
    <w:p>
      <w:pPr>
        <w:pStyle w:val="Heading1"/>
      </w:pPr>
      <w:r>
        <w:t>L. A. Kamalova &amp; N. D. Koletvinova</w:t>
      </w:r>
    </w:p>
    <w:p>
      <w:pPr>
        <w:pStyle w:val="Normal"/>
      </w:pPr>
      <w:r>
        <w:t xml:space="preserve">Table 2. Diagnosis</w:t>
      </w:r>
    </w:p>
    <w:p>
      <w:pPr>
        <w:pStyle w:val="Normal"/>
      </w:pPr>
      <w:r>
        <w:t xml:space="preserve">in the third stage of the experiment showed the following results</w:t>
      </w:r>
    </w:p>
    <w:p>
      <w:pPr>
        <w:pStyle w:val="Normal"/>
      </w:pPr>
      <w:r>
        <w:t xml:space="preserve">-c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P 'cS</w:t>
      </w:r>
    </w:p>
    <w:p>
      <w:pPr>
        <w:pStyle w:val="Normal"/>
      </w:pPr>
      <w:r>
        <w:t xml:space="preserve">C/3</w:t>
      </w:r>
    </w:p>
    <w:p>
      <w:pPr>
        <w:pStyle w:val="Normal"/>
      </w:pPr>
      <w:r>
        <w:t xml:space="preserve">cd - </w:t>
      </w:r>
      <w:r>
        <w:br/>
      </w:r>
      <w:r>
        <w:t xml:space="preserve">« "bo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p &amp;</w:t>
      </w:r>
    </w:p>
    <w:p>
      <w:pPr>
        <w:pStyle w:val="Normal"/>
      </w:pPr>
      <w:r>
        <w:t xml:space="preserve">C/3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 X</w:t>
      </w:r>
    </w:p>
    <w:p>
      <w:pPr>
        <w:pStyle w:val="Normal"/>
      </w:pPr>
      <w:r>
        <w:t xml:space="preserve">. "c/3</w:t>
      </w:r>
    </w:p>
    <w:p>
      <w:pPr>
        <w:pStyle w:val="Normal"/>
      </w:pPr>
      <w:r>
        <w:t xml:space="preserve">&gt;» '«5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Read rarely </w:t>
      </w:r>
      <w:r>
        <w:br/>
      </w:r>
      <w:r>
        <w:t xml:space="preserve">(2-3 times in </w:t>
      </w:r>
      <w:r>
        <w:br/>
      </w:r>
      <w:r>
        <w:t xml:space="preserve">a month]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'd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Liked t </w:t>
      </w:r>
      <w:r>
        <w:br/>
      </w:r>
      <w:r>
        <w:t xml:space="preserve">read </w:t>
      </w:r>
      <w:r>
        <w:br/>
      </w:r>
      <w:r>
        <w:t xml:space="preserve">classic; </w:t>
      </w:r>
      <w:r>
        <w:br/>
      </w:r>
      <w:r>
        <w:t xml:space="preserve">literati</w:t>
      </w:r>
    </w:p>
    <w:p>
      <w:pPr>
        <w:pStyle w:val="Normal"/>
      </w:pPr>
      <w:r>
        <w:t xml:space="preserve">Liked “ </w:t>
      </w:r>
      <w:r>
        <w:br/>
      </w:r>
      <w:r>
        <w:t xml:space="preserve">readin;</w:t>
      </w:r>
    </w:p>
    <w:p>
      <w:pPr>
        <w:pStyle w:val="Normal"/>
      </w:pPr>
      <w:r>
        <w:t xml:space="preserve">Liked t </w:t>
      </w:r>
      <w:r>
        <w:br/>
      </w:r>
      <w:r>
        <w:t xml:space="preserve">read p; </w:t>
      </w:r>
      <w:r>
        <w:br/>
      </w:r>
      <w:r>
        <w:t xml:space="preserve">books</w:t>
      </w:r>
    </w:p>
    <w:p>
      <w:pPr>
        <w:pStyle w:val="Normal"/>
      </w:pPr>
      <w:r>
        <w:t xml:space="preserve">4-J ■</w:t>
      </w:r>
    </w:p>
    <w:p>
      <w:pPr>
        <w:pStyle w:val="Normal"/>
      </w:pPr>
      <w:r>
        <w:t xml:space="preserve">T3 “</w:t>
      </w:r>
    </w:p>
    <w:p>
      <w:pPr>
        <w:pStyle w:val="Normal"/>
      </w:pPr>
      <w:r>
        <w:t xml:space="preserve">03 *0</w:t>
      </w:r>
    </w:p>
    <w:p>
      <w:pPr>
        <w:pStyle w:val="Heading1"/>
      </w:pPr>
      <w:r>
        <w:t>X «d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-2 U</w:t>
      </w:r>
    </w:p>
    <w:p>
      <w:pPr>
        <w:pStyle w:val="Normal"/>
      </w:pPr>
      <w:r>
        <w:t xml:space="preserve">Read b </w:t>
      </w:r>
      <w:r>
        <w:br/>
      </w:r>
      <w:r>
        <w:t xml:space="preserve">friends </w:t>
      </w:r>
      <w:r>
        <w:br/>
      </w:r>
      <w:r>
        <w:t xml:space="preserve">advice</w:t>
      </w:r>
    </w:p>
    <w:p>
      <w:pPr>
        <w:pStyle w:val="Normal"/>
      </w:pPr>
      <w:r>
        <w:t xml:space="preserve">Read b </w:t>
      </w:r>
      <w:r>
        <w:br/>
      </w:r>
      <w:r>
        <w:t xml:space="preserve">teache </w:t>
      </w:r>
      <w:r>
        <w:br/>
      </w:r>
      <w:r>
        <w:t xml:space="preserve">advice</w:t>
      </w:r>
    </w:p>
    <w:p>
      <w:pPr>
        <w:pStyle w:val="Normal"/>
      </w:pPr>
      <w:r>
        <w:t xml:space="preserve">Read b </w:t>
      </w:r>
      <w:r>
        <w:br/>
      </w:r>
      <w:r>
        <w:t xml:space="preserve">parent </w:t>
      </w:r>
      <w:r>
        <w:br/>
      </w:r>
      <w:r>
        <w:t xml:space="preserve">advice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T3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oj re</w:t>
      </w:r>
    </w:p>
    <w:p>
      <w:pPr>
        <w:pStyle w:val="Normal"/>
      </w:pPr>
      <w:r>
        <w:t xml:space="preserve">OC T3</w:t>
      </w:r>
    </w:p>
    <w:p>
      <w:pPr>
        <w:pStyle w:val="Normal"/>
      </w:pPr>
      <w:r>
        <w:t xml:space="preserve">81%</w:t>
      </w:r>
    </w:p>
    <w:p>
      <w:pPr>
        <w:pStyle w:val="Normal"/>
      </w:pPr>
      <w:r>
        <w:t xml:space="preserve">78%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75%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44%</w:t>
      </w:r>
    </w:p>
    <w:p>
      <w:pPr>
        <w:pStyle w:val="Normal"/>
      </w:pPr>
      <w:r>
        <w:t xml:space="preserve">41%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Table 3. Diagnostic readers' preferences of students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j £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C/3</w:t>
      </w:r>
    </w:p>
    <w:p>
      <w:pPr>
        <w:pStyle w:val="Normal"/>
      </w:pPr>
      <w:r>
        <w:t xml:space="preserve">C/3</w:t>
      </w:r>
    </w:p>
    <w:p>
      <w:pPr>
        <w:pStyle w:val="Normal"/>
      </w:pPr>
      <w:r>
        <w:t xml:space="preserve">'o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C/3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C/3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JS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■ £</w:t>
      </w:r>
    </w:p>
    <w:p>
      <w:pPr>
        <w:pStyle w:val="Normal"/>
      </w:pPr>
      <w:r>
        <w:t xml:space="preserve">'S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C/3 03</w:t>
      </w:r>
    </w:p>
    <w:p>
      <w:pPr>
        <w:pStyle w:val="Normal"/>
      </w:pPr>
      <w:r>
        <w:t xml:space="preserve">03 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s-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C/3</w:t>
      </w:r>
    </w:p>
    <w:p>
      <w:pPr>
        <w:pStyle w:val="Normal"/>
      </w:pPr>
      <w:r>
        <w:t xml:space="preserve">'o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^ 3</w:t>
      </w:r>
    </w:p>
    <w:p>
      <w:pPr>
        <w:pStyle w:val="Normal"/>
      </w:pPr>
      <w:r>
        <w:t xml:space="preserve">&gt; £ </w:t>
      </w:r>
      <w:r>
        <w:br/>
      </w:r>
      <w:r>
        <w:t xml:space="preserve">a)</w:t>
      </w:r>
    </w:p>
    <w:p>
      <w:pPr>
        <w:pStyle w:val="Normal"/>
      </w:pPr>
      <w:r>
        <w:t xml:space="preserve">J C/3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T3 d </w:t>
      </w:r>
      <w:r>
        <w:br/>
      </w:r>
      <w:r>
        <w:t xml:space="preserve">■ X</w:t>
      </w:r>
    </w:p>
    <w:p>
      <w:pPr>
        <w:pStyle w:val="Normal"/>
      </w:pPr>
      <w:r>
        <w:t xml:space="preserve">&gt;-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H 1</w:t>
      </w:r>
    </w:p>
    <w:p>
      <w:pPr>
        <w:pStyle w:val="Normal"/>
      </w:pPr>
      <w:r>
        <w:t xml:space="preserve">&amp; 03</w:t>
      </w:r>
    </w:p>
    <w:p>
      <w:pPr>
        <w:pStyle w:val="Normal"/>
      </w:pPr>
      <w:r>
        <w:t xml:space="preserve">&lt; CL,</w:t>
      </w:r>
    </w:p>
    <w:p>
      <w:pPr>
        <w:pStyle w:val="Normal"/>
      </w:pPr>
      <w:r>
        <w:t xml:space="preserve">S J</w:t>
      </w:r>
    </w:p>
    <w:p>
      <w:pPr>
        <w:pStyle w:val="Normal"/>
      </w:pPr>
      <w:r>
        <w:t xml:space="preserve">c/5 &gt;</w:t>
      </w:r>
    </w:p>
    <w:p>
      <w:pPr>
        <w:pStyle w:val="Normal"/>
      </w:pPr>
      <w:r>
        <w:t xml:space="preserve">&lt; w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J</w:t>
      </w:r>
    </w:p>
    <w:p>
      <w:pPr>
        <w:pStyle w:val="Heading1"/>
      </w:pPr>
      <w:r>
        <w:t>X &lt;</w:t>
      </w:r>
    </w:p>
    <w:p>
      <w:pPr>
        <w:pStyle w:val="Normal"/>
      </w:pPr>
      <w:r>
        <w:t xml:space="preserve">u PC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44%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68%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Thus, the control stage of the experiment revealed significant changes in the </w:t>
      </w:r>
      <w:r>
        <w:br/>
      </w:r>
      <w:r>
        <w:t xml:space="preserve">structure and content of the reading contemporary among undergraduate </w:t>
      </w:r>
      <w:r>
        <w:br/>
      </w:r>
      <w:r>
        <w:t xml:space="preserve">students of the 2 and 3 courses, changes in the quality of reading, the reading </w:t>
      </w:r>
      <w:r>
        <w:br/>
      </w:r>
      <w:r>
        <w:t xml:space="preserve">culture of undergraduate students, future specialists of elementary education. </w:t>
      </w:r>
      <w:r>
        <w:br/>
      </w:r>
      <w:r>
        <w:t xml:space="preserve">Preference is given to paper books; Russian and foreign classics replaced the </w:t>
      </w:r>
      <w:r>
        <w:br/>
      </w:r>
      <w:r>
        <w:t xml:space="preserve">entertainment reading; almost half of the students read by advice of teachers; </w:t>
      </w:r>
      <w:r>
        <w:br/>
      </w:r>
      <w:r>
        <w:t xml:space="preserve">the majority of respondents read every day; attitudes toward reading had </w:t>
      </w:r>
      <w:r>
        <w:br/>
      </w:r>
      <w:r>
        <w:t xml:space="preserve">changed during the textual study of the works during practical classes; they </w:t>
      </w:r>
      <w:r>
        <w:br/>
      </w:r>
      <w:r>
        <w:t xml:space="preserve">consider the books which they staged by creative uphold of read books as </w:t>
      </w:r>
      <w:r>
        <w:br/>
      </w:r>
      <w:r>
        <w:t xml:space="preserve">favorite books.</w:t>
      </w:r>
    </w:p>
    <w:p>
      <w:pPr>
        <w:pStyle w:val="Normal"/>
      </w:pPr>
      <w:r>
        <w:t xml:space="preserve">DISCUSSIONS</w:t>
      </w:r>
    </w:p>
    <w:p>
      <w:pPr>
        <w:pStyle w:val="Normal"/>
      </w:pPr>
      <w:r>
        <w:t xml:space="preserve">Reading is a basic component of education, training and development of </w:t>
      </w:r>
      <w:r>
        <w:br/>
      </w:r>
      <w:r>
        <w:t xml:space="preserve">culture. It is an activity of forming and developing the identity, a tool for </w:t>
      </w:r>
      <w:r>
        <w:br/>
      </w:r>
      <w:r>
        <w:t xml:space="preserve">education and the dissemination of culture, evidence of formation of </w:t>
      </w:r>
      <w:r>
        <w:br/>
      </w:r>
      <w:r>
        <w:t xml:space="preserve">communicative and professional competence of a specialist tool for achieving </w:t>
      </w:r>
      <w:r>
        <w:br/>
      </w:r>
      <w:r>
        <w:t xml:space="preserve">success in life. According to A. G. Akimova, "reading all these years was </w:t>
      </w:r>
      <w:r>
        <w:br/>
      </w:r>
      <w:r>
        <w:t xml:space="preserve">primarily entertainment; the most popular genre now is the detective and </w:t>
      </w:r>
      <w:r>
        <w:br/>
      </w:r>
      <w:r>
        <w:t xml:space="preserve">fantasy. That is what disturbs most of all: because in the Russian tradition </w:t>
      </w:r>
      <w:r>
        <w:br/>
      </w:r>
      <w:r>
        <w:t xml:space="preserve">artistic literature shaped the values and educated the younger generation for a </w:t>
      </w:r>
      <w:r>
        <w:br/>
      </w:r>
      <w:r>
        <w:t xml:space="preserve">long time"(Akimova, 2014],</w:t>
      </w:r>
    </w:p>
    <w:p>
      <w:pPr>
        <w:pStyle w:val="Normal"/>
      </w:pPr>
      <w:r>
        <w:t xml:space="preserve">The development of media culture, the rapid growth of Internet technologies </w:t>
      </w:r>
      <w:r>
        <w:br/>
      </w:r>
      <w:r>
        <w:t xml:space="preserve">"shift" the traditional structure of reading - both mass and "elitist". V. P. </w:t>
      </w:r>
      <w:r>
        <w:br/>
      </w:r>
      <w:r>
        <w:t xml:space="preserve">Chudinova describes the contemporary situation with reading in adolescence </w:t>
      </w:r>
      <w:r>
        <w:br/>
      </w:r>
      <w:r>
        <w:t xml:space="preserve">and youth so:"Reading of the younger generation is becoming more functional </w:t>
      </w:r>
      <w:r>
        <w:br/>
      </w:r>
      <w:r>
        <w:t xml:space="preserve">and utilitarian. Teenagers more often read as adults. On the one hand, reading is </w:t>
      </w:r>
      <w:r>
        <w:br/>
      </w:r>
      <w:r>
        <w:t xml:space="preserve">receiving the necessary information for their studies, on the other hand it is </w:t>
      </w:r>
      <w:r>
        <w:br/>
      </w:r>
      <w:r>
        <w:t xml:space="preserve">“easy" reading for entertainment (reading magazines, comics, books with </w:t>
      </w:r>
      <w:r>
        <w:br/>
      </w:r>
      <w:r>
        <w:t xml:space="preserve">lighter, simple and short texts, usually not of high artistic merit]" (Chudinova, </w:t>
      </w:r>
      <w:r>
        <w:br/>
      </w:r>
      <w:r>
        <w:t xml:space="preserve">2008],</w:t>
      </w:r>
    </w:p>
    <w:p>
      <w:pPr>
        <w:pStyle w:val="Normal"/>
      </w:pPr>
      <w:r>
        <w:t xml:space="preserve">There are different definitions of the concept"reading” in modern science. </w:t>
      </w:r>
      <w:r>
        <w:br/>
      </w:r>
      <w:r>
        <w:t xml:space="preserve">Foreign scientists give the following definition of reading: "Reading is a skill </w:t>
      </w:r>
      <w:r>
        <w:br/>
      </w:r>
      <w:r>
        <w:t xml:space="preserve">(habit, practice, memorizatio], work with printed text". This is the Western </w:t>
      </w:r>
      <w:r>
        <w:br/>
      </w:r>
      <w:r>
        <w:t xml:space="preserve">definition. Followers of this direction, including Russia, solve the problems of </w:t>
      </w:r>
      <w:r>
        <w:br/>
      </w:r>
      <w:r>
        <w:t xml:space="preserve">careful functional reading as a set of knowledge and skills to select, understand, </w:t>
      </w:r>
      <w:r>
        <w:br/>
      </w:r>
      <w:r>
        <w:t xml:space="preserve">and organize information. The Russian definition of reading is based on the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© 2016 iSER, InternationalJ. Sci. Env. Ed., 11(4], 473-484</w:t>
      </w:r>
    </w:p>
    <w:p>
      <w:pPr>
        <w:pStyle w:val="Normal"/>
      </w:pPr>
      <w:r>
        <w:t xml:space="preserve">The problem of reading and reading culture</w:t>
      </w:r>
    </w:p>
    <w:p>
      <w:pPr>
        <w:pStyle w:val="Normal"/>
      </w:pPr>
      <w:r>
        <w:t xml:space="preserve">spiritual and moral traditions, it does not deny the basic skills of literacy, but </w:t>
      </w:r>
      <w:r>
        <w:br/>
      </w:r>
      <w:r>
        <w:t xml:space="preserve">formulates the term a bit differently: "Reading is a creative recreation of </w:t>
      </w:r>
      <w:r>
        <w:br/>
      </w:r>
      <w:r>
        <w:t xml:space="preserve">written, communication with the author through the system of artistic means, it </w:t>
      </w:r>
      <w:r>
        <w:br/>
      </w:r>
      <w:r>
        <w:t xml:space="preserve">is the art of words, the ability to see beyond the word - image" (Tikhomirova, </w:t>
      </w:r>
      <w:r>
        <w:br/>
      </w:r>
      <w:r>
        <w:t xml:space="preserve">2008],</w:t>
      </w:r>
    </w:p>
    <w:p>
      <w:pPr>
        <w:pStyle w:val="Normal"/>
      </w:pPr>
      <w:r>
        <w:t xml:space="preserve">Thus, depending on purpose and motives of people to reading, we can focus </w:t>
      </w:r>
      <w:r>
        <w:br/>
      </w:r>
      <w:r>
        <w:t xml:space="preserve">on two parallel paradigms.</w:t>
      </w:r>
    </w:p>
    <w:p>
      <w:pPr>
        <w:pStyle w:val="Normal"/>
      </w:pPr>
      <w:r>
        <w:t xml:space="preserve">1. Reading as a functional literacy - consumption of information. Skills of </w:t>
      </w:r>
      <w:r>
        <w:br/>
      </w:r>
      <w:r>
        <w:t xml:space="preserve">such reading are most essential to work with the scientific literature, to </w:t>
      </w:r>
      <w:r>
        <w:br/>
      </w:r>
      <w:r>
        <w:t xml:space="preserve">Supplement knowledge, the development of logic. Such reading must be </w:t>
      </w:r>
      <w:r>
        <w:br/>
      </w:r>
      <w:r>
        <w:t xml:space="preserve">rational.</w:t>
      </w:r>
    </w:p>
    <w:p>
      <w:pPr>
        <w:pStyle w:val="Normal"/>
      </w:pPr>
      <w:r>
        <w:t xml:space="preserve">2. Reading as creativity, a spiritual process of development of personal </w:t>
      </w:r>
      <w:r>
        <w:br/>
      </w:r>
      <w:r>
        <w:t xml:space="preserve">characteristics, of consciousness, of mental images, values under the influence </w:t>
      </w:r>
      <w:r>
        <w:br/>
      </w:r>
      <w:r>
        <w:t xml:space="preserve">of artistic literature. Such reading should be creative.</w:t>
      </w:r>
    </w:p>
    <w:p>
      <w:pPr>
        <w:pStyle w:val="Normal"/>
      </w:pPr>
      <w:r>
        <w:t xml:space="preserve">G. Granik, Bondarenko S. M. &amp; Kontsevaya L. A. [2007] hold the view that to </w:t>
      </w:r>
      <w:r>
        <w:br/>
      </w:r>
      <w:r>
        <w:t xml:space="preserve">understand the meaning of the text means to highlight the main idea. Here is the </w:t>
      </w:r>
      <w:r>
        <w:br/>
      </w:r>
      <w:r>
        <w:t xml:space="preserve">reader's readiness to search the activities within the text and relevant </w:t>
      </w:r>
      <w:r>
        <w:br/>
      </w:r>
      <w:r>
        <w:t xml:space="preserve">technology of the search. In their book "How to learn to work with the book" </w:t>
      </w:r>
      <w:r>
        <w:br/>
      </w:r>
      <w:r>
        <w:t xml:space="preserve">they gave a system of operations in each stage, beginning with the work with </w:t>
      </w:r>
      <w:r>
        <w:br/>
      </w:r>
      <w:r>
        <w:t xml:space="preserve">the title of the book. Consequently, scientists understand reading as a process of </w:t>
      </w:r>
      <w:r>
        <w:br/>
      </w:r>
      <w:r>
        <w:t xml:space="preserve">obtaining information from a given text.</w:t>
      </w:r>
    </w:p>
    <w:p>
      <w:pPr>
        <w:pStyle w:val="Normal"/>
      </w:pPr>
      <w:r>
        <w:t xml:space="preserve">Other Russian scientists believe that reading is a creative process, in which </w:t>
      </w:r>
      <w:r>
        <w:br/>
      </w:r>
      <w:r>
        <w:t xml:space="preserve">readers encounter their own thoughts and feelings, the Association are born, </w:t>
      </w:r>
      <w:r>
        <w:br/>
      </w:r>
      <w:r>
        <w:t xml:space="preserve">the imagination developes. "Reading is a creative process", says I. Tikhomirova </w:t>
      </w:r>
      <w:r>
        <w:br/>
      </w:r>
      <w:r>
        <w:t xml:space="preserve">[2008],</w:t>
      </w:r>
    </w:p>
    <w:p>
      <w:pPr>
        <w:pStyle w:val="Normal"/>
      </w:pPr>
      <w:r>
        <w:t xml:space="preserve">According to the point of view by I. 1. Tikhomirova, "the creative sense of </w:t>
      </w:r>
      <w:r>
        <w:br/>
      </w:r>
      <w:r>
        <w:t xml:space="preserve">perception is a way which leads through a system of images of artwork, to the </w:t>
      </w:r>
      <w:r>
        <w:br/>
      </w:r>
      <w:r>
        <w:t xml:space="preserve">soul of the child, is an extension of his experience of life through the experience </w:t>
      </w:r>
      <w:r>
        <w:br/>
      </w:r>
      <w:r>
        <w:t xml:space="preserve">and fate of literary characters, is the development of his creative abilities, the </w:t>
      </w:r>
      <w:r>
        <w:br/>
      </w:r>
      <w:r>
        <w:t xml:space="preserve">immersion into the inner world of people and their relationships. In individual </w:t>
      </w:r>
      <w:r>
        <w:br/>
      </w:r>
      <w:r>
        <w:t xml:space="preserve">terms, this is a creative self-realization of the reader, stimulating the need for </w:t>
      </w:r>
      <w:r>
        <w:br/>
      </w:r>
      <w:r>
        <w:t xml:space="preserve">communication" (Tikhomirova, 2008], According to the scientist, there is a way </w:t>
      </w:r>
      <w:r>
        <w:br/>
      </w:r>
      <w:r>
        <w:t xml:space="preserve">of solving the problem of reading promotion in youth environment" </w:t>
      </w:r>
      <w:r>
        <w:br/>
      </w:r>
      <w:r>
        <w:t xml:space="preserve">(Tikhomirova, 2008], As a social value it is an intellectual and spiritual resource </w:t>
      </w:r>
      <w:r>
        <w:br/>
      </w:r>
      <w:r>
        <w:t xml:space="preserve">of the nation on the way to culture, to progress.</w:t>
      </w:r>
    </w:p>
    <w:p>
      <w:pPr>
        <w:pStyle w:val="Normal"/>
      </w:pPr>
      <w:r>
        <w:t xml:space="preserve">A huge role in the formation of proper, thoughtful reading belongs to the </w:t>
      </w:r>
      <w:r>
        <w:br/>
      </w:r>
      <w:r>
        <w:t xml:space="preserve">school teacher. Elementary school is now working on the implementation of the </w:t>
      </w:r>
      <w:r>
        <w:br/>
      </w:r>
      <w:r>
        <w:t xml:space="preserve">Federal state standard of Elementary General education. There is the most </w:t>
      </w:r>
      <w:r>
        <w:br/>
      </w:r>
      <w:r>
        <w:t xml:space="preserve">important goal in front of the elementary school teachers- developing reading </w:t>
      </w:r>
      <w:r>
        <w:br/>
      </w:r>
      <w:r>
        <w:t xml:space="preserve">competence of younger students. This means that in four years of schooling at </w:t>
      </w:r>
      <w:r>
        <w:br/>
      </w:r>
      <w:r>
        <w:t xml:space="preserve">first stage children must learn to understand themselves as "competent readers </w:t>
      </w:r>
      <w:r>
        <w:br/>
      </w:r>
      <w:r>
        <w:t xml:space="preserve">are able to use the library activity as a means of self-education." Younger </w:t>
      </w:r>
      <w:r>
        <w:br/>
      </w:r>
      <w:r>
        <w:t xml:space="preserve">students should master the technique of reading, techniques of reading </w:t>
      </w:r>
      <w:r>
        <w:br/>
      </w:r>
      <w:r>
        <w:t xml:space="preserve">comprehension and listening works, knowledge of books and their ability to </w:t>
      </w:r>
      <w:r>
        <w:br/>
      </w:r>
      <w:r>
        <w:t xml:space="preserve">independent selection, the formation of spiritual need in the book and </w:t>
      </w:r>
      <w:r>
        <w:br/>
      </w:r>
      <w:r>
        <w:t xml:space="preserve">reading"(Indicative of the program on academic subjects, 2010], The result of </w:t>
      </w:r>
      <w:r>
        <w:br/>
      </w:r>
      <w:r>
        <w:t xml:space="preserve">teaching reading in the elementary school is determined by N. N. Svetly, as "the </w:t>
      </w:r>
      <w:r>
        <w:br/>
      </w:r>
      <w:r>
        <w:t xml:space="preserve">ability to think before reading, during reading and after reading" (Svetly &amp; </w:t>
      </w:r>
      <w:r>
        <w:br/>
      </w:r>
      <w:r>
        <w:t xml:space="preserve">Peach-ool, 2007],</w:t>
      </w:r>
    </w:p>
    <w:p>
      <w:pPr>
        <w:pStyle w:val="Normal"/>
      </w:pPr>
      <w:r>
        <w:t xml:space="preserve">Teacher of Russian language and literature at the secondary school is the </w:t>
      </w:r>
      <w:r>
        <w:br/>
      </w:r>
      <w:r>
        <w:t xml:space="preserve">spiritual mentor of the younger generation. It largely depends on him what and </w:t>
      </w:r>
      <w:r>
        <w:br/>
      </w:r>
      <w:r>
        <w:t xml:space="preserve">how will children read not only studying at school, but graduating it. Erudition, </w:t>
      </w:r>
      <w:r>
        <w:br/>
      </w:r>
      <w:r>
        <w:t xml:space="preserve">intelligent of school literature teacher, his broad outlook , reading preferences,</w:t>
      </w:r>
    </w:p>
    <w:p>
      <w:pPr>
        <w:pStyle w:val="Normal"/>
      </w:pPr>
      <w:r>
        <w:t xml:space="preserve">© 2016 iSER, InternationalJ. Sci. Env. Ed., 11(4), 473-484</w:t>
      </w:r>
    </w:p>
    <w:p>
      <w:pPr>
        <w:pStyle w:val="Normal"/>
      </w:pPr>
      <w:r>
        <w:t xml:space="preserve">481</w:t>
      </w:r>
    </w:p>
    <w:p>
      <w:pPr>
        <w:pStyle w:val="Heading1"/>
      </w:pPr>
      <w:r>
        <w:t>L. A. Kamalova &amp; N. D. Koletvinova</w:t>
      </w:r>
    </w:p>
    <w:p>
      <w:pPr>
        <w:pStyle w:val="Normal"/>
      </w:pPr>
      <w:r>
        <w:t xml:space="preserve">a common culture all affect the quality of the lesson of the literature on the </w:t>
      </w:r>
      <w:r>
        <w:br/>
      </w:r>
      <w:r>
        <w:t xml:space="preserve">quality of reading his pupils, the level of their reading culture</w:t>
      </w:r>
    </w:p>
    <w:p>
      <w:pPr>
        <w:pStyle w:val="Normal"/>
      </w:pPr>
      <w:r>
        <w:t xml:space="preserve">The task of the university teacher is to form a creative reading skill, to instill </w:t>
      </w:r>
      <w:r>
        <w:br/>
      </w:r>
      <w:r>
        <w:t xml:space="preserve">the culture of reading, to educate the interested reader who loves reading and </w:t>
      </w:r>
      <w:r>
        <w:br/>
      </w:r>
      <w:r>
        <w:t xml:space="preserve">books. University lecturer, who teaches Humanities, has the opportunity to </w:t>
      </w:r>
      <w:r>
        <w:br/>
      </w:r>
      <w:r>
        <w:t xml:space="preserve">introduce students to reading and re-reading of favorite authors, favorite art </w:t>
      </w:r>
      <w:r>
        <w:br/>
      </w:r>
      <w:r>
        <w:t xml:space="preserve">works. Reading books should be a pleasure, getting aesthetic pleasure from </w:t>
      </w:r>
      <w:r>
        <w:br/>
      </w:r>
      <w:r>
        <w:t xml:space="preserve">reading, only then opens a rich inner world of the writer opens in front of the </w:t>
      </w:r>
      <w:r>
        <w:br/>
      </w:r>
      <w:r>
        <w:t xml:space="preserve">reader, becomes clear his thoughts and ideas. According to D. S. Likhachev, an </w:t>
      </w:r>
      <w:r>
        <w:br/>
      </w:r>
      <w:r>
        <w:t xml:space="preserve">educated person needs to repeatedly return to read the book: "If you first read </w:t>
      </w:r>
      <w:r>
        <w:br/>
      </w:r>
      <w:r>
        <w:t xml:space="preserve">the work not attentively read it again, the third time. The person should have </w:t>
      </w:r>
      <w:r>
        <w:br/>
      </w:r>
      <w:r>
        <w:t xml:space="preserve">favorite works to which he refers repeatedly which he knows in detail, which </w:t>
      </w:r>
      <w:r>
        <w:br/>
      </w:r>
      <w:r>
        <w:t xml:space="preserve">can be recalled in an appropriate setting that allow to lighten the mood, defuse </w:t>
      </w:r>
      <w:r>
        <w:br/>
      </w:r>
      <w:r>
        <w:t xml:space="preserve">the situation (when accumulated irritation against each other), it is possible to </w:t>
      </w:r>
      <w:r>
        <w:br/>
      </w:r>
      <w:r>
        <w:t xml:space="preserve">amuse, simply to Express their attitude to what had happened with you or with </w:t>
      </w:r>
      <w:r>
        <w:br/>
      </w:r>
      <w:r>
        <w:t xml:space="preserve">anyone else" (Likhachev, 2006).</w:t>
      </w:r>
    </w:p>
    <w:p>
      <w:pPr>
        <w:pStyle w:val="Normal"/>
      </w:pPr>
      <w:r>
        <w:t xml:space="preserve">Famous American scientist M. Adler in his work "How to read books" defines </w:t>
      </w:r>
      <w:r>
        <w:br/>
      </w:r>
      <w:r>
        <w:t xml:space="preserve">reading as a mean of communication: the book helps to establish a dialogue </w:t>
      </w:r>
      <w:r>
        <w:br/>
      </w:r>
      <w:r>
        <w:t xml:space="preserve">between the author and the reader, guiding, as Socrates said, to search of truth. </w:t>
      </w:r>
      <w:r>
        <w:br/>
      </w:r>
      <w:r>
        <w:t xml:space="preserve">Mortimer Adler believes that reading is not fun, but heavy mental work, </w:t>
      </w:r>
      <w:r>
        <w:br/>
      </w:r>
      <w:r>
        <w:t xml:space="preserve">constant training, the training of the senses and thinking that we are not aware </w:t>
      </w:r>
      <w:r>
        <w:br/>
      </w:r>
      <w:r>
        <w:t xml:space="preserve">of internally. It is the process by which the mind of man "overcomes new </w:t>
      </w:r>
      <w:r>
        <w:br/>
      </w:r>
      <w:r>
        <w:t xml:space="preserve">heights solely through his own efforts" (Adler, 2014). The man, attained the </w:t>
      </w:r>
      <w:r>
        <w:br/>
      </w:r>
      <w:r>
        <w:t xml:space="preserve">reading requires patience, habit and understanding that the best result is </w:t>
      </w:r>
      <w:r>
        <w:br/>
      </w:r>
      <w:r>
        <w:t xml:space="preserve">achieved by constant training, as in sports. "You need to be able to determine </w:t>
      </w:r>
      <w:r>
        <w:br/>
      </w:r>
      <w:r>
        <w:t xml:space="preserve">the structure of the book, to find keywords, build a chain of logical reasoning </w:t>
      </w:r>
      <w:r>
        <w:br/>
      </w:r>
      <w:r>
        <w:t xml:space="preserve">followed by the author...True reading requires intensive work of the mind. </w:t>
      </w:r>
      <w:r>
        <w:br/>
      </w:r>
      <w:r>
        <w:t xml:space="preserve">Reading usually is a hard and slow work" (Adler, 2014).</w:t>
      </w:r>
    </w:p>
    <w:p>
      <w:pPr>
        <w:pStyle w:val="Normal"/>
      </w:pPr>
      <w:r>
        <w:t xml:space="preserve">The famous French writer Dmitry Pennak believes that a careful reading of </w:t>
      </w:r>
      <w:r>
        <w:br/>
      </w:r>
      <w:r>
        <w:t xml:space="preserve">the book is like a discovery of the philosopher's stone: "Such a transformation </w:t>
      </w:r>
      <w:r>
        <w:br/>
      </w:r>
      <w:r>
        <w:t xml:space="preserve">does not go in vain. A lot of people "do not return from such a journey like as </w:t>
      </w:r>
      <w:r>
        <w:br/>
      </w:r>
      <w:r>
        <w:t xml:space="preserve">they were in the past. In any reading, no matter how it is depressed, we can </w:t>
      </w:r>
      <w:r>
        <w:br/>
      </w:r>
      <w:r>
        <w:t xml:space="preserve">find a joy to read, and it is akin to the delight of the alchemist. A joy to read is </w:t>
      </w:r>
      <w:r>
        <w:br/>
      </w:r>
      <w:r>
        <w:t xml:space="preserve">indestructible, no spectacle, even TV, even walking every day solid avalanche </w:t>
      </w:r>
      <w:r>
        <w:br/>
      </w:r>
      <w:r>
        <w:t xml:space="preserve">are not scaring for reading" (Pennak, 2015). Pedagogical competence is a </w:t>
      </w:r>
      <w:r>
        <w:br/>
      </w:r>
      <w:r>
        <w:t xml:space="preserve">product of self-education, self-improvement, self-development of the future </w:t>
      </w:r>
      <w:r>
        <w:br/>
      </w:r>
      <w:r>
        <w:t xml:space="preserve">specialist (Kamalova, 2015). In our opinion, the teacher will be successful only if </w:t>
      </w:r>
      <w:r>
        <w:br/>
      </w:r>
      <w:r>
        <w:t xml:space="preserve">he works hard on himself, follow the path of his personal growth, or, as Maslow </w:t>
      </w:r>
      <w:r>
        <w:br/>
      </w:r>
      <w:r>
        <w:t xml:space="preserve">wrote, if he is a self-actualized personality (Kamalova &amp; UTyanitskaya, 2014).</w:t>
      </w:r>
    </w:p>
    <w:p>
      <w:pPr>
        <w:pStyle w:val="Normal"/>
      </w:pPr>
      <w:r>
        <w:t xml:space="preserve">Thus, the Russian and foreign scientists are unanimous in the view that you </w:t>
      </w:r>
      <w:r>
        <w:br/>
      </w:r>
      <w:r>
        <w:t xml:space="preserve">need to learn to read books, to learn this art all your entire adult life. The main </w:t>
      </w:r>
      <w:r>
        <w:br/>
      </w:r>
      <w:r>
        <w:t xml:space="preserve">thing that unites all scientists who write about the problem of reading is the </w:t>
      </w:r>
      <w:r>
        <w:br/>
      </w:r>
      <w:r>
        <w:t xml:space="preserve">idea of self-development, self-study, self-improvement through reading books.</w:t>
      </w:r>
    </w:p>
    <w:p>
      <w:pPr>
        <w:pStyle w:val="Normal"/>
      </w:pPr>
      <w:r>
        <w:t xml:space="preserve">"National program of support and development of reading" emphasizes: </w:t>
      </w:r>
      <w:r>
        <w:br/>
      </w:r>
      <w:r>
        <w:t xml:space="preserve">"Reading is the most important way of learning of basic socially significant </w:t>
      </w:r>
      <w:r>
        <w:br/>
      </w:r>
      <w:r>
        <w:t xml:space="preserve">information - professional and everyday knowledge, cultural values, past and </w:t>
      </w:r>
      <w:r>
        <w:br/>
      </w:r>
      <w:r>
        <w:t xml:space="preserve">present, information about the historically enduring and current events, </w:t>
      </w:r>
      <w:r>
        <w:br/>
      </w:r>
      <w:r>
        <w:t xml:space="preserve">regulatory submissions, component-based, system the core of a multinational </w:t>
      </w:r>
      <w:r>
        <w:br/>
      </w:r>
      <w:r>
        <w:t xml:space="preserve">and multi-layered Russian culture... Reading is the most powerful mechanism </w:t>
      </w:r>
      <w:r>
        <w:br/>
      </w:r>
      <w:r>
        <w:t xml:space="preserve">for maintaining and augmenting the wealth of the native language" (National </w:t>
      </w:r>
      <w:r>
        <w:br/>
      </w:r>
      <w:r>
        <w:t xml:space="preserve">program for support and development of reading, 2006).</w:t>
      </w:r>
    </w:p>
    <w:p>
      <w:pPr>
        <w:pStyle w:val="Normal"/>
      </w:pPr>
      <w:r>
        <w:t xml:space="preserve">Reading is the only intelligent technology studying the human knowledge; it </w:t>
      </w:r>
      <w:r>
        <w:br/>
      </w:r>
      <w:r>
        <w:t xml:space="preserve">is obvious that the Foundation of the information society's culture should be a </w:t>
      </w:r>
      <w:r>
        <w:br/>
      </w:r>
      <w:r>
        <w:t xml:space="preserve">culture of reading, the foundations of which are laid in the family, in the library,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© 2016 iSER, InternationalJ. Sci. Env. Ed., 11(4), 473-484</w:t>
      </w:r>
    </w:p>
    <w:p>
      <w:pPr>
        <w:pStyle w:val="Normal"/>
      </w:pPr>
      <w:r>
        <w:t xml:space="preserve">The problem of reading and reading culture</w:t>
      </w:r>
    </w:p>
    <w:p>
      <w:pPr>
        <w:pStyle w:val="Normal"/>
      </w:pPr>
      <w:r>
        <w:t xml:space="preserve">educational institutions. The level of intelligence of the nation, the stability of its </w:t>
      </w:r>
      <w:r>
        <w:br/>
      </w:r>
      <w:r>
        <w:t xml:space="preserve">development and prosperity, the country's competitiveness are directly </w:t>
      </w:r>
      <w:r>
        <w:br/>
      </w:r>
      <w:r>
        <w:t xml:space="preserve">determined by the level and quality of reading of the young generation in the </w:t>
      </w:r>
      <w:r>
        <w:br/>
      </w:r>
      <w:r>
        <w:t xml:space="preserve">society.</w:t>
      </w:r>
    </w:p>
    <w:p>
      <w:pPr>
        <w:pStyle w:val="Normal"/>
      </w:pPr>
      <w:r>
        <w:t xml:space="preserve">The main goal in improvement of the quality of reading among students is a </w:t>
      </w:r>
      <w:r>
        <w:br/>
      </w:r>
      <w:r>
        <w:t xml:space="preserve">culture of reading, to foster interest in reading (especially classics], the </w:t>
      </w:r>
      <w:r>
        <w:br/>
      </w:r>
      <w:r>
        <w:t xml:space="preserve">development of reading and information culture. This provides major life </w:t>
      </w:r>
      <w:r>
        <w:br/>
      </w:r>
      <w:r>
        <w:t xml:space="preserve">decision problems of youth: learning, development of professional activity, self- </w:t>
      </w:r>
      <w:r>
        <w:br/>
      </w:r>
      <w:r>
        <w:t xml:space="preserve">education, formation of world Outlook, moral foundations of the individual; </w:t>
      </w:r>
      <w:r>
        <w:br/>
      </w:r>
      <w:r>
        <w:t xml:space="preserve">promotion of reading to non-reading or low reading environment for students </w:t>
      </w:r>
      <w:r>
        <w:br/>
      </w:r>
      <w:r>
        <w:t xml:space="preserve">and youth.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During the experimental work we have identified the most effective methods </w:t>
      </w:r>
      <w:r>
        <w:br/>
      </w:r>
      <w:r>
        <w:t xml:space="preserve">of improving the reading culture of undergraduate students, future specialists </w:t>
      </w:r>
      <w:r>
        <w:br/>
      </w:r>
      <w:r>
        <w:t xml:space="preserve">of elementary education in their learning process at the University. Offered </w:t>
      </w:r>
      <w:r>
        <w:br/>
      </w:r>
      <w:r>
        <w:t xml:space="preserve">method of reading culture improvement of undergraduate students of </w:t>
      </w:r>
      <w:r>
        <w:br/>
      </w:r>
      <w:r>
        <w:t xml:space="preserve">"Elementary education" profile allows creating thoughtful skill of reading the </w:t>
      </w:r>
      <w:r>
        <w:br/>
      </w:r>
      <w:r>
        <w:t xml:space="preserve">works of various styles and genres, of creative reading skill, developing reading </w:t>
      </w:r>
      <w:r>
        <w:br/>
      </w:r>
      <w:r>
        <w:t xml:space="preserve">competence of students. Reading in this case acts as the major means of </w:t>
      </w:r>
      <w:r>
        <w:br/>
      </w:r>
      <w:r>
        <w:t xml:space="preserve">preserving the intellectual and cultural potential of society, continuity of </w:t>
      </w:r>
      <w:r>
        <w:br/>
      </w:r>
      <w:r>
        <w:t xml:space="preserve">knowledge and the essential factor of the social-communicative development of </w:t>
      </w:r>
      <w:r>
        <w:br/>
      </w:r>
      <w:r>
        <w:t xml:space="preserve">man, as a way to develop moral potential of undergraduate students.</w:t>
      </w:r>
    </w:p>
    <w:p>
      <w:pPr>
        <w:pStyle w:val="Normal"/>
      </w:pPr>
      <w:r>
        <w:t xml:space="preserve">RECOMMENDATIONS</w:t>
      </w:r>
    </w:p>
    <w:p>
      <w:pPr>
        <w:pStyle w:val="Normal"/>
      </w:pPr>
      <w:r>
        <w:t xml:space="preserve">The materials of this article may be interesting for teachers, teachers of </w:t>
      </w:r>
      <w:r>
        <w:br/>
      </w:r>
      <w:r>
        <w:t xml:space="preserve">higher educational institutions, universities involved in the education and </w:t>
      </w:r>
      <w:r>
        <w:br/>
      </w:r>
      <w:r>
        <w:t xml:space="preserve">training of undergraduate students, developing reading competence of students </w:t>
      </w:r>
      <w:r>
        <w:br/>
      </w:r>
      <w:r>
        <w:t xml:space="preserve">who are interested in the problem of reading and reading culture improvement </w:t>
      </w:r>
      <w:r>
        <w:br/>
      </w:r>
      <w:r>
        <w:t xml:space="preserve">of students.</w:t>
      </w:r>
    </w:p>
    <w:p>
      <w:pPr>
        <w:pStyle w:val="Normal"/>
      </w:pPr>
      <w:r>
        <w:t xml:space="preserve">ACKNOWLEDGMENTS</w:t>
      </w:r>
    </w:p>
    <w:p>
      <w:pPr>
        <w:pStyle w:val="Normal"/>
      </w:pPr>
      <w:r>
        <w:t xml:space="preserve">The work is performed according to the Russian Government Program of </w:t>
      </w:r>
      <w:r>
        <w:br/>
      </w:r>
      <w:r>
        <w:t xml:space="preserve">Competitive Growth of Kazan Federal University.</w:t>
      </w:r>
    </w:p>
    <w:p>
      <w:pPr>
        <w:pStyle w:val="Normal"/>
      </w:pPr>
      <w:r>
        <w:t xml:space="preserve">REFERENCES</w:t>
      </w:r>
    </w:p>
    <w:p>
      <w:pPr>
        <w:pStyle w:val="Normal"/>
      </w:pPr>
      <w:r>
        <w:t xml:space="preserve">Adler, M. [2014], How to read books. A guide to reading the great works. The publishing </w:t>
      </w:r>
      <w:r>
        <w:br/>
      </w:r>
      <w:r>
        <w:t xml:space="preserve">house Mann, Ivanov and Ferber, 344.</w:t>
      </w:r>
    </w:p>
    <w:p>
      <w:pPr>
        <w:pStyle w:val="Normal"/>
      </w:pPr>
      <w:r>
        <w:t xml:space="preserve">Akimova, A. G. (2014). The culture of reading of youth: myths and reality. Electronic </w:t>
      </w:r>
      <w:r>
        <w:br/>
      </w:r>
      <w:r>
        <w:t xml:space="preserve">source: http://lib.lseptember.ru/2006/08/16.htm </w:t>
      </w:r>
      <w:r>
        <w:br/>
      </w:r>
      <w:r>
        <w:t xml:space="preserve">Approximate program of academic subjects. [2010], Moscow, Education, 400.</w:t>
      </w:r>
    </w:p>
    <w:p>
      <w:pPr>
        <w:pStyle w:val="Normal"/>
      </w:pPr>
      <w:r>
        <w:t xml:space="preserve">Chudinova, V. P. (2008], Reading of children as a national value. Electronic source: </w:t>
      </w:r>
      <w:r>
        <w:br/>
      </w:r>
      <w:r>
        <w:t xml:space="preserve">http://www.polemics.ru.</w:t>
      </w:r>
    </w:p>
    <w:p>
      <w:pPr>
        <w:pStyle w:val="Normal"/>
      </w:pPr>
      <w:r>
        <w:t xml:space="preserve">Granick, G. G., Bondarenko, S. M. &amp; Kontsevaya, L. A. [2007], When the book teaches, </w:t>
      </w:r>
      <w:r>
        <w:br/>
      </w:r>
      <w:r>
        <w:t xml:space="preserve">256.</w:t>
      </w:r>
    </w:p>
    <w:p>
      <w:pPr>
        <w:pStyle w:val="Normal"/>
      </w:pPr>
      <w:r>
        <w:t xml:space="preserve">Kamalova, L. A. &amp; Ul’yanitskaya, T. V. (2014], The study of the pedagogical values of the </w:t>
      </w:r>
      <w:r>
        <w:br/>
      </w:r>
      <w:r>
        <w:t xml:space="preserve">future elementary school teachers, Life Science Journal, ll(10s), 522-526. </w:t>
      </w:r>
      <w:r>
        <w:br/>
      </w:r>
      <w:r>
        <w:t xml:space="preserve">Kamalova, L. A. (2015], Formation of Professional Competences of "Primary Education" </w:t>
      </w:r>
      <w:r>
        <w:br/>
      </w:r>
      <w:r>
        <w:t xml:space="preserve">Profile Students While the Studying Process at the University, Review of European </w:t>
      </w:r>
      <w:r>
        <w:br/>
      </w:r>
      <w:r>
        <w:t xml:space="preserve">Studies, 7(1], 94-100.</w:t>
      </w:r>
    </w:p>
    <w:p>
      <w:pPr>
        <w:pStyle w:val="Normal"/>
      </w:pPr>
      <w:r>
        <w:t xml:space="preserve">© 2016 iSER, InternationalJ. Sci. Env. Ed., 11(4], 473-484</w:t>
      </w:r>
    </w:p>
    <w:p>
      <w:pPr>
        <w:pStyle w:val="Normal"/>
      </w:pPr>
      <w:r>
        <w:t xml:space="preserve">483</w:t>
      </w:r>
    </w:p>
    <w:p>
      <w:pPr>
        <w:pStyle w:val="Heading1"/>
      </w:pPr>
      <w:r>
        <w:t>L. A. Kamalova &amp; N. D. Koletvinova</w:t>
      </w:r>
    </w:p>
    <w:p>
      <w:pPr>
        <w:pStyle w:val="Normal"/>
      </w:pPr>
      <w:r>
        <w:t xml:space="preserve">Khuziakhmetov, A. N., Shafikova, G. R. &amp; Kapranova, V. A. (2015). Conditions of </w:t>
      </w:r>
      <w:r>
        <w:br/>
      </w:r>
      <w:r>
        <w:t xml:space="preserve">Educational Environment for the Development of Teenagers’ Moral Relations. </w:t>
      </w:r>
      <w:r>
        <w:br/>
      </w:r>
      <w:r>
        <w:t xml:space="preserve">International Journal of Environmental and Science Education, 10 (4), 515-521.</w:t>
      </w:r>
    </w:p>
    <w:p>
      <w:pPr>
        <w:pStyle w:val="Normal"/>
      </w:pPr>
      <w:r>
        <w:t xml:space="preserve">Kozyrev, V. A. &amp; Chernyak, V. D. (2007). The reading range and Russian language ability </w:t>
      </w:r>
      <w:r>
        <w:br/>
      </w:r>
      <w:r>
        <w:t xml:space="preserve">of the student. Bulletin of the Herzen University, 47.</w:t>
      </w:r>
    </w:p>
    <w:p>
      <w:pPr>
        <w:pStyle w:val="Normal"/>
      </w:pPr>
      <w:r>
        <w:t xml:space="preserve">Likhachev, D. S. (2006). Writing about the good and the beautiful. SPb., Logos, 234.</w:t>
      </w:r>
    </w:p>
    <w:p>
      <w:pPr>
        <w:pStyle w:val="Normal"/>
      </w:pPr>
      <w:r>
        <w:t xml:space="preserve">Me Luhan, M. (2005). The Gutenberg Galaxy. The development of man print, 45-46.</w:t>
      </w:r>
    </w:p>
    <w:p>
      <w:pPr>
        <w:pStyle w:val="Normal"/>
      </w:pPr>
      <w:r>
        <w:t xml:space="preserve">Novik, N. N. &amp; Podgorecki, J. A. (2015). Model of Developing Communication Skills </w:t>
      </w:r>
      <w:r>
        <w:br/>
      </w:r>
      <w:r>
        <w:t xml:space="preserve">among Adolescents with Behavioral Problems. International Journal of </w:t>
      </w:r>
      <w:r>
        <w:br/>
      </w:r>
      <w:r>
        <w:t xml:space="preserve">Environmental and Science Education, 10 [4], 579-587.</w:t>
      </w:r>
    </w:p>
    <w:p>
      <w:pPr>
        <w:pStyle w:val="Normal"/>
      </w:pPr>
      <w:r>
        <w:t xml:space="preserve">Pennac, D. (2015). Essay as a novel. Moscow, Scooter, 196.</w:t>
      </w:r>
    </w:p>
    <w:p>
      <w:pPr>
        <w:pStyle w:val="Normal"/>
      </w:pPr>
      <w:r>
        <w:t xml:space="preserve">Ribakova, L. A., Parfilova, G. G., Karimova, L. Sh. &amp; Karimova, R. B. (2015). Evolution of </w:t>
      </w:r>
      <w:r>
        <w:br/>
      </w:r>
      <w:r>
        <w:t xml:space="preserve">Communicative Competence in Adolescents Growing Up in Orphanages. </w:t>
      </w:r>
      <w:r>
        <w:br/>
      </w:r>
      <w:r>
        <w:t xml:space="preserve">International Journal of Environmental and Science Education, 10 (4), 589-594.</w:t>
      </w:r>
    </w:p>
    <w:p>
      <w:pPr>
        <w:pStyle w:val="Normal"/>
      </w:pPr>
      <w:r>
        <w:t xml:space="preserve">Sadykova, A. G., Yashina, M. E. &amp; Sharafieva, A. D. (2014). Citation as a stimulus to boost </w:t>
      </w:r>
      <w:r>
        <w:br/>
      </w:r>
      <w:r>
        <w:t xml:space="preserve">students’ communication skills at the English lessons. English Language </w:t>
      </w:r>
      <w:r>
        <w:br/>
      </w:r>
      <w:r>
        <w:t xml:space="preserve">Teaching, 7 (12), 12-25.</w:t>
      </w:r>
    </w:p>
    <w:p>
      <w:pPr>
        <w:pStyle w:val="Normal"/>
      </w:pPr>
      <w:r>
        <w:t xml:space="preserve">Sagitova, R. R. (2014). Training students to be autonomous learners. International </w:t>
      </w:r>
      <w:r>
        <w:br/>
      </w:r>
      <w:r>
        <w:t xml:space="preserve">Journal of Humanities Education, 12 (1), 27-34.</w:t>
      </w:r>
    </w:p>
    <w:p>
      <w:pPr>
        <w:pStyle w:val="Normal"/>
      </w:pPr>
      <w:r>
        <w:t xml:space="preserve">Svetlovskaya, N. N. &amp; Peach-ool, T. S. (2007). How to help children who don't want to </w:t>
      </w:r>
      <w:r>
        <w:br/>
      </w:r>
      <w:r>
        <w:t xml:space="preserve">learn to read. Publishing House Archi: 54.</w:t>
      </w:r>
    </w:p>
    <w:p>
      <w:pPr>
        <w:pStyle w:val="Normal"/>
      </w:pPr>
      <w:r>
        <w:t xml:space="preserve">The national programme for support and development of reading. (2007). Library, 10- </w:t>
      </w:r>
      <w:r>
        <w:br/>
      </w:r>
      <w:r>
        <w:t xml:space="preserve">28.</w:t>
      </w:r>
    </w:p>
    <w:p>
      <w:pPr>
        <w:pStyle w:val="Normal"/>
      </w:pPr>
      <w:r>
        <w:t xml:space="preserve">Tikhomirova, I. 1.(2008). About the development of creative reading in Russia: a case </w:t>
      </w:r>
      <w:r>
        <w:br/>
      </w:r>
      <w:r>
        <w:t xml:space="preserve">history. School library, 68-76.</w:t>
      </w:r>
    </w:p>
    <w:p>
      <w:pPr>
        <w:pStyle w:val="Normal"/>
      </w:pPr>
      <w:r>
        <w:t xml:space="preserve">Valeev, A. A. &amp; Baranova, A. R. (2013). The development of the future engineers' </w:t>
      </w:r>
      <w:r>
        <w:br/>
      </w:r>
      <w:r>
        <w:t xml:space="preserve">capacity for creative self-realization. 16th International Conference on Interactive </w:t>
      </w:r>
      <w:r>
        <w:br/>
      </w:r>
      <w:r>
        <w:t xml:space="preserve">Collaborative Learning, ICL, 2013 (pp.436-437). Kazan, Russian Federation: Kazan </w:t>
      </w:r>
      <w:r>
        <w:br/>
      </w:r>
      <w:r>
        <w:t xml:space="preserve">National Research Technological University.</w:t>
      </w:r>
    </w:p>
    <w:p>
      <w:pPr>
        <w:pStyle w:val="Normal"/>
      </w:pPr>
      <w:r>
        <w:t xml:space="preserve">Valeeva, L. A. &amp; Valeeva, R. A. (2013). Development of future engineers' critical thinking </w:t>
      </w:r>
      <w:r>
        <w:br/>
      </w:r>
      <w:r>
        <w:t xml:space="preserve">in foreign language teaching. 16th International Conference on Interactive </w:t>
      </w:r>
      <w:r>
        <w:br/>
      </w:r>
      <w:r>
        <w:t xml:space="preserve">Collaborative Learning, ICL, 2013 (pp. 438-439). Kazan, Russian Federation: </w:t>
      </w:r>
      <w:r>
        <w:br/>
      </w:r>
      <w:r>
        <w:t xml:space="preserve">Kazan National Research Technological University.</w:t>
      </w:r>
    </w:p>
    <w:p>
      <w:pPr>
        <w:pStyle w:val="Normal"/>
      </w:pPr>
      <w:r>
        <w:t xml:space="preserve">Volkova, E. A. (2012).Transformation reading student youth. Abstract of the </w:t>
      </w:r>
      <w:r>
        <w:br/>
      </w:r>
      <w:r>
        <w:t xml:space="preserve">dissertation on competition of degree of candidate of pedagogical Sciences: </w:t>
      </w:r>
      <w:r>
        <w:br/>
      </w:r>
      <w:r>
        <w:t xml:space="preserve">28.11.2012. Krasnodar, 35.</w:t>
      </w:r>
    </w:p>
    <w:p>
      <w:pPr>
        <w:pStyle w:val="Normal"/>
      </w:pPr>
      <w:r>
        <w:t xml:space="preserve">Vorontsov, A. V. (2009). Reading as a socio-economic problem. Society. Environment. </w:t>
      </w:r>
      <w:r>
        <w:br/>
      </w:r>
      <w:r>
        <w:t xml:space="preserve">Development, 28.</w:t>
      </w:r>
    </w:p>
    <w:p>
      <w:pPr>
        <w:pStyle w:val="Normal"/>
      </w:pPr>
      <w:r>
        <w:t xml:space="preserve">&lt;$&gt;&lt;$&gt; &lt;$&gt;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© 2016 iSER, International J. Sci. Env. Ed., 11(4), 473-484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