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Resumo de Meus Grandes </w:t>
      </w:r>
      <w:r>
        <w:br/>
      </w:r>
      <w:r>
        <w:t xml:space="preserve">Predecessores - V. 4</w:t>
      </w:r>
      <w:r>
        <w:br/>
      </w:r>
      <w:r>
        <w:t xml:space="preserve">Este livro une os dois maiores nomes da história do xadrez. O autor, Garry</w:t>
      </w:r>
      <w:r>
        <w:br/>
      </w:r>
      <w:r>
        <w:t xml:space="preserve">Kasparov, considerado o maior enxadrista de todos os tempos, apresenta</w:t>
      </w:r>
      <w:r>
        <w:br/>
      </w:r>
      <w:r>
        <w:t xml:space="preserve">a vida e as partidas de Robert James Fischer, 11º Campeão Mundial, o</w:t>
      </w:r>
      <w:r>
        <w:br/>
      </w:r>
      <w:r>
        <w:t xml:space="preserve">gênio solitário que nas décadas de 1960 e 1970 enfrentou o poderio da</w:t>
      </w:r>
      <w:r>
        <w:br/>
      </w:r>
      <w:r>
        <w:t xml:space="preserve">Escola Soviética de Xadrez e, contrariando todas as expectativas,</w:t>
      </w:r>
      <w:r>
        <w:br/>
      </w:r>
      <w:r>
        <w:t xml:space="preserve">conseguiu derrotá-la.</w:t>
      </w:r>
      <w:r>
        <w:br/>
      </w:r>
      <w:r>
        <w:t xml:space="preserve">Durante esse período, Bobby Fischer acumulou sucessos em escala</w:t>
      </w:r>
      <w:r>
        <w:br/>
      </w:r>
      <w:r>
        <w:t xml:space="preserve">jamais</w:t>
      </w:r>
      <w:r>
        <w:br/>
      </w:r>
      <w:r>
        <w:t xml:space="preserve">vista</w:t>
      </w:r>
      <w:r>
        <w:br/>
      </w:r>
      <w:r>
        <w:t xml:space="preserve">anteriormente.</w:t>
      </w:r>
      <w:r>
        <w:br/>
      </w:r>
      <w:r>
        <w:t xml:space="preserve">Seus</w:t>
      </w:r>
      <w:r>
        <w:br/>
      </w:r>
      <w:r>
        <w:t xml:space="preserve">resultados</w:t>
      </w:r>
      <w:r>
        <w:br/>
      </w:r>
      <w:r>
        <w:t xml:space="preserve">espantosos,</w:t>
      </w:r>
      <w:r>
        <w:br/>
      </w:r>
      <w:r>
        <w:t xml:space="preserve">como</w:t>
      </w:r>
      <w:r>
        <w:br/>
      </w:r>
      <w:r>
        <w:t xml:space="preserve">a</w:t>
      </w:r>
      <w:r>
        <w:br/>
      </w:r>
      <w:r>
        <w:t xml:space="preserve">seqüência de 19 vitórias sucessivas sem um empate sequer, contra</w:t>
      </w:r>
      <w:r>
        <w:br/>
      </w:r>
      <w:r>
        <w:t xml:space="preserve">jogadores do porte de Mark Taimanov e Bent Larsen (derrotados por 6x0</w:t>
      </w:r>
      <w:r>
        <w:br/>
      </w:r>
      <w:r>
        <w:t xml:space="preserve">no Torneio de Candidatos), não têm paralelo na história do xadrez.</w:t>
      </w:r>
      <w:r>
        <w:br/>
      </w:r>
      <w:r>
        <w:t xml:space="preserve">Com o auxílio de poderosos computadores, Kasparov revela detalhes até</w:t>
      </w:r>
      <w:r>
        <w:br/>
      </w:r>
      <w:r>
        <w:t xml:space="preserve">hoje não percebidos nas partidas de Bobby Fischer, mostrando pela</w:t>
      </w:r>
      <w:r>
        <w:br/>
      </w:r>
      <w:r>
        <w:t xml:space="preserve">primeira</w:t>
      </w:r>
      <w:r>
        <w:br/>
      </w:r>
      <w:r>
        <w:t xml:space="preserve">vez</w:t>
      </w:r>
      <w:r>
        <w:br/>
      </w:r>
      <w:r>
        <w:t xml:space="preserve">nuanças</w:t>
      </w:r>
      <w:r>
        <w:br/>
      </w:r>
      <w:r>
        <w:t xml:space="preserve">desconhecidas</w:t>
      </w:r>
      <w:r>
        <w:br/>
      </w:r>
      <w:r>
        <w:t xml:space="preserve">da</w:t>
      </w:r>
      <w:r>
        <w:br/>
      </w:r>
      <w:r>
        <w:t xml:space="preserve">genialidade</w:t>
      </w:r>
      <w:r>
        <w:br/>
      </w:r>
      <w:r>
        <w:t xml:space="preserve">do</w:t>
      </w:r>
      <w:r>
        <w:br/>
      </w:r>
      <w:r>
        <w:t xml:space="preserve">fenomenal</w:t>
      </w:r>
      <w:r>
        <w:br/>
      </w:r>
      <w:r>
        <w:t xml:space="preserve">americano. Garry Kasparov nesse livro também analisa minuciosamente</w:t>
      </w:r>
      <w:r>
        <w:br/>
      </w:r>
      <w:r>
        <w:t xml:space="preserve">outros</w:t>
      </w:r>
      <w:r>
        <w:br/>
      </w:r>
      <w:r>
        <w:t xml:space="preserve">três</w:t>
      </w:r>
      <w:r>
        <w:br/>
      </w:r>
      <w:r>
        <w:t xml:space="preserve">jogadores</w:t>
      </w:r>
      <w:r>
        <w:br/>
      </w:r>
      <w:r>
        <w:t xml:space="preserve">ocidentais</w:t>
      </w:r>
      <w:r>
        <w:br/>
      </w:r>
      <w:r>
        <w:t xml:space="preserve">da</w:t>
      </w:r>
      <w:r>
        <w:br/>
      </w:r>
      <w:r>
        <w:t xml:space="preserve">época</w:t>
      </w:r>
      <w:r>
        <w:br/>
      </w:r>
      <w:r>
        <w:t xml:space="preserve">de</w:t>
      </w:r>
      <w:r>
        <w:br/>
      </w:r>
      <w:r>
        <w:t xml:space="preserve">Fischer</w:t>
      </w:r>
      <w:r>
        <w:br/>
      </w:r>
      <w:r>
        <w:t xml:space="preserve">-</w:t>
      </w:r>
      <w:r>
        <w:br/>
      </w:r>
      <w:r>
        <w:t xml:space="preserve">Samuel</w:t>
      </w:r>
      <w:r>
        <w:br/>
      </w:r>
      <w:r>
        <w:t xml:space="preserve">Reshevsky, que enfrentou 11 Campeões Mundiais ao longo da sua</w:t>
      </w:r>
      <w:r>
        <w:br/>
      </w:r>
      <w:r>
        <w:t xml:space="preserve">carreira, o argentino Miguel Najdorf e o Príncipe Dinamarquês Bent</w:t>
      </w:r>
      <w:r>
        <w:br/>
      </w:r>
      <w:r>
        <w:t xml:space="preserve">Larsen.</w:t>
      </w:r>
      <w:r>
        <w:br/>
      </w:r>
      <w:r>
        <w:t xml:space="preserve">Acompanha CD-ROM Chessbase com todas as partidas de Fischer,</w:t>
      </w:r>
      <w:r>
        <w:br/>
      </w:r>
      <w:r>
        <w:t xml:space="preserve">Reshevky, Najdorf e Larsen, no total de 6455 partidas.</w:t>
      </w:r>
      <w:r>
        <w:br/>
      </w:r>
      <w:r>
        <w:t xml:space="preserve">Acesse aqui a versão completa deste livro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