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Йоае зузетайсае ех |зЁИыо Сгуродаиисо Ног Вофаме: Рейгоро ат.</w:t>
      </w:r>
    </w:p>
    <w:p>
      <w:pPr>
        <w:pStyle w:val="Normal"/>
      </w:pPr>
      <w:r>
        <w:t xml:space="preserve">БОТАНИЧЕСКИЕ МАТЕРИАЛЫ</w:t>
      </w:r>
    </w:p>
    <w:p>
      <w:pPr>
        <w:pStyle w:val="Normal"/>
      </w:pPr>
      <w:r>
        <w:t xml:space="preserve">Института Споровых Растений Главного Ботанического Сада Р. С. Ф.С.Р.,</w:t>
      </w:r>
    </w:p>
    <w:p>
      <w:pPr>
        <w:pStyle w:val="Normal"/>
      </w:pPr>
      <w:r>
        <w:t xml:space="preserve">издаваемые под редакцией Главного Ботаника А. А. Еленкина.</w:t>
      </w:r>
    </w:p>
    <w:p>
      <w:pPr>
        <w:pStyle w:val="Normal"/>
      </w:pPr>
      <w:r>
        <w:t xml:space="preserve">1923. Т. И. — Выпуск 8. 31 августа.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="</w:t>
      </w:r>
    </w:p>
    <w:p>
      <w:pPr>
        <w:pStyle w:val="Normal"/>
      </w:pPr>
      <w:r>
        <w:t xml:space="preserve">В. Н. Воронихин. М. М. УогошсеШа. </w:t>
      </w:r>
      <w:r>
        <w:br/>
      </w:r>
      <w:r>
        <w:t xml:space="preserve">Новые виды водорослей с Кавказа. И. </w:t>
      </w:r>
      <w:r>
        <w:br/>
      </w:r>
      <w:r>
        <w:t xml:space="preserve">№еае поппиНае потае е бапсазо. П.</w:t>
      </w:r>
    </w:p>
    <w:p>
      <w:pPr>
        <w:pStyle w:val="Normal"/>
      </w:pPr>
      <w:r>
        <w:t xml:space="preserve">Суатор№усеае.</w:t>
      </w:r>
    </w:p>
    <w:p>
      <w:pPr>
        <w:pStyle w:val="Normal"/>
      </w:pPr>
      <w:r>
        <w:t xml:space="preserve">Ашозга з4таа ММогопент ($р. поу.).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з воШбагиз, 1еуЦег сигуаЫз, 1,5—2 шш. 101018, ш рае </w:t>
      </w:r>
      <w:r>
        <w:br/>
      </w:r>
      <w:r>
        <w:t xml:space="preserve">шефа 7,9—9,5 ш,, арефиз издие 12,6 №. сгазз1з. Уавииз Буа|П- </w:t>
      </w:r>
      <w:r>
        <w:br/>
      </w:r>
      <w:r>
        <w:t xml:space="preserve">113, агсиз, але] о8!з, таз рагаИеНз$, пиегаиш @уегоенйБи8, т </w:t>
      </w:r>
      <w:r>
        <w:br/>
      </w:r>
      <w:r>
        <w:t xml:space="preserve">зирегйче опр ци та! ег зала, арлеиз с19 0813 уе] ЧПасегаз, </w:t>
      </w:r>
      <w:r>
        <w:br/>
      </w:r>
      <w:r>
        <w:t xml:space="preserve">сВ]ого7с1с0 ]о4игафо поп воегшезсет из. Тисвотайриз ш шей1а </w:t>
      </w:r>
      <w:r>
        <w:br/>
      </w:r>
      <w:r>
        <w:t xml:space="preserve">рах4е 3—4,7 ш. сгазз1з, ареиз изаце (5)—8—9,5 №. стазз1з, </w:t>
      </w:r>
      <w:r>
        <w:br/>
      </w:r>
      <w:r>
        <w:t xml:space="preserve">ати ш шефа раме суйп@г!с15, @атефго 11/&gt;—-2-р]о ]опе1ог ив, </w:t>
      </w:r>
      <w:r>
        <w:br/>
      </w:r>
      <w:r>
        <w:t xml:space="preserve">ар1сез уегзиз зифацадгаиз уе! Фашего Бтеу1от из, а4 сешеща </w:t>
      </w:r>
      <w:r>
        <w:br/>
      </w:r>
      <w:r>
        <w:t xml:space="preserve">сопзи1сЫз, сеПа ар1еай гобипдма, пибегаци {еге заб1оЪоза.</w:t>
      </w:r>
    </w:p>
    <w:p>
      <w:pPr>
        <w:pStyle w:val="Normal"/>
      </w:pPr>
      <w:r>
        <w:t xml:space="preserve">НебегосузИз  ицегса]ат из зоШахИз уе! 2—8 вемайз, аШз </w:t>
      </w:r>
      <w:r>
        <w:br/>
      </w:r>
      <w:r>
        <w:t xml:space="preserve">21050313, 9,5 №. @1ат., аз суНидт1с15, арт Физ гобипдайз, 9,5.— </w:t>
      </w:r>
      <w:r>
        <w:br/>
      </w:r>
      <w:r>
        <w:t xml:space="preserve">—15, Ж4,7—6 в., уе! @вщейго. Бгеутогфив, 5 1. 101613, 9,5 в. `</w:t>
      </w:r>
    </w:p>
    <w:p>
      <w:pPr>
        <w:pStyle w:val="Normal"/>
      </w:pPr>
      <w:r>
        <w:t xml:space="preserve">-©ГаВ$18.</w:t>
      </w:r>
    </w:p>
    <w:p>
      <w:pPr>
        <w:pStyle w:val="Normal"/>
      </w:pPr>
      <w:r>
        <w:t xml:space="preserve">Наб. Тофег зрАагпа ш раа4е (итюзо ргоре рай. Вакигали пес </w:t>
      </w:r>
      <w:r>
        <w:br/>
      </w:r>
      <w:r>
        <w:t xml:space="preserve">поп сйгса Пасит ргоре рас. ЗаКастауо 4131. Согь, ргоу. 'ТИШв. </w:t>
      </w:r>
      <w:r>
        <w:br/>
      </w:r>
      <w:r>
        <w:t xml:space="preserve">28/УТ 1916, 1рзе. 1е&amp;1.</w:t>
      </w:r>
    </w:p>
    <w:p>
      <w:pPr>
        <w:pStyle w:val="Normal"/>
      </w:pPr>
      <w:r>
        <w:t xml:space="preserve">05$. Тиспошаыьиз имо из ПейегосузИз БазПак из ЮПо|$</w:t>
      </w:r>
    </w:p>
    <w:p>
      <w:pPr>
        <w:pStyle w:val="Normal"/>
      </w:pPr>
      <w:r>
        <w:t xml:space="preserve">_врваспт аЁх18 збайил пстосраео!Чеит ргаефепы Риз. ЕИз 1еуцег</w:t>
      </w:r>
    </w:p>
    <w:p>
      <w:pPr>
        <w:pStyle w:val="Normal"/>
      </w:pPr>
      <w:r>
        <w:t xml:space="preserve">сигуаИз, 300—600 №. 101613, (4,5)--6 №. стазиз, зоШагиз уе]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сотзос1аз, ип@ие аеди!стгаяз1в, гатга8 ар1еет уегзиз 1еуЦегаЦе- </w:t>
      </w:r>
      <w:r>
        <w:br/>
      </w:r>
      <w:r>
        <w:t xml:space="preserve">‚ пиабз, ага 3 в. сгаб81з, зобапаЧтгайз уе] Фатехго Ътеулог ив, </w:t>
      </w:r>
      <w:r>
        <w:br/>
      </w:r>
      <w:r>
        <w:t xml:space="preserve">гагиаз (вефегосуз Из ргохии1з) @1атето Геге 2-р1о 100210ги8.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Нефегосуз Из БазПагиз оуаПЬиз, 6—6,75Х4,5—5,5 1. уе! #1о-</w:t>
      </w:r>
    </w:p>
    <w:p>
      <w:pPr>
        <w:pStyle w:val="Normal"/>
      </w:pPr>
      <w:r>
        <w:t xml:space="preserve">0313, 4,5—6 и. Фаю., пиегса]ах из — суйп 411015 изаче 16Ж3 в., </w:t>
      </w:r>
      <w:r>
        <w:br/>
      </w:r>
      <w:r>
        <w:t xml:space="preserve">зобагИз уе] 2—3 вела; уао1018 0% т вади Ащозтае, 1еу1риз, </w:t>
      </w:r>
      <w:r>
        <w:br/>
      </w:r>
      <w:r>
        <w:t xml:space="preserve">ети 5411845.</w:t>
      </w:r>
    </w:p>
    <w:p>
      <w:pPr>
        <w:pStyle w:val="Normal"/>
      </w:pPr>
      <w:r>
        <w:t xml:space="preserve">Сгезсепае тшойо ар!саЙ8 пес поп зтасфита уаоштагиат, сеет </w:t>
      </w:r>
      <w:r>
        <w:br/>
      </w:r>
      <w:r>
        <w:t xml:space="preserve">пов с0поти1$, вепиз Ащозта ГашШае осуюпетасеагит соп{- </w:t>
      </w:r>
      <w:r>
        <w:br/>
      </w:r>
      <w:r>
        <w:t xml:space="preserve">гриепдиш уе! о рзеи4огатоз аБзеп{ез фаШат ргоргата $186.</w:t>
      </w:r>
    </w:p>
    <w:p>
      <w:pPr>
        <w:pStyle w:val="Normal"/>
      </w:pPr>
      <w:r>
        <w:t xml:space="preserve">Р!есфопета 41р!оз7рвоп Могопейт (зр. поу.).</w:t>
      </w:r>
    </w:p>
    <w:p>
      <w:pPr>
        <w:pStyle w:val="Normal"/>
      </w:pPr>
      <w:r>
        <w:t xml:space="preserve">ЕПатепИз 4,7—6 |. сгаз1з, регатаае зпарНс! аз, гат1ззите </w:t>
      </w:r>
      <w:r>
        <w:br/>
      </w:r>
      <w:r>
        <w:t xml:space="preserve">рвеи4огалл0513, рзец@огат!з зоШагиз, бсвотаИЬиз ип ие аеди- </w:t>
      </w:r>
      <w:r>
        <w:br/>
      </w:r>
      <w:r>
        <w:t xml:space="preserve">сга8518, агЯси8 1,6 №. сгаб815, ра ао аегиашово-соегшезсел из, </w:t>
      </w:r>
      <w:r>
        <w:br/>
      </w:r>
      <w:r>
        <w:t xml:space="preserve">суНаанев, @татейто 3—4-р10_ 10юпо1огфиз, ареез уегзиЗ раш]о </w:t>
      </w:r>
      <w:r>
        <w:br/>
      </w:r>
      <w:r>
        <w:t xml:space="preserve">ргеу1ог цз её а4 пешеща сопзимеив, 415верипет из отапи]о та]-</w:t>
      </w:r>
    </w:p>
    <w:p>
      <w:pPr>
        <w:pStyle w:val="Normal"/>
      </w:pPr>
      <w:r>
        <w:t xml:space="preserve">18с1]0 лофабиз, сеЙща ареаН гозиааа! а. Уа асниз дарНеБиз, ехбегюо-—</w:t>
      </w:r>
    </w:p>
    <w:p>
      <w:pPr>
        <w:pStyle w:val="Normal"/>
      </w:pPr>
      <w:r>
        <w:t xml:space="preserve">иБиз, ата Чегершат ив, асВго1$, пиег1огиз фепи188 из ИЦео- </w:t>
      </w:r>
      <w:r>
        <w:br/>
      </w:r>
      <w:r>
        <w:t xml:space="preserve">[13015, ар!сез уегзиз абепиа&amp;1з, арас1Биз асвголв.</w:t>
      </w:r>
    </w:p>
    <w:p>
      <w:pPr>
        <w:pStyle w:val="Normal"/>
      </w:pPr>
      <w:r>
        <w:t xml:space="preserve">Наб. Аа гирез тгогафаз Ёамстт Яитныз Парасвапка, 11/ХП </w:t>
      </w:r>
      <w:r>
        <w:br/>
      </w:r>
      <w:r>
        <w:t xml:space="preserve">1915, ТИИз, Ногбаз Вофап1еив, 1рзе 1ео1.</w:t>
      </w:r>
    </w:p>
    <w:p>
      <w:pPr>
        <w:pStyle w:val="Normal"/>
      </w:pPr>
      <w:r>
        <w:t xml:space="preserve">05$. Р1есюпета побфаю Зепп е ргохипа, ет тисбата </w:t>
      </w:r>
      <w:r>
        <w:br/>
      </w:r>
      <w:r>
        <w:t xml:space="preserve">уартагит пес поп агиешШогит.</w:t>
      </w:r>
    </w:p>
    <w:p>
      <w:pPr>
        <w:pStyle w:val="Normal"/>
      </w:pPr>
      <w:r>
        <w:t xml:space="preserve">НзспегеНа саисазса \Моготевт ($р. поу.).</w:t>
      </w:r>
    </w:p>
    <w:p>
      <w:pPr>
        <w:pStyle w:val="Normal"/>
      </w:pPr>
      <w:r>
        <w:t xml:space="preserve">Е $ зоШагПв, ш вирегйее оПогим забтегзогит Рофатосево- </w:t>
      </w:r>
      <w:r>
        <w:br/>
      </w:r>
      <w:r>
        <w:t xml:space="preserve">118 зр. герешариз, {еге гесИз уе] забЙехиоз5, 230—780. в. 101618, </w:t>
      </w:r>
      <w:r>
        <w:br/>
      </w:r>
      <w:r>
        <w:t xml:space="preserve">45—95 р. сгаз818, уасиц8 раШае 1&amp;ео-ргиппезсепй из се]а 10518,</w:t>
      </w:r>
    </w:p>
    <w:p>
      <w:pPr>
        <w:pStyle w:val="Normal"/>
      </w:pPr>
      <w:r>
        <w:t xml:space="preserve">1атае 0818; сеПа$ сошел 1еу{ег стапи]або, ехпе аегистео-.</w:t>
      </w:r>
    </w:p>
    <w:p>
      <w:pPr>
        <w:pStyle w:val="Normal"/>
      </w:pPr>
      <w:r>
        <w:t xml:space="preserve">соегщезсетие, р]изег1аз, а зпрег—сче у1915  рМегитаце зибоуа- </w:t>
      </w:r>
      <w:r>
        <w:br/>
      </w:r>
      <w:r>
        <w:t xml:space="preserve">Биз, 10—12Ж6,6 в., рлагиш8 ш агИ сию  ваготаеюгте8 1ате!8 </w:t>
      </w:r>
      <w:r>
        <w:br/>
      </w:r>
      <w:r>
        <w:t xml:space="preserve">огоит]ацз, Бебегосуз Из еШрзо1@е!3, 13—16,5 №. стаз818, 6,6 в </w:t>
      </w:r>
      <w:r>
        <w:br/>
      </w:r>
      <w:r>
        <w:t xml:space="preserve">1оп218, 1аеёе загапас1з 413) 1160$ сопоезИ8. Кап!з 1—6 ш Маша </w:t>
      </w:r>
      <w:r>
        <w:br/>
      </w:r>
      <w:r>
        <w:t xml:space="preserve">] бега из уе] ейат {егитаЙЬиз, егес8, 155—390 в. 100948, </w:t>
      </w:r>
      <w:r>
        <w:br/>
      </w:r>
      <w:r>
        <w:t xml:space="preserve">10—11 в. стазяв, Вогторотит е сеЙаИз ипзег1аз пита уаршат </w:t>
      </w:r>
      <w:r>
        <w:br/>
      </w:r>
      <w:r>
        <w:t xml:space="preserve">БуаПпашт, ]атеПозат, з{гайз @1уегоепиЬиз, арлсе Чаизат Четит </w:t>
      </w:r>
      <w:r>
        <w:br/>
      </w:r>
      <w:r>
        <w:t xml:space="preserve">ареат сопипепиьчв.</w:t>
      </w:r>
    </w:p>
    <w:p>
      <w:pPr>
        <w:pStyle w:val="Normal"/>
      </w:pPr>
      <w:r>
        <w:t xml:space="preserve">Наб. п #18 забега! Ро{атове{0118 зр. пес поп а4 сащез</w:t>
      </w:r>
    </w:p>
    <w:p>
      <w:pPr>
        <w:pStyle w:val="Normal"/>
      </w:pPr>
      <w:r>
        <w:t xml:space="preserve">зибтегзаз Сотаг! раГазз №. ш аси %ФитЮз0 ргоре рас. ЗаКас- </w:t>
      </w:r>
      <w:r>
        <w:br/>
      </w:r>
      <w:r>
        <w:t xml:space="preserve">28уо, 415 т. бог, ргоу. ТЫ, 28/УТ 1916, 1рзе 1е81.</w:t>
      </w:r>
    </w:p>
    <w:p>
      <w:pPr>
        <w:pStyle w:val="Normal"/>
      </w:pPr>
      <w:r>
        <w:t xml:space="preserve">оф афеак + Зее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Нотоео{Нех сгизфасеа \Могойюев т (зр. пом.).</w:t>
      </w:r>
    </w:p>
    <w:p>
      <w:pPr>
        <w:pStyle w:val="Normal"/>
      </w:pPr>
      <w:r>
        <w:t xml:space="preserve">Эёгафо #8со, раз птиз 1|14е ехрапзо, са]се 1псгизбайо, Из </w:t>
      </w:r>
      <w:r>
        <w:br/>
      </w:r>
      <w:r>
        <w:t xml:space="preserve">4епзе асотесайз, уегсаЙ из, егесИз, ргаес1рие 11 ратёе зирег!оте </w:t>
      </w:r>
      <w:r>
        <w:br/>
      </w:r>
      <w:r>
        <w:t xml:space="preserve">{еге решсШяаИшт гапо$!з, 165—460 №. а13, 3 №. стазз1з, ареет </w:t>
      </w:r>
      <w:r>
        <w:br/>
      </w:r>
      <w:r>
        <w:t xml:space="preserve">уегзиз {епиюгиз. АгЫсиПз 1,58—2,4 в. стаззз, зирача@гаиз </w:t>
      </w:r>
      <w:r>
        <w:br/>
      </w:r>
      <w:r>
        <w:t xml:space="preserve">уе] 41атейго рало 1юлелогИоиз, арсез уегзиз Ф1атефхго Бгеуюгиз </w:t>
      </w:r>
      <w:r>
        <w:br/>
      </w:r>
      <w:r>
        <w:t xml:space="preserve">её а4 сешеи!а сопзи1е $, сомбепёи ра]И4е. зегио11030.</w:t>
      </w:r>
    </w:p>
    <w:p>
      <w:pPr>
        <w:pStyle w:val="Normal"/>
      </w:pPr>
      <w:r>
        <w:t xml:space="preserve">НаБ. Аа заха ааиа сиитепы заБбщегза Пишиыз ДРаБасвапка, </w:t>
      </w:r>
      <w:r>
        <w:br/>
      </w:r>
      <w:r>
        <w:t xml:space="preserve">ТИИз, Ногу, Вуфалиеиз, ХИ— 1915, ве 1ер1.</w:t>
      </w:r>
    </w:p>
    <w:p>
      <w:pPr>
        <w:pStyle w:val="Normal"/>
      </w:pPr>
      <w:r>
        <w:t xml:space="preserve">Сао+1г!х аегидтоза \Могопей т ($р. поу.).</w:t>
      </w:r>
    </w:p>
    <w:p>
      <w:pPr>
        <w:pStyle w:val="Normal"/>
      </w:pPr>
      <w:r>
        <w:t xml:space="preserve">Е 8 2—3 сопзос1а1з, рагёе База]! сопсгезсепи из, 150 №: 10пез? </w:t>
      </w:r>
      <w:r>
        <w:br/>
      </w:r>
      <w:r>
        <w:t xml:space="preserve">.9,9—12 в. сгаз81в, ар1еез уегзиз аМепиайз, ш рИаш агасшайно </w:t>
      </w:r>
      <w:r>
        <w:br/>
      </w:r>
      <w:r>
        <w:t xml:space="preserve">поп ргофие5. АтисаИз ехшие аегиртео-соегаезсенБ из, Баз </w:t>
      </w:r>
      <w:r>
        <w:br/>
      </w:r>
      <w:r>
        <w:t xml:space="preserve">8,5 №. сгаззв, Фаштейго 2-ро Бтеуюг ия, а@ сешеша сопзечейв, </w:t>
      </w:r>
      <w:r>
        <w:br/>
      </w:r>
      <w:r>
        <w:t xml:space="preserve">се|\а ар1сай гобипда{о-сотиса, Неёегосуз@з 61050313,  Бгиппе$, </w:t>
      </w:r>
      <w:r>
        <w:br/>
      </w:r>
      <w:r>
        <w:t xml:space="preserve">8—9 |. @1ашщ., уас18 асвтолз, Потосепе!$.</w:t>
      </w:r>
    </w:p>
    <w:p>
      <w:pPr>
        <w:pStyle w:val="Normal"/>
      </w:pPr>
      <w:r>
        <w:t xml:space="preserve">НаБ. [бег р1апбаз зибтегзаз ш рата4е а@ 1асит Таис вим, </w:t>
      </w:r>
      <w:r>
        <w:br/>
      </w:r>
      <w:r>
        <w:t xml:space="preserve">горе раё. Мой ргоуте. ТИ, @1зг. бот, 6] УП—1916, 1рзе </w:t>
      </w:r>
      <w:r>
        <w:br/>
      </w:r>
      <w:r>
        <w:t xml:space="preserve">ест</w:t>
      </w:r>
    </w:p>
    <w:p>
      <w:pPr>
        <w:pStyle w:val="Normal"/>
      </w:pPr>
      <w:r>
        <w:t xml:space="preserve">05$. Мойв аПа\з позбга вречев Са1о{Вевеп зр. а ©]. \ </w:t>
      </w:r>
      <w:r>
        <w:br/>
      </w:r>
      <w:r>
        <w:t xml:space="preserve">Эепи!е (ОФеБег @е ‘гор1зеве аЁКалл5сне 'ТВегиз]а]оевЙога, Во- </w:t>
      </w:r>
      <w:r>
        <w:br/>
      </w:r>
      <w:r>
        <w:t xml:space="preserve">1ап, ЛабтЬ. ХХХ, 1902, р. 250) Чезсгпрёала ш шешонат геуоса%.</w:t>
      </w:r>
    </w:p>
    <w:p>
      <w:pPr>
        <w:pStyle w:val="Normal"/>
      </w:pPr>
      <w:r>
        <w:t xml:space="preserve">ВУШагор$1$ Носсоза МогопеНт (зр. поу.).</w:t>
      </w:r>
    </w:p>
    <w:p>
      <w:pPr>
        <w:pStyle w:val="Normal"/>
      </w:pPr>
      <w:r>
        <w:t xml:space="preserve">Эбгаю П0сс0з0 а1е13 уатиз иЦегпих{о, Из гашоз13, {асе ргез- </w:t>
      </w:r>
      <w:r>
        <w:br/>
      </w:r>
      <w:r>
        <w:t xml:space="preserve">пе зоседепыБив, 190—400 №. 101613, 8—12,6 №. сгазз1в, Узвт- </w:t>
      </w:r>
      <w:r>
        <w:br/>
      </w:r>
      <w:r>
        <w:t xml:space="preserve">113 401го13, заере 451 Пиео-БгиппеоМ8, 1ате 0513, арлее ваере </w:t>
      </w:r>
      <w:r>
        <w:br/>
      </w:r>
      <w:r>
        <w:t xml:space="preserve">ЧПасегайз, 1атез ех{емогфив сеЙпе]з, Потобепез, асрго18, </w:t>
      </w:r>
      <w:r>
        <w:br/>
      </w:r>
      <w:r>
        <w:t xml:space="preserve">сМого7иссо уофитавю поп соегщезсепириз, изаче 9—12 ро. сга8813. </w:t>
      </w:r>
      <w:r>
        <w:br/>
      </w:r>
      <w:r>
        <w:t xml:space="preserve">Тиспоша&amp; из 251 4,7—9,5 и. сгазз1з, ар1сез уегзиз 5епзии аЦе- </w:t>
      </w:r>
      <w:r>
        <w:br/>
      </w:r>
      <w:r>
        <w:t xml:space="preserve">пиа15, Ш рШам агИсшабат, те ‚58 в. стаззат ргофиеЫз. АгыейИвз </w:t>
      </w:r>
      <w:r>
        <w:br/>
      </w:r>
      <w:r>
        <w:t xml:space="preserve">Ъаз1 Ч1атего рашо теу1ог из, аа решсша, сопзт1с41з, теб а раме </w:t>
      </w:r>
      <w:r>
        <w:br/>
      </w:r>
      <w:r>
        <w:t xml:space="preserve">Ноги —зибападгайз, ар1сев уегзиз Фатлеёго 1юпелог ив.</w:t>
      </w:r>
    </w:p>
    <w:p>
      <w:pPr>
        <w:pStyle w:val="Normal"/>
      </w:pPr>
      <w:r>
        <w:t xml:space="preserve">Нефетосуз Из БазПаг из, Регитаче ВетизрЬаег!е1з уе] сопо14е1з, </w:t>
      </w:r>
      <w:r>
        <w:br/>
      </w:r>
      <w:r>
        <w:t xml:space="preserve">4,7—8 в. стазз1з, гаге оуаБиз, 12,6Ж4,7 ш., заере Бииз, раШ- </w:t>
      </w:r>
      <w:r>
        <w:br/>
      </w:r>
      <w:r>
        <w:t xml:space="preserve">‘де вегиете!в.</w:t>
      </w:r>
    </w:p>
    <w:p>
      <w:pPr>
        <w:pStyle w:val="Normal"/>
      </w:pPr>
      <w:r>
        <w:t xml:space="preserve">Наб. Аа сашез зиртегзаз Сошат! рааз8 Г. ш Пава 1080 </w:t>
      </w:r>
      <w:r>
        <w:br/>
      </w:r>
      <w:r>
        <w:t xml:space="preserve">ргоре рае. Закаехауо 913". Сог!, ргоу. ТИШз, 28/УТ—1916, 1рзе </w:t>
      </w:r>
      <w:r>
        <w:br/>
      </w:r>
      <w:r>
        <w:t xml:space="preserve">1егт.</w:t>
      </w:r>
    </w:p>
    <w:p>
      <w:pPr>
        <w:pStyle w:val="Normal"/>
      </w:pPr>
      <w:r>
        <w:t xml:space="preserve">05$. Мовбтае време? Саю{их (Нущагюр18) уешаегепз1$ </w:t>
      </w:r>
      <w:r>
        <w:br/>
      </w:r>
      <w:r>
        <w:t xml:space="preserve">Нег. её Эевиме зёгасвбага сеЙатгит ргохива, зе зрогвега, ргае- </w:t>
      </w:r>
      <w:r>
        <w:br/>
      </w:r>
      <w:r>
        <w:t xml:space="preserve">{егеа уаспиз Потосепе!в, Ве(егосуз $ пистеааг из Бепе 45а.</w:t>
      </w:r>
    </w:p>
    <w:p>
      <w:pPr>
        <w:pStyle w:val="Normal"/>
      </w:pPr>
      <w:r>
        <w:t xml:space="preserve">и СР, И ТО: т МАТЬ АС ЗМ РП СК Ту 3: ИВ </w:t>
      </w:r>
      <w:r>
        <w:br/>
      </w:r>
      <w:r>
        <w:t xml:space="preserve">И, т г ани, И А Ро н *, гы ых </w:t>
      </w:r>
      <w:r>
        <w:br/>
      </w:r>
      <w:r>
        <w:t xml:space="preserve">И | | | ь</w:t>
      </w:r>
    </w:p>
    <w:p>
      <w:pPr>
        <w:pStyle w:val="Normal"/>
      </w:pPr>
      <w:r>
        <w:t xml:space="preserve">и к. </w:t>
      </w:r>
      <w:r>
        <w:br/>
      </w:r>
      <w:r>
        <w:t xml:space="preserve">и. </w:t>
      </w:r>
      <w:r>
        <w:br/>
      </w:r>
      <w:r>
        <w:t xml:space="preserve">и</w:t>
      </w:r>
    </w:p>
    <w:p>
      <w:pPr>
        <w:pStyle w:val="Normal"/>
      </w:pPr>
      <w:r>
        <w:t xml:space="preserve">— 116 &gt;</w:t>
      </w:r>
    </w:p>
    <w:p>
      <w:pPr>
        <w:pStyle w:val="Normal"/>
      </w:pPr>
      <w:r>
        <w:t xml:space="preserve">Оусво{иех сотрасва (Ад.) Вогп. в Рав; маг. са[сагаа </w:t>
      </w:r>
      <w:r>
        <w:br/>
      </w:r>
      <w:r>
        <w:t xml:space="preserve">Могопс ми (уаг. поу.).</w:t>
      </w:r>
    </w:p>
    <w:p>
      <w:pPr>
        <w:pStyle w:val="Normal"/>
      </w:pPr>
      <w:r>
        <w:t xml:space="preserve">ЭутаЫ5 ре] 0315, са]се шаигаИз, 28 ршушайз, 3—4 шм. </w:t>
      </w:r>
      <w:r>
        <w:br/>
      </w:r>
      <w:r>
        <w:t xml:space="preserve">Ч1ат., 2118, ВепазрЬаег!с1з, 0,5—1 сп. Фаш., уе] вабе10р0815, </w:t>
      </w:r>
      <w:r>
        <w:br/>
      </w:r>
      <w:r>
        <w:t xml:space="preserve">0,5—2 шш. Ффашм., оНУуасео уе] апгео Бгаппе8, 18. сопсет- </w:t>
      </w:r>
      <w:r>
        <w:br/>
      </w:r>
      <w:r>
        <w:t xml:space="preserve">1166 70паМз, сепёто заере ртапи!о са]сй шягисйв. ЕШз {еге рем- </w:t>
      </w:r>
      <w:r>
        <w:br/>
      </w:r>
      <w:r>
        <w:t xml:space="preserve">сШае рзеп4о-галаоз18, Баз! 10—93 в. сгавв1з, АгевотайЬив Бав </w:t>
      </w:r>
      <w:r>
        <w:br/>
      </w:r>
      <w:r>
        <w:t xml:space="preserve">1—6 [., заере 3 1. сгазяв, агИсиз забападтайв уе 2—4-р0 </w:t>
      </w:r>
      <w:r>
        <w:br/>
      </w:r>
      <w:r>
        <w:t xml:space="preserve">10п210гиз, а решеща поп уе] у1х сопзи1еИз; агйси$ рзеидога- </w:t>
      </w:r>
      <w:r>
        <w:br/>
      </w:r>
      <w:r>
        <w:t xml:space="preserve">шогит 5—6 |. сгазз1в, взабдиа@гаИ5, а4 вешеща сопзее Ив, рзец- </w:t>
      </w:r>
      <w:r>
        <w:br/>
      </w:r>
      <w:r>
        <w:t xml:space="preserve">огалл1з ар1сеш уегзиз абепла41з, ш рИиш Огеуеш  ВуаПпам, </w:t>
      </w:r>
      <w:r>
        <w:br/>
      </w:r>
      <w:r>
        <w:t xml:space="preserve">1,58—3 в. стаззию, ргодасив.</w:t>
      </w:r>
    </w:p>
    <w:p>
      <w:pPr>
        <w:pStyle w:val="Normal"/>
      </w:pPr>
      <w:r>
        <w:t xml:space="preserve">НеегосузИз 2100513 уе] Вет1зрваег!с18, 4,71—8 №. Фат., поп-</w:t>
      </w:r>
    </w:p>
    <w:p>
      <w:pPr>
        <w:pStyle w:val="Normal"/>
      </w:pPr>
      <w:r>
        <w:t xml:space="preserve">попдцат  0Ъ]01248 уе] забри юго! Бив; уабп8 ар1ефиз заере.</w:t>
      </w:r>
    </w:p>
    <w:p>
      <w:pPr>
        <w:pStyle w:val="Normal"/>
      </w:pPr>
      <w:r>
        <w:t xml:space="preserve">ЧПасегаЯв, аз Раз! ит арлсез уегзиз асрто15, ух 1атео815, </w:t>
      </w:r>
      <w:r>
        <w:br/>
      </w:r>
      <w:r>
        <w:t xml:space="preserve">а1!5 ша]огет ш раз4ет раШае-пео$, а зато асВго1з, сопвр1сме </w:t>
      </w:r>
      <w:r>
        <w:br/>
      </w:r>
      <w:r>
        <w:t xml:space="preserve">]ате10815, а18 409$ Пиео-Бгиппез, 1атае!10$1$, ]атпе]1$ @1уегоеп- </w:t>
      </w:r>
      <w:r>
        <w:br/>
      </w:r>
      <w:r>
        <w:t xml:space="preserve">ИБц$.</w:t>
      </w:r>
    </w:p>
    <w:p>
      <w:pPr>
        <w:pStyle w:val="Normal"/>
      </w:pPr>
      <w:r>
        <w:t xml:space="preserve">Нар. АО грез Итогафав, Зацойии Пилат Фафасвалка (28/1 </w:t>
      </w:r>
      <w:r>
        <w:br/>
      </w:r>
      <w:r>
        <w:t xml:space="preserve">1916 её 19/1 1916, 1рзе 1ерт) пес поп Уега, ргоре ТИ, 4/УШ </w:t>
      </w:r>
      <w:r>
        <w:br/>
      </w:r>
      <w:r>
        <w:t xml:space="preserve">1918, 16. С. Зрапрефете. |</w:t>
      </w:r>
    </w:p>
    <w:p>
      <w:pPr>
        <w:pStyle w:val="Normal"/>
      </w:pPr>
      <w:r>
        <w:t xml:space="preserve">риспонигх зиб@епоота Могопет ($р. поу.).</w:t>
      </w:r>
    </w:p>
    <w:p>
      <w:pPr>
        <w:pStyle w:val="Normal"/>
      </w:pPr>
      <w:r>
        <w:t xml:space="preserve">КИ азасиаИз, емрие за @своото рзеи40-гаи0$15, 200— </w:t>
      </w:r>
      <w:r>
        <w:br/>
      </w:r>
      <w:r>
        <w:t xml:space="preserve">400 №. 10165, Ю—16,5 в. стаз51$, уаоиз 1ате|о$18, раШ@е Ццео- _</w:t>
      </w:r>
    </w:p>
    <w:p>
      <w:pPr>
        <w:pStyle w:val="Normal"/>
      </w:pPr>
      <w:r>
        <w:t xml:space="preserve">Ьгиппео|$, `ар!сиз АПасегаиз, фисвотаЬиз пига узеташ раме </w:t>
      </w:r>
      <w:r>
        <w:br/>
      </w:r>
      <w:r>
        <w:t xml:space="preserve">(2); заере 50]атИ$, ар!еез уегзиз ш рИаш Бтгеует Вуай пи, </w:t>
      </w:r>
      <w:r>
        <w:br/>
      </w:r>
      <w:r>
        <w:t xml:space="preserve">0,5 №. сгаззиш, зепвйа а\епиа\$; атЯсиН$ Ъа$1 1,5 м. сга$85, </w:t>
      </w:r>
      <w:r>
        <w:br/>
      </w:r>
      <w:r>
        <w:t xml:space="preserve">супа, Фашемо 2—5- -рю 1опелогриз, сеЙща Бав|аг! Пефего- </w:t>
      </w:r>
      <w:r>
        <w:br/>
      </w:r>
      <w:r>
        <w:t xml:space="preserve">сувбае ргохииа издие 3 р. стазза; ВеетосузМ$ Непизряег!е5 </w:t>
      </w:r>
      <w:r>
        <w:br/>
      </w:r>
      <w:r>
        <w:t xml:space="preserve">уе! с0101е]5, 3 в. 101215, 6,6 в. сгазз15.</w:t>
      </w:r>
    </w:p>
    <w:p>
      <w:pPr>
        <w:pStyle w:val="Normal"/>
      </w:pPr>
      <w:r>
        <w:t xml:space="preserve">Наб. А гирез ттогайаз Гааетит Пашии$ ВогтвотКа ргоре </w:t>
      </w:r>
      <w:r>
        <w:br/>
      </w:r>
      <w:r>
        <w:t xml:space="preserve">54а. ЗАКасгауо, ргоуш. ТИ, @9. Сом, 26/УГ 1916, </w:t>
      </w:r>
      <w:r>
        <w:br/>
      </w:r>
      <w:r>
        <w:t xml:space="preserve">1.5. Рерсхетйо.</w:t>
      </w:r>
    </w:p>
    <w:p>
      <w:pPr>
        <w:pStyle w:val="Normal"/>
      </w:pPr>
      <w:r>
        <w:t xml:space="preserve">Наттафо!Чеа зитрех \Могошейт (зр. поу.).</w:t>
      </w:r>
    </w:p>
    <w:p>
      <w:pPr>
        <w:pStyle w:val="Normal"/>
      </w:pPr>
      <w:r>
        <w:t xml:space="preserve">Е впорНеШиз, узде $01410515, 285—470 р. 101213, 10— 15,8 в </w:t>
      </w:r>
      <w:r>
        <w:br/>
      </w:r>
      <w:r>
        <w:t xml:space="preserve">0183515, шттаие зепзиа ш рПо$ Вуапо0$, 1,5—3 в. сга5$0$ аЦециа- </w:t>
      </w:r>
      <w:r>
        <w:br/>
      </w:r>
      <w:r>
        <w:t xml:space="preserve">@з. АгИси$ ш рафе теба Й]огат 4,7 м. стазяв, зиБаца@гаи$; </w:t>
      </w:r>
      <w:r>
        <w:br/>
      </w:r>
      <w:r>
        <w:t xml:space="preserve">а4 ромсша 1еуег сопзт1с в, уавпив асВго1з, 1атеоз1в, с№1ого- </w:t>
      </w:r>
      <w:r>
        <w:br/>
      </w:r>
      <w:r>
        <w:t xml:space="preserve">7А0с1со ]одитафо соегиезсепиБиз, 1ате]5 ех{ег1огЬиаз ад ар!сез </w:t>
      </w:r>
      <w:r>
        <w:br/>
      </w:r>
      <w:r>
        <w:t xml:space="preserve">ЯтЪмафо АПасегаи$.</w:t>
      </w:r>
    </w:p>
    <w:p>
      <w:pPr>
        <w:pStyle w:val="Normal"/>
      </w:pPr>
      <w:r>
        <w:t xml:space="preserve">Нар. 1 тако Зевоит с айегае К4. таг. Напзотей </w:t>
      </w:r>
      <w:r>
        <w:br/>
      </w:r>
      <w:r>
        <w:t xml:space="preserve">Ш! потрца а@ гирез птогабаз {аист Яит1о1$ Оафасвалка, </w:t>
      </w:r>
      <w:r>
        <w:br/>
      </w:r>
      <w:r>
        <w:t xml:space="preserve">‚ ТИМз, Ногфаз Вобалеив, 27/ХТ 1915, 1рзе 1ее1.</w:t>
      </w:r>
    </w:p>
    <w:p>
      <w:pPr>
        <w:pStyle w:val="Normal"/>
      </w:pPr>
      <w:r>
        <w:t xml:space="preserve">А. А. Еленкин и Н. В. Старк.</w:t>
      </w:r>
    </w:p>
    <w:p>
      <w:pPr>
        <w:pStyle w:val="Normal"/>
      </w:pPr>
      <w:r>
        <w:t xml:space="preserve">0 ложносинезеленой водоросли АЗегосу!$ га- </w:t>
      </w:r>
      <w:r>
        <w:br/>
      </w:r>
      <w:r>
        <w:t xml:space="preserve">шоза (ТВжаН.) бои другах видах этого рода.</w:t>
      </w:r>
    </w:p>
    <w:p>
      <w:pPr>
        <w:pStyle w:val="Normal"/>
      </w:pPr>
      <w:r>
        <w:t xml:space="preserve">А. А, Мепкт е{ М. У. Загк.</w:t>
      </w:r>
    </w:p>
    <w:p>
      <w:pPr>
        <w:pStyle w:val="Normal"/>
      </w:pPr>
      <w:r>
        <w:t xml:space="preserve">е АЗегосуй гашоза (ТичаН.) во! саеег1з ие </w:t>
      </w:r>
      <w:r>
        <w:br/>
      </w:r>
      <w:r>
        <w:t xml:space="preserve">зресериз пиймё вепегз поша.</w:t>
      </w:r>
    </w:p>
    <w:p>
      <w:pPr>
        <w:pStyle w:val="Normal"/>
      </w:pPr>
      <w:r>
        <w:t xml:space="preserve">В 1921 г. в окрестностях Павловекой Экскуренонной Станции </w:t>
      </w:r>
      <w:r>
        <w:br/>
      </w:r>
      <w:r>
        <w:t xml:space="preserve">из небольшого пруда около железнодорожной насыпи, где в изоби- </w:t>
      </w:r>
      <w:r>
        <w:br/>
      </w:r>
      <w:r>
        <w:t xml:space="preserve">лин развивались СВага, С]а4орВога н разнообразные синезеленые </w:t>
      </w:r>
      <w:r>
        <w:br/>
      </w:r>
      <w:r>
        <w:t xml:space="preserve">водоросли, мною была взята для исследования проба этих водо- </w:t>
      </w:r>
      <w:r>
        <w:br/>
      </w:r>
      <w:r>
        <w:t xml:space="preserve">рослей, помещенная в культурный сосуд (высокий стеклянный </w:t>
      </w:r>
      <w:r>
        <w:br/>
      </w:r>
      <w:r>
        <w:t xml:space="preserve">цилиндр). Просматривая содержимое этого сосуда, по прошествии </w:t>
      </w:r>
      <w:r>
        <w:br/>
      </w:r>
      <w:r>
        <w:t xml:space="preserve">года, т. е. яетом 1922 г., я обнаружил особенно сильное раз- </w:t>
      </w:r>
      <w:r>
        <w:br/>
      </w:r>
      <w:r>
        <w:t xml:space="preserve">витие синезеленых водорослей, между которыми изредка попадались</w:t>
      </w:r>
    </w:p>
    <w:p>
      <w:pPr>
        <w:pStyle w:val="Normal"/>
      </w:pPr>
      <w:r>
        <w:t xml:space="preserve">свободно лежащие короткие слизистые нити цилиндрической формы, </w:t>
      </w:r>
      <w:r>
        <w:br/>
      </w:r>
      <w:r>
        <w:t xml:space="preserve">с 2—4—8 овальными клетками, расположенными, в один ряд. Со- </w:t>
      </w:r>
      <w:r>
        <w:br/>
      </w:r>
      <w:r>
        <w:t xml:space="preserve">держимое клеток из зернистой протоплазмы было окрашено в зеле- </w:t>
      </w:r>
      <w:r>
        <w:br/>
      </w:r>
      <w:r>
        <w:t xml:space="preserve">новатый цвет с явственно синеватым оттенком, как у типичных </w:t>
      </w:r>
      <w:r>
        <w:br/>
      </w:r>
      <w:r>
        <w:t xml:space="preserve">синезеленых водорослей, но с крупным овальным ил круглым, бо- </w:t>
      </w:r>
      <w:r>
        <w:br/>
      </w:r>
      <w:r>
        <w:t xml:space="preserve">‘лее светлым тельцем внутри. Каждая клетка была окружена еще </w:t>
      </w:r>
      <w:r>
        <w:br/>
      </w:r>
      <w:r>
        <w:t xml:space="preserve">толстой слизнстой оболочкой, хорошо заметной в гомогенмой ‘ели- </w:t>
      </w:r>
      <w:r>
        <w:br/>
      </w:r>
      <w:r>
        <w:t xml:space="preserve">знотой массе нити, Кроме того попадались и вполие изолирован- </w:t>
      </w:r>
      <w:r>
        <w:br/>
      </w:r>
      <w:r>
        <w:t xml:space="preserve">ные овальные клетки, из которых некоторые находились в стадии </w:t>
      </w:r>
      <w:r>
        <w:br/>
      </w:r>
      <w:r>
        <w:t xml:space="preserve">деленчя, образуя в дальнейшем вышеупомянутме короткие нити.</w:t>
      </w:r>
    </w:p>
    <w:p>
      <w:pPr>
        <w:pStyle w:val="Normal"/>
      </w:pPr>
      <w:r>
        <w:t xml:space="preserve">При дальнейшем исследовании удалось обнаружить несколько </w:t>
      </w:r>
      <w:r>
        <w:br/>
      </w:r>
      <w:r>
        <w:t xml:space="preserve">повторно дихотомически или неправильно разветвленных различно </w:t>
      </w:r>
      <w:r>
        <w:br/>
      </w:r>
      <w:r>
        <w:t xml:space="preserve">изогнутых, длинных нитей в форме свободно лежащих кустиков, </w:t>
      </w:r>
      <w:r>
        <w:br/>
      </w:r>
      <w:r>
        <w:t xml:space="preserve">заполненных с перерывамн вышеописанными клетками, всегда рас- </w:t>
      </w:r>
      <w:r>
        <w:br/>
      </w:r>
      <w:r>
        <w:t xml:space="preserve">положенными в один ряд. Ширива нитей (слизистых футляров) </w:t>
      </w:r>
      <w:r>
        <w:br/>
      </w:r>
      <w:r>
        <w:t xml:space="preserve">колеблется в пределах 10,5—23 №., при чем в отдельных кусти- </w:t>
      </w:r>
      <w:r>
        <w:br/>
      </w:r>
      <w:r>
        <w:t xml:space="preserve">ках изменяется мало; так в одном кустике, длиной около 800 |м., </w:t>
      </w:r>
      <w:r>
        <w:br/>
      </w:r>
      <w:r>
        <w:t xml:space="preserve">колебания в ширине выражались пределами 10,6—11,5 №., в дру- </w:t>
      </w:r>
      <w:r>
        <w:br/>
      </w:r>
      <w:r>
        <w:t xml:space="preserve">гом (длиной около 400 |+.) 18—20 №. Размеры клеточек © оболоч-</w:t>
      </w:r>
    </w:p>
    <w:p>
      <w:pPr>
        <w:pStyle w:val="Normal"/>
      </w:pPr>
      <w:r>
        <w:t xml:space="preserve">$ И $ х </w:t>
      </w:r>
      <w:r>
        <w:br/>
      </w:r>
      <w:r>
        <w:t xml:space="preserve">— з Г г</w:t>
      </w:r>
    </w:p>
    <w:p>
      <w:pPr>
        <w:pStyle w:val="Normal"/>
      </w:pPr>
      <w:r>
        <w:t xml:space="preserve">г В</w:t>
      </w:r>
    </w:p>
    <w:p>
      <w:pPr>
        <w:pStyle w:val="Normal"/>
      </w:pPr>
      <w:r>
        <w:t xml:space="preserve">кой 83—16 в. ширины и 18-—28 4. длины, а содержимого без </w:t>
      </w:r>
      <w:r>
        <w:br/>
      </w:r>
      <w:r>
        <w:t xml:space="preserve">оболочки 4,6—10,4 №. ширины и 11—23 в. длины, Форма клето- </w:t>
      </w:r>
      <w:r>
        <w:br/>
      </w:r>
      <w:r>
        <w:t xml:space="preserve">чек овальная нли удлиненно цилиндрическая © закругленными кон- </w:t>
      </w:r>
      <w:r>
        <w:br/>
      </w:r>
      <w:r>
        <w:t xml:space="preserve">цами. Изолированные клетки нередко отличались крупными  разуе- </w:t>
      </w:r>
      <w:r>
        <w:br/>
      </w:r>
      <w:r>
        <w:t xml:space="preserve">рами: 16 в. шир. и 23 |. дланы (протопласт 7 |+. шир. и 11,5 №№. </w:t>
      </w:r>
      <w:r>
        <w:br/>
      </w:r>
      <w:r>
        <w:t xml:space="preserve">длины), а в нитях обыкновенно имели меньшую ° величиму: </w:t>
      </w:r>
      <w:r>
        <w:br/>
      </w:r>
      <w:r>
        <w:t xml:space="preserve">8—10,5 в. шир. и 18—23 в. длины или 11,5—15 в. шир. и </w:t>
      </w:r>
      <w:r>
        <w:br/>
      </w:r>
      <w:r>
        <w:t xml:space="preserve">18—20 1. длины. Интересно отметать, что ни в 1921 г., ни в </w:t>
      </w:r>
      <w:r>
        <w:br/>
      </w:r>
      <w:r>
        <w:t xml:space="preserve">1922 г. я не мог обнаружить этой водоросли в упомянутом прудке </w:t>
      </w:r>
      <w:r>
        <w:br/>
      </w:r>
      <w:r>
        <w:t xml:space="preserve">на свежем материале. Вышеописанные нити развились исключи- </w:t>
      </w:r>
      <w:r>
        <w:br/>
      </w:r>
      <w:r>
        <w:t xml:space="preserve">тельно лишь в культуртом сосуде.</w:t>
      </w:r>
    </w:p>
    <w:p>
      <w:pPr>
        <w:pStyle w:val="Normal"/>
      </w:pPr>
      <w:r>
        <w:t xml:space="preserve">Наша водоросль несомненно относится к роду Азегосу $, кото- </w:t>
      </w:r>
      <w:r>
        <w:br/>
      </w:r>
      <w:r>
        <w:t xml:space="preserve">рый был установлен У. Я. Гоби еще в 1879 г., т.е. более 40 </w:t>
      </w:r>
      <w:r>
        <w:br/>
      </w:r>
      <w:r>
        <w:t xml:space="preserve">хет тому назад, в „Отчете об альгологических изысканиях, произ- </w:t>
      </w:r>
      <w:r>
        <w:br/>
      </w:r>
      <w:r>
        <w:t xml:space="preserve">веденных летом в 1877 г. в Финском заливе“ (Труды Спб. Общ. - </w:t>
      </w:r>
      <w:r>
        <w:br/>
      </w:r>
      <w:r>
        <w:t xml:space="preserve">Естеств. Х, 1879), где он. говоря об альгологическом обеледова- </w:t>
      </w:r>
      <w:r>
        <w:br/>
      </w:r>
      <w:r>
        <w:t xml:space="preserve">ния Сестрорецкой бухты (31 июля), посвящает этому вопроеу лишь </w:t>
      </w:r>
      <w:r>
        <w:br/>
      </w:r>
      <w:r>
        <w:t xml:space="preserve">несколько строк, отныне ставших классическими, почему мы их </w:t>
      </w:r>
      <w:r>
        <w:br/>
      </w:r>
      <w:r>
        <w:t xml:space="preserve">здесь и приводим: „Слабым намеком на то, что названный берег </w:t>
      </w:r>
      <w:r>
        <w:br/>
      </w:r>
      <w:r>
        <w:t xml:space="preserve">принадлежит открытому морскому заливу, является факт нахожде- </w:t>
      </w:r>
      <w:r>
        <w:br/>
      </w:r>
      <w:r>
        <w:t xml:space="preserve">ния здесь одной из вышеприведенных форм, именно так называе- </w:t>
      </w:r>
      <w:r>
        <w:br/>
      </w:r>
      <w:r>
        <w:t xml:space="preserve">мой Ногтозрога галооза Трмайез, которую находили по сие время </w:t>
      </w:r>
      <w:r>
        <w:br/>
      </w:r>
      <w:r>
        <w:t xml:space="preserve">(в виде псеудопаразита), только-у берегов Англии, в морской </w:t>
      </w:r>
      <w:r>
        <w:br/>
      </w:r>
      <w:r>
        <w:t xml:space="preserve">воде, и которую я неоднократно находил в прежние свои экскур- </w:t>
      </w:r>
      <w:r>
        <w:br/>
      </w:r>
      <w:r>
        <w:t xml:space="preserve">сии по Финскому заливу в 1872 и 1873 годах (и притом также </w:t>
      </w:r>
      <w:r>
        <w:br/>
      </w:r>
      <w:r>
        <w:t xml:space="preserve">всегда на других водорослях в виде отдельных, простых или сла- </w:t>
      </w:r>
      <w:r>
        <w:br/>
      </w:r>
      <w:r>
        <w:t xml:space="preserve">бо ветвистых нитей), Замечу здесь кетати, что ТЬ\аЦез, первый </w:t>
      </w:r>
      <w:r>
        <w:br/>
      </w:r>
      <w:r>
        <w:t xml:space="preserve">описавший эту форму (единственным наблюдателем которой до </w:t>
      </w:r>
      <w:r>
        <w:br/>
      </w:r>
      <w:r>
        <w:t xml:space="preserve">меня, в живом ее состоянии, был Смит), отнес ее к известному </w:t>
      </w:r>
      <w:r>
        <w:br/>
      </w:r>
      <w:r>
        <w:t xml:space="preserve">роду ВгёЪ15з00’а, к так назыв. Ногиозрога Вг6Ь., с которою она, _ </w:t>
      </w:r>
      <w:r>
        <w:br/>
      </w:r>
      <w:r>
        <w:t xml:space="preserve">однако, не имеет ничего общего, ни 10 строению, ни по окраске </w:t>
      </w:r>
      <w:r>
        <w:br/>
      </w:r>
      <w:r>
        <w:t xml:space="preserve">содержимого ее клеток. По моему форма эта должна быть ` выде- </w:t>
      </w:r>
      <w:r>
        <w:br/>
      </w:r>
      <w:r>
        <w:t xml:space="preserve">лена в особый ` род, который я временно называю Азегосуи5 </w:t>
      </w:r>
      <w:r>
        <w:br/>
      </w:r>
      <w:r>
        <w:t xml:space="preserve">(звездная клетка); единствепным пока известным видом ее будет </w:t>
      </w:r>
      <w:r>
        <w:br/>
      </w:r>
      <w:r>
        <w:t xml:space="preserve">Азфегосуй$ татози$ (Ть\аез) п“ (|. с., стр. 85—86).</w:t>
      </w:r>
    </w:p>
    <w:p>
      <w:pPr>
        <w:pStyle w:val="Normal"/>
      </w:pPr>
      <w:r>
        <w:t xml:space="preserve">К сожалению, Гоби не дал более подробного описания этой </w:t>
      </w:r>
      <w:r>
        <w:br/>
      </w:r>
      <w:r>
        <w:t xml:space="preserve">чрезвычайно интересной водоросли, которая и до сих пор, не- </w:t>
      </w:r>
      <w:r>
        <w:br/>
      </w:r>
      <w:r>
        <w:t xml:space="preserve">смотря на довольно обстоятельные исследования последнего вре- </w:t>
      </w:r>
      <w:r>
        <w:br/>
      </w:r>
      <w:r>
        <w:t xml:space="preserve">мени, все еще продолжает оставаться загадочным организмом во мно- </w:t>
      </w:r>
      <w:r>
        <w:br/>
      </w:r>
      <w:r>
        <w:t xml:space="preserve">гах отношениях. После Гоби в России никто больше не занимался ею, </w:t>
      </w:r>
      <w:r>
        <w:br/>
      </w:r>
      <w:r>
        <w:t xml:space="preserve">за исключевием В. М. Арнолоди (см. примеч. в конце статьи) и Б. В. </w:t>
      </w:r>
      <w:r>
        <w:br/>
      </w:r>
      <w:r>
        <w:t xml:space="preserve">Рейнарда, описавшего для Черного Моря в 1884 г. новый род </w:t>
      </w:r>
      <w:r>
        <w:br/>
      </w:r>
      <w:r>
        <w:t xml:space="preserve">СИапсопета © видом С]аисопета, гашоза Вешй., который, повиди- </w:t>
      </w:r>
      <w:r>
        <w:br/>
      </w:r>
      <w:r>
        <w:t xml:space="preserve">мому, вполне тождественен с АзфегосуИ$ гатоза (ТВ\а16.) @оы !).</w:t>
      </w:r>
    </w:p>
    <w:p>
      <w:pPr>
        <w:pStyle w:val="Normal"/>
      </w:pPr>
      <w:r>
        <w:t xml:space="preserve">:) Л. В. Рейнгард, „Альгологические исследования. 1. ера для мерфологии </w:t>
      </w:r>
      <w:r>
        <w:br/>
      </w:r>
      <w:r>
        <w:t xml:space="preserve">и систематики водорослей Черного Моря“ (Запиеки Новоросе. Общ. Естеств. 1Х, 2, </w:t>
      </w:r>
      <w:r>
        <w:br/>
      </w:r>
      <w:r>
        <w:t xml:space="preserve">1884, стр. 244—248, таба. ЛУ, фиг. 12, а, Ъ, с, 9).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Даже с чисто снстехатической точки зрения виды Аз{егосуиз до </w:t>
      </w:r>
      <w:r>
        <w:br/>
      </w:r>
      <w:r>
        <w:t xml:space="preserve">сих пор еще не разработаны критически, не говоря уже о цито- </w:t>
      </w:r>
      <w:r>
        <w:br/>
      </w:r>
      <w:r>
        <w:t xml:space="preserve">логических и физиологлческих исследованиях, которые представ- </w:t>
      </w:r>
      <w:r>
        <w:br/>
      </w:r>
      <w:r>
        <w:t xml:space="preserve">ляют благодарнейшую тему для выяснения’ многих вопросов, евя- </w:t>
      </w:r>
      <w:r>
        <w:br/>
      </w:r>
      <w:r>
        <w:t xml:space="preserve">занных с положением в системе н жизнью водорослей этого зага- </w:t>
      </w:r>
      <w:r>
        <w:br/>
      </w:r>
      <w:r>
        <w:t xml:space="preserve">дочного рода. Вот почему я считаю необходимым подробно остано- </w:t>
      </w:r>
      <w:r>
        <w:br/>
      </w:r>
      <w:r>
        <w:t xml:space="preserve">виться на найденной водоросли и прежде всего выясиить в наетоя- </w:t>
      </w:r>
      <w:r>
        <w:br/>
      </w:r>
      <w:r>
        <w:t xml:space="preserve">щей заметке систематическое ее положение среди видов этого </w:t>
      </w:r>
      <w:r>
        <w:br/>
      </w:r>
      <w:r>
        <w:t xml:space="preserve">рода, пользуясь собственными наблюдениями и хитературными дан- </w:t>
      </w:r>
      <w:r>
        <w:br/>
      </w:r>
      <w:r>
        <w:t xml:space="preserve">ными. В этой работе, по моему предложению, принимала весьма </w:t>
      </w:r>
      <w:r>
        <w:br/>
      </w:r>
      <w:r>
        <w:t xml:space="preserve">деятельное участие изготовлением препаратов, рисунков и микро- </w:t>
      </w:r>
      <w:r>
        <w:br/>
      </w:r>
      <w:r>
        <w:t xml:space="preserve">скопическими наблюдениями Н. В. Старк.</w:t>
      </w:r>
    </w:p>
    <w:p>
      <w:pPr>
        <w:pStyle w:val="Normal"/>
      </w:pPr>
      <w:r>
        <w:t xml:space="preserve">Эту водоросль впервые изобразил н описал в 1849 г. Тьумацез </w:t>
      </w:r>
      <w:r>
        <w:br/>
      </w:r>
      <w:r>
        <w:t xml:space="preserve">в известном сочинении У. Н. Нагуеу, „Рвусо]осла ВгКаписа“ 1, </w:t>
      </w:r>
      <w:r>
        <w:br/>
      </w:r>
      <w:r>
        <w:t xml:space="preserve">(аЪ. 213, под именем Ногтозрога гагпоза, но. как справедливо </w:t>
      </w:r>
      <w:r>
        <w:br/>
      </w:r>
      <w:r>
        <w:t xml:space="preserve">отметил /'0би, водоросль эта неё имеет ничего общего с родом </w:t>
      </w:r>
      <w:r>
        <w:br/>
      </w:r>
      <w:r>
        <w:t xml:space="preserve">Ногтозрога Вт6Ь., почему он и установил для нее новый род </w:t>
      </w:r>
      <w:r>
        <w:br/>
      </w:r>
      <w:r>
        <w:t xml:space="preserve">Азбетосуйз. Однако, еще до появления заметки Гоби, Р. РГ. </w:t>
      </w:r>
      <w:r>
        <w:br/>
      </w:r>
      <w:r>
        <w:t xml:space="preserve">Вешзсв в своем солидном труде „СопииИопез а@ А1со]оРат </w:t>
      </w:r>
      <w:r>
        <w:br/>
      </w:r>
      <w:r>
        <w:t xml:space="preserve">е$ Кипооорлат“ Т'(ЕАрзае. 1875) описал ‘ряд новых видов из </w:t>
      </w:r>
      <w:r>
        <w:br/>
      </w:r>
      <w:r>
        <w:t xml:space="preserve">пресной и морской воды, чрезвычайно близких к Азфегосу@$ га- </w:t>
      </w:r>
      <w:r>
        <w:br/>
      </w:r>
      <w:r>
        <w:t xml:space="preserve">110$а, которые он, не обращая внимания на красный или синезе- </w:t>
      </w:r>
      <w:r>
        <w:br/>
      </w:r>
      <w:r>
        <w:t xml:space="preserve">леный цвет содержимого клеток, отнес к иовому роду СаПопета </w:t>
      </w:r>
      <w:r>
        <w:br/>
      </w:r>
      <w:r>
        <w:t xml:space="preserve">` (1. с., рав. 40—44, 4а5. ХУГ-ХХ) и поместил в классе ВБодо- </w:t>
      </w:r>
      <w:r>
        <w:br/>
      </w:r>
      <w:r>
        <w:t xml:space="preserve">рвусеае. Однако, в настоящее время, справедливо или нет, об этом </w:t>
      </w:r>
      <w:r>
        <w:br/>
      </w:r>
      <w:r>
        <w:t xml:space="preserve">мы скажем ниже; большинство авторов относят красные формы </w:t>
      </w:r>
      <w:r>
        <w:br/>
      </w:r>
      <w:r>
        <w:t xml:space="preserve">этого рода к роду Сошо@йлевиш, установленному Кам/о’ом еще </w:t>
      </w:r>
      <w:r>
        <w:br/>
      </w:r>
      <w:r>
        <w:t xml:space="preserve">в 1843 г. в его „Ррусо]оа зепега|з“, а синезеленые—к_ Азфего- </w:t>
      </w:r>
      <w:r>
        <w:br/>
      </w:r>
      <w:r>
        <w:t xml:space="preserve">суй$ Со. Таким образом, род СаПопетаа считается лишь синони- </w:t>
      </w:r>
      <w:r>
        <w:br/>
      </w:r>
      <w:r>
        <w:t xml:space="preserve">мом @опюй“епиш, по праву приоритета, хотя это, может быть, не- </w:t>
      </w:r>
      <w:r>
        <w:br/>
      </w:r>
      <w:r>
        <w:t xml:space="preserve">совсем правильно, так как название СаШопета ведь обнимает, оба, </w:t>
      </w:r>
      <w:r>
        <w:br/>
      </w:r>
      <w:r>
        <w:t xml:space="preserve">рода и, если выделить отеюда Сошо&amp;1еВиш © красным содержи- </w:t>
      </w:r>
      <w:r>
        <w:br/>
      </w:r>
      <w:r>
        <w:t xml:space="preserve">мым, То для синезеленых можно было бы оставить родовое обозна- </w:t>
      </w:r>
      <w:r>
        <w:br/>
      </w:r>
      <w:r>
        <w:t xml:space="preserve">чение СаЙопета. Дело, однако, осложняется тем обстоятельством, </w:t>
      </w:r>
      <w:r>
        <w:br/>
      </w:r>
      <w:r>
        <w:t xml:space="preserve">что Вешзев в число СаПШопетаа не включает Ногтозрога гашоза </w:t>
      </w:r>
      <w:r>
        <w:br/>
      </w:r>
      <w:r>
        <w:t xml:space="preserve">Тьма. в, таким образом, приоритет перемены родового названия </w:t>
      </w:r>
      <w:r>
        <w:br/>
      </w:r>
      <w:r>
        <w:t xml:space="preserve">у старейшего вида все таки остается за Гоби. Поэтому в этом </w:t>
      </w:r>
      <w:r>
        <w:br/>
      </w:r>
      <w:r>
        <w:t xml:space="preserve">вопросе мы придерживаемся Зет 2”а, который в 1897 г. (Епе]ег </w:t>
      </w:r>
      <w:r>
        <w:br/>
      </w:r>
      <w:r>
        <w:t xml:space="preserve">у. Ргап, Ге РЙаплематШеп 1, 2 АБ. рав. 314) установил </w:t>
      </w:r>
      <w:r>
        <w:br/>
      </w:r>
      <w:r>
        <w:t xml:space="preserve">‘эти два реда (@ото1сВит и Азбегосуй$), относя вх к Вапе1а1е5, </w:t>
      </w:r>
      <w:r>
        <w:br/>
      </w:r>
      <w:r>
        <w:t xml:space="preserve">хотя и помещает их в число сомнительных родов этого отдела, </w:t>
      </w:r>
      <w:r>
        <w:br/>
      </w:r>
      <w:r>
        <w:t xml:space="preserve">Заметим, что НаисКк Г) в 1885 г. соединил, не без основания, </w:t>
      </w:r>
      <w:r>
        <w:br/>
      </w:r>
      <w:r>
        <w:t xml:space="preserve">красные и синезеленые формы в один род Сомойчеват, но боль-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1) Е. Нацск, Пе Меегева] вел ОепёзсМалаз папа Оезбеггес$ (Вафепвогз 5 </w:t>
      </w:r>
      <w:r>
        <w:br/>
      </w:r>
      <w:r>
        <w:t xml:space="preserve">Кгурюсатеп-Е1ога. П. 1885, раз. 518—519).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шинство авторов, как \УШе 2), Коги °), Ко]дегир- В. 4) и </w:t>
      </w:r>
      <w:r>
        <w:br/>
      </w:r>
      <w:r>
        <w:t xml:space="preserve">ТИаеп 5) следуют схеме ЭспшИ2’а, которой пока и мы будем при- </w:t>
      </w:r>
      <w:r>
        <w:br/>
      </w:r>
      <w:r>
        <w:t xml:space="preserve">держиваться. Поэтому мы оставим в стороне род Соп1о ет, куда </w:t>
      </w:r>
      <w:r>
        <w:br/>
      </w:r>
      <w:r>
        <w:t xml:space="preserve">относится всего три вида: С, е!езьлз (СБаиу.) Хапага., С. Согпи </w:t>
      </w:r>
      <w:r>
        <w:br/>
      </w:r>
      <w:r>
        <w:t xml:space="preserve">Сегу! (Вешзсв.) НааскК и С. НишрВгеу! Со из, и займемел родом </w:t>
      </w:r>
      <w:r>
        <w:br/>
      </w:r>
      <w:r>
        <w:t xml:space="preserve">Азбегосуйз, в котором ЕогИ пасчитывает 5 видов: А. \УоПеапа </w:t>
      </w:r>
      <w:r>
        <w:br/>
      </w:r>
      <w:r>
        <w:t xml:space="preserve">(Напзо.) 1 асегВ., А. гашоза (Твуале.) Сом, А. Шаевовой (ВетвеВ) </w:t>
      </w:r>
      <w:r>
        <w:br/>
      </w:r>
      <w:r>
        <w:t xml:space="preserve">Ког, А. зтагаеата (Вешзсв) Роги, А. ВаорьЙа (Налве.) ЕКог: </w:t>
      </w:r>
      <w:r>
        <w:br/>
      </w:r>
      <w:r>
        <w:t xml:space="preserve">н один сомпительный АПосопиии соегшейвь (Мае5.) Напзе.</w:t>
      </w:r>
    </w:p>
    <w:p>
      <w:pPr>
        <w:pStyle w:val="Normal"/>
      </w:pPr>
      <w:r>
        <w:t xml:space="preserve">Наиболее известными и распространенными являются два первых </w:t>
      </w:r>
      <w:r>
        <w:br/>
      </w:r>
      <w:r>
        <w:t xml:space="preserve">вида, на которых мы прежде всего и остановимся. Азфегосуй8 </w:t>
      </w:r>
      <w:r>
        <w:br/>
      </w:r>
      <w:r>
        <w:t xml:space="preserve">\оПеапа, под именем Сргоодасёу1оп \УоПеапиш, была описана </w:t>
      </w:r>
      <w:r>
        <w:br/>
      </w:r>
      <w:r>
        <w:t xml:space="preserve">Напзо1го’ом в 1885 г. в статье „Еш Вейтас ‘саг Кеппеи88  уог </w:t>
      </w:r>
      <w:r>
        <w:br/>
      </w:r>
      <w:r>
        <w:t xml:space="preserve">дег Уегрге№иио 4ег Свготаборвогеп ип@ еПКегпе Бе! Чег Без </w:t>
      </w:r>
      <w:r>
        <w:br/>
      </w:r>
      <w:r>
        <w:t xml:space="preserve">горвусееп“ (Вег. 4. ДепёзсВ. Воёап. СезеЙвен, Ш, рай. 14), где </w:t>
      </w:r>
      <w:r>
        <w:br/>
      </w:r>
      <w:r>
        <w:t xml:space="preserve">приводится подробный днагноз нового вида и рода с таблицей, на </w:t>
      </w:r>
      <w:r>
        <w:br/>
      </w:r>
      <w:r>
        <w:t xml:space="preserve">которой детально изображены звездчатый хроматофор и пиреноид в </w:t>
      </w:r>
      <w:r>
        <w:br/>
      </w:r>
      <w:r>
        <w:t xml:space="preserve">клетке (485. Ш, Яс.9— 10), столь характерные для этого рода 6). </w:t>
      </w:r>
      <w:r>
        <w:br/>
      </w:r>
      <w:r>
        <w:t xml:space="preserve">К сожалению; оп не приводит специфических отличий своего но- </w:t>
      </w:r>
      <w:r>
        <w:br/>
      </w:r>
      <w:r>
        <w:t xml:space="preserve">вого вида от Ногшоврога гатпоза ТНуай., отмечая только их бли- </w:t>
      </w:r>
      <w:r>
        <w:br/>
      </w:r>
      <w:r>
        <w:t xml:space="preserve">зость: „пасБдет пуп 416 Ыапотйле Ногтшозрога гатова Тв\уай. ш </w:t>
      </w:r>
      <w:r>
        <w:br/>
      </w:r>
      <w:r>
        <w:t xml:space="preserve">аЙеп Напрешегктаеп шй ет оЪей ЪБезситеепеп Сепив Сргоо- </w:t>
      </w:r>
      <w:r>
        <w:br/>
      </w:r>
      <w:r>
        <w:t xml:space="preserve">дасЁу]оп ИБегешяИшиь, сапе 1} плеВё #е2иреВеп, уепа 16в $1е </w:t>
      </w:r>
      <w:r>
        <w:br/>
      </w:r>
      <w:r>
        <w:t xml:space="preserve">218 еше 2меце бремез (СртооЧасвуоп татшозиш т.) ш\ @1езег </w:t>
      </w:r>
      <w:r>
        <w:br/>
      </w:r>
      <w:r>
        <w:t xml:space="preserve">пецеп Сафииф уегепиее“ (1. с.. рад. 19).</w:t>
      </w:r>
    </w:p>
    <w:p>
      <w:pPr>
        <w:pStyle w:val="Normal"/>
      </w:pPr>
      <w:r>
        <w:t xml:space="preserve">Повидимому, наиболее важным поводом разделить эти виды </w:t>
      </w:r>
      <w:r>
        <w:br/>
      </w:r>
      <w:r>
        <w:t xml:space="preserve">послужило то обстоятельство, что Сртгоодасёуюи \оПеапат был </w:t>
      </w:r>
      <w:r>
        <w:br/>
      </w:r>
      <w:r>
        <w:t xml:space="preserve">обнаружен в пресной воде, тогда как вид ТЬ\уацез”а считалея ти- </w:t>
      </w:r>
      <w:r>
        <w:br/>
      </w:r>
      <w:r>
        <w:t xml:space="preserve">пичным обитателем морей.</w:t>
      </w:r>
    </w:p>
    <w:p>
      <w:pPr>
        <w:pStyle w:val="Normal"/>
      </w:pPr>
      <w:r>
        <w:t xml:space="preserve">Заметка Гоби об Азфегосуйв в то время, очевидно, оставалась </w:t>
      </w:r>
      <w:r>
        <w:br/>
      </w:r>
      <w:r>
        <w:t xml:space="preserve">неизвестной Напзе1'2”у, тав как он установил свой новый род </w:t>
      </w:r>
      <w:r>
        <w:br/>
      </w:r>
      <w:r>
        <w:t xml:space="preserve">Сргооасфу1оп. Однако, в последующей своей работе „Рвуз1о]оедзеве</w:t>
      </w:r>
    </w:p>
    <w:p>
      <w:pPr>
        <w:pStyle w:val="Normal"/>
      </w:pPr>
      <w:r>
        <w:t xml:space="preserve">3) М. У: Ше, А]во]обзеве Мойхеп 1—\1 (Му о Рог Мабагу1денз- </w:t>
      </w:r>
      <w:r>
        <w:br/>
      </w:r>
      <w:r>
        <w:t xml:space="preserve">Карегие. Сьымзнаша, 1900, В. 38, Н. 1, раг. 7—10).</w:t>
      </w:r>
    </w:p>
    <w:p>
      <w:pPr>
        <w:pStyle w:val="Normal"/>
      </w:pPr>
      <w:r>
        <w:t xml:space="preserve">3) А. Еогв1, ЗуПове Мухоррусеагии (ш Ое-Топ, ЗуЦове А1вагиаш. У </w:t>
      </w:r>
      <w:r>
        <w:br/>
      </w:r>
      <w:r>
        <w:t xml:space="preserve">1907, рав. 688—692).</w:t>
      </w:r>
    </w:p>
    <w:p>
      <w:pPr>
        <w:pStyle w:val="Normal"/>
      </w:pPr>
      <w:r>
        <w:t xml:space="preserve">*) Г.. Ко] 4егир-Возепу1пее, Тье шагюе Ашае оЁ Пепшалк. 1.</w:t>
      </w:r>
    </w:p>
    <w:p>
      <w:pPr>
        <w:pStyle w:val="Normal"/>
      </w:pPr>
      <w:r>
        <w:t xml:space="preserve">Корелвауо. 1909, рас. 75—79 (М6толгез 4е ГАса@6е Воуме 4. 51. 4е Рале- | </w:t>
      </w:r>
      <w:r>
        <w:br/>
      </w:r>
      <w:r>
        <w:t xml:space="preserve">тагк. 7 Эег., Т. УП, 10:4).</w:t>
      </w:r>
    </w:p>
    <w:p>
      <w:pPr>
        <w:pStyle w:val="Normal"/>
      </w:pPr>
      <w:r>
        <w:t xml:space="preserve">6) Ев, Мшпезоба А1сае 1 (Верогё оЁ 4Ве Зигуеу Вофалса] Бемез </w:t>
      </w:r>
      <w:r>
        <w:br/>
      </w:r>
      <w:r>
        <w:t xml:space="preserve">УШ). 1910, раз. 295—296.</w:t>
      </w:r>
    </w:p>
    <w:p>
      <w:pPr>
        <w:pStyle w:val="Normal"/>
      </w:pPr>
      <w:r>
        <w:t xml:space="preserve">5) Родовое название Азёегосу $, предложенное Гоби, очень удачно и происхо- </w:t>
      </w:r>
      <w:r>
        <w:br/>
      </w:r>
      <w:r>
        <w:t xml:space="preserve">дит от греческих слов азег—звезда и суз—о пустота, полость или в переносном </w:t>
      </w:r>
      <w:r>
        <w:br/>
      </w:r>
      <w:r>
        <w:t xml:space="preserve">смысле содержимое, т. в. значит „ввездчатое содержимое“ клетки, а не „звездная </w:t>
      </w:r>
      <w:r>
        <w:br/>
      </w:r>
      <w:r>
        <w:t xml:space="preserve">клетка“, как неудачно выразился Гоби порусеки. В последнем случае нужно было</w:t>
      </w:r>
    </w:p>
    <w:p>
      <w:pPr>
        <w:pStyle w:val="Normal"/>
      </w:pPr>
      <w:r>
        <w:t xml:space="preserve">бы сказать Азегосуз 5, что совершенно не соответствует внешнему облику клетки </w:t>
      </w:r>
      <w:r>
        <w:br/>
      </w:r>
      <w:r>
        <w:t xml:space="preserve">этой водоросли.</w:t>
      </w:r>
    </w:p>
    <w:p>
      <w:pPr>
        <w:pStyle w:val="Normal"/>
      </w:pPr>
      <w:r>
        <w:t xml:space="preserve">ей _^</w:t>
      </w:r>
    </w:p>
    <w:p>
      <w:pPr>
        <w:pStyle w:val="Normal"/>
      </w:pPr>
      <w:r>
        <w:t xml:space="preserve">ип а12010015с йе Эби деп“ (Ргас. 1887), Напзрив крайне неудачно </w:t>
      </w:r>
      <w:r>
        <w:br/>
      </w:r>
      <w:r>
        <w:t xml:space="preserve">заменяет предложенное им родовое название старинным родом Ки{- </w:t>
      </w:r>
      <w:r>
        <w:br/>
      </w:r>
      <w:r>
        <w:t xml:space="preserve">70о’а—АПосотит (РВусо]ов1а сепегаНз, 1843, раб. 245), под ко- </w:t>
      </w:r>
      <w:r>
        <w:br/>
      </w:r>
      <w:r>
        <w:t xml:space="preserve">торым последний объединил типично зеленую и синезеленую водо- </w:t>
      </w:r>
      <w:r>
        <w:br/>
      </w:r>
      <w:r>
        <w:t xml:space="preserve">росль, причем последняя (АПосошит 4егоезИпию Каым., Таь. </w:t>
      </w:r>
      <w:r>
        <w:br/>
      </w:r>
      <w:r>
        <w:t xml:space="preserve">Рвус. Ш, 485. 33, Йо. 1), повидимому, имеет мало общего с Аз&amp;е- </w:t>
      </w:r>
      <w:r>
        <w:br/>
      </w:r>
      <w:r>
        <w:t xml:space="preserve">тосуйв и, во всяко случае, тождество их в настоящее время </w:t>
      </w:r>
      <w:r>
        <w:br/>
      </w:r>
      <w:r>
        <w:t xml:space="preserve">нельзя доказать. Далее Напзото разбивает род АПосотит, на две </w:t>
      </w:r>
      <w:r>
        <w:br/>
      </w:r>
      <w:r>
        <w:t xml:space="preserve">секции: 1) Азёегосуйз (Сор) н 2) Сргоодауюп НапзЕ.</w:t>
      </w:r>
    </w:p>
    <w:p>
      <w:pPr>
        <w:pStyle w:val="Normal"/>
      </w:pPr>
      <w:r>
        <w:t xml:space="preserve">К цервой он относит исключительно формы, обитающие в соле- </w:t>
      </w:r>
      <w:r>
        <w:br/>
      </w:r>
      <w:r>
        <w:t xml:space="preserve">ной воде, т. е. АзфегосуМз гашоза и предположительно три вида, </w:t>
      </w:r>
      <w:r>
        <w:br/>
      </w:r>
      <w:r>
        <w:t xml:space="preserve">описанные Веш5е’ом под родовым названием Саопеша (С. аеги- </w:t>
      </w:r>
      <w:r>
        <w:br/>
      </w:r>
      <w:r>
        <w:t xml:space="preserve">отеци, зи е и оЙуасеит), а также новый описанный им гид </w:t>
      </w:r>
      <w:r>
        <w:br/>
      </w:r>
      <w:r>
        <w:t xml:space="preserve">под именем АПовопииа Ва]орьИ и; ко второй же секции— А1050- </w:t>
      </w:r>
      <w:r>
        <w:br/>
      </w:r>
      <w:r>
        <w:t xml:space="preserve">па \У/оПеалим и два вида, описанные Кешзев’ем под родовым </w:t>
      </w:r>
      <w:r>
        <w:br/>
      </w:r>
      <w:r>
        <w:t xml:space="preserve">названием СаШопета (С. зтагаватиют и {2евовии), а также— </w:t>
      </w:r>
      <w:r>
        <w:br/>
      </w:r>
      <w:r>
        <w:t xml:space="preserve">Сьтоо]ериз соеги!еишт М№2., который, по его мнепию, может быть </w:t>
      </w:r>
      <w:r>
        <w:br/>
      </w:r>
      <w:r>
        <w:t xml:space="preserve">идентичен с одним из двух видов ВешзеВз.</w:t>
      </w:r>
    </w:p>
    <w:p>
      <w:pPr>
        <w:pStyle w:val="Normal"/>
      </w:pPr>
      <w:r>
        <w:t xml:space="preserve">Отсюда можно видеть, что различие двух установленных Налпз” </w:t>
      </w:r>
      <w:r>
        <w:br/>
      </w:r>
      <w:r>
        <w:t xml:space="preserve">РИЕ’ОМ секций основано не на морфологическом, а чисто биологи- </w:t>
      </w:r>
      <w:r>
        <w:br/>
      </w:r>
      <w:r>
        <w:t xml:space="preserve">ческом признаке. В позднейшем и весьма ценном его труде „Рго4- </w:t>
      </w:r>
      <w:r>
        <w:br/>
      </w:r>
      <w:r>
        <w:t xml:space="preserve">гошиз Чег А]еепЙога уоп Вбртеп“ П (1892) мы находим описа- </w:t>
      </w:r>
      <w:r>
        <w:br/>
      </w:r>
      <w:r>
        <w:t xml:space="preserve">ние (на немецком языке) некоторых видов АПовошит, в том числе </w:t>
      </w:r>
      <w:r>
        <w:br/>
      </w:r>
      <w:r>
        <w:t xml:space="preserve">А. \МоПеапиш, относительно которого он делает очень важное за- </w:t>
      </w:r>
      <w:r>
        <w:br/>
      </w:r>
      <w:r>
        <w:t xml:space="preserve">мечание: „Ле|еп... т ха тгеесвеп, Кетеп, уапд прет, зеЪе]- </w:t>
      </w:r>
      <w:r>
        <w:br/>
      </w:r>
      <w:r>
        <w:t xml:space="preserve">Бепги!еев СОьготаюрвогеп, уе]сВе ш АЦегеп 7еЦеп ипдеи ев </w:t>
      </w:r>
      <w:r>
        <w:br/>
      </w:r>
      <w:r>
        <w:t xml:space="preserve">3109; ш зо!свеп ИеПеп 156 зсвешраг ]е ет сещта]5{Ап00ез, э4егп- </w:t>
      </w:r>
      <w:r>
        <w:br/>
      </w:r>
      <w:r>
        <w:t xml:space="preserve">{отпие веарриез, Малогип, зе{епег оНуепре!Ь есь сеЁАгрез Суапо` </w:t>
      </w:r>
      <w:r>
        <w:br/>
      </w:r>
      <w:r>
        <w:t xml:space="preserve">рог еп{ВаИеп. ш зе]еВе ]е ет ебма 4 Ыз`5 в. д1сКез, КивеЦоев, </w:t>
      </w:r>
      <w:r>
        <w:br/>
      </w:r>
      <w:r>
        <w:t xml:space="preserve">сопига15{Ап01еез, КегпагИсез Се фИае (Ругепо!@) ешбезев]08зен 136“ </w:t>
      </w:r>
      <w:r>
        <w:br/>
      </w:r>
      <w:r>
        <w:t xml:space="preserve">|: ©., рав. 13%. |</w:t>
      </w:r>
    </w:p>
    <w:p>
      <w:pPr>
        <w:pStyle w:val="Normal"/>
      </w:pPr>
      <w:r>
        <w:t xml:space="preserve">Отсюда следует, что звездзатый хроматофор не всегда наблю- </w:t>
      </w:r>
      <w:r>
        <w:br/>
      </w:r>
      <w:r>
        <w:t xml:space="preserve">дается в клетках А. \У/оПеапит, что хорошо подтверждает и ри- </w:t>
      </w:r>
      <w:r>
        <w:br/>
      </w:r>
      <w:r>
        <w:t xml:space="preserve">сунок этой водоросли (]. с., Йр. 43. а), где во всех клетках изо- </w:t>
      </w:r>
      <w:r>
        <w:br/>
      </w:r>
      <w:r>
        <w:t xml:space="preserve">бражены только многочисленные мелкие, постенные „хроматофоры“, </w:t>
      </w:r>
      <w:r>
        <w:br/>
      </w:r>
      <w:r>
        <w:t xml:space="preserve">которые, может быть, являются лишь зернышками запасных веществ.</w:t>
      </w:r>
    </w:p>
    <w:p>
      <w:pPr>
        <w:pStyle w:val="Normal"/>
      </w:pPr>
      <w:r>
        <w:t xml:space="preserve">Мы имели возможность детально ознакомиться с этим видом по </w:t>
      </w:r>
      <w:r>
        <w:br/>
      </w:r>
      <w:r>
        <w:t xml:space="preserve">прекраено сохранившимея образцам из эксиккат УЛИтоск’а и Мог@- </w:t>
      </w:r>
      <w:r>
        <w:br/>
      </w:r>
      <w:r>
        <w:t xml:space="preserve">з4едга п°п” 769 и 1074. Первый собран в Богемии Напзе1г”еом, </w:t>
      </w:r>
      <w:r>
        <w:br/>
      </w:r>
      <w:r>
        <w:t xml:space="preserve">второй —в тропической Америке ЕарегНеша”ом. Несмотря на столь </w:t>
      </w:r>
      <w:r>
        <w:br/>
      </w:r>
      <w:r>
        <w:t xml:space="preserve">отдаленные области нахождения этой водоросли, оба образца вполне </w:t>
      </w:r>
      <w:r>
        <w:br/>
      </w:r>
      <w:r>
        <w:t xml:space="preserve">тождественны между собой и характеризуются следующими изме- </w:t>
      </w:r>
      <w:r>
        <w:br/>
      </w:r>
      <w:r>
        <w:t xml:space="preserve">рениями: ‘ширина слизистых нитей 14—23 в.; ширина клетки </w:t>
      </w:r>
      <w:r>
        <w:br/>
      </w:r>
      <w:r>
        <w:t xml:space="preserve">9,5—14 в., длина 18—23 14.; ширина протоплаета 6—9,2 р, </w:t>
      </w:r>
      <w:r>
        <w:br/>
      </w:r>
      <w:r>
        <w:t xml:space="preserve">длина 16—20 р. Нити длинные простые или ветвящиеся, клеточки </w:t>
      </w:r>
      <w:r>
        <w:br/>
      </w:r>
      <w:r>
        <w:t xml:space="preserve">овальные или цилиндрические с закругленными концами, иногда </w:t>
      </w:r>
      <w:r>
        <w:br/>
      </w:r>
      <w:r>
        <w:t xml:space="preserve">почти прямоугольные, протопласт ярко-синего цвета, диффузной</w:t>
      </w:r>
    </w:p>
    <w:p>
      <w:pPr>
        <w:pStyle w:val="Normal"/>
      </w:pPr>
      <w:r>
        <w:t xml:space="preserve">Е КЖ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окраски, но крупный пиреноид хорошо заметен в центре большей </w:t>
      </w:r>
      <w:r>
        <w:br/>
      </w:r>
      <w:r>
        <w:t xml:space="preserve">части клеток. Звездчатаго хроматофора нигде не удалось обнару- </w:t>
      </w:r>
      <w:r>
        <w:br/>
      </w:r>
      <w:r>
        <w:t xml:space="preserve">жить: возможно, что он дезорганизовалея при высыхании клеток. </w:t>
      </w:r>
      <w:r>
        <w:br/>
      </w:r>
      <w:r>
        <w:t xml:space="preserve">В общем наши иабаюдения вполне соответствуют диагнозу Напзе1те”а.</w:t>
      </w:r>
    </w:p>
    <w:p>
      <w:pPr>
        <w:pStyle w:val="Normal"/>
      </w:pPr>
      <w:r>
        <w:t xml:space="preserve">Теперь обратимся к Аз(егосу $ гатаоза (ТЬ\ а.) Сош. За по- </w:t>
      </w:r>
      <w:r>
        <w:br/>
      </w:r>
      <w:r>
        <w:t xml:space="preserve">следнее время этот вид особенио подробно был изучен \УШе и </w:t>
      </w:r>
      <w:r>
        <w:br/>
      </w:r>
      <w:r>
        <w:t xml:space="preserve">Ко]4егир: Козепутее (П. сс.). Первый из них на табл. 1 Но. 8—14 </w:t>
      </w:r>
      <w:r>
        <w:br/>
      </w:r>
      <w:r>
        <w:t xml:space="preserve">изображает части нити и клетки этой водоросли, которые оказы- </w:t>
      </w:r>
      <w:r>
        <w:br/>
      </w:r>
      <w:r>
        <w:t xml:space="preserve">ваютея очень разнообразной формы от почти правильно шаровидных </w:t>
      </w:r>
      <w:r>
        <w:br/>
      </w:r>
      <w:r>
        <w:t xml:space="preserve">(фиг. 10) ло эллипеоидных (фиг. 8—9) и даже почти квадрат- </w:t>
      </w:r>
      <w:r>
        <w:br/>
      </w:r>
      <w:r>
        <w:t xml:space="preserve">ных (фиг. 11—12), с яветвенным звездчатым хроматофором или </w:t>
      </w:r>
      <w:r>
        <w:br/>
      </w:r>
      <w:r>
        <w:t xml:space="preserve">без него, но всегда с пиренондом. По этому поводу он делает </w:t>
      </w:r>
      <w:r>
        <w:br/>
      </w:r>
      <w:r>
        <w:t xml:space="preserve">важное для нас замечание. „ш еахепей КА4еп ууаг 4ег ИеШива\ </w:t>
      </w:r>
      <w:r>
        <w:br/>
      </w:r>
      <w:r>
        <w:t xml:space="preserve">уегйп4ег&amp;, шдеш 4аз Срготафорбог уоп ешеш теспеп Когиеей </w:t>
      </w:r>
      <w:r>
        <w:br/>
      </w:r>
      <w:r>
        <w:t xml:space="preserve">Вай седес1к уигае, ип 91е пег8{е МешбгащатеЙе угаг аца]- </w:t>
      </w:r>
      <w:r>
        <w:br/>
      </w:r>
      <w:r>
        <w:t xml:space="preserve">1еп4 з4атК уег@сК“ (1. с.. рас. 8, Во. 10).</w:t>
      </w:r>
    </w:p>
    <w:p>
      <w:pPr>
        <w:pStyle w:val="Normal"/>
      </w:pPr>
      <w:r>
        <w:t xml:space="preserve">Очень -интересны соображения МЛПе относительно выхождения </w:t>
      </w:r>
      <w:r>
        <w:br/>
      </w:r>
      <w:r>
        <w:t xml:space="preserve">протопласта клетки в форме моноспоры из слизистой низ и © остав- </w:t>
      </w:r>
      <w:r>
        <w:br/>
      </w:r>
      <w:r>
        <w:t xml:space="preserve">лением вней оболочки, внутри которой образуетел пустота (фиг. 10). </w:t>
      </w:r>
      <w:r>
        <w:br/>
      </w:r>
      <w:r>
        <w:t xml:space="preserve">Подобного рода картину передко приходилось наблюдать и нам, </w:t>
      </w:r>
      <w:r>
        <w:br/>
      </w:r>
      <w:r>
        <w:t xml:space="preserve">хотя в большинстве случаев длинные перерывы между клетками, </w:t>
      </w:r>
      <w:r>
        <w:br/>
      </w:r>
      <w:r>
        <w:t xml:space="preserve">часто наблюдающиеся в наших нитях, были заполнены сплошь го- </w:t>
      </w:r>
      <w:r>
        <w:br/>
      </w:r>
      <w:r>
        <w:t xml:space="preserve">могенной слизью, что, вероятно, объяеняется последующим раеплы- </w:t>
      </w:r>
      <w:r>
        <w:br/>
      </w:r>
      <w:r>
        <w:t xml:space="preserve">званием клеточной оболочки, заполняющей однородной слизиетой </w:t>
      </w:r>
      <w:r>
        <w:br/>
      </w:r>
      <w:r>
        <w:t xml:space="preserve">массой пустые места, после выхождения моноспор. Однако, самого </w:t>
      </w:r>
      <w:r>
        <w:br/>
      </w:r>
      <w:r>
        <w:t xml:space="preserve">факта выхождения моноспор не удалось констатировать ни нам, Ри </w:t>
      </w:r>
      <w:r>
        <w:br/>
      </w:r>
      <w:r>
        <w:t xml:space="preserve">У\Ше. Напротив, акинеты, т. ©. изолированные клетки с толетой </w:t>
      </w:r>
      <w:r>
        <w:br/>
      </w:r>
      <w:r>
        <w:t xml:space="preserve">оболочкой вокруг протопласта, как изображает их \УУШе (фиг. 13), </w:t>
      </w:r>
      <w:r>
        <w:br/>
      </w:r>
      <w:r>
        <w:t xml:space="preserve">нам приходилось не редко наблюдать, однако, синезеленое водер- </w:t>
      </w:r>
      <w:r>
        <w:br/>
      </w:r>
      <w:r>
        <w:t xml:space="preserve">жимое таких клеток было без хроматофора, но с пиреноидом в </w:t>
      </w:r>
      <w:r>
        <w:br/>
      </w:r>
      <w:r>
        <w:t xml:space="preserve">центре, Дальнейшая стадия развития несколько отличается от того, </w:t>
      </w:r>
      <w:r>
        <w:br/>
      </w:r>
      <w:r>
        <w:t xml:space="preserve">что изображает \Ше на фиг. 14, а именно протопласт делится </w:t>
      </w:r>
      <w:r>
        <w:br/>
      </w:r>
      <w:r>
        <w:t xml:space="preserve">иополам, дочерние клетки опять делятся, образуя четырехклетную </w:t>
      </w:r>
      <w:r>
        <w:br/>
      </w:r>
      <w:r>
        <w:t xml:space="preserve">нить, слизистая масса которой, очевидно, является продуктом -рас- </w:t>
      </w:r>
      <w:r>
        <w:br/>
      </w:r>
      <w:r>
        <w:t xml:space="preserve">плывания клеточных оболочек; дочерние же клетки образуют е0б- </w:t>
      </w:r>
      <w:r>
        <w:br/>
      </w:r>
      <w:r>
        <w:t xml:space="preserve">ственные оболочки. Во всяком случае, мы не наблюдали выхожде- </w:t>
      </w:r>
      <w:r>
        <w:br/>
      </w:r>
      <w:r>
        <w:t xml:space="preserve">ния нити из оболочки лопнувшей акинеты, как это описывает </w:t>
      </w:r>
      <w:r>
        <w:br/>
      </w:r>
      <w:r>
        <w:t xml:space="preserve">\Ше: „ъе Кейпеп р]аё ег Аиззеге ТеЙ ег МешЪЬгап дег </w:t>
      </w:r>
      <w:r>
        <w:br/>
      </w:r>
      <w:r>
        <w:t xml:space="preserve">АКкшае ет ешеп Еп4е 4ег 7еПе ппа Фе шпеге Метфгаю </w:t>
      </w:r>
      <w:r>
        <w:br/>
      </w:r>
      <w:r>
        <w:t xml:space="preserve">зсВ]Апее 816 Уогмат6з; ходйсвзе 4616 ег Кейпепае Актее зе </w:t>
      </w:r>
      <w:r>
        <w:br/>
      </w:r>
      <w:r>
        <w:t xml:space="preserve">м 261 ТеЦе, уоп 4епеп 41е ВазахеЦе’ ев п1е5ф шерг 2а 4еПеп </w:t>
      </w:r>
      <w:r>
        <w:br/>
      </w:r>
      <w:r>
        <w:t xml:space="preserve">зепешё, маргепа @е Аизвеге ее ха етет пецеп РКадеп амз- </w:t>
      </w:r>
      <w:r>
        <w:br/>
      </w:r>
      <w:r>
        <w:t xml:space="preserve">\асНзф“ (1. с., рае. 9).</w:t>
      </w:r>
    </w:p>
    <w:p>
      <w:pPr>
        <w:pStyle w:val="Normal"/>
      </w:pPr>
      <w:r>
        <w:t xml:space="preserve">Интересно отметить, что такие покоющиеея клетки (акинеты) </w:t>
      </w:r>
      <w:r>
        <w:br/>
      </w:r>
      <w:r>
        <w:t xml:space="preserve">образуют свободно живущие, не прикрепляющиеся нити; даже </w:t>
      </w:r>
      <w:r>
        <w:br/>
      </w:r>
      <w:r>
        <w:t xml:space="preserve">длинные кустистые нитя в нашем материале развивались свободно, </w:t>
      </w:r>
      <w:r>
        <w:br/>
      </w:r>
      <w:r>
        <w:t xml:space="preserve">не прикрепляясь к другим водорослям: .</w:t>
      </w:r>
    </w:p>
    <w:p>
      <w:pPr>
        <w:pStyle w:val="Normal"/>
      </w:pPr>
      <w:r>
        <w:t xml:space="preserve">ег.</w:t>
      </w:r>
    </w:p>
    <w:p>
      <w:pPr>
        <w:pStyle w:val="Normal"/>
      </w:pPr>
      <w:r>
        <w:t xml:space="preserve">‚ — 128 —</w:t>
      </w:r>
    </w:p>
    <w:p>
      <w:pPr>
        <w:pStyle w:val="Normal"/>
      </w:pPr>
      <w:r>
        <w:t xml:space="preserve">Между тем это противоречит показаниям всех других авторов, </w:t>
      </w:r>
      <w:r>
        <w:br/>
      </w:r>
      <w:r>
        <w:t xml:space="preserve">считающих виды Аз(егосу8 типичными эпифитами. УШе (|1. с., </w:t>
      </w:r>
      <w:r>
        <w:br/>
      </w:r>
      <w:r>
        <w:t xml:space="preserve">рае. 9—10) высказывает предположение, что эти акинеты пред- </w:t>
      </w:r>
      <w:r>
        <w:br/>
      </w:r>
      <w:r>
        <w:t xml:space="preserve">ставляют собственно молоспоры, которым не удалось прикрепиться, </w:t>
      </w:r>
      <w:r>
        <w:br/>
      </w:r>
      <w:r>
        <w:t xml:space="preserve">вследствие чего оня покрылись толстой оболочкой ин прорастают </w:t>
      </w:r>
      <w:r>
        <w:br/>
      </w:r>
      <w:r>
        <w:t xml:space="preserve">ненормальным путем. Вместе с тем оя указывает, что ему приш- </w:t>
      </w:r>
      <w:r>
        <w:br/>
      </w:r>
      <w:r>
        <w:t xml:space="preserve">лось наблюдать в одной пробе пресноводных водорослей множество </w:t>
      </w:r>
      <w:r>
        <w:br/>
      </w:r>
      <w:r>
        <w:t xml:space="preserve">таких покоющихся клеток, которые производили впечатление аки- </w:t>
      </w:r>
      <w:r>
        <w:br/>
      </w:r>
      <w:r>
        <w:t xml:space="preserve">нет какого-либо пресноводного вида Аз(егосуз так как, прибав- </w:t>
      </w:r>
      <w:r>
        <w:br/>
      </w:r>
      <w:r>
        <w:t xml:space="preserve">ляет он, едва ли можно предположить, что все они представляют </w:t>
      </w:r>
      <w:r>
        <w:br/>
      </w:r>
      <w:r>
        <w:t xml:space="preserve">неудавшиеея мовоспоры (118 ]алоепе Мопозротеп). Наши наблюде- </w:t>
      </w:r>
      <w:r>
        <w:br/>
      </w:r>
      <w:r>
        <w:t xml:space="preserve">ния подтверждают вышеприведенные соображения \/Ше и говорят </w:t>
      </w:r>
      <w:r>
        <w:br/>
      </w:r>
      <w:r>
        <w:t xml:space="preserve">за то, что среди видов Азбегосуйз существуют евободно живущие </w:t>
      </w:r>
      <w:r>
        <w:br/>
      </w:r>
      <w:r>
        <w:t xml:space="preserve">формы, для которых подобный способ размножения является вполне </w:t>
      </w:r>
      <w:r>
        <w:br/>
      </w:r>
      <w:r>
        <w:t xml:space="preserve">нормальным. _</w:t>
      </w:r>
    </w:p>
    <w:p>
      <w:pPr>
        <w:pStyle w:val="Normal"/>
      </w:pPr>
      <w:r>
        <w:t xml:space="preserve">Очень интересны также детальные наблюдения Ко]4егир Возеп- </w:t>
      </w:r>
      <w:r>
        <w:br/>
      </w:r>
      <w:r>
        <w:t xml:space="preserve">ушее (1. с.) над Азетосуйз гатлоза, которая, однако, в датских. </w:t>
      </w:r>
      <w:r>
        <w:br/>
      </w:r>
      <w:r>
        <w:t xml:space="preserve">водах отличаетея от типа мало ветвистыми и более тонкими экзем- </w:t>
      </w:r>
      <w:r>
        <w:br/>
      </w:r>
      <w:r>
        <w:t xml:space="preserve">плярами. По его измерениям, толщина нитей около 16 в., редко </w:t>
      </w:r>
      <w:r>
        <w:br/>
      </w:r>
      <w:r>
        <w:t xml:space="preserve">доходя до 25 ш. Вегетативвые клетки обыкновенно эллипсоидные </w:t>
      </w:r>
      <w:r>
        <w:br/>
      </w:r>
      <w:r>
        <w:t xml:space="preserve">иди удланенные, причем длина их около 2 раз превышает ширину, </w:t>
      </w:r>
      <w:r>
        <w:br/>
      </w:r>
      <w:r>
        <w:t xml:space="preserve">но встречаются и более короткие, даже почти шаровидные клетки; </w:t>
      </w:r>
      <w:r>
        <w:br/>
      </w:r>
      <w:r>
        <w:t xml:space="preserve">ширина их в среднем около 7,5 ца (по данным `\/Ше несколько </w:t>
      </w:r>
      <w:r>
        <w:br/>
      </w:r>
      <w:r>
        <w:t xml:space="preserve">больше 8—11,5`№). Далее он подтверждает предположение \/Ше </w:t>
      </w:r>
      <w:r>
        <w:br/>
      </w:r>
      <w:r>
        <w:t xml:space="preserve">относительно размножения этой водоросли поередетвом акинет (на </w:t>
      </w:r>
      <w:r>
        <w:br/>
      </w:r>
      <w:r>
        <w:t xml:space="preserve">фиг. 17, В, С, П изображены три нити с акинетамн), которые </w:t>
      </w:r>
      <w:r>
        <w:br/>
      </w:r>
      <w:r>
        <w:t xml:space="preserve">бывают столь же разнообразной формы, как и вегетативные клетки; </w:t>
      </w:r>
      <w:r>
        <w:br/>
      </w:r>
      <w:r>
        <w:t xml:space="preserve">размеры их 8,5—10,5 р. ширяны и до 15 №. длины. Ко]4егар- </w:t>
      </w:r>
      <w:r>
        <w:br/>
      </w:r>
      <w:r>
        <w:t xml:space="preserve">Возепушее, относит к Азфегосуз гатшоза в качестве формы—Со- </w:t>
      </w:r>
      <w:r>
        <w:br/>
      </w:r>
      <w:r>
        <w:t xml:space="preserve">пой1еВаш зпар]ех Гако\/Мх, описанный этим автором (А1]еептЙога </w:t>
      </w:r>
      <w:r>
        <w:br/>
      </w:r>
      <w:r>
        <w:t xml:space="preserve">Папоег «Вис, 1907, рас. 80), как самостоятельный вид, харак- </w:t>
      </w:r>
      <w:r>
        <w:br/>
      </w:r>
      <w:r>
        <w:t xml:space="preserve">теризующийся тонкими простыми (не  ветвящимися) нитями </w:t>
      </w:r>
      <w:r>
        <w:br/>
      </w:r>
      <w:r>
        <w:t xml:space="preserve">(9—11 в, толщины) и мелкимп вегетативными клетками (3—6 в. </w:t>
      </w:r>
      <w:r>
        <w:br/>
      </w:r>
      <w:r>
        <w:t xml:space="preserve">ширины): „Фе гедиепИу оссигшх ипбгапсвей ша иа8 40 по </w:t>
      </w:r>
      <w:r>
        <w:br/>
      </w:r>
      <w:r>
        <w:t xml:space="preserve">гергезеп$ а 413 тс зресез Ба оп]у а гедисе4 #огт, #. впир!ех (1аК.)</w:t>
      </w:r>
    </w:p>
    <w:p>
      <w:pPr>
        <w:pStyle w:val="Normal"/>
      </w:pPr>
      <w:r>
        <w:t xml:space="preserve">‚ Ко!4ег.-Возепу.“ (1, с.). Между этой формой и типичным Аз{егосу-</w:t>
      </w:r>
    </w:p>
    <w:p>
      <w:pPr>
        <w:pStyle w:val="Normal"/>
      </w:pPr>
      <w:r>
        <w:t xml:space="preserve">{13 гатоза наблюдается ряд переходов, хотя в общем в датских </w:t>
      </w:r>
      <w:r>
        <w:br/>
      </w:r>
      <w:r>
        <w:t xml:space="preserve">водах этот вид не достигает той мощностн развития, как по бере- </w:t>
      </w:r>
      <w:r>
        <w:br/>
      </w:r>
      <w:r>
        <w:t xml:space="preserve">гам Норвегии: „! Вауе по 4016 Баё {Ваё {Ще зреспиетз Нош е </w:t>
      </w:r>
      <w:r>
        <w:br/>
      </w:r>
      <w:r>
        <w:t xml:space="preserve">Палей узегз геаПу 0е]0пе 10 Азбегосуйз гатоза, {Вопор И зеешз </w:t>
      </w:r>
      <w:r>
        <w:br/>
      </w:r>
      <w:r>
        <w:t xml:space="preserve">{Ваф {Бе зресез 40ез по абаш ш {Те \мафегз Ме заше 4теп- </w:t>
      </w:r>
      <w:r>
        <w:br/>
      </w:r>
      <w:r>
        <w:t xml:space="preserve">81013 а3 е.2. оп Ме Могмез1ап соазёз (1. с., рас. 79).</w:t>
      </w:r>
    </w:p>
    <w:p>
      <w:pPr>
        <w:pStyle w:val="Normal"/>
      </w:pPr>
      <w:r>
        <w:t xml:space="preserve">Это замечание очень важно для нас в том отчошении, что ука- </w:t>
      </w:r>
      <w:r>
        <w:br/>
      </w:r>
      <w:r>
        <w:t xml:space="preserve">зывает на сильную изменчивость этого вида под влиянием внеш- </w:t>
      </w:r>
      <w:r>
        <w:br/>
      </w:r>
      <w:r>
        <w:t xml:space="preserve">них условий.</w:t>
      </w:r>
    </w:p>
    <w:p>
      <w:pPr>
        <w:pStyle w:val="Normal"/>
      </w:pPr>
      <w:r>
        <w:t xml:space="preserve">Сопоставим теперь для наглядности признаки этих двух видов </w:t>
      </w:r>
      <w:r>
        <w:br/>
      </w:r>
      <w:r>
        <w:t xml:space="preserve">в 0с0бой табличке, пользуясь диагнозами ЕогИ (в сводке Ое-Тош,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1. с.) и восполним вх вышеприведенными данными по оригиналь- </w:t>
      </w:r>
      <w:r>
        <w:br/>
      </w:r>
      <w:r>
        <w:t xml:space="preserve">ным дитературным источникам и собственным исследованиям эксиккат,</w:t>
      </w:r>
    </w:p>
    <w:p>
      <w:pPr>
        <w:pStyle w:val="Normal"/>
      </w:pPr>
      <w:r>
        <w:t xml:space="preserve">А${егосу $ ‘гатоза (Тимак.) </w:t>
      </w:r>
      <w:r>
        <w:br/>
      </w:r>
      <w:r>
        <w:t xml:space="preserve">боы.</w:t>
      </w:r>
    </w:p>
    <w:p>
      <w:pPr>
        <w:pStyle w:val="Normal"/>
      </w:pPr>
      <w:r>
        <w:t xml:space="preserve">1) Слоевище клочковатое 1—10 мм. </w:t>
      </w:r>
      <w:r>
        <w:br/>
      </w:r>
      <w:r>
        <w:t xml:space="preserve">длины, медянково-зеленое.</w:t>
      </w:r>
    </w:p>
    <w:p>
      <w:pPr>
        <w:pStyle w:val="Normal"/>
      </w:pPr>
      <w:r>
        <w:t xml:space="preserve">2) Нити 12—20 в. шир, (но Ко]е- </w:t>
      </w:r>
      <w:r>
        <w:br/>
      </w:r>
      <w:r>
        <w:t xml:space="preserve">гир-Возепушее 16—25 |».) односторонно </w:t>
      </w:r>
      <w:r>
        <w:br/>
      </w:r>
      <w:r>
        <w:t xml:space="preserve">или дихотомически ветвистые.</w:t>
      </w:r>
    </w:p>
    <w:p>
      <w:pPr>
        <w:pStyle w:val="Normal"/>
      </w:pPr>
      <w:r>
        <w:t xml:space="preserve">3) Влеточки 5—8 1х. ширивы, 8—20 {». </w:t>
      </w:r>
      <w:r>
        <w:br/>
      </w:r>
      <w:r>
        <w:t xml:space="preserve">длины, меданково-зеленые, удлиненные или </w:t>
      </w:r>
      <w:r>
        <w:br/>
      </w:r>
      <w:r>
        <w:t xml:space="preserve">цилиндрические с закругленными концами </w:t>
      </w:r>
      <w:r>
        <w:br/>
      </w:r>
      <w:r>
        <w:t xml:space="preserve">(по Ко]4егир-Возепушо”у около 7,5 |м. </w:t>
      </w:r>
      <w:r>
        <w:br/>
      </w:r>
      <w:r>
        <w:t xml:space="preserve">ширины; по \УШе 8—11,5 |. ширины, </w:t>
      </w:r>
      <w:r>
        <w:br/>
      </w:r>
      <w:r>
        <w:t xml:space="preserve">15—23 |4. длины или короче, эллиисоид- </w:t>
      </w:r>
      <w:r>
        <w:br/>
      </w:r>
      <w:r>
        <w:t xml:space="preserve">ные, удлиненно цилиндрические квадрат- </w:t>
      </w:r>
      <w:r>
        <w:br/>
      </w:r>
      <w:r>
        <w:t xml:space="preserve">ные или почти шаровидные).</w:t>
      </w:r>
    </w:p>
    <w:p>
      <w:pPr>
        <w:pStyle w:val="Normal"/>
      </w:pPr>
      <w:r>
        <w:t xml:space="preserve">4) Хроматофор типично звездчатый, </w:t>
      </w:r>
      <w:r>
        <w:br/>
      </w:r>
      <w:r>
        <w:t xml:space="preserve">но иногда незаметный (по У е), с круп- </w:t>
      </w:r>
      <w:r>
        <w:br/>
      </w:r>
      <w:r>
        <w:t xml:space="preserve">ным пиренондом в центре.</w:t>
      </w:r>
    </w:p>
    <w:p>
      <w:pPr>
        <w:pStyle w:val="Normal"/>
      </w:pPr>
      <w:r>
        <w:t xml:space="preserve">5) В морекой и прееной воде.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Е. трех (Ёак.) Ко!ег.-Возепу.</w:t>
      </w:r>
    </w:p>
    <w:p>
      <w:pPr>
        <w:pStyle w:val="Normal"/>
      </w:pPr>
      <w:r>
        <w:t xml:space="preserve">Нити неветвящиеся тонкие, ширина </w:t>
      </w:r>
      <w:r>
        <w:br/>
      </w:r>
      <w:r>
        <w:t xml:space="preserve">их 9—11 ({.., ширина клеток 3—6 |».</w:t>
      </w:r>
    </w:p>
    <w:p>
      <w:pPr>
        <w:pStyle w:val="Normal"/>
      </w:pPr>
      <w:r>
        <w:t xml:space="preserve">\аг. сгазза Напз0.</w:t>
      </w:r>
    </w:p>
    <w:p>
      <w:pPr>
        <w:pStyle w:val="Normal"/>
      </w:pPr>
      <w:r>
        <w:t xml:space="preserve">Илеточки 15—18 (. ширины, почти </w:t>
      </w:r>
      <w:r>
        <w:br/>
      </w:r>
      <w:r>
        <w:t xml:space="preserve">квадратные или в два раза длиннее,</w:t>
      </w:r>
    </w:p>
    <w:p>
      <w:pPr>
        <w:pStyle w:val="Normal"/>
      </w:pPr>
      <w:r>
        <w:t xml:space="preserve">АЗ{егосуй$ \МоЙеапа (Нап$0.) </w:t>
      </w:r>
      <w:r>
        <w:br/>
      </w:r>
      <w:r>
        <w:t xml:space="preserve">Тадегй.</w:t>
      </w:r>
    </w:p>
    <w:p>
      <w:pPr>
        <w:pStyle w:val="Normal"/>
      </w:pPr>
      <w:r>
        <w:t xml:space="preserve">1) Слоевище полушаровидное или бу- </w:t>
      </w:r>
      <w:r>
        <w:br/>
      </w:r>
      <w:r>
        <w:t xml:space="preserve">горчатое, 1—5 мы. в диам., мягкое, ярко </w:t>
      </w:r>
      <w:r>
        <w:br/>
      </w:r>
      <w:r>
        <w:t xml:space="preserve">медянково-зеленое или бледно-оливково-би- </w:t>
      </w:r>
      <w:r>
        <w:br/>
      </w:r>
      <w:r>
        <w:t xml:space="preserve">рюзовое, или желтовато-зеленоватое,</w:t>
      </w:r>
    </w:p>
    <w:p>
      <w:pPr>
        <w:pStyle w:val="Normal"/>
      </w:pPr>
      <w:r>
        <w:t xml:space="preserve">2) Нити по Напзоте”у 6. ч. неяв- </w:t>
      </w:r>
      <w:r>
        <w:br/>
      </w:r>
      <w:r>
        <w:t xml:space="preserve">ственно слоистые (те15ф ипецёсВ рез- </w:t>
      </w:r>
      <w:r>
        <w:br/>
      </w:r>
      <w:r>
        <w:t xml:space="preserve">сс веб), 12—18 р. шир. (по нашим </w:t>
      </w:r>
      <w:r>
        <w:br/>
      </w:r>
      <w:r>
        <w:t xml:space="preserve">исследованиям экскиккат 14—23 |л.), </w:t>
      </w:r>
      <w:r>
        <w:br/>
      </w:r>
      <w:r>
        <w:t xml:space="preserve">многосторонне, неправильно и густо вет- </w:t>
      </w:r>
      <w:r>
        <w:br/>
      </w:r>
      <w:r>
        <w:t xml:space="preserve">вящиеся, образуя б04ее или менее много- </w:t>
      </w:r>
      <w:r>
        <w:br/>
      </w:r>
      <w:r>
        <w:t xml:space="preserve">численные мешковидные ветви одинаковой </w:t>
      </w:r>
      <w:r>
        <w:br/>
      </w:r>
      <w:r>
        <w:t xml:space="preserve">толщины („ЬЗпзаскатаве Уегглуеип- </w:t>
      </w:r>
      <w:r>
        <w:br/>
      </w:r>
      <w:r>
        <w:t xml:space="preserve">еп шерг жешоег 2атесв, в1е1еВ </w:t>
      </w:r>
      <w:r>
        <w:br/>
      </w:r>
      <w:r>
        <w:t xml:space="preserve">Иск“, по Напзого”у); но нашим исследо- </w:t>
      </w:r>
      <w:r>
        <w:br/>
      </w:r>
      <w:r>
        <w:t xml:space="preserve">ваниям слоистость почти незаметная, вет- </w:t>
      </w:r>
      <w:r>
        <w:br/>
      </w:r>
      <w:r>
        <w:t xml:space="preserve">вление редкое, чаще одностороннее, хотя </w:t>
      </w:r>
      <w:r>
        <w:br/>
      </w:r>
      <w:r>
        <w:t xml:space="preserve">бывает и многостороннее, иногда субдихо- </w:t>
      </w:r>
      <w:r>
        <w:br/>
      </w:r>
      <w:r>
        <w:t xml:space="preserve">томическое.</w:t>
      </w:r>
    </w:p>
    <w:p>
      <w:pPr>
        <w:pStyle w:val="Normal"/>
      </w:pPr>
      <w:r>
        <w:t xml:space="preserve">3) Влеточки 9—12 |х., реже до 15. </w:t>
      </w:r>
      <w:r>
        <w:br/>
      </w:r>
      <w:r>
        <w:t xml:space="preserve">шир., 15—24 |. длины (по нашими ивме- </w:t>
      </w:r>
      <w:r>
        <w:br/>
      </w:r>
      <w:r>
        <w:t xml:space="preserve">рениям, 9,5—14 |». шир. и 18—23 р. </w:t>
      </w:r>
      <w:r>
        <w:br/>
      </w:r>
      <w:r>
        <w:t xml:space="preserve">даины или короче, эллицеоидные, удли- </w:t>
      </w:r>
      <w:r>
        <w:br/>
      </w:r>
      <w:r>
        <w:t xml:space="preserve">ненно цилиндрические квадратные, редко </w:t>
      </w:r>
      <w:r>
        <w:br/>
      </w:r>
      <w:r>
        <w:t xml:space="preserve">почти шаровидные).</w:t>
      </w:r>
    </w:p>
    <w:p>
      <w:pPr>
        <w:pStyle w:val="Normal"/>
      </w:pPr>
      <w:r>
        <w:t xml:space="preserve">4) Хроматофоры многочисленные, мат </w:t>
      </w:r>
      <w:r>
        <w:br/>
      </w:r>
      <w:r>
        <w:t xml:space="preserve">ленькие, постенные, эллипсоидные, в стал </w:t>
      </w:r>
      <w:r>
        <w:br/>
      </w:r>
      <w:r>
        <w:t xml:space="preserve">рых клетках незаметные а, вместо них </w:t>
      </w:r>
      <w:r>
        <w:br/>
      </w:r>
      <w:r>
        <w:t xml:space="preserve">появхяется один центральный, звездчатый, </w:t>
      </w:r>
      <w:r>
        <w:br/>
      </w:r>
      <w:r>
        <w:t xml:space="preserve">синезеленый, реже оливково-желтый хро- </w:t>
      </w:r>
      <w:r>
        <w:br/>
      </w:r>
      <w:r>
        <w:t xml:space="preserve">матофор, в котором располагается круглый </w:t>
      </w:r>
      <w:r>
        <w:br/>
      </w:r>
      <w:r>
        <w:t xml:space="preserve">пиреноид 4—5 {л^. в диам.</w:t>
      </w:r>
    </w:p>
    <w:p>
      <w:pPr>
        <w:pStyle w:val="Normal"/>
      </w:pPr>
      <w:r>
        <w:t xml:space="preserve">5) В пресной воде.</w:t>
      </w:r>
    </w:p>
    <w:p>
      <w:pPr>
        <w:pStyle w:val="Normal"/>
      </w:pPr>
      <w:r>
        <w:t xml:space="preserve">Е. энир!ех Напз0.</w:t>
      </w:r>
    </w:p>
    <w:p>
      <w:pPr>
        <w:pStyle w:val="Normal"/>
      </w:pPr>
      <w:r>
        <w:t xml:space="preserve">Нити неветвящиеся, в остальном, как </w:t>
      </w:r>
      <w:r>
        <w:br/>
      </w:r>
      <w:r>
        <w:t xml:space="preserve">ТИПИЧНЫЙ ВИД.</w:t>
      </w:r>
    </w:p>
    <w:p>
      <w:pPr>
        <w:pStyle w:val="Normal"/>
      </w:pPr>
      <w:r>
        <w:t xml:space="preserve">\Уаг. са!с1со!а Нап$0.</w:t>
      </w:r>
    </w:p>
    <w:p>
      <w:pPr>
        <w:pStyle w:val="Normal"/>
      </w:pPr>
      <w:r>
        <w:t xml:space="preserve">Оловвище  подушкообразное, мягкое, </w:t>
      </w:r>
      <w:r>
        <w:br/>
      </w:r>
      <w:r>
        <w:t xml:space="preserve">почти войлочное, серое или голубовато- </w:t>
      </w:r>
      <w:r>
        <w:br/>
      </w:r>
      <w:r>
        <w:t xml:space="preserve">зеленое, 4—5 мм. в диам, и 1—2 ем, </w:t>
      </w:r>
      <w:r>
        <w:br/>
      </w:r>
      <w:r>
        <w:t xml:space="preserve">длины, ветви мешковидные мало разви- </w:t>
      </w:r>
      <w:r>
        <w:br/>
      </w:r>
      <w:r>
        <w:t xml:space="preserve">тые; вегетативные клеточки меньших раз- </w:t>
      </w:r>
      <w:r>
        <w:br/>
      </w:r>
      <w:r>
        <w:t xml:space="preserve">меров, чем у типичного вида.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Сопоставляя эти диагнозы, мы должны придти к неизбежному </w:t>
      </w:r>
      <w:r>
        <w:br/>
      </w:r>
      <w:r>
        <w:t xml:space="preserve">заключению, что оба вида не отличимы друг от друга, так как все </w:t>
      </w:r>
      <w:r>
        <w:br/>
      </w:r>
      <w:r>
        <w:t xml:space="preserve">их признаки более или менее совпадают, что хорошо подтверж- </w:t>
      </w:r>
      <w:r>
        <w:br/>
      </w:r>
      <w:r>
        <w:t xml:space="preserve">дается нашими дополнениями к днагнозам Ког(41. В самом деле, наи- </w:t>
      </w:r>
      <w:r>
        <w:br/>
      </w:r>
      <w:r>
        <w:t xml:space="preserve">более резкое отличие основных диагнозов, а именно меньшая ши- </w:t>
      </w:r>
      <w:r>
        <w:br/>
      </w:r>
      <w:r>
        <w:t xml:space="preserve">рина клеточек у А. гатоза (5—8 в.) сравнительно с А. \/сПеапа, </w:t>
      </w:r>
      <w:r>
        <w:br/>
      </w:r>
      <w:r>
        <w:t xml:space="preserve">(9—12 в.) совершенно сглаживается © одной стороны данными </w:t>
      </w:r>
      <w:r>
        <w:br/>
      </w:r>
      <w:r>
        <w:t xml:space="preserve">М! Ше, который для А. татоза приводит ширину 8—11,5 ц., ас </w:t>
      </w:r>
      <w:r>
        <w:br/>
      </w:r>
      <w:r>
        <w:t xml:space="preserve">другой самим Напзе1то”’ом, который для своей разновидности са]- </w:t>
      </w:r>
      <w:r>
        <w:br/>
      </w:r>
      <w:r>
        <w:t xml:space="preserve">с1со]а указывает меньшие размеры кзеточек, чем у типичной </w:t>
      </w:r>
      <w:r>
        <w:br/>
      </w:r>
      <w:r>
        <w:t xml:space="preserve">А. УоПеаляа.</w:t>
      </w:r>
    </w:p>
    <w:p>
      <w:pPr>
        <w:pStyle w:val="Normal"/>
      </w:pPr>
      <w:r>
        <w:t xml:space="preserve">Но лучшим подтверждением тождества обоих видов служат </w:t>
      </w:r>
      <w:r>
        <w:br/>
      </w:r>
      <w:r>
        <w:t xml:space="preserve">н&amp;ши наблюдения над иселедованной нами водорослью из Пав- </w:t>
      </w:r>
      <w:r>
        <w:br/>
      </w:r>
      <w:r>
        <w:t xml:space="preserve">ловска. В самом деле, полученные нами данные, приведенные в </w:t>
      </w:r>
      <w:r>
        <w:br/>
      </w:r>
      <w:r>
        <w:t xml:space="preserve">начале статьи, таковы, что мы сначала находились в полнейшей </w:t>
      </w:r>
      <w:r>
        <w:br/>
      </w:r>
      <w:r>
        <w:t xml:space="preserve">нерешительности, к какому именно из двух вышеописанных видов </w:t>
      </w:r>
      <w:r>
        <w:br/>
      </w:r>
      <w:r>
        <w:t xml:space="preserve">отнести нашу водоросль. Это обстоятельство п послужило ближай- </w:t>
      </w:r>
      <w:r>
        <w:br/>
      </w:r>
      <w:r>
        <w:t xml:space="preserve">шим поводом к критическому пересмотру видов этого рода. Дей- </w:t>
      </w:r>
      <w:r>
        <w:br/>
      </w:r>
      <w:r>
        <w:t xml:space="preserve">ствительно, в’ нашем материале, с одной стороны, попада- </w:t>
      </w:r>
      <w:r>
        <w:br/>
      </w:r>
      <w:r>
        <w:t xml:space="preserve">лись довольно тонкие, повторно дихотомически ветвящиеся нити </w:t>
      </w:r>
      <w:r>
        <w:br/>
      </w:r>
      <w:r>
        <w:t xml:space="preserve">(10,5—11,5 в. ширины) © клетками 8 —10,5 в. шир., соответетвуя </w:t>
      </w:r>
      <w:r>
        <w:br/>
      </w:r>
      <w:r>
        <w:t xml:space="preserve">по внешнему облику и размерам А. гашоза, а с другой—мы нахо- </w:t>
      </w:r>
      <w:r>
        <w:br/>
      </w:r>
      <w:r>
        <w:t xml:space="preserve">дили толетые, неправильно ветвящиеся 1!) нити (14—23 в. шир.) </w:t>
      </w:r>
      <w:r>
        <w:br/>
      </w:r>
      <w:r>
        <w:t xml:space="preserve">е более крупными клетками 11,5—15 м. шир., которые соответ- </w:t>
      </w:r>
      <w:r>
        <w:br/>
      </w:r>
      <w:r>
        <w:t xml:space="preserve">ствуют диагнозу А. У/оПеапа и исследованным нами образцам из </w:t>
      </w:r>
      <w:r>
        <w:br/>
      </w:r>
      <w:r>
        <w:t xml:space="preserve">ехз. \ИШтосК’а и Могаедга (пбп° 769 и 1074). Между обоими </w:t>
      </w:r>
      <w:r>
        <w:br/>
      </w:r>
      <w:r>
        <w:t xml:space="preserve">типами были обнаружены переходы, следовательно, мы имёем здесь </w:t>
      </w:r>
      <w:r>
        <w:br/>
      </w:r>
      <w:r>
        <w:t xml:space="preserve">только один, но крайне полиморфный вид, совмещающий признаки </w:t>
      </w:r>
      <w:r>
        <w:br/>
      </w:r>
      <w:r>
        <w:t xml:space="preserve">А. гатоза и \оПеапа, что служит неоспоримым доказательством </w:t>
      </w:r>
      <w:r>
        <w:br/>
      </w:r>
      <w:r>
        <w:t xml:space="preserve">их тождества. |</w:t>
      </w:r>
    </w:p>
    <w:p>
      <w:pPr>
        <w:pStyle w:val="Normal"/>
      </w:pPr>
      <w:r>
        <w:t xml:space="preserve">Что же касается хроматофора, то мы ни разу не могли его </w:t>
      </w:r>
      <w:r>
        <w:br/>
      </w:r>
      <w:r>
        <w:t xml:space="preserve">обнаружить, но, как видно из вышеприведенных литературных </w:t>
      </w:r>
      <w:r>
        <w:br/>
      </w:r>
      <w:r>
        <w:t xml:space="preserve">данных, отсутствие его констатировано в некоторых случаях как </w:t>
      </w:r>
      <w:r>
        <w:br/>
      </w:r>
      <w:r>
        <w:t xml:space="preserve">для А. гатоза, так и А. \МоПеапа. Следовательно, это обетоятель- </w:t>
      </w:r>
      <w:r>
        <w:br/>
      </w:r>
      <w:r>
        <w:t xml:space="preserve">ство не мешает отнести нашу водоросль к роду Азфегосуй$.</w:t>
      </w:r>
    </w:p>
    <w:p>
      <w:pPr>
        <w:pStyle w:val="Normal"/>
      </w:pPr>
      <w:r>
        <w:t xml:space="preserve">Таким образом, оба вида мы объединяем в одан под старейшим </w:t>
      </w:r>
      <w:r>
        <w:br/>
      </w:r>
      <w:r>
        <w:t xml:space="preserve">названием Азетосуй8 галаоза (ТЬжай.) Со, к которому в каче- </w:t>
      </w:r>
      <w:r>
        <w:br/>
      </w:r>
      <w:r>
        <w:t xml:space="preserve">стве синонима нужно отнести и С]аисопета гатоза, подробно опи-- </w:t>
      </w:r>
      <w:r>
        <w:br/>
      </w:r>
      <w:r>
        <w:t xml:space="preserve">санную Л. Рейшардом еще в 1885 году в работе „Материалы пля </w:t>
      </w:r>
      <w:r>
        <w:br/>
      </w:r>
      <w:r>
        <w:t xml:space="preserve">морфологии и систематики водорослей Черного моря“ (Записки </w:t>
      </w:r>
      <w:r>
        <w:br/>
      </w:r>
      <w:r>
        <w:t xml:space="preserve">Новоросе. Общ. Естеств, 1Х, вып. 2, 1884, етр. 244—248). К</w:t>
      </w:r>
    </w:p>
    <w:p>
      <w:pPr>
        <w:pStyle w:val="Normal"/>
      </w:pPr>
      <w:r>
        <w:t xml:space="preserve">!) Напзоже (Рго4гош. 4. А\веп ога у. Вбвшеп, раз. 131) в диагнозе Аве- </w:t>
      </w:r>
      <w:r>
        <w:br/>
      </w:r>
      <w:r>
        <w:t xml:space="preserve">тосуйз \УУоПеала, характеризуя ветвление, употребляет не вполне ясное выражение </w:t>
      </w:r>
      <w:r>
        <w:br/>
      </w:r>
      <w:r>
        <w:t xml:space="preserve">„Ыйпазаскахйсе Уег\уе1вотоеп“. На приложенном рисувке (43. а) просто изобра- </w:t>
      </w:r>
      <w:r>
        <w:br/>
      </w:r>
      <w:r>
        <w:t xml:space="preserve">жены короткие и болое тонкие ветви, чем основная нить; в таком же роде констати- </w:t>
      </w:r>
      <w:r>
        <w:br/>
      </w:r>
      <w:r>
        <w:t xml:space="preserve">ровали мы ветвление в нижеупомянутых эксиккатах. Ничего похожего на „мешки“, а </w:t>
      </w:r>
      <w:r>
        <w:br/>
      </w:r>
      <w:r>
        <w:t xml:space="preserve">тем более „слепые“, нам не приходилось видеть.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сожалению, он не приводит‘ размеров своей водоросли, но, судя по </w:t>
      </w:r>
      <w:r>
        <w:br/>
      </w:r>
      <w:r>
        <w:t xml:space="preserve">описанию и рисункам (табл. ГУ, фиг. 12. в, Б, с, а), почти нет </w:t>
      </w:r>
      <w:r>
        <w:br/>
      </w:r>
      <w:r>
        <w:t xml:space="preserve">сомнения, что это АзфегосуМз гашоза, близкое сходство с которой</w:t>
      </w:r>
    </w:p>
    <w:p>
      <w:pPr>
        <w:pStyle w:val="Normal"/>
      </w:pPr>
      <w:r>
        <w:t xml:space="preserve">отмечает и сам Рейнард: „С]аиеопета гатпоза довольно сильно’</w:t>
      </w:r>
    </w:p>
    <w:p>
      <w:pPr>
        <w:pStyle w:val="Normal"/>
      </w:pPr>
      <w:r>
        <w:t xml:space="preserve">напоминает. ту водоросль, описание которой находим у Нагуеу’я </w:t>
      </w:r>
      <w:r>
        <w:br/>
      </w:r>
      <w:r>
        <w:t xml:space="preserve">под именем Ногтозрога гашоза Труай, но эта последняя отли- </w:t>
      </w:r>
      <w:r>
        <w:br/>
      </w:r>
      <w:r>
        <w:t xml:space="preserve">чается от моей и формой клеточек и, всего больше, тем, что имеет, </w:t>
      </w:r>
      <w:r>
        <w:br/>
      </w:r>
      <w:r>
        <w:t xml:space="preserve">повидимому, лучистого строения хроматофор“ (1. с. етр. 277), </w:t>
      </w:r>
      <w:r>
        <w:br/>
      </w:r>
      <w:r>
        <w:t xml:space="preserve">Однако, изображенные им клеточки (круглые, овальные и цилинд- </w:t>
      </w:r>
      <w:r>
        <w:br/>
      </w:r>
      <w:r>
        <w:t xml:space="preserve">рические с тупымн концами) вполне соответствуют Аз{егосуй$ га- </w:t>
      </w:r>
      <w:r>
        <w:br/>
      </w:r>
      <w:r>
        <w:t xml:space="preserve">шоза, а что касается отсутствия звездчатого хроматофора °), то </w:t>
      </w:r>
      <w:r>
        <w:br/>
      </w:r>
      <w:r>
        <w:t xml:space="preserve">подобного рода явление, как мы видели, отмечено в некоторых </w:t>
      </w:r>
      <w:r>
        <w:br/>
      </w:r>
      <w:r>
        <w:t xml:space="preserve">случаях для Аз{егосуй$ и констатировано также и нами в мате- </w:t>
      </w:r>
      <w:r>
        <w:br/>
      </w:r>
      <w:r>
        <w:t xml:space="preserve">риахе из Павловска. Что же касается центрального  шаровидного </w:t>
      </w:r>
      <w:r>
        <w:br/>
      </w:r>
      <w:r>
        <w:t xml:space="preserve">образования в клетке, которое Рейшард принимает за ядро, то, </w:t>
      </w:r>
      <w:r>
        <w:br/>
      </w:r>
      <w:r>
        <w:t xml:space="preserve">повидимому, это пиренойд, Далее к Азёегосуйз гашоза в качестве </w:t>
      </w:r>
      <w:r>
        <w:br/>
      </w:r>
      <w:r>
        <w:t xml:space="preserve">синонииа должна быть отнесена и А. вшагас4ша (Кешзев) - Коги, </w:t>
      </w:r>
      <w:r>
        <w:br/>
      </w:r>
      <w:r>
        <w:t xml:space="preserve">первоначально описанная ВешзсЬ’ем (1. с.) под именем СаПопеша </w:t>
      </w:r>
      <w:r>
        <w:br/>
      </w:r>
      <w:r>
        <w:t xml:space="preserve">зталас тит © разновидностью раз Напзе., так как типичная </w:t>
      </w:r>
      <w:r>
        <w:br/>
      </w:r>
      <w:r>
        <w:t xml:space="preserve">форма характеризуется почти квадратными клетками, 9—11 в. </w:t>
      </w:r>
      <w:r>
        <w:br/>
      </w:r>
      <w:r>
        <w:t xml:space="preserve">длины. а разновидность —эллиптическими, 6—9 №. ширины п 9— 15. </w:t>
      </w:r>
      <w:r>
        <w:br/>
      </w:r>
      <w:r>
        <w:t xml:space="preserve">длины, т. е. мы имеем варьяции в объеме Ав{егосу8 гашоза. Бо- </w:t>
      </w:r>
      <w:r>
        <w:br/>
      </w:r>
      <w:r>
        <w:t xml:space="preserve">лее значительное отклонение представляет А. Циезовий (Ветзей) </w:t>
      </w:r>
      <w:r>
        <w:br/>
      </w:r>
      <w:r>
        <w:t xml:space="preserve">Еог, характеризующаяся сильно ветвистыми тонкими нитямн, </w:t>
      </w:r>
      <w:r>
        <w:br/>
      </w:r>
      <w:r>
        <w:t xml:space="preserve">13—15 в. шир., © очень мелкими. циливдрическими закруглен- </w:t>
      </w:r>
      <w:r>
        <w:br/>
      </w:r>
      <w:r>
        <w:t xml:space="preserve">ными клетками 3) 2,8—4,1 р. шир. и 8,4—11 в. длины. Эта во- </w:t>
      </w:r>
      <w:r>
        <w:br/>
      </w:r>
      <w:r>
        <w:t xml:space="preserve">доросль размерами нитей и клеток приближается к Ё, зпарех Ко]- </w:t>
      </w:r>
      <w:r>
        <w:br/>
      </w:r>
      <w:r>
        <w:t xml:space="preserve">дег.-Вовепу., но отличается от нее обильным ветвлением. Что же </w:t>
      </w:r>
      <w:r>
        <w:br/>
      </w:r>
      <w:r>
        <w:t xml:space="preserve">касается СаЙопета оНуасеиш, аегистеат и за бе, описанных </w:t>
      </w:r>
      <w:r>
        <w:br/>
      </w:r>
      <w:r>
        <w:t xml:space="preserve">ВешзсИ’ем (1. с., рар. 41—43, 425. 41—43, фа. ХУП, ХХ и ХХ), </w:t>
      </w:r>
      <w:r>
        <w:br/>
      </w:r>
      <w:r>
        <w:t xml:space="preserve">то Роги’ относит их в качестве разновидностей к Сопой1енит е]е- </w:t>
      </w:r>
      <w:r>
        <w:br/>
      </w:r>
      <w:r>
        <w:t xml:space="preserve">оапз (СБаиу.) Хапат4., хотя по явственно зеленому содержимому </w:t>
      </w:r>
      <w:r>
        <w:br/>
      </w:r>
      <w:r>
        <w:t xml:space="preserve">клеток, если придерживаться схены ЭевшЁи’а, их правильнее было </w:t>
      </w:r>
      <w:r>
        <w:br/>
      </w:r>
      <w:r>
        <w:t xml:space="preserve">бы отнести к Аз{егосуйз. На этом` вопросе ‘мы пока не ‘будем оста- </w:t>
      </w:r>
      <w:r>
        <w:br/>
      </w:r>
      <w:r>
        <w:t xml:space="preserve">навливаться.</w:t>
      </w:r>
    </w:p>
    <w:p>
      <w:pPr>
        <w:pStyle w:val="Normal"/>
      </w:pPr>
      <w:r>
        <w:t xml:space="preserve">2) По наблюдениям Рейнгарда, „содержимое клеточек С]апсопета галпоза </w:t>
      </w:r>
      <w:r>
        <w:br/>
      </w:r>
      <w:r>
        <w:t xml:space="preserve">зернисто и имеет прекрасный синезеленый, почти смаратдовый цвет; иселедование © </w:t>
      </w:r>
      <w:r>
        <w:br/>
      </w:r>
      <w:r>
        <w:t xml:space="preserve">более сильными увеличениями легко убеждает, что окрашены только небольшие, про- </w:t>
      </w:r>
      <w:r>
        <w:br/>
      </w:r>
      <w:r>
        <w:t xml:space="preserve">долговато-округлой формы тельца, которые представляют, следовательно, хроматофоры </w:t>
      </w:r>
      <w:r>
        <w:br/>
      </w:r>
      <w:r>
        <w:t xml:space="preserve">и имеют значительно большую величину, нежели микрозомы бесцветной протоплазмы“ </w:t>
      </w:r>
      <w:r>
        <w:br/>
      </w:r>
      <w:r>
        <w:t xml:space="preserve">(1. с. рав. 244—245).</w:t>
      </w:r>
    </w:p>
    <w:p>
      <w:pPr>
        <w:pStyle w:val="Normal"/>
      </w:pPr>
      <w:r>
        <w:t xml:space="preserve">3) Коты (1. с.) ошибочно ‚указывает гигантокие размеры клеток (28—44 |2. шир.</w:t>
      </w:r>
    </w:p>
    <w:p>
      <w:pPr>
        <w:pStyle w:val="Normal"/>
      </w:pPr>
      <w:r>
        <w:t xml:space="preserve">и 384—112 {ш. длины) и нитей (180—150 |». толщины) для этой миннатюриой во- </w:t>
      </w:r>
      <w:r>
        <w:br/>
      </w:r>
      <w:r>
        <w:t xml:space="preserve">т которую Гаезови первоначально назвал Ноттозрога ризШа, как это хо- </w:t>
      </w:r>
      <w:r>
        <w:br/>
      </w:r>
      <w:r>
        <w:t xml:space="preserve">ролго видно из описания ВешзеЬ’а (]. с., рае. 41), где размеры приведены в милли- </w:t>
      </w:r>
      <w:r>
        <w:br/>
      </w:r>
      <w:r>
        <w:t xml:space="preserve">метрах, и рисунков (4аЪ. ХУЛ, Но. 1 а, 1 Ь.\, тде размеры клеток вдвое— втрое </w:t>
      </w:r>
      <w:r>
        <w:br/>
      </w:r>
      <w:r>
        <w:t xml:space="preserve">и чем у СаЙопеща зтатае тит (1аЪ. ХУ, при тех же увеличениях в 360 </w:t>
      </w:r>
      <w:r>
        <w:br/>
      </w:r>
      <w:r>
        <w:t xml:space="preserve">и 720 раз,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 Остаетвя еще Азёегосумз Ваюрву!а (Напзе.) Ког@, описанная </w:t>
      </w:r>
      <w:r>
        <w:br/>
      </w:r>
      <w:r>
        <w:t xml:space="preserve">Напзрто’ом в „РНуз10]05. п. а120105. Эа@еп“ (1887 рае. 110) </w:t>
      </w:r>
      <w:r>
        <w:br/>
      </w:r>
      <w:r>
        <w:t xml:space="preserve">под именем АПогопиат Ва!орЬ а, изображение которой дано в его </w:t>
      </w:r>
      <w:r>
        <w:br/>
      </w:r>
      <w:r>
        <w:t xml:space="preserve">„Ргодготиз 4. А1юепЙога у. Вбвшеп“ (Не. 43. е). Эта водоросль </w:t>
      </w:r>
      <w:r>
        <w:br/>
      </w:r>
      <w:r>
        <w:t xml:space="preserve">характеризуется шарообразными или  шарообразно-силюснутыми </w:t>
      </w:r>
      <w:r>
        <w:br/>
      </w:r>
      <w:r>
        <w:t xml:space="preserve">клетками (9—11 1. шир. и 6—8 ц. длины) и, может быть, если </w:t>
      </w:r>
      <w:r>
        <w:br/>
      </w:r>
      <w:r>
        <w:t xml:space="preserve">этот признак отличается постоянством, представляет самостоятель-</w:t>
      </w:r>
    </w:p>
    <w:p>
      <w:pPr>
        <w:pStyle w:val="Normal"/>
      </w:pPr>
      <w:r>
        <w:t xml:space="preserve">НЫЙ ВИД. , </w:t>
      </w:r>
      <w:r>
        <w:br/>
      </w:r>
      <w:r>
        <w:t xml:space="preserve">Примечание. Заметим, что’ в русской альгологической литературе по- </w:t>
      </w:r>
      <w:r>
        <w:br/>
      </w:r>
      <w:r>
        <w:t xml:space="preserve">следнего времени имеется упоминание о роде Азбегосуйв. бор в статье А. А. </w:t>
      </w:r>
      <w:r>
        <w:br/>
      </w:r>
      <w:r>
        <w:t xml:space="preserve">Коршикова, „Материалы к флоре водорослей России“ (Труды Бород. Биолог. </w:t>
      </w:r>
      <w:r>
        <w:br/>
      </w:r>
      <w:r>
        <w:t xml:space="preserve">Станц. Петр. Общ. Истеств. 1У, 1917, стр. 259), в которой он, сообщая свои </w:t>
      </w:r>
      <w:r>
        <w:br/>
      </w:r>
      <w:r>
        <w:t xml:space="preserve">наблюдения над С]аллсосуз13 позбостеагит [7. и С1оеосваее 1согиз </w:t>
      </w:r>
      <w:r>
        <w:br/>
      </w:r>
      <w:r>
        <w:t xml:space="preserve">КтеВп., примыкает к мнению Н1егопутиз’а относительно об’единения водо- </w:t>
      </w:r>
      <w:r>
        <w:br/>
      </w:r>
      <w:r>
        <w:t xml:space="preserve">рослей с синезежеными хроматофорами в одну труппу СалеосузЯеае, куда </w:t>
      </w:r>
      <w:r>
        <w:br/>
      </w:r>
      <w:r>
        <w:t xml:space="preserve">войдут, по его словам, кроме С]ацсосузыя и С]оеосваее, еще следующие </w:t>
      </w:r>
      <w:r>
        <w:br/>
      </w:r>
      <w:r>
        <w:t xml:space="preserve">роды: АПогопиыа Налзо.’ СЬтооВесе Налзе., СВтгоовасёу1от Напзе., </w:t>
      </w:r>
      <w:r>
        <w:br/>
      </w:r>
      <w:r>
        <w:t xml:space="preserve">Суапойетта У\.у. Воззе, Азбегосуйз Со. Заметим, однако, как лено из вы- </w:t>
      </w:r>
      <w:r>
        <w:br/>
      </w:r>
      <w:r>
        <w:t xml:space="preserve">шеизложенного, что род АПохопима Напзо, есть. только синоним Азбегосуиз </w:t>
      </w:r>
      <w:r>
        <w:br/>
      </w:r>
      <w:r>
        <w:t xml:space="preserve">Сол. Относительно этого последнего рода Коршиков говорит следующее: </w:t>
      </w:r>
      <w:r>
        <w:br/>
      </w:r>
      <w:r>
        <w:t xml:space="preserve">„Азбегосуйз Со, о своих наблюдениях над которой мне сообщал в частной </w:t>
      </w:r>
      <w:r>
        <w:br/>
      </w:r>
      <w:r>
        <w:t xml:space="preserve">беседе проф. В. М. Арнольди, впозне позволяет это 0б’единение, являясь </w:t>
      </w:r>
      <w:r>
        <w:br/>
      </w:r>
      <w:r>
        <w:t xml:space="preserve">особым морфологическим типом в группе, —типом © нитчатых талломом“. Воз- </w:t>
      </w:r>
      <w:r>
        <w:br/>
      </w:r>
      <w:r>
        <w:t xml:space="preserve">моно, что Е1егопутиз и Корщиков правы, но если об’единение этих орга- </w:t>
      </w:r>
      <w:r>
        <w:br/>
      </w:r>
      <w:r>
        <w:t xml:space="preserve">° нивмов основывается на присутствии хроматофора, то во всяком случае не- </w:t>
      </w:r>
      <w:r>
        <w:br/>
      </w:r>
      <w:r>
        <w:t xml:space="preserve">обходимо произвести детальные цитодогические исследования над видами Азбе- </w:t>
      </w:r>
      <w:r>
        <w:br/>
      </w:r>
      <w:r>
        <w:t xml:space="preserve">госу, так как нални наблюдения дают повод сомневаться в постоянстве этого </w:t>
      </w:r>
      <w:r>
        <w:br/>
      </w:r>
      <w:r>
        <w:t xml:space="preserve">признака, не говоря уже 0 том, что род Азбегосуйз очень близок и, может </w:t>
      </w:r>
      <w:r>
        <w:br/>
      </w:r>
      <w:r>
        <w:t xml:space="preserve">быть, далке тождественен с родом бошобеват Кйё., который характере- </w:t>
      </w:r>
      <w:r>
        <w:br/>
      </w:r>
      <w:r>
        <w:t xml:space="preserve">зуется красным содержимым клетки, что опять таки мешает вышеуказан- </w:t>
      </w:r>
      <w:r>
        <w:br/>
      </w:r>
      <w:r>
        <w:t xml:space="preserve">ному об’единению, так как неизвестно, представляет ли этот красный пигмент </w:t>
      </w:r>
      <w:r>
        <w:br/>
      </w:r>
      <w:r>
        <w:t xml:space="preserve">фивоэритрин или дериват фикоциана.</w:t>
      </w:r>
    </w:p>
    <w:p>
      <w:pPr>
        <w:pStyle w:val="Normal"/>
      </w:pPr>
      <w:r>
        <w:t xml:space="preserve">Мы наметяхи в общих чертах видовой объем Аз{егосуз гатоса, </w:t>
      </w:r>
      <w:r>
        <w:br/>
      </w:r>
      <w:r>
        <w:t xml:space="preserve">и ниже нриводим синонимику этого вида, но остается еще выяс- </w:t>
      </w:r>
      <w:r>
        <w:br/>
      </w:r>
      <w:r>
        <w:t xml:space="preserve">нить положение его в системе других водорослей, что может быть </w:t>
      </w:r>
      <w:r>
        <w:br/>
      </w:r>
      <w:r>
        <w:t xml:space="preserve">достигнуто лишь цитологнческими и физиологическими иселедова- </w:t>
      </w:r>
      <w:r>
        <w:br/>
      </w:r>
      <w:r>
        <w:t xml:space="preserve">нияуи, которые составят темы отдельных работ.</w:t>
      </w:r>
    </w:p>
    <w:p>
      <w:pPr>
        <w:pStyle w:val="Normal"/>
      </w:pPr>
      <w:r>
        <w:t xml:space="preserve">Вбзим 6. |</w:t>
      </w:r>
    </w:p>
    <w:p>
      <w:pPr>
        <w:pStyle w:val="Normal"/>
      </w:pPr>
      <w:r>
        <w:t xml:space="preserve">Аезёайе апп! 1922 п\ег СВатаз, СЛа@орВогаз её уамав Мухорвусеаз ш у1- </w:t>
      </w:r>
      <w:r>
        <w:br/>
      </w:r>
      <w:r>
        <w:t xml:space="preserve">стйз орр. РамюузК (саБ. Рефхгостадетз15) алво 1921 соПесёаз её т уаза уйтеа </w:t>
      </w:r>
      <w:r>
        <w:br/>
      </w:r>
      <w:r>
        <w:t xml:space="preserve">соПосадаз, а1ол Шега, (зарзтафо поп аЯха) ш Фогша Роги а беогит Бге- </w:t>
      </w:r>
      <w:r>
        <w:br/>
      </w:r>
      <w:r>
        <w:t xml:space="preserve">УПИ апё 10061огит, зпарНсйииа а зар@своонсе галлозогит, стазз. 10,5 —28 р, </w:t>
      </w:r>
      <w:r>
        <w:br/>
      </w:r>
      <w:r>
        <w:t xml:space="preserve">сеЙиз тешфтапа стазза, Бепе оапзруспа ргае4з, оуаМиз уе] суйпагасе!в, </w:t>
      </w:r>
      <w:r>
        <w:br/>
      </w:r>
      <w:r>
        <w:t xml:space="preserve">8—16 в. 126. её 18—28 в; 1юпе. (яме тетшгава 4,6—10,4 |». 1аё. её 11—23 в. </w:t>
      </w:r>
      <w:r>
        <w:br/>
      </w:r>
      <w:r>
        <w:t xml:space="preserve">‚ 10п2.), ппа земе @зрозИяз, сошбеши у сосгшео ‘ИЁазо, зе сит согризео </w:t>
      </w:r>
      <w:r>
        <w:br/>
      </w:r>
      <w:r>
        <w:t xml:space="preserve">(ругепо1ае) тасто ш ападие се а, зешрег оЪзегуабо, Чефесйа егаф Чпае а4 </w:t>
      </w:r>
      <w:r>
        <w:br/>
      </w:r>
      <w:r>
        <w:t xml:space="preserve">сепиз Азбегосуно (051 зше ЧиЪ1ю езё Чисепаа, дпаталат сЪтотаборвогат </w:t>
      </w:r>
      <w:r>
        <w:br/>
      </w:r>
      <w:r>
        <w:t xml:space="preserve">збеПабит поп У1@йииз, зе@ Ша@, пб ех ИПМегафага арратеё (Напза!ге, </w:t>
      </w:r>
      <w:r>
        <w:br/>
      </w:r>
      <w:r>
        <w:t xml:space="preserve">№! Пе, Ве!птаг4) поп зетрег сопзр!ечиш У1егаг. Наес Меа абет шт </w:t>
      </w:r>
      <w:r>
        <w:br/>
      </w:r>
      <w:r>
        <w:t xml:space="preserve">Гогта се Шаги зтоцалии заере шуепцит, чцае, уемзииЙИег., цб с]. УМ 1е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гие атрИталиг, акшефаз ргаезаль её @туляопе фтапзуетгза\1 герейа, (т "итал. @1- </w:t>
      </w:r>
      <w:r>
        <w:br/>
      </w:r>
      <w:r>
        <w:t xml:space="preserve">тесмопеш) {Па Таотса еЁ епии. Мозга зреслез 1юсиш ше@и имег А. галто- </w:t>
      </w:r>
      <w:r>
        <w:br/>
      </w:r>
      <w:r>
        <w:t xml:space="preserve">зал (ТЬ\а16.) бо её А. У/оПеапал (Налзз.&gt; лает}. $епеф, зе о ехэлесада, а </w:t>
      </w:r>
      <w:r>
        <w:br/>
      </w:r>
      <w:r>
        <w:t xml:space="preserve">пов шуезисада (УМУ. её № от@з4. п’п” 769, 1074) её оЪ сотратайолеш П\е- </w:t>
      </w:r>
      <w:r>
        <w:br/>
      </w:r>
      <w:r>
        <w:t xml:space="preserve">тадигае гесепыз (У Ше, Ко]аегир-Возепутее) алфаз зреслез цпаш еа@етаме </w:t>
      </w:r>
      <w:r>
        <w:br/>
      </w:r>
      <w:r>
        <w:t xml:space="preserve">а]сат ро]утогрБажт (А. гатозали зепзи Ла оге) з1збеге риёалдиз, а10@ ехетр- </w:t>
      </w:r>
      <w:r>
        <w:br/>
      </w:r>
      <w:r>
        <w:t xml:space="preserve">1ал1Ьаз е Рам]оузК аподие аЁгтатиг. Нас ейала СЛаасопета гатозию Вешв. </w:t>
      </w:r>
      <w:r>
        <w:br/>
      </w:r>
      <w:r>
        <w:t xml:space="preserve">её А. зтагас4та (Вештзев) Коги, её А. абзовий албет, 06 Рогша пишазеша </w:t>
      </w:r>
      <w:r>
        <w:br/>
      </w:r>
      <w:r>
        <w:t xml:space="preserve">Ваиз зресле уетзиаЙцег, Часеп4ае. Зупорупмата ралаз зрес1е! ео то4о ехроп1 </w:t>
      </w:r>
      <w:r>
        <w:br/>
      </w:r>
      <w:r>
        <w:t xml:space="preserve">рофез%.</w:t>
      </w:r>
    </w:p>
    <w:p>
      <w:pPr>
        <w:pStyle w:val="Normal"/>
      </w:pPr>
      <w:r>
        <w:t xml:space="preserve">Азфегосу $ гатоза (Тиман.) боБТ (зепзи 1аНоге Топ её ЗЧагК).</w:t>
      </w:r>
    </w:p>
    <w:p>
      <w:pPr>
        <w:pStyle w:val="Normal"/>
      </w:pPr>
      <w:r>
        <w:t xml:space="preserve">Азегосуйз гатоза (ТЬуа 4.) Соы её А. У/оПеапа (Налвзв.) Гасегь. ш О е-* </w:t>
      </w:r>
      <w:r>
        <w:br/>
      </w:r>
      <w:r>
        <w:t xml:space="preserve">Топь 871. А!ю. У раз. 689—690 (1пс1. Уаг. еф огтае); С]аасопетша, галлозита </w:t>
      </w:r>
      <w:r>
        <w:br/>
      </w:r>
      <w:r>
        <w:t xml:space="preserve">Ве! пВаг4 ш АсИз Бослебайз Вегиш Маагае ш `О4езза ТХ, 1784, рар. </w:t>
      </w:r>
      <w:r>
        <w:br/>
      </w:r>
      <w:r>
        <w:t xml:space="preserve">244— 248, цаБ. ШУ, Йс. 12, а, Б, с, а, е; СаПопета зтагасдтаю Ве!изсЬВ,, </w:t>
      </w:r>
      <w:r>
        <w:br/>
      </w:r>
      <w:r>
        <w:t xml:space="preserve">СопылЬ. а4 А1е0]0р. её Еипбо]02. Г рар. 41, 42Ъ. ХУГ АПобоптал вшагард тата </w:t>
      </w:r>
      <w:r>
        <w:br/>
      </w:r>
      <w:r>
        <w:t xml:space="preserve">(Вешзсв.) Налзе. Уаг. сепиашиш Налзе. её Уаг. рае Напзо., Рго@гот. </w:t>
      </w:r>
      <w:r>
        <w:br/>
      </w:r>
      <w:r>
        <w:t xml:space="preserve">П рас. 132. Ех8.: \М164г. её Мог@а 3, п00°769, 1074.</w:t>
      </w:r>
    </w:p>
    <w:p>
      <w:pPr>
        <w:pStyle w:val="Normal"/>
      </w:pPr>
      <w:r>
        <w:t xml:space="preserve">Е1Шз ве]а4110313, 10—25 |. сгазз., заб тгафо аЁЯхаз уе]! ИЪег1з, Бтеу1Ъиз алф </w:t>
      </w:r>
      <w:r>
        <w:br/>
      </w:r>
      <w:r>
        <w:t xml:space="preserve">1010515, зпорНеЬиз ай ипПабега]иег у. вабФевоонисе галоз15; сеЙайз еШрзо1- </w:t>
      </w:r>
      <w:r>
        <w:br/>
      </w:r>
      <w:r>
        <w:t xml:space="preserve">е!з уе! забзрВает1с1з, забацайгайз, еопеафо еШрисз уе! суПп@гасе1з ибтштаце </w:t>
      </w:r>
      <w:r>
        <w:br/>
      </w:r>
      <w:r>
        <w:t xml:space="preserve">]эде гобипдайз, шетЪгапа сгазза, атсёа, асЬгоа, заере 1псопзрасие эфгафоза </w:t>
      </w:r>
      <w:r>
        <w:br/>
      </w:r>
      <w:r>
        <w:t xml:space="preserve">ргаед1из, 5—16 р. 1%. её 8-28 р». 1опе. (саш. тепфгала,), сошбепфба соегщео у. </w:t>
      </w:r>
      <w:r>
        <w:br/>
      </w:r>
      <w:r>
        <w:t xml:space="preserve">аегосшео, у. сВа1уБео ун1@1, гагтаз Гбео-оПуасео, ругепо14ет 3—5 |. стаззата </w:t>
      </w:r>
      <w:r>
        <w:br/>
      </w:r>
      <w:r>
        <w:t xml:space="preserve">селуго озепденце, свготайорвого ипо септаЙ шаспо зеПафо уе! свтотафорро- </w:t>
      </w:r>
      <w:r>
        <w:br/>
      </w:r>
      <w:r>
        <w:t xml:space="preserve">г13 ши@$, рагу1в, раме Низ, е1рз014е1з, у. отито абзепираз её фишс сощеп- </w:t>
      </w:r>
      <w:r>
        <w:br/>
      </w:r>
      <w:r>
        <w:t xml:space="preserve">фиш АНазо со]огабит а4 шз%аг Мухорвусеагит’ у14ефиг. Ргорава\о рег акше- </w:t>
      </w:r>
      <w:r>
        <w:br/>
      </w:r>
      <w:r>
        <w:t xml:space="preserve">$83 еф шопозрогаз (?).</w:t>
      </w:r>
    </w:p>
    <w:p>
      <w:pPr>
        <w:pStyle w:val="Normal"/>
      </w:pPr>
      <w:r>
        <w:t xml:space="preserve">0\3. Аа Валс зреслет АПоропшилт У оПеапи {. зпарТех Налзе. (Рго@г. И раз </w:t>
      </w:r>
      <w:r>
        <w:br/>
      </w:r>
      <w:r>
        <w:t xml:space="preserve">131) Чисепда, диае отбаззе Рогтае зипрИей (Гасоуй2) Ко1аегар- -Возепутее </w:t>
      </w:r>
      <w:r>
        <w:br/>
      </w:r>
      <w:r>
        <w:t xml:space="preserve">(НИз 9—11 ш. сгазз., се!а Из 3—6 в. 124.) 14еписа, её Са опешай: Цитззовий </w:t>
      </w:r>
      <w:r>
        <w:br/>
      </w:r>
      <w:r>
        <w:t xml:space="preserve">Вешзсь (ЯН$ 13—15 ш. сгазз., сеПаз 2,8—4 (р. 124.) ‘аЁшз, зе Ша@ тали- </w:t>
      </w:r>
      <w:r>
        <w:br/>
      </w:r>
      <w:r>
        <w:t xml:space="preserve">Исайопе аБапатие а, ог! парне из @1ЕЕет{. :</w:t>
      </w:r>
    </w:p>
    <w:p>
      <w:pPr>
        <w:pStyle w:val="Normal"/>
      </w:pPr>
      <w:r>
        <w:t xml:space="preserve">Редактор А. А. Еленнин.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Стр. </w:t>
      </w:r>
      <w:r>
        <w:br/>
      </w:r>
      <w:r>
        <w:t xml:space="preserve">Н. Н. Воронихин. Новые виды ‘водорослей с Казказа П...... 113 </w:t>
      </w:r>
      <w:r>
        <w:br/>
      </w:r>
      <w:r>
        <w:t xml:space="preserve">А. А. Еленкин и Н. В. Старк. 0 ложносинезелоной водоросли не. </w:t>
      </w:r>
      <w:r>
        <w:br/>
      </w:r>
      <w:r>
        <w:t xml:space="preserve">4$ галпоза (Тьууа.) @оф1 и других видах этого рода... ЗИ </w:t>
      </w:r>
      <w:r>
        <w:br/>
      </w:r>
      <w:r>
        <w:t xml:space="preserve">СТИ” 45 № СЕ ИНО</w:t>
      </w:r>
    </w:p>
    <w:p>
      <w:pPr>
        <w:pStyle w:val="Normal"/>
      </w:pPr>
      <w:r>
        <w:t xml:space="preserve">(Петрооблит. № 10164—1000 экз.). Типогр. Главн. Ботан. Сада,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