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Боба Уи,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левее. = —-&gt; </w:t>
      </w:r>
      <w:r>
        <w:br/>
      </w:r>
      <w:r>
        <w:t xml:space="preserve">ослов</w:t>
      </w:r>
    </w:p>
    <w:p>
      <w:pPr>
        <w:pStyle w:val="Normal"/>
      </w:pPr>
      <w:r>
        <w:t xml:space="preserve">КОММУНИЗМ — ЭТО ЕСТЬ СОВЕТСКАЯ ВЛАСТЬ </w:t>
      </w:r>
      <w:r>
        <w:br/>
      </w:r>
      <w:r>
        <w:t xml:space="preserve">ПЛЮС ЭЛЕКТРИФИКАЦИЯ ВСЕЙ СТРАНЫ (Ленин)</w:t>
      </w:r>
    </w:p>
    <w:p>
      <w:pPr>
        <w:pStyle w:val="Normal"/>
      </w:pPr>
      <w:r>
        <w:t xml:space="preserve">МАЙ — т | м Е 3 Год издания 9-й</w:t>
      </w:r>
    </w:p>
    <w:p>
      <w:pPr>
        <w:pStyle w:val="Normal"/>
      </w:pPr>
      <w:r>
        <w:t xml:space="preserve">ЕЖЕМЕСЯЧНЫЙ ПРОИЗВОДСТВЕННО-МАССОВЫЙ ЖУРНАЛ </w:t>
      </w:r>
      <w:r>
        <w:br/>
      </w:r>
      <w:r>
        <w:t xml:space="preserve">ГОСУ ДАРСТВЕННОГО КОМИТЕТА СОВЕТА МИНИСТРОВ СССР </w:t>
      </w:r>
      <w:r>
        <w:br/>
      </w:r>
      <w:r>
        <w:t xml:space="preserve">ПО КООРДИНАЦИИ НАУЧНО-ИССЛЕДОВАТЕЛЬСКИХ РАБОТ </w:t>
      </w:r>
      <w:r>
        <w:br/>
      </w:r>
      <w:r>
        <w:t xml:space="preserve">И ЦЕНТРАЛЬНОГО КОМИТЕТА ПРОФСОЮЗА РАБОЧИХ ЭЛЕКТРОСТАНЦИЙ </w:t>
      </w:r>
      <w:r>
        <w:br/>
      </w:r>
      <w:r>
        <w:t xml:space="preserve">И ЭЛЕКТРОПРОМЫШЛЕННОСТИ</w:t>
      </w:r>
    </w:p>
    <w:p>
      <w:pPr>
        <w:pStyle w:val="Normal"/>
      </w:pPr>
      <w:r>
        <w:t xml:space="preserve">Адрес реданции: Москва Е-12, Б. Черкасский пер., д. 2/10, телефон Б 8-19-58</w:t>
      </w:r>
    </w:p>
    <w:p>
      <w:pPr>
        <w:pStyle w:val="Normal"/>
      </w:pPr>
      <w:r>
        <w:t xml:space="preserve">Трудящиеся Советского Союза/ Встретим ХХПИ с5езд </w:t>
      </w:r>
      <w:r>
        <w:br/>
      </w:r>
      <w:r>
        <w:t xml:space="preserve">Коммунистической партии новыми успехами в коммуни- </w:t>
      </w:r>
      <w:r>
        <w:br/>
      </w:r>
      <w:r>
        <w:t xml:space="preserve">стическом строительстве/ Выше знамя социалистического </w:t>
      </w:r>
      <w:r>
        <w:br/>
      </w:r>
      <w:r>
        <w:t xml:space="preserve">соревнования в честь ХХИ сзезда КПСС!</w:t>
      </w:r>
    </w:p>
    <w:p>
      <w:pPr>
        <w:pStyle w:val="Normal"/>
      </w:pPr>
      <w:r>
        <w:t xml:space="preserve">(Из Призывов ЦК КПСС к 1 Мая 1961 года)-</w:t>
      </w:r>
    </w:p>
    <w:p>
      <w:pPr>
        <w:pStyle w:val="Normal"/>
      </w:pPr>
      <w:r>
        <w:t xml:space="preserve">Новые правила технической эксплуатации И </w:t>
      </w:r>
      <w:r>
        <w:br/>
      </w:r>
      <w:r>
        <w:t xml:space="preserve">электростанций и сетей — ь. | </w:t>
      </w:r>
      <w:r>
        <w:br/>
      </w:r>
      <w:r>
        <w:t xml:space="preserve">В ближайшее время выходят в свет утвер- Значительные изменения произошли </w:t>
      </w:r>
      <w:r>
        <w:br/>
      </w:r>
      <w:r>
        <w:t xml:space="preserve">жденные Союзглавэнерго новые Правила тех- и в организационной структуре энергетиче-</w:t>
      </w:r>
    </w:p>
    <w:p>
      <w:pPr>
        <w:pStyle w:val="Normal"/>
      </w:pPr>
      <w:r>
        <w:t xml:space="preserve">нической эксплуатации электростанций и сетей.</w:t>
      </w:r>
    </w:p>
    <w:p>
      <w:pPr>
        <w:pStyle w:val="Normal"/>
      </w:pPr>
      <w:r>
        <w:t xml:space="preserve">Необходимость коренной переработки ра- </w:t>
      </w:r>
      <w:r>
        <w:br/>
      </w:r>
      <w:r>
        <w:t xml:space="preserve">нее действовавших Правил, изданных </w:t>
      </w:r>
      <w:r>
        <w:br/>
      </w:r>
      <w:r>
        <w:t xml:space="preserve">в 1953 г., назрела давно, так как за прошед- </w:t>
      </w:r>
      <w:r>
        <w:br/>
      </w:r>
      <w:r>
        <w:t xml:space="preserve">шие 8 лет в энергетике странь произошли </w:t>
      </w:r>
      <w:r>
        <w:br/>
      </w:r>
      <w:r>
        <w:t xml:space="preserve">крупные изменения. Мощность электростан- </w:t>
      </w:r>
      <w:r>
        <w:br/>
      </w:r>
      <w:r>
        <w:t xml:space="preserve">ций выросла в 2,5 раза в основном за счет </w:t>
      </w:r>
      <w:r>
        <w:br/>
      </w:r>
      <w:r>
        <w:t xml:space="preserve">установок высокого давления, доля которых </w:t>
      </w:r>
      <w:r>
        <w:br/>
      </w:r>
      <w:r>
        <w:t xml:space="preserve">в общей мощности электростанций достигла </w:t>
      </w:r>
      <w:r>
        <w:br/>
      </w:r>
      <w:r>
        <w:t xml:space="preserve">65%. Резко увеличились единичные мощности </w:t>
      </w:r>
      <w:r>
        <w:br/>
      </w:r>
      <w:r>
        <w:t xml:space="preserve">агрегатов и электростанций, как тепловых, так </w:t>
      </w:r>
      <w:r>
        <w:br/>
      </w:r>
      <w:r>
        <w:t xml:space="preserve">и гидравлических. Широко развернулось объ- </w:t>
      </w:r>
      <w:r>
        <w:br/>
      </w:r>
      <w:r>
        <w:t xml:space="preserve">единение энергосистем; в эксплуатации нахо- </w:t>
      </w:r>
      <w:r>
        <w:br/>
      </w:r>
      <w:r>
        <w:t xml:space="preserve">дится ряд межсистемных транзитов сверхвы- </w:t>
      </w:r>
      <w:r>
        <w:br/>
      </w:r>
      <w:r>
        <w:t xml:space="preserve">сокого напряжения: Волжская ГЭС— Москва,</w:t>
      </w:r>
    </w:p>
    <w:p>
      <w:pPr>
        <w:pStyle w:val="Normal"/>
      </w:pPr>
      <w:r>
        <w:t xml:space="preserve">Сталинградская ГЭС—Москва, Волжская </w:t>
      </w:r>
      <w:r>
        <w:br/>
      </w:r>
      <w:r>
        <w:t xml:space="preserve">ГЭС — Урал. Изменилась структура топлив- </w:t>
      </w:r>
      <w:r>
        <w:br/>
      </w:r>
      <w:r>
        <w:t xml:space="preserve">ного баланса электростанций: увеличилась</w:t>
      </w:r>
    </w:p>
    <w:p>
      <w:pPr>
        <w:pStyle w:val="Normal"/>
      </w:pPr>
      <w:r>
        <w:t xml:space="preserve">доля газа и мазута, освоены угли ряда новых </w:t>
      </w:r>
      <w:r>
        <w:br/>
      </w:r>
      <w:r>
        <w:t xml:space="preserve">месторождений. Повышение параметров пара </w:t>
      </w:r>
      <w:r>
        <w:br/>
      </w:r>
      <w:r>
        <w:t xml:space="preserve">вызвало необходимость ужесточения требова- </w:t>
      </w:r>
      <w:r>
        <w:br/>
      </w:r>
      <w:r>
        <w:t xml:space="preserve">ний к качеству питатеяьной воды и широкое </w:t>
      </w:r>
      <w:r>
        <w:br/>
      </w:r>
      <w:r>
        <w:t xml:space="preserve">внедрение обессоливающих установок. Расши- </w:t>
      </w:r>
      <w:r>
        <w:br/>
      </w:r>
      <w:r>
        <w:t xml:space="preserve">рена автоматизация и механизация техноло- </w:t>
      </w:r>
      <w:r>
        <w:br/>
      </w:r>
      <w:r>
        <w:t xml:space="preserve">гических процессов, внедрены новые, более </w:t>
      </w:r>
      <w:r>
        <w:br/>
      </w:r>
      <w:r>
        <w:t xml:space="preserve">совершенные автоматические методы контро- </w:t>
      </w:r>
      <w:r>
        <w:br/>
      </w:r>
      <w:r>
        <w:t xml:space="preserve">ля. Как показала практика, появилась воз- </w:t>
      </w:r>
      <w:r>
        <w:br/>
      </w:r>
      <w:r>
        <w:t xml:space="preserve">можность увеличить продолжительность рабо- </w:t>
      </w:r>
      <w:r>
        <w:br/>
      </w:r>
      <w:r>
        <w:t xml:space="preserve">ты оборудования между капитальными ре- </w:t>
      </w:r>
      <w:r>
        <w:br/>
      </w:r>
      <w:r>
        <w:t xml:space="preserve">монтами.</w:t>
      </w:r>
    </w:p>
    <w:p>
      <w:pPr>
        <w:pStyle w:val="Normal"/>
      </w:pPr>
      <w:r>
        <w:t xml:space="preserve">ского: хозяйства, в частности, в связи с пере- </w:t>
      </w:r>
      <w:r>
        <w:br/>
      </w:r>
      <w:r>
        <w:t xml:space="preserve">дачей электростанций и сетей в ведение сов- </w:t>
      </w:r>
      <w:r>
        <w:br/>
      </w:r>
      <w:r>
        <w:t xml:space="preserve">нархозов.</w:t>
      </w:r>
    </w:p>
    <w:p>
      <w:pPr>
        <w:pStyle w:val="Normal"/>
      </w:pPr>
      <w:r>
        <w:t xml:space="preserve">Пересмотр Правил технической эксплуата- </w:t>
      </w:r>
      <w:r>
        <w:br/>
      </w:r>
      <w:r>
        <w:t xml:space="preserve">ции производился с широким участием работ- </w:t>
      </w:r>
      <w:r>
        <w:br/>
      </w:r>
      <w:r>
        <w:t xml:space="preserve">ников энергетических предприятий, от кото- </w:t>
      </w:r>
      <w:r>
        <w:br/>
      </w:r>
      <w:r>
        <w:t xml:space="preserve">рых было получено свыше 6000 замечаний </w:t>
      </w:r>
      <w:r>
        <w:br/>
      </w:r>
      <w:r>
        <w:t xml:space="preserve">и предложений.</w:t>
      </w:r>
    </w:p>
    <w:p>
      <w:pPr>
        <w:pStyle w:val="Normal"/>
      </w:pPr>
      <w:r>
        <w:t xml:space="preserve">Существенные изменения внесены в поря- </w:t>
      </w:r>
      <w:r>
        <w:br/>
      </w:r>
      <w:r>
        <w:t xml:space="preserve">док приемки электростанций в эксплуатацию. </w:t>
      </w:r>
      <w:r>
        <w:br/>
      </w:r>
      <w:r>
        <w:t xml:space="preserve">В новых Правилах указано, что энергетиче- </w:t>
      </w:r>
      <w:r>
        <w:br/>
      </w:r>
      <w:r>
        <w:t xml:space="preserve">ские установки после окончания комплексного </w:t>
      </w:r>
      <w:r>
        <w:br/>
      </w:r>
      <w:r>
        <w:t xml:space="preserve">опробования и устранения недоделок и дефек- </w:t>
      </w:r>
      <w:r>
        <w:br/>
      </w:r>
      <w:r>
        <w:t xml:space="preserve">тов должны, как правило, приниматься в про- </w:t>
      </w:r>
      <w:r>
        <w:br/>
      </w:r>
      <w:r>
        <w:t xml:space="preserve">мышленную эксплуатацию.</w:t>
      </w:r>
    </w:p>
    <w:p>
      <w:pPr>
        <w:pStyle w:val="Normal"/>
      </w:pPr>
      <w:r>
        <w:t xml:space="preserve">Установлены более жесткие требования </w:t>
      </w:r>
      <w:r>
        <w:br/>
      </w:r>
      <w:r>
        <w:t xml:space="preserve">к готовности оборудования до его пуска. Для </w:t>
      </w:r>
      <w:r>
        <w:br/>
      </w:r>
      <w:r>
        <w:t xml:space="preserve">гсловных образцов агрегатов период непре- </w:t>
      </w:r>
      <w:r>
        <w:br/>
      </w:r>
      <w:r>
        <w:t xml:space="preserve">рывного комплексного опробования должен </w:t>
      </w:r>
      <w:r>
        <w:br/>
      </w:r>
      <w:r>
        <w:t xml:space="preserve">продолжаться 5 суток, а для серийного обору- </w:t>
      </w:r>
      <w:r>
        <w:br/>
      </w:r>
      <w:r>
        <w:t xml:space="preserve">дования — 3 суток при работе на полную </w:t>
      </w:r>
      <w:r>
        <w:br/>
      </w:r>
      <w:r>
        <w:t xml:space="preserve">мощность с номинальными параметрами пара </w:t>
      </w:r>
      <w:r>
        <w:br/>
      </w:r>
      <w:r>
        <w:t xml:space="preserve">и воды; аппаратура автоматики, технологиче- </w:t>
      </w:r>
      <w:r>
        <w:br/>
      </w:r>
      <w:r>
        <w:t xml:space="preserve">ские защиты и сигнализация, блокировки, </w:t>
      </w:r>
      <w:r>
        <w:br/>
      </w:r>
      <w:r>
        <w:t xml:space="preserve">контрольно-измерительные приборы должны </w:t>
      </w:r>
      <w:r>
        <w:br/>
      </w:r>
      <w:r>
        <w:t xml:space="preserve">быть полностью смонтированы по проекту </w:t>
      </w:r>
      <w:r>
        <w:br/>
      </w:r>
      <w:r>
        <w:t xml:space="preserve">и вводиться в действие одновременно с основ- </w:t>
      </w:r>
      <w:r>
        <w:br/>
      </w:r>
      <w:r>
        <w:t xml:space="preserve">ными агрегатами. Проведение комплексного </w:t>
      </w:r>
      <w:r>
        <w:br/>
      </w:r>
      <w:r>
        <w:t xml:space="preserve">опробования энергоустановок по временным </w:t>
      </w:r>
      <w:r>
        <w:br/>
      </w:r>
      <w:r>
        <w:t xml:space="preserve">схемам запрещено.</w:t>
      </w:r>
    </w:p>
    <w:p>
      <w:pPr>
        <w:pStyle w:val="Normal"/>
      </w:pPr>
      <w:r>
        <w:t xml:space="preserve">Новые Правила формулируют ряд важных </w:t>
      </w:r>
      <w:r>
        <w:br/>
      </w:r>
      <w:r>
        <w:t xml:space="preserve">требований к оборудованию и его обслужи- </w:t>
      </w:r>
      <w:r>
        <w:br/>
      </w:r>
      <w:r>
        <w:t xml:space="preserve">ванию, которые предъявляются впервые или </w:t>
      </w:r>
      <w:r>
        <w:br/>
      </w:r>
      <w:r>
        <w:t xml:space="preserve">обобщают накопившийся опыт эксплуатации; </w:t>
      </w:r>
      <w:r>
        <w:br/>
      </w:r>
      <w:r>
        <w:t xml:space="preserve">некоторые из них приведены в статье.</w:t>
      </w:r>
    </w:p>
    <w:p>
      <w:pPr>
        <w:pStyle w:val="Normal"/>
      </w:pPr>
      <w:r>
        <w:t xml:space="preserve">Правила устанавливают, что все новые </w:t>
      </w:r>
      <w:r>
        <w:br/>
      </w:r>
      <w:r>
        <w:t xml:space="preserve">котлы с давлением пара более 110 ата долж- </w:t>
      </w:r>
      <w:r>
        <w:br/>
      </w:r>
      <w:r>
        <w:t xml:space="preserve">ны оснащаться устройствами для проведения </w:t>
      </w:r>
      <w:r>
        <w:br/>
      </w:r>
      <w:r>
        <w:t xml:space="preserve">щелочно-кислотных промывок и консервации </w:t>
      </w:r>
      <w:r>
        <w:br/>
      </w:r>
      <w:r>
        <w:t xml:space="preserve">и определяют порядок осуществления этих </w:t>
      </w:r>
      <w:r>
        <w:br/>
      </w:r>
      <w:r>
        <w:t xml:space="preserve">операций.</w:t>
      </w:r>
    </w:p>
    <w:p>
      <w:pPr>
        <w:pStyle w:val="Normal"/>
      </w:pPr>
      <w:r>
        <w:t xml:space="preserve">Установлен объем тепловых защит, блоки- </w:t>
      </w:r>
      <w:r>
        <w:br/>
      </w:r>
      <w:r>
        <w:t xml:space="preserve">ровок, сигнализации и автоматики, обязатель- </w:t>
      </w:r>
      <w:r>
        <w:br/>
      </w:r>
      <w:r>
        <w:t xml:space="preserve">ных для барабанных и прямоточных котлов </w:t>
      </w:r>
      <w:r>
        <w:br/>
      </w:r>
      <w:r>
        <w:t xml:space="preserve">паропроизводительностью более 50 т/ч, чего </w:t>
      </w:r>
      <w:r>
        <w:br/>
      </w:r>
      <w:r>
        <w:t xml:space="preserve">не было в прежних Правилах.</w:t>
      </w:r>
    </w:p>
    <w:p>
      <w:pPr>
        <w:pStyle w:val="Normal"/>
      </w:pPr>
      <w:r>
        <w:t xml:space="preserve">На котлах, сжигающих сернистые мазуты, </w:t>
      </w:r>
      <w:r>
        <w:br/>
      </w:r>
      <w:r>
        <w:t xml:space="preserve">дслжен предусматриваться ввод в топку при- </w:t>
      </w:r>
      <w:r>
        <w:br/>
      </w:r>
      <w:r>
        <w:t xml:space="preserve">садок, снижающих точку росы дымовых газов. </w:t>
      </w:r>
      <w:r>
        <w:br/>
      </w:r>
      <w:r>
        <w:t xml:space="preserve">Кроме того, в новых Правилах сформулиро- </w:t>
      </w:r>
      <w:r>
        <w:br/>
      </w:r>
      <w:r>
        <w:t xml:space="preserve">ваны требования по борьбе с газовой  корро- </w:t>
      </w:r>
      <w:r>
        <w:br/>
      </w:r>
      <w:r>
        <w:t xml:space="preserve">зией хвостовых поверхностей нагрева.</w:t>
      </w:r>
    </w:p>
    <w:p>
      <w:pPr>
        <w:pStyle w:val="Normal"/>
      </w:pPr>
      <w:r>
        <w:t xml:space="preserve">Нормы присосов воздуха в котельных аг- </w:t>
      </w:r>
      <w:r>
        <w:br/>
      </w:r>
      <w:r>
        <w:t xml:space="preserve">регатах значительно  ужесточены против </w:t>
      </w:r>
      <w:r>
        <w:br/>
      </w:r>
      <w:r>
        <w:t xml:space="preserve">прежних и даны в зависимости от производи- </w:t>
      </w:r>
      <w:r>
        <w:br/>
      </w:r>
      <w:r>
        <w:t xml:space="preserve">тельности котла и типа золоуловителя.</w:t>
      </w:r>
    </w:p>
    <w:p>
      <w:pPr>
        <w:pStyle w:val="Normal"/>
      </w:pPr>
      <w:r>
        <w:t xml:space="preserve">Введено требование об устройстве элек- </w:t>
      </w:r>
      <w:r>
        <w:br/>
      </w:r>
      <w:r>
        <w:t xml:space="preserve">трического или пневматического привода на </w:t>
      </w:r>
      <w:r>
        <w:br/>
      </w:r>
      <w:r>
        <w:t xml:space="preserve">всех регулирующих и запорных органах, </w:t>
      </w:r>
      <w:r>
        <w:br/>
      </w:r>
      <w:r>
        <w:t xml:space="preserve">имеющих оперативное значение, а также на </w:t>
      </w:r>
      <w:r>
        <w:br/>
      </w:r>
      <w:r>
        <w:t xml:space="preserve">всех магистральных паровых и водяных за- </w:t>
      </w:r>
      <w:r>
        <w:br/>
      </w:r>
      <w:r>
        <w:t xml:space="preserve">движках.</w:t>
      </w:r>
    </w:p>
    <w:p>
      <w:pPr>
        <w:pStyle w:val="Normal"/>
      </w:pPr>
      <w:r>
        <w:t xml:space="preserve">В дополнительно разработанном подразде- </w:t>
      </w:r>
      <w:r>
        <w:br/>
      </w:r>
      <w:r>
        <w:t xml:space="preserve">ле «Деаэраторы» приведены основные усло- </w:t>
      </w:r>
      <w:r>
        <w:br/>
      </w:r>
      <w:r>
        <w:t xml:space="preserve">вия, обеспечивающие надежную эксплуата- </w:t>
      </w:r>
      <w:r>
        <w:br/>
      </w:r>
      <w:r>
        <w:t xml:space="preserve">цию деаэраторов атмосферного и повышенного </w:t>
      </w:r>
      <w:r>
        <w:br/>
      </w:r>
      <w:r>
        <w:t xml:space="preserve">давления.</w:t>
      </w:r>
    </w:p>
    <w:p>
      <w:pPr>
        <w:pStyle w:val="Normal"/>
      </w:pPr>
      <w:r>
        <w:t xml:space="preserve">В Правилах сформулированы требования </w:t>
      </w:r>
      <w:r>
        <w:br/>
      </w:r>
      <w:r>
        <w:t xml:space="preserve">к регулированию и защитам турбин, плотно- </w:t>
      </w:r>
      <w:r>
        <w:br/>
      </w:r>
      <w:r>
        <w:t xml:space="preserve">сти стопорных клапанов, объему автоматиза- </w:t>
      </w:r>
      <w:r>
        <w:br/>
      </w:r>
      <w:r>
        <w:t xml:space="preserve">ции и автоматическому пуску резервных насо- </w:t>
      </w:r>
      <w:r>
        <w:br/>
      </w:r>
      <w:r>
        <w:t xml:space="preserve">сов турбинных установок.</w:t>
      </w:r>
    </w:p>
    <w:p>
      <w:pPr>
        <w:pStyle w:val="Normal"/>
      </w:pPr>
      <w:r>
        <w:t xml:space="preserve">Обращено внимание на правила устройст- </w:t>
      </w:r>
      <w:r>
        <w:br/>
      </w:r>
      <w:r>
        <w:t xml:space="preserve">вг. и экономичной эксплуатации прудов-охла- </w:t>
      </w:r>
      <w:r>
        <w:br/>
      </w:r>
      <w:r>
        <w:t xml:space="preserve">дителей и других охлаждающих устройств.</w:t>
      </w:r>
    </w:p>
    <w:p>
      <w:pPr>
        <w:pStyle w:val="Normal"/>
      </w:pPr>
      <w:r>
        <w:t xml:space="preserve">Особенно значительным изменениям под- </w:t>
      </w:r>
      <w:r>
        <w:br/>
      </w:r>
      <w:r>
        <w:t xml:space="preserve">верглись Правила в части водоподготовки </w:t>
      </w:r>
      <w:r>
        <w:br/>
      </w:r>
      <w:r>
        <w:t xml:space="preserve">и водного режима. Здесь учтено то большое </w:t>
      </w:r>
      <w:r>
        <w:br/>
      </w:r>
      <w:r>
        <w:t xml:space="preserve">значение, которое приобрели вопросы борьбы </w:t>
      </w:r>
      <w:r>
        <w:br/>
      </w:r>
      <w:r>
        <w:t xml:space="preserve">с коррозией металла, и предусматриваются об- </w:t>
      </w:r>
      <w:r>
        <w:br/>
      </w:r>
      <w:r>
        <w:t xml:space="preserve">работка питательной воды гидразином, орга- </w:t>
      </w:r>
      <w:r>
        <w:br/>
      </w:r>
      <w:r>
        <w:t xml:space="preserve">низация отсоса газа из теплообменников </w:t>
      </w:r>
      <w:r>
        <w:br/>
      </w:r>
      <w:r>
        <w:t xml:space="preserve">и подогревателей, противокоррозийное покры- </w:t>
      </w:r>
      <w:r>
        <w:br/>
      </w:r>
      <w:r>
        <w:t xml:space="preserve">тие баков и водоприготовительного оборудо- </w:t>
      </w:r>
      <w:r>
        <w:br/>
      </w:r>
      <w:r>
        <w:t xml:space="preserve">вания.</w:t>
      </w:r>
    </w:p>
    <w:p>
      <w:pPr>
        <w:pStyle w:val="Normal"/>
      </w:pPr>
      <w:r>
        <w:t xml:space="preserve">Нормы качества пара и питательной воды </w:t>
      </w:r>
      <w:r>
        <w:br/>
      </w:r>
      <w:r>
        <w:t xml:space="preserve">ужесточены по соле- и кремносодержанию, по </w:t>
      </w:r>
      <w:r>
        <w:br/>
      </w:r>
      <w:r>
        <w:t xml:space="preserve">содержанию кислорода и угольной кислоты,</w:t>
      </w:r>
    </w:p>
    <w:p>
      <w:pPr>
        <w:pStyle w:val="Normal"/>
      </w:pPr>
      <w:r>
        <w:t xml:space="preserve">ЭНЕРРЕЕК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введены новые нормы по содержанию железа </w:t>
      </w:r>
      <w:r>
        <w:br/>
      </w:r>
      <w:r>
        <w:t xml:space="preserve">и меди.</w:t>
      </w:r>
    </w:p>
    <w:p>
      <w:pPr>
        <w:pStyle w:val="Normal"/>
      </w:pPr>
      <w:r>
        <w:t xml:space="preserve">Значительно снижены также нормы вну- </w:t>
      </w:r>
      <w:r>
        <w:br/>
      </w:r>
      <w:r>
        <w:t xml:space="preserve">тристанционных потерь пара и конденсата </w:t>
      </w:r>
      <w:r>
        <w:br/>
      </w:r>
      <w:r>
        <w:t xml:space="preserve">и нормы продувок котлов.</w:t>
      </w:r>
    </w:p>
    <w:p>
      <w:pPr>
        <w:pStyle w:val="Normal"/>
      </w:pPr>
      <w:r>
        <w:t xml:space="preserve">Правила предусматривают применение</w:t>
      </w:r>
    </w:p>
    <w:p>
      <w:pPr>
        <w:pStyle w:val="Normal"/>
      </w:pPr>
      <w:r>
        <w:t xml:space="preserve">специальных устройств для облегчения раз- </w:t>
      </w:r>
      <w:r>
        <w:br/>
      </w:r>
      <w:r>
        <w:t xml:space="preserve">грузки топлива, особенно смерзшегося: тепля- </w:t>
      </w:r>
      <w:r>
        <w:br/>
      </w:r>
      <w:r>
        <w:t xml:space="preserve">ков для разогрева топлива в вагонах, вибра- </w:t>
      </w:r>
      <w:r>
        <w:br/>
      </w:r>
      <w:r>
        <w:t xml:space="preserve">торов и пр.</w:t>
      </w:r>
    </w:p>
    <w:p>
      <w:pPr>
        <w:pStyle w:val="Normal"/>
      </w:pPr>
      <w:r>
        <w:t xml:space="preserve">Для обеспечения надежной работы кон- </w:t>
      </w:r>
      <w:r>
        <w:br/>
      </w:r>
      <w:r>
        <w:t xml:space="preserve">вейерных лент и борьбы с их замазыванием </w:t>
      </w:r>
      <w:r>
        <w:br/>
      </w:r>
      <w:r>
        <w:t xml:space="preserve">принято, что в помещениях топливоподачи </w:t>
      </w:r>
      <w:r>
        <w:br/>
      </w:r>
      <w:r>
        <w:t xml:space="preserve">должна поддерживаться: температура не ниже </w:t>
      </w:r>
      <w:r>
        <w:br/>
      </w:r>
      <w:r>
        <w:t xml:space="preserve">15° С. Подробно изложены также требования </w:t>
      </w:r>
      <w:r>
        <w:br/>
      </w:r>
      <w:r>
        <w:t xml:space="preserve">к устройству бункеров и течек с целью преду- </w:t>
      </w:r>
      <w:r>
        <w:br/>
      </w:r>
      <w:r>
        <w:t xml:space="preserve">преждения застревания топлива.</w:t>
      </w:r>
    </w:p>
    <w:p>
      <w:pPr>
        <w:pStyle w:val="Normal"/>
      </w:pPr>
      <w:r>
        <w:t xml:space="preserve">Регламентирован срок инвентаризации топ- </w:t>
      </w:r>
      <w:r>
        <w:br/>
      </w:r>
      <w:r>
        <w:t xml:space="preserve">лива на топливных складах — раз в квартал.</w:t>
      </w:r>
    </w:p>
    <w:p>
      <w:pPr>
        <w:pStyle w:val="Normal"/>
      </w:pPr>
      <w:r>
        <w:t xml:space="preserve">Внесено дополнительное указание, что </w:t>
      </w:r>
      <w:r>
        <w:br/>
      </w:r>
      <w:r>
        <w:t xml:space="preserve">в тепловых сетях надлежит применять сталь-</w:t>
      </w:r>
    </w:p>
    <w:p>
      <w:pPr>
        <w:pStyle w:val="Normal"/>
      </w:pPr>
      <w:r>
        <w:t xml:space="preserve">ную арматуру или арматуру из ковкого чугу- |</w:t>
      </w:r>
    </w:p>
    <w:p>
      <w:pPr>
        <w:pStyle w:val="Normal"/>
      </w:pPr>
      <w:r>
        <w:t xml:space="preserve">на во всех вновь сооружаемых водяных сетях </w:t>
      </w:r>
      <w:r>
        <w:br/>
      </w:r>
      <w:r>
        <w:t xml:space="preserve">или при капитальном ремонте существующих </w:t>
      </w:r>
      <w:r>
        <w:br/>
      </w:r>
      <w:r>
        <w:t xml:space="preserve">сстей, если давление воды в них превышает </w:t>
      </w:r>
      <w:r>
        <w:br/>
      </w:r>
      <w:r>
        <w:t xml:space="preserve">9 ата или диаметр труб равен или больше </w:t>
      </w:r>
      <w:r>
        <w:br/>
      </w:r>
      <w:r>
        <w:t xml:space="preserve">350 мм независимо от давления. На паропро- </w:t>
      </w:r>
      <w:r>
        <w:br/>
      </w:r>
      <w:r>
        <w:t xml:space="preserve">водах стальная арматура должна применять- </w:t>
      </w:r>
      <w:r>
        <w:br/>
      </w:r>
      <w:r>
        <w:t xml:space="preserve">ся при температуре пара выше 300° С незави- </w:t>
      </w:r>
      <w:r>
        <w:br/>
      </w:r>
      <w:r>
        <w:t xml:space="preserve">симо от давления пара и диаметра труб, а на </w:t>
      </w:r>
      <w:r>
        <w:br/>
      </w:r>
      <w:r>
        <w:t xml:space="preserve">паропроводах диаметром 200 мм и более — </w:t>
      </w:r>
      <w:r>
        <w:br/>
      </w:r>
      <w:r>
        <w:t xml:space="preserve">при давлении пара выше 9 ата.</w:t>
      </w:r>
    </w:p>
    <w:p>
      <w:pPr>
        <w:pStyle w:val="Normal"/>
      </w:pPr>
      <w:r>
        <w:t xml:space="preserve">По гидроэлектростанциям в Правилах пе- </w:t>
      </w:r>
      <w:r>
        <w:br/>
      </w:r>
      <w:r>
        <w:t xml:space="preserve">реработаны требования по автоматическому </w:t>
      </w:r>
      <w:r>
        <w:br/>
      </w:r>
      <w:r>
        <w:t xml:space="preserve">регулированию числа оборотов, частоты, мощ- </w:t>
      </w:r>
      <w:r>
        <w:br/>
      </w:r>
      <w:r>
        <w:t xml:space="preserve">ности и групповому регулированию; включено </w:t>
      </w:r>
      <w:r>
        <w:br/>
      </w:r>
      <w:r>
        <w:t xml:space="preserve">требование об обогреве решеток водоприем-. </w:t>
      </w:r>
      <w:r>
        <w:br/>
      </w:r>
      <w:r>
        <w:t xml:space="preserve">ных отверстий технического водоснабжения, </w:t>
      </w:r>
      <w:r>
        <w:br/>
      </w:r>
      <w:r>
        <w:t xml:space="preserve">изменены сроки осмотров и ремонтов.</w:t>
      </w:r>
    </w:p>
    <w:p>
      <w:pPr>
        <w:pStyle w:val="Normal"/>
      </w:pPr>
      <w:r>
        <w:t xml:space="preserve">‚Внесены дополнительные правила по уст- </w:t>
      </w:r>
      <w:r>
        <w:br/>
      </w:r>
      <w:r>
        <w:t xml:space="preserve">ройству и эксплуатации новых видов электро-</w:t>
      </w:r>
    </w:p>
    <w:p>
      <w:pPr>
        <w:pStyle w:val="Normal"/>
      </w:pPr>
      <w:r>
        <w:t xml:space="preserve">технического оборудования: генераторов с во-.</w:t>
      </w:r>
    </w:p>
    <w:p>
      <w:pPr>
        <w:pStyle w:val="Normal"/>
      </w:pPr>
      <w:r>
        <w:t xml:space="preserve">дородным охлаждением, автотрансформато- </w:t>
      </w:r>
      <w:r>
        <w:br/>
      </w:r>
      <w:r>
        <w:t xml:space="preserve">ров, воздушных выключателей и компрессор- </w:t>
      </w:r>
      <w:r>
        <w:br/>
      </w:r>
      <w:r>
        <w:t xml:space="preserve">ного хозяйства к ним, маслонаполненных ка- </w:t>
      </w:r>
      <w:r>
        <w:br/>
      </w:r>
      <w:r>
        <w:t xml:space="preserve">белей напряжением 110/220 кв, воздушных </w:t>
      </w:r>
      <w:r>
        <w:br/>
      </w:r>
      <w:r>
        <w:t xml:space="preserve">линий электропередачи напряжением 330 — </w:t>
      </w:r>
      <w:r>
        <w:br/>
      </w:r>
      <w:r>
        <w:t xml:space="preserve">500 кв и пр.</w:t>
      </w:r>
    </w:p>
    <w:p>
      <w:pPr>
        <w:pStyle w:val="Normal"/>
      </w:pPr>
      <w:r>
        <w:t xml:space="preserve">Заново переработан раздел связи, в кото-</w:t>
      </w:r>
    </w:p>
    <w:p>
      <w:pPr>
        <w:pStyle w:val="Normal"/>
      </w:pPr>
      <w:r>
        <w:t xml:space="preserve">ром установлен объем средств связи для объ-_</w:t>
      </w:r>
    </w:p>
    <w:p>
      <w:pPr>
        <w:pStyle w:val="Normal"/>
      </w:pPr>
      <w:r>
        <w:t xml:space="preserve">единенных диспетчерских управлений, энерго- </w:t>
      </w:r>
      <w:r>
        <w:br/>
      </w:r>
      <w:r>
        <w:t xml:space="preserve">систем, городских кабельных и тепловых сетей </w:t>
      </w:r>
      <w:r>
        <w:br/>
      </w:r>
      <w:r>
        <w:t xml:space="preserve">с применением современных прогрессивных </w:t>
      </w:r>
      <w:r>
        <w:br/>
      </w:r>
      <w:r>
        <w:t xml:space="preserve">устройств и аппаратуры связи.</w:t>
      </w:r>
    </w:p>
    <w:p>
      <w:pPr>
        <w:pStyle w:val="Normal"/>
      </w:pPr>
      <w:r>
        <w:t xml:space="preserve">Учитывая широкое распространение мето- </w:t>
      </w:r>
      <w:r>
        <w:br/>
      </w:r>
      <w:r>
        <w:t xml:space="preserve">дов обслуживания подстанций и гидроэлек- </w:t>
      </w:r>
      <w:r>
        <w:br/>
      </w:r>
      <w:r>
        <w:t xml:space="preserve">тростанций без постоянного дежурства персо- </w:t>
      </w:r>
      <w:r>
        <w:br/>
      </w:r>
      <w:r>
        <w:t xml:space="preserve">нала, в новых Правилах упрощены условия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НЕРВ ЕТиИ К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производства переключений и расширен пере- </w:t>
      </w:r>
      <w:r>
        <w:br/>
      </w:r>
      <w:r>
        <w:t xml:space="preserve">чень переключений, которые могут выполнять- </w:t>
      </w:r>
      <w:r>
        <w:br/>
      </w:r>
      <w:r>
        <w:t xml:space="preserve">ся одним лицом, а такжен упрощена система </w:t>
      </w:r>
      <w:r>
        <w:br/>
      </w:r>
      <w:r>
        <w:t xml:space="preserve">пользования бланками переключений.</w:t>
      </w:r>
    </w:p>
    <w:p>
      <w:pPr>
        <w:pStyle w:val="Normal"/>
      </w:pPr>
      <w:r>
        <w:t xml:space="preserve">По всем видам оборудования в новых Пра- </w:t>
      </w:r>
      <w:r>
        <w:br/>
      </w:r>
      <w:r>
        <w:t xml:space="preserve">вилах пересмотрена периодичность капиталь- </w:t>
      </w:r>
      <w:r>
        <w:br/>
      </w:r>
      <w:r>
        <w:t xml:space="preserve">ных ремонтов, главным образом в сторону </w:t>
      </w:r>
      <w:r>
        <w:br/>
      </w:r>
      <w:r>
        <w:t xml:space="preserve">‘удлинения кампании между ремонтами.</w:t>
      </w:r>
    </w:p>
    <w:p>
      <w:pPr>
        <w:pStyle w:val="Normal"/>
      </w:pPr>
      <w:r>
        <w:t xml:space="preserve">В вопросах организационной структуры </w:t>
      </w:r>
      <w:r>
        <w:br/>
      </w:r>
      <w:r>
        <w:t xml:space="preserve">Правнла технической эксплуатации допуска- </w:t>
      </w:r>
      <w:r>
        <w:br/>
      </w:r>
      <w:r>
        <w:t xml:space="preserve">ют широкую инициативу мест в направлении </w:t>
      </w:r>
      <w:r>
        <w:br/>
      </w:r>
      <w:r>
        <w:t xml:space="preserve">дальнейшего упрощения схем управления </w:t>
      </w:r>
      <w:r>
        <w:br/>
      </w:r>
      <w:r>
        <w:t xml:space="preserve">и объединения отдельных звеньев, цехов и да- </w:t>
      </w:r>
      <w:r>
        <w:br/>
      </w:r>
      <w:r>
        <w:t xml:space="preserve">же предяриятий.</w:t>
      </w:r>
    </w:p>
    <w:p>
      <w:pPr>
        <w:pStyle w:val="Normal"/>
      </w:pPr>
      <w:r>
        <w:t xml:space="preserve">Правила допускают организацию объеди- </w:t>
      </w:r>
      <w:r>
        <w:br/>
      </w:r>
      <w:r>
        <w:t xml:space="preserve">ненного теплосилового цеха, сокращение чис- </w:t>
      </w:r>
      <w:r>
        <w:br/>
      </w:r>
      <w:r>
        <w:t xml:space="preserve">ла цехов до двух (теплосилового и электри- </w:t>
      </w:r>
      <w:r>
        <w:br/>
      </w:r>
      <w:r>
        <w:t xml:space="preserve">ческого) на станциях небольшой мощности, </w:t>
      </w:r>
      <w:r>
        <w:br/>
      </w:r>
      <w:r>
        <w:t xml:space="preserve">введение в отдельных случаях бесцехового </w:t>
      </w:r>
      <w:r>
        <w:br/>
      </w:r>
      <w:r>
        <w:t xml:space="preserve">управления, объединение нескольких электро- </w:t>
      </w:r>
      <w:r>
        <w:br/>
      </w:r>
      <w:r>
        <w:t xml:space="preserve">станций под общим руководством.и пр. Утсч- </w:t>
      </w:r>
      <w:r>
        <w:br/>
      </w:r>
      <w:r>
        <w:t xml:space="preserve">нен перечень производственных служб энерге- </w:t>
      </w:r>
      <w:r>
        <w:br/>
      </w:r>
      <w:r>
        <w:t xml:space="preserve">‚тических управлений. Внесен ряд изменений </w:t>
      </w:r>
      <w:r>
        <w:br/>
      </w:r>
      <w:r>
        <w:t xml:space="preserve">в структуру управления электрическими сетя- </w:t>
      </w:r>
      <w:r>
        <w:br/>
      </w:r>
      <w:r>
        <w:t xml:space="preserve">ми, в частности предусмотрена организация </w:t>
      </w:r>
      <w:r>
        <w:br/>
      </w:r>
      <w:r>
        <w:t xml:space="preserve">ремонтно-механизиреованных станций (РМС).</w:t>
      </w:r>
    </w:p>
    <w:p>
      <w:pPr>
        <w:pStyle w:val="Normal"/>
      </w:pPr>
      <w:r>
        <w:t xml:space="preserve">Таковы некоторые наиболее существенные </w:t>
      </w:r>
      <w:r>
        <w:br/>
      </w:r>
      <w:r>
        <w:t xml:space="preserve">изменения, отраженные в новых Правилах.</w:t>
      </w:r>
    </w:p>
    <w:p>
      <w:pPr>
        <w:pStyle w:val="Normal"/>
      </w:pPr>
      <w:r>
        <w:t xml:space="preserve">Правила не учитывают в полной мере ус-</w:t>
      </w:r>
    </w:p>
    <w:p>
      <w:pPr>
        <w:pStyle w:val="Normal"/>
      </w:pPr>
      <w:r>
        <w:t xml:space="preserve">ловий эксплуатации электростанций с блочной </w:t>
      </w:r>
      <w:r>
        <w:br/>
      </w:r>
      <w:r>
        <w:t xml:space="preserve">компоновкой оборудования, так как достаточ- </w:t>
      </w:r>
      <w:r>
        <w:br/>
      </w:r>
      <w:r>
        <w:t xml:space="preserve">ного опыта работы таких электростанций </w:t>
      </w:r>
      <w:r>
        <w:br/>
      </w:r>
      <w:r>
        <w:t xml:space="preserve">не имеется.</w:t>
      </w:r>
    </w:p>
    <w:p>
      <w:pPr>
        <w:pStyle w:val="Normal"/>
      </w:pPr>
      <w:r>
        <w:t xml:space="preserve">Действие Правил технической эксплуатации </w:t>
      </w:r>
      <w:r>
        <w:br/>
      </w:r>
      <w:r>
        <w:t xml:space="preserve">не распространяется на газотурбинные, ди- </w:t>
      </w:r>
      <w:r>
        <w:br/>
      </w:r>
      <w:r>
        <w:t xml:space="preserve">зельные и локомобильные установки и на пе- </w:t>
      </w:r>
      <w:r>
        <w:br/>
      </w:r>
      <w:r>
        <w:t xml:space="preserve">редвижные электростанции.</w:t>
      </w:r>
    </w:p>
    <w:p>
      <w:pPr>
        <w:pStyle w:val="Normal"/>
      </w:pPr>
      <w:r>
        <w:t xml:space="preserve">Все. остальные паротурбинные и гидроэлек- </w:t>
      </w:r>
      <w:r>
        <w:br/>
      </w:r>
      <w:r>
        <w:t xml:space="preserve">тростанции, электрические распределительные </w:t>
      </w:r>
      <w:r>
        <w:br/>
      </w:r>
      <w:r>
        <w:t xml:space="preserve">устройства и воздушные сети напряжением </w:t>
      </w:r>
      <w:r>
        <w:br/>
      </w:r>
      <w:r>
        <w:t xml:space="preserve">1 000 ви выше, а также все кабельные и теп- </w:t>
      </w:r>
      <w:r>
        <w:br/>
      </w:r>
      <w:r>
        <w:t xml:space="preserve">ловые сети должны эксплуатироваться в соот- </w:t>
      </w:r>
      <w:r>
        <w:br/>
      </w:r>
      <w:r>
        <w:t xml:space="preserve">ветствии с новыми Правилами технической </w:t>
      </w:r>
      <w:r>
        <w:br/>
      </w:r>
      <w:r>
        <w:t xml:space="preserve">эксплуатации, выполнение которых. является </w:t>
      </w:r>
      <w:r>
        <w:br/>
      </w:r>
      <w:r>
        <w:t xml:space="preserve">обязательным для всех совнархозов, мини- </w:t>
      </w:r>
      <w:r>
        <w:br/>
      </w:r>
      <w:r>
        <w:t xml:space="preserve">стерств и ведомств.</w:t>
      </w:r>
    </w:p>
    <w:p>
      <w:pPr>
        <w:pStyle w:val="Normal"/>
      </w:pPr>
      <w:r>
        <w:t xml:space="preserve">Энергетическим управлениям необходимо </w:t>
      </w:r>
      <w:r>
        <w:br/>
      </w:r>
      <w:r>
        <w:t xml:space="preserve">организовать обучение персонала новым Пра- </w:t>
      </w:r>
      <w:r>
        <w:br/>
      </w:r>
      <w:r>
        <w:t xml:space="preserve">вилам, проверку знаний персонала и наметить </w:t>
      </w:r>
      <w:r>
        <w:br/>
      </w:r>
      <w:r>
        <w:t xml:space="preserve">план мероприятий по приведению оборудова- </w:t>
      </w:r>
      <w:r>
        <w:br/>
      </w:r>
      <w:r>
        <w:t xml:space="preserve">ния и его эксплуатации в соответствие с тре- </w:t>
      </w:r>
      <w:r>
        <w:br/>
      </w:r>
      <w:r>
        <w:t xml:space="preserve">бованиями указанных Правил.</w:t>
      </w:r>
    </w:p>
    <w:p>
      <w:pPr>
        <w:pStyle w:val="Normal"/>
      </w:pPr>
      <w:r>
        <w:t xml:space="preserve">Нет сомнения, что новые Правила’ техни- </w:t>
      </w:r>
      <w:r>
        <w:br/>
      </w:r>
      <w:r>
        <w:t xml:space="preserve">ческой эксплуатации электростанций и сетей </w:t>
      </w:r>
      <w:r>
        <w:br/>
      </w:r>
      <w:r>
        <w:t xml:space="preserve">окажут болышое влияние на дальнейшее по- </w:t>
      </w:r>
      <w:r>
        <w:br/>
      </w:r>
      <w:r>
        <w:t xml:space="preserve">вышение технического уровня, экономичности </w:t>
      </w:r>
      <w:r>
        <w:br/>
      </w:r>
      <w:r>
        <w:t xml:space="preserve">и надежности энергетического хозяйства на- </w:t>
      </w:r>
      <w:r>
        <w:br/>
      </w:r>
      <w:r>
        <w:t xml:space="preserve">шей страны.</w:t>
      </w:r>
    </w:p>
    <w:p>
      <w:pPr>
        <w:pStyle w:val="Normal"/>
      </w:pPr>
      <w:r>
        <w:t xml:space="preserve">&lt; </w:t>
      </w:r>
      <w:r>
        <w:br/>
      </w:r>
      <w:r>
        <w:t xml:space="preserve">Упрощенная подстанция 110 кв малой мощности 5-Я </w:t>
      </w:r>
      <w:r>
        <w:br/>
      </w:r>
      <w:r>
        <w:t xml:space="preserve">Инж. А. М. МАРИНОВ</w:t>
      </w:r>
    </w:p>
    <w:p>
      <w:pPr>
        <w:pStyle w:val="Normal"/>
      </w:pPr>
      <w:r>
        <w:t xml:space="preserve">Наряду с высоким уровнем энерговоору- </w:t>
      </w:r>
      <w:r>
        <w:br/>
      </w:r>
      <w:r>
        <w:t xml:space="preserve">женноети промышленности у ‘нас есть кол- </w:t>
      </w:r>
      <w:r>
        <w:br/>
      </w:r>
      <w:r>
        <w:t xml:space="preserve">хозные дворы, которые не пользуются элек- </w:t>
      </w:r>
      <w:r>
        <w:br/>
      </w:r>
      <w:r>
        <w:t xml:space="preserve">тричеством. Большое количество колхозов, </w:t>
      </w:r>
      <w:r>
        <w:br/>
      </w:r>
      <w:r>
        <w:t xml:space="preserve">совхозов, леспромхозов и населенных пунк- </w:t>
      </w:r>
      <w:r>
        <w:br/>
      </w:r>
      <w:r>
        <w:t xml:space="preserve">тов получает электроэнергию от своих мел- </w:t>
      </w:r>
      <w:r>
        <w:br/>
      </w:r>
      <w:r>
        <w:t xml:space="preserve">ких энергоустановок.</w:t>
      </w:r>
    </w:p>
    <w:p>
      <w:pPr>
        <w:pStyle w:val="Normal"/>
      </w:pPr>
      <w:r>
        <w:t xml:space="preserve">Электрификация колхозов и совхозов пу- </w:t>
      </w:r>
      <w:r>
        <w:br/>
      </w:r>
      <w:r>
        <w:t xml:space="preserve">‚тем сооружения множества мелких электро- </w:t>
      </w:r>
      <w:r>
        <w:br/>
      </w:r>
      <w:r>
        <w:t xml:space="preserve">станций с тепловыми двигателями не дала </w:t>
      </w:r>
      <w:r>
        <w:br/>
      </w:r>
      <w:r>
        <w:t xml:space="preserve">‘ожидаемого эффекта. Стоимость этих устано- </w:t>
      </w:r>
      <w:r>
        <w:br/>
      </w:r>
      <w:r>
        <w:t xml:space="preserve">вок очень дорога и составляет 509—600 руб. </w:t>
      </w:r>
      <w:r>
        <w:br/>
      </w:r>
      <w:r>
        <w:t xml:space="preserve">за | квт против 710—150 руб. на районных </w:t>
      </w:r>
      <w:r>
        <w:br/>
      </w:r>
      <w:r>
        <w:t xml:space="preserve">электростанциях; средняя себестоимость вы- </w:t>
      </w:r>
      <w:r>
        <w:br/>
      </w:r>
      <w:r>
        <w:t xml:space="preserve">работанного киловатт-часа выше 10 коп., т. е. </w:t>
      </w:r>
      <w:r>
        <w:br/>
      </w:r>
      <w:r>
        <w:t xml:space="preserve">в 10—15 раз больше, чем в энергосистемах; </w:t>
      </w:r>
      <w:r>
        <w:br/>
      </w:r>
      <w:r>
        <w:t xml:space="preserve">эксплуатация оборудования неудовлетвори- </w:t>
      </w:r>
      <w:r>
        <w:br/>
      </w:r>
      <w:r>
        <w:t xml:space="preserve">тельна и электроснабжение потребителей осу- </w:t>
      </w:r>
      <w:r>
        <w:br/>
      </w:r>
      <w:r>
        <w:t xml:space="preserve">„шествляется с частыми, длительными, пере- </w:t>
      </w:r>
      <w:r>
        <w:br/>
      </w:r>
      <w:r>
        <w:t xml:space="preserve">рывами. Е</w:t>
      </w:r>
    </w:p>
    <w:p>
      <w:pPr>
        <w:pStyle w:val="Normal"/>
      </w:pPr>
      <w:r>
        <w:t xml:space="preserve">Ненормальное электроснабжение деревень </w:t>
      </w:r>
      <w:r>
        <w:br/>
      </w:r>
      <w:r>
        <w:t xml:space="preserve">и леспромхозов лишает их возможности серь- </w:t>
      </w:r>
      <w:r>
        <w:br/>
      </w:r>
      <w:r>
        <w:t xml:space="preserve">езно заниматься механизацией производства, </w:t>
      </w:r>
      <w:r>
        <w:br/>
      </w:r>
      <w:r>
        <w:t xml:space="preserve">повышением  производительности труда и </w:t>
      </w:r>
      <w:r>
        <w:br/>
      </w:r>
      <w:r>
        <w:t xml:space="preserve">улучшением культурно-бытовых условий тру-</w:t>
      </w:r>
    </w:p>
    <w:p>
      <w:pPr>
        <w:pStyle w:val="Normal"/>
      </w:pPr>
      <w:r>
        <w:t xml:space="preserve">_ дящихся.</w:t>
      </w:r>
    </w:p>
    <w:p>
      <w:pPr>
        <w:pStyle w:val="Normal"/>
      </w:pPr>
      <w:r>
        <w:t xml:space="preserve">Между тем по многим густонаселенным </w:t>
      </w:r>
      <w:r>
        <w:br/>
      </w:r>
      <w:r>
        <w:t xml:space="preserve">районам проходят линии высокого напряже- </w:t>
      </w:r>
      <w:r>
        <w:br/>
      </w:r>
      <w:r>
        <w:t xml:space="preserve">ния, принадлежащие онергосистемам. Часть </w:t>
      </w:r>
      <w:r>
        <w:br/>
      </w:r>
      <w:r>
        <w:t xml:space="preserve">этих линий пересекает села и поселки, но по- </w:t>
      </w:r>
      <w:r>
        <w:br/>
      </w:r>
      <w:r>
        <w:t xml:space="preserve">следние продолжают оставаться без электри- </w:t>
      </w:r>
      <w:r>
        <w:br/>
      </w:r>
      <w:r>
        <w:t xml:space="preserve">чества. . :</w:t>
      </w:r>
    </w:p>
    <w:p>
      <w:pPr>
        <w:pStyle w:val="Normal"/>
      </w:pPr>
      <w:r>
        <w:t xml:space="preserve">В чем же причина отставания электрифи- </w:t>
      </w:r>
      <w:r>
        <w:br/>
      </w:r>
      <w:r>
        <w:t xml:space="preserve">кации ряда районов? Почему не используют- </w:t>
      </w:r>
      <w:r>
        <w:br/>
      </w:r>
      <w:r>
        <w:t xml:space="preserve">ся для электрификации деревень: и поселкое </w:t>
      </w:r>
      <w:r>
        <w:br/>
      </w:r>
      <w:r>
        <w:t xml:space="preserve">проходящие вблизи них высоковольтные ли- </w:t>
      </w:r>
      <w:r>
        <w:br/>
      </w:r>
      <w:r>
        <w:t xml:space="preserve">нии электропередачи?</w:t>
      </w:r>
    </w:p>
    <w:p>
      <w:pPr>
        <w:pStyle w:val="Normal"/>
      </w:pPr>
      <w:r>
        <w:t xml:space="preserve">Это объясняется тем, что электропромыш- </w:t>
      </w:r>
      <w:r>
        <w:br/>
      </w:r>
      <w:r>
        <w:t xml:space="preserve">‘ленность не. выпускает трансформаторов ма- </w:t>
      </w:r>
      <w:r>
        <w:br/>
      </w:r>
      <w:r>
        <w:t xml:space="preserve">лой мощности на напряжение 110. кв и про-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стой дешевой электроаппаратуры. А под- </w:t>
      </w:r>
      <w:r>
        <w:br/>
      </w:r>
      <w:r>
        <w:t xml:space="preserve">станции 110 кв значительной мощности эко- </w:t>
      </w:r>
      <w:r>
        <w:br/>
      </w:r>
      <w:r>
        <w:t xml:space="preserve">номически целесообразно строить Лишь</w:t>
      </w:r>
    </w:p>
    <w:p>
      <w:pPr>
        <w:pStyle w:val="Normal"/>
      </w:pPr>
      <w:r>
        <w:t xml:space="preserve">в центрах большого потребления электро- </w:t>
      </w:r>
      <w:r>
        <w:br/>
      </w:r>
      <w:r>
        <w:t xml:space="preserve">энергии. Оттуда к малым потребителям при- </w:t>
      </w:r>
      <w:r>
        <w:br/>
      </w:r>
      <w:r>
        <w:t xml:space="preserve">ходится сооружать длинные линии электро- </w:t>
      </w:r>
      <w:r>
        <w:br/>
      </w:r>
      <w:r>
        <w:t xml:space="preserve">передачи 35—10 кв, затрачивая на это много </w:t>
      </w:r>
      <w:r>
        <w:br/>
      </w:r>
      <w:r>
        <w:t xml:space="preserve">труда, оборудования, проводов, строительных </w:t>
      </w:r>
      <w:r>
        <w:br/>
      </w:r>
      <w:r>
        <w:t xml:space="preserve">материалов. В результате осуществление </w:t>
      </w:r>
      <w:r>
        <w:br/>
      </w:r>
      <w:r>
        <w:t xml:space="preserve">сплошной электрификации тормозится. </w:t>
      </w:r>
      <w:r>
        <w:br/>
      </w:r>
      <w:r>
        <w:t xml:space="preserve">Работники Свердловэнерго в содружестве </w:t>
      </w:r>
      <w:r>
        <w:br/>
      </w:r>
      <w:r>
        <w:t xml:space="preserve">с Центральным конструкторским бюро МСЭС </w:t>
      </w:r>
      <w:r>
        <w:br/>
      </w:r>
      <w:r>
        <w:t xml:space="preserve">разработали ряд мероприятий по ускорению</w:t>
      </w:r>
    </w:p>
    <w:p>
      <w:pPr>
        <w:pStyle w:val="Normal"/>
      </w:pPr>
      <w:r>
        <w:t xml:space="preserve">и удешевлению электрификации сельского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Кратко сущность задачи заключалась </w:t>
      </w:r>
      <w:r>
        <w:br/>
      </w:r>
      <w:r>
        <w:t xml:space="preserve">в следующем:</w:t>
      </w:r>
    </w:p>
    <w:p>
      <w:pPr>
        <w:pStyle w:val="Normal"/>
      </w:pPr>
      <w:r>
        <w:t xml:space="preserve">во-первых, надо было спроектировать и </w:t>
      </w:r>
      <w:r>
        <w:br/>
      </w:r>
      <w:r>
        <w:t xml:space="preserve">изготовить трансформатор 110/10 кв малой </w:t>
      </w:r>
      <w:r>
        <w:br/>
      </w:r>
      <w:r>
        <w:t xml:space="preserve">мощности;</w:t>
      </w:r>
    </w:p>
    <w:p>
      <w:pPr>
        <w:pStyle w:val="Normal"/>
      </w:pPr>
      <w:r>
        <w:t xml:space="preserve">во-вторых, разработать и изготовить про- </w:t>
      </w:r>
      <w:r>
        <w:br/>
      </w:r>
      <w:r>
        <w:t xml:space="preserve">стую, дешевую аппаратуру для отключения </w:t>
      </w:r>
      <w:r>
        <w:br/>
      </w:r>
      <w:r>
        <w:t xml:space="preserve">трансформатора в аварийных режимах экс- </w:t>
      </w:r>
      <w:r>
        <w:br/>
      </w:r>
      <w:r>
        <w:t xml:space="preserve">плуатаций;</w:t>
      </w:r>
    </w:p>
    <w:p>
      <w:pPr>
        <w:pStyle w:val="Normal"/>
      </w:pPr>
      <w:r>
        <w:t xml:space="preserve">в-третьих, спроектировать подстанцию </w:t>
      </w:r>
      <w:r>
        <w:br/>
      </w:r>
      <w:r>
        <w:t xml:space="preserve">110 кв упрощенного типа, не требующую де- </w:t>
      </w:r>
      <w:r>
        <w:br/>
      </w:r>
      <w:r>
        <w:t xml:space="preserve">фицитных материалов и производства слож- </w:t>
      </w:r>
      <w:r>
        <w:br/>
      </w:r>
      <w:r>
        <w:t xml:space="preserve">ных строительных работ.</w:t>
      </w:r>
    </w:p>
    <w:p>
      <w:pPr>
        <w:pStyle w:val="Normal"/>
      </w:pPr>
      <w:r>
        <w:t xml:space="preserve">В целом надо было создать новый тип </w:t>
      </w:r>
      <w:r>
        <w:br/>
      </w:r>
      <w:r>
        <w:t xml:space="preserve">высоковольтной подстанции, Дешевой в соо- </w:t>
      </w:r>
      <w:r>
        <w:br/>
      </w:r>
      <w:r>
        <w:t xml:space="preserve">ружении и эксплуатации, с тем чтобы потре- </w:t>
      </w:r>
      <w:r>
        <w:br/>
      </w:r>
      <w:r>
        <w:t xml:space="preserve">бителям можно было подключаться в местах </w:t>
      </w:r>
      <w:r>
        <w:br/>
      </w:r>
      <w:r>
        <w:t xml:space="preserve">прохождения линий электропередачи 119 кв.</w:t>
      </w:r>
    </w:p>
    <w:p>
      <w:pPr>
        <w:pStyle w:val="Normal"/>
      </w:pPr>
      <w:r>
        <w:t xml:space="preserve">До сих пор минимальная мощность транс- </w:t>
      </w:r>
      <w:r>
        <w:br/>
      </w:r>
      <w:r>
        <w:t xml:space="preserve">форматоров 110 кв, выпускаемых электропро- </w:t>
      </w:r>
      <w:r>
        <w:br/>
      </w:r>
      <w:r>
        <w:t xml:space="preserve">мышленностью, составляла 5600 ква, т. е. </w:t>
      </w:r>
      <w:r>
        <w:br/>
      </w:r>
      <w:r>
        <w:t xml:space="preserve">в 2 раза выше, чем необходимо для сельско- </w:t>
      </w:r>
      <w:r>
        <w:br/>
      </w:r>
      <w:r>
        <w:t xml:space="preserve">хозяйственных потребителей.</w:t>
      </w:r>
    </w:p>
    <w:p>
      <w:pPr>
        <w:pStyle w:val="Normal"/>
      </w:pPr>
      <w:r>
        <w:t xml:space="preserve">Конструкторы Центрального конструктор- </w:t>
      </w:r>
      <w:r>
        <w:br/>
      </w:r>
      <w:r>
        <w:t xml:space="preserve">ского бюро Министерства строительства элек- </w:t>
      </w:r>
      <w:r>
        <w:br/>
      </w:r>
      <w:r>
        <w:t xml:space="preserve">тростанций спроектировали трансформатор </w:t>
      </w:r>
      <w:r>
        <w:br/>
      </w:r>
      <w:r>
        <w:t xml:space="preserve">мощностью 2500 ква, обладающий рядом </w:t>
      </w:r>
      <w:r>
        <w:br/>
      </w:r>
      <w:r>
        <w:t xml:space="preserve">ценных качеств.</w:t>
      </w:r>
    </w:p>
    <w:p>
      <w:pPr>
        <w:pStyle w:val="Normal"/>
      </w:pPr>
      <w:r>
        <w:t xml:space="preserve">Для обмоток применен алюминиевый про- </w:t>
      </w:r>
      <w:r>
        <w:br/>
      </w:r>
      <w:r>
        <w:t xml:space="preserve">вод, что поззоляет экономить медь. Ориги- </w:t>
      </w:r>
      <w:r>
        <w:br/>
      </w:r>
      <w:r>
        <w:t xml:space="preserve">нальная конструкция крепления катушек </w:t>
      </w:r>
      <w:r>
        <w:br/>
      </w:r>
      <w:r>
        <w:t xml:space="preserve">автоматически поддерживает обмотку в на- </w:t>
      </w:r>
      <w:r>
        <w:br/>
      </w:r>
      <w:r>
        <w:t xml:space="preserve">дежном состоянии и позволяет отказаться от </w:t>
      </w:r>
      <w:r>
        <w:br/>
      </w:r>
      <w:r>
        <w:t xml:space="preserve">периодических осмотров выемной части. Не- </w:t>
      </w:r>
      <w:r>
        <w:br/>
      </w:r>
      <w:r>
        <w:t xml:space="preserve">большие габариты и вес позволяют перево- </w:t>
      </w:r>
      <w:r>
        <w:br/>
      </w:r>
      <w:r>
        <w:t xml:space="preserve">зить трансформатор в собранном виде по же- </w:t>
      </w:r>
      <w:r>
        <w:br/>
      </w:r>
      <w:r>
        <w:t xml:space="preserve">лезной дороге или по автодорогам. Транс- </w:t>
      </w:r>
      <w:r>
        <w:br/>
      </w:r>
      <w:r>
        <w:t xml:space="preserve">форматор может быть установлен на дере- </w:t>
      </w:r>
      <w:r>
        <w:br/>
      </w:r>
      <w:r>
        <w:t xml:space="preserve">вянном основании.</w:t>
      </w:r>
    </w:p>
    <w:p>
      <w:pPr>
        <w:pStyle w:val="Normal"/>
      </w:pPr>
      <w:r>
        <w:t xml:space="preserve">Изготовление головного трансформатора </w:t>
      </w:r>
      <w:r>
        <w:br/>
      </w:r>
      <w:r>
        <w:t xml:space="preserve">в мастерских ремонтного предприятия Сверд- </w:t>
      </w:r>
      <w:r>
        <w:br/>
      </w:r>
      <w:r>
        <w:t xml:space="preserve">ловэнерго было связано с серьезными трудно- </w:t>
      </w:r>
      <w:r>
        <w:br/>
      </w:r>
      <w:r>
        <w:t xml:space="preserve">стями, так как большое число витков нама-</w:t>
      </w:r>
    </w:p>
    <w:p>
      <w:pPr>
        <w:pStyle w:val="Normal"/>
      </w:pPr>
      <w:r>
        <w:t xml:space="preserve">КС</w:t>
      </w:r>
    </w:p>
    <w:p>
      <w:pPr>
        <w:pStyle w:val="Normal"/>
      </w:pPr>
      <w:r>
        <w:t xml:space="preserve">схема упрощенной подстанции</w:t>
      </w:r>
    </w:p>
    <w:p>
      <w:pPr>
        <w:pStyle w:val="Normal"/>
      </w:pPr>
      <w:r>
        <w:t xml:space="preserve">Рис. 1. Принципиальлая </w:t>
      </w:r>
      <w:r>
        <w:br/>
      </w:r>
      <w:r>
        <w:t xml:space="preserve">110 кв.</w:t>
      </w:r>
    </w:p>
    <w:p>
      <w:pPr>
        <w:pStyle w:val="Normal"/>
      </w:pPr>
      <w:r>
        <w:t xml:space="preserve">тывалось проводом малого сечения с толстой </w:t>
      </w:r>
      <w:r>
        <w:br/>
      </w:r>
      <w:r>
        <w:t xml:space="preserve">изоляцией. Пришлось применить специаль- </w:t>
      </w:r>
      <w:r>
        <w:br/>
      </w:r>
      <w:r>
        <w:t xml:space="preserve">ные роликовые устройства, разъемные вилки </w:t>
      </w:r>
      <w:r>
        <w:br/>
      </w:r>
      <w:r>
        <w:t xml:space="preserve">и ряд приспособлений для получения хоро- </w:t>
      </w:r>
      <w:r>
        <w:br/>
      </w:r>
      <w:r>
        <w:t xml:space="preserve">ших результатов.</w:t>
      </w:r>
    </w:p>
    <w:p>
      <w:pPr>
        <w:pStyle w:val="Normal"/>
      </w:pPr>
      <w:r>
        <w:t xml:space="preserve">Была освоена сложная операция ио со- </w:t>
      </w:r>
      <w:r>
        <w:br/>
      </w:r>
      <w:r>
        <w:t xml:space="preserve">единению алюминиевых проводов сваркой </w:t>
      </w:r>
      <w:r>
        <w:br/>
      </w:r>
      <w:r>
        <w:t xml:space="preserve">в стык с помощью газовой горелки и флюса.</w:t>
      </w:r>
    </w:p>
    <w:p>
      <w:pPr>
        <w:pStyle w:val="Normal"/>
      </w:pPr>
      <w:r>
        <w:t xml:space="preserve">Трансформатор малой мощности новой </w:t>
      </w:r>
      <w:r>
        <w:br/>
      </w:r>
      <w:r>
        <w:t xml:space="preserve">конструкции требует 960 кг алюминиевого </w:t>
      </w:r>
      <w:r>
        <w:br/>
      </w:r>
      <w:r>
        <w:t xml:space="preserve">поовода вместо 1472 кг медного провода </w:t>
      </w:r>
      <w:r>
        <w:br/>
      </w:r>
      <w:r>
        <w:t xml:space="preserve">у стандартного трансформатора 5600 ква, </w:t>
      </w:r>
      <w:r>
        <w:br/>
      </w:r>
      <w:r>
        <w:t xml:space="preserve">электротехнической стали 5200 кг вместо </w:t>
      </w:r>
      <w:r>
        <w:br/>
      </w:r>
      <w:r>
        <w:t xml:space="preserve">7660 кг, черных металлов 6,2 т вместе 11,7 Т </w:t>
      </w:r>
      <w:r>
        <w:br/>
      </w:r>
      <w:r>
        <w:t xml:space="preserve">и масла 5,7 т вместо 13,3 т. Суммарные поте- </w:t>
      </w:r>
      <w:r>
        <w:br/>
      </w:r>
      <w:r>
        <w:t xml:space="preserve">ри в новом трансформаторе составляют 33 квт </w:t>
      </w:r>
      <w:r>
        <w:br/>
      </w:r>
      <w:r>
        <w:t xml:space="preserve">вместо 88-квт в трансформаторе 5 600 ква.</w:t>
      </w:r>
    </w:p>
    <w:p>
      <w:pPr>
        <w:pStyle w:val="Normal"/>
      </w:pPr>
      <w:r>
        <w:t xml:space="preserve">В лаборатории грозозащиты и изоляции </w:t>
      </w:r>
      <w:r>
        <w:br/>
      </w:r>
      <w:r>
        <w:t xml:space="preserve">Свердловэнерго проведены исследования с </w:t>
      </w:r>
      <w:r>
        <w:br/>
      </w:r>
      <w:r>
        <w:t xml:space="preserve">целью применения предохранителей с ялавки- </w:t>
      </w:r>
      <w:r>
        <w:br/>
      </w:r>
      <w:r>
        <w:t xml:space="preserve">ми вставками для защиты трансформатора. </w:t>
      </w:r>
      <w:r>
        <w:br/>
      </w:r>
      <w:r>
        <w:t xml:space="preserve">Замена обычной выключающей аппаратуры </w:t>
      </w:r>
      <w:r>
        <w:br/>
      </w:r>
      <w:r>
        <w:t xml:space="preserve">110 кв на силовые предохранители позволяет </w:t>
      </w:r>
      <w:r>
        <w:br/>
      </w:r>
      <w:r>
        <w:t xml:space="preserve">осуществить коренное упрощение и удешевле- </w:t>
      </w:r>
      <w:r>
        <w:br/>
      </w:r>
      <w:r>
        <w:t xml:space="preserve">ние подстанции. Однако предохранителей на </w:t>
      </w:r>
      <w:r>
        <w:br/>
      </w:r>
      <w:r>
        <w:t xml:space="preserve">напряжение 110 кв электропромышленность не </w:t>
      </w:r>
      <w:r>
        <w:br/>
      </w:r>
      <w:r>
        <w:t xml:space="preserve">выпускает.</w:t>
      </w:r>
    </w:p>
    <w:p>
      <w:pPr>
        <w:pStyle w:val="Normal"/>
      </w:pPr>
      <w:r>
        <w:t xml:space="preserve">Работники лаборатории разработали и из- </w:t>
      </w:r>
      <w:r>
        <w:br/>
      </w:r>
      <w:r>
        <w:t xml:space="preserve">готовили стреляющие фибробакелитовые пре- </w:t>
      </w:r>
      <w:r>
        <w:br/>
      </w:r>
      <w:r>
        <w:t xml:space="preserve">дохранители 110 кв (СПС-110*). Потребова- </w:t>
      </w:r>
      <w:r>
        <w:br/>
      </w:r>
      <w:r>
        <w:t xml:space="preserve">лось провести большую серию испытаний. На </w:t>
      </w:r>
      <w:r>
        <w:br/>
      </w:r>
      <w:r>
        <w:t xml:space="preserve">подстанциях. Средне-Уральского района элек- </w:t>
      </w:r>
      <w:r>
        <w:br/>
      </w:r>
      <w:r>
        <w:t xml:space="preserve">тросетей в эксплуатационных условиях про- </w:t>
      </w:r>
      <w:r>
        <w:br/>
      </w:r>
      <w:r>
        <w:t xml:space="preserve">водились опыты короткого замыкания, совер- </w:t>
      </w:r>
      <w:r>
        <w:br/>
      </w:r>
      <w:r>
        <w:t xml:space="preserve">шенствовались конструкция предохранителей </w:t>
      </w:r>
      <w:r>
        <w:br/>
      </w:r>
      <w:r>
        <w:t xml:space="preserve">и схема их присоединения. К моменту изго- </w:t>
      </w:r>
      <w:r>
        <w:br/>
      </w:r>
      <w:r>
        <w:t xml:space="preserve">товления трансформатора были подготовле- </w:t>
      </w:r>
      <w:r>
        <w:br/>
      </w:r>
      <w:r>
        <w:t xml:space="preserve">ны и силовые предохранители на отключае- </w:t>
      </w:r>
      <w:r>
        <w:br/>
      </w:r>
      <w:r>
        <w:t xml:space="preserve">мую мощность до 300 тыс. ква.</w:t>
      </w:r>
    </w:p>
    <w:p>
      <w:pPr>
        <w:pStyle w:val="Normal"/>
      </w:pPr>
      <w:r>
        <w:t xml:space="preserve">Проектно-конструкторское бюро Сверд- </w:t>
      </w:r>
      <w:r>
        <w:br/>
      </w:r>
      <w:r>
        <w:t xml:space="preserve">ловэнерго выпустило рабочий проект упро- </w:t>
      </w:r>
      <w:r>
        <w:br/>
      </w:r>
      <w:r>
        <w:t xml:space="preserve">щенной подстанции 110 кв (рис. Ти 2), со- </w:t>
      </w:r>
      <w:r>
        <w:br/>
      </w:r>
      <w:r>
        <w:t xml:space="preserve">гласованный со Свердловским управлением </w:t>
      </w:r>
      <w:r>
        <w:br/>
      </w:r>
      <w:r>
        <w:t xml:space="preserve">Сельэлектро, Управлением лесной промыш- </w:t>
      </w:r>
      <w:r>
        <w:br/>
      </w:r>
      <w:r>
        <w:t xml:space="preserve">ленности совнархоза и Энергосбытом.</w:t>
      </w:r>
    </w:p>
    <w:p>
      <w:pPr>
        <w:pStyle w:val="Normal"/>
      </w:pPr>
      <w:r>
        <w:t xml:space="preserve">* СИС — стреляющие </w:t>
      </w:r>
      <w:r>
        <w:br/>
      </w:r>
      <w:r>
        <w:t xml:space="preserve">энерго.</w:t>
      </w:r>
    </w:p>
    <w:p>
      <w:pPr>
        <w:pStyle w:val="Normal"/>
      </w:pPr>
      <w:r>
        <w:t xml:space="preserve">предохранители Свердлов-</w:t>
      </w:r>
    </w:p>
    <w:p>
      <w:pPr>
        <w:pStyle w:val="Normal"/>
      </w:pPr>
      <w:r>
        <w:t xml:space="preserve">тии Ш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Рис. 2. Разрез упрощенной под- </w:t>
      </w:r>
      <w:r>
        <w:br/>
      </w:r>
      <w:r>
        <w:t xml:space="preserve">станции 110 кв.</w:t>
      </w:r>
    </w:p>
    <w:p>
      <w:pPr>
        <w:pStyle w:val="Normal"/>
      </w:pPr>
      <w:r>
        <w:t xml:space="preserve">Подстанция подключается при помощи </w:t>
      </w:r>
      <w:r>
        <w:br/>
      </w:r>
      <w:r>
        <w:t xml:space="preserve">отпайки к линии электропередачи энергоси- </w:t>
      </w:r>
      <w:r>
        <w:br/>
      </w:r>
      <w:r>
        <w:t xml:space="preserve">стемы, проходящей вблизи от населеннных </w:t>
      </w:r>
      <w:r>
        <w:br/>
      </w:r>
      <w:r>
        <w:t xml:space="preserve">пунктов.</w:t>
      </w:r>
    </w:p>
    <w:p>
      <w:pPr>
        <w:pStyle w:val="Normal"/>
      </w:pPr>
      <w:r>
        <w:t xml:space="preserve">Оборудование подстанции состоит из си- </w:t>
      </w:r>
      <w:r>
        <w:br/>
      </w:r>
      <w:r>
        <w:t xml:space="preserve">лового трансформатора 110/10 кв, мощностью </w:t>
      </w:r>
      <w:r>
        <w:br/>
      </w:r>
      <w:r>
        <w:t xml:space="preserve">2500—3200 ква (Г), трехфазного разъедини- </w:t>
      </w:r>
      <w:r>
        <w:br/>
      </w:r>
      <w:r>
        <w:t xml:space="preserve">теля 110 кв типа РЛНД-2-110/600 с одним </w:t>
      </w:r>
      <w:r>
        <w:br/>
      </w:r>
      <w:r>
        <w:t xml:space="preserve">комплектом заземляющих ножей 2, одного </w:t>
      </w:r>
      <w:r>
        <w:br/>
      </w:r>
      <w:r>
        <w:t xml:space="preserve">комплекта силовых предохранителей 110 кв </w:t>
      </w:r>
      <w:r>
        <w:br/>
      </w:r>
      <w:r>
        <w:t xml:space="preserve">(4), одного комплекта трубчатых гразрядни- </w:t>
      </w:r>
      <w:r>
        <w:br/>
      </w:r>
      <w:r>
        <w:t xml:space="preserve">ков 110 кв (5) и шкафов комплектного рас- </w:t>
      </w:r>
      <w:r>
        <w:br/>
      </w:r>
      <w:r>
        <w:t xml:space="preserve">пределительного устройства типа КРУН-10 </w:t>
      </w:r>
      <w:r>
        <w:br/>
      </w:r>
      <w:r>
        <w:t xml:space="preserve">(6).</w:t>
      </w:r>
    </w:p>
    <w:p>
      <w:pPr>
        <w:pStyle w:val="Normal"/>
      </w:pPr>
      <w:r>
        <w:t xml:space="preserve">Последовательно с силовыми предохрани- </w:t>
      </w:r>
      <w:r>
        <w:br/>
      </w:r>
      <w:r>
        <w:t xml:space="preserve">телями включены роговые промежутки (3), </w:t>
      </w:r>
      <w:r>
        <w:br/>
      </w:r>
      <w:r>
        <w:t xml:space="preserve">зашунтированные плавкой вставкой.</w:t>
      </w:r>
    </w:p>
    <w:p>
      <w:pPr>
        <w:pStyle w:val="Normal"/>
      </w:pPr>
      <w:r>
        <w:t xml:space="preserve">Гашение дуги происходит в фибробакели- </w:t>
      </w:r>
      <w:r>
        <w:br/>
      </w:r>
      <w:r>
        <w:t xml:space="preserve">товой трубке силового предохранителя, где </w:t>
      </w:r>
      <w:r>
        <w:br/>
      </w:r>
      <w:r>
        <w:t xml:space="preserve">создается большое давление; </w:t>
      </w:r>
      <w:r>
        <w:br/>
      </w:r>
      <w:r>
        <w:t xml:space="preserve">с гашением дуги в трубке происходит гашение </w:t>
      </w:r>
      <w:r>
        <w:br/>
      </w:r>
      <w:r>
        <w:t xml:space="preserve">дуги на роговом промежутке.</w:t>
      </w:r>
    </w:p>
    <w:p>
      <w:pPr>
        <w:pStyle w:val="Normal"/>
      </w:pPr>
      <w:r>
        <w:t xml:space="preserve">Силовой предохранитель обеспечивает на- </w:t>
      </w:r>
      <w:r>
        <w:br/>
      </w:r>
      <w:r>
        <w:t xml:space="preserve">дежное гашение дуги в пределах от мини- </w:t>
      </w:r>
      <w:r>
        <w:br/>
      </w:r>
      <w:r>
        <w:t xml:space="preserve">мального значения тока, при котором проис- </w:t>
      </w:r>
      <w:r>
        <w:br/>
      </w:r>
      <w:r>
        <w:t xml:space="preserve">ходит перегорание плавкой вставки, до </w:t>
      </w:r>
      <w:r>
        <w:br/>
      </w:r>
      <w:r>
        <w:t xml:space="preserve">1600 а.ф% на стороне 110 кв. Время гашения </w:t>
      </w:r>
      <w:r>
        <w:br/>
      </w:r>
      <w:r>
        <w:t xml:space="preserve">дуги при токах 25—150 а равно 0,01— </w:t>
      </w:r>
      <w:r>
        <w:br/>
      </w:r>
      <w:r>
        <w:t xml:space="preserve">0,35 сек, а при токах 800 а и выше 0,01— </w:t>
      </w:r>
      <w:r>
        <w:br/>
      </w:r>
      <w:r>
        <w:t xml:space="preserve">0,02 сек.</w:t>
      </w:r>
    </w:p>
    <w:p>
      <w:pPr>
        <w:pStyle w:val="Normal"/>
      </w:pPr>
      <w:r>
        <w:t xml:space="preserve">Перезарядка предохранителя после его ра- </w:t>
      </w:r>
      <w:r>
        <w:br/>
      </w:r>
      <w:r>
        <w:t xml:space="preserve">боты сводится к замене плавких вставок </w:t>
      </w:r>
      <w:r>
        <w:br/>
      </w:r>
      <w:r>
        <w:t xml:space="preserve">в трубках и на роговых промежутках. „</w:t>
      </w:r>
    </w:p>
    <w:p>
      <w:pPr>
        <w:pStyle w:val="Normal"/>
      </w:pPr>
      <w:r>
        <w:t xml:space="preserve">Для избежания ошибочных операции осу- </w:t>
      </w:r>
      <w:r>
        <w:br/>
      </w:r>
      <w:r>
        <w:t xml:space="preserve">ществлена механическая замковая блокиров- </w:t>
      </w:r>
      <w:r>
        <w:br/>
      </w:r>
      <w:r>
        <w:t xml:space="preserve">ка разъединителя на стороне 110 кв с выклю- </w:t>
      </w:r>
      <w:r>
        <w:br/>
      </w:r>
      <w:r>
        <w:t xml:space="preserve">чателями 10 кв и с калиткой внутренней </w:t>
      </w:r>
      <w:r>
        <w:br/>
      </w:r>
      <w:r>
        <w:t xml:space="preserve">ограды.</w:t>
      </w:r>
    </w:p>
    <w:p>
      <w:pPr>
        <w:pStyle w:val="Normal"/>
      </w:pPr>
      <w:r>
        <w:t xml:space="preserve">Проекты подстанции и трансформатора </w:t>
      </w:r>
      <w:r>
        <w:br/>
      </w:r>
      <w:r>
        <w:t xml:space="preserve">110 кв были рассмотрены в Государственном</w:t>
      </w:r>
    </w:p>
    <w:p>
      <w:pPr>
        <w:pStyle w:val="Normal"/>
      </w:pPr>
      <w:r>
        <w:t xml:space="preserve">2 Энергетик № 5 59</w:t>
      </w:r>
    </w:p>
    <w:p>
      <w:pPr>
        <w:pStyle w:val="Normal"/>
      </w:pPr>
      <w:r>
        <w:t xml:space="preserve">одновременно</w:t>
      </w:r>
    </w:p>
    <w:p>
      <w:pPr>
        <w:pStyle w:val="Normal"/>
      </w:pPr>
      <w:r>
        <w:t xml:space="preserve">научно-техническом комитете СССР ив Со- </w:t>
      </w:r>
      <w:r>
        <w:br/>
      </w:r>
      <w:r>
        <w:t xml:space="preserve">юзглавэнерго и получили одобрение.</w:t>
      </w:r>
    </w:p>
    <w:p>
      <w:pPr>
        <w:pStyle w:val="Normal"/>
      </w:pPr>
      <w:r>
        <w:t xml:space="preserve">В октябре 1960 г. сооружена упрощенная </w:t>
      </w:r>
      <w:r>
        <w:br/>
      </w:r>
      <w:r>
        <w:t xml:space="preserve">подстанция 110 кв, на которой смонтированы </w:t>
      </w:r>
      <w:r>
        <w:br/>
      </w:r>
      <w:r>
        <w:t xml:space="preserve">головной образец трансформатора и силовые </w:t>
      </w:r>
      <w:r>
        <w:br/>
      </w:r>
      <w:r>
        <w:t xml:space="preserve">предохранители (рис. 3).</w:t>
      </w:r>
    </w:p>
    <w:p>
      <w:pPr>
        <w:pStyle w:val="Normal"/>
      </w:pPr>
      <w:r>
        <w:t xml:space="preserve">Подстанция прошла испытания в полевых </w:t>
      </w:r>
      <w:r>
        <w:br/>
      </w:r>
      <w:r>
        <w:t xml:space="preserve">условиях. Испытания показали, что она удов- </w:t>
      </w:r>
      <w:r>
        <w:br/>
      </w:r>
      <w:r>
        <w:t xml:space="preserve">летворяет требованиям эксплуатации.</w:t>
      </w:r>
    </w:p>
    <w:p>
      <w:pPr>
        <w:pStyle w:val="Normal"/>
      </w:pPr>
      <w:r>
        <w:t xml:space="preserve">В декабре 1960 г. подстанция включена </w:t>
      </w:r>
      <w:r>
        <w:br/>
      </w:r>
      <w:r>
        <w:t xml:space="preserve">в работу в районном центре — с, Манчаже. </w:t>
      </w:r>
      <w:r>
        <w:br/>
      </w:r>
      <w:r>
        <w:t xml:space="preserve">Через это село проходит линия 110 кв, но по </w:t>
      </w:r>
      <w:r>
        <w:br/>
      </w:r>
      <w:r>
        <w:t xml:space="preserve">плану оно должно было быть подключено </w:t>
      </w:r>
      <w:r>
        <w:br/>
      </w:r>
      <w:r>
        <w:t xml:space="preserve">к энергосистеме через несколько лет. Созда- </w:t>
      </w:r>
      <w:r>
        <w:br/>
      </w:r>
      <w:r>
        <w:t xml:space="preserve">ние упрощенной подстанции позволило ре- </w:t>
      </w:r>
      <w:r>
        <w:br/>
      </w:r>
      <w:r>
        <w:t xml:space="preserve">шить эту задачу для Манчажа в 1960 г.</w:t>
      </w:r>
    </w:p>
    <w:p>
      <w:pPr>
        <w:pStyle w:val="Normal"/>
      </w:pPr>
      <w:r>
        <w:t xml:space="preserve">Стоимость упрощенной подстанции значи- </w:t>
      </w:r>
      <w:r>
        <w:br/>
      </w:r>
      <w:r>
        <w:t xml:space="preserve">тельно дешевле типовой подстанции с транс- </w:t>
      </w:r>
      <w:r>
        <w:br/>
      </w:r>
      <w:r>
        <w:t xml:space="preserve">форматором 5 600 ква. Общестроительные ра- </w:t>
      </w:r>
      <w:r>
        <w:br/>
      </w:r>
      <w:r>
        <w:t xml:space="preserve">боты стоят 1,35 тыс. руб. вместо 4 тыс. руб., </w:t>
      </w:r>
      <w:r>
        <w:br/>
      </w:r>
      <w:r>
        <w:t xml:space="preserve">а электрооборудование 13,3 тыс. руб. вместо </w:t>
      </w:r>
      <w:r>
        <w:br/>
      </w:r>
      <w:r>
        <w:t xml:space="preserve">20 тыс. руб.</w:t>
      </w:r>
    </w:p>
    <w:p>
      <w:pPr>
        <w:pStyle w:val="Normal"/>
      </w:pPr>
      <w:r>
        <w:t xml:space="preserve">Однако главное преимущество подобных </w:t>
      </w:r>
      <w:r>
        <w:br/>
      </w:r>
      <w:r>
        <w:t xml:space="preserve">подстанций заключается в сокращении объ- </w:t>
      </w:r>
      <w:r>
        <w:br/>
      </w:r>
      <w:r>
        <w:t xml:space="preserve">ема строительства распределительных элек- </w:t>
      </w:r>
      <w:r>
        <w:br/>
      </w:r>
      <w:r>
        <w:t xml:space="preserve">тросетей.</w:t>
      </w:r>
    </w:p>
    <w:p>
      <w:pPr>
        <w:pStyle w:val="Normal"/>
      </w:pPr>
      <w:r>
        <w:t xml:space="preserve">Управление Свердсельэнерго, Управление </w:t>
      </w:r>
      <w:r>
        <w:br/>
      </w:r>
      <w:r>
        <w:t xml:space="preserve">лесной промышленности и Энергосбыт про- </w:t>
      </w:r>
      <w:r>
        <w:br/>
      </w:r>
      <w:r>
        <w:t xml:space="preserve">вели работу по пересмотру плана электрифи- </w:t>
      </w:r>
      <w:r>
        <w:br/>
      </w:r>
      <w:r>
        <w:t xml:space="preserve">кации области с учетом установки и подклю- </w:t>
      </w:r>
      <w:r>
        <w:br/>
      </w:r>
      <w:r>
        <w:t xml:space="preserve">чения упрощенных подстанций к электросе- </w:t>
      </w:r>
      <w:r>
        <w:br/>
      </w:r>
      <w:r>
        <w:t xml:space="preserve">тям энергосистемы.</w:t>
      </w:r>
    </w:p>
    <w:p>
      <w:pPr>
        <w:pStyle w:val="Normal"/>
      </w:pPr>
      <w:r>
        <w:t xml:space="preserve">По сравнению с ранее принятым планом </w:t>
      </w:r>
      <w:r>
        <w:br/>
      </w:r>
      <w:r>
        <w:t xml:space="preserve">будет получена значительная экономия на ка- </w:t>
      </w:r>
      <w:r>
        <w:br/>
      </w:r>
      <w:r>
        <w:t xml:space="preserve">питаловложениях и затратах проводов.</w:t>
      </w:r>
    </w:p>
    <w:p>
      <w:pPr>
        <w:pStyle w:val="Normal"/>
      </w:pPr>
      <w:r>
        <w:t xml:space="preserve">Так, на десяти предприятиях лесной про- </w:t>
      </w:r>
      <w:r>
        <w:br/>
      </w:r>
      <w:r>
        <w:t xml:space="preserve">мышленности изменение схемы питания с </w:t>
      </w:r>
      <w:r>
        <w:br/>
      </w:r>
      <w:r>
        <w:t xml:space="preserve">подключением их к проходящим в непосред- </w:t>
      </w:r>
      <w:r>
        <w:br/>
      </w:r>
      <w:r>
        <w:t xml:space="preserve">ственной близости линиям 110 кв вместо со-. </w:t>
      </w:r>
      <w:r>
        <w:br/>
      </w:r>
      <w:r>
        <w:t xml:space="preserve">оружения протяженных сетей 35 и 6—10 кв </w:t>
      </w:r>
      <w:r>
        <w:br/>
      </w:r>
      <w:r>
        <w:t xml:space="preserve">позволит уменьшить капиталовложения по</w:t>
      </w:r>
    </w:p>
    <w:p>
      <w:pPr>
        <w:pStyle w:val="Normal"/>
      </w:pPr>
      <w:r>
        <w:t xml:space="preserve">Рис. 3. Общий вид упрощенной подстанции 110 кв.</w:t>
      </w:r>
    </w:p>
    <w:p>
      <w:pPr>
        <w:pStyle w:val="Normal"/>
      </w:pPr>
      <w:r>
        <w:t xml:space="preserve">6 ЭНЕРГЕТИК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этим объектам в 3,5 раза (с 647 тыс. руб. до </w:t>
      </w:r>
      <w:r>
        <w:br/>
      </w:r>
      <w:r>
        <w:t xml:space="preserve">179,6 тыс. руб.) и высвободить 53 т алюми- </w:t>
      </w:r>
      <w:r>
        <w:br/>
      </w:r>
      <w:r>
        <w:t xml:space="preserve">ниевого провода. я</w:t>
      </w:r>
    </w:p>
    <w:p>
      <w:pPr>
        <w:pStyle w:val="Normal"/>
      </w:pPr>
      <w:r>
        <w:t xml:space="preserve">По четырем сельскохозяйственным раио- </w:t>
      </w:r>
      <w:r>
        <w:br/>
      </w:r>
      <w:r>
        <w:t xml:space="preserve">нам изменение схемы электроснабжения с </w:t>
      </w:r>
      <w:r>
        <w:br/>
      </w:r>
      <w:r>
        <w:t xml:space="preserve">применением упрощенных подстанций 110 кв </w:t>
      </w:r>
      <w:r>
        <w:br/>
      </w:r>
      <w:r>
        <w:t xml:space="preserve">дает уменьшение капиталовложений в 1,75 ра- </w:t>
      </w:r>
      <w:r>
        <w:br/>
      </w:r>
      <w:r>
        <w:t xml:space="preserve">за (с 632,5 до 360,5 тыс. руб.) и расхода алю- </w:t>
      </w:r>
      <w:r>
        <w:br/>
      </w:r>
      <w:r>
        <w:t xml:space="preserve">миниевого провода на 60 т.</w:t>
      </w:r>
    </w:p>
    <w:p>
      <w:pPr>
        <w:pStyle w:val="Normal"/>
      </w:pPr>
      <w:r>
        <w:t xml:space="preserve">Новые предложения по электрификации </w:t>
      </w:r>
      <w:r>
        <w:br/>
      </w:r>
      <w:r>
        <w:t xml:space="preserve">сельскохозяйственных и лесных районов </w:t>
      </w:r>
      <w:r>
        <w:br/>
      </w:r>
      <w:r>
        <w:t xml:space="preserve">Свердловской обл. позволяют завершить ра- </w:t>
      </w:r>
      <w:r>
        <w:br/>
      </w:r>
      <w:r>
        <w:t xml:space="preserve">боты в 1963 г., т. е. на 2 года ранее срока, </w:t>
      </w:r>
      <w:r>
        <w:br/>
      </w:r>
      <w:r>
        <w:t xml:space="preserve">принятого по семилетнему плану.</w:t>
      </w:r>
    </w:p>
    <w:p>
      <w:pPr>
        <w:pStyle w:val="Normal"/>
      </w:pPr>
      <w:r>
        <w:t xml:space="preserve">Крупный экономический эффект будет по- </w:t>
      </w:r>
      <w:r>
        <w:br/>
      </w:r>
      <w:r>
        <w:t xml:space="preserve">лучен за счет резкого снижения эксплуатаци- </w:t>
      </w:r>
      <w:r>
        <w:br/>
      </w:r>
      <w:r>
        <w:t xml:space="preserve">онных расходов в энергоснабжающих уста- </w:t>
      </w:r>
      <w:r>
        <w:br/>
      </w:r>
      <w:r>
        <w:t xml:space="preserve">новках за счет роста производительности тру- </w:t>
      </w:r>
      <w:r>
        <w:br/>
      </w:r>
      <w:r>
        <w:t xml:space="preserve">да в сельском, лесном и других производствах </w:t>
      </w:r>
      <w:r>
        <w:br/>
      </w:r>
      <w:r>
        <w:t xml:space="preserve">и за счет коренного улучшения культурно-бы- </w:t>
      </w:r>
      <w:r>
        <w:br/>
      </w:r>
      <w:r>
        <w:t xml:space="preserve">товых условий трудящихся.</w:t>
      </w:r>
    </w:p>
    <w:p>
      <w:pPr>
        <w:pStyle w:val="Normal"/>
      </w:pPr>
      <w:r>
        <w:t xml:space="preserve">В связи с переводом потребителей на пи- </w:t>
      </w:r>
      <w:r>
        <w:br/>
      </w:r>
      <w:r>
        <w:t xml:space="preserve">тание от упрощенных подстанций энергоси- </w:t>
      </w:r>
      <w:r>
        <w:br/>
      </w:r>
      <w:r>
        <w:t xml:space="preserve">стемы в Свердловской обл. в районах разме- </w:t>
      </w:r>
      <w:r>
        <w:br/>
      </w:r>
      <w:r>
        <w:t xml:space="preserve">щения этих подстанций будет ликвидировано </w:t>
      </w:r>
      <w:r>
        <w:br/>
      </w:r>
      <w:r>
        <w:t xml:space="preserve">около 1000 мелких электростанций, что даст </w:t>
      </w:r>
      <w:r>
        <w:br/>
      </w:r>
      <w:r>
        <w:t xml:space="preserve">возможность ‘уменьшить эксплуатационные </w:t>
      </w:r>
      <w:r>
        <w:br/>
      </w:r>
      <w:r>
        <w:t xml:space="preserve">расходы за счет снижения себестоимости кило- </w:t>
      </w:r>
      <w:r>
        <w:br/>
      </w:r>
      <w:r>
        <w:t xml:space="preserve">ватт-часа на 4 млн. руб. в год и высвободить </w:t>
      </w:r>
      <w:r>
        <w:br/>
      </w:r>
      <w:r>
        <w:t xml:space="preserve">около 2500 чел. обслуживающего персонала </w:t>
      </w:r>
      <w:r>
        <w:br/>
      </w:r>
      <w:r>
        <w:t xml:space="preserve">мелких электростанций.</w:t>
      </w:r>
    </w:p>
    <w:p>
      <w:pPr>
        <w:pStyle w:val="Normal"/>
      </w:pPr>
      <w:r>
        <w:t xml:space="preserve">В результате выполненной работы прак- </w:t>
      </w:r>
      <w:r>
        <w:br/>
      </w:r>
      <w:r>
        <w:t xml:space="preserve">тически доказана возможность серийного вы- </w:t>
      </w:r>
      <w:r>
        <w:br/>
      </w:r>
      <w:r>
        <w:t xml:space="preserve">пуска силовых предохранителей, трансформа- </w:t>
      </w:r>
      <w:r>
        <w:br/>
      </w:r>
      <w:r>
        <w:t xml:space="preserve">торов 110 кв малой мошности и сооружения </w:t>
      </w:r>
      <w:r>
        <w:br/>
      </w:r>
      <w:r>
        <w:t xml:space="preserve">упрощенных подстанций для электрификации </w:t>
      </w:r>
      <w:r>
        <w:br/>
      </w:r>
      <w:r>
        <w:t xml:space="preserve">сельского хозяйства, леспромхозов и Т. п.</w:t>
      </w:r>
    </w:p>
    <w:p>
      <w:pPr>
        <w:pStyle w:val="Normal"/>
      </w:pPr>
      <w:r>
        <w:t xml:space="preserve">Однако разработка новых простых конст- </w:t>
      </w:r>
      <w:r>
        <w:br/>
      </w:r>
      <w:r>
        <w:t xml:space="preserve">рукций подстанционного оборудования долж- </w:t>
      </w:r>
      <w:r>
        <w:br/>
      </w:r>
      <w:r>
        <w:t xml:space="preserve">на быть продолжена. В разработку новых ти- </w:t>
      </w:r>
      <w:r>
        <w:br/>
      </w:r>
      <w:r>
        <w:t xml:space="preserve">пов трансформаторов, электроаппаратуры и </w:t>
      </w:r>
      <w:r>
        <w:br/>
      </w:r>
      <w:r>
        <w:t xml:space="preserve">упрощенных подстанций должны включить- </w:t>
      </w:r>
      <w:r>
        <w:br/>
      </w:r>
      <w:r>
        <w:t xml:space="preserve">ся научно-исследовательские институты и за- </w:t>
      </w:r>
      <w:r>
        <w:br/>
      </w:r>
      <w:r>
        <w:t xml:space="preserve">воды.</w:t>
      </w:r>
    </w:p>
    <w:p>
      <w:pPr>
        <w:pStyle w:val="Normal"/>
      </w:pPr>
      <w:r>
        <w:t xml:space="preserve">Фибробакелитовые предохранители для се- </w:t>
      </w:r>
      <w:r>
        <w:br/>
      </w:r>
      <w:r>
        <w:t xml:space="preserve">тей 110 кв, выпущенные лабораторией Сверд- </w:t>
      </w:r>
      <w:r>
        <w:br/>
      </w:r>
      <w:r>
        <w:t xml:space="preserve">ловэнерго, успешно отключают мощность ко- </w:t>
      </w:r>
      <w:r>
        <w:br/>
      </w:r>
      <w:r>
        <w:t xml:space="preserve">роткого замыкания до 300 тыс. ква. В ряде </w:t>
      </w:r>
      <w:r>
        <w:br/>
      </w:r>
      <w:r>
        <w:t xml:space="preserve">случаев требуются предохранители более </w:t>
      </w:r>
      <w:r>
        <w:br/>
      </w:r>
      <w:r>
        <w:t xml:space="preserve">мощные, и над их созданием надо более на- </w:t>
      </w:r>
      <w:r>
        <w:br/>
      </w:r>
      <w:r>
        <w:t xml:space="preserve">стойчиво работать заводу Уралэлектроаппа-</w:t>
      </w:r>
    </w:p>
    <w:p>
      <w:pPr>
        <w:pStyle w:val="Normal"/>
      </w:pPr>
      <w:r>
        <w:t xml:space="preserve">рат» и научным организациям электропро-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В нашей стране эксплуатируются и стро- </w:t>
      </w:r>
      <w:r>
        <w:br/>
      </w:r>
      <w:r>
        <w:t xml:space="preserve">ятся линии электропередачи 220 кв. Они так- </w:t>
      </w:r>
      <w:r>
        <w:br/>
      </w:r>
      <w:r>
        <w:t xml:space="preserve">же проходят через многие населенные пункты, </w:t>
      </w:r>
      <w:r>
        <w:br/>
      </w:r>
      <w:r>
        <w:t xml:space="preserve">районные центры и небольшие города.</w:t>
      </w:r>
    </w:p>
    <w:p>
      <w:pPr>
        <w:pStyle w:val="Normal"/>
      </w:pPr>
      <w:r>
        <w:t xml:space="preserve">Создание трансформаторов 220/10 и </w:t>
      </w:r>
      <w:r>
        <w:br/>
      </w:r>
      <w:r>
        <w:t xml:space="preserve">220/35 кв небольшой мощности является жиз- </w:t>
      </w:r>
      <w:r>
        <w:br/>
      </w:r>
      <w:r>
        <w:t xml:space="preserve">ненно необходимой задачей, и следует привет- </w:t>
      </w:r>
      <w:r>
        <w:br/>
      </w:r>
      <w:r>
        <w:t xml:space="preserve">ствовать предложение Центрального конструк- </w:t>
      </w:r>
      <w:r>
        <w:br/>
      </w:r>
      <w:r>
        <w:t xml:space="preserve">торского бюро МСЭС спроектировать такой </w:t>
      </w:r>
      <w:r>
        <w:br/>
      </w:r>
      <w:r>
        <w:t xml:space="preserve">трансформатор мощностью 5600 ква.</w:t>
      </w:r>
    </w:p>
    <w:p>
      <w:pPr>
        <w:pStyle w:val="Normal"/>
      </w:pPr>
      <w:r>
        <w:t xml:space="preserve">Для широкого внедрения упрощенных </w:t>
      </w:r>
      <w:r>
        <w:br/>
      </w:r>
      <w:r>
        <w:t xml:space="preserve">подстанций 220 кв требуется также защитная </w:t>
      </w:r>
      <w:r>
        <w:br/>
      </w:r>
      <w:r>
        <w:t xml:space="preserve">отключающая аппаратура.</w:t>
      </w:r>
    </w:p>
    <w:p>
      <w:pPr>
        <w:pStyle w:val="Normal"/>
      </w:pPr>
      <w:r>
        <w:t xml:space="preserve">Научно-исследовательским институтам не- </w:t>
      </w:r>
      <w:r>
        <w:br/>
      </w:r>
      <w:r>
        <w:t xml:space="preserve">обходимо разработать аппаратуру для упро- </w:t>
      </w:r>
      <w:r>
        <w:br/>
      </w:r>
      <w:r>
        <w:t xml:space="preserve">щенных подстанций 220 кв.</w:t>
      </w:r>
    </w:p>
    <w:p>
      <w:pPr>
        <w:pStyle w:val="Normal"/>
      </w:pPr>
      <w:r>
        <w:t xml:space="preserve">От редакции. Помещая статью А. Маринова, ре- </w:t>
      </w:r>
      <w:r>
        <w:br/>
      </w:r>
      <w:r>
        <w:t xml:space="preserve">дакция отмечает следующее.</w:t>
      </w:r>
    </w:p>
    <w:p>
      <w:pPr>
        <w:pStyle w:val="Normal"/>
      </w:pPr>
      <w:r>
        <w:t xml:space="preserve">Статья написана на весьма актуальную тему и со- </w:t>
      </w:r>
      <w:r>
        <w:br/>
      </w:r>
      <w:r>
        <w:t xml:space="preserve">держит интересный материал, направленный на вы- </w:t>
      </w:r>
      <w:r>
        <w:br/>
      </w:r>
      <w:r>
        <w:t xml:space="preserve">полнение Постановления ЦК КПСС и Совета министров </w:t>
      </w:r>
      <w:r>
        <w:br/>
      </w:r>
      <w:r>
        <w:t xml:space="preserve">СССР от 21 февраля 1961 г. об электрификации сельско- </w:t>
      </w:r>
      <w:r>
        <w:br/>
      </w:r>
      <w:r>
        <w:t xml:space="preserve">го хозяйства страны. Необходимо отметить инициативу </w:t>
      </w:r>
      <w:r>
        <w:br/>
      </w:r>
      <w:r>
        <w:t xml:space="preserve">ЦКБ Министерства строительства электростанций, раз- </w:t>
      </w:r>
      <w:r>
        <w:br/>
      </w:r>
      <w:r>
        <w:t xml:space="preserve">работавшего конструкцию трансформатора 110/10 кв </w:t>
      </w:r>
      <w:r>
        <w:br/>
      </w:r>
      <w:r>
        <w:t xml:space="preserve">мощностью 2500 ква, и Свердловэнерго, изготовившего </w:t>
      </w:r>
      <w:r>
        <w:br/>
      </w:r>
      <w:r>
        <w:t xml:space="preserve">в своих мастерских этот трансформатор, разработав- </w:t>
      </w:r>
      <w:r>
        <w:br/>
      </w:r>
      <w:r>
        <w:t xml:space="preserve">шего плавкие предохранители '110 кв и создавшего пер- </w:t>
      </w:r>
      <w:r>
        <w:br/>
      </w:r>
      <w:r>
        <w:t xml:space="preserve">вую упрощенную подстанцию с новым оборудованием.</w:t>
      </w:r>
    </w:p>
    <w:p>
      <w:pPr>
        <w:pStyle w:val="Normal"/>
      </w:pPr>
      <w:r>
        <w:t xml:space="preserve">Одновременно следует отметить, что:</w:t>
      </w:r>
    </w:p>
    <w:p>
      <w:pPr>
        <w:pStyle w:val="Normal"/>
      </w:pPr>
      <w:r>
        <w:t xml:space="preserve">а) трансформаторы для распределительных сетей </w:t>
      </w:r>
      <w:r>
        <w:br/>
      </w:r>
      <w:r>
        <w:t xml:space="preserve">должны иметь встроенное регулирование напряжения </w:t>
      </w:r>
      <w:r>
        <w:br/>
      </w:r>
      <w:r>
        <w:t xml:space="preserve">под нагрузкой с ‘автоматическим управлением;</w:t>
      </w:r>
    </w:p>
    <w:p>
      <w:pPr>
        <w:pStyle w:val="Normal"/>
      </w:pPr>
      <w:r>
        <w:t xml:space="preserve">6) плавкие предохранители 110 кв с отключающей </w:t>
      </w:r>
      <w:r>
        <w:br/>
      </w:r>
      <w:r>
        <w:t xml:space="preserve">способностью 300 тыс. ква будут во многих случаях не- </w:t>
      </w:r>
      <w:r>
        <w:br/>
      </w:r>
      <w:r>
        <w:t xml:space="preserve">достаточны по отключающей способности; конструкция </w:t>
      </w:r>
      <w:r>
        <w:br/>
      </w:r>
      <w:r>
        <w:t xml:space="preserve">предохранителей 110 кв, разработанная ВЭИ, имеет </w:t>
      </w:r>
      <w:r>
        <w:br/>
      </w:r>
      <w:r>
        <w:t xml:space="preserve">в несколько раз большую отключающую способность; </w:t>
      </w:r>
      <w:r>
        <w:br/>
      </w:r>
      <w:r>
        <w:t xml:space="preserve">совершенно ‘нетерпимо, что предохранители ВЭИ, раз- </w:t>
      </w:r>
      <w:r>
        <w:br/>
      </w:r>
      <w:r>
        <w:t xml:space="preserve">работанные около 10 лет назад, не освоены до сих пор </w:t>
      </w:r>
      <w:r>
        <w:br/>
      </w:r>
      <w:r>
        <w:t xml:space="preserve">промышленностью;</w:t>
      </w:r>
    </w:p>
    <w:p>
      <w:pPr>
        <w:pStyle w:val="Normal"/>
      </w:pPr>
      <w:r>
        <w:t xml:space="preserve">для повышения надежности и бесперебойности элек- </w:t>
      </w:r>
      <w:r>
        <w:br/>
      </w:r>
      <w:r>
        <w:t xml:space="preserve">троснабжения предохранители 110 кв должны иметь </w:t>
      </w:r>
      <w:r>
        <w:br/>
      </w:r>
      <w:r>
        <w:t xml:space="preserve">двукратное АПВ;</w:t>
      </w:r>
    </w:p>
    <w:p>
      <w:pPr>
        <w:pStyle w:val="Normal"/>
      </w:pPr>
      <w:r>
        <w:t xml:space="preserve">в) лучшие результаты при сварке алюминиевых </w:t>
      </w:r>
      <w:r>
        <w:br/>
      </w:r>
      <w:r>
        <w:t xml:space="preserve">проводов дает электродуговая сварка в атмосфере аргона;</w:t>
      </w:r>
    </w:p>
    <w:p>
      <w:pPr>
        <w:pStyle w:val="Normal"/>
      </w:pPr>
      <w:r>
        <w:t xml:space="preserve">г) нельзя рекомендовать устройство деревянных </w:t>
      </w:r>
      <w:r>
        <w:br/>
      </w:r>
      <w:r>
        <w:t xml:space="preserve">фундаментов под силовые трансформаторы. Разработаны </w:t>
      </w:r>
      <w:r>
        <w:br/>
      </w:r>
      <w:r>
        <w:t xml:space="preserve">дешевые конструкции фундаментов под трансформато- </w:t>
      </w:r>
      <w:r>
        <w:br/>
      </w:r>
      <w:r>
        <w:t xml:space="preserve">ры из несгораемых материалов.</w:t>
      </w:r>
    </w:p>
    <w:p>
      <w:pPr>
        <w:pStyle w:val="Normal"/>
      </w:pPr>
      <w:r>
        <w:t xml:space="preserve">Необходимо, чтобы электропромышленность быстрее </w:t>
      </w:r>
      <w:r>
        <w:br/>
      </w:r>
      <w:r>
        <w:t xml:space="preserve">освоила изготовление силовых трансформаторов 110 и </w:t>
      </w:r>
      <w:r>
        <w:br/>
      </w:r>
      <w:r>
        <w:t xml:space="preserve">220 кв относительно малой мощности, а также плавких </w:t>
      </w:r>
      <w:r>
        <w:br/>
      </w:r>
      <w:r>
        <w:t xml:space="preserve">предохранителей на те же напряжения для того, чтобы</w:t>
      </w:r>
    </w:p>
    <w:p>
      <w:pPr>
        <w:pStyle w:val="Normal"/>
      </w:pPr>
      <w:r>
        <w:t xml:space="preserve">можно было ускорить сплошную электрификацию </w:t>
      </w:r>
      <w:r>
        <w:br/>
      </w:r>
      <w:r>
        <w:t xml:space="preserve">страны.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ч 1 </w:t>
      </w:r>
      <w:r>
        <w:br/>
      </w:r>
      <w:r>
        <w:t xml:space="preserve">т |</w:t>
      </w:r>
    </w:p>
    <w:p>
      <w:pPr>
        <w:pStyle w:val="Normal"/>
      </w:pPr>
      <w:r>
        <w:t xml:space="preserve">МОДЕРНИЗАЦИЯ ПАРОВОГО КОТЛА ШБ-А5 </w:t>
      </w:r>
      <w:r>
        <w:br/>
      </w:r>
      <w:r>
        <w:t xml:space="preserve">Инж. В. И. КУЛАЧ КОВ</w:t>
      </w:r>
    </w:p>
    <w:p>
      <w:pPr>
        <w:pStyle w:val="Normal"/>
      </w:pPr>
      <w:r>
        <w:t xml:space="preserve">В связи с широким внедрением в промыш- </w:t>
      </w:r>
      <w:r>
        <w:br/>
      </w:r>
      <w:r>
        <w:t xml:space="preserve">ленность газообразного топлива появилась </w:t>
      </w:r>
      <w:r>
        <w:br/>
      </w:r>
      <w:r>
        <w:t xml:space="preserve">возможность значительно повысить произво- </w:t>
      </w:r>
      <w:r>
        <w:br/>
      </w:r>
      <w:r>
        <w:t xml:space="preserve">дительность и экономичность котлов системы </w:t>
      </w:r>
      <w:r>
        <w:br/>
      </w:r>
      <w:r>
        <w:t xml:space="preserve">Шухова — Берлина. Однако при сжигании </w:t>
      </w:r>
      <w:r>
        <w:br/>
      </w:r>
      <w:r>
        <w:t xml:space="preserve">газа с высоким теплонапряжением топочного </w:t>
      </w:r>
      <w:r>
        <w:br/>
      </w:r>
      <w:r>
        <w:t xml:space="preserve">объема в неэкранированных топках развива- </w:t>
      </w:r>
      <w:r>
        <w:br/>
      </w:r>
      <w:r>
        <w:t xml:space="preserve">у. </w:t>
      </w:r>
      <w:r>
        <w:br/>
      </w:r>
      <w:r>
        <w:t xml:space="preserve">—260 000 ккал/мз-ч температура стен топки </w:t>
      </w:r>
      <w:r>
        <w:br/>
      </w:r>
      <w:r>
        <w:t xml:space="preserve">составляет 1500—1 550°С), что приводит к </w:t>
      </w:r>
      <w:r>
        <w:br/>
      </w:r>
      <w:r>
        <w:t xml:space="preserve">местному оплавлению обмуровки и к чрез- </w:t>
      </w:r>
      <w:r>
        <w:br/>
      </w:r>
      <w:r>
        <w:t xml:space="preserve">мерному нагреву каркаса котла. К тому же </w:t>
      </w:r>
      <w:r>
        <w:br/>
      </w:r>
      <w:r>
        <w:t xml:space="preserve">при повышении производительности котлов </w:t>
      </w:r>
      <w:r>
        <w:br/>
      </w:r>
      <w:r>
        <w:t xml:space="preserve">ШБ серьезные опасения вызывает циркуля- </w:t>
      </w:r>
      <w:r>
        <w:br/>
      </w:r>
      <w:r>
        <w:t xml:space="preserve">ция. Поэтому значительно повысить паропро- </w:t>
      </w:r>
      <w:r>
        <w:br/>
      </w:r>
      <w:r>
        <w:t xml:space="preserve">изводительность этих котлов можно только пу- </w:t>
      </w:r>
      <w:r>
        <w:br/>
      </w:r>
      <w:r>
        <w:t xml:space="preserve">тем их модернизации.</w:t>
      </w:r>
    </w:p>
    <w:p>
      <w:pPr>
        <w:pStyle w:val="Normal"/>
      </w:pPr>
      <w:r>
        <w:t xml:space="preserve">Одним из методов такой модернизации </w:t>
      </w:r>
      <w:r>
        <w:br/>
      </w:r>
      <w:r>
        <w:t xml:space="preserve">является установка в топке обособленного </w:t>
      </w:r>
      <w:r>
        <w:br/>
      </w:r>
      <w:r>
        <w:t xml:space="preserve">экранного контура циркуляции.</w:t>
      </w:r>
    </w:p>
    <w:p>
      <w:pPr>
        <w:pStyle w:val="Normal"/>
      </w:pPr>
      <w:r>
        <w:t xml:space="preserve">В котельной одного из машиностроитель- </w:t>
      </w:r>
      <w:r>
        <w:br/>
      </w:r>
      <w:r>
        <w:t xml:space="preserve">ных заводов были установлены котлы ШБ-А5 </w:t>
      </w:r>
      <w:r>
        <w:br/>
      </w:r>
      <w:r>
        <w:t xml:space="preserve">без пароперегревателей с ручным обслужи- </w:t>
      </w:r>
      <w:r>
        <w:br/>
      </w:r>
      <w:r>
        <w:t xml:space="preserve">ванием топок. На три котла имеется один </w:t>
      </w:r>
      <w:r>
        <w:br/>
      </w:r>
      <w:r>
        <w:t xml:space="preserve">групповой экономайзер ЦККБ с поверхностью</w:t>
      </w:r>
    </w:p>
    <w:p>
      <w:pPr>
        <w:pStyle w:val="Normal"/>
      </w:pPr>
      <w:r>
        <w:t xml:space="preserve">ются очень высокие температуры (при</w:t>
      </w:r>
    </w:p>
    <w:p>
      <w:pPr>
        <w:pStyle w:val="Normal"/>
      </w:pPr>
      <w:r>
        <w:t xml:space="preserve">нагрева 760 м?. Котлы ‘работали на угле </w:t>
      </w:r>
      <w:r>
        <w:br/>
      </w:r>
      <w:r>
        <w:t xml:space="preserve">марки АРШ со среднечасовой произво- </w:t>
      </w:r>
      <w:r>
        <w:br/>
      </w:r>
      <w:r>
        <w:t xml:space="preserve">дительностью 3,2 т/ч при к. п. д. ^—58$.</w:t>
      </w:r>
    </w:p>
    <w:p>
      <w:pPr>
        <w:pStyle w:val="Normal"/>
      </w:pPr>
      <w:r>
        <w:t xml:space="preserve">Котлы питаются смесью конденсата (30%) и </w:t>
      </w:r>
      <w:r>
        <w:br/>
      </w:r>
      <w:r>
        <w:t xml:space="preserve">химически очищенной воды (70%). Умягче- </w:t>
      </w:r>
      <w:r>
        <w:br/>
      </w:r>
      <w:r>
        <w:t xml:space="preserve">ние воды проводится по схеме натрий-катио- </w:t>
      </w:r>
      <w:r>
        <w:br/>
      </w:r>
      <w:r>
        <w:t xml:space="preserve">нирования, остаточная жесткость химически </w:t>
      </w:r>
      <w:r>
        <w:br/>
      </w:r>
      <w:r>
        <w:t xml:space="preserve">очищенной воды не превышает 0,1 мг-экв/л, </w:t>
      </w:r>
      <w:r>
        <w:br/>
      </w:r>
      <w:r>
        <w:t xml:space="preserve">щелочность —2 мг-экв/л. Содержание кисло- </w:t>
      </w:r>
      <w:r>
        <w:br/>
      </w:r>
      <w:r>
        <w:t xml:space="preserve">рода в питательной воде, определенное ме- </w:t>
      </w:r>
      <w:r>
        <w:br/>
      </w:r>
      <w:r>
        <w:t xml:space="preserve">тодом Винклера, находится в пределах 0,03— </w:t>
      </w:r>
      <w:r>
        <w:br/>
      </w:r>
      <w:r>
        <w:t xml:space="preserve">0,05 мг/л. Хорошее качество питательной во- </w:t>
      </w:r>
      <w:r>
        <w:br/>
      </w:r>
      <w:r>
        <w:t xml:space="preserve">ды и систематическое наблюдение за вод- </w:t>
      </w:r>
      <w:r>
        <w:br/>
      </w:r>
      <w:r>
        <w:t xml:space="preserve">ным режимом котлов позволили в течение ря- </w:t>
      </w:r>
      <w:r>
        <w:br/>
      </w:r>
      <w:r>
        <w:t xml:space="preserve">да лет иметь совершенно чистые поверхно- </w:t>
      </w:r>
      <w:r>
        <w:br/>
      </w:r>
      <w:r>
        <w:t xml:space="preserve">сти нагрева без заметных следов коррозии.</w:t>
      </w:r>
    </w:p>
    <w:p>
      <w:pPr>
        <w:pStyle w:val="Normal"/>
      </w:pPr>
      <w:r>
        <w:t xml:space="preserve">В 1958 г., когда появилась возможность ис-</w:t>
      </w:r>
    </w:p>
    <w:p>
      <w:pPr>
        <w:pStyle w:val="Normal"/>
      </w:pPr>
      <w:r>
        <w:t xml:space="preserve">пользовать в котельной природный газ, один</w:t>
      </w:r>
    </w:p>
    <w:p>
      <w:pPr>
        <w:pStyle w:val="Normal"/>
      </w:pPr>
      <w:r>
        <w:t xml:space="preserve">котел по предложению автора был модерни- </w:t>
      </w:r>
      <w:r>
        <w:br/>
      </w:r>
      <w:r>
        <w:t xml:space="preserve">зирован. В топке котла смонтировали не- </w:t>
      </w:r>
      <w:r>
        <w:br/>
      </w:r>
      <w:r>
        <w:t xml:space="preserve">зависимый экранный контур © отдельным ба- </w:t>
      </w:r>
      <w:r>
        <w:br/>
      </w:r>
      <w:r>
        <w:t xml:space="preserve">рабаном. Таким образом, оказалось, что два</w:t>
      </w:r>
    </w:p>
    <w:p>
      <w:pPr>
        <w:pStyle w:val="Normal"/>
      </w:pPr>
      <w:r>
        <w:t xml:space="preserve">котла, имеющие обособленные контуры цирку- </w:t>
      </w:r>
      <w:r>
        <w:br/>
      </w:r>
      <w:r>
        <w:t xml:space="preserve"> ляции, имеют одну общую топку. Питание</w:t>
      </w:r>
    </w:p>
    <w:p>
      <w:pPr>
        <w:pStyle w:val="Normal"/>
      </w:pPr>
      <w:r>
        <w:t xml:space="preserve">котлов — раздельное, но по пару они соеди: </w:t>
      </w:r>
      <w:r>
        <w:br/>
      </w:r>
      <w:r>
        <w:t xml:space="preserve">нены.</w:t>
      </w:r>
    </w:p>
    <w:p>
      <w:pPr>
        <w:pStyle w:val="Normal"/>
      </w:pPr>
      <w:r>
        <w:t xml:space="preserve">о* </w:t>
      </w:r>
      <w:r>
        <w:br/>
      </w:r>
      <w:r>
        <w:t xml:space="preserve">—</w:t>
      </w:r>
    </w:p>
    <w:p>
      <w:pPr>
        <w:pStyle w:val="Normal"/>
      </w:pPr>
      <w:r>
        <w:t xml:space="preserve">ОБМЕН\ ОПЫТО</w:t>
      </w:r>
    </w:p>
    <w:p>
      <w:pPr>
        <w:pStyle w:val="Normal"/>
      </w:pPr>
      <w:r>
        <w:t xml:space="preserve">Атон нк онисячимноитченояч</w:t>
      </w:r>
    </w:p>
    <w:p>
      <w:pPr>
        <w:pStyle w:val="Normal"/>
      </w:pPr>
      <w:r>
        <w:t xml:space="preserve">Смонтированный контур циркуляции со- </w:t>
      </w:r>
      <w:r>
        <w:br/>
      </w:r>
      <w:r>
        <w:t xml:space="preserve">стоит из двух боковых и заднего экранов </w:t>
      </w:r>
      <w:r>
        <w:br/>
      </w:r>
      <w:r>
        <w:t xml:space="preserve">(рис. 1), изготовленных из труб 76Ж3,5 мм. </w:t>
      </w:r>
      <w:r>
        <w:br/>
      </w:r>
      <w:r>
        <w:t xml:space="preserve">Боковые экраны имеют по 14 труб длиной </w:t>
      </w:r>
      <w:r>
        <w:br/>
      </w:r>
      <w:r>
        <w:t xml:space="preserve">2,5 м (шаг труб 150 мм), задний — 20 труб </w:t>
      </w:r>
      <w:r>
        <w:br/>
      </w:r>
      <w:r>
        <w:t xml:space="preserve">длиной по 5 м (шаг труб 125 мм). Почти вся </w:t>
      </w:r>
      <w:r>
        <w:br/>
      </w:r>
      <w:r>
        <w:t xml:space="preserve">поверхность экранного контура представляет </w:t>
      </w:r>
      <w:r>
        <w:br/>
      </w:r>
      <w:r>
        <w:t xml:space="preserve">собой радиационную поверхность нагрева, </w:t>
      </w:r>
      <w:r>
        <w:br/>
      </w:r>
      <w:r>
        <w:t xml:space="preserve">площадь которой равна 12,9 м?. Конвектив- </w:t>
      </w:r>
      <w:r>
        <w:br/>
      </w:r>
      <w:r>
        <w:t xml:space="preserve">ный теплообмен имеет место лишь при омы- </w:t>
      </w:r>
      <w:r>
        <w:br/>
      </w:r>
      <w:r>
        <w:t xml:space="preserve">вании труб заднего экрана на выходе газов </w:t>
      </w:r>
      <w:r>
        <w:br/>
      </w:r>
      <w:r>
        <w:t xml:space="preserve">из топки. Питание каждого бокового экрана </w:t>
      </w:r>
      <w:r>
        <w:br/>
      </w:r>
      <w:r>
        <w:t xml:space="preserve">осуществляется двумя трубами диаметром </w:t>
      </w:r>
      <w:r>
        <w:br/>
      </w:r>
      <w:r>
        <w:t xml:space="preserve">102%Ж4 мм, питание заднего’ экрана — че- </w:t>
      </w:r>
      <w:r>
        <w:br/>
      </w:r>
      <w:r>
        <w:t xml:space="preserve">тырьмя такими же трубами. Пар из каждого </w:t>
      </w:r>
      <w:r>
        <w:br/>
      </w:r>
      <w:r>
        <w:t xml:space="preserve">коллектора бокового экрана отводится по </w:t>
      </w:r>
      <w:r>
        <w:br/>
      </w:r>
      <w:r>
        <w:t xml:space="preserve">двум трубам диаметром 108Ж4 мм, а из кол- </w:t>
      </w:r>
      <w:r>
        <w:br/>
      </w:r>
      <w:r>
        <w:t xml:space="preserve">лектора заднего экрана — шестью трубами </w:t>
      </w:r>
      <w:r>
        <w:br/>
      </w:r>
      <w:r>
        <w:t xml:space="preserve">диаметром 108Ж4 мм в барабан контура. </w:t>
      </w:r>
      <w:r>
        <w:br/>
      </w:r>
      <w:r>
        <w:t xml:space="preserve">В качестве барабана экранного контура </w:t>
      </w:r>
      <w:r>
        <w:br/>
      </w:r>
      <w:r>
        <w:t xml:space="preserve">использован барабан ранее демонтирован- </w:t>
      </w:r>
      <w:r>
        <w:br/>
      </w:r>
      <w:r>
        <w:t xml:space="preserve">ного котла ШБ-А5. Этот барабан установ- </w:t>
      </w:r>
      <w:r>
        <w:br/>
      </w:r>
      <w:r>
        <w:t xml:space="preserve">лен на 1,05 м выше барабана основного кот- </w:t>
      </w:r>
      <w:r>
        <w:br/>
      </w:r>
      <w:r>
        <w:t xml:space="preserve">ла. Для улучшения наблюдения за уровнем </w:t>
      </w:r>
      <w:r>
        <w:br/>
      </w:r>
      <w:r>
        <w:t xml:space="preserve">воды в барабане основного котла трубы водо- </w:t>
      </w:r>
      <w:r>
        <w:br/>
      </w:r>
      <w:r>
        <w:t xml:space="preserve">указательных приборов котла пришлось удли- </w:t>
      </w:r>
      <w:r>
        <w:br/>
      </w:r>
      <w:r>
        <w:t xml:space="preserve">нить на 0,6 м. Коллекторы экранов изготовле- </w:t>
      </w:r>
      <w:r>
        <w:br/>
      </w:r>
      <w:r>
        <w:t xml:space="preserve">ны из труб диаметром 219Ж8 мм. Экранная </w:t>
      </w:r>
      <w:r>
        <w:br/>
      </w:r>
      <w:r>
        <w:t xml:space="preserve">система имеет возможность свободно расши- </w:t>
      </w:r>
      <w:r>
        <w:br/>
      </w:r>
      <w:r>
        <w:t xml:space="preserve">ряться вниз.</w:t>
      </w:r>
    </w:p>
    <w:p>
      <w:pPr>
        <w:pStyle w:val="Normal"/>
      </w:pPr>
      <w:r>
        <w:t xml:space="preserve">Чтобы сохранить основной котел четырех- </w:t>
      </w:r>
      <w:r>
        <w:br/>
      </w:r>
      <w:r>
        <w:t xml:space="preserve">ходовым, задняя стенка топки была отнесена</w:t>
      </w:r>
    </w:p>
    <w:p>
      <w:pPr>
        <w:pStyle w:val="Normal"/>
      </w:pPr>
      <w:r>
        <w:t xml:space="preserve">ОА“</w:t>
      </w:r>
    </w:p>
    <w:p>
      <w:pPr>
        <w:pStyle w:val="Normal"/>
      </w:pPr>
      <w:r>
        <w:t xml:space="preserve">Рис. 1. Модернизированный котел ШБ-Аб5.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Рис. 2. Горелка с периферийной подачей газа </w:t>
      </w:r>
      <w:r>
        <w:br/>
      </w:r>
      <w:r>
        <w:t xml:space="preserve">дительностью 350 н.м3/ч,</w:t>
      </w:r>
    </w:p>
    <w:p>
      <w:pPr>
        <w:pStyle w:val="Normal"/>
      </w:pPr>
      <w:r>
        <w:t xml:space="preserve">1—языковый шибер; 2— плита для крепления горелки; 8—гля* </w:t>
      </w:r>
      <w:r>
        <w:br/>
      </w:r>
      <w:r>
        <w:t xml:space="preserve">делка; 4— первая газовая камера; 5— вторая газовая камера; 6— </w:t>
      </w:r>
      <w:r>
        <w:br/>
      </w:r>
      <w:r>
        <w:t xml:space="preserve">подвод газа в камеры горелки.</w:t>
      </w:r>
    </w:p>
    <w:p>
      <w:pPr>
        <w:pStyle w:val="Normal"/>
      </w:pPr>
      <w:r>
        <w:t xml:space="preserve">произво-</w:t>
      </w:r>
    </w:p>
    <w:p>
      <w:pPr>
        <w:pStyle w:val="Normal"/>
      </w:pPr>
      <w:r>
        <w:t xml:space="preserve">назад на 0,8 м и выложена толщиной в один </w:t>
      </w:r>
      <w:r>
        <w:br/>
      </w:r>
      <w:r>
        <w:t xml:space="preserve">кирпич. Начиная же с высоты 1,3 м от пода </w:t>
      </w:r>
      <w:r>
        <w:br/>
      </w:r>
      <w:r>
        <w:t xml:space="preserve">топки, т. е. выше коллектора заднего экрана, </w:t>
      </w:r>
      <w:r>
        <w:br/>
      </w:r>
      <w:r>
        <w:t xml:space="preserve">стенка выполнена в полкирпича и опирается </w:t>
      </w:r>
      <w:r>
        <w:br/>
      </w:r>
      <w:r>
        <w:t xml:space="preserve">на трубы заднего экрана. В месте выхода ды- </w:t>
      </w:r>
      <w:r>
        <w:br/>
      </w:r>
      <w:r>
        <w:t xml:space="preserve">мовых газов из топки трубы заднего экрана </w:t>
      </w:r>
      <w:r>
        <w:br/>
      </w:r>
      <w:r>
        <w:t xml:space="preserve">расположены на 0,4 м ниже кипятильных </w:t>
      </w:r>
      <w:r>
        <w:br/>
      </w:r>
      <w:r>
        <w:t xml:space="preserve">труб основного котла.</w:t>
      </w:r>
    </w:p>
    <w:p>
      <w:pPr>
        <w:pStyle w:val="Normal"/>
      </w:pPr>
      <w:r>
        <w:t xml:space="preserve">Таким образом, при модернизации котла </w:t>
      </w:r>
      <w:r>
        <w:br/>
      </w:r>
      <w:r>
        <w:t xml:space="preserve">объем топки практически остался прежним — </w:t>
      </w:r>
      <w:r>
        <w:br/>
      </w:r>
      <w:r>
        <w:t xml:space="preserve">20 м3, а степень экранирования топки с 0,14 </w:t>
      </w:r>
      <w:r>
        <w:br/>
      </w:r>
      <w:r>
        <w:t xml:space="preserve">возросла до 0,33.</w:t>
      </w:r>
    </w:p>
    <w:p>
      <w:pPr>
        <w:pStyle w:val="Normal"/>
      </w:pPr>
      <w:r>
        <w:t xml:space="preserve">Схема с двумя независимыми контурами </w:t>
      </w:r>
      <w:r>
        <w:br/>
      </w:r>
      <w:r>
        <w:t xml:space="preserve">циркуляции, несмотря на некоторое усложне- </w:t>
      </w:r>
      <w:r>
        <w:br/>
      </w:r>
      <w:r>
        <w:t xml:space="preserve">ние обслуживания котла, имеет ряд преиму- </w:t>
      </w:r>
      <w:r>
        <w:br/>
      </w:r>
      <w:r>
        <w:t xml:space="preserve">ществ.</w:t>
      </w:r>
    </w:p>
    <w:p>
      <w:pPr>
        <w:pStyle w:val="Normal"/>
      </w:pPr>
      <w:r>
        <w:t xml:space="preserve">Двухконтурное исполнение котла с повы- </w:t>
      </w:r>
      <w:r>
        <w:br/>
      </w:r>
      <w:r>
        <w:t xml:space="preserve">шенной паропроизводительностью  обеспечи- </w:t>
      </w:r>
      <w:r>
        <w:br/>
      </w:r>
      <w:r>
        <w:t xml:space="preserve">вает создание большего запаса воды в бара- </w:t>
      </w:r>
      <w:r>
        <w:br/>
      </w:r>
      <w:r>
        <w:t xml:space="preserve">банах.</w:t>
      </w:r>
    </w:p>
    <w:p>
      <w:pPr>
        <w:pStyle w:val="Normal"/>
      </w:pPr>
      <w:r>
        <w:t xml:space="preserve">Существенное значение имеет и размер </w:t>
      </w:r>
      <w:r>
        <w:br/>
      </w:r>
      <w:r>
        <w:t xml:space="preserve">зеркала испарения. Сохранение одного бара- </w:t>
      </w:r>
      <w:r>
        <w:br/>
      </w:r>
      <w:r>
        <w:t xml:space="preserve">бана при увеличении паропроизводительности </w:t>
      </w:r>
      <w:r>
        <w:br/>
      </w:r>
      <w:r>
        <w:t xml:space="preserve">котла увеличило бы удельное паронапряже- </w:t>
      </w:r>
      <w:r>
        <w:br/>
      </w:r>
      <w:r>
        <w:t xml:space="preserve">ние зеркала испарения, что могло отрицатель- </w:t>
      </w:r>
      <w:r>
        <w:br/>
      </w:r>
      <w:r>
        <w:t xml:space="preserve">но сказаться на качестве пара. Влажность </w:t>
      </w:r>
      <w:r>
        <w:br/>
      </w:r>
      <w:r>
        <w:t xml:space="preserve">пара с котла ШБ-Аб5, оборудованного сепа- </w:t>
      </w:r>
      <w:r>
        <w:br/>
      </w:r>
      <w:r>
        <w:t xml:space="preserve">рационным устройством в виде погружного </w:t>
      </w:r>
      <w:r>
        <w:br/>
      </w:r>
      <w:r>
        <w:t xml:space="preserve">и потолочного дырчатых щитов, уже при ОД= </w:t>
      </w:r>
      <w:r>
        <w:br/>
      </w:r>
      <w:r>
        <w:t xml:space="preserve">=4 т/ч достигает 3—4%.</w:t>
      </w:r>
    </w:p>
    <w:p>
      <w:pPr>
        <w:pStyle w:val="Normal"/>
      </w:pPr>
      <w:r>
        <w:t xml:space="preserve">Необходимость введения нового контура </w:t>
      </w:r>
      <w:r>
        <w:br/>
      </w:r>
      <w:r>
        <w:t xml:space="preserve">циркуляции при повышении паропроизводи- </w:t>
      </w:r>
      <w:r>
        <w:br/>
      </w:r>
      <w:r>
        <w:t xml:space="preserve">тельности котла диктовалась и малонадежной </w:t>
      </w:r>
      <w:r>
        <w:br/>
      </w:r>
      <w:r>
        <w:t xml:space="preserve">циркуляцией котла ШБ-А5. Кипятильные тру- </w:t>
      </w:r>
      <w:r>
        <w:br/>
      </w:r>
      <w:r>
        <w:t xml:space="preserve">бы котла имеют недостаточный подъем, что </w:t>
      </w:r>
      <w:r>
        <w:br/>
      </w:r>
      <w:r>
        <w:t xml:space="preserve">затрудняет выход из них пароводяной эмуль- </w:t>
      </w:r>
      <w:r>
        <w:br/>
      </w:r>
      <w:r>
        <w:t xml:space="preserve">сии. Большое сопротивление циркуляции ока- </w:t>
      </w:r>
      <w:r>
        <w:br/>
      </w:r>
      <w:r>
        <w:t xml:space="preserve">зывают и горизонтально расположенные от- </w:t>
      </w:r>
      <w:r>
        <w:br/>
      </w:r>
      <w:r>
        <w:t xml:space="preserve">водящие трубы. Вес же столба жидкости в </w:t>
      </w:r>
      <w:r>
        <w:br/>
      </w:r>
      <w:r>
        <w:t xml:space="preserve">опускных трубах котла очень мал (трубы </w:t>
      </w:r>
      <w:r>
        <w:br/>
      </w:r>
      <w:r>
        <w:t xml:space="preserve">имеют малую длину и находятся в зоне тем- </w:t>
      </w:r>
      <w:r>
        <w:br/>
      </w:r>
      <w:r>
        <w:t xml:space="preserve">ператур’-—300?С)..</w:t>
      </w:r>
    </w:p>
    <w:p>
      <w:pPr>
        <w:pStyle w:val="Normal"/>
      </w:pPr>
      <w:r>
        <w:t xml:space="preserve">Модернизированный котел рассчитывался </w:t>
      </w:r>
      <w:r>
        <w:br/>
      </w:r>
      <w:r>
        <w:t xml:space="preserve">на паропроизводительность 10,5 7/4 с рабо- </w:t>
      </w:r>
      <w:r>
        <w:br/>
      </w:r>
      <w:r>
        <w:t xml:space="preserve">чим давлением 8 ати (равным разрешенному </w:t>
      </w:r>
      <w:r>
        <w:br/>
      </w:r>
      <w:r>
        <w:t xml:space="preserve">давлению в барабане основного котла).</w:t>
      </w:r>
    </w:p>
    <w:p>
      <w:pPr>
        <w:pStyle w:val="Normal"/>
      </w:pPr>
      <w:r>
        <w:t xml:space="preserve">Для сжигания газа были установлены с </w:t>
      </w:r>
      <w:r>
        <w:br/>
      </w:r>
      <w:r>
        <w:t xml:space="preserve">фронта котла три турбулентные горелки &lt; </w:t>
      </w:r>
      <w:r>
        <w:br/>
      </w:r>
      <w:r>
        <w:t xml:space="preserve">периферийной подачей газа (рис. 2). Горелки </w:t>
      </w:r>
      <w:r>
        <w:br/>
      </w:r>
      <w:r>
        <w:t xml:space="preserve">имеют по две газовые камеры для удобства </w:t>
      </w:r>
      <w:r>
        <w:br/>
      </w:r>
      <w:r>
        <w:t xml:space="preserve">регулирования соотношения скоростей газа </w:t>
      </w:r>
      <w:r>
        <w:br/>
      </w:r>
      <w:r>
        <w:t xml:space="preserve">и воздуха. Первая камера имеет 48 отверстий </w:t>
      </w:r>
      <w:r>
        <w:br/>
      </w:r>
      <w:r>
        <w:t xml:space="preserve">диаметром 4 мм, вторая — 68. Расход возду- </w:t>
      </w:r>
      <w:r>
        <w:br/>
      </w:r>
      <w:r>
        <w:t xml:space="preserve">ха регулируется языковым шибером. Расчет- </w:t>
      </w:r>
      <w:r>
        <w:br/>
      </w:r>
      <w:r>
        <w:t xml:space="preserve">ная производительность горелки 350 нм3/ч </w:t>
      </w:r>
      <w:r>
        <w:br/>
      </w:r>
      <w:r>
        <w:t xml:space="preserve">при давлении дутьевого воздуха перед горел- </w:t>
      </w:r>
      <w:r>
        <w:br/>
      </w:r>
      <w:r>
        <w:t xml:space="preserve">кой 20 мм в090. ст. Амбразуры для горелок </w:t>
      </w:r>
      <w:r>
        <w:br/>
      </w:r>
      <w:r>
        <w:t xml:space="preserve">выполнены цилиндрическими.</w:t>
      </w:r>
    </w:p>
    <w:p>
      <w:pPr>
        <w:pStyle w:val="Normal"/>
      </w:pPr>
      <w:r>
        <w:t xml:space="preserve">Модернизированный котел начал работать </w:t>
      </w:r>
      <w:r>
        <w:br/>
      </w:r>
      <w:r>
        <w:t xml:space="preserve">с марта 1959 г. После устранения мелких не- </w:t>
      </w:r>
      <w:r>
        <w:br/>
      </w:r>
      <w:r>
        <w:t xml:space="preserve">поладок с арматурой его стали грузить до 10— </w:t>
      </w:r>
      <w:r>
        <w:br/>
      </w:r>
      <w:r>
        <w:t xml:space="preserve">12 т/ч. Максимальная ‘паропроизводитель-</w:t>
      </w:r>
    </w:p>
    <w:p>
      <w:pPr>
        <w:pStyle w:val="Normal"/>
      </w:pPr>
      <w:r>
        <w:t xml:space="preserve">ность, достигнутая на котле, 14 т/ч. Горелки</w:t>
      </w:r>
    </w:p>
    <w:p>
      <w:pPr>
        <w:pStyle w:val="Normal"/>
      </w:pPr>
      <w:r>
        <w:t xml:space="preserve">обеспечивают хорошее перемешивание газа с </w:t>
      </w:r>
      <w:r>
        <w:br/>
      </w:r>
      <w:r>
        <w:t xml:space="preserve">воздухом, давая полупрозрачный факел с </w:t>
      </w:r>
      <w:r>
        <w:br/>
      </w:r>
      <w:r>
        <w:t xml:space="preserve">хорошим заполнением топочного объема; со- </w:t>
      </w:r>
      <w:r>
        <w:br/>
      </w:r>
      <w:r>
        <w:t xml:space="preserve">держание СО2 за котлом обычно находится в </w:t>
      </w:r>
      <w:r>
        <w:br/>
      </w:r>
      <w:r>
        <w:t xml:space="preserve">пределах 10—11% при оптимальном значении </w:t>
      </w:r>
      <w:r>
        <w:br/>
      </w:r>
      <w:r>
        <w:t xml:space="preserve">для саратовского природного газа 11,7%.</w:t>
      </w:r>
    </w:p>
    <w:p>
      <w:pPr>
        <w:pStyle w:val="Normal"/>
      </w:pPr>
      <w:r>
        <w:t xml:space="preserve">В таблице приведены средние эксплуата- </w:t>
      </w:r>
      <w:r>
        <w:br/>
      </w:r>
      <w:r>
        <w:t xml:space="preserve">ционные показатели котла ШБ-А5 и модерни- </w:t>
      </w:r>
      <w:r>
        <w:br/>
      </w:r>
      <w:r>
        <w:t xml:space="preserve">зированного (на котлах установлены одина- </w:t>
      </w:r>
      <w:r>
        <w:br/>
      </w:r>
      <w:r>
        <w:t xml:space="preserve">ковые горелки) при сжигании саратовского</w:t>
      </w:r>
    </w:p>
    <w:p>
      <w:pPr>
        <w:pStyle w:val="Normal"/>
      </w:pPr>
      <w:r>
        <w:t xml:space="preserve">природного газа с ОР=8470 ккал/нмз.</w:t>
      </w:r>
    </w:p>
    <w:p>
      <w:pPr>
        <w:pStyle w:val="Normal"/>
      </w:pPr>
      <w:r>
        <w:t xml:space="preserve">В модернизированном котле примерно </w:t>
      </w:r>
      <w:r>
        <w:br/>
      </w:r>
      <w:r>
        <w:t xml:space="preserve">45 паропроизводительности падает на эк- </w:t>
      </w:r>
      <w:r>
        <w:br/>
      </w:r>
      <w:r>
        <w:t xml:space="preserve">ранный контур. Экраны надежно защищают </w:t>
      </w:r>
      <w:r>
        <w:br/>
      </w:r>
      <w:r>
        <w:t xml:space="preserve">обмуровку топки от чрезмерного нагрева и </w:t>
      </w:r>
      <w:r>
        <w:br/>
      </w:r>
      <w:r>
        <w:t xml:space="preserve">оплавления, и это дает возможность рабо- </w:t>
      </w:r>
      <w:r>
        <w:br/>
      </w:r>
      <w:r>
        <w:t xml:space="preserve">тать с большим теплонапряжением топочного </w:t>
      </w:r>
      <w:r>
        <w:br/>
      </w:r>
      <w:r>
        <w:t xml:space="preserve">объема. Хорошее качество питательной воды </w:t>
      </w:r>
      <w:r>
        <w:br/>
      </w:r>
      <w:r>
        <w:t xml:space="preserve">позволяет не опасаться за’ работу экранов </w:t>
      </w:r>
      <w:r>
        <w:br/>
      </w:r>
      <w:r>
        <w:t xml:space="preserve">при больших тепловых нагрузках.</w:t>
      </w:r>
    </w:p>
    <w:p>
      <w:pPr>
        <w:pStyle w:val="Normal"/>
      </w:pPr>
      <w:r>
        <w:t xml:space="preserve">При повышении паропроизводительности </w:t>
      </w:r>
      <w:r>
        <w:br/>
      </w:r>
      <w:r>
        <w:t xml:space="preserve">котлов важное место занимает вопрос тяги и </w:t>
      </w:r>
      <w:r>
        <w:br/>
      </w:r>
      <w:r>
        <w:t xml:space="preserve">дутья. В описанном случае вентиляторы и ды-</w:t>
      </w:r>
    </w:p>
    <w:p>
      <w:pPr>
        <w:pStyle w:val="Normal"/>
      </w:pPr>
      <w:r>
        <w:t xml:space="preserve">мососы, работающие на общие воздуховод и. </w:t>
      </w:r>
      <w:r>
        <w:br/>
      </w:r>
      <w:r>
        <w:t xml:space="preserve">боров, вполне обеспечили увеличение произ-о </w:t>
      </w:r>
      <w:r>
        <w:br/>
      </w:r>
      <w:r>
        <w:t xml:space="preserve">водительности и напора за счет использова- |</w:t>
      </w:r>
    </w:p>
    <w:p>
      <w:pPr>
        <w:pStyle w:val="Normal"/>
      </w:pPr>
      <w:r>
        <w:t xml:space="preserve">ния запаса, принятого при проектировании.</w:t>
      </w:r>
    </w:p>
    <w:p>
      <w:pPr>
        <w:pStyle w:val="Normal"/>
      </w:pPr>
      <w:r>
        <w:t xml:space="preserve">Из сравнения работы котлов ШБ-А5 и </w:t>
      </w:r>
      <w:r>
        <w:br/>
      </w:r>
      <w:r>
        <w:t xml:space="preserve">модернизированного, оборудованных одина- </w:t>
      </w:r>
      <w:r>
        <w:br/>
      </w:r>
      <w:r>
        <w:t xml:space="preserve">ковыми горелками (см. таблицу), можно сде- </w:t>
      </w:r>
      <w:r>
        <w:br/>
      </w:r>
      <w:r>
        <w:t xml:space="preserve">лать следующие выводы:</w:t>
      </w:r>
    </w:p>
    <w:p>
      <w:pPr>
        <w:pStyle w:val="Normal"/>
      </w:pPr>
      <w:r>
        <w:t xml:space="preserve">1. Сопротивление газоходов модернизиро- </w:t>
      </w:r>
      <w:r>
        <w:br/>
      </w:r>
      <w:r>
        <w:t xml:space="preserve">ванного котла при нагрузке 10,2 т/ч меньше, </w:t>
      </w:r>
      <w:r>
        <w:br/>
      </w:r>
      <w:r>
        <w:t xml:space="preserve">чем у котла ШБ-А5 при О=5,3 т/ч, несмотря </w:t>
      </w:r>
      <w:r>
        <w:br/>
      </w:r>
      <w:r>
        <w:t xml:space="preserve">на установку в газоходах отжимных . перего- </w:t>
      </w:r>
      <w:r>
        <w:br/>
      </w:r>
      <w:r>
        <w:t xml:space="preserve">родок, увеличивающих скорость газов в пуч-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ЭНЕРГЕТИК 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Средние эксплуатационные показатели работы </w:t>
      </w:r>
      <w:r>
        <w:br/>
      </w:r>
      <w:r>
        <w:t xml:space="preserve">котлов на газе</w:t>
      </w:r>
    </w:p>
    <w:p>
      <w:pPr>
        <w:pStyle w:val="Normal"/>
      </w:pPr>
      <w:r>
        <w:t xml:space="preserve">Котлы </w:t>
      </w:r>
      <w:r>
        <w:br/>
      </w:r>
      <w:r>
        <w:t xml:space="preserve">Показатели работы котлов</w:t>
      </w:r>
    </w:p>
    <w:p>
      <w:pPr>
        <w:pStyle w:val="Normal"/>
      </w:pPr>
      <w:r>
        <w:t xml:space="preserve">ШБ-А5 Модернизированный</w:t>
      </w:r>
    </w:p>
    <w:p>
      <w:pPr>
        <w:pStyle w:val="Normal"/>
      </w:pPr>
      <w:r>
        <w:t xml:space="preserve">Паропроизводительность, </w:t>
      </w:r>
      <w:r>
        <w:br/>
      </w:r>
      <w:r>
        <w:t xml:space="preserve">а. . </w:t>
      </w:r>
      <w:r>
        <w:br/>
      </w:r>
      <w:r>
        <w:t xml:space="preserve">Давление пара, ата .. </w:t>
      </w:r>
      <w:r>
        <w:br/>
      </w:r>
      <w:r>
        <w:t xml:space="preserve">Видимое тепловое на- </w:t>
      </w:r>
      <w:r>
        <w:br/>
      </w:r>
      <w:r>
        <w:t xml:space="preserve">пряжение  топочного </w:t>
      </w:r>
      <w:r>
        <w:br/>
      </w:r>
      <w:r>
        <w:t xml:space="preserve">объема, ккал|мз.ч.. </w:t>
      </w:r>
      <w:r>
        <w:br/>
      </w:r>
      <w:r>
        <w:t xml:space="preserve">Удельное паронапряже- </w:t>
      </w:r>
      <w:r>
        <w:br/>
      </w:r>
      <w:r>
        <w:t xml:space="preserve">ние зеркала испаре- 1,84*</w:t>
      </w:r>
    </w:p>
    <w:p>
      <w:pPr>
        <w:pStyle w:val="Normal"/>
      </w:pPr>
      <w:r>
        <w:t xml:space="preserve">ния, т|м?-42?.... 1,74 Е</w:t>
      </w:r>
    </w:p>
    <w:p>
      <w:pPr>
        <w:pStyle w:val="Normal"/>
      </w:pPr>
      <w:r>
        <w:t xml:space="preserve">13,0 </w:t>
      </w:r>
      <w:r>
        <w:br/>
      </w:r>
      <w:r>
        <w:t xml:space="preserve">5,2 </w:t>
      </w:r>
      <w:r>
        <w:br/>
      </w:r>
      <w:r>
        <w:t xml:space="preserve">176.103</w:t>
      </w:r>
    </w:p>
    <w:p>
      <w:pPr>
        <w:pStyle w:val="Normal"/>
      </w:pPr>
      <w:r>
        <w:t xml:space="preserve">330. 103 430. 103</w:t>
      </w:r>
    </w:p>
    <w:p>
      <w:pPr>
        <w:pStyle w:val="Normal"/>
      </w:pPr>
      <w:r>
        <w:t xml:space="preserve">Температура питатель- </w:t>
      </w:r>
      <w:r>
        <w:br/>
      </w:r>
      <w:r>
        <w:t xml:space="preserve">ной воды после эко- </w:t>
      </w:r>
      <w:r>
        <w:br/>
      </w:r>
      <w:r>
        <w:t xml:space="preserve">Ш номайзера “С. ...| 72 72 66 </w:t>
      </w:r>
      <w:r>
        <w:br/>
      </w:r>
      <w:r>
        <w:t xml:space="preserve">Температура газов за </w:t>
      </w:r>
      <w:r>
        <w:br/>
      </w:r>
      <w:r>
        <w:t xml:space="preserve">котлом, °С 265 </w:t>
      </w:r>
      <w:r>
        <w:br/>
      </w:r>
      <w:r>
        <w:t xml:space="preserve">СО, за котлом, % ... </w:t>
      </w:r>
      <w:r>
        <w:br/>
      </w:r>
      <w:r>
        <w:t xml:space="preserve">Коэффициент — избытка </w:t>
      </w:r>
      <w:r>
        <w:br/>
      </w:r>
      <w:r>
        <w:t xml:space="preserve">воздуха за котлом. </w:t>
      </w:r>
      <w:r>
        <w:br/>
      </w:r>
      <w:r>
        <w:t xml:space="preserve">Потери тепла с уходя- </w:t>
      </w:r>
      <w:r>
        <w:br/>
      </w:r>
      <w:r>
        <w:t xml:space="preserve">щими газами, %. .. </w:t>
      </w:r>
      <w:r>
        <w:br/>
      </w:r>
      <w:r>
        <w:t xml:space="preserve">Потери тепла с хими- </w:t>
      </w:r>
      <w:r>
        <w:br/>
      </w:r>
      <w:r>
        <w:t xml:space="preserve">ческим недожогом, % 0 0 0 </w:t>
      </w:r>
      <w:r>
        <w:br/>
      </w:r>
      <w:r>
        <w:t xml:space="preserve">Потери тепла в окружа- </w:t>
      </w:r>
      <w:r>
        <w:br/>
      </w:r>
      <w:r>
        <w:t xml:space="preserve">ющую среду (по нор- </w:t>
      </w:r>
      <w:r>
        <w:br/>
      </w:r>
      <w:r>
        <w:t xml:space="preserve">Е О с. </w:t>
      </w:r>
      <w:r>
        <w:br/>
      </w:r>
      <w:r>
        <w:t xml:space="preserve">Коэффициент полезного </w:t>
      </w:r>
      <w:r>
        <w:br/>
      </w:r>
      <w:r>
        <w:t xml:space="preserve">действия котла, % . </w:t>
      </w:r>
      <w:r>
        <w:br/>
      </w:r>
      <w:r>
        <w:t xml:space="preserve">Разрежение в топке, </w:t>
      </w:r>
      <w:r>
        <w:br/>
      </w:r>
      <w:r>
        <w:t xml:space="preserve">ОЕ... 3 2 2 </w:t>
      </w:r>
      <w:r>
        <w:br/>
      </w:r>
      <w:r>
        <w:t xml:space="preserve">Разрежение за котлом, </w:t>
      </w:r>
      <w:r>
        <w:br/>
      </w:r>
      <w:r>
        <w:t xml:space="preserve">им” воде, га 21 19 28 </w:t>
      </w:r>
      <w:r>
        <w:br/>
      </w:r>
      <w:r>
        <w:t xml:space="preserve">Давление дутьевого воз- </w:t>
      </w:r>
      <w:r>
        <w:br/>
      </w:r>
      <w:r>
        <w:t xml:space="preserve">духа перед горелками, </w:t>
      </w:r>
      <w:r>
        <w:br/>
      </w:r>
      <w:r>
        <w:t xml:space="preserve">г Бао, ы и. 22 20 18 </w:t>
      </w:r>
      <w:r>
        <w:br/>
      </w:r>
      <w:r>
        <w:t xml:space="preserve">Давление газа в коллек- </w:t>
      </w:r>
      <w:r>
        <w:br/>
      </w:r>
      <w:r>
        <w:t xml:space="preserve">торе перед котлом, </w:t>
      </w:r>
      <w:r>
        <w:br/>
      </w:r>
      <w:r>
        <w:t xml:space="preserve">О Бе</w:t>
      </w:r>
    </w:p>
    <w:p>
      <w:pPr>
        <w:pStyle w:val="Normal"/>
      </w:pPr>
      <w:r>
        <w:t xml:space="preserve">0,25—0,35 </w:t>
      </w:r>
      <w:r>
        <w:br/>
      </w:r>
      <w:r>
        <w:t xml:space="preserve">* Р числителе указано для основного котла,</w:t>
      </w:r>
    </w:p>
    <w:p>
      <w:pPr>
        <w:pStyle w:val="Normal"/>
      </w:pPr>
      <w:r>
        <w:t xml:space="preserve">ке. Это объясняется глубоким охлаждением </w:t>
      </w:r>
      <w:r>
        <w:br/>
      </w:r>
      <w:r>
        <w:t xml:space="preserve">газов в экранированной топке.</w:t>
      </w:r>
    </w:p>
    <w:p>
      <w:pPr>
        <w:pStyle w:val="Normal"/>
      </w:pPr>
      <w:r>
        <w:t xml:space="preserve">2. Температура уходящих газов модерни- </w:t>
      </w:r>
      <w:r>
        <w:br/>
      </w:r>
      <w:r>
        <w:t xml:space="preserve">зированного котла ниже, чем у ШБ-А5, при </w:t>
      </w:r>
      <w:r>
        <w:br/>
      </w:r>
      <w:r>
        <w:t xml:space="preserve">всех нагрузках. Это можно объяснить нали- </w:t>
      </w:r>
      <w:r>
        <w:br/>
      </w:r>
      <w:r>
        <w:t xml:space="preserve">чием интенсивного теплообмена в топке мо- </w:t>
      </w:r>
      <w:r>
        <w:br/>
      </w:r>
      <w:r>
        <w:t xml:space="preserve">дернизированного котла и увеличением ско- </w:t>
      </w:r>
      <w:r>
        <w:br/>
      </w:r>
      <w:r>
        <w:t xml:space="preserve">рости газов, а следовательно, и коэффициен-</w:t>
      </w:r>
    </w:p>
    <w:p>
      <w:pPr>
        <w:pStyle w:val="Normal"/>
      </w:pPr>
      <w:r>
        <w:t xml:space="preserve">‚та теплопередачи в газоходах основного Кот-</w:t>
      </w:r>
    </w:p>
    <w:p>
      <w:pPr>
        <w:pStyle w:val="Normal"/>
      </w:pPr>
      <w:r>
        <w:t xml:space="preserve">_жениях </w:t>
      </w:r>
      <w:r>
        <w:br/>
      </w:r>
      <w:r>
        <w:t xml:space="preserve">° ккал/мз-4) вполне возможна при оптималь-</w:t>
      </w:r>
    </w:p>
    <w:p>
      <w:pPr>
        <w:pStyle w:val="Normal"/>
      </w:pPr>
      <w:r>
        <w:t xml:space="preserve">ла при повышенных нагрузках. Экранирова- </w:t>
      </w:r>
      <w:r>
        <w:br/>
      </w:r>
      <w:r>
        <w:t xml:space="preserve">ние топки наряду с повышением паропроиз- </w:t>
      </w:r>
      <w:r>
        <w:br/>
      </w:r>
      <w:r>
        <w:t xml:space="preserve">водительности котла повышает и его эконо- </w:t>
      </w:r>
      <w:r>
        <w:br/>
      </w:r>
      <w:r>
        <w:t xml:space="preserve">МИЧНОСТЬ.</w:t>
      </w:r>
    </w:p>
    <w:p>
      <w:pPr>
        <w:pStyle w:val="Normal"/>
      </w:pPr>
      <w:r>
        <w:t xml:space="preserve">3. Экономичная работа котла с экраниро- </w:t>
      </w:r>
      <w:r>
        <w:br/>
      </w:r>
      <w:r>
        <w:t xml:space="preserve">ванной топкой при повышенных теплонапря- </w:t>
      </w:r>
      <w:r>
        <w:br/>
      </w:r>
      <w:r>
        <w:t xml:space="preserve">топочного объема (—430 000</w:t>
      </w:r>
    </w:p>
    <w:p>
      <w:pPr>
        <w:pStyle w:val="Normal"/>
      </w:pPr>
      <w:r>
        <w:t xml:space="preserve">ном избытке воздуха. В этом случае решаю- </w:t>
      </w:r>
      <w:r>
        <w:br/>
      </w:r>
      <w:r>
        <w:t xml:space="preserve">щую роль играет газогорелочное устройство.</w:t>
      </w:r>
    </w:p>
    <w:p>
      <w:pPr>
        <w:pStyle w:val="Normal"/>
      </w:pPr>
      <w:r>
        <w:t xml:space="preserve">4. Устройство второго контура циркуляции </w:t>
      </w:r>
      <w:r>
        <w:br/>
      </w:r>
      <w:r>
        <w:t xml:space="preserve">в топке котла повышает надежность работы </w:t>
      </w:r>
      <w:r>
        <w:br/>
      </w:r>
      <w:r>
        <w:t xml:space="preserve">котла при больших нагрузках, так как умень- </w:t>
      </w:r>
      <w:r>
        <w:br/>
      </w:r>
      <w:r>
        <w:t xml:space="preserve">шается тепловая нагрузка ‘основного котла и </w:t>
      </w:r>
      <w:r>
        <w:br/>
      </w:r>
      <w:r>
        <w:t xml:space="preserve">надежно защищается обмуровка топки в оп- </w:t>
      </w:r>
      <w:r>
        <w:br/>
      </w:r>
      <w:r>
        <w:t xml:space="preserve">лавления.</w:t>
      </w:r>
    </w:p>
    <w:p>
      <w:pPr>
        <w:pStyle w:val="Normal"/>
      </w:pPr>
      <w:r>
        <w:t xml:space="preserve">После модернизации котел проработал в </w:t>
      </w:r>
      <w:r>
        <w:br/>
      </w:r>
      <w:r>
        <w:t xml:space="preserve">общей сложности 18 мес. (котельная несет </w:t>
      </w:r>
      <w:r>
        <w:br/>
      </w:r>
      <w:r>
        <w:t xml:space="preserve">только ‘отопительную нагрузку) со среднеча- </w:t>
      </w:r>
      <w:r>
        <w:br/>
      </w:r>
      <w:r>
        <w:t xml:space="preserve">совой паропроизводительностью 10,2 т/ч. За </w:t>
      </w:r>
      <w:r>
        <w:br/>
      </w:r>
      <w:r>
        <w:t xml:space="preserve">это время не было ни одной аварийной оста- </w:t>
      </w:r>
      <w:r>
        <w:br/>
      </w:r>
      <w:r>
        <w:t xml:space="preserve">новки котла. Котел работает устойчиво при </w:t>
      </w:r>
      <w:r>
        <w:br/>
      </w:r>
      <w:r>
        <w:t xml:space="preserve">всех нагрузках, эксплуатация модернизиро- </w:t>
      </w:r>
      <w:r>
        <w:br/>
      </w:r>
      <w:r>
        <w:t xml:space="preserve">ванного котла не вызывает никаких затруд- </w:t>
      </w:r>
      <w:r>
        <w:br/>
      </w:r>
      <w:r>
        <w:t xml:space="preserve">нений.</w:t>
      </w:r>
    </w:p>
    <w:p>
      <w:pPr>
        <w:pStyle w:val="Normal"/>
      </w:pPr>
      <w:r>
        <w:t xml:space="preserve">ТЕРМООБРАБОТКА СТЫКОВ КОЛЛЕКТОРОВ</w:t>
      </w:r>
    </w:p>
    <w:p>
      <w:pPr>
        <w:pStyle w:val="Normal"/>
      </w:pPr>
      <w:r>
        <w:t xml:space="preserve">КОТЛА В МОНТАЖНЫХ УСЛОВИЯХ</w:t>
      </w:r>
    </w:p>
    <w:p>
      <w:pPr>
        <w:pStyle w:val="Normal"/>
      </w:pPr>
      <w:r>
        <w:t xml:space="preserve">Прораб Г. В. ПОЛТАШЕВСКИЙ и. </w:t>
      </w:r>
      <w:r>
        <w:br/>
      </w:r>
      <w:r>
        <w:t xml:space="preserve">инж. К. Я. НЕЧИТАЙЛО</w:t>
      </w:r>
    </w:p>
    <w:p>
      <w:pPr>
        <w:pStyle w:val="Normal"/>
      </w:pPr>
      <w:r>
        <w:t xml:space="preserve">Коллекторы элементов поверхностей на- </w:t>
      </w:r>
      <w:r>
        <w:br/>
      </w:r>
      <w:r>
        <w:t xml:space="preserve">грева пароперегревателя котла ТП-100 про- </w:t>
      </w:r>
      <w:r>
        <w:br/>
      </w:r>
      <w:r>
        <w:t xml:space="preserve">изводительностью 640 т/ч Таганрогского котель- </w:t>
      </w:r>
      <w:r>
        <w:br/>
      </w:r>
      <w:r>
        <w:t xml:space="preserve">ного завода поставляют составными из двух— </w:t>
      </w:r>
      <w:r>
        <w:br/>
      </w:r>
      <w:r>
        <w:t xml:space="preserve">четырех частей. Трубные поверхности, со- </w:t>
      </w:r>
      <w:r>
        <w:br/>
      </w:r>
      <w:r>
        <w:t xml:space="preserve">бранные в блоки на сборочно-укрупнительной </w:t>
      </w:r>
      <w:r>
        <w:br/>
      </w:r>
      <w:r>
        <w:t xml:space="preserve">площадке вместе с соответствующими частя- </w:t>
      </w:r>
      <w:r>
        <w:br/>
      </w:r>
      <w:r>
        <w:t xml:space="preserve">ми коллекторов, сначала подают на место </w:t>
      </w:r>
      <w:r>
        <w:br/>
      </w:r>
      <w:r>
        <w:t xml:space="preserve">установки, затем подгоняют по месту и сва- </w:t>
      </w:r>
      <w:r>
        <w:br/>
      </w:r>
      <w:r>
        <w:t xml:space="preserve">ривают.</w:t>
      </w:r>
    </w:p>
    <w:p>
      <w:pPr>
        <w:pStyle w:val="Normal"/>
      </w:pPr>
      <w:r>
        <w:t xml:space="preserve">Процесс сварки требует предварительног </w:t>
      </w:r>
      <w:r>
        <w:br/>
      </w:r>
      <w:r>
        <w:t xml:space="preserve">подогрева, а для стыков коллекторов из ста- </w:t>
      </w:r>
      <w:r>
        <w:br/>
      </w:r>
      <w:r>
        <w:t xml:space="preserve">ли марки 12ХМФ также и специальной тер- </w:t>
      </w:r>
      <w:r>
        <w:br/>
      </w:r>
      <w:r>
        <w:t xml:space="preserve">мообработки после электросварки.</w:t>
      </w:r>
    </w:p>
    <w:p>
      <w:pPr>
        <w:pStyle w:val="Normal"/>
      </w:pPr>
      <w:r>
        <w:t xml:space="preserve">Кроме неудобства подгонки на месте под- </w:t>
      </w:r>
      <w:r>
        <w:br/>
      </w:r>
      <w:r>
        <w:t xml:space="preserve">кладных колец, создаются трудности с разме- </w:t>
      </w:r>
      <w:r>
        <w:br/>
      </w:r>
      <w:r>
        <w:t xml:space="preserve">щением электроиндукторов для подогрева и </w:t>
      </w:r>
      <w:r>
        <w:br/>
      </w:r>
      <w:r>
        <w:t xml:space="preserve">термообработки стыков, так как расстояние </w:t>
      </w:r>
      <w:r>
        <w:br/>
      </w:r>
      <w:r>
        <w:t xml:space="preserve">между крайними трубами змеевиков паропе- </w:t>
      </w:r>
      <w:r>
        <w:br/>
      </w:r>
      <w:r>
        <w:t xml:space="preserve">регревателя составляет только 200 мм, а се- </w:t>
      </w:r>
      <w:r>
        <w:br/>
      </w:r>
      <w:r>
        <w:t xml:space="preserve">чение индуктора из голого красно-медного </w:t>
      </w:r>
      <w:r>
        <w:br/>
      </w:r>
      <w:r>
        <w:t xml:space="preserve">кабеля 180—240 мм.</w:t>
      </w:r>
    </w:p>
    <w:p>
      <w:pPr>
        <w:pStyle w:val="Normal"/>
      </w:pPr>
      <w:r>
        <w:t xml:space="preserve">До начала массовой сварки стыков нами </w:t>
      </w:r>
      <w:r>
        <w:br/>
      </w:r>
      <w:r>
        <w:t xml:space="preserve">было опробовано два типа индукторов: из </w:t>
      </w:r>
      <w:r>
        <w:br/>
      </w:r>
      <w:r>
        <w:t xml:space="preserve">алюминиевых шин (50Ж4) мм и из красно- </w:t>
      </w:r>
      <w:r>
        <w:br/>
      </w:r>
      <w:r>
        <w:t xml:space="preserve">медных трубок диаметром 12Ж10 и 10Х </w:t>
      </w:r>
      <w:r>
        <w:br/>
      </w:r>
      <w:r>
        <w:t xml:space="preserve">Х 1,0 мм с водяным охлаждением.</w:t>
      </w:r>
    </w:p>
    <w:p>
      <w:pPr>
        <w:pStyle w:val="Normal"/>
      </w:pPr>
      <w:r>
        <w:t xml:space="preserve">Индукторы из сварных алюминиевых </w:t>
      </w:r>
      <w:r>
        <w:br/>
      </w:r>
      <w:r>
        <w:t xml:space="preserve">шин практически оказались непригодными </w:t>
      </w:r>
      <w:r>
        <w:br/>
      </w:r>
      <w:r>
        <w:t xml:space="preserve">из-за малого расстояния между соседними </w:t>
      </w:r>
      <w:r>
        <w:br/>
      </w:r>
      <w:r>
        <w:t xml:space="preserve">витками (4—6 мм), плохо охлаждались воз- </w:t>
      </w:r>
      <w:r>
        <w:br/>
      </w:r>
      <w:r>
        <w:t xml:space="preserve">духом, и достигнуть необходимой силы тока </w:t>
      </w:r>
      <w:r>
        <w:br/>
      </w:r>
      <w:r>
        <w:t xml:space="preserve">не представлялось возможным; нагрев стыка </w:t>
      </w:r>
      <w:r>
        <w:br/>
      </w:r>
      <w:r>
        <w:t xml:space="preserve">коллекторов 377Ж50 мм до температуры </w:t>
      </w:r>
      <w:r>
        <w:br/>
      </w:r>
      <w:r>
        <w:t xml:space="preserve">600°С занимал не менее 6 4, а при увеличе-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ЭВ Е ТВЕХЕСК: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Фхотохох о, </w:t>
      </w:r>
      <w:r>
        <w:br/>
      </w:r>
      <w:r>
        <w:t xml:space="preserve">Е а</w:t>
      </w:r>
    </w:p>
    <w:p>
      <w:pPr>
        <w:pStyle w:val="Normal"/>
      </w:pPr>
      <w:r>
        <w:t xml:space="preserve">РЕ т ети тет.</w:t>
      </w:r>
    </w:p>
    <w:p>
      <w:pPr>
        <w:pStyle w:val="Normal"/>
      </w:pPr>
      <w:r>
        <w:t xml:space="preserve">рег</w:t>
      </w:r>
    </w:p>
    <w:p>
      <w:pPr>
        <w:pStyle w:val="Normal"/>
      </w:pPr>
      <w:r>
        <w:t xml:space="preserve">И </w:t>
      </w:r>
      <w:r>
        <w:br/>
      </w:r>
      <w:r>
        <w:t xml:space="preserve">Ш </w:t>
      </w:r>
      <w:r>
        <w:br/>
      </w:r>
      <w:r>
        <w:t xml:space="preserve">1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Хоглаждающая</w:t>
      </w:r>
    </w:p>
    <w:p>
      <w:pPr>
        <w:pStyle w:val="Normal"/>
      </w:pPr>
      <w:r>
        <w:t xml:space="preserve">90а #</w:t>
      </w:r>
    </w:p>
    <w:p>
      <w:pPr>
        <w:pStyle w:val="Normal"/>
      </w:pPr>
      <w:r>
        <w:t xml:space="preserve">Схема использования индуктора. </w:t>
      </w:r>
      <w:r>
        <w:br/>
      </w:r>
      <w:r>
        <w:t xml:space="preserve">1— медные трубки; 2 —асбест листовой.</w:t>
      </w:r>
    </w:p>
    <w:p>
      <w:pPr>
        <w:pStyle w:val="Normal"/>
      </w:pPr>
      <w:r>
        <w:t xml:space="preserve">нии силы тока до 800 а витки обгорали и </w:t>
      </w:r>
      <w:r>
        <w:br/>
      </w:r>
      <w:r>
        <w:t xml:space="preserve">рассыпались; из-за недостаточного охлажде- </w:t>
      </w:r>
      <w:r>
        <w:br/>
      </w:r>
      <w:r>
        <w:t xml:space="preserve">ния индуктора витки его после термообработ- </w:t>
      </w:r>
      <w:r>
        <w:br/>
      </w:r>
      <w:r>
        <w:t xml:space="preserve">ки каждого стыка настолько деформирова- </w:t>
      </w:r>
      <w:r>
        <w:br/>
      </w:r>
      <w:r>
        <w:t xml:space="preserve">лись, что для повторного использования ока- </w:t>
      </w:r>
      <w:r>
        <w:br/>
      </w:r>
      <w:r>
        <w:t xml:space="preserve">зались непригодными.</w:t>
      </w:r>
    </w:p>
    <w:p>
      <w:pPr>
        <w:pStyle w:val="Normal"/>
      </w:pPr>
      <w:r>
        <w:t xml:space="preserve">Охлаждаемый водой индуктор из красно- </w:t>
      </w:r>
      <w:r>
        <w:br/>
      </w:r>
      <w:r>
        <w:t xml:space="preserve">медных оттоженных труб оказался более </w:t>
      </w:r>
      <w:r>
        <w:br/>
      </w:r>
      <w:r>
        <w:t xml:space="preserve">пригодным, и им была осуществлена термооб- </w:t>
      </w:r>
      <w:r>
        <w:br/>
      </w:r>
      <w:r>
        <w:t xml:space="preserve">работка стыков на коллекторах пароперегре- </w:t>
      </w:r>
      <w:r>
        <w:br/>
      </w:r>
      <w:r>
        <w:t xml:space="preserve">вателя котла (см. рисунок).</w:t>
      </w:r>
    </w:p>
    <w:p>
      <w:pPr>
        <w:pStyle w:val="Normal"/>
      </w:pPr>
      <w:r>
        <w:t xml:space="preserve">Индуктор изготовлялся из 8—12 витков </w:t>
      </w:r>
      <w:r>
        <w:br/>
      </w:r>
      <w:r>
        <w:t xml:space="preserve">красно-медной трубки 12Ж1 мм или 101 мм: </w:t>
      </w:r>
      <w:r>
        <w:br/>
      </w:r>
      <w:r>
        <w:t xml:space="preserve">Витки изолировались одним-двумя слоями по- </w:t>
      </w:r>
      <w:r>
        <w:br/>
      </w:r>
      <w:r>
        <w:t xml:space="preserve">лос из стеклоткани, а обрабатываемые кол- </w:t>
      </w:r>
      <w:r>
        <w:br/>
      </w:r>
      <w:r>
        <w:t xml:space="preserve">лекторы—двумя-тремя слоями асбестовой тка- </w:t>
      </w:r>
      <w:r>
        <w:br/>
      </w:r>
      <w:r>
        <w:t xml:space="preserve">ни ‘или асбестовыми листами.</w:t>
      </w:r>
    </w:p>
    <w:p>
      <w:pPr>
        <w:pStyle w:val="Normal"/>
      </w:pPr>
      <w:r>
        <w:t xml:space="preserve">Охлаждение витков водой производилось </w:t>
      </w:r>
      <w:r>
        <w:br/>
      </w:r>
      <w:r>
        <w:t xml:space="preserve">из бака, установленного на 10 м выше места </w:t>
      </w:r>
      <w:r>
        <w:br/>
      </w:r>
      <w:r>
        <w:t xml:space="preserve">термообработки.</w:t>
      </w:r>
    </w:p>
    <w:p>
      <w:pPr>
        <w:pStyle w:val="Normal"/>
      </w:pPr>
      <w:r>
        <w:t xml:space="preserve">Подвод охлаждающей воды к виткам про- </w:t>
      </w:r>
      <w:r>
        <w:br/>
      </w:r>
      <w:r>
        <w:t xml:space="preserve">изводился по газовым трубкам 3/4” и !/5”. Со- </w:t>
      </w:r>
      <w:r>
        <w:br/>
      </w:r>
      <w:r>
        <w:t xml:space="preserve">единение витков с газовыми трубками осу- </w:t>
      </w:r>
      <w:r>
        <w:br/>
      </w:r>
      <w:r>
        <w:t xml:space="preserve">ществлялось резиновыми шлангами.</w:t>
      </w:r>
    </w:p>
    <w:p>
      <w:pPr>
        <w:pStyle w:val="Normal"/>
      </w:pPr>
      <w:r>
        <w:t xml:space="preserve">Свободный слив воды после индуктора </w:t>
      </w:r>
      <w:r>
        <w:br/>
      </w:r>
      <w:r>
        <w:t xml:space="preserve">производился в канализацию. При работе ин-</w:t>
      </w:r>
    </w:p>
    <w:p>
      <w:pPr>
        <w:pStyle w:val="Normal"/>
      </w:pPr>
      <w:r>
        <w:t xml:space="preserve">дуктора охлаждающая вода на входе имела </w:t>
      </w:r>
      <w:r>
        <w:br/>
      </w:r>
      <w:r>
        <w:t xml:space="preserve">температуру 18—22° С, а на выходе 60—65° С.</w:t>
      </w:r>
    </w:p>
    <w:p>
      <w:pPr>
        <w:pStyle w:val="Normal"/>
      </w:pPr>
      <w:r>
        <w:t xml:space="preserve">Максимальная плотность тока составля- </w:t>
      </w:r>
      <w:r>
        <w:br/>
      </w:r>
      <w:r>
        <w:t xml:space="preserve">ла 40 а/мм?. При изготовлении индуктора из </w:t>
      </w:r>
      <w:r>
        <w:br/>
      </w:r>
      <w:r>
        <w:t xml:space="preserve">красно-медных трубок 8Ж| мм плотность то- </w:t>
      </w:r>
      <w:r>
        <w:br/>
      </w:r>
      <w:r>
        <w:t xml:space="preserve">ка может быть значительно выше, но Для </w:t>
      </w:r>
      <w:r>
        <w:br/>
      </w:r>
      <w:r>
        <w:t xml:space="preserve">этого необходимо поднять давление охлажда- </w:t>
      </w:r>
      <w:r>
        <w:br/>
      </w:r>
      <w:r>
        <w:t xml:space="preserve">ющей воды и использовать в качестве соеди- </w:t>
      </w:r>
      <w:r>
        <w:br/>
      </w:r>
      <w:r>
        <w:t xml:space="preserve">нительного элемента более качественную ре- </w:t>
      </w:r>
      <w:r>
        <w:br/>
      </w:r>
      <w:r>
        <w:t xml:space="preserve">зиновую трубку, которой на данном объекте </w:t>
      </w:r>
      <w:r>
        <w:br/>
      </w:r>
      <w:r>
        <w:t xml:space="preserve">не оказалось.</w:t>
      </w:r>
    </w:p>
    <w:p>
      <w:pPr>
        <w:pStyle w:val="Normal"/>
      </w:pPr>
      <w:r>
        <w:t xml:space="preserve">Недостатком индуктора описанного типа </w:t>
      </w:r>
      <w:r>
        <w:br/>
      </w:r>
      <w:r>
        <w:t xml:space="preserve">является то, что после двух-трехкратной на- </w:t>
      </w:r>
      <w:r>
        <w:br/>
      </w:r>
      <w:r>
        <w:t xml:space="preserve">мотки отожженных трубок они для дальней- </w:t>
      </w:r>
      <w:r>
        <w:br/>
      </w:r>
      <w:r>
        <w:t xml:space="preserve">шего использования требуют повторного от- </w:t>
      </w:r>
      <w:r>
        <w:br/>
      </w:r>
      <w:r>
        <w:t xml:space="preserve">жига и перепайки.</w:t>
      </w:r>
    </w:p>
    <w:p>
      <w:pPr>
        <w:pStyle w:val="Normal"/>
      </w:pPr>
      <w:r>
        <w:t xml:space="preserve">В таблице приведены режимы термообра- </w:t>
      </w:r>
      <w:r>
        <w:br/>
      </w:r>
      <w:r>
        <w:t xml:space="preserve">ботки стыков камер пароперегревателей.</w:t>
      </w:r>
    </w:p>
    <w:p>
      <w:pPr>
        <w:pStyle w:val="Normal"/>
      </w:pPr>
      <w:r>
        <w:t xml:space="preserve">ИСПОЛЬЗОВАНИЕ ТЕПЛА НЕПРЕРЫВНОЙ </w:t>
      </w:r>
      <w:r>
        <w:br/>
      </w:r>
      <w:r>
        <w:t xml:space="preserve">ПРОДУВКИ ПАРОВЫХ КОТЛОВ ДЛЯ </w:t>
      </w:r>
      <w:r>
        <w:br/>
      </w:r>
      <w:r>
        <w:t xml:space="preserve">ОТОПЛЕНИЯ</w:t>
      </w:r>
    </w:p>
    <w:p>
      <w:pPr>
        <w:pStyle w:val="Normal"/>
      </w:pPr>
      <w:r>
        <w:t xml:space="preserve">Ин. Г. М. БИТЕРМАН</w:t>
      </w:r>
    </w:p>
    <w:p>
      <w:pPr>
        <w:pStyle w:val="Normal"/>
      </w:pPr>
      <w:r>
        <w:t xml:space="preserve">Использование тепла непрерывной про- </w:t>
      </w:r>
      <w:r>
        <w:br/>
      </w:r>
      <w:r>
        <w:t xml:space="preserve">дувки паровых котлов является одним из </w:t>
      </w:r>
      <w:r>
        <w:br/>
      </w:r>
      <w:r>
        <w:t xml:space="preserve">сложных вопросов, особенно в условиях рабо- </w:t>
      </w:r>
      <w:r>
        <w:br/>
      </w:r>
      <w:r>
        <w:t xml:space="preserve">ты заводских котельных. Автором в прошед- </w:t>
      </w:r>
      <w:r>
        <w:br/>
      </w:r>
      <w:r>
        <w:t xml:space="preserve">ший отопительный сезон предложена и осу- </w:t>
      </w:r>
      <w:r>
        <w:br/>
      </w:r>
      <w:r>
        <w:t xml:space="preserve">ществлена новая схема использования тепла </w:t>
      </w:r>
      <w:r>
        <w:br/>
      </w:r>
      <w:r>
        <w:t xml:space="preserve">непрерывной продувки (см. рисунок).</w:t>
      </w:r>
    </w:p>
    <w:p>
      <w:pPr>
        <w:pStyle w:val="Normal"/>
      </w:pPr>
      <w:r>
        <w:t xml:space="preserve">Из схемы видно, что непрерывная продув- </w:t>
      </w:r>
      <w:r>
        <w:br/>
      </w:r>
      <w:r>
        <w:t xml:space="preserve">ка по линии [ собирается в подпиточный </w:t>
      </w:r>
      <w:r>
        <w:br/>
      </w:r>
      <w:r>
        <w:t xml:space="preserve">бак 2 системы отопления завода. Туда же </w:t>
      </w:r>
      <w:r>
        <w:br/>
      </w:r>
      <w:r>
        <w:t xml:space="preserve">подведены ответвления от нагнетательной ли- </w:t>
      </w:r>
      <w:r>
        <w:br/>
      </w:r>
      <w:r>
        <w:t xml:space="preserve">нии 9 сетевых насосов и от питательной ли- </w:t>
      </w:r>
      <w:r>
        <w:br/>
      </w:r>
      <w:r>
        <w:t xml:space="preserve">нии 4.</w:t>
      </w:r>
    </w:p>
    <w:p>
      <w:pPr>
        <w:pStyle w:val="Normal"/>
      </w:pPr>
      <w:r>
        <w:t xml:space="preserve">При значительных утечках воды из си- </w:t>
      </w:r>
      <w:r>
        <w:br/>
      </w:r>
      <w:r>
        <w:t xml:space="preserve">стемы отопления непрерывная продувка, сме- </w:t>
      </w:r>
      <w:r>
        <w:br/>
      </w:r>
      <w:r>
        <w:t xml:space="preserve">шиваясь с питательной водой, имеющей #= </w:t>
      </w:r>
      <w:r>
        <w:br/>
      </w:r>
      <w:r>
        <w:t xml:space="preserve">=60—70° С, используется для подпитки си- </w:t>
      </w:r>
      <w:r>
        <w:br/>
      </w:r>
      <w:r>
        <w:t xml:space="preserve">стемы отопления.</w:t>
      </w:r>
    </w:p>
    <w:p>
      <w:pPr>
        <w:pStyle w:val="Normal"/>
      </w:pPr>
      <w:r>
        <w:t xml:space="preserve">Диаметр коллекто- Количество витков | Сила тока за время </w:t>
      </w:r>
      <w:r>
        <w:br/>
      </w:r>
      <w:r>
        <w:t xml:space="preserve">ров, мм в индукторе отжига, а </w:t>
      </w:r>
      <w:r>
        <w:br/>
      </w:r>
      <w:r>
        <w:t xml:space="preserve">273Ж35 19—12 750—850 </w:t>
      </w:r>
      <w:r>
        <w:br/>
      </w:r>
      <w:r>
        <w:t xml:space="preserve">273.45 00 750—850 </w:t>
      </w:r>
      <w:r>
        <w:br/>
      </w:r>
      <w:r>
        <w:t xml:space="preserve">377Ж50 ПЕ 900—1200 </w:t>
      </w:r>
      <w:r>
        <w:br/>
      </w:r>
      <w:r>
        <w:t xml:space="preserve">426.20 8—10 800—850 </w:t>
      </w:r>
      <w:r>
        <w:br/>
      </w:r>
      <w:r>
        <w:t xml:space="preserve">325Х 18 8—10 700—800</w:t>
      </w:r>
    </w:p>
    <w:p>
      <w:pPr>
        <w:pStyle w:val="Normal"/>
      </w:pPr>
      <w:r>
        <w:t xml:space="preserve">Примечание,</w:t>
      </w:r>
    </w:p>
    <w:p>
      <w:pPr>
        <w:pStyle w:val="Normal"/>
      </w:pPr>
      <w:r>
        <w:t xml:space="preserve">Тип Франеформатюра | ЗРамя порева стыка решат Вас </w:t>
      </w:r>
      <w:r>
        <w:br/>
      </w:r>
      <w:r>
        <w:t xml:space="preserve">ТС Д-1000 35—45 50—70 </w:t>
      </w:r>
      <w:r>
        <w:br/>
      </w:r>
      <w:r>
        <w:t xml:space="preserve">ТСД-1000 35—45 50—70 </w:t>
      </w:r>
      <w:r>
        <w:br/>
      </w:r>
      <w:r>
        <w:t xml:space="preserve">ТСД-2000 60—90 90—120 </w:t>
      </w:r>
      <w:r>
        <w:br/>
      </w:r>
      <w:r>
        <w:t xml:space="preserve">ТСД-2000 45—60 60—90 </w:t>
      </w:r>
      <w:r>
        <w:br/>
      </w:r>
      <w:r>
        <w:t xml:space="preserve">ТСД-1000 30—40 45—60</w:t>
      </w:r>
    </w:p>
    <w:p>
      <w:pPr>
        <w:pStyle w:val="Normal"/>
      </w:pPr>
      <w:r>
        <w:t xml:space="preserve">Необходимо поддерживание постоянной величины напряжения питающей электросети,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ЭШЕРЛЕТИК 11</w:t>
      </w:r>
    </w:p>
    <w:p>
      <w:pPr>
        <w:pStyle w:val="Normal"/>
      </w:pPr>
      <w:r>
        <w:t xml:space="preserve">Пар на пра </w:t>
      </w:r>
      <w:r>
        <w:br/>
      </w:r>
      <w:r>
        <w:t xml:space="preserve">о</w:t>
      </w:r>
    </w:p>
    <w:p>
      <w:pPr>
        <w:pStyle w:val="Normal"/>
      </w:pPr>
      <w:r>
        <w:t xml:space="preserve">Принципиальная схема использования тепла непрерывной </w:t>
      </w:r>
      <w:r>
        <w:br/>
      </w:r>
      <w:r>
        <w:t xml:space="preserve">продувки паровых котлов для отопления завода.</w:t>
      </w:r>
    </w:p>
    <w:p>
      <w:pPr>
        <w:pStyle w:val="Normal"/>
      </w:pPr>
      <w:r>
        <w:t xml:space="preserve">1] — продувочная линия; 2—бак подпиточной воды У = 55 м3; </w:t>
      </w:r>
      <w:r>
        <w:br/>
      </w:r>
      <w:r>
        <w:t xml:space="preserve">3— нагнетательная линия от сетевых насосов; 4— линия пита- </w:t>
      </w:r>
      <w:r>
        <w:br/>
      </w:r>
      <w:r>
        <w:t xml:space="preserve">тельной воды; 5 —расходомер; 6 —уровнемер; 7— паровой котел; </w:t>
      </w:r>
      <w:r>
        <w:br/>
      </w:r>
      <w:r>
        <w:t xml:space="preserve">8 — подогреватель сетевой воды; 9— потребители тепла; 10—пи- </w:t>
      </w:r>
      <w:r>
        <w:br/>
      </w:r>
      <w:r>
        <w:t xml:space="preserve">тательный насос; // — центробежный сетевой насос.</w:t>
      </w:r>
    </w:p>
    <w:p>
      <w:pPr>
        <w:pStyle w:val="Normal"/>
      </w:pPr>
      <w:r>
        <w:t xml:space="preserve">При незначительных утечках воды из си- </w:t>
      </w:r>
      <w:r>
        <w:br/>
      </w:r>
      <w:r>
        <w:t xml:space="preserve">стемы отопления линия от питательного насо- </w:t>
      </w:r>
      <w:r>
        <w:br/>
      </w:r>
      <w:r>
        <w:t xml:space="preserve">са 4 отключается и включается линия 3 от </w:t>
      </w:r>
      <w:r>
        <w:br/>
      </w:r>
      <w:r>
        <w:t xml:space="preserve">нагнетательного сетевого насоса системы отоп- </w:t>
      </w:r>
      <w:r>
        <w:br/>
      </w:r>
      <w:r>
        <w:t xml:space="preserve">ления.</w:t>
      </w:r>
    </w:p>
    <w:p>
      <w:pPr>
        <w:pStyle w:val="Normal"/>
      </w:pPr>
      <w:r>
        <w:t xml:space="preserve">Расходомер 5 и уровнемер 6 являются ос- </w:t>
      </w:r>
      <w:r>
        <w:br/>
      </w:r>
      <w:r>
        <w:t xml:space="preserve">новными приборами, по которым обслуживаю- </w:t>
      </w:r>
      <w:r>
        <w:br/>
      </w:r>
      <w:r>
        <w:t xml:space="preserve">щий персонал судит о расходе воды на под- </w:t>
      </w:r>
      <w:r>
        <w:br/>
      </w:r>
      <w:r>
        <w:t xml:space="preserve">питку и о наличии воды в баке и в связи с </w:t>
      </w:r>
      <w:r>
        <w:br/>
      </w:r>
      <w:r>
        <w:t xml:space="preserve">этим 0 необходимости произвести те или иные</w:t>
      </w:r>
    </w:p>
    <w:p>
      <w:pPr>
        <w:pStyle w:val="Normal"/>
      </w:pPr>
      <w:r>
        <w:t xml:space="preserve">переключения в линиях 3 и 4. \ </w:t>
      </w:r>
      <w:r>
        <w:br/>
      </w:r>
      <w:r>
        <w:t xml:space="preserve">Практика показала, что данная схема ра- ‘</w:t>
      </w:r>
    </w:p>
    <w:p>
      <w:pPr>
        <w:pStyle w:val="Normal"/>
      </w:pPr>
      <w:r>
        <w:t xml:space="preserve">ботает вполне надежно и ее применение дает </w:t>
      </w:r>
      <w:r>
        <w:br/>
      </w:r>
      <w:r>
        <w:t xml:space="preserve">большой экономический эффект.</w:t>
      </w:r>
    </w:p>
    <w:p>
      <w:pPr>
        <w:pStyle w:val="Normal"/>
      </w:pPr>
      <w:r>
        <w:t xml:space="preserve">о АВ 8</w:t>
      </w:r>
    </w:p>
    <w:p>
      <w:pPr>
        <w:pStyle w:val="Normal"/>
      </w:pPr>
      <w:r>
        <w:t xml:space="preserve">СНИЖЕНИЕ ВНУТРИСТАНЦИОННЫХ </w:t>
      </w:r>
      <w:r>
        <w:br/>
      </w:r>
      <w:r>
        <w:t xml:space="preserve">ПОТЕРЬ КОНДЕНСАТА </w:t>
      </w:r>
      <w:r>
        <w:br/>
      </w:r>
      <w:r>
        <w:t xml:space="preserve">Инж. С. Е. ШИЦМАН</w:t>
      </w:r>
    </w:p>
    <w:p>
      <w:pPr>
        <w:pStyle w:val="Normal"/>
      </w:pPr>
      <w:r>
        <w:t xml:space="preserve">Снижение потери конденсата на электро- </w:t>
      </w:r>
      <w:r>
        <w:br/>
      </w:r>
      <w:r>
        <w:t xml:space="preserve">станциях — важный эксплуатационный фак- </w:t>
      </w:r>
      <w:r>
        <w:br/>
      </w:r>
      <w:r>
        <w:t xml:space="preserve">тор, способствующий улучшению водного ре- </w:t>
      </w:r>
      <w:r>
        <w:br/>
      </w:r>
      <w:r>
        <w:t xml:space="preserve">жима и качества пара котлов, уменьшению </w:t>
      </w:r>
      <w:r>
        <w:br/>
      </w:r>
      <w:r>
        <w:t xml:space="preserve">потерь тепла, расхода химически очищенчои </w:t>
      </w:r>
      <w:r>
        <w:br/>
      </w:r>
      <w:r>
        <w:t xml:space="preserve">воды и в конечном счете себестоимости энер- </w:t>
      </w:r>
      <w:r>
        <w:br/>
      </w:r>
      <w:r>
        <w:t xml:space="preserve">гии. При недостаточной производительности </w:t>
      </w:r>
      <w:r>
        <w:br/>
      </w:r>
      <w:r>
        <w:t xml:space="preserve">химводоочистки или высоком солесодержа- </w:t>
      </w:r>
      <w:r>
        <w:br/>
      </w:r>
      <w:r>
        <w:t xml:space="preserve">нии химически очищенной воды снижение ее </w:t>
      </w:r>
      <w:r>
        <w:br/>
      </w:r>
      <w:r>
        <w:t xml:space="preserve">добавка в питательную воду котлов повышает </w:t>
      </w:r>
      <w:r>
        <w:br/>
      </w:r>
      <w:r>
        <w:t xml:space="preserve">надежность работы электростанции.</w:t>
      </w:r>
    </w:p>
    <w:p>
      <w:pPr>
        <w:pStyle w:val="Normal"/>
      </w:pPr>
      <w:r>
        <w:t xml:space="preserve">Существующий порядок нормирования по- </w:t>
      </w:r>
      <w:r>
        <w:br/>
      </w:r>
      <w:r>
        <w:t xml:space="preserve">тери конденсата без продувки давал возмож- </w:t>
      </w:r>
      <w:r>
        <w:br/>
      </w:r>
      <w:r>
        <w:t xml:space="preserve">ность в некоторых случаях занижать факти- </w:t>
      </w:r>
      <w:r>
        <w:br/>
      </w:r>
      <w:r>
        <w:t xml:space="preserve">ческие потери конденсата за счет увеличения</w:t>
      </w:r>
    </w:p>
    <w:p>
      <w:pPr>
        <w:pStyle w:val="Normal"/>
      </w:pPr>
      <w:r>
        <w:t xml:space="preserve">отчетной величины продувки. В результате </w:t>
      </w:r>
      <w:r>
        <w:br/>
      </w:r>
      <w:r>
        <w:t xml:space="preserve">отчетная величина потери конденсата во мно- </w:t>
      </w:r>
      <w:r>
        <w:br/>
      </w:r>
      <w:r>
        <w:t xml:space="preserve">гих случаях перестала отражать действи- </w:t>
      </w:r>
      <w:r>
        <w:br/>
      </w:r>
      <w:r>
        <w:t xml:space="preserve">тельные внутристанционные потери конденса- </w:t>
      </w:r>
      <w:r>
        <w:br/>
      </w:r>
      <w:r>
        <w:t xml:space="preserve">та, что притупляло внимание персонала элек- </w:t>
      </w:r>
      <w:r>
        <w:br/>
      </w:r>
      <w:r>
        <w:t xml:space="preserve">тростанции к задаче выявления источников </w:t>
      </w:r>
      <w:r>
        <w:br/>
      </w:r>
      <w:r>
        <w:t xml:space="preserve">повышенной потери конденсата и их устране- </w:t>
      </w:r>
      <w:r>
        <w:br/>
      </w:r>
      <w:r>
        <w:t xml:space="preserve">НИЯ.</w:t>
      </w:r>
    </w:p>
    <w:p>
      <w:pPr>
        <w:pStyle w:val="Normal"/>
      </w:pPr>
      <w:r>
        <w:t xml:space="preserve">Для ликвидации указанных недостатков </w:t>
      </w:r>
      <w:r>
        <w:br/>
      </w:r>
      <w:r>
        <w:t xml:space="preserve">на электростанциях Мосэнерго в 1958 г. было </w:t>
      </w:r>
      <w:r>
        <w:br/>
      </w:r>
      <w:r>
        <w:t xml:space="preserve">начато упорядочение учета внутристанцион: </w:t>
      </w:r>
      <w:r>
        <w:br/>
      </w:r>
      <w:r>
        <w:t xml:space="preserve">ных потерь конденсата.</w:t>
      </w:r>
    </w:p>
    <w:p>
      <w:pPr>
        <w:pStyle w:val="Normal"/>
      </w:pPr>
      <w:r>
        <w:t xml:space="preserve">На электростанциях были приведены в по- </w:t>
      </w:r>
      <w:r>
        <w:br/>
      </w:r>
      <w:r>
        <w:t xml:space="preserve">рядок  контрольно-измерительные приборы, </w:t>
      </w:r>
      <w:r>
        <w:br/>
      </w:r>
      <w:r>
        <w:t xml:space="preserve">по которым ведется учет химически очищен- </w:t>
      </w:r>
      <w:r>
        <w:br/>
      </w:r>
      <w:r>
        <w:t xml:space="preserve">ной воды, идущей на питание котлов. Был </w:t>
      </w:r>
      <w:r>
        <w:br/>
      </w:r>
      <w:r>
        <w:t xml:space="preserve">усилен контроль за надлежащим учетом воз- </w:t>
      </w:r>
      <w:r>
        <w:br/>
      </w:r>
      <w:r>
        <w:t xml:space="preserve">врата конденсата от внешних потребителей. </w:t>
      </w:r>
      <w:r>
        <w:br/>
      </w:r>
      <w:r>
        <w:t xml:space="preserve">В технических отчетах стала указываться </w:t>
      </w:r>
      <w:r>
        <w:br/>
      </w:r>
      <w:r>
        <w:t xml:space="preserve">полная величина внутристанционной потери </w:t>
      </w:r>
      <w:r>
        <w:br/>
      </w:r>
      <w:r>
        <w:t xml:space="preserve">конденсата в пароводяном цикле электростан- </w:t>
      </w:r>
      <w:r>
        <w:br/>
      </w:r>
      <w:r>
        <w:t xml:space="preserve">ций, определяемая как разность между коли- </w:t>
      </w:r>
      <w:r>
        <w:br/>
      </w:r>
      <w:r>
        <w:t xml:space="preserve">чеством химически очищенной воды, посту- </w:t>
      </w:r>
      <w:r>
        <w:br/>
      </w:r>
      <w:r>
        <w:t xml:space="preserve">пившей в котлы, и количеством невозвращен- </w:t>
      </w:r>
      <w:r>
        <w:br/>
      </w:r>
      <w:r>
        <w:t xml:space="preserve">ного конденсата от внешних потребителей, а </w:t>
      </w:r>
      <w:r>
        <w:br/>
      </w:r>
      <w:r>
        <w:t xml:space="preserve">на конденсационных электростанциях с испа- </w:t>
      </w:r>
      <w:r>
        <w:br/>
      </w:r>
      <w:r>
        <w:t xml:space="preserve">рителями — по количеству химически очи- </w:t>
      </w:r>
      <w:r>
        <w:br/>
      </w:r>
      <w:r>
        <w:t xml:space="preserve">щенной воды, поданной в испарители, за вы- </w:t>
      </w:r>
      <w:r>
        <w:br/>
      </w:r>
      <w:r>
        <w:t xml:space="preserve">четом продувки испарителей.</w:t>
      </w:r>
    </w:p>
    <w:p>
      <w:pPr>
        <w:pStyle w:val="Normal"/>
      </w:pPr>
      <w:r>
        <w:t xml:space="preserve">В связи с упорядочением учета первона- </w:t>
      </w:r>
      <w:r>
        <w:br/>
      </w:r>
      <w:r>
        <w:t xml:space="preserve">чально резко выросла отчетная величина </w:t>
      </w:r>
      <w:r>
        <w:br/>
      </w:r>
      <w:r>
        <w:t xml:space="preserve">внутристанционной потери конденсата. Так,</w:t>
      </w:r>
    </w:p>
    <w:p>
      <w:pPr>
        <w:pStyle w:val="Normal"/>
      </w:pPr>
      <w:r>
        <w:t xml:space="preserve">‚на ТЭЦ № 9 отчетная потеря конденсата со-</w:t>
      </w:r>
    </w:p>
    <w:p>
      <w:pPr>
        <w:pStyle w:val="Normal"/>
      </w:pPr>
      <w:r>
        <w:t xml:space="preserve">ставляла 5,5—6 тыс. т в месяц (2,4—2,6%), </w:t>
      </w:r>
      <w:r>
        <w:br/>
      </w:r>
      <w:r>
        <w:t xml:space="preserve">а‘после упорядочения она выросла до 11— </w:t>
      </w:r>
      <w:r>
        <w:br/>
      </w:r>
      <w:r>
        <w:t xml:space="preserve">тыс "т втиесяцо На ГЭЦ ооо </w:t>
      </w:r>
      <w:r>
        <w:br/>
      </w:r>
      <w:r>
        <w:t xml:space="preserve">23 тыс. т в месяц (около 4%) выросла до </w:t>
      </w:r>
      <w:r>
        <w:br/>
      </w:r>
      <w:r>
        <w:t xml:space="preserve">40 тыс. т.</w:t>
      </w:r>
    </w:p>
    <w:p>
      <w:pPr>
        <w:pStyle w:val="Normal"/>
      </w:pPr>
      <w:r>
        <w:t xml:space="preserve">Высокие внутристанционные потери кон- </w:t>
      </w:r>
      <w:r>
        <w:br/>
      </w:r>
      <w:r>
        <w:t xml:space="preserve">денсата были обусловлены не только значи- </w:t>
      </w:r>
      <w:r>
        <w:br/>
      </w:r>
      <w:r>
        <w:t xml:space="preserve">тельными технологическими расходами пара </w:t>
      </w:r>
      <w:r>
        <w:br/>
      </w:r>
      <w:r>
        <w:t xml:space="preserve">на собственные нужды без возврата конден- </w:t>
      </w:r>
      <w:r>
        <w:br/>
      </w:r>
      <w:r>
        <w:t xml:space="preserve">сата, но и недостаточным сбором дренажей. </w:t>
      </w:r>
      <w:r>
        <w:br/>
      </w:r>
      <w:r>
        <w:t xml:space="preserve">неплотностью дренажной и продувочной арма- </w:t>
      </w:r>
      <w:r>
        <w:br/>
      </w:r>
      <w:r>
        <w:t xml:space="preserve">туры и предохранительных клапанов, завы- </w:t>
      </w:r>
      <w:r>
        <w:br/>
      </w:r>
      <w:r>
        <w:t xml:space="preserve">шенными выхлопами пара в атмосферу при </w:t>
      </w:r>
      <w:r>
        <w:br/>
      </w:r>
      <w:r>
        <w:t xml:space="preserve">растопке котлов, пуске турбин, прогреве ре- </w:t>
      </w:r>
      <w:r>
        <w:br/>
      </w:r>
      <w:r>
        <w:t xml:space="preserve">зервных турбонасосов.</w:t>
      </w:r>
    </w:p>
    <w:p>
      <w:pPr>
        <w:pStyle w:val="Normal"/>
      </w:pPr>
      <w:r>
        <w:t xml:space="preserve">На основании уточненных фактических </w:t>
      </w:r>
      <w:r>
        <w:br/>
      </w:r>
      <w:r>
        <w:t xml:space="preserve">данных о размере внутристанционных потерь </w:t>
      </w:r>
      <w:r>
        <w:br/>
      </w:r>
      <w:r>
        <w:t xml:space="preserve">конденсата для каждой электростанции бы- </w:t>
      </w:r>
      <w:r>
        <w:br/>
      </w:r>
      <w:r>
        <w:t xml:space="preserve">ла разработана норма внутристанционных </w:t>
      </w:r>
      <w:r>
        <w:br/>
      </w:r>
      <w:r>
        <w:t xml:space="preserve">потерь.</w:t>
      </w:r>
    </w:p>
    <w:p>
      <w:pPr>
        <w:pStyle w:val="Normal"/>
      </w:pPr>
      <w:r>
        <w:t xml:space="preserve">Норма включает все без исключения вну- </w:t>
      </w:r>
      <w:r>
        <w:br/>
      </w:r>
      <w:r>
        <w:t xml:space="preserve">тристанционные потери конденсата в парово- </w:t>
      </w:r>
      <w:r>
        <w:br/>
      </w:r>
      <w:r>
        <w:t xml:space="preserve">дяном цикле, включая технологические поте: </w:t>
      </w:r>
      <w:r>
        <w:br/>
      </w:r>
      <w:r>
        <w:t xml:space="preserve">ри конденсата, продувку котлов, потери при</w:t>
      </w:r>
    </w:p>
    <w:p>
      <w:pPr>
        <w:pStyle w:val="Normal"/>
      </w:pPr>
      <w:r>
        <w:t xml:space="preserve">вводе в эксплуатацию новых агрегатов, поте- </w:t>
      </w:r>
      <w:r>
        <w:br/>
      </w:r>
      <w:r>
        <w:t xml:space="preserve">ри питательной воды при ремонтах котлов.</w:t>
      </w:r>
    </w:p>
    <w:p>
      <w:pPr>
        <w:pStyle w:val="Normal"/>
      </w:pPr>
      <w:r>
        <w:t xml:space="preserve">Потеря конденсата в течение года не яв- </w:t>
      </w:r>
      <w:r>
        <w:br/>
      </w:r>
      <w:r>
        <w:t xml:space="preserve">ляется постоянной величиной. В зимние ме- </w:t>
      </w:r>
      <w:r>
        <w:br/>
      </w:r>
      <w:r>
        <w:t xml:space="preserve">сяцы абсолютная величина потери конденса- </w:t>
      </w:r>
      <w:r>
        <w:br/>
      </w:r>
      <w:r>
        <w:t xml:space="preserve">та выше, чем в летние. Относительная вели- </w:t>
      </w:r>
      <w:r>
        <w:br/>
      </w:r>
      <w:r>
        <w:t xml:space="preserve">чина потери в процентах от количества пита- </w:t>
      </w:r>
      <w:r>
        <w:br/>
      </w:r>
      <w:r>
        <w:t xml:space="preserve">тельной воды, поданной в котлы, в зимние </w:t>
      </w:r>
      <w:r>
        <w:br/>
      </w:r>
      <w:r>
        <w:t xml:space="preserve">месяцы, как правило, меньше, чем в летние, </w:t>
      </w:r>
      <w:r>
        <w:br/>
      </w:r>
      <w:r>
        <w:t xml:space="preserve">вследствие большей нагрузки станции в зим- </w:t>
      </w:r>
      <w:r>
        <w:br/>
      </w:r>
      <w:r>
        <w:t xml:space="preserve">нее время. Поэтому нормы для электростан- </w:t>
      </w:r>
      <w:r>
        <w:br/>
      </w:r>
      <w:r>
        <w:t xml:space="preserve">ций устанавливаются — максимальная  ме- </w:t>
      </w:r>
      <w:r>
        <w:br/>
      </w:r>
      <w:r>
        <w:t xml:space="preserve">сячная потеря конденсата в тоннах и средняя </w:t>
      </w:r>
      <w:r>
        <w:br/>
      </w:r>
      <w:r>
        <w:t xml:space="preserve">годовая потеря конденсата в процентах. Это </w:t>
      </w:r>
      <w:r>
        <w:br/>
      </w:r>
      <w:r>
        <w:t xml:space="preserve">позволяет в течение всего года следить за </w:t>
      </w:r>
      <w:r>
        <w:br/>
      </w:r>
      <w:r>
        <w:t xml:space="preserve">тем, насколько фактический уровень потери </w:t>
      </w:r>
      <w:r>
        <w:br/>
      </w:r>
      <w:r>
        <w:t xml:space="preserve">конденсата соответствует установленной нор- </w:t>
      </w:r>
      <w:r>
        <w:br/>
      </w:r>
      <w:r>
        <w:t xml:space="preserve">ме. Чтобы обеспечить годовую норму потери </w:t>
      </w:r>
      <w:r>
        <w:br/>
      </w:r>
      <w:r>
        <w:t xml:space="preserve">конденсата, необходимо, чтобы месячная по- </w:t>
      </w:r>
      <w:r>
        <w:br/>
      </w:r>
      <w:r>
        <w:t xml:space="preserve">теря конденсата в летнее время была значи- </w:t>
      </w:r>
      <w:r>
        <w:br/>
      </w:r>
      <w:r>
        <w:t xml:space="preserve">тельно ниже заданной нормы, хотя в процен- </w:t>
      </w:r>
      <w:r>
        <w:br/>
      </w:r>
      <w:r>
        <w:t xml:space="preserve">тах потеря может быть и выше нормы. В зим- </w:t>
      </w:r>
      <w:r>
        <w:br/>
      </w:r>
      <w:r>
        <w:t xml:space="preserve">ние месяцы фактическая месячная потеря </w:t>
      </w:r>
      <w:r>
        <w:br/>
      </w:r>
      <w:r>
        <w:t xml:space="preserve">конденсата может приближаться к заданной </w:t>
      </w:r>
      <w:r>
        <w:br/>
      </w:r>
      <w:r>
        <w:t xml:space="preserve">по норме, не превышая ее, а потеря в про- </w:t>
      </w:r>
      <w:r>
        <w:br/>
      </w:r>
      <w:r>
        <w:t xml:space="preserve">центах должна быть значительно ниже </w:t>
      </w:r>
      <w:r>
        <w:br/>
      </w:r>
      <w:r>
        <w:t xml:space="preserve">нормы:</w:t>
      </w:r>
    </w:p>
    <w:p>
      <w:pPr>
        <w:pStyle w:val="Normal"/>
      </w:pPr>
      <w:r>
        <w:t xml:space="preserve">Нормы были установлены каждой электро- </w:t>
      </w:r>
      <w:r>
        <w:br/>
      </w:r>
      <w:r>
        <w:t xml:space="preserve">станции применительно к ее условиям, но с </w:t>
      </w:r>
      <w:r>
        <w:br/>
      </w:r>
      <w:r>
        <w:t xml:space="preserve">учетом уровня, достигнутого лучшими анало- </w:t>
      </w:r>
      <w:r>
        <w:br/>
      </w:r>
      <w:r>
        <w:t xml:space="preserve">гичными электростанциями.</w:t>
      </w:r>
    </w:p>
    <w:p>
      <w:pPr>
        <w:pStyle w:val="Normal"/>
      </w:pPr>
      <w:r>
        <w:t xml:space="preserve">После упорядочения учета и установления </w:t>
      </w:r>
      <w:r>
        <w:br/>
      </w:r>
      <w:r>
        <w:t xml:space="preserve">норм работа на электростанциях по сниже- </w:t>
      </w:r>
      <w:r>
        <w:br/>
      </w:r>
      <w:r>
        <w:t xml:space="preserve">нию внутристанционных потерь конденсата </w:t>
      </w:r>
      <w:r>
        <w:br/>
      </w:r>
      <w:r>
        <w:t xml:space="preserve">усилилась.</w:t>
      </w:r>
    </w:p>
    <w:p>
      <w:pPr>
        <w:pStyle w:val="Normal"/>
      </w:pPr>
      <w:r>
        <w:t xml:space="preserve">При текущих и капитальных ремонтах </w:t>
      </w:r>
      <w:r>
        <w:br/>
      </w:r>
      <w:r>
        <w:t xml:space="preserve">оборудования стало уделяться больше внима- </w:t>
      </w:r>
      <w:r>
        <w:br/>
      </w:r>
      <w:r>
        <w:t xml:space="preserve">ния уплотнению пароводяной арматуры. Бы- </w:t>
      </w:r>
      <w:r>
        <w:br/>
      </w:r>
      <w:r>
        <w:t xml:space="preserve">ли улучшены и упрощены схемы отдельных </w:t>
      </w:r>
      <w:r>
        <w:br/>
      </w:r>
      <w:r>
        <w:t xml:space="preserve">узлов в направлении сокращения трубопро- </w:t>
      </w:r>
      <w:r>
        <w:br/>
      </w:r>
      <w:r>
        <w:t xml:space="preserve">_ водов и дренажных точек, увеличения сбора</w:t>
      </w:r>
    </w:p>
    <w:p>
      <w:pPr>
        <w:pStyle w:val="Normal"/>
      </w:pPr>
      <w:r>
        <w:t xml:space="preserve">дренажей, уменьшения выхлопов пара в ат- </w:t>
      </w:r>
      <w:r>
        <w:br/>
      </w:r>
      <w:r>
        <w:t xml:space="preserve">мосферу, сокращения расхода пара на сме- </w:t>
      </w:r>
      <w:r>
        <w:br/>
      </w:r>
      <w:r>
        <w:t xml:space="preserve">шивающие подогреватели сырой и сетевой </w:t>
      </w:r>
      <w:r>
        <w:br/>
      </w:r>
      <w:r>
        <w:t xml:space="preserve">подпиточной воды.</w:t>
      </w:r>
    </w:p>
    <w:p>
      <w:pPr>
        <w:pStyle w:val="Normal"/>
      </w:pPr>
      <w:r>
        <w:t xml:space="preserve">Электростанциям, на которых по правилам </w:t>
      </w:r>
      <w:r>
        <w:br/>
      </w:r>
      <w:r>
        <w:t xml:space="preserve">Госгортехнадзора (1957 г.) не требуется </w:t>
      </w:r>
      <w:r>
        <w:br/>
      </w:r>
      <w:r>
        <w:t xml:space="preserve">иметь резервных питательных насосов с па- </w:t>
      </w:r>
      <w:r>
        <w:br/>
      </w:r>
      <w:r>
        <w:t xml:space="preserve">ровым приводом, было предложено прекра- </w:t>
      </w:r>
      <w:r>
        <w:br/>
      </w:r>
      <w:r>
        <w:t xml:space="preserve">тить поддержание резервных питательных </w:t>
      </w:r>
      <w:r>
        <w:br/>
      </w:r>
      <w:r>
        <w:t xml:space="preserve">турбонасосов и паропроводов к ним в прогре- </w:t>
      </w:r>
      <w:r>
        <w:br/>
      </w:r>
      <w:r>
        <w:t xml:space="preserve">том соетоянии.</w:t>
      </w:r>
    </w:p>
    <w:p>
      <w:pPr>
        <w:pStyle w:val="Normal"/>
      </w:pPr>
      <w:r>
        <w:t xml:space="preserve">В условиях ТЭЦ весьма существенна по- </w:t>
      </w:r>
      <w:r>
        <w:br/>
      </w:r>
      <w:r>
        <w:t xml:space="preserve">теря конденсата при деаэрации подпиточной </w:t>
      </w:r>
      <w:r>
        <w:br/>
      </w:r>
      <w:r>
        <w:t xml:space="preserve">воды теплосети. Чтобы уменьшить эти поте- </w:t>
      </w:r>
      <w:r>
        <w:br/>
      </w:r>
      <w:r>
        <w:t xml:space="preserve">ри, необходимо подогреть в поверхностном </w:t>
      </w:r>
      <w:r>
        <w:br/>
      </w:r>
      <w:r>
        <w:t xml:space="preserve">подогревателе подпиточную воду до поступ- </w:t>
      </w:r>
      <w:r>
        <w:br/>
      </w:r>
      <w:r>
        <w:t xml:space="preserve">ления ее в деаэратор до возможно большей</w:t>
      </w:r>
    </w:p>
    <w:p>
      <w:pPr>
        <w:pStyle w:val="Normal"/>
      </w:pPr>
      <w:r>
        <w:t xml:space="preserve">12 ЭНЕРГЕТИК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бреющий пар</w:t>
      </w:r>
    </w:p>
    <w:p>
      <w:pPr>
        <w:pStyle w:val="Normal"/>
      </w:pPr>
      <w:r>
        <w:t xml:space="preserve">тимочищенная 606а </w:t>
      </w:r>
      <w:r>
        <w:br/>
      </w:r>
      <w:r>
        <w:t xml:space="preserve">+ =30=40°6</w:t>
      </w:r>
    </w:p>
    <w:p>
      <w:pPr>
        <w:pStyle w:val="Normal"/>
      </w:pPr>
      <w:r>
        <w:t xml:space="preserve">В теплосеть</w:t>
      </w:r>
    </w:p>
    <w:p>
      <w:pPr>
        <w:pStyle w:val="Normal"/>
      </w:pPr>
      <w:r>
        <w:t xml:space="preserve">конденсат </w:t>
      </w:r>
      <w:r>
        <w:br/>
      </w:r>
      <w:r>
        <w:t xml:space="preserve">греющего </w:t>
      </w:r>
      <w:r>
        <w:br/>
      </w:r>
      <w:r>
        <w:t xml:space="preserve">пара.</w:t>
      </w:r>
    </w:p>
    <w:p>
      <w:pPr>
        <w:pStyle w:val="Normal"/>
      </w:pPr>
      <w:r>
        <w:t xml:space="preserve">Рис. 1. Схема включения поверхностного подогревателя </w:t>
      </w:r>
      <w:r>
        <w:br/>
      </w:r>
      <w:r>
        <w:t xml:space="preserve">подпиточной воды теплосети на ГЭС № 1.</w:t>
      </w:r>
    </w:p>
    <w:p>
      <w:pPr>
        <w:pStyle w:val="Normal"/>
      </w:pPr>
      <w:r>
        <w:t xml:space="preserve">1—поверхностный подогреватель; 2— деаэратор подпиточной </w:t>
      </w:r>
      <w:r>
        <w:br/>
      </w:r>
      <w:r>
        <w:t xml:space="preserve">воды; 3—бак питательной воды; 4—подпиточный насос.</w:t>
      </w:r>
    </w:p>
    <w:p>
      <w:pPr>
        <w:pStyle w:val="Normal"/>
      </w:pPr>
      <w:r>
        <w:t xml:space="preserve">температуры, близкой к температуре насы- </w:t>
      </w:r>
      <w:r>
        <w:br/>
      </w:r>
      <w:r>
        <w:t xml:space="preserve">щения в деаэраторе. -</w:t>
      </w:r>
    </w:p>
    <w:p>
      <w:pPr>
        <w:pStyle w:val="Normal"/>
      </w:pPr>
      <w:r>
        <w:t xml:space="preserve">Такой подогреватель. был. установлен на </w:t>
      </w:r>
      <w:r>
        <w:br/>
      </w:r>
      <w:r>
        <w:t xml:space="preserve">ГЭС. № 1 Мосэнерго на расход подпиточной </w:t>
      </w:r>
      <w:r>
        <w:br/>
      </w:r>
      <w:r>
        <w:t xml:space="preserve">воды 130 т/ч. Подпиточная вода теплосети </w:t>
      </w:r>
      <w:r>
        <w:br/>
      </w:r>
      <w:r>
        <w:t xml:space="preserve">после химической очистки с температурой до </w:t>
      </w:r>
      <w:r>
        <w:br/>
      </w:r>
      <w:r>
        <w:t xml:space="preserve">40°С поступает в поверхностный подогрева- </w:t>
      </w:r>
      <w:r>
        <w:br/>
      </w:r>
      <w:r>
        <w:t xml:space="preserve">тель, нагревается в нем до 95°С и затем по- </w:t>
      </w:r>
      <w:r>
        <w:br/>
      </w:r>
      <w:r>
        <w:t xml:space="preserve">ступает в атмосферный деаэратор подпиточной </w:t>
      </w:r>
      <w:r>
        <w:br/>
      </w:r>
      <w:r>
        <w:t xml:space="preserve">воды, деаэрируется там при температуре на- </w:t>
      </w:r>
      <w:r>
        <w:br/>
      </w:r>
      <w:r>
        <w:t xml:space="preserve">сыщения 104°С, после чего поступает на всас </w:t>
      </w:r>
      <w:r>
        <w:br/>
      </w:r>
      <w:r>
        <w:t xml:space="preserve">подпиточных насосов теплосети (рис. 1).</w:t>
      </w:r>
    </w:p>
    <w:p>
      <w:pPr>
        <w:pStyle w:val="Normal"/>
      </w:pPr>
      <w:r>
        <w:t xml:space="preserve">До установки поверхностного подогревате- </w:t>
      </w:r>
      <w:r>
        <w:br/>
      </w:r>
      <w:r>
        <w:t xml:space="preserve">ля подпиточной воды теплосети станция рас- </w:t>
      </w:r>
      <w:r>
        <w:br/>
      </w:r>
      <w:r>
        <w:t xml:space="preserve">ходовала на деаэрацию каждой тонны подпи- </w:t>
      </w:r>
      <w:r>
        <w:br/>
      </w:r>
      <w:r>
        <w:t xml:space="preserve">точной воды 117 кг пара. `</w:t>
      </w:r>
    </w:p>
    <w:p>
      <w:pPr>
        <w:pStyle w:val="Normal"/>
      </w:pPr>
      <w:r>
        <w:t xml:space="preserve">После установки поверхностного подогре- </w:t>
      </w:r>
      <w:r>
        <w:br/>
      </w:r>
      <w:r>
        <w:t xml:space="preserve">вателя на деаэрацию тонны подпиточной во- </w:t>
      </w:r>
      <w:r>
        <w:br/>
      </w:r>
      <w:r>
        <w:t xml:space="preserve">ды, предварительно нагретой в поверхност- </w:t>
      </w:r>
      <w:r>
        <w:br/>
      </w:r>
      <w:r>
        <w:t xml:space="preserve">ном подогревателе до 95°С, расходуется </w:t>
      </w:r>
      <w:r>
        <w:br/>
      </w:r>
      <w:r>
        <w:t xml:space="preserve">18,3 кг пара, т. е. в 6 раз меньше.</w:t>
      </w:r>
    </w:p>
    <w:p>
      <w:pPr>
        <w:pStyle w:val="Normal"/>
      </w:pPr>
      <w:r>
        <w:t xml:space="preserve">При подаче за год ‘в теплосеть 280 000 мз </w:t>
      </w:r>
      <w:r>
        <w:br/>
      </w:r>
      <w:r>
        <w:t xml:space="preserve">подпиточной воды сокращение потери кон- </w:t>
      </w:r>
      <w:r>
        <w:br/>
      </w:r>
      <w:r>
        <w:t xml:space="preserve">денсата при деаэрации подпитки составляет </w:t>
      </w:r>
      <w:r>
        <w:br/>
      </w:r>
      <w:r>
        <w:t xml:space="preserve">27 600 т, или 0,895 поданной в котлы пи- </w:t>
      </w:r>
      <w:r>
        <w:br/>
      </w:r>
      <w:r>
        <w:t xml:space="preserve">тательной воды.</w:t>
      </w:r>
    </w:p>
    <w:p>
      <w:pPr>
        <w:pStyle w:val="Normal"/>
      </w:pPr>
      <w:r>
        <w:t xml:space="preserve">На ТЭЦ № 9 до 1960 г. приготовление под- </w:t>
      </w:r>
      <w:r>
        <w:br/>
      </w:r>
      <w:r>
        <w:t xml:space="preserve">питочной воды для теплосети велось в баке </w:t>
      </w:r>
      <w:r>
        <w:br/>
      </w:r>
      <w:r>
        <w:t xml:space="preserve">объемом около 30 м3, в который подавалась </w:t>
      </w:r>
      <w:r>
        <w:br/>
      </w:r>
      <w:r>
        <w:t xml:space="preserve">вода с химической водоочистки при темпера- </w:t>
      </w:r>
      <w:r>
        <w:br/>
      </w:r>
      <w:r>
        <w:t xml:space="preserve">туре 20° С. Для ее подогрева в бак подавал- </w:t>
      </w:r>
      <w:r>
        <w:br/>
      </w:r>
      <w:r>
        <w:t xml:space="preserve">ся пар давлением 5 ата через перфорирован- </w:t>
      </w:r>
      <w:r>
        <w:br/>
      </w:r>
      <w:r>
        <w:t xml:space="preserve">ную кольцевую трубу, расположенную внизу </w:t>
      </w:r>
      <w:r>
        <w:br/>
      </w:r>
      <w:r>
        <w:t xml:space="preserve">бака.</w:t>
      </w:r>
    </w:p>
    <w:p>
      <w:pPr>
        <w:pStyle w:val="Normal"/>
      </w:pPr>
      <w:r>
        <w:t xml:space="preserve">Подогрев подпиточной воды велся до тем- </w:t>
      </w:r>
      <w:r>
        <w:br/>
      </w:r>
      <w:r>
        <w:t xml:space="preserve">пературы 102—103°С. Греющий пар смеши- </w:t>
      </w:r>
      <w:r>
        <w:br/>
      </w:r>
      <w:r>
        <w:t xml:space="preserve">вался с подпиточной водой, и копденсат его </w:t>
      </w:r>
      <w:r>
        <w:br/>
      </w:r>
      <w:r>
        <w:t xml:space="preserve">терялся. Расход подпиточной воды составлял. </w:t>
      </w:r>
      <w:r>
        <w:br/>
      </w:r>
      <w:r>
        <w:t xml:space="preserve">за год около 85000 т и соответственно потеря </w:t>
      </w:r>
      <w:r>
        <w:br/>
      </w:r>
      <w:r>
        <w:t xml:space="preserve">конденсата с подпиточной водой составляла </w:t>
      </w:r>
      <w:r>
        <w:br/>
      </w:r>
      <w:r>
        <w:t xml:space="preserve">за год около 10000 т. Для сокращения поте- </w:t>
      </w:r>
      <w:r>
        <w:br/>
      </w:r>
      <w:r>
        <w:t xml:space="preserve">ри конденсата станцией был установлен по- </w:t>
      </w:r>
      <w:r>
        <w:br/>
      </w:r>
      <w:r>
        <w:t xml:space="preserve">верхностный подогреватель подпиточной во-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А </w:t>
      </w:r>
      <w:r>
        <w:br/>
      </w:r>
      <w:r>
        <w:t xml:space="preserve">Пар бетм с=5 т/ч </w:t>
      </w:r>
      <w:r>
        <w:br/>
      </w:r>
      <w:r>
        <w:t xml:space="preserve">Пробувочная вода </w:t>
      </w:r>
      <w:r>
        <w:br/>
      </w:r>
      <w:r>
        <w:t xml:space="preserve">из сепаратора. </w:t>
      </w:r>
      <w:r>
        <w:br/>
      </w:r>
      <w:r>
        <w:t xml:space="preserve">непрерывной | </w:t>
      </w:r>
      <w:r>
        <w:br/>
      </w:r>
      <w:r>
        <w:t xml:space="preserve">продувки</w:t>
      </w:r>
    </w:p>
    <w:p>
      <w:pPr>
        <w:pStyle w:val="Normal"/>
      </w:pPr>
      <w:r>
        <w:t xml:space="preserve">+ =20% С=30т/ч</w:t>
      </w:r>
    </w:p>
    <w:p>
      <w:pPr>
        <w:pStyle w:val="Normal"/>
      </w:pPr>
      <w:r>
        <w:t xml:space="preserve">В бак </w:t>
      </w:r>
      <w:r>
        <w:br/>
      </w:r>
      <w:r>
        <w:t xml:space="preserve">конденсата.</w:t>
      </w:r>
    </w:p>
    <w:p>
      <w:pPr>
        <w:pStyle w:val="Normal"/>
      </w:pPr>
      <w:r>
        <w:t xml:space="preserve">Рис. 2. Схема в‹лючения поверхностного подогревателя </w:t>
      </w:r>
      <w:r>
        <w:br/>
      </w:r>
      <w:r>
        <w:t xml:space="preserve">подпиточной воды на ТЭЦ № 9.</w:t>
      </w:r>
    </w:p>
    <w:p>
      <w:pPr>
        <w:pStyle w:val="Normal"/>
      </w:pPr>
      <w:r>
        <w:t xml:space="preserve">1— поверхностный подогреватель; 2—бак подпиточной воды; 8—</w:t>
      </w:r>
    </w:p>
    <w:p>
      <w:pPr>
        <w:pStyle w:val="Normal"/>
      </w:pPr>
      <w:r>
        <w:t xml:space="preserve">бак химически очищенной воды для подпитки теплосети; 4 — пере-</w:t>
      </w:r>
    </w:p>
    <w:p>
      <w:pPr>
        <w:pStyle w:val="Normal"/>
      </w:pPr>
      <w:r>
        <w:t xml:space="preserve">качивающий насос; 5 —регулятор уровня; 6— регулятор темпера-</w:t>
      </w:r>
    </w:p>
    <w:p>
      <w:pPr>
        <w:pStyle w:val="Normal"/>
      </w:pPr>
      <w:r>
        <w:t xml:space="preserve">туры; 7 — поплавковый автоматический клапан для заливки гид- </w:t>
      </w:r>
      <w:r>
        <w:br/>
      </w:r>
      <w:r>
        <w:t xml:space="preserve">розатвора; 8 — перфорированная труба.</w:t>
      </w:r>
    </w:p>
    <w:p>
      <w:pPr>
        <w:pStyle w:val="Normal"/>
      </w:pPr>
      <w:r>
        <w:t xml:space="preserve">ды, в котором подогрев воды ведется до 85— </w:t>
      </w:r>
      <w:r>
        <w:br/>
      </w:r>
      <w:r>
        <w:t xml:space="preserve">90° С с сохранением конденсата, отводимого </w:t>
      </w:r>
      <w:r>
        <w:br/>
      </w:r>
      <w:r>
        <w:t xml:space="preserve">в питательные баки. Остальной подогрев до </w:t>
      </w:r>
      <w:r>
        <w:br/>
      </w:r>
      <w:r>
        <w:t xml:space="preserve">102°С ведется, по-прежнему, смешением с </w:t>
      </w:r>
      <w:r>
        <w:br/>
      </w:r>
      <w:r>
        <w:t xml:space="preserve">потерей конденсата. В результате этого уда- </w:t>
      </w:r>
      <w:r>
        <w:br/>
      </w:r>
      <w:r>
        <w:t xml:space="preserve">лось сохранить около 8000 т конденсата.</w:t>
      </w:r>
    </w:p>
    <w:p>
      <w:pPr>
        <w:pStyle w:val="Normal"/>
      </w:pPr>
      <w:r>
        <w:t xml:space="preserve">Подогреватель — двухходовой, изготовлен </w:t>
      </w:r>
      <w:r>
        <w:br/>
      </w:r>
      <w:r>
        <w:t xml:space="preserve">из трубы диаметром 500 мм, длиной 2 500 мм. </w:t>
      </w:r>
      <w:r>
        <w:br/>
      </w:r>
      <w:r>
        <w:t xml:space="preserve">Трубный пучок состоит из 224 латунных труб </w:t>
      </w:r>
      <w:r>
        <w:br/>
      </w:r>
      <w:r>
        <w:t xml:space="preserve">диаметром 17/19 мм, завальцованных с двух </w:t>
      </w:r>
      <w:r>
        <w:br/>
      </w:r>
      <w:r>
        <w:t xml:space="preserve">сторон в трубные доски толщиной 38 мм.</w:t>
      </w:r>
    </w:p>
    <w:p>
      <w:pPr>
        <w:pStyle w:val="Normal"/>
      </w:pPr>
      <w:r>
        <w:t xml:space="preserve">На рис. 2 показана схема установки по- </w:t>
      </w:r>
      <w:r>
        <w:br/>
      </w:r>
      <w:r>
        <w:t xml:space="preserve">верхностного подогревателя подпиточной воды. </w:t>
      </w:r>
      <w:r>
        <w:br/>
      </w:r>
      <w:r>
        <w:t xml:space="preserve">Работа всего подпиточного устройства авто- </w:t>
      </w:r>
      <w:r>
        <w:br/>
      </w:r>
      <w:r>
        <w:t xml:space="preserve">матизирована. В подпиточном баке автомати- </w:t>
      </w:r>
      <w:r>
        <w:br/>
      </w:r>
      <w:r>
        <w:t xml:space="preserve">ческим регулятором уровня поддерживается </w:t>
      </w:r>
      <w:r>
        <w:br/>
      </w:r>
      <w:r>
        <w:t xml:space="preserve">постоянный уровень воды с небольшими ко- </w:t>
      </w:r>
      <w:r>
        <w:br/>
      </w:r>
      <w:r>
        <w:t xml:space="preserve">лебаниями 50 мм.</w:t>
      </w:r>
    </w:p>
    <w:p>
      <w:pPr>
        <w:pStyle w:val="Normal"/>
      </w:pPr>
      <w:r>
        <w:t xml:space="preserve">Подпиточная вода выходит из поверхност- </w:t>
      </w:r>
      <w:r>
        <w:br/>
      </w:r>
      <w:r>
        <w:t xml:space="preserve">ного подогревателя с температурой около </w:t>
      </w:r>
      <w:r>
        <w:br/>
      </w:r>
      <w:r>
        <w:t xml:space="preserve">90°С, которая поддерживается регулятором </w:t>
      </w:r>
      <w:r>
        <w:br/>
      </w:r>
      <w:r>
        <w:t xml:space="preserve">температуры, получающим импульсы от тер- </w:t>
      </w:r>
      <w:r>
        <w:br/>
      </w:r>
      <w:r>
        <w:t xml:space="preserve">мопары на выходе. воды и от давления в под- </w:t>
      </w:r>
      <w:r>
        <w:br/>
      </w:r>
      <w:r>
        <w:t xml:space="preserve">питочном баке. Второй импульс является кор-</w:t>
      </w:r>
    </w:p>
    <w:p>
      <w:pPr>
        <w:pStyle w:val="Normal"/>
      </w:pPr>
      <w:r>
        <w:t xml:space="preserve">3 Энергетик № 5</w:t>
      </w:r>
    </w:p>
    <w:p>
      <w:pPr>
        <w:pStyle w:val="Normal"/>
      </w:pPr>
      <w:r>
        <w:t xml:space="preserve">ЭЕРЕЕТИК 13</w:t>
      </w:r>
    </w:p>
    <w:p>
      <w:pPr>
        <w:pStyle w:val="Normal"/>
      </w:pPr>
      <w:r>
        <w:t xml:space="preserve">ректирующим. От него работает также регу- </w:t>
      </w:r>
      <w:r>
        <w:br/>
      </w:r>
      <w:r>
        <w:t xml:space="preserve">лятор подачи пара в бак.</w:t>
      </w:r>
    </w:p>
    <w:p>
      <w:pPr>
        <w:pStyle w:val="Normal"/>
      </w:pPr>
      <w:r>
        <w:t xml:space="preserve">На Шатурской электростанции деаэратор </w:t>
      </w:r>
      <w:r>
        <w:br/>
      </w:r>
      <w:r>
        <w:t xml:space="preserve">подпитки теплосети был переведен с атмо- </w:t>
      </w:r>
      <w:r>
        <w:br/>
      </w:r>
      <w:r>
        <w:t xml:space="preserve">сферного режима на вакуум. При работе де- </w:t>
      </w:r>
      <w:r>
        <w:br/>
      </w:r>
      <w:r>
        <w:t xml:space="preserve">аэратора на атмосферном давлении подогрев </w:t>
      </w:r>
      <w:r>
        <w:br/>
      </w:r>
      <w:r>
        <w:t xml:space="preserve">подпиточной воды до температуры деаэрации </w:t>
      </w:r>
      <w:r>
        <w:br/>
      </w:r>
      <w:r>
        <w:t xml:space="preserve">104°С осуществлялся в головке деаэратора. </w:t>
      </w:r>
      <w:r>
        <w:br/>
      </w:r>
      <w:r>
        <w:t xml:space="preserve">С переводом деаэратора на вакуумный ре- </w:t>
      </w:r>
      <w:r>
        <w:br/>
      </w:r>
      <w:r>
        <w:t xml:space="preserve">жим необходимость в дополнительном подо- </w:t>
      </w:r>
      <w:r>
        <w:br/>
      </w:r>
      <w:r>
        <w:t xml:space="preserve">греве подпиточной воды в головке деаэратора </w:t>
      </w:r>
      <w:r>
        <w:br/>
      </w:r>
      <w:r>
        <w:t xml:space="preserve">отпала и вместе с этим была ликвидирована </w:t>
      </w:r>
      <w:r>
        <w:br/>
      </w:r>
      <w:r>
        <w:t xml:space="preserve">потеря конденсата.</w:t>
      </w:r>
    </w:p>
    <w:p>
      <w:pPr>
        <w:pStyle w:val="Normal"/>
      </w:pPr>
      <w:r>
        <w:t xml:space="preserve">На отдельных электростанциях были вы- </w:t>
      </w:r>
      <w:r>
        <w:br/>
      </w:r>
      <w:r>
        <w:t xml:space="preserve">полнены работы по развитию схемы сбора </w:t>
      </w:r>
      <w:r>
        <w:br/>
      </w:r>
      <w:r>
        <w:t xml:space="preserve">дренажей и конденсата отопления отдельных </w:t>
      </w:r>
      <w:r>
        <w:br/>
      </w:r>
      <w:r>
        <w:t xml:space="preserve">цехов, обогрева мазута, по замене изношен- </w:t>
      </w:r>
      <w:r>
        <w:br/>
      </w:r>
      <w:r>
        <w:t xml:space="preserve">ных и установке дополнительных дренажных </w:t>
      </w:r>
      <w:r>
        <w:br/>
      </w:r>
      <w:r>
        <w:t xml:space="preserve">баков и баков низких точек.</w:t>
      </w:r>
    </w:p>
    <w:p>
      <w:pPr>
        <w:pStyle w:val="Normal"/>
      </w:pPr>
      <w:r>
        <w:t xml:space="preserve">Для уменьшения парения в атмосферу при </w:t>
      </w:r>
      <w:r>
        <w:br/>
      </w:r>
      <w:r>
        <w:t xml:space="preserve">растопках и пусках котлов и турбин были </w:t>
      </w:r>
      <w:r>
        <w:br/>
      </w:r>
      <w:r>
        <w:t xml:space="preserve">установлены расширители дренажей с на- </w:t>
      </w:r>
      <w:r>
        <w:br/>
      </w:r>
      <w:r>
        <w:t xml:space="preserve">правлением в них, в отдельных случаях так- </w:t>
      </w:r>
      <w:r>
        <w:br/>
      </w:r>
      <w:r>
        <w:t xml:space="preserve">же продувки перегревателей.</w:t>
      </w:r>
    </w:p>
    <w:p>
      <w:pPr>
        <w:pStyle w:val="Normal"/>
      </w:pPr>
      <w:r>
        <w:t xml:space="preserve">На некоторых электростанциях, </w:t>
      </w:r>
      <w:r>
        <w:br/>
      </w:r>
      <w:r>
        <w:t xml:space="preserve">ются котлы двух давлений, непрерывная и </w:t>
      </w:r>
      <w:r>
        <w:br/>
      </w:r>
      <w:r>
        <w:t xml:space="preserve">даже периодическая продувка котлов высо- </w:t>
      </w:r>
      <w:r>
        <w:br/>
      </w:r>
      <w:r>
        <w:t xml:space="preserve">кого давления используется для питания кот- </w:t>
      </w:r>
      <w:r>
        <w:br/>
      </w:r>
      <w:r>
        <w:t xml:space="preserve">лов низкого давления.</w:t>
      </w:r>
    </w:p>
    <w:p>
      <w:pPr>
        <w:pStyle w:val="Normal"/>
      </w:pPr>
      <w:r>
        <w:t xml:space="preserve">На ряде электростанций достигнуто сни- </w:t>
      </w:r>
      <w:r>
        <w:br/>
      </w:r>
      <w:r>
        <w:t xml:space="preserve">жение потери конденсата за счет автомати- </w:t>
      </w:r>
      <w:r>
        <w:br/>
      </w:r>
      <w:r>
        <w:t xml:space="preserve">зации регулирования непрерывной продувки.</w:t>
      </w:r>
    </w:p>
    <w:p>
      <w:pPr>
        <w:pStyle w:val="Normal"/>
      </w:pPr>
      <w:r>
        <w:t xml:space="preserve">В результате проведения мероприятий и </w:t>
      </w:r>
      <w:r>
        <w:br/>
      </w:r>
      <w:r>
        <w:t xml:space="preserve">улучшения эксплуатационного контроля внут- </w:t>
      </w:r>
      <w:r>
        <w:br/>
      </w:r>
      <w:r>
        <w:t xml:space="preserve">ристанционные потери конденсата значитель- </w:t>
      </w:r>
      <w:r>
        <w:br/>
      </w:r>
      <w:r>
        <w:t xml:space="preserve">НО СНИЗИЛИСЬ.</w:t>
      </w:r>
    </w:p>
    <w:p>
      <w:pPr>
        <w:pStyle w:val="Normal"/>
      </w:pPr>
      <w:r>
        <w:t xml:space="preserve">В целом по Мосэнерго внутристанционные </w:t>
      </w:r>
      <w:r>
        <w:br/>
      </w:r>
      <w:r>
        <w:t xml:space="preserve">потери конденсата составили за 1958 г. 3,91%, </w:t>
      </w:r>
      <w:r>
        <w:br/>
      </w:r>
      <w:r>
        <w:t xml:space="preserve">за 1959 г. 3,41%, в 1960 г. имело место даль- </w:t>
      </w:r>
      <w:r>
        <w:br/>
      </w:r>
      <w:r>
        <w:t xml:space="preserve">нейшее снижение потери до 3,01%.</w:t>
      </w:r>
    </w:p>
    <w:p>
      <w:pPr>
        <w:pStyle w:val="Normal"/>
      </w:pPr>
      <w:r>
        <w:t xml:space="preserve">где име-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Исходя из опыта Мосэнерго, целесообраз- </w:t>
      </w:r>
      <w:r>
        <w:br/>
      </w:r>
      <w:r>
        <w:t xml:space="preserve">но предусматривать предельные нормы сред- </w:t>
      </w:r>
      <w:r>
        <w:br/>
      </w:r>
      <w:r>
        <w:t xml:space="preserve">ней годовой внутристанционной потери кон- </w:t>
      </w:r>
      <w:r>
        <w:br/>
      </w:r>
      <w:r>
        <w:t xml:space="preserve">денсата, включая продувку котлов, раздель- </w:t>
      </w:r>
      <w:r>
        <w:br/>
      </w:r>
      <w:r>
        <w:t xml:space="preserve">но для электростанций с добавкой в котлы </w:t>
      </w:r>
      <w:r>
        <w:br/>
      </w:r>
      <w:r>
        <w:t xml:space="preserve">дистиллята или обессоленной воды и ДЛЯ </w:t>
      </w:r>
      <w:r>
        <w:br/>
      </w:r>
      <w:r>
        <w:t xml:space="preserve">электростанций с добавкой в котлы химиче- </w:t>
      </w:r>
      <w:r>
        <w:br/>
      </w:r>
      <w:r>
        <w:t xml:space="preserve">ски очищенной воды.</w:t>
      </w:r>
    </w:p>
    <w:p>
      <w:pPr>
        <w:pStyle w:val="Normal"/>
      </w:pPr>
      <w:r>
        <w:t xml:space="preserve">Конкретные для каждой электростанции </w:t>
      </w:r>
      <w:r>
        <w:br/>
      </w:r>
      <w:r>
        <w:t xml:space="preserve">среднегодовые нормы внутристанционных по- </w:t>
      </w:r>
      <w:r>
        <w:br/>
      </w:r>
      <w:r>
        <w:t xml:space="preserve">терь конденсата в процентах и максимальной </w:t>
      </w:r>
      <w:r>
        <w:br/>
      </w:r>
      <w:r>
        <w:t xml:space="preserve">месячной потери конденсата в тоннах должны </w:t>
      </w:r>
      <w:r>
        <w:br/>
      </w:r>
      <w:r>
        <w:t xml:space="preserve">устанавливаться энергетическим управлением.</w:t>
      </w:r>
    </w:p>
    <w:p>
      <w:pPr>
        <w:pStyle w:val="Normal"/>
      </w:pPr>
      <w:r>
        <w:t xml:space="preserve">В норму и в отчетную величину должны </w:t>
      </w:r>
      <w:r>
        <w:br/>
      </w:r>
      <w:r>
        <w:t xml:space="preserve">включаться все без исключения внутристан- </w:t>
      </w:r>
      <w:r>
        <w:br/>
      </w:r>
      <w:r>
        <w:t xml:space="preserve">ционные потери конденсата.</w:t>
      </w:r>
    </w:p>
    <w:p>
      <w:pPr>
        <w:pStyle w:val="Normal"/>
      </w:pPr>
      <w:r>
        <w:t xml:space="preserve">14 ЭНЕРГЕТИК №5</w:t>
      </w:r>
    </w:p>
    <w:p>
      <w:pPr>
        <w:pStyle w:val="Normal"/>
      </w:pPr>
      <w:r>
        <w:t xml:space="preserve">АВТОМАТИЗАЦИЯ ТЕПЛОВОЙ ЗАЩИТЫ обозначением номера котла, на котором про-</w:t>
      </w:r>
    </w:p>
    <w:p>
      <w:pPr>
        <w:pStyle w:val="Normal"/>
      </w:pPr>
      <w:r>
        <w:t xml:space="preserve">$ СИГНАЛИЗАЦИИ В КОТЕЛЬНОМ ЦЕХЕ изошло нарушение режима работы. </w:t>
      </w:r>
      <w:r>
        <w:br/>
      </w:r>
      <w:r>
        <w:t xml:space="preserve">т На два котла устанавливают одно табло </w:t>
      </w:r>
      <w:r>
        <w:br/>
      </w:r>
      <w:r>
        <w:t xml:space="preserve">:. НЕ НИ центральной Е НЙ. Табло имеют до- </w:t>
      </w:r>
      <w:r>
        <w:br/>
      </w:r>
      <w:r>
        <w:t xml:space="preserve">На нескольких котлах ТП-230 Мироновской СТаточно большие размеры для обеспечения </w:t>
      </w:r>
      <w:r>
        <w:br/>
      </w:r>
      <w:r>
        <w:t xml:space="preserve">ГРЭС введена в эксплуатацию тепловая за- Хорошей видимости. Схема включает защиту </w:t>
      </w:r>
      <w:r>
        <w:br/>
      </w:r>
      <w:r>
        <w:t xml:space="preserve">щита. Она работает в комплексе со схемой По давлению и уровню в барабане. Защита </w:t>
      </w:r>
      <w:r>
        <w:br/>
      </w:r>
      <w:r>
        <w:t xml:space="preserve">центральной сигнализации котельного цеха; По Давлению должна ступенями снижать на- </w:t>
      </w:r>
      <w:r>
        <w:br/>
      </w:r>
      <w:r>
        <w:t xml:space="preserve">последняя выполнена следующим образом: ГРУзку котла при увеличении давления в ба- </w:t>
      </w:r>
      <w:r>
        <w:br/>
      </w:r>
      <w:r>
        <w:t xml:space="preserve">на панели теплового щита котла смонтирова- Рабане, а в случае, если давление в барабане </w:t>
      </w:r>
      <w:r>
        <w:br/>
      </w:r>
      <w:r>
        <w:t xml:space="preserve">на схема его технологической сигнализации КОТЛа достигнет аварииного значения, пога- </w:t>
      </w:r>
      <w:r>
        <w:br/>
      </w:r>
      <w:r>
        <w:t xml:space="preserve">со световыми сигналами нарушения парамет-  СИТЬ Котел и осуществить операции по его от&gt; </w:t>
      </w:r>
      <w:r>
        <w:br/>
      </w:r>
      <w:r>
        <w:t xml:space="preserve">ров, исчезновения напряжения, работы защи- кКлючению. Электрическая схема тепловой за- </w:t>
      </w:r>
      <w:r>
        <w:br/>
      </w:r>
      <w:r>
        <w:t xml:space="preserve">ты, ключами опробования сигнализации Шиты котла приведена на рисунке. </w:t>
      </w:r>
      <w:r>
        <w:br/>
      </w:r>
      <w:r>
        <w:t xml:space="preserve">съема звукового сигнала и т. д. В качестве датчиков защиты по давлению </w:t>
      </w:r>
      <w:r>
        <w:br/>
      </w:r>
      <w:r>
        <w:t xml:space="preserve">При нарушении нормального режима ра- используют олёктроконтактные манометры </w:t>
      </w:r>
      <w:r>
        <w:br/>
      </w:r>
      <w:r>
        <w:t xml:space="preserve">боты котла на тепловом щите данного котла ЭКМ-2, КМ! и КМ2. Для повышения надеж- </w:t>
      </w:r>
      <w:r>
        <w:br/>
      </w:r>
      <w:r>
        <w:t xml:space="preserve">загорается соответствующее световое табло. ности работы контактной системы маномет- </w:t>
      </w:r>
      <w:r>
        <w:br/>
      </w:r>
      <w:r>
        <w:t xml:space="preserve">Одновременно с этим включается общая си- ров и схемы защиты стандартные серебряные </w:t>
      </w:r>
      <w:r>
        <w:br/>
      </w:r>
      <w:r>
        <w:t xml:space="preserve">рена технологической сигнализации котель- контакты манометров заменены платиновыми. </w:t>
      </w:r>
      <w:r>
        <w:br/>
      </w:r>
      <w:r>
        <w:t xml:space="preserve">ного цеха и загорается световой сигнал с Конструкция манометров переделана таким</w:t>
      </w:r>
    </w:p>
    <w:p>
      <w:pPr>
        <w:pStyle w:val="Normal"/>
      </w:pPr>
      <w:r>
        <w:t xml:space="preserve">=120 =220 ^. = </w:t>
      </w:r>
      <w:r>
        <w:br/>
      </w:r>
      <w:r>
        <w:t xml:space="preserve">+ — </w:t>
      </w:r>
      <w:r>
        <w:br/>
      </w:r>
      <w:r>
        <w:t xml:space="preserve">ПРТ/ </w:t>
      </w:r>
      <w:r>
        <w:br/>
      </w:r>
      <w:r>
        <w:t xml:space="preserve">ие КА) И</w:t>
      </w:r>
    </w:p>
    <w:p>
      <w:pPr>
        <w:pStyle w:val="Normal"/>
      </w:pPr>
      <w:r>
        <w:t xml:space="preserve">Реле контроля </w:t>
      </w:r>
      <w:r>
        <w:br/>
      </w:r>
      <w:r>
        <w:t xml:space="preserve">телей</w:t>
      </w:r>
    </w:p>
    <w:p>
      <w:pPr>
        <w:pStyle w:val="Normal"/>
      </w:pPr>
      <w:r>
        <w:t xml:space="preserve">СНЫ </w:t>
      </w:r>
      <w:r>
        <w:br/>
      </w:r>
      <w:r>
        <w:t xml:space="preserve">—^</w:t>
      </w:r>
    </w:p>
    <w:p>
      <w:pPr>
        <w:pStyle w:val="Normal"/>
      </w:pPr>
      <w:r>
        <w:t xml:space="preserve">Реле контроля пребохрани- </w:t>
      </w:r>
      <w:r>
        <w:br/>
      </w:r>
      <w:r>
        <w:t xml:space="preserve">ппелей_220=</w:t>
      </w:r>
    </w:p>
    <w:p>
      <w:pPr>
        <w:pStyle w:val="Normal"/>
      </w:pPr>
      <w:r>
        <w:t xml:space="preserve">Цепи питания</w:t>
      </w:r>
    </w:p>
    <w:p>
      <w:pPr>
        <w:pStyle w:val="Normal"/>
      </w:pPr>
      <w:r>
        <w:t xml:space="preserve">ь Цепи сиенальн0г0 фик 73  1РУР 1РПЗ 8 1РП1 их </w:t>
      </w:r>
      <w:r>
        <w:br/>
      </w:r>
      <w:r>
        <w:t xml:space="preserve">ЕХ | устройства уров- оо г у ` </w:t>
      </w:r>
      <w:r>
        <w:br/>
      </w:r>
      <w:r>
        <w:t xml:space="preserve">$ ^ | ламера ДПЯЕ ий |] </w:t>
      </w:r>
      <w:r>
        <w:br/>
      </w:r>
      <w:r>
        <w:t xml:space="preserve">чо у 7203 </w:t>
      </w:r>
      <w:r>
        <w:br/>
      </w:r>
      <w:r>
        <w:t xml:space="preserve">СЕ | 4елы уровнемера ДИ-280 О </w:t>
      </w:r>
      <w:r>
        <w:br/>
      </w:r>
      <w:r>
        <w:t xml:space="preserve">3 </w:t>
      </w:r>
      <w:r>
        <w:br/>
      </w:r>
      <w:r>
        <w:t xml:space="preserve">за [170 закрытия за ен 7РУ! #08. </w:t>
      </w:r>
      <w:r>
        <w:br/>
      </w:r>
      <w:r>
        <w:t xml:space="preserve">&amp;. | ^ абарийного сброса. РУ 2273 „2РЁ „27! я </w:t>
      </w:r>
      <w:r>
        <w:br/>
      </w:r>
      <w:r>
        <w:t xml:space="preserve">И] у." Цели питания реле </w:t>
      </w:r>
      <w:r>
        <w:br/>
      </w:r>
      <w:r>
        <w:t xml:space="preserve">2мМУ контактных мано- </w:t>
      </w:r>
      <w:r>
        <w:br/>
      </w:r>
      <w:r>
        <w:t xml:space="preserve">ели РаЗеРОЗАИ РОС РАМ ЭР метров защит </w:t>
      </w:r>
      <w:r>
        <w:br/>
      </w:r>
      <w:r>
        <w:t xml:space="preserve">кого контроллера РАМ 9Рс „ЭРПВ </w:t>
      </w:r>
      <w:r>
        <w:br/>
      </w:r>
      <w:r>
        <w:t xml:space="preserve">Цели отключения Рю а, </w:t>
      </w:r>
      <w:r>
        <w:br/>
      </w:r>
      <w:r>
        <w:t xml:space="preserve">груптт, фидера „И - крытие рерто </w:t>
      </w:r>
      <w:r>
        <w:br/>
      </w:r>
      <w:r>
        <w:t xml:space="preserve">| 4РКМ иРС УРП7 почной заббииски </w:t>
      </w:r>
      <w:r>
        <w:br/>
      </w:r>
      <w:r>
        <w:t xml:space="preserve">О АИТ? побеие- </w:t>
      </w:r>
      <w:r>
        <w:br/>
      </w:r>
      <w:r>
        <w:t xml:space="preserve">Шепи отключения котла р ащита, от пов </w:t>
      </w:r>
      <w:r>
        <w:br/>
      </w:r>
      <w:r>
        <w:t xml:space="preserve">ети закрытия предуб- р 7РПВ </w:t>
      </w:r>
      <w:r>
        <w:br/>
      </w:r>
      <w:r>
        <w:t xml:space="preserve">Аш пит В атмосферу р </w:t>
      </w:r>
      <w:r>
        <w:br/>
      </w:r>
      <w:r>
        <w:t xml:space="preserve">Отключение Вентилятора,й“ ЭР НОУ </w:t>
      </w:r>
      <w:r>
        <w:br/>
      </w:r>
      <w:r>
        <w:t xml:space="preserve">7РП1 Отключение вентилятора,“ ЗРП8 ——— </w:t>
      </w:r>
      <w:r>
        <w:br/>
      </w:r>
      <w:r>
        <w:t xml:space="preserve">ЗРПВ Отключение 227708020 5РЛВ </w:t>
      </w:r>
      <w:r>
        <w:br/>
      </w:r>
      <w:r>
        <w:t xml:space="preserve">2271 мы ый 2 </w:t>
      </w:r>
      <w:r>
        <w:br/>
      </w:r>
      <w:r>
        <w:t xml:space="preserve">ИРУ Запрет на включение мазута ЯРЧЕ </w:t>
      </w:r>
      <w:r>
        <w:br/>
      </w:r>
      <w:r>
        <w:t xml:space="preserve">оная пародая заввимска ПГ аРПВ вр </w:t>
      </w:r>
      <w:r>
        <w:br/>
      </w:r>
      <w:r>
        <w:t xml:space="preserve">1271 на закритие 7РИВ </w:t>
      </w:r>
      <w:r>
        <w:br/>
      </w:r>
      <w:r>
        <w:t xml:space="preserve">2РТ 2РПВ /лабная правая тТЪАВрИь </w:t>
      </w:r>
      <w:r>
        <w:br/>
      </w:r>
      <w:r>
        <w:t xml:space="preserve">Главная левая ,‚ НТИ = </w:t>
      </w:r>
      <w:r>
        <w:br/>
      </w:r>
      <w:r>
        <w:t xml:space="preserve">ще ‘веулиробочная прабая - ре </w:t>
      </w:r>
      <w:r>
        <w:br/>
      </w:r>
      <w:r>
        <w:t xml:space="preserve">РП Регулировочная левая речи ыы </w:t>
      </w:r>
      <w:r>
        <w:br/>
      </w:r>
      <w:r>
        <w:t xml:space="preserve">2РЛ1 7РПВ Целе открытия ный </w:t>
      </w:r>
      <w:r>
        <w:br/>
      </w:r>
      <w:r>
        <w:t xml:space="preserve">Резкое пойишение ЧРЛТ РВ Цепи закрытия —_— </w:t>
      </w:r>
      <w:r>
        <w:br/>
      </w:r>
      <w:r>
        <w:t xml:space="preserve">3 бабления РВ _ РВ в. епи открытия ее </w:t>
      </w:r>
      <w:r>
        <w:br/>
      </w:r>
      <w:r>
        <w:t xml:space="preserve">Открытие продубки п/л Е Дели открьИиЯ, 6 ФЬ!- -. 84) </w:t>
      </w:r>
      <w:r>
        <w:br/>
      </w:r>
      <w:r>
        <w:t xml:space="preserve">@ атмосферу по бремени вРИВ.| РВ 8РВ К --— беАжЖКОй _ВрЕМЕНи 7еПВ</w:t>
      </w:r>
    </w:p>
    <w:p>
      <w:pPr>
        <w:pStyle w:val="Normal"/>
      </w:pPr>
      <w:r>
        <w:t xml:space="preserve">Включение мазута уж </w:t>
      </w:r>
      <w:r>
        <w:br/>
      </w:r>
      <w:r>
        <w:t xml:space="preserve">Цепи регулятора топлива </w:t>
      </w:r>
      <w:r>
        <w:br/>
      </w:r>
      <w:r>
        <w:t xml:space="preserve">. меннше “*</w:t>
      </w:r>
    </w:p>
    <w:p>
      <w:pPr>
        <w:pStyle w:val="Normal"/>
      </w:pPr>
      <w:r>
        <w:t xml:space="preserve">Цеги регулятора топлива </w:t>
      </w:r>
      <w:r>
        <w:br/>
      </w:r>
      <w:r>
        <w:t xml:space="preserve">Оле ше &lt;</w:t>
      </w:r>
    </w:p>
    <w:p>
      <w:pPr>
        <w:pStyle w:val="Normal"/>
      </w:pPr>
      <w:r>
        <w:t xml:space="preserve">т%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образом, чтобы оба контакта каждого мано- </w:t>
      </w:r>
      <w:r>
        <w:br/>
      </w:r>
      <w:r>
        <w:t xml:space="preserve">метра были нормально разомкнутыми. </w:t>
      </w:r>
      <w:r>
        <w:br/>
      </w:r>
      <w:r>
        <w:t xml:space="preserve">Защита по давлению работает следующим </w:t>
      </w:r>
      <w:r>
        <w:br/>
      </w:r>
      <w:r>
        <w:t xml:space="preserve">образом: при повышении давления в бараба- </w:t>
      </w:r>
      <w:r>
        <w:br/>
      </w:r>
      <w:r>
        <w:t xml:space="preserve">не котла до 113 ат замыкается контакт /КМ </w:t>
      </w:r>
      <w:r>
        <w:br/>
      </w:r>
      <w:r>
        <w:t xml:space="preserve">1-го контактного манометра. При замыкании </w:t>
      </w:r>
      <w:r>
        <w:br/>
      </w:r>
      <w:r>
        <w:t xml:space="preserve">контакта 1КМ срабатывает реле /РКМ, те- </w:t>
      </w:r>
      <w:r>
        <w:br/>
      </w:r>
      <w:r>
        <w:t xml:space="preserve">лефонное, типа РКМ-1. Питание реле РКМ </w:t>
      </w:r>
      <w:r>
        <w:br/>
      </w:r>
      <w:r>
        <w:t xml:space="preserve">осуществляется постоянным током напряже- </w:t>
      </w:r>
      <w:r>
        <w:br/>
      </w:r>
      <w:r>
        <w:t xml:space="preserve">нием 20 в от трансформатора Тр через герма-</w:t>
      </w:r>
    </w:p>
    <w:p>
      <w:pPr>
        <w:pStyle w:val="Normal"/>
      </w:pPr>
      <w:r>
        <w:t xml:space="preserve">ниевый диод ДГЦ-27 и сглаживающий кон- </w:t>
      </w:r>
      <w:r>
        <w:br/>
      </w:r>
      <w:r>
        <w:t xml:space="preserve">денсатор С. </w:t>
      </w:r>
      <w:r>
        <w:br/>
      </w:r>
      <w:r>
        <w:t xml:space="preserve">При срабатывании реле /РКМ подается</w:t>
      </w:r>
    </w:p>
    <w:p>
      <w:pPr>
        <w:pStyle w:val="Normal"/>
      </w:pPr>
      <w:r>
        <w:t xml:space="preserve">сигнал «Высокое давление в барабане», пони- </w:t>
      </w:r>
      <w:r>
        <w:br/>
      </w:r>
      <w:r>
        <w:t xml:space="preserve">жаются обороты пылепитателей и схема за- </w:t>
      </w:r>
      <w:r>
        <w:br/>
      </w:r>
      <w:r>
        <w:t xml:space="preserve">тциты подготавливается для отключения поло- </w:t>
      </w:r>
      <w:r>
        <w:br/>
      </w:r>
      <w:r>
        <w:t xml:space="preserve">вины пылепитателей.</w:t>
      </w:r>
    </w:p>
    <w:p>
      <w:pPr>
        <w:pStyle w:val="Normal"/>
      </w:pPr>
      <w:r>
        <w:t xml:space="preserve">Понижение оборотов пылепитателей про- </w:t>
      </w:r>
      <w:r>
        <w:br/>
      </w:r>
      <w:r>
        <w:t xml:space="preserve">изводится следующим образом: через нор- </w:t>
      </w:r>
      <w:r>
        <w:br/>
      </w:r>
      <w:r>
        <w:t xml:space="preserve">мально разомкнутые контакты /РКМ вклю- </w:t>
      </w:r>
      <w:r>
        <w:br/>
      </w:r>
      <w:r>
        <w:t xml:space="preserve">чается промежуточное реле 3РПИ1, которое </w:t>
      </w:r>
      <w:r>
        <w:br/>
      </w:r>
      <w:r>
        <w:t xml:space="preserve">через свои нормально разомкнутые контакты </w:t>
      </w:r>
      <w:r>
        <w:br/>
      </w:r>
      <w:r>
        <w:t xml:space="preserve">замыкает цепь катушки на «меньше» магнит- </w:t>
      </w:r>
      <w:r>
        <w:br/>
      </w:r>
      <w:r>
        <w:t xml:space="preserve">ного пускателя МИ, управляющего плоским </w:t>
      </w:r>
      <w:r>
        <w:br/>
      </w:r>
      <w:r>
        <w:t xml:space="preserve">контроллером пылепитателей, а нормально </w:t>
      </w:r>
      <w:r>
        <w:br/>
      </w:r>
      <w:r>
        <w:t xml:space="preserve">замкнутым контактом разрывает цепь катуш- </w:t>
      </w:r>
      <w:r>
        <w:br/>
      </w:r>
      <w:r>
        <w:t xml:space="preserve">ки МП на. «больше».</w:t>
      </w:r>
    </w:p>
    <w:p>
      <w:pPr>
        <w:pStyle w:val="Normal"/>
      </w:pPr>
      <w:r>
        <w:t xml:space="preserve">При повышении давления в барабане до </w:t>
      </w:r>
      <w:r>
        <w:br/>
      </w:r>
      <w:r>
        <w:t xml:space="preserve">115 ат замыкается контакт ЗКМ второго кон- </w:t>
      </w:r>
      <w:r>
        <w:br/>
      </w:r>
      <w:r>
        <w:t xml:space="preserve">тактного манометра. Через ЗКМ и нормально </w:t>
      </w:r>
      <w:r>
        <w:br/>
      </w:r>
      <w:r>
        <w:t xml:space="preserve">разомкнутый контакт /РКМ включается реле </w:t>
      </w:r>
      <w:r>
        <w:br/>
      </w:r>
      <w:r>
        <w:t xml:space="preserve">РКМ, которое заставляет сработать выход- </w:t>
      </w:r>
      <w:r>
        <w:br/>
      </w:r>
      <w:r>
        <w:t xml:space="preserve">ное реле защиты ЭРИВ. При включении реле </w:t>
      </w:r>
      <w:r>
        <w:br/>
      </w:r>
      <w:r>
        <w:t xml:space="preserve">5РИВ отключается половина пылепитателей </w:t>
      </w:r>
      <w:r>
        <w:br/>
      </w:r>
      <w:r>
        <w:t xml:space="preserve">котла и дается команда на включение авто- </w:t>
      </w:r>
      <w:r>
        <w:br/>
      </w:r>
      <w:r>
        <w:t xml:space="preserve">матизированной мазутной форсунки.</w:t>
      </w:r>
    </w:p>
    <w:p>
      <w:pPr>
        <w:pStyle w:val="Normal"/>
      </w:pPr>
      <w:r>
        <w:t xml:space="preserve">Последовательно с катушкой реле 5РИВ </w:t>
      </w:r>
      <w:r>
        <w:br/>
      </w:r>
      <w:r>
        <w:t xml:space="preserve">включена катушка блинкера ЗРС, через кон- </w:t>
      </w:r>
      <w:r>
        <w:br/>
      </w:r>
      <w:r>
        <w:t xml:space="preserve">такты которого подается сигнал о срабатыва- </w:t>
      </w:r>
      <w:r>
        <w:br/>
      </w:r>
      <w:r>
        <w:t xml:space="preserve">нии защиты от повышения давления в бара-</w:t>
      </w:r>
    </w:p>
    <w:p>
      <w:pPr>
        <w:pStyle w:val="Normal"/>
      </w:pPr>
      <w:r>
        <w:t xml:space="preserve">бане.</w:t>
      </w:r>
    </w:p>
    <w:p>
      <w:pPr>
        <w:pStyle w:val="Normal"/>
      </w:pPr>
      <w:r>
        <w:t xml:space="preserve">растать и достигает 119 ат, замыкается кон- </w:t>
      </w:r>
      <w:r>
        <w:br/>
      </w:r>
      <w:r>
        <w:t xml:space="preserve">такт 4КМ второго контактного манометра. </w:t>
      </w:r>
      <w:r>
        <w:br/>
      </w:r>
      <w:r>
        <w:t xml:space="preserve">Через 4КМ и нормально разомкнутый  кон- </w:t>
      </w:r>
      <w:r>
        <w:br/>
      </w:r>
      <w:r>
        <w:t xml:space="preserve">такт реле 2РКМ включается реле защиты от </w:t>
      </w:r>
      <w:r>
        <w:br/>
      </w:r>
      <w:r>
        <w:t xml:space="preserve">сброса нагрузки 4РП1. При срабатывании ре- </w:t>
      </w:r>
      <w:r>
        <w:br/>
      </w:r>
      <w:r>
        <w:t xml:space="preserve">ле 4РП! производятся следующие операции:</w:t>
      </w:r>
    </w:p>
    <w:p>
      <w:pPr>
        <w:pStyle w:val="Normal"/>
      </w:pPr>
      <w:r>
        <w:t xml:space="preserve">1) отключаются  дутьевые вентиляторы </w:t>
      </w:r>
      <w:r>
        <w:br/>
      </w:r>
      <w:r>
        <w:t xml:space="preserve">(через контакт 4РИ1 и выходное реле защи- </w:t>
      </w:r>
      <w:r>
        <w:br/>
      </w:r>
      <w:r>
        <w:t xml:space="preserve">ты ЗРПВ); при отключении вентиляторов </w:t>
      </w:r>
      <w:r>
        <w:br/>
      </w:r>
      <w:r>
        <w:t xml:space="preserve">по схеме блокировки отключаются все меха-</w:t>
      </w:r>
    </w:p>
    <w:p>
      <w:pPr>
        <w:pStyle w:val="Normal"/>
      </w:pPr>
      <w:r>
        <w:t xml:space="preserve">_ низмы котла, кроме дымососов;</w:t>
      </w:r>
    </w:p>
    <w:p>
      <w:pPr>
        <w:pStyle w:val="Normal"/>
      </w:pPr>
      <w:r>
        <w:t xml:space="preserve">2) закрываются водяные задвижки (через</w:t>
      </w:r>
    </w:p>
    <w:p>
      <w:pPr>
        <w:pStyle w:val="Normal"/>
      </w:pPr>
      <w:r>
        <w:t xml:space="preserve">`4РП! и выходное реле /РПВ);</w:t>
      </w:r>
    </w:p>
    <w:p>
      <w:pPr>
        <w:pStyle w:val="Normal"/>
      </w:pPr>
      <w:r>
        <w:t xml:space="preserve">3) открывается задвижка продувки паро- </w:t>
      </w:r>
      <w:r>
        <w:br/>
      </w:r>
      <w:r>
        <w:t xml:space="preserve">перегревателя в атмосферу (через контакт </w:t>
      </w:r>
      <w:r>
        <w:br/>
      </w:r>
      <w:r>
        <w:t xml:space="preserve">4РП1!); открытие задвижки прекращается</w:t>
      </w:r>
    </w:p>
    <w:p>
      <w:pPr>
        <w:pStyle w:val="Normal"/>
      </w:pPr>
      <w:r>
        <w:t xml:space="preserve">3=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Если давление в барабане продолжает воз-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при размыкании 4РКМ, т. е. когда давление </w:t>
      </w:r>
      <w:r>
        <w:br/>
      </w:r>
      <w:r>
        <w:t xml:space="preserve">в барабане котла упадет ниже 119 ат; при </w:t>
      </w:r>
      <w:r>
        <w:br/>
      </w:r>
      <w:r>
        <w:t xml:space="preserve">падении давления ниже 117 ат размыкается </w:t>
      </w:r>
      <w:r>
        <w:br/>
      </w:r>
      <w:r>
        <w:t xml:space="preserve">второй контакт первого манометра 2РКМ, </w:t>
      </w:r>
      <w:r>
        <w:br/>
      </w:r>
      <w:r>
        <w:t xml:space="preserve">отпускает катушка реле 7РИВ и через нор- </w:t>
      </w:r>
      <w:r>
        <w:br/>
      </w:r>
      <w:r>
        <w:t xml:space="preserve">мально замкнутые контакты 7РИВ электро- </w:t>
      </w:r>
      <w:r>
        <w:br/>
      </w:r>
      <w:r>
        <w:t xml:space="preserve">привод задвижки продувки пароперегревате- </w:t>
      </w:r>
      <w:r>
        <w:br/>
      </w:r>
      <w:r>
        <w:t xml:space="preserve">ля в атмосферу включается на закрытие;</w:t>
      </w:r>
    </w:p>
    <w:p>
      <w:pPr>
        <w:pStyle w:val="Normal"/>
      </w:pPr>
      <w:r>
        <w:t xml:space="preserve">4) через контакты блинкера 4РС, вклю- </w:t>
      </w:r>
      <w:r>
        <w:br/>
      </w:r>
      <w:r>
        <w:t xml:space="preserve">ченного последовательно с 4РП1, дается сиг- </w:t>
      </w:r>
      <w:r>
        <w:br/>
      </w:r>
      <w:r>
        <w:t xml:space="preserve">нал о срабатывании защиты.</w:t>
      </w:r>
    </w:p>
    <w:p>
      <w:pPr>
        <w:pStyle w:val="Normal"/>
      </w:pPr>
      <w:r>
        <w:t xml:space="preserve">Таким образом, при срабатывании защи- </w:t>
      </w:r>
      <w:r>
        <w:br/>
      </w:r>
      <w:r>
        <w:t xml:space="preserve">ты от сброса нагрузки котел тушится, отклю- </w:t>
      </w:r>
      <w:r>
        <w:br/>
      </w:r>
      <w:r>
        <w:t xml:space="preserve">чаются все механизмы, кроме дымососов, </w:t>
      </w:r>
      <w:r>
        <w:br/>
      </w:r>
      <w:r>
        <w:t xml:space="preserve">прекращается подача питательной воды.</w:t>
      </w:r>
    </w:p>
    <w:p>
      <w:pPr>
        <w:pStyle w:val="Normal"/>
      </w:pPr>
      <w:r>
        <w:t xml:space="preserve">Как видно из рисунка, отключение поло-- </w:t>
      </w:r>
      <w:r>
        <w:br/>
      </w:r>
      <w:r>
        <w:t xml:space="preserve">вины пылепитателей и срабатывание защиты </w:t>
      </w:r>
      <w:r>
        <w:br/>
      </w:r>
      <w:r>
        <w:t xml:space="preserve">от сброса нагрузки производятся только при </w:t>
      </w:r>
      <w:r>
        <w:br/>
      </w:r>
      <w:r>
        <w:t xml:space="preserve">замыкании двух последовательных контактов </w:t>
      </w:r>
      <w:r>
        <w:br/>
      </w:r>
      <w:r>
        <w:t xml:space="preserve">(1РКМ и ЗКМ при отключении половины пы- </w:t>
      </w:r>
      <w:r>
        <w:br/>
      </w:r>
      <w:r>
        <w:t xml:space="preserve">лепитателей и 2РКМ и 4КМ при срабатыва- </w:t>
      </w:r>
      <w:r>
        <w:br/>
      </w:r>
      <w:r>
        <w:t xml:space="preserve">нии защиты от сброса нагрузки), причем кон- </w:t>
      </w:r>
      <w:r>
        <w:br/>
      </w:r>
      <w:r>
        <w:t xml:space="preserve">такты /РКМ и 2РКМ замыкаются предвари- </w:t>
      </w:r>
      <w:r>
        <w:br/>
      </w:r>
      <w:r>
        <w:t xml:space="preserve">тельно, а при замыкании ЗКМ и Ч4КМ произ- </w:t>
      </w:r>
      <w:r>
        <w:br/>
      </w:r>
      <w:r>
        <w:t xml:space="preserve">водятся описанные операции. Схема выпол- </w:t>
      </w:r>
      <w:r>
        <w:br/>
      </w:r>
      <w:r>
        <w:t xml:space="preserve">нена так для того, чтобы избежать ложной </w:t>
      </w:r>
      <w:r>
        <w:br/>
      </w:r>
      <w:r>
        <w:t xml:space="preserve">работы защиты при повреждении манометра </w:t>
      </w:r>
      <w:r>
        <w:br/>
      </w:r>
      <w:r>
        <w:t xml:space="preserve">или при случайном замыкании одного из кон- </w:t>
      </w:r>
      <w:r>
        <w:br/>
      </w:r>
      <w:r>
        <w:t xml:space="preserve">тактов.</w:t>
      </w:r>
    </w:p>
    <w:p>
      <w:pPr>
        <w:pStyle w:val="Normal"/>
      </w:pPr>
      <w:r>
        <w:t xml:space="preserve">Защита по уровню воды в барабане вы- </w:t>
      </w:r>
      <w:r>
        <w:br/>
      </w:r>
      <w:r>
        <w:t xml:space="preserve">полнена следующим образом.</w:t>
      </w:r>
    </w:p>
    <w:p>
      <w:pPr>
        <w:pStyle w:val="Normal"/>
      </w:pPr>
      <w:r>
        <w:t xml:space="preserve">В качестве датчиков использованы уроз- </w:t>
      </w:r>
      <w:r>
        <w:br/>
      </w:r>
      <w:r>
        <w:t xml:space="preserve">немеры завода «Тизприбор» с предельными </w:t>
      </w:r>
      <w:r>
        <w:br/>
      </w:r>
      <w:r>
        <w:t xml:space="preserve">сигнальными устройствами. Основным дат- </w:t>
      </w:r>
      <w:r>
        <w:br/>
      </w:r>
      <w:r>
        <w:t xml:space="preserve">чиком защиты и сигнализации уровня явля- </w:t>
      </w:r>
      <w:r>
        <w:br/>
      </w:r>
      <w:r>
        <w:t xml:space="preserve">ется уровнемер с датчиком типа ДПЭС и </w:t>
      </w:r>
      <w:r>
        <w:br/>
      </w:r>
      <w:r>
        <w:t xml:space="preserve">вторичным указывающим прибором тина </w:t>
      </w:r>
      <w:r>
        <w:br/>
      </w:r>
      <w:r>
        <w:t xml:space="preserve">Э-280. Во вторичном приборе смонтировано </w:t>
      </w:r>
      <w:r>
        <w:br/>
      </w:r>
      <w:r>
        <w:t xml:space="preserve">электронное сигнальное устройство, работаю- </w:t>
      </w:r>
      <w:r>
        <w:br/>
      </w:r>
      <w:r>
        <w:t xml:space="preserve">щее на принципе срыва высокочастотных ко- </w:t>
      </w:r>
      <w:r>
        <w:br/>
      </w:r>
      <w:r>
        <w:t xml:space="preserve">лебаний в схеме при выходе алюминиевого </w:t>
      </w:r>
      <w:r>
        <w:br/>
      </w:r>
      <w:r>
        <w:t xml:space="preserve">диска, укрепленного на оси стрелки прибора </w:t>
      </w:r>
      <w:r>
        <w:br/>
      </w:r>
      <w:r>
        <w:t xml:space="preserve">из специальных катушек, размещенных внут- </w:t>
      </w:r>
      <w:r>
        <w:br/>
      </w:r>
      <w:r>
        <w:t xml:space="preserve">ри прибора. Сигнальное устройство имеет че- </w:t>
      </w:r>
      <w:r>
        <w:br/>
      </w:r>
      <w:r>
        <w:t xml:space="preserve">тыре выходных реле /РУ/, 2РУ1, 1РУ2, 2РУ2, </w:t>
      </w:r>
      <w:r>
        <w:br/>
      </w:r>
      <w:r>
        <w:t xml:space="preserve">каждое из которых срабатывает при отклоне- </w:t>
      </w:r>
      <w:r>
        <w:br/>
      </w:r>
      <w:r>
        <w:t xml:space="preserve">нии стрелки прибора до определенного значе- </w:t>
      </w:r>
      <w:r>
        <w:br/>
      </w:r>
      <w:r>
        <w:t xml:space="preserve">ния. Дополнительным датчиком служит уров- </w:t>
      </w:r>
      <w:r>
        <w:br/>
      </w:r>
      <w:r>
        <w:t xml:space="preserve">немер типа ДП-280. В этом уровнемере </w:t>
      </w:r>
      <w:r>
        <w:br/>
      </w:r>
      <w:r>
        <w:t xml:space="preserve">встроено контактное устройство от электро- </w:t>
      </w:r>
      <w:r>
        <w:br/>
      </w:r>
      <w:r>
        <w:t xml:space="preserve">контактного манометра типа ЭКМ-2, подвиж-</w:t>
      </w:r>
    </w:p>
    <w:p>
      <w:pPr>
        <w:pStyle w:val="Normal"/>
      </w:pPr>
      <w:r>
        <w:t xml:space="preserve">‚ ной контакт которого соединен с подвижной</w:t>
      </w:r>
    </w:p>
    <w:p>
      <w:pPr>
        <w:pStyle w:val="Normal"/>
      </w:pPr>
      <w:r>
        <w:t xml:space="preserve">системой прибора.</w:t>
      </w:r>
    </w:p>
    <w:p>
      <w:pPr>
        <w:pStyle w:val="Normal"/>
      </w:pPr>
      <w:r>
        <w:t xml:space="preserve">При повышении уровня в ‘барабане на </w:t>
      </w:r>
      <w:r>
        <w:br/>
      </w:r>
      <w:r>
        <w:t xml:space="preserve">50 мм от среднего срабатывает реле сигналь- </w:t>
      </w:r>
      <w:r>
        <w:br/>
      </w:r>
      <w:r>
        <w:t xml:space="preserve">ного устройства /РУ1 и дает сигнал «Высо- </w:t>
      </w:r>
      <w:r>
        <w:br/>
      </w:r>
      <w:r>
        <w:t xml:space="preserve">кий уровень». _ =</w:t>
      </w:r>
    </w:p>
    <w:p>
      <w:pPr>
        <w:pStyle w:val="Normal"/>
      </w:pPr>
      <w:r>
        <w:t xml:space="preserve">16 ЭНЕРТЕТАК</w:t>
      </w:r>
    </w:p>
    <w:p>
      <w:pPr>
        <w:pStyle w:val="Normal"/>
      </w:pPr>
      <w:r>
        <w:t xml:space="preserve">При дальнейшем повышении уровня на </w:t>
      </w:r>
      <w:r>
        <w:br/>
      </w:r>
      <w:r>
        <w:t xml:space="preserve">90 мм замыкается контакт 1МУ уровнемера </w:t>
      </w:r>
      <w:r>
        <w:br/>
      </w:r>
      <w:r>
        <w:t xml:space="preserve">ДП; при этом включается реле 1РПЗ, через </w:t>
      </w:r>
      <w:r>
        <w:br/>
      </w:r>
      <w:r>
        <w:t xml:space="preserve">нормально разомкнутые контакты которого </w:t>
      </w:r>
      <w:r>
        <w:br/>
      </w:r>
      <w:r>
        <w:t xml:space="preserve">дается сигнал «Перепитка» и подготавлива- </w:t>
      </w:r>
      <w:r>
        <w:br/>
      </w:r>
      <w:r>
        <w:t xml:space="preserve">ется схема защиты. При повышении уровня </w:t>
      </w:r>
      <w:r>
        <w:br/>
      </w:r>
      <w:r>
        <w:t xml:space="preserve">на 180 мм включается сигнальное реле /РУ2. </w:t>
      </w:r>
      <w:r>
        <w:br/>
      </w:r>
      <w:r>
        <w:t xml:space="preserve">Через контакты /РИЗ и 1РУ2 включаются </w:t>
      </w:r>
      <w:r>
        <w:br/>
      </w:r>
      <w:r>
        <w:t xml:space="preserve">реле защиты от перепитки /РПИ1 и 1РП2. При </w:t>
      </w:r>
      <w:r>
        <w:br/>
      </w:r>
      <w:r>
        <w:t xml:space="preserve">срабатывании этих реле производятся следую- </w:t>
      </w:r>
      <w:r>
        <w:br/>
      </w:r>
      <w:r>
        <w:t xml:space="preserve">щие операции по отключению котла:</w:t>
      </w:r>
    </w:p>
    <w:p>
      <w:pPr>
        <w:pStyle w:val="Normal"/>
      </w:pPr>
      <w:r>
        <w:t xml:space="preserve">|) через контакты 1РИТ1 и выходное реле </w:t>
      </w:r>
      <w:r>
        <w:br/>
      </w:r>
      <w:r>
        <w:t xml:space="preserve">ЗРПИВ отключаются дутьевые вентиляторы, </w:t>
      </w:r>
      <w:r>
        <w:br/>
      </w:r>
      <w:r>
        <w:t xml:space="preserve">а следовательно, и остальные механизмы кот- </w:t>
      </w:r>
      <w:r>
        <w:br/>
      </w:r>
      <w:r>
        <w:t xml:space="preserve">ла, кроме дымососов;</w:t>
      </w:r>
    </w:p>
    <w:p>
      <w:pPr>
        <w:pStyle w:val="Normal"/>
      </w:pPr>
      <w:r>
        <w:t xml:space="preserve">2) закрываются водяные задвижки котла </w:t>
      </w:r>
      <w:r>
        <w:br/>
      </w:r>
      <w:r>
        <w:t xml:space="preserve">(через /РИТ и выходное реле 1РИВ);</w:t>
      </w:r>
    </w:p>
    <w:p>
      <w:pPr>
        <w:pStyle w:val="Normal"/>
      </w:pPr>
      <w:r>
        <w:t xml:space="preserve">3) закрывается задвижка на главном па- </w:t>
      </w:r>
      <w:r>
        <w:br/>
      </w:r>
      <w:r>
        <w:t xml:space="preserve">ропроводе котла (через /РИТ и выходное ре- </w:t>
      </w:r>
      <w:r>
        <w:br/>
      </w:r>
      <w:r>
        <w:t xml:space="preserve">ле 2РПВ);</w:t>
      </w:r>
    </w:p>
    <w:p>
      <w:pPr>
        <w:pStyle w:val="Normal"/>
      </w:pPr>
      <w:r>
        <w:t xml:space="preserve">4) открывается на некоторую величину </w:t>
      </w:r>
      <w:r>
        <w:br/>
      </w:r>
      <w:r>
        <w:t xml:space="preserve">задвижка продувки пароперегревателя в ат- </w:t>
      </w:r>
      <w:r>
        <w:br/>
      </w:r>
      <w:r>
        <w:t xml:space="preserve">мосферу для обеспечения протока пара через </w:t>
      </w:r>
      <w:r>
        <w:br/>
      </w:r>
      <w:r>
        <w:t xml:space="preserve">пароперегреватель при закрытии задвижки </w:t>
      </w:r>
      <w:r>
        <w:br/>
      </w:r>
      <w:r>
        <w:t xml:space="preserve">на главном паропроводе котла (через нор- </w:t>
      </w:r>
      <w:r>
        <w:br/>
      </w:r>
      <w:r>
        <w:t xml:space="preserve">мально разомкнутый контакт 2РИВ и выход- </w:t>
      </w:r>
      <w:r>
        <w:br/>
      </w:r>
      <w:r>
        <w:t xml:space="preserve">ное реле 8РИВ); степень открытия задвижки </w:t>
      </w:r>
      <w:r>
        <w:br/>
      </w:r>
      <w:r>
        <w:t xml:space="preserve">(примерно три оборота) подбирается вели- </w:t>
      </w:r>
      <w:r>
        <w:br/>
      </w:r>
      <w:r>
        <w:t xml:space="preserve">чиной установки реле времени РВ;</w:t>
      </w:r>
    </w:p>
    <w:p>
      <w:pPr>
        <w:pStyle w:val="Normal"/>
      </w:pPr>
      <w:r>
        <w:t xml:space="preserve">5) открывается вентиль аварийного сбро- </w:t>
      </w:r>
      <w:r>
        <w:br/>
      </w:r>
      <w:r>
        <w:t xml:space="preserve">са воды из барабана (через контакт /Р/1); </w:t>
      </w:r>
      <w:r>
        <w:br/>
      </w:r>
      <w:r>
        <w:t xml:space="preserve">открытие вентиля прекращается при отпуска- </w:t>
      </w:r>
      <w:r>
        <w:br/>
      </w:r>
      <w:r>
        <w:t xml:space="preserve">нии реле /РУ2, т. е. при падении уровня ни- </w:t>
      </w:r>
      <w:r>
        <w:br/>
      </w:r>
      <w:r>
        <w:t xml:space="preserve">же +180 мм; при дальнейшем понижении </w:t>
      </w:r>
      <w:r>
        <w:br/>
      </w:r>
      <w:r>
        <w:t xml:space="preserve">уровня ‘до +50 мм происходит отпускание </w:t>
      </w:r>
      <w:r>
        <w:br/>
      </w:r>
      <w:r>
        <w:t xml:space="preserve">реле 1/РУ1, ЧРПВ и через нормально замкну- </w:t>
      </w:r>
      <w:r>
        <w:br/>
      </w:r>
      <w:r>
        <w:t xml:space="preserve">тый контакт 4РИВ электропривод вентиля </w:t>
      </w:r>
      <w:r>
        <w:br/>
      </w:r>
      <w:r>
        <w:t xml:space="preserve">аварийного сброса включается на закрытие;</w:t>
      </w:r>
    </w:p>
    <w:p>
      <w:pPr>
        <w:pStyle w:val="Normal"/>
      </w:pPr>
      <w:r>
        <w:t xml:space="preserve">6) дается запрет на включение автомати- </w:t>
      </w:r>
      <w:r>
        <w:br/>
      </w:r>
      <w:r>
        <w:t xml:space="preserve">зированной мазутной форсунки; это достига- </w:t>
      </w:r>
      <w:r>
        <w:br/>
      </w:r>
      <w:r>
        <w:t xml:space="preserve">ется размыканием нормально замкнутого кон- </w:t>
      </w:r>
      <w:r>
        <w:br/>
      </w:r>
      <w:r>
        <w:t xml:space="preserve">такта /Р/12, находящегося в цепи включения </w:t>
      </w:r>
      <w:r>
        <w:br/>
      </w:r>
      <w:r>
        <w:t xml:space="preserve">автоматизированной форсунки;</w:t>
      </w:r>
    </w:p>
    <w:p>
      <w:pPr>
        <w:pStyle w:val="Normal"/>
      </w:pPr>
      <w:r>
        <w:t xml:space="preserve">7) через контакты “блинкера /РС, вклю- </w:t>
      </w:r>
      <w:r>
        <w:br/>
      </w:r>
      <w:r>
        <w:t xml:space="preserve">ченного последовательно с обмотками реле </w:t>
      </w:r>
      <w:r>
        <w:br/>
      </w:r>
      <w:r>
        <w:t xml:space="preserve">РПГ и 1РП2, дается сигнал о работе защи- </w:t>
      </w:r>
      <w:r>
        <w:br/>
      </w:r>
      <w:r>
        <w:t xml:space="preserve">ты ›от перепитки.</w:t>
      </w:r>
    </w:p>
    <w:p>
      <w:pPr>
        <w:pStyle w:val="Normal"/>
      </w:pPr>
      <w:r>
        <w:t xml:space="preserve">Таким образом, при ‘срабатывании защи- </w:t>
      </w:r>
      <w:r>
        <w:br/>
      </w:r>
      <w:r>
        <w:t xml:space="preserve">ты“от перепитки топки’ гасится котел, отклю- </w:t>
      </w:r>
      <w:r>
        <w:br/>
      </w:r>
      <w:r>
        <w:t xml:space="preserve">чается по пару и воде, ‘ пароперегреватель </w:t>
      </w:r>
      <w:r>
        <w:br/>
      </w:r>
      <w:r>
        <w:t xml:space="preserve">котла дренируется в. атмосферу. При пони- </w:t>
      </w:r>
      <w:r>
        <w:br/>
      </w:r>
      <w:r>
        <w:t xml:space="preserve">жении ‘уровня в барабане на 40 ‘мм от средне- </w:t>
      </w:r>
      <w:r>
        <w:br/>
      </w:r>
      <w:r>
        <w:t xml:space="preserve">го включается сигнальное реле /РУ2. Через </w:t>
      </w:r>
      <w:r>
        <w:br/>
      </w:r>
      <w:r>
        <w:t xml:space="preserve">его контакты подается сигнал «Низкий уро- </w:t>
      </w:r>
      <w:r>
        <w:br/>
      </w:r>
      <w:r>
        <w:t xml:space="preserve">вень в барабане».</w:t>
      </w:r>
    </w:p>
    <w:p>
      <w:pPr>
        <w:pStyle w:val="Normal"/>
      </w:pPr>
      <w:r>
        <w:t xml:space="preserve">При понижении . уровня, на 70 мм ниже </w:t>
      </w:r>
      <w:r>
        <w:br/>
      </w:r>
      <w:r>
        <w:t xml:space="preserve">среднего значения замыкается контакт 2МУ </w:t>
      </w:r>
      <w:r>
        <w:br/>
      </w:r>
      <w:r>
        <w:t xml:space="preserve">сигнального устройства уровнемера ДП-98с;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при этом включается реле 2Р/ИЗ, через кон- </w:t>
      </w:r>
      <w:r>
        <w:br/>
      </w:r>
      <w:r>
        <w:t xml:space="preserve">такты которого дается сипнал «Упуск», и под- </w:t>
      </w:r>
      <w:r>
        <w:br/>
      </w:r>
      <w:r>
        <w:t xml:space="preserve">готавливается схема защиты к работе. При </w:t>
      </w:r>
      <w:r>
        <w:br/>
      </w:r>
      <w:r>
        <w:t xml:space="preserve">дальнейшем понижении уровня до 120 мм </w:t>
      </w:r>
      <w:r>
        <w:br/>
      </w:r>
      <w:r>
        <w:t xml:space="preserve">включается сигнальное реле 2РУ2. Через кон- </w:t>
      </w:r>
      <w:r>
        <w:br/>
      </w:r>
      <w:r>
        <w:t xml:space="preserve">такты 2РПИЗ и 2РУ?2 включается реле защиты </w:t>
      </w:r>
      <w:r>
        <w:br/>
      </w:r>
      <w:r>
        <w:t xml:space="preserve">от упуска 2РУ1. При включении этого реле </w:t>
      </w:r>
      <w:r>
        <w:br/>
      </w:r>
      <w:r>
        <w:t xml:space="preserve">производятся те же самые операции по от- </w:t>
      </w:r>
      <w:r>
        <w:br/>
      </w:r>
      <w:r>
        <w:t xml:space="preserve">ключению котла, что и при работе защиты от </w:t>
      </w:r>
      <w:r>
        <w:br/>
      </w:r>
      <w:r>
        <w:t xml:space="preserve">перепитки, за исключением того, что вентиль </w:t>
      </w:r>
      <w:r>
        <w:br/>
      </w:r>
      <w:r>
        <w:t xml:space="preserve">аварийного сброса остается закрытым.</w:t>
      </w:r>
    </w:p>
    <w:p>
      <w:pPr>
        <w:pStyle w:val="Normal"/>
      </w:pPr>
      <w:r>
        <w:t xml:space="preserve">Принятая схема допускает срабатывание </w:t>
      </w:r>
      <w:r>
        <w:br/>
      </w:r>
      <w:r>
        <w:t xml:space="preserve">защиты только в случае одновременного от- </w:t>
      </w:r>
      <w:r>
        <w:br/>
      </w:r>
      <w:r>
        <w:t xml:space="preserve">клонения стрелок обоих уровнемеров-датчи- </w:t>
      </w:r>
      <w:r>
        <w:br/>
      </w:r>
      <w:r>
        <w:t xml:space="preserve">ков защит, что исключает ложное срабаты- </w:t>
      </w:r>
      <w:r>
        <w:br/>
      </w:r>
      <w:r>
        <w:t xml:space="preserve">вание при неисправности одного из уровнеме- </w:t>
      </w:r>
      <w:r>
        <w:br/>
      </w:r>
      <w:r>
        <w:t xml:space="preserve">ров, а также в случае исчезновения напряже- </w:t>
      </w:r>
      <w:r>
        <w:br/>
      </w:r>
      <w:r>
        <w:t xml:space="preserve">ния на уровнемере типа ДПЭС, «броске» </w:t>
      </w:r>
      <w:r>
        <w:br/>
      </w:r>
      <w:r>
        <w:t xml:space="preserve">уровнемера при ухудшении качества котловой </w:t>
      </w:r>
      <w:r>
        <w:br/>
      </w:r>
      <w:r>
        <w:t xml:space="preserve">воды и т. п. Поскольку уровнемер типа </w:t>
      </w:r>
      <w:r>
        <w:br/>
      </w:r>
      <w:r>
        <w:t xml:space="preserve">ДП-280 является довольно инерционным, его </w:t>
      </w:r>
      <w:r>
        <w:br/>
      </w:r>
      <w:r>
        <w:t xml:space="preserve">контакты замыкаются заранее при отклоне- </w:t>
      </w:r>
      <w:r>
        <w:br/>
      </w:r>
      <w:r>
        <w:t xml:space="preserve">ниях уровня меньше предельных; этим самым </w:t>
      </w:r>
      <w:r>
        <w:br/>
      </w:r>
      <w:r>
        <w:t xml:space="preserve">схема «подготавливается» к действию. Нали- </w:t>
      </w:r>
      <w:r>
        <w:br/>
      </w:r>
      <w:r>
        <w:t xml:space="preserve">чие сигнализации уровня от двух уровнеме- </w:t>
      </w:r>
      <w:r>
        <w:br/>
      </w:r>
      <w:r>
        <w:t xml:space="preserve">ров позволяет получить сигнал о ненормаль- </w:t>
      </w:r>
      <w:r>
        <w:br/>
      </w:r>
      <w:r>
        <w:t xml:space="preserve">ном уровне даже при отказе одного из при- </w:t>
      </w:r>
      <w:r>
        <w:br/>
      </w:r>
      <w:r>
        <w:t xml:space="preserve">боров.</w:t>
      </w:r>
    </w:p>
    <w:p>
      <w:pPr>
        <w:pStyle w:val="Normal"/>
      </w:pPr>
      <w:r>
        <w:t xml:space="preserve">Схема сигнализации каждого котла вклю- </w:t>
      </w:r>
      <w:r>
        <w:br/>
      </w:r>
      <w:r>
        <w:t xml:space="preserve">чает сигналы: 1) высокий уровень; 2) низкий </w:t>
      </w:r>
      <w:r>
        <w:br/>
      </w:r>
      <w:r>
        <w:t xml:space="preserve">уровень (датчиком этих сигналов служит </w:t>
      </w:r>
      <w:r>
        <w:br/>
      </w:r>
      <w:r>
        <w:t xml:space="preserve">уровнемер с датчиком ДПЭС и вторичным </w:t>
      </w:r>
      <w:r>
        <w:br/>
      </w:r>
      <w:r>
        <w:t xml:space="preserve">прибором Э-280); 3) перепитка; 4) пуск (дат- </w:t>
      </w:r>
      <w:r>
        <w:br/>
      </w:r>
      <w:r>
        <w:t xml:space="preserve">чиком этих сигналов является уровнемер </w:t>
      </w:r>
      <w:r>
        <w:br/>
      </w:r>
      <w:r>
        <w:t xml:space="preserve">ДП-280); 5) высокий перегрев; 6) низкий пе- </w:t>
      </w:r>
      <w:r>
        <w:br/>
      </w:r>
      <w:r>
        <w:t xml:space="preserve">регрев (датчиком этих сигналов является по- </w:t>
      </w:r>
      <w:r>
        <w:br/>
      </w:r>
      <w:r>
        <w:t xml:space="preserve">тенциометр ЭПД-17); 7) высокое давление в </w:t>
      </w:r>
      <w:r>
        <w:br/>
      </w:r>
      <w:r>
        <w:t xml:space="preserve">барабане; 8) котел потух; 9) мазут включен . </w:t>
      </w:r>
      <w:r>
        <w:br/>
      </w:r>
      <w:r>
        <w:t xml:space="preserve">(эти сигналы поступают из схемы автомата </w:t>
      </w:r>
      <w:r>
        <w:br/>
      </w:r>
      <w:r>
        <w:t xml:space="preserve">подхвата факела); 10) защита от перепитки; </w:t>
      </w:r>
      <w:r>
        <w:br/>
      </w:r>
      <w:r>
        <w:t xml:space="preserve">11) защита от упуска; 12) защита от повы- </w:t>
      </w:r>
      <w:r>
        <w:br/>
      </w:r>
      <w:r>
        <w:t xml:space="preserve">шения давления в барабане; 13) защита от </w:t>
      </w:r>
      <w:r>
        <w:br/>
      </w:r>
      <w:r>
        <w:t xml:space="preserve">сброса нагрузки; 14) отсутствие напряжения </w:t>
      </w:r>
      <w:r>
        <w:br/>
      </w:r>
      <w:r>
        <w:t xml:space="preserve">постоянного тока на сигнализации и защитах; </w:t>
      </w:r>
      <w:r>
        <w:br/>
      </w:r>
      <w:r>
        <w:t xml:space="preserve">15) отсутствие напряжения переменного тока </w:t>
      </w:r>
      <w:r>
        <w:br/>
      </w:r>
      <w:r>
        <w:t xml:space="preserve">на сигнализации и защитах; 16) отсутствие </w:t>
      </w:r>
      <w:r>
        <w:br/>
      </w:r>
      <w:r>
        <w:t xml:space="preserve">напряжения на уровнемере ДПЭС.</w:t>
      </w:r>
    </w:p>
    <w:p>
      <w:pPr>
        <w:pStyle w:val="Normal"/>
      </w:pPr>
      <w:r>
        <w:t xml:space="preserve">Схема сигнализации работает на постоян- </w:t>
      </w:r>
      <w:r>
        <w:br/>
      </w:r>
      <w:r>
        <w:t xml:space="preserve">ном и переменном токе 220 в, причем сигнал </w:t>
      </w:r>
      <w:r>
        <w:br/>
      </w:r>
      <w:r>
        <w:t xml:space="preserve">об исчезновении напряжения постоянного то- </w:t>
      </w:r>
      <w:r>
        <w:br/>
      </w:r>
      <w:r>
        <w:t xml:space="preserve">ка подается на переменном токе и наоборот. </w:t>
      </w:r>
      <w:r>
        <w:br/>
      </w:r>
      <w:r>
        <w:t xml:space="preserve">Схема защит работает также на постоянном </w:t>
      </w:r>
      <w:r>
        <w:br/>
      </w:r>
      <w:r>
        <w:t xml:space="preserve">и переменном токе напряжением 220 в. В ка- </w:t>
      </w:r>
      <w:r>
        <w:br/>
      </w:r>
      <w:r>
        <w:t xml:space="preserve">честве промежуточных и выходных реле за- </w:t>
      </w:r>
      <w:r>
        <w:br/>
      </w:r>
      <w:r>
        <w:t xml:space="preserve">щит использованы реле типа МКУ-48, ЭП-101, </w:t>
      </w:r>
      <w:r>
        <w:br/>
      </w:r>
      <w:r>
        <w:t xml:space="preserve">ЭП-103.</w:t>
      </w:r>
    </w:p>
    <w:p>
      <w:pPr>
        <w:pStyle w:val="Normal"/>
      </w:pPr>
      <w:r>
        <w:t xml:space="preserve">Испытания схемы тепловой защиты пока- </w:t>
      </w:r>
      <w:r>
        <w:br/>
      </w:r>
      <w:r>
        <w:t xml:space="preserve">зали ее высокую надежность. Внедрение дан-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ной схемы и схемы технологической сигнали- </w:t>
      </w:r>
      <w:r>
        <w:br/>
      </w:r>
      <w:r>
        <w:t xml:space="preserve">зации с центральными световыми табло поз- </w:t>
      </w:r>
      <w:r>
        <w:br/>
      </w:r>
      <w:r>
        <w:t xml:space="preserve">воляет перевести машинистов котлов на рас- </w:t>
      </w:r>
      <w:r>
        <w:br/>
      </w:r>
      <w:r>
        <w:t xml:space="preserve">ширенную зону обслуживания без применения </w:t>
      </w:r>
      <w:r>
        <w:br/>
      </w:r>
      <w:r>
        <w:t xml:space="preserve">центральных тепловых щитов.</w:t>
      </w:r>
    </w:p>
    <w:p>
      <w:pPr>
        <w:pStyle w:val="Normal"/>
      </w:pPr>
      <w:r>
        <w:t xml:space="preserve">Стоимость внедрения схемы на одном кот- </w:t>
      </w:r>
      <w:r>
        <w:br/>
      </w:r>
      <w:r>
        <w:t xml:space="preserve">ле при условии, что все необходимые зах </w:t>
      </w:r>
      <w:r>
        <w:br/>
      </w:r>
      <w:r>
        <w:t xml:space="preserve">движки снабжены электроприводами, состав- </w:t>
      </w:r>
      <w:r>
        <w:br/>
      </w:r>
      <w:r>
        <w:t xml:space="preserve">ляет около 1000 руб. Срок окупаемости —не- </w:t>
      </w:r>
      <w:r>
        <w:br/>
      </w:r>
      <w:r>
        <w:t xml:space="preserve">многим более полугода.</w:t>
      </w:r>
    </w:p>
    <w:p>
      <w:pPr>
        <w:pStyle w:val="Normal"/>
      </w:pPr>
      <w:r>
        <w:t xml:space="preserve">АВТОМАТИЧЕСКОЕ ПОДДЕРЖАНИЕ </w:t>
      </w:r>
      <w:r>
        <w:br/>
      </w:r>
      <w:r>
        <w:t xml:space="preserve">УРОВНЯ ВОДЫ В БАРАБАНЕ КОТЛА </w:t>
      </w:r>
      <w:r>
        <w:br/>
      </w:r>
      <w:r>
        <w:t xml:space="preserve">ПНЕВМАТИЧЕСКИМ РЕГУЛЯТОРОМ</w:t>
      </w:r>
    </w:p>
    <w:p>
      <w:pPr>
        <w:pStyle w:val="Normal"/>
      </w:pPr>
      <w:r>
        <w:t xml:space="preserve">Инж. Я.С. КИРШЕНБАУМ</w:t>
      </w:r>
    </w:p>
    <w:p>
      <w:pPr>
        <w:pStyle w:val="Normal"/>
      </w:pPr>
      <w:r>
        <w:t xml:space="preserve">На заводе было принято решение для ре- </w:t>
      </w:r>
      <w:r>
        <w:br/>
      </w:r>
      <w:r>
        <w:t xml:space="preserve">гулирования питания котлов использовать </w:t>
      </w:r>
      <w:r>
        <w:br/>
      </w:r>
      <w:r>
        <w:t xml:space="preserve">дифманометрический поплавковый изодром- </w:t>
      </w:r>
      <w:r>
        <w:br/>
      </w:r>
      <w:r>
        <w:t xml:space="preserve">ный пневматический регулятор типа 04-ДГ]-610.</w:t>
      </w:r>
    </w:p>
    <w:p>
      <w:pPr>
        <w:pStyle w:val="Normal"/>
      </w:pPr>
      <w:r>
        <w:t xml:space="preserve">Схема питания котла представлена на ри- </w:t>
      </w:r>
      <w:r>
        <w:br/>
      </w:r>
      <w:r>
        <w:t xml:space="preserve">сунке.</w:t>
      </w:r>
    </w:p>
    <w:p>
      <w:pPr>
        <w:pStyle w:val="Normal"/>
      </w:pPr>
      <w:r>
        <w:t xml:space="preserve">Дифференциальные манометры, изготов- </w:t>
      </w:r>
      <w:r>
        <w:br/>
      </w:r>
      <w:r>
        <w:t xml:space="preserve">ленные для этой цели, ‘имеют шкалу (или </w:t>
      </w:r>
      <w:r>
        <w:br/>
      </w:r>
      <w:r>
        <w:t xml:space="preserve">диаграмму) с нулевым делением посредине.</w:t>
      </w:r>
    </w:p>
    <w:p>
      <w:pPr>
        <w:pStyle w:val="Normal"/>
      </w:pPr>
      <w:r>
        <w:t xml:space="preserve">Дифманометр выбран на предельный. пе- </w:t>
      </w:r>
      <w:r>
        <w:br/>
      </w:r>
      <w:r>
        <w:t xml:space="preserve">репад давления до 40 мм рт. ст. при измене- </w:t>
      </w:r>
      <w:r>
        <w:br/>
      </w:r>
      <w:r>
        <w:t xml:space="preserve">нии уровня воды в барабане котла.</w:t>
      </w:r>
    </w:p>
    <w:p>
      <w:pPr>
        <w:pStyle w:val="Normal"/>
      </w:pPr>
      <w:r>
        <w:t xml:space="preserve">Конструктивно автоматика питания котла </w:t>
      </w:r>
      <w:r>
        <w:br/>
      </w:r>
      <w:r>
        <w:t xml:space="preserve">водой выполнена следующим образом.</w:t>
      </w:r>
    </w:p>
    <w:p>
      <w:pPr>
        <w:pStyle w:val="Normal"/>
      </w:pPr>
      <w:r>
        <w:t xml:space="preserve">С обеих сторон барабана котла врезаны </w:t>
      </w:r>
      <w:r>
        <w:br/>
      </w:r>
      <w:r>
        <w:t xml:space="preserve">бобышки, на которые установлены уравни- </w:t>
      </w:r>
      <w:r>
        <w:br/>
      </w:r>
      <w:r>
        <w:t xml:space="preserve">тельные двухкамерные сосуды типа П]-198. </w:t>
      </w:r>
      <w:r>
        <w:br/>
      </w:r>
      <w:r>
        <w:t xml:space="preserve">К нижней части. левого уравнительного сосу- </w:t>
      </w:r>
      <w:r>
        <w:br/>
      </w:r>
      <w:r>
        <w:t xml:space="preserve">да подсоединяются трубки от дифференциаль- </w:t>
      </w:r>
      <w:r>
        <w:br/>
      </w:r>
      <w:r>
        <w:t xml:space="preserve">ного манометра регулятора 04-ДП-610.</w:t>
      </w:r>
    </w:p>
    <w:p>
      <w:pPr>
        <w:pStyle w:val="Normal"/>
      </w:pPr>
      <w:r>
        <w:t xml:space="preserve">К сосуду постоянного уровня подключает- </w:t>
      </w:r>
      <w:r>
        <w:br/>
      </w:r>
      <w:r>
        <w:t xml:space="preserve">ся трубка от плюсовой, а к сосуду переменно- </w:t>
      </w:r>
      <w:r>
        <w:br/>
      </w:r>
      <w:r>
        <w:t xml:space="preserve">го уровня от минусовой камер дифманометра. </w:t>
      </w:r>
      <w:r>
        <w:br/>
      </w:r>
      <w:r>
        <w:t xml:space="preserve">Регулятор 04-ДП-610 установлен на стене у </w:t>
      </w:r>
      <w:r>
        <w:br/>
      </w:r>
      <w:r>
        <w:t xml:space="preserve">фронта котла.</w:t>
      </w:r>
    </w:p>
    <w:p>
      <w:pPr>
        <w:pStyle w:val="Normal"/>
      </w:pPr>
      <w:r>
        <w:t xml:space="preserve">Параллельно регулятору 04-ДП-610 под- </w:t>
      </w:r>
      <w:r>
        <w:br/>
      </w:r>
      <w:r>
        <w:t xml:space="preserve">ключен дифманометр типа ДПЭС с электри- </w:t>
      </w:r>
      <w:r>
        <w:br/>
      </w:r>
      <w:r>
        <w:t xml:space="preserve">ческой передачей показаний на расстоянии. </w:t>
      </w:r>
      <w:r>
        <w:br/>
      </w:r>
      <w:r>
        <w:t xml:space="preserve">В качестве вторичного прибора применяется </w:t>
      </w:r>
      <w:r>
        <w:br/>
      </w:r>
      <w:r>
        <w:t xml:space="preserve">регистрирующий прибор Э-618 с сигнальными </w:t>
      </w:r>
      <w:r>
        <w:br/>
      </w:r>
      <w:r>
        <w:t xml:space="preserve">контактами. Прибор Э-618 установлен на щи- </w:t>
      </w:r>
      <w:r>
        <w:br/>
      </w:r>
      <w:r>
        <w:t xml:space="preserve">те КИП котельной. Сигнальные контакты </w:t>
      </w:r>
      <w:r>
        <w:br/>
      </w:r>
      <w:r>
        <w:t xml:space="preserve">прибора Э-618 использованы для включения </w:t>
      </w:r>
      <w:r>
        <w:br/>
      </w:r>
      <w:r>
        <w:t xml:space="preserve">сигнальных ламп и звонка при отклонении </w:t>
      </w:r>
      <w:r>
        <w:br/>
      </w:r>
      <w:r>
        <w:t xml:space="preserve">уровня воды в барабане котла от нормально- </w:t>
      </w:r>
      <w:r>
        <w:br/>
      </w:r>
      <w:r>
        <w:t xml:space="preserve">го свыше допустимого предела.</w:t>
      </w:r>
    </w:p>
    <w:p>
      <w:pPr>
        <w:pStyle w:val="Normal"/>
      </w:pPr>
      <w:r>
        <w:t xml:space="preserve">К правому уравнительному сосуду под- </w:t>
      </w:r>
      <w:r>
        <w:br/>
      </w:r>
      <w:r>
        <w:t xml:space="preserve">ключен дифманометр типа ДП-278 (снижен-</w:t>
      </w:r>
    </w:p>
    <w:p>
      <w:pPr>
        <w:pStyle w:val="Normal"/>
      </w:pPr>
      <w:r>
        <w:t xml:space="preserve">ЭНЕРГЕТИК И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Воздух 2-0 теремеиз сети __</w:t>
      </w:r>
    </w:p>
    <w:p>
      <w:pPr>
        <w:pStyle w:val="Normal"/>
      </w:pPr>
      <w:r>
        <w:t xml:space="preserve">Схема устройства </w:t>
      </w:r>
      <w:r>
        <w:br/>
      </w:r>
      <w:r>
        <w:t xml:space="preserve">уровня воды в барабане котла.</w:t>
      </w:r>
    </w:p>
    <w:p>
      <w:pPr>
        <w:pStyle w:val="Normal"/>
      </w:pPr>
      <w:r>
        <w:t xml:space="preserve">1— барабан котла; 2 — уравнительный сосуд У— Ш (п— 198); 3— </w:t>
      </w:r>
      <w:r>
        <w:br/>
      </w:r>
      <w:r>
        <w:t xml:space="preserve">сосуд поетоянного уровня; 4—сосуд переменного уровня; 5— </w:t>
      </w:r>
      <w:r>
        <w:br/>
      </w:r>
      <w:r>
        <w:t xml:space="preserve">дифманометр 04-ДП-610; 6— редуктор давления воздуха; 7— воз-</w:t>
      </w:r>
    </w:p>
    <w:p>
      <w:pPr>
        <w:pStyle w:val="Normal"/>
      </w:pPr>
      <w:r>
        <w:t xml:space="preserve">для автоматического поддержания</w:t>
      </w:r>
    </w:p>
    <w:p>
      <w:pPr>
        <w:pStyle w:val="Normal"/>
      </w:pPr>
      <w:r>
        <w:t xml:space="preserve">душный фильтр; 8— коллектор сжатого воздуха; </w:t>
      </w:r>
      <w:r>
        <w:br/>
      </w:r>
      <w:r>
        <w:t xml:space="preserve">нометр ДПЭС; 1/0 —вторичный прибор 39-618; </w:t>
      </w:r>
      <w:r>
        <w:br/>
      </w:r>
      <w:r>
        <w:t xml:space="preserve">ное; 12 — манометр регистрирующий; </w:t>
      </w:r>
      <w:r>
        <w:br/>
      </w:r>
      <w:r>
        <w:t xml:space="preserve">уровня; 14— звонок;</w:t>
      </w:r>
    </w:p>
    <w:p>
      <w:pPr>
        <w:pStyle w:val="Normal"/>
      </w:pPr>
      <w:r>
        <w:t xml:space="preserve">9 — дифма - </w:t>
      </w:r>
      <w:r>
        <w:br/>
      </w:r>
      <w:r>
        <w:t xml:space="preserve">11—табло сигналь- </w:t>
      </w:r>
      <w:r>
        <w:br/>
      </w:r>
      <w:r>
        <w:t xml:space="preserve">18 —сниженный указатель </w:t>
      </w:r>
      <w:r>
        <w:br/>
      </w:r>
      <w:r>
        <w:t xml:space="preserve">15 —регулирующий клапан 254309 Ж/ВЗ; </w:t>
      </w:r>
      <w:r>
        <w:br/>
      </w:r>
      <w:r>
        <w:t xml:space="preserve">16 — обратный клапан.</w:t>
      </w:r>
    </w:p>
    <w:p>
      <w:pPr>
        <w:pStyle w:val="Normal"/>
      </w:pPr>
      <w:r>
        <w:t xml:space="preserve">ный указатель уровня) с сигнальными лам- </w:t>
      </w:r>
      <w:r>
        <w:br/>
      </w:r>
      <w:r>
        <w:t xml:space="preserve">пами у фронта котла.</w:t>
      </w:r>
    </w:p>
    <w:p>
      <w:pPr>
        <w:pStyle w:val="Normal"/>
      </w:pPr>
      <w:r>
        <w:t xml:space="preserve">В качестве исполнительного механизма </w:t>
      </w:r>
      <w:r>
        <w:br/>
      </w:r>
      <w:r>
        <w:t xml:space="preserve">применяются пневматические регулирующие </w:t>
      </w:r>
      <w:r>
        <w:br/>
      </w:r>
      <w:r>
        <w:t xml:space="preserve">чугунные клапаны завода «Моснефтекип» и </w:t>
      </w:r>
      <w:r>
        <w:br/>
      </w:r>
      <w:r>
        <w:t xml:space="preserve">киевского арматурно-машиностроительного </w:t>
      </w:r>
      <w:r>
        <w:br/>
      </w:r>
      <w:r>
        <w:t xml:space="preserve">завода КАМЗ типа 25ч30 нж/ВЗ на Руел= </w:t>
      </w:r>
      <w:r>
        <w:br/>
      </w:r>
      <w:r>
        <w:t xml:space="preserve">=16 кГ/см? ‘и температуру до 3000 с </w:t>
      </w:r>
      <w:r>
        <w:br/>
      </w:r>
      <w:r>
        <w:t xml:space="preserve">Дусл=20—50 мм в зависимости от производи- </w:t>
      </w:r>
      <w:r>
        <w:br/>
      </w:r>
      <w:r>
        <w:t xml:space="preserve">тельности котла.</w:t>
      </w:r>
    </w:p>
    <w:p>
      <w:pPr>
        <w:pStyle w:val="Normal"/>
      </w:pPr>
      <w:r>
        <w:t xml:space="preserve">У применяемых клапанов типа ВЗ («воздух </w:t>
      </w:r>
      <w:r>
        <w:br/>
      </w:r>
      <w:r>
        <w:t xml:space="preserve">закрывает») при повышении давления команд- </w:t>
      </w:r>
      <w:r>
        <w:br/>
      </w:r>
      <w:r>
        <w:t xml:space="preserve">ного воздуха золотник клапана, перемещаясь. </w:t>
      </w:r>
      <w:r>
        <w:br/>
      </w:r>
      <w:r>
        <w:t xml:space="preserve">вниз, закрывает проходное отверстие, умень- </w:t>
      </w:r>
      <w:r>
        <w:br/>
      </w:r>
      <w:r>
        <w:t xml:space="preserve">шая поступление воды в барабан котла.</w:t>
      </w:r>
    </w:p>
    <w:p>
      <w:pPr>
        <w:pStyle w:val="Normal"/>
      </w:pPr>
      <w:r>
        <w:t xml:space="preserve">При наладке регулятора 04-ДГ]-610 авто- </w:t>
      </w:r>
      <w:r>
        <w:br/>
      </w:r>
      <w:r>
        <w:t xml:space="preserve">матическая перестановка (изодром) установ- </w:t>
      </w:r>
      <w:r>
        <w:br/>
      </w:r>
      <w:r>
        <w:t xml:space="preserve">лена на делении 6,75, а диапазон дросселиро- </w:t>
      </w:r>
      <w:r>
        <w:br/>
      </w:r>
      <w:r>
        <w:t xml:space="preserve">вания — на делении 15%.</w:t>
      </w:r>
    </w:p>
    <w:p>
      <w:pPr>
        <w:pStyle w:val="Normal"/>
      </w:pPr>
      <w:r>
        <w:t xml:space="preserve">Правильно налаженная система пневма- </w:t>
      </w:r>
      <w:r>
        <w:br/>
      </w:r>
      <w:r>
        <w:t xml:space="preserve">тического регулирования при подаче из об- </w:t>
      </w:r>
      <w:r>
        <w:br/>
      </w:r>
      <w:r>
        <w:t xml:space="preserve">щей заводской сети хорошо очищенного су- </w:t>
      </w:r>
      <w:r>
        <w:br/>
      </w:r>
      <w:r>
        <w:t xml:space="preserve">хого воздуха работает безотказно.</w:t>
      </w:r>
    </w:p>
    <w:p>
      <w:pPr>
        <w:pStyle w:val="Normal"/>
      </w:pPr>
      <w:r>
        <w:t xml:space="preserve">Даже при резких колебаниях нагрузки </w:t>
      </w:r>
      <w:r>
        <w:br/>
      </w:r>
      <w:r>
        <w:t xml:space="preserve">котла уровень в барабане подерживается с </w:t>
      </w:r>
      <w:r>
        <w:br/>
      </w:r>
      <w:r>
        <w:t xml:space="preserve">неравномерностью =1,5%, что соответствует </w:t>
      </w:r>
      <w:r>
        <w:br/>
      </w:r>
      <w:r>
        <w:t xml:space="preserve">=5 мм в00. ст. Сжатый воздух для работы </w:t>
      </w:r>
      <w:r>
        <w:br/>
      </w:r>
      <w:r>
        <w:t xml:space="preserve">автоматики должен подаваться ‘бесперебойно. </w:t>
      </w:r>
      <w:r>
        <w:br/>
      </w:r>
      <w:r>
        <w:t xml:space="preserve">Для регистрации подачи сжатого воздуха на </w:t>
      </w:r>
      <w:r>
        <w:br/>
      </w:r>
      <w:r>
        <w:t xml:space="preserve">щите КИП установлен манометр МГ-618 с </w:t>
      </w:r>
      <w:r>
        <w:br/>
      </w:r>
      <w:r>
        <w:t xml:space="preserve">сигнальными лампами и звонком.</w:t>
      </w:r>
    </w:p>
    <w:p>
      <w:pPr>
        <w:pStyle w:val="Normal"/>
      </w:pPr>
      <w:r>
        <w:t xml:space="preserve">ЭНЕРГЕТИЖ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Пневматические регуляторы можно реко- </w:t>
      </w:r>
      <w:r>
        <w:br/>
      </w:r>
      <w:r>
        <w:t xml:space="preserve">мендовать для широкого внедрения на котлах </w:t>
      </w:r>
      <w:r>
        <w:br/>
      </w:r>
      <w:r>
        <w:t xml:space="preserve">малой мощности при наличии надежного ис-</w:t>
      </w:r>
    </w:p>
    <w:p>
      <w:pPr>
        <w:pStyle w:val="Normal"/>
      </w:pPr>
      <w:r>
        <w:t xml:space="preserve">точника сжатого воздуха.</w:t>
      </w:r>
    </w:p>
    <w:p>
      <w:pPr>
        <w:pStyle w:val="Normal"/>
      </w:pPr>
      <w:r>
        <w:t xml:space="preserve">5 </w:t>
      </w:r>
      <w:r>
        <w:br/>
      </w:r>
      <w:r>
        <w:t xml:space="preserve">27 АПРИСАДКИ ДЛЯ ЭНЕРГЕТИЧЕСКИХ </w:t>
      </w:r>
      <w:r>
        <w:br/>
      </w:r>
      <w:r>
        <w:t xml:space="preserve">МАСЕЛ</w:t>
      </w:r>
    </w:p>
    <w:p>
      <w:pPr>
        <w:pStyle w:val="Normal"/>
      </w:pPr>
      <w:r>
        <w:t xml:space="preserve">Инж. В. С. ИВАНОВ и инж. Е. А. МИРЗОЕВА</w:t>
      </w:r>
    </w:p>
    <w:p>
      <w:pPr>
        <w:pStyle w:val="Normal"/>
      </w:pPr>
      <w:r>
        <w:t xml:space="preserve">В качестве антиокислительных присадок </w:t>
      </w:r>
      <w:r>
        <w:br/>
      </w:r>
      <w:r>
        <w:t xml:space="preserve">для уменьшения окисления энергетических </w:t>
      </w:r>
      <w:r>
        <w:br/>
      </w:r>
      <w:r>
        <w:t xml:space="preserve">масел рекомендованы органические амины, </w:t>
      </w:r>
      <w:r>
        <w:br/>
      </w:r>
      <w:r>
        <w:t xml:space="preserve">фенолы и органические соединения, содержа- </w:t>
      </w:r>
      <w:r>
        <w:br/>
      </w:r>
      <w:r>
        <w:t xml:space="preserve">щие фосфор или серу.</w:t>
      </w:r>
    </w:p>
    <w:p>
      <w:pPr>
        <w:pStyle w:val="Normal"/>
      </w:pPr>
      <w:r>
        <w:t xml:space="preserve">Присадки применяют в небольшой кон- </w:t>
      </w:r>
      <w:r>
        <w:br/>
      </w:r>
      <w:r>
        <w:t xml:space="preserve">центрации — в пределах сотых или десятых </w:t>
      </w:r>
      <w:r>
        <w:br/>
      </w:r>
      <w:r>
        <w:t xml:space="preserve">долей процента. Каждой присадке свойствен- </w:t>
      </w:r>
      <w:r>
        <w:br/>
      </w:r>
      <w:r>
        <w:t xml:space="preserve">на определенная оптимальная концентрация.</w:t>
      </w:r>
    </w:p>
    <w:p>
      <w:pPr>
        <w:pStyle w:val="Normal"/>
      </w:pPr>
      <w:r>
        <w:t xml:space="preserve">При практическом использовании приса- </w:t>
      </w:r>
      <w:r>
        <w:br/>
      </w:r>
      <w:r>
        <w:t xml:space="preserve">док необходимо учитывать их особенности. </w:t>
      </w:r>
      <w:r>
        <w:br/>
      </w:r>
      <w:r>
        <w:t xml:space="preserve">Наиболее существенное свойство присадок — </w:t>
      </w:r>
      <w:r>
        <w:br/>
      </w:r>
      <w:r>
        <w:t xml:space="preserve">избирательность их действия. Присадки, яв- </w:t>
      </w:r>
      <w:r>
        <w:br/>
      </w:r>
      <w:r>
        <w:t xml:space="preserve">ляющиеся хорошими антиокислителями для </w:t>
      </w:r>
      <w:r>
        <w:br/>
      </w:r>
      <w:r>
        <w:t xml:space="preserve">одних образцов масел, для других могут спо- </w:t>
      </w:r>
      <w:r>
        <w:br/>
      </w:r>
      <w:r>
        <w:t xml:space="preserve">собствовать усилению окисления масла. Не- </w:t>
      </w:r>
      <w:r>
        <w:br/>
      </w:r>
      <w:r>
        <w:t xml:space="preserve">которые из присадок, улучшая одни свойства </w:t>
      </w:r>
      <w:r>
        <w:br/>
      </w:r>
      <w:r>
        <w:t xml:space="preserve">масел, ухудшают другие. Поэтому в условиях </w:t>
      </w:r>
      <w:r>
        <w:br/>
      </w:r>
      <w:r>
        <w:t xml:space="preserve">эксплуатации необходима предварительная </w:t>
      </w:r>
      <w:r>
        <w:br/>
      </w:r>
      <w:r>
        <w:t xml:space="preserve">лабораторная проверка присадок, выбранных </w:t>
      </w:r>
      <w:r>
        <w:br/>
      </w:r>
      <w:r>
        <w:t xml:space="preserve">для применения, на образце каждого масла. </w:t>
      </w:r>
      <w:r>
        <w:br/>
      </w:r>
      <w:r>
        <w:t xml:space="preserve">В этом отношении наибольший интерес долж- </w:t>
      </w:r>
      <w:r>
        <w:br/>
      </w:r>
      <w:r>
        <w:t xml:space="preserve">ны представлять присадки с универсальным </w:t>
      </w:r>
      <w:r>
        <w:br/>
      </w:r>
      <w:r>
        <w:t xml:space="preserve">действием, т. е. достаточно эффективные для </w:t>
      </w:r>
      <w:r>
        <w:br/>
      </w:r>
      <w:r>
        <w:t xml:space="preserve">масел, различных по своему происхождению </w:t>
      </w:r>
      <w:r>
        <w:br/>
      </w:r>
      <w:r>
        <w:t xml:space="preserve">и глубине очистки.</w:t>
      </w:r>
    </w:p>
    <w:p>
      <w:pPr>
        <w:pStyle w:val="Normal"/>
      </w:pPr>
      <w:r>
        <w:t xml:space="preserve">Влияние присадок изменяется в зависимо-</w:t>
      </w:r>
    </w:p>
    <w:p>
      <w:pPr>
        <w:pStyle w:val="Normal"/>
      </w:pPr>
      <w:r>
        <w:t xml:space="preserve">\сти от условий их испытания в лаборатории</w:t>
      </w:r>
    </w:p>
    <w:p>
      <w:pPr>
        <w:pStyle w:val="Normal"/>
      </w:pPr>
      <w:r>
        <w:t xml:space="preserve">й применения в эксплуатации. Кроме того, не- </w:t>
      </w:r>
      <w:r>
        <w:br/>
      </w:r>
      <w:r>
        <w:t xml:space="preserve">которые присадки оказывают положительное </w:t>
      </w:r>
      <w:r>
        <w:br/>
      </w:r>
      <w:r>
        <w:t xml:space="preserve">влияние в первоначальный и отрицательное </w:t>
      </w:r>
      <w:r>
        <w:br/>
      </w:r>
      <w:r>
        <w:t xml:space="preserve">влияние в последующий периоды работы мас- </w:t>
      </w:r>
      <w:r>
        <w:br/>
      </w:r>
      <w:r>
        <w:t xml:space="preserve">ла. Многие из рекомендованных для практи- </w:t>
      </w:r>
      <w:r>
        <w:br/>
      </w:r>
      <w:r>
        <w:t xml:space="preserve">ческого применения присадок способствуют </w:t>
      </w:r>
      <w:r>
        <w:br/>
      </w:r>
      <w:r>
        <w:t xml:space="preserve">уменьшению роста кислотного числа, но не </w:t>
      </w:r>
      <w:r>
        <w:br/>
      </w:r>
      <w:r>
        <w:t xml:space="preserve">задерживают образование шлама или даже </w:t>
      </w:r>
      <w:r>
        <w:br/>
      </w:r>
      <w:r>
        <w:t xml:space="preserve">способствуют его большему образованию.</w:t>
      </w:r>
    </w:p>
    <w:p>
      <w:pPr>
        <w:pStyle w:val="Normal"/>
      </w:pPr>
      <w:r>
        <w:t xml:space="preserve">В настоящее время для энергетических </w:t>
      </w:r>
      <w:r>
        <w:br/>
      </w:r>
      <w:r>
        <w:t xml:space="preserve">масел предложен ряд присадок, поэтому воз- </w:t>
      </w:r>
      <w:r>
        <w:br/>
      </w:r>
      <w:r>
        <w:t xml:space="preserve">никает необходимость в сравнительном их </w:t>
      </w:r>
      <w:r>
        <w:br/>
      </w:r>
      <w:r>
        <w:t xml:space="preserve">изучении:</w:t>
      </w:r>
    </w:p>
    <w:p>
      <w:pPr>
        <w:pStyle w:val="Normal"/>
      </w:pPr>
      <w:r>
        <w:t xml:space="preserve">Работники Центральной лаборатории </w:t>
      </w:r>
      <w:r>
        <w:br/>
      </w:r>
      <w:r>
        <w:t xml:space="preserve">ВВС Мосэнерго утверждали !, что присадка </w:t>
      </w:r>
      <w:r>
        <w:br/>
      </w:r>
      <w:r>
        <w:t xml:space="preserve">ВТИ-1 (параоксидифениламин) совершенно </w:t>
      </w:r>
      <w:r>
        <w:br/>
      </w:r>
      <w:r>
        <w:t xml:space="preserve">непригодна для стабилизации энергетических </w:t>
      </w:r>
      <w:r>
        <w:br/>
      </w:r>
      <w:r>
        <w:t xml:space="preserve">масел и что наилучшими для данной цели </w:t>
      </w:r>
      <w:r>
        <w:br/>
      </w:r>
      <w:r>
        <w:t xml:space="preserve">являются предложенные этой лабораторией | </w:t>
      </w:r>
      <w:r>
        <w:br/>
      </w:r>
      <w:r>
        <w:t xml:space="preserve">присадки антипирин и пирамидон. В ответной </w:t>
      </w:r>
      <w:r>
        <w:br/>
      </w:r>
      <w:r>
        <w:t xml:space="preserve">статье («Энергетик», № 11 за 1958 г.) сотруд- </w:t>
      </w:r>
      <w:r>
        <w:br/>
      </w:r>
      <w:r>
        <w:t xml:space="preserve">ники ВТИ утверждали противоположное.</w:t>
      </w:r>
    </w:p>
    <w:p>
      <w:pPr>
        <w:pStyle w:val="Normal"/>
      </w:pPr>
      <w:r>
        <w:t xml:space="preserve">ОРГРЭС провел сравнительное испытание </w:t>
      </w:r>
      <w:r>
        <w:br/>
      </w:r>
      <w:r>
        <w:t xml:space="preserve">указанных, а также некоторых других приса- </w:t>
      </w:r>
      <w:r>
        <w:br/>
      </w:r>
      <w:r>
        <w:t xml:space="preserve">док, перечисленных в Справочнике химика- </w:t>
      </w:r>
      <w:r>
        <w:br/>
      </w:r>
      <w:r>
        <w:t xml:space="preserve">энергетика, т. ПТ, Госэнергоиздат, 1957.</w:t>
      </w:r>
    </w:p>
    <w:p>
      <w:pPr>
        <w:pStyle w:val="Normal"/>
      </w:pPr>
      <w:r>
        <w:t xml:space="preserve">На первом этапе опытов были обеспечены </w:t>
      </w:r>
      <w:r>
        <w:br/>
      </w:r>
      <w:r>
        <w:t xml:space="preserve">максимально благоприятные условия для дей- </w:t>
      </w:r>
      <w:r>
        <w:br/>
      </w:r>
      <w:r>
        <w:t xml:space="preserve">ствия испытываемых присадок.</w:t>
      </w:r>
    </w:p>
    <w:p>
      <w:pPr>
        <w:pStyle w:val="Normal"/>
      </w:pPr>
      <w:r>
        <w:t xml:space="preserve">1. Для опытов взято масло, в наиболь- </w:t>
      </w:r>
      <w:r>
        <w:br/>
      </w:r>
      <w:r>
        <w:t xml:space="preserve">шей мере восприимчивое к антиокислитель- </w:t>
      </w:r>
      <w:r>
        <w:br/>
      </w:r>
      <w:r>
        <w:t xml:space="preserve">ным ‘присадкам (глубокоочищенное «белое» </w:t>
      </w:r>
      <w:r>
        <w:br/>
      </w:r>
      <w:r>
        <w:t xml:space="preserve">масло).</w:t>
      </w:r>
    </w:p>
    <w:p>
      <w:pPr>
        <w:pStyle w:val="Normal"/>
      </w:pPr>
      <w:r>
        <w:t xml:space="preserve">2. Каждая из присадок применена в опти- </w:t>
      </w:r>
      <w:r>
        <w:br/>
      </w:r>
      <w:r>
        <w:t xml:space="preserve">мальной, свойственной ей концентрации, ко-</w:t>
      </w:r>
    </w:p>
    <w:p>
      <w:pPr>
        <w:pStyle w:val="Normal"/>
      </w:pPr>
      <w:r>
        <w:t xml:space="preserve">1 «Энергетик», 1957, № 7.</w:t>
      </w:r>
    </w:p>
    <w:p>
      <w:pPr>
        <w:pStyle w:val="Normal"/>
      </w:pPr>
      <w:r>
        <w:t xml:space="preserve">Таблица 1</w:t>
      </w:r>
    </w:p>
    <w:p>
      <w:pPr>
        <w:pStyle w:val="Normal"/>
      </w:pPr>
      <w:r>
        <w:t xml:space="preserve">Результаты окисления „белого“ масла с различными антиокислительными присадками</w:t>
      </w:r>
    </w:p>
    <w:p>
      <w:pPr>
        <w:pStyle w:val="Normal"/>
      </w:pPr>
      <w:r>
        <w:t xml:space="preserve">о оса Ее ВИ</w:t>
      </w:r>
    </w:p>
    <w:p>
      <w:pPr>
        <w:pStyle w:val="Normal"/>
      </w:pPr>
      <w:r>
        <w:t xml:space="preserve">Концен-</w:t>
      </w:r>
    </w:p>
    <w:p>
      <w:pPr>
        <w:pStyle w:val="Normal"/>
      </w:pPr>
      <w:r>
        <w:t xml:space="preserve">Анализ масла после окисления</w:t>
      </w:r>
    </w:p>
    <w:p>
      <w:pPr>
        <w:pStyle w:val="Normal"/>
      </w:pPr>
      <w:r>
        <w:t xml:space="preserve">320 ь </w:t>
      </w:r>
      <w:r>
        <w:br/>
      </w:r>
      <w:r>
        <w:t xml:space="preserve">Наименование образцов присадки, ь о ие Реакция водной Сод </w:t>
      </w:r>
      <w:r>
        <w:br/>
      </w:r>
      <w:r>
        <w:t xml:space="preserve">&gt; я з й й ь | одержание </w:t>
      </w:r>
      <w:r>
        <w:br/>
      </w:r>
      <w:r>
        <w:t xml:space="preserve">°.. [нов чволо | ^`^джама О мое зиме ее а </w:t>
      </w:r>
      <w:r>
        <w:br/>
      </w:r>
      <w:r>
        <w:t xml:space="preserve">Е О О И Те а а </w:t>
      </w:r>
      <w:r>
        <w:br/>
      </w:r>
      <w:r>
        <w:t xml:space="preserve">„белое“ масло -- антипирин 0,03 0,026 | Небольшое ко-| 0,137 1,434 | Сильнокислая Большое </w:t>
      </w:r>
      <w:r>
        <w:br/>
      </w:r>
      <w:r>
        <w:t xml:space="preserve">количество </w:t>
      </w:r>
      <w:r>
        <w:br/>
      </w:r>
      <w:r>
        <w:t xml:space="preserve">То же -- пирамидон 0,03 0,030 То же 0,04 0,153 То же и. </w:t>
      </w:r>
      <w:r>
        <w:br/>
      </w:r>
      <w:r>
        <w:t xml:space="preserve">т -Е параоксидифени- 0,01 0,035 | Очень большое | 0,031 0,027 Нейтральная чала </w:t>
      </w:r>
      <w:r>
        <w:br/>
      </w:r>
      <w:r>
        <w:t xml:space="preserve">То же -- трибутилфосфит 0,05 0,023 о </w:t>
      </w:r>
      <w:r>
        <w:br/>
      </w:r>
      <w:r>
        <w:t xml:space="preserve">: у леды 0,03 0,02 Ней </w:t>
      </w:r>
      <w:r>
        <w:br/>
      </w:r>
      <w:r>
        <w:t xml:space="preserve">| же -- о 0,03 0, 04 Нет 0,07 0,097 жа. тр </w:t>
      </w:r>
      <w:r>
        <w:br/>
      </w:r>
      <w:r>
        <w:t xml:space="preserve">же - 2,6—Ди-трет.-бу- 0,2 0,023 Нет 0,023 0,061 Ней р </w:t>
      </w:r>
      <w:r>
        <w:br/>
      </w:r>
      <w:r>
        <w:t xml:space="preserve">тил-паракрезол (ДБПК) | И 9 $"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ЭНЕРГЕТИК 19</w:t>
      </w:r>
    </w:p>
    <w:p>
      <w:pPr>
        <w:pStyle w:val="Normal"/>
      </w:pPr>
      <w:r>
        <w:t xml:space="preserve">торая определена на основе предварительных </w:t>
      </w:r>
      <w:r>
        <w:br/>
      </w:r>
      <w:r>
        <w:t xml:space="preserve">исследований или же литературных источни- </w:t>
      </w:r>
      <w:r>
        <w:br/>
      </w:r>
      <w:r>
        <w:t xml:space="preserve">Ков.</w:t>
      </w:r>
    </w:p>
    <w:p>
      <w:pPr>
        <w:pStyle w:val="Normal"/>
      </w:pPr>
      <w:r>
        <w:t xml:space="preserve">3. Проведены длительные опыты окисле- </w:t>
      </w:r>
      <w:r>
        <w:br/>
      </w:r>
      <w:r>
        <w:t xml:space="preserve">ния масла в условиях, приближающихся </w:t>
      </w:r>
      <w:r>
        <w:br/>
      </w:r>
      <w:r>
        <w:t xml:space="preserve">к эксплуатационным (нагрев масла до 95° С, </w:t>
      </w:r>
      <w:r>
        <w:br/>
      </w:r>
      <w:r>
        <w:t xml:space="preserve">без продувки воздухом или кислородом, ката- </w:t>
      </w:r>
      <w:r>
        <w:br/>
      </w:r>
      <w:r>
        <w:t xml:space="preserve">лизатор — медная пластинка). Масло нагре- </w:t>
      </w:r>
      <w:r>
        <w:br/>
      </w:r>
      <w:r>
        <w:t xml:space="preserve">валось только в нижней части стеклянного </w:t>
      </w:r>
      <w:r>
        <w:br/>
      </w:r>
      <w:r>
        <w:t xml:space="preserve">прибора, что обеспечивало его интенсивную </w:t>
      </w:r>
      <w:r>
        <w:br/>
      </w:r>
      <w:r>
        <w:t xml:space="preserve">циркуляцию и естественное насыщение возду- </w:t>
      </w:r>
      <w:r>
        <w:br/>
      </w:r>
      <w:r>
        <w:t xml:space="preserve">хом. Периодически отбирали образцы масла </w:t>
      </w:r>
      <w:r>
        <w:br/>
      </w:r>
      <w:r>
        <w:t xml:space="preserve">для определения кислотного числа и реакции </w:t>
      </w:r>
      <w:r>
        <w:br/>
      </w:r>
      <w:r>
        <w:t xml:space="preserve">водной вытяжки и визуально содержания</w:t>
      </w:r>
    </w:p>
    <w:p>
      <w:pPr>
        <w:pStyle w:val="Normal"/>
      </w:pPr>
      <w:r>
        <w:t xml:space="preserve">_ шлама.</w:t>
      </w:r>
    </w:p>
    <w:p>
      <w:pPr>
        <w:pStyle w:val="Normal"/>
      </w:pPr>
      <w:r>
        <w:t xml:space="preserve">Полученные результаты на первом этапе </w:t>
      </w:r>
      <w:r>
        <w:br/>
      </w:r>
      <w:r>
        <w:t xml:space="preserve">опытов приведены в табл. 1.</w:t>
      </w:r>
    </w:p>
    <w:p>
      <w:pPr>
        <w:pStyle w:val="Normal"/>
      </w:pPr>
      <w:r>
        <w:t xml:space="preserve">Они не дают основания для окончательных </w:t>
      </w:r>
      <w:r>
        <w:br/>
      </w:r>
      <w:r>
        <w:t xml:space="preserve">выводов, но помогают ориентироваться в оцен- </w:t>
      </w:r>
      <w:r>
        <w:br/>
      </w:r>
      <w:r>
        <w:t xml:space="preserve">ке свойств испытанных присадок.</w:t>
      </w:r>
    </w:p>
    <w:p>
      <w:pPr>
        <w:pStyle w:val="Normal"/>
      </w:pPr>
      <w:r>
        <w:t xml:space="preserve">В образце масла с антипирином, помимо </w:t>
      </w:r>
      <w:r>
        <w:br/>
      </w:r>
      <w:r>
        <w:t xml:space="preserve">высокого кислотного числа, образовалось мно- </w:t>
      </w:r>
      <w:r>
        <w:br/>
      </w:r>
      <w:r>
        <w:t xml:space="preserve">го летучих (водорастворимых кислот), и масло </w:t>
      </w:r>
      <w:r>
        <w:br/>
      </w:r>
      <w:r>
        <w:t xml:space="preserve">имело резкий запах уксусной кислоты. Эти </w:t>
      </w:r>
      <w:r>
        <w:br/>
      </w:r>
      <w:r>
        <w:t xml:space="preserve">результаты согласуются с другими опытами </w:t>
      </w:r>
      <w:r>
        <w:br/>
      </w:r>
      <w:r>
        <w:t xml:space="preserve">в лаборатории и эксплуатации. Масло с при- </w:t>
      </w:r>
      <w:r>
        <w:br/>
      </w:r>
      <w:r>
        <w:t xml:space="preserve">садкой антипирин, испытанное в паровых тур- </w:t>
      </w:r>
      <w:r>
        <w:br/>
      </w:r>
      <w:r>
        <w:t xml:space="preserve">бинах, отличалось относительно быстрым по- </w:t>
      </w:r>
      <w:r>
        <w:br/>
      </w:r>
      <w:r>
        <w:t xml:space="preserve">явлением кислой реакции водной вытяжки. </w:t>
      </w:r>
      <w:r>
        <w:br/>
      </w:r>
      <w:r>
        <w:t xml:space="preserve">Хорошие результаты получены с применени- </w:t>
      </w:r>
      <w:r>
        <w:br/>
      </w:r>
      <w:r>
        <w:t xml:space="preserve">ем трибутилфосфита. Эти результаты, види- </w:t>
      </w:r>
      <w:r>
        <w:br/>
      </w:r>
      <w:r>
        <w:t xml:space="preserve">мо, не являются случайными, так как по дан- </w:t>
      </w:r>
      <w:r>
        <w:br/>
      </w:r>
      <w:r>
        <w:t xml:space="preserve">ным других исследований фосфорсодержащие </w:t>
      </w:r>
      <w:r>
        <w:br/>
      </w:r>
      <w:r>
        <w:t xml:space="preserve">присадки обладают выдающимися антиокис- </w:t>
      </w:r>
      <w:r>
        <w:br/>
      </w:r>
      <w:r>
        <w:t xml:space="preserve">лительными свойствами.</w:t>
      </w:r>
    </w:p>
    <w:p>
      <w:pPr>
        <w:pStyle w:val="Normal"/>
      </w:pPr>
      <w:r>
        <w:t xml:space="preserve">Присадки ДБПК и бетанафтол показали </w:t>
      </w:r>
      <w:r>
        <w:br/>
      </w:r>
      <w:r>
        <w:t xml:space="preserve">хорошие результаты по всем свойствам испы- </w:t>
      </w:r>
      <w:r>
        <w:br/>
      </w:r>
      <w:r>
        <w:t xml:space="preserve">тываемого масла.</w:t>
      </w:r>
    </w:p>
    <w:p>
      <w:pPr>
        <w:pStyle w:val="Normal"/>
      </w:pPr>
      <w:r>
        <w:t xml:space="preserve">В этих же условиях (но при #=120°С) и </w:t>
      </w:r>
      <w:r>
        <w:br/>
      </w:r>
      <w:r>
        <w:t xml:space="preserve">&lt; применением тех же присадок были прове- </w:t>
      </w:r>
      <w:r>
        <w:br/>
      </w:r>
      <w:r>
        <w:t xml:space="preserve">дены опыты окисления девяти образцов то- </w:t>
      </w:r>
      <w:r>
        <w:br/>
      </w:r>
      <w:r>
        <w:t xml:space="preserve">варных масел (трансформаторных, турбин- </w:t>
      </w:r>
      <w:r>
        <w:br/>
      </w:r>
      <w:r>
        <w:t xml:space="preserve">ных свежих, эксплуатационных и регенериро- </w:t>
      </w:r>
      <w:r>
        <w:br/>
      </w:r>
      <w:r>
        <w:t xml:space="preserve">ванных), полученных от ДнепроГЭС </w:t>
      </w:r>
      <w:r>
        <w:br/>
      </w:r>
      <w:r>
        <w:t xml:space="preserve">(табл. 2).</w:t>
      </w:r>
    </w:p>
    <w:p>
      <w:pPr>
        <w:pStyle w:val="Normal"/>
      </w:pPr>
      <w:r>
        <w:t xml:space="preserve">С присадками параоксидифениламин, пи- </w:t>
      </w:r>
      <w:r>
        <w:br/>
      </w:r>
      <w:r>
        <w:t xml:space="preserve">рамидон и антипирин на испытанных образ- </w:t>
      </w:r>
      <w:r>
        <w:br/>
      </w:r>
      <w:r>
        <w:t xml:space="preserve">цах масла не достигнуто положительных ре- </w:t>
      </w:r>
      <w:r>
        <w:br/>
      </w:r>
      <w:r>
        <w:t xml:space="preserve">зультатов, но с другими образцами масел </w:t>
      </w:r>
      <w:r>
        <w:br/>
      </w:r>
      <w:r>
        <w:t xml:space="preserve">(учитывая избирательность действия приса- </w:t>
      </w:r>
      <w:r>
        <w:br/>
      </w:r>
      <w:r>
        <w:t xml:space="preserve">док) могут быть иные, лучшие результаты. </w:t>
      </w:r>
      <w:r>
        <w:br/>
      </w:r>
      <w:r>
        <w:t xml:space="preserve">Вместе с этим данные табл. 2 дают основание </w:t>
      </w:r>
      <w:r>
        <w:br/>
      </w:r>
      <w:r>
        <w:t xml:space="preserve">для другого весьма определенного вывода, </w:t>
      </w:r>
      <w:r>
        <w:br/>
      </w:r>
      <w:r>
        <w:t xml:space="preserve">что нельзя ориентироваться на какую-либо </w:t>
      </w:r>
      <w:r>
        <w:br/>
      </w:r>
      <w:r>
        <w:t xml:space="preserve">одну (пирамидон или ВТИ-1) из рекомендо- </w:t>
      </w:r>
      <w:r>
        <w:br/>
      </w:r>
      <w:r>
        <w:t xml:space="preserve">ванных присадок, а следует учитывать воз- </w:t>
      </w:r>
      <w:r>
        <w:br/>
      </w:r>
      <w:r>
        <w:t xml:space="preserve">можность подбора для отдельных партии</w:t>
      </w:r>
    </w:p>
    <w:p>
      <w:pPr>
        <w:pStyle w:val="Normal"/>
      </w:pPr>
      <w:r>
        <w:t xml:space="preserve">Таблица 2</w:t>
      </w:r>
    </w:p>
    <w:p>
      <w:pPr>
        <w:pStyle w:val="Normal"/>
      </w:pPr>
      <w:r>
        <w:t xml:space="preserve">Средние результаты определения стабильности </w:t>
      </w:r>
      <w:r>
        <w:br/>
      </w:r>
      <w:r>
        <w:t xml:space="preserve">девяти образцов масел</w:t>
      </w:r>
    </w:p>
    <w:p>
      <w:pPr>
        <w:pStyle w:val="Normal"/>
      </w:pPr>
      <w:r>
        <w:t xml:space="preserve">ети ан у ИМИ ИН ЗЧ Ка В Нм</w:t>
      </w:r>
    </w:p>
    <w:p>
      <w:pPr>
        <w:pStyle w:val="Normal"/>
      </w:pPr>
      <w:r>
        <w:t xml:space="preserve">Средние данные анализа об-</w:t>
      </w:r>
    </w:p>
    <w:p>
      <w:pPr>
        <w:pStyle w:val="Normal"/>
      </w:pPr>
      <w:r>
        <w:t xml:space="preserve">- разцов масел после окисле- </w:t>
      </w:r>
      <w:r>
        <w:br/>
      </w:r>
      <w:r>
        <w:t xml:space="preserve">а ния в течение 30 и при 120° С </w:t>
      </w:r>
      <w:r>
        <w:br/>
      </w:r>
      <w:r>
        <w:t xml:space="preserve">|= </w:t>
      </w:r>
      <w:r>
        <w:br/>
      </w:r>
      <w:r>
        <w:t xml:space="preserve">В &gt; ы Реакция вод- </w:t>
      </w:r>
      <w:r>
        <w:br/>
      </w:r>
      <w:r>
        <w:t xml:space="preserve">5. б З ной вытяжки </w:t>
      </w:r>
      <w:r>
        <w:br/>
      </w:r>
      <w:r>
        <w:t xml:space="preserve">Наименование образцов я в Е </w:t>
      </w:r>
      <w:r>
        <w:br/>
      </w:r>
      <w:r>
        <w:t xml:space="preserve">ыы Я о ре кис- </w:t>
      </w:r>
      <w:r>
        <w:br/>
      </w:r>
      <w:r>
        <w:t xml:space="preserve">= С раль- </w:t>
      </w:r>
      <w:r>
        <w:br/>
      </w:r>
      <w:r>
        <w:t xml:space="preserve">5 о Е ная лая </w:t>
      </w:r>
      <w:r>
        <w:br/>
      </w:r>
      <w:r>
        <w:t xml:space="preserve">и" Е </w:t>
      </w:r>
      <w:r>
        <w:br/>
      </w:r>
      <w:r>
        <w:t xml:space="preserve">Е ЗЕ к Количество </w:t>
      </w:r>
      <w:r>
        <w:br/>
      </w:r>
      <w:r>
        <w:t xml:space="preserve">в го в образцов </w:t>
      </w:r>
      <w:r>
        <w:br/>
      </w:r>
      <w:r>
        <w:t xml:space="preserve">Исходные девяти об- </w:t>
      </w:r>
      <w:r>
        <w:br/>
      </w:r>
      <w:r>
        <w:t xml:space="preserve">разцов масла (без </w:t>
      </w:r>
      <w:r>
        <w:br/>
      </w:r>
      <w:r>
        <w:t xml:space="preserve">19869) ооо | == | ЮО 3 6 </w:t>
      </w:r>
      <w:r>
        <w:br/>
      </w:r>
      <w:r>
        <w:t xml:space="preserve">То же -- ДБПК. ..|0,2 0,110 10,004 8 1 </w:t>
      </w:r>
      <w:r>
        <w:br/>
      </w:r>
      <w:r>
        <w:t xml:space="preserve">То же -{- параоксиди- </w:t>
      </w:r>
      <w:r>
        <w:br/>
      </w:r>
      <w:r>
        <w:t xml:space="preserve">фениламин .... 0,01 | 0,168 | 0,02 5 4 </w:t>
      </w:r>
      <w:r>
        <w:br/>
      </w:r>
      <w:r>
        <w:t xml:space="preserve">То же --пирамидон . | 0,03 | 0,192 |0,024| — 9 </w:t>
      </w:r>
      <w:r>
        <w:br/>
      </w:r>
      <w:r>
        <w:t xml:space="preserve">То же -- антипирин | 0,03 | 0,196 | 0,024] — 9 </w:t>
      </w:r>
      <w:r>
        <w:br/>
      </w:r>
      <w:r>
        <w:t xml:space="preserve">То же -- бетанафтол | 0,03 | 0,153 | 0,009 8 1</w:t>
      </w:r>
    </w:p>
    <w:p>
      <w:pPr>
        <w:pStyle w:val="Normal"/>
      </w:pPr>
      <w:r>
        <w:t xml:space="preserve">масла других, более эффективно действующих </w:t>
      </w:r>
      <w:r>
        <w:br/>
      </w:r>
      <w:r>
        <w:t xml:space="preserve">присадок.</w:t>
      </w:r>
    </w:p>
    <w:p>
      <w:pPr>
        <w:pStyle w:val="Normal"/>
      </w:pPr>
      <w:r>
        <w:t xml:space="preserve">Так, для рассматриваемых образцов мас- </w:t>
      </w:r>
      <w:r>
        <w:br/>
      </w:r>
      <w:r>
        <w:t xml:space="preserve">ла лучшие результаты сравнительно с ука- </w:t>
      </w:r>
      <w:r>
        <w:br/>
      </w:r>
      <w:r>
        <w:t xml:space="preserve">занными присадками по уменьшению образо- </w:t>
      </w:r>
      <w:r>
        <w:br/>
      </w:r>
      <w:r>
        <w:t xml:space="preserve">вания шлама и водорастворимых кислот по- </w:t>
      </w:r>
      <w:r>
        <w:br/>
      </w:r>
      <w:r>
        <w:t xml:space="preserve">лучены с бетанафтолом. Эти результаты: так- </w:t>
      </w:r>
      <w:r>
        <w:br/>
      </w:r>
      <w:r>
        <w:t xml:space="preserve">же согласуются с данными опытов по табл. 1. </w:t>
      </w:r>
      <w:r>
        <w:br/>
      </w:r>
      <w:r>
        <w:t xml:space="preserve">Однако для других образцов масла часто да- </w:t>
      </w:r>
      <w:r>
        <w:br/>
      </w:r>
      <w:r>
        <w:t xml:space="preserve">вали лучшие результаты многие другие при- </w:t>
      </w:r>
      <w:r>
        <w:br/>
      </w:r>
      <w:r>
        <w:t xml:space="preserve">садки.</w:t>
      </w:r>
    </w:p>
    <w:p>
      <w:pPr>
        <w:pStyle w:val="Normal"/>
      </w:pPr>
      <w:r>
        <w:t xml:space="preserve">В проводимых ОРГРЭС работах приме- </w:t>
      </w:r>
      <w:r>
        <w:br/>
      </w:r>
      <w:r>
        <w:t xml:space="preserve">няют различные присадки в зависимости от </w:t>
      </w:r>
      <w:r>
        <w:br/>
      </w:r>
      <w:r>
        <w:t xml:space="preserve">результатов их предварительной лаборатор- </w:t>
      </w:r>
      <w:r>
        <w:br/>
      </w:r>
      <w:r>
        <w:t xml:space="preserve">ной проверки. В частности, разработаны усло- </w:t>
      </w:r>
      <w:r>
        <w:br/>
      </w:r>
      <w:r>
        <w:t xml:space="preserve">вия для успешного применения присадки. </w:t>
      </w:r>
      <w:r>
        <w:br/>
      </w:r>
      <w:r>
        <w:t xml:space="preserve">ВТИ-1 и пирамидона совместно с термосифон- </w:t>
      </w:r>
      <w:r>
        <w:br/>
      </w:r>
      <w:r>
        <w:t xml:space="preserve">ными фильтрами. На основе этого способа </w:t>
      </w:r>
      <w:r>
        <w:br/>
      </w:r>
      <w:r>
        <w:t xml:space="preserve">указанные присадки нашли в наших работах </w:t>
      </w:r>
      <w:r>
        <w:br/>
      </w:r>
      <w:r>
        <w:t xml:space="preserve">практическое использование.</w:t>
      </w:r>
    </w:p>
    <w:p>
      <w:pPr>
        <w:pStyle w:val="Normal"/>
      </w:pPr>
      <w:r>
        <w:t xml:space="preserve">Эффективность антиокислительных приса- </w:t>
      </w:r>
      <w:r>
        <w:br/>
      </w:r>
      <w:r>
        <w:t xml:space="preserve">док может быть повышена при их совместном </w:t>
      </w:r>
      <w:r>
        <w:br/>
      </w:r>
      <w:r>
        <w:t xml:space="preserve">применении с присадками, способствующими </w:t>
      </w:r>
      <w:r>
        <w:br/>
      </w:r>
      <w:r>
        <w:t xml:space="preserve">пассивации металла (антраниловая кислота, </w:t>
      </w:r>
      <w:r>
        <w:br/>
      </w:r>
      <w:r>
        <w:t xml:space="preserve">пиколиновая кислота и тр.). Проводимые </w:t>
      </w:r>
      <w:r>
        <w:br/>
      </w:r>
      <w:r>
        <w:t xml:space="preserve">ОРГРЭС исследования показывают, что с при- </w:t>
      </w:r>
      <w:r>
        <w:br/>
      </w:r>
      <w:r>
        <w:t xml:space="preserve">менением комбинированных присадок дости- </w:t>
      </w:r>
      <w:r>
        <w:br/>
      </w:r>
      <w:r>
        <w:t xml:space="preserve">гается повышение стабилизации масла, но и </w:t>
      </w:r>
      <w:r>
        <w:br/>
      </w:r>
      <w:r>
        <w:t xml:space="preserve">в этом случае сохраняется избирательность </w:t>
      </w:r>
      <w:r>
        <w:br/>
      </w:r>
      <w:r>
        <w:t xml:space="preserve">действия присадок — для одних образцов ма- </w:t>
      </w:r>
      <w:r>
        <w:br/>
      </w:r>
      <w:r>
        <w:t xml:space="preserve">сел получаются лучшие, для других худшие </w:t>
      </w:r>
      <w:r>
        <w:br/>
      </w:r>
      <w:r>
        <w:t xml:space="preserve">результаты. Это обстоятельство имеет суще- </w:t>
      </w:r>
      <w:r>
        <w:br/>
      </w:r>
      <w:r>
        <w:t xml:space="preserve">ственное значение, так как в эксплуатации </w:t>
      </w:r>
      <w:r>
        <w:br/>
      </w:r>
      <w:r>
        <w:t xml:space="preserve">имеются масла самого различного химиче- </w:t>
      </w:r>
      <w:r>
        <w:br/>
      </w:r>
      <w:r>
        <w:t xml:space="preserve">ского состава.</w:t>
      </w:r>
    </w:p>
    <w:p>
      <w:pPr>
        <w:pStyle w:val="Normal"/>
      </w:pPr>
      <w:r>
        <w:t xml:space="preserve">20 ЭНЕРРЕИК</w:t>
      </w:r>
    </w:p>
    <w:p>
      <w:pPr>
        <w:pStyle w:val="Normal"/>
      </w:pPr>
      <w:r>
        <w:t xml:space="preserve">Наиболее хорошие результаты, как прави- </w:t>
      </w:r>
      <w:r>
        <w:br/>
      </w:r>
      <w:r>
        <w:t xml:space="preserve">ло, для всех масел имеют место при совме- </w:t>
      </w:r>
      <w:r>
        <w:br/>
      </w:r>
      <w:r>
        <w:t xml:space="preserve">стном применении термосифонных фильтров </w:t>
      </w:r>
      <w:r>
        <w:br/>
      </w:r>
      <w:r>
        <w:t xml:space="preserve">с антиокислительными, а также пассивирую- </w:t>
      </w:r>
      <w:r>
        <w:br/>
      </w:r>
      <w:r>
        <w:t xml:space="preserve">щими присадками.</w:t>
      </w:r>
    </w:p>
    <w:p>
      <w:pPr>
        <w:pStyle w:val="Normal"/>
      </w:pPr>
      <w:r>
        <w:t xml:space="preserve">Из рассмотренных антиокислительных </w:t>
      </w:r>
      <w:r>
        <w:br/>
      </w:r>
      <w:r>
        <w:t xml:space="preserve">присадок наиболее удовлетворительной и вос- </w:t>
      </w:r>
      <w:r>
        <w:br/>
      </w:r>
      <w:r>
        <w:t xml:space="preserve">приимчивой маслами различного происхож- </w:t>
      </w:r>
      <w:r>
        <w:br/>
      </w:r>
      <w:r>
        <w:t xml:space="preserve">дения и различной степени очистки является </w:t>
      </w:r>
      <w:r>
        <w:br/>
      </w:r>
      <w:r>
        <w:t xml:space="preserve">9.6-ди-трэтбутилпаракрезол ‘'(ДБИК). Эта </w:t>
      </w:r>
      <w:r>
        <w:br/>
      </w:r>
      <w:r>
        <w:t xml:space="preserve">присадка изучена ОРГРЭС во всех вариантах </w:t>
      </w:r>
      <w:r>
        <w:br/>
      </w:r>
      <w:r>
        <w:t xml:space="preserve">ее применения и рекомендуется для практи- </w:t>
      </w:r>
      <w:r>
        <w:br/>
      </w:r>
      <w:r>
        <w:t xml:space="preserve">тического ‘использования.</w:t>
      </w:r>
    </w:p>
    <w:p>
      <w:pPr>
        <w:pStyle w:val="Normal"/>
      </w:pPr>
      <w:r>
        <w:t xml:space="preserve">ПРОМЕЖУТОЧНЫЙ ОТБОР </w:t>
      </w:r>
      <w:r>
        <w:br/>
      </w:r>
      <w:r>
        <w:t xml:space="preserve">В МНОГОСТУПЕНЧАТОМ НАСОСЕ</w:t>
      </w:r>
    </w:p>
    <w:p>
      <w:pPr>
        <w:pStyle w:val="Normal"/>
      </w:pPr>
      <w:r>
        <w:t xml:space="preserve">Инж. Г. Д. БУХМАН</w:t>
      </w:r>
    </w:p>
    <w:p>
      <w:pPr>
        <w:pStyle w:val="Normal"/>
      </w:pPr>
      <w:r>
        <w:t xml:space="preserve">В статье инж. Я. Курцмана «Промежу- </w:t>
      </w:r>
      <w:r>
        <w:br/>
      </w:r>
      <w:r>
        <w:t xml:space="preserve">точный отбор в многоступенчатом насосе» ! </w:t>
      </w:r>
      <w:r>
        <w:br/>
      </w:r>
      <w:r>
        <w:t xml:space="preserve">(«Энергетик», 1960, № 9) поднят актуальный </w:t>
      </w:r>
      <w:r>
        <w:br/>
      </w:r>
      <w:r>
        <w:t xml:space="preserve">вопрос. Использование промежуточных ступе- </w:t>
      </w:r>
      <w:r>
        <w:br/>
      </w:r>
      <w:r>
        <w:t xml:space="preserve">ней многоступенчатых насосов может обеспе- </w:t>
      </w:r>
      <w:r>
        <w:br/>
      </w:r>
      <w:r>
        <w:t xml:space="preserve">чивать значительное снижение расхода элек- </w:t>
      </w:r>
      <w:r>
        <w:br/>
      </w:r>
      <w:r>
        <w:t xml:space="preserve">троэнергии на собственные нужды электро- </w:t>
      </w:r>
      <w:r>
        <w:br/>
      </w:r>
      <w:r>
        <w:t xml:space="preserve">станций, так как позволяет вывести из работы </w:t>
      </w:r>
      <w:r>
        <w:br/>
      </w:r>
      <w:r>
        <w:t xml:space="preserve">ряд мелких (как правило, низкоэкономичных) </w:t>
      </w:r>
      <w:r>
        <w:br/>
      </w:r>
      <w:r>
        <w:t xml:space="preserve">насосов.</w:t>
      </w:r>
    </w:p>
    <w:p>
      <w:pPr>
        <w:pStyle w:val="Normal"/>
      </w:pPr>
      <w:r>
        <w:t xml:space="preserve">Реконструкция, аналогичная описанной </w:t>
      </w:r>
      <w:r>
        <w:br/>
      </w:r>
      <w:r>
        <w:t xml:space="preserve">в статье, проведена на одной станции высоко- </w:t>
      </w:r>
      <w:r>
        <w:br/>
      </w:r>
      <w:r>
        <w:t xml:space="preserve">го давления в системе Свердловэнерго.</w:t>
      </w:r>
    </w:p>
    <w:p>
      <w:pPr>
        <w:pStyle w:val="Normal"/>
      </w:pPr>
      <w:r>
        <w:t xml:space="preserve">На станции с промежуточным перегревом </w:t>
      </w:r>
      <w:r>
        <w:br/>
      </w:r>
      <w:r>
        <w:t xml:space="preserve">пара регулирование температуры промпере- </w:t>
      </w:r>
      <w:r>
        <w:br/>
      </w:r>
      <w:r>
        <w:t xml:space="preserve">грева — осуществляется непосредственным </w:t>
      </w:r>
      <w:r>
        <w:br/>
      </w:r>
      <w:r>
        <w:t xml:space="preserve">впрыском конденсата в промежуточный па- </w:t>
      </w:r>
      <w:r>
        <w:br/>
      </w:r>
      <w:r>
        <w:t xml:space="preserve">роперегреватель. Для впрыска предусмотре- </w:t>
      </w:r>
      <w:r>
        <w:br/>
      </w:r>
      <w:r>
        <w:t xml:space="preserve">ны специальные насосы типа 8МД-7Ж5 </w:t>
      </w:r>
      <w:r>
        <w:br/>
      </w:r>
      <w:r>
        <w:t xml:space="preserve">(9=145 м3/ч, Н=400 м в00. ст. п=2950 </w:t>
      </w:r>
      <w:r>
        <w:br/>
      </w:r>
      <w:r>
        <w:t xml:space="preserve">об/мин, М=290 квт), один из которых посто- </w:t>
      </w:r>
      <w:r>
        <w:br/>
      </w:r>
      <w:r>
        <w:t xml:space="preserve">янно находится в работе. Одновременно с по- </w:t>
      </w:r>
      <w:r>
        <w:br/>
      </w:r>
      <w:r>
        <w:t xml:space="preserve">дачей воды на впрыск эти насосы подают </w:t>
      </w:r>
      <w:r>
        <w:br/>
      </w:r>
      <w:r>
        <w:t xml:space="preserve">воду для промывок пароперегревателей кот- </w:t>
      </w:r>
      <w:r>
        <w:br/>
      </w:r>
      <w:r>
        <w:t xml:space="preserve">лов и на впрыск к РОУ.</w:t>
      </w:r>
    </w:p>
    <w:p>
      <w:pPr>
        <w:pStyle w:val="Normal"/>
      </w:pPr>
      <w:r>
        <w:t xml:space="preserve">Для снижения расхода электроэнергии на </w:t>
      </w:r>
      <w:r>
        <w:br/>
      </w:r>
      <w:r>
        <w:t xml:space="preserve">собственные нужды на станции вместо этих </w:t>
      </w:r>
      <w:r>
        <w:br/>
      </w:r>
      <w:r>
        <w:t xml:space="preserve">насосов впрыска используются работающие </w:t>
      </w:r>
      <w:r>
        <w:br/>
      </w:r>
      <w:r>
        <w:t xml:space="preserve">питательные насосы типа 5Щ10.</w:t>
      </w:r>
    </w:p>
    <w:p>
      <w:pPr>
        <w:pStyle w:val="Normal"/>
      </w:pPr>
      <w:r>
        <w:t xml:space="preserve">В корпусе насоса, в камере 4-й ступени </w:t>
      </w:r>
      <w:r>
        <w:br/>
      </w:r>
      <w:r>
        <w:t xml:space="preserve">просверлено отверстие и вварен штуцер диа- </w:t>
      </w:r>
      <w:r>
        <w:br/>
      </w:r>
      <w:r>
        <w:t xml:space="preserve">метром 40 мм с последующим переходом на </w:t>
      </w:r>
      <w:r>
        <w:br/>
      </w:r>
      <w:r>
        <w:t xml:space="preserve">трубу диаметром 50 мм с запорной задвижкой </w:t>
      </w:r>
      <w:r>
        <w:br/>
      </w:r>
      <w:r>
        <w:t xml:space="preserve">и обратным клапаном.</w:t>
      </w:r>
    </w:p>
    <w:p>
      <w:pPr>
        <w:pStyle w:val="Normal"/>
      </w:pPr>
      <w:r>
        <w:t xml:space="preserve">Давление за четвертым колесом насоса</w:t>
      </w:r>
    </w:p>
    <w:p>
      <w:pPr>
        <w:pStyle w:val="Normal"/>
      </w:pPr>
      <w:r>
        <w:t xml:space="preserve">`В порядке обсуждения.</w:t>
      </w:r>
    </w:p>
    <w:p>
      <w:pPr>
        <w:pStyle w:val="Normal"/>
      </w:pPr>
      <w:r>
        <w:t xml:space="preserve">№.5</w:t>
      </w:r>
    </w:p>
    <w:p>
      <w:pPr>
        <w:pStyle w:val="Normal"/>
      </w:pPr>
      <w:r>
        <w:t xml:space="preserve">510 составляет 55—60 ат, что вполне доста- </w:t>
      </w:r>
      <w:r>
        <w:br/>
      </w:r>
      <w:r>
        <w:t xml:space="preserve">точно для подачи воды на впрыск.</w:t>
      </w:r>
    </w:p>
    <w:p>
      <w:pPr>
        <w:pStyle w:val="Normal"/>
      </w:pPr>
      <w:r>
        <w:t xml:space="preserve">Отводы от нескольких питательных насосов </w:t>
      </w:r>
      <w:r>
        <w:br/>
      </w:r>
      <w:r>
        <w:t xml:space="preserve">направлены в общий коллектор, который свя- </w:t>
      </w:r>
      <w:r>
        <w:br/>
      </w:r>
      <w:r>
        <w:t xml:space="preserve">зан с существующим напорным коллектором </w:t>
      </w:r>
      <w:r>
        <w:br/>
      </w:r>
      <w:r>
        <w:t xml:space="preserve">насосов впрыска.</w:t>
      </w:r>
    </w:p>
    <w:p>
      <w:pPr>
        <w:pStyle w:val="Normal"/>
      </w:pPr>
      <w:r>
        <w:t xml:space="preserve">Подача воды на впрыск от нескольких пи- </w:t>
      </w:r>
      <w:r>
        <w:br/>
      </w:r>
      <w:r>
        <w:t xml:space="preserve">тательных насосов обеспечивает необходимое </w:t>
      </w:r>
      <w:r>
        <w:br/>
      </w:r>
      <w:r>
        <w:t xml:space="preserve">резервирование.</w:t>
      </w:r>
    </w:p>
    <w:p>
      <w:pPr>
        <w:pStyle w:val="Normal"/>
      </w:pPr>
      <w:r>
        <w:t xml:space="preserve">После проведения указанной реконструк- </w:t>
      </w:r>
      <w:r>
        <w:br/>
      </w:r>
      <w:r>
        <w:t xml:space="preserve">ции на пяти насосах 510 работающие на- </w:t>
      </w:r>
      <w:r>
        <w:br/>
      </w:r>
      <w:r>
        <w:t xml:space="preserve">сосы впрыска были остановлены. Годовая </w:t>
      </w:r>
      <w:r>
        <w:br/>
      </w:r>
      <w:r>
        <w:t xml:space="preserve">Экономия электроэнергии за счет этого со- </w:t>
      </w:r>
      <w:r>
        <w:br/>
      </w:r>
      <w:r>
        <w:t xml:space="preserve">ставляет более 900 тыс. квт.ч. Экономиче- </w:t>
      </w:r>
      <w:r>
        <w:br/>
      </w:r>
      <w:r>
        <w:t xml:space="preserve">ский эффект получен за счет более высокого </w:t>
      </w:r>
      <w:r>
        <w:br/>
      </w:r>
      <w:r>
        <w:t xml:space="preserve">к. п. д. насосных агрегатов типа 5Ц10 по </w:t>
      </w:r>
      <w:r>
        <w:br/>
      </w:r>
      <w:r>
        <w:t xml:space="preserve">сравнению с насосами 8МД-7Ж5 и уменьше- </w:t>
      </w:r>
      <w:r>
        <w:br/>
      </w:r>
      <w:r>
        <w:t xml:space="preserve">ния расхода электроэнергии на величину хо- </w:t>
      </w:r>
      <w:r>
        <w:br/>
      </w:r>
      <w:r>
        <w:t xml:space="preserve">лостого хода постоянно работавших насосов </w:t>
      </w:r>
      <w:r>
        <w:br/>
      </w:r>
      <w:r>
        <w:t xml:space="preserve">впрыска.</w:t>
      </w:r>
    </w:p>
    <w:p>
      <w:pPr>
        <w:pStyle w:val="Normal"/>
      </w:pPr>
      <w:r>
        <w:t xml:space="preserve">Кроме того, за счет останова насосов </w:t>
      </w:r>
      <w:r>
        <w:br/>
      </w:r>
      <w:r>
        <w:t xml:space="preserve">впрыска годовые затраты на капитальные и </w:t>
      </w:r>
      <w:r>
        <w:br/>
      </w:r>
      <w:r>
        <w:t xml:space="preserve">текущие ремонты насосного оборудования </w:t>
      </w:r>
      <w:r>
        <w:br/>
      </w:r>
      <w:r>
        <w:t xml:space="preserve">снижены на 1 000 руб.</w:t>
      </w:r>
    </w:p>
    <w:p>
      <w:pPr>
        <w:pStyle w:val="Normal"/>
      </w:pPr>
      <w:r>
        <w:t xml:space="preserve">Сверление отверстий в корпусе насосов и </w:t>
      </w:r>
      <w:r>
        <w:br/>
      </w:r>
      <w:r>
        <w:t xml:space="preserve">вварку отводов к коллектору проводили без </w:t>
      </w:r>
      <w:r>
        <w:br/>
      </w:r>
      <w:r>
        <w:t xml:space="preserve">вскрытия насосов. При этом для предотвра- </w:t>
      </w:r>
      <w:r>
        <w:br/>
      </w:r>
      <w:r>
        <w:t xml:space="preserve">щения попадания в насос металлической </w:t>
      </w:r>
      <w:r>
        <w:br/>
      </w:r>
      <w:r>
        <w:t xml:space="preserve">стружки и сварочного грата в корпус насоса </w:t>
      </w:r>
      <w:r>
        <w:br/>
      </w:r>
      <w:r>
        <w:t xml:space="preserve">(через вентиль на линии разгрузки от осевых </w:t>
      </w:r>
      <w:r>
        <w:br/>
      </w:r>
      <w:r>
        <w:t xml:space="preserve">усилий) подавали сжатый воздух и насос </w:t>
      </w:r>
      <w:r>
        <w:br/>
      </w:r>
      <w:r>
        <w:t xml:space="preserve">ставили под избыточное давление.</w:t>
      </w:r>
    </w:p>
    <w:p>
      <w:pPr>
        <w:pStyle w:val="Normal"/>
      </w:pPr>
      <w:r>
        <w:t xml:space="preserve">Организация промежуточных отборов со </w:t>
      </w:r>
      <w:r>
        <w:br/>
      </w:r>
      <w:r>
        <w:t xml:space="preserve">сниженным давлением приводит к уменьше- </w:t>
      </w:r>
      <w:r>
        <w:br/>
      </w:r>
      <w:r>
        <w:t xml:space="preserve">нию максимальной производительности насо- </w:t>
      </w:r>
      <w:r>
        <w:br/>
      </w:r>
      <w:r>
        <w:t xml:space="preserve">са по основному потоку (на выходе из насо- </w:t>
      </w:r>
      <w:r>
        <w:br/>
      </w:r>
      <w:r>
        <w:t xml:space="preserve">са). В связи с этим следует отметить, что </w:t>
      </w:r>
      <w:r>
        <w:br/>
      </w:r>
      <w:r>
        <w:t xml:space="preserve">отвод от промежуточных ступеней насосов </w:t>
      </w:r>
      <w:r>
        <w:br/>
      </w:r>
      <w:r>
        <w:t xml:space="preserve">целесообразен только при условии, когда </w:t>
      </w:r>
      <w:r>
        <w:br/>
      </w:r>
      <w:r>
        <w:t xml:space="preserve">у технологически однотипной группы рабо- </w:t>
      </w:r>
      <w:r>
        <w:br/>
      </w:r>
      <w:r>
        <w:t xml:space="preserve">тающих насосов (от одного или нескольких, </w:t>
      </w:r>
      <w:r>
        <w:br/>
      </w:r>
      <w:r>
        <w:t xml:space="preserve">из которых берется промежуточный отбор} </w:t>
      </w:r>
      <w:r>
        <w:br/>
      </w:r>
      <w:r>
        <w:t xml:space="preserve">имеется запас по производительности.</w:t>
      </w:r>
    </w:p>
    <w:p>
      <w:pPr>
        <w:pStyle w:val="Normal"/>
      </w:pPr>
      <w:r>
        <w:t xml:space="preserve">В противном случае при организации про- </w:t>
      </w:r>
      <w:r>
        <w:br/>
      </w:r>
      <w:r>
        <w:t xml:space="preserve">межуточного отбора у отдельных насосов их </w:t>
      </w:r>
      <w:r>
        <w:br/>
      </w:r>
      <w:r>
        <w:t xml:space="preserve">производительность по основному потоку. мо- </w:t>
      </w:r>
      <w:r>
        <w:br/>
      </w:r>
      <w:r>
        <w:t xml:space="preserve">жет настолько снизиться, что потребуется </w:t>
      </w:r>
      <w:r>
        <w:br/>
      </w:r>
      <w:r>
        <w:t xml:space="preserve">пуск дополнительного насоса, у которого да- </w:t>
      </w:r>
      <w:r>
        <w:br/>
      </w:r>
      <w:r>
        <w:t xml:space="preserve">же при более высоком к. п. д. расход элек- </w:t>
      </w:r>
      <w:r>
        <w:br/>
      </w:r>
      <w:r>
        <w:t xml:space="preserve">троэнергии на холостой ход может значитель- </w:t>
      </w:r>
      <w:r>
        <w:br/>
      </w:r>
      <w:r>
        <w:t xml:space="preserve">но превышать расход холостого хода низко- </w:t>
      </w:r>
      <w:r>
        <w:br/>
      </w:r>
      <w:r>
        <w:t xml:space="preserve">напорного насоса, который остановлен в ре- </w:t>
      </w:r>
      <w:r>
        <w:br/>
      </w:r>
      <w:r>
        <w:t xml:space="preserve">зультате реконструкции.</w:t>
      </w:r>
    </w:p>
    <w:p>
      <w:pPr>
        <w:pStyle w:val="Normal"/>
      </w:pPr>
      <w:r>
        <w:t xml:space="preserve">В этом случае экономия электроэнергии, </w:t>
      </w:r>
      <w:r>
        <w:br/>
      </w:r>
      <w:r>
        <w:t xml:space="preserve">полученная за счет промежуточного отвода </w:t>
      </w:r>
      <w:r>
        <w:br/>
      </w:r>
      <w:r>
        <w:t xml:space="preserve">У многоступенчатого насоса и останова рабо- </w:t>
      </w:r>
      <w:r>
        <w:br/>
      </w:r>
      <w:r>
        <w:t xml:space="preserve">тавшего ранее низконапорного насоса, может </w:t>
      </w:r>
      <w:r>
        <w:br/>
      </w:r>
      <w:r>
        <w:t xml:space="preserve">быть не только снижена, но и сведена на нет.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Следует поддержать предложение о вы- </w:t>
      </w:r>
      <w:r>
        <w:br/>
      </w:r>
      <w:r>
        <w:t xml:space="preserve">пуске ряда многоступенчатых насосов (это </w:t>
      </w:r>
      <w:r>
        <w:br/>
      </w:r>
      <w:r>
        <w:t xml:space="preserve">0собо целесообразно для насосов техниче- </w:t>
      </w:r>
      <w:r>
        <w:br/>
      </w:r>
      <w:r>
        <w:t xml:space="preserve">ских, пожарных нужд, ГЗУ и др.) со специ- </w:t>
      </w:r>
      <w:r>
        <w:br/>
      </w:r>
      <w:r>
        <w:t xml:space="preserve">альными секциями, от которых можно орга- </w:t>
      </w:r>
      <w:r>
        <w:br/>
      </w:r>
      <w:r>
        <w:t xml:space="preserve">низовать отбор с любым промежуточным дав- </w:t>
      </w:r>
      <w:r>
        <w:br/>
      </w:r>
      <w:r>
        <w:t xml:space="preserve">лением.</w:t>
      </w:r>
    </w:p>
    <w:p>
      <w:pPr>
        <w:pStyle w:val="Normal"/>
      </w:pPr>
      <w:r>
        <w:t xml:space="preserve">При заводском проектировании насосов </w:t>
      </w:r>
      <w:r>
        <w:br/>
      </w:r>
      <w:r>
        <w:t xml:space="preserve">с конкретно заданными давлением и расхо- </w:t>
      </w:r>
      <w:r>
        <w:br/>
      </w:r>
      <w:r>
        <w:t xml:space="preserve">дом в промежуточный отбор, очевидно, целе- </w:t>
      </w:r>
      <w:r>
        <w:br/>
      </w:r>
      <w:r>
        <w:t xml:space="preserve">сообразно принимать увеличенные проходные </w:t>
      </w:r>
      <w:r>
        <w:br/>
      </w:r>
      <w:r>
        <w:t xml:space="preserve">сечения проточной части насоса до места но- </w:t>
      </w:r>
      <w:r>
        <w:br/>
      </w:r>
      <w:r>
        <w:t xml:space="preserve">вого отвода.</w:t>
      </w:r>
    </w:p>
    <w:p>
      <w:pPr>
        <w:pStyle w:val="Normal"/>
      </w:pPr>
      <w:r>
        <w:t xml:space="preserve">Это позволит отбирать часть воды из про- </w:t>
      </w:r>
      <w:r>
        <w:br/>
      </w:r>
      <w:r>
        <w:t xml:space="preserve">_межуточной ступени, не снижая производи- </w:t>
      </w:r>
      <w:r>
        <w:br/>
      </w:r>
      <w:r>
        <w:t xml:space="preserve">тельность насоса по основному потоку. В этом </w:t>
      </w:r>
      <w:r>
        <w:br/>
      </w:r>
      <w:r>
        <w:t xml:space="preserve">случае организация промежуточного отбора </w:t>
      </w:r>
      <w:r>
        <w:br/>
      </w:r>
      <w:r>
        <w:t xml:space="preserve">будет всегда экономически эффективна.</w:t>
      </w:r>
    </w:p>
    <w:p>
      <w:pPr>
        <w:pStyle w:val="Normal"/>
      </w:pPr>
      <w:r>
        <w:t xml:space="preserve">К решению вопросов промежуточного от- </w:t>
      </w:r>
      <w:r>
        <w:br/>
      </w:r>
      <w:r>
        <w:t xml:space="preserve">бора от многоступенчатых насосов необходи- </w:t>
      </w:r>
      <w:r>
        <w:br/>
      </w:r>
      <w:r>
        <w:t xml:space="preserve">мо привлечь Центральное конструкторское </w:t>
      </w:r>
      <w:r>
        <w:br/>
      </w:r>
      <w:r>
        <w:t xml:space="preserve">бюро Гидромашиностроения, заводы-постав-</w:t>
      </w:r>
    </w:p>
    <w:p>
      <w:pPr>
        <w:pStyle w:val="Normal"/>
      </w:pPr>
      <w:r>
        <w:t xml:space="preserve">щики насосного оборудования и Теплоэлек- \</w:t>
      </w:r>
    </w:p>
    <w:p>
      <w:pPr>
        <w:pStyle w:val="Normal"/>
      </w:pPr>
      <w:r>
        <w:t xml:space="preserve">тропроект.</w:t>
      </w:r>
    </w:p>
    <w:p>
      <w:pPr>
        <w:pStyle w:val="Normal"/>
      </w:pPr>
      <w:r>
        <w:t xml:space="preserve">МАЛОГАБАРИТНЫЕ ЭЛЕКТРИЧЕСКИЕ </w:t>
      </w:r>
      <w:r>
        <w:br/>
      </w:r>
      <w:r>
        <w:t xml:space="preserve">ТАЛИ</w:t>
      </w:r>
    </w:p>
    <w:p>
      <w:pPr>
        <w:pStyle w:val="Normal"/>
      </w:pPr>
      <w:r>
        <w:t xml:space="preserve">Инж. Г. Л. ХИГЕРОВИЧ</w:t>
      </w:r>
    </w:p>
    <w:p>
      <w:pPr>
        <w:pStyle w:val="Normal"/>
      </w:pPr>
      <w:r>
        <w:t xml:space="preserve">Для механизации работ по монтажу теп- </w:t>
      </w:r>
      <w:r>
        <w:br/>
      </w:r>
      <w:r>
        <w:t xml:space="preserve">ловых электростанций широко применяют </w:t>
      </w:r>
      <w:r>
        <w:br/>
      </w:r>
      <w:r>
        <w:t xml:space="preserve">электрические тали, имеющие механизм для </w:t>
      </w:r>
      <w:r>
        <w:br/>
      </w:r>
      <w:r>
        <w:t xml:space="preserve">передвижения по монорельсу и кнопочное уп- </w:t>
      </w:r>
      <w:r>
        <w:br/>
      </w:r>
      <w:r>
        <w:t xml:space="preserve">равление с ‘пола. При помощи таких электро- </w:t>
      </w:r>
      <w:r>
        <w:br/>
      </w:r>
      <w:r>
        <w:t xml:space="preserve">талей легко и удобно осуществлять не только </w:t>
      </w:r>
      <w:r>
        <w:br/>
      </w:r>
      <w:r>
        <w:t xml:space="preserve">вертикальный транспорт грузов (подъем и </w:t>
      </w:r>
      <w:r>
        <w:br/>
      </w:r>
      <w:r>
        <w:t xml:space="preserve">опускание), но и горизонтальный — вдоль мо- </w:t>
      </w:r>
      <w:r>
        <w:br/>
      </w:r>
      <w:r>
        <w:t xml:space="preserve">норельса как по прямому пути, так и по пути </w:t>
      </w:r>
      <w:r>
        <w:br/>
      </w:r>
      <w:r>
        <w:t xml:space="preserve">с закруглением вплоть до замкнутого кольца.</w:t>
      </w:r>
    </w:p>
    <w:p>
      <w:pPr>
        <w:pStyle w:val="Normal"/>
      </w:pPr>
      <w:r>
        <w:t xml:space="preserve">Область использования электроталейи — </w:t>
      </w:r>
      <w:r>
        <w:br/>
      </w:r>
      <w:r>
        <w:t xml:space="preserve">такелажные операции с грузами небольшого </w:t>
      </w:r>
      <w:r>
        <w:br/>
      </w:r>
      <w:r>
        <w:t xml:space="preserve">веса (до 5 т). В зависимости от места приме- </w:t>
      </w:r>
      <w:r>
        <w:br/>
      </w:r>
      <w:r>
        <w:t xml:space="preserve">нения предъявляются различные требования </w:t>
      </w:r>
      <w:r>
        <w:br/>
      </w:r>
      <w:r>
        <w:t xml:space="preserve">к технической характеристике электроталеи: </w:t>
      </w:r>
      <w:r>
        <w:br/>
      </w:r>
      <w:r>
        <w:t xml:space="preserve">к грузоподъемности, высоте подъема груза и </w:t>
      </w:r>
      <w:r>
        <w:br/>
      </w:r>
      <w:r>
        <w:t xml:space="preserve">так называемой «строительной высоте», т. е. </w:t>
      </w:r>
      <w:r>
        <w:br/>
      </w:r>
      <w:r>
        <w:t xml:space="preserve">к расстоянию от зева крюка, за который за- </w:t>
      </w:r>
      <w:r>
        <w:br/>
      </w:r>
      <w:r>
        <w:t xml:space="preserve">цеплен груз, до нижней полки монорельса.</w:t>
      </w:r>
    </w:p>
    <w:p>
      <w:pPr>
        <w:pStyle w:val="Normal"/>
      </w:pPr>
      <w:r>
        <w:t xml:space="preserve">В табл. 1 перечислены места, где возмож- </w:t>
      </w:r>
      <w:r>
        <w:br/>
      </w:r>
      <w:r>
        <w:t xml:space="preserve">но использование электроталей при монтаже </w:t>
      </w:r>
      <w:r>
        <w:br/>
      </w:r>
      <w:r>
        <w:t xml:space="preserve">крупных и малых теплоэлектроцентралей и с0- </w:t>
      </w:r>
      <w:r>
        <w:br/>
      </w:r>
      <w:r>
        <w:t xml:space="preserve">ответствующие требования к технической ха- </w:t>
      </w:r>
      <w:r>
        <w:br/>
      </w:r>
      <w:r>
        <w:t xml:space="preserve">рактеристике электроталей (если учесть, кро- </w:t>
      </w:r>
      <w:r>
        <w:br/>
      </w:r>
      <w:r>
        <w:t xml:space="preserve">ме монтажных, работы по ремонту и эксплуа- </w:t>
      </w:r>
      <w:r>
        <w:br/>
      </w:r>
      <w:r>
        <w:t xml:space="preserve">тации. то перечень значительно расширится).</w:t>
      </w:r>
    </w:p>
    <w:p>
      <w:pPr>
        <w:pStyle w:val="Normal"/>
      </w:pPr>
      <w:r>
        <w:t xml:space="preserve">Таблица }</w:t>
      </w:r>
    </w:p>
    <w:p>
      <w:pPr>
        <w:pStyle w:val="Normal"/>
      </w:pPr>
      <w:r>
        <w:t xml:space="preserve">Примерный перечень мест использования </w:t>
      </w:r>
      <w:r>
        <w:br/>
      </w:r>
      <w:r>
        <w:t xml:space="preserve">электроталеи при монтаже крупных </w:t>
      </w:r>
      <w:r>
        <w:br/>
      </w:r>
      <w:r>
        <w:t xml:space="preserve">и малых ТЭЦ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Грузо- Высота </w:t>
      </w:r>
      <w:r>
        <w:br/>
      </w:r>
      <w:r>
        <w:t xml:space="preserve">подъем- подъема </w:t>
      </w:r>
      <w:r>
        <w:br/>
      </w:r>
      <w:r>
        <w:t xml:space="preserve">Место установки и назначение ность груза </w:t>
      </w:r>
      <w:r>
        <w:br/>
      </w:r>
      <w:r>
        <w:t xml:space="preserve">электро- электро- </w:t>
      </w:r>
      <w:r>
        <w:br/>
      </w:r>
      <w:r>
        <w:t xml:space="preserve">тали, т талью, м</w:t>
      </w:r>
    </w:p>
    <w:p>
      <w:pPr>
        <w:pStyle w:val="Normal"/>
      </w:pPr>
      <w:r>
        <w:t xml:space="preserve">Монтажные мастерские (транс- </w:t>
      </w:r>
      <w:r>
        <w:br/>
      </w:r>
      <w:r>
        <w:t xml:space="preserve">портировка материалов, загото- </w:t>
      </w:r>
      <w:r>
        <w:br/>
      </w:r>
      <w:r>
        <w:t xml:space="preserve">вок и готовых деталей)* ь 2 6</w:t>
      </w:r>
    </w:p>
    <w:p>
      <w:pPr>
        <w:pStyle w:val="Normal"/>
      </w:pPr>
      <w:r>
        <w:t xml:space="preserve">Укрупнительные площадки (пред- </w:t>
      </w:r>
      <w:r>
        <w:br/>
      </w:r>
      <w:r>
        <w:t xml:space="preserve">варительная сборка деталей в </w:t>
      </w:r>
      <w:r>
        <w:br/>
      </w:r>
      <w:r>
        <w:t xml:space="preserve">К 9: ое аа 1 6</w:t>
      </w:r>
    </w:p>
    <w:p>
      <w:pPr>
        <w:pStyle w:val="Normal"/>
      </w:pPr>
      <w:r>
        <w:t xml:space="preserve">Монорельсы на открытых площад- </w:t>
      </w:r>
      <w:r>
        <w:br/>
      </w:r>
      <w:r>
        <w:t xml:space="preserve">ках (погрузочно-разгрузочные</w:t>
      </w:r>
    </w:p>
    <w:p>
      <w:pPr>
        <w:pStyle w:val="Normal"/>
      </w:pPr>
      <w:r>
        <w:t xml:space="preserve">рабольия тощо аеииь 2 6 </w:t>
      </w:r>
      <w:r>
        <w:br/>
      </w:r>
      <w:r>
        <w:t xml:space="preserve">Оснащение козловых кранов для</w:t>
      </w:r>
    </w:p>
    <w:p>
      <w:pPr>
        <w:pStyle w:val="Normal"/>
      </w:pPr>
      <w:r>
        <w:t xml:space="preserve">работы с малыми грузами. 5 2 </w:t>
      </w:r>
      <w:r>
        <w:br/>
      </w:r>
      <w:r>
        <w:t xml:space="preserve">Доводочные работы при монтаже</w:t>
      </w:r>
    </w:p>
    <w:p>
      <w:pPr>
        <w:pStyle w:val="Normal"/>
      </w:pPr>
      <w:r>
        <w:t xml:space="preserve">крупных котлоагрегатов р 36 </w:t>
      </w:r>
      <w:r>
        <w:br/>
      </w:r>
      <w:r>
        <w:t xml:space="preserve">Монтаж электрофильтров в ко-</w:t>
      </w:r>
    </w:p>
    <w:p>
      <w:pPr>
        <w:pStyle w:val="Normal"/>
      </w:pPr>
      <w:r>
        <w:t xml:space="preserve">тельной а И А 2 24 </w:t>
      </w:r>
      <w:r>
        <w:br/>
      </w:r>
      <w:r>
        <w:t xml:space="preserve">Монтаж мелких котлов .. .. - 5 24 </w:t>
      </w:r>
      <w:r>
        <w:br/>
      </w:r>
      <w:r>
        <w:t xml:space="preserve">Монтаж оборудования конвектив-</w:t>
      </w:r>
    </w:p>
    <w:p>
      <w:pPr>
        <w:pStyle w:val="Normal"/>
      </w:pPr>
      <w:r>
        <w:t xml:space="preserve">ных шахт малых котлов 2 24 </w:t>
      </w:r>
      <w:r>
        <w:br/>
      </w:r>
      <w:r>
        <w:t xml:space="preserve">Оснащение консольных или коз-</w:t>
      </w:r>
    </w:p>
    <w:p>
      <w:pPr>
        <w:pStyle w:val="Normal"/>
      </w:pPr>
      <w:r>
        <w:t xml:space="preserve">ловых кранов в машинном</w:t>
      </w:r>
    </w:p>
    <w:p>
      <w:pPr>
        <w:pStyle w:val="Normal"/>
      </w:pPr>
      <w:r>
        <w:t xml:space="preserve">зале** Е 2 ес 2 12 </w:t>
      </w:r>
      <w:r>
        <w:br/>
      </w:r>
      <w:r>
        <w:t xml:space="preserve">Монтаж оборудования конденса-</w:t>
      </w:r>
    </w:p>
    <w:p>
      <w:pPr>
        <w:pStyle w:val="Normal"/>
      </w:pPr>
      <w:r>
        <w:t xml:space="preserve">торного помещения машинного</w:t>
      </w:r>
    </w:p>
    <w:p>
      <w:pPr>
        <w:pStyle w:val="Normal"/>
      </w:pPr>
      <w:r>
        <w:t xml:space="preserve">зала т ВС Я, © 2 6 </w:t>
      </w:r>
      <w:r>
        <w:br/>
      </w:r>
      <w:r>
        <w:t xml:space="preserve">Монтаж оборудования деаэратор-</w:t>
      </w:r>
    </w:p>
    <w:p>
      <w:pPr>
        <w:pStyle w:val="Normal"/>
      </w:pPr>
      <w:r>
        <w:t xml:space="preserve">ного помещения о 5 12 </w:t>
      </w:r>
      <w:r>
        <w:br/>
      </w:r>
      <w:r>
        <w:t xml:space="preserve">ПО о. 2 12 </w:t>
      </w:r>
      <w:r>
        <w:br/>
      </w:r>
      <w:r>
        <w:t xml:space="preserve">Монтаж оборудования химводо-</w:t>
      </w:r>
    </w:p>
    <w:p>
      <w:pPr>
        <w:pStyle w:val="Normal"/>
      </w:pPr>
      <w:r>
        <w:t xml:space="preserve">ОЧИСТКИ Пома : р 12 </w:t>
      </w:r>
      <w:r>
        <w:br/>
      </w:r>
      <w:r>
        <w:t xml:space="preserve">Монтаж оборудования береговой</w:t>
      </w:r>
    </w:p>
    <w:p>
      <w:pPr>
        <w:pStyle w:val="Normal"/>
      </w:pPr>
      <w:r>
        <w:t xml:space="preserve">РОО т ою фо мы бы 2 12 </w:t>
      </w:r>
      <w:r>
        <w:br/>
      </w:r>
      <w:r>
        <w:t xml:space="preserve">Монтаж оборудования нефтехо-</w:t>
      </w:r>
    </w:p>
    <w:p>
      <w:pPr>
        <w:pStyle w:val="Normal"/>
      </w:pPr>
      <w:r>
        <w:t xml:space="preserve">Вяйства о Ее нЕ 2 12</w:t>
      </w:r>
    </w:p>
    <w:p>
      <w:pPr>
        <w:pStyle w:val="Normal"/>
      </w:pPr>
      <w:r>
        <w:t xml:space="preserve">*+ Желательна электроталь с малой строительной высотой. </w:t>
      </w:r>
      <w:r>
        <w:br/>
      </w:r>
      <w:r>
        <w:t xml:space="preserve">** Необходима электроталь с малой строительной высотой.</w:t>
      </w:r>
    </w:p>
    <w:p>
      <w:pPr>
        <w:pStyle w:val="Normal"/>
      </w:pPr>
      <w:r>
        <w:t xml:space="preserve">Приведенный перечень подтверждает, что </w:t>
      </w:r>
      <w:r>
        <w:br/>
      </w:r>
      <w:r>
        <w:t xml:space="preserve">электрические тали ‘можно широко применять </w:t>
      </w:r>
      <w:r>
        <w:br/>
      </w:r>
      <w:r>
        <w:t xml:space="preserve">при монтаже оборудования ТЭЦ, а также вы: </w:t>
      </w:r>
      <w:r>
        <w:br/>
      </w:r>
      <w:r>
        <w:t xml:space="preserve">являет потребность в электроталях с большой </w:t>
      </w:r>
      <w:r>
        <w:br/>
      </w:r>
      <w:r>
        <w:t xml:space="preserve">высотой подъема груза и с‚малой строитель- </w:t>
      </w:r>
      <w:r>
        <w:br/>
      </w:r>
      <w:r>
        <w:t xml:space="preserve">ной высотой самих талей.</w:t>
      </w:r>
    </w:p>
    <w:p>
      <w:pPr>
        <w:pStyle w:val="Normal"/>
      </w:pPr>
      <w:r>
        <w:t xml:space="preserve">В последние годы наша промышленность </w:t>
      </w:r>
      <w:r>
        <w:br/>
      </w:r>
      <w:r>
        <w:t xml:space="preserve">наряду с обычной высотой подъема груза 6 м </w:t>
      </w:r>
      <w:r>
        <w:br/>
      </w:r>
      <w:r>
        <w:t xml:space="preserve">стала выпускать электротали с увеличенной </w:t>
      </w:r>
      <w:r>
        <w:br/>
      </w:r>
      <w:r>
        <w:t xml:space="preserve">высотой: до 18 м-—у олектротали 2 ти до </w:t>
      </w:r>
      <w:r>
        <w:br/>
      </w:r>
      <w:r>
        <w:t xml:space="preserve">30 м— у электротали 5 т, но строительная вы- </w:t>
      </w:r>
      <w:r>
        <w:br/>
      </w:r>
      <w:r>
        <w:t xml:space="preserve">сота электроталей по-прежнему остается боль- </w:t>
      </w:r>
      <w:r>
        <w:br/>
      </w:r>
      <w:r>
        <w:t xml:space="preserve">шой: 1200 мм—у 2-т, 1800 мм —у 5-т элек- </w:t>
      </w:r>
      <w:r>
        <w:br/>
      </w:r>
      <w:r>
        <w:t xml:space="preserve">тротали.</w:t>
      </w:r>
    </w:p>
    <w:p>
      <w:pPr>
        <w:pStyle w:val="Normal"/>
      </w:pPr>
      <w:r>
        <w:t xml:space="preserve">Такая строительная высота зачастую огра-</w:t>
      </w:r>
    </w:p>
    <w:p>
      <w:pPr>
        <w:pStyle w:val="Normal"/>
      </w:pPr>
      <w:r>
        <w:t xml:space="preserve">ничивает возможность применения электрота-</w:t>
      </w:r>
    </w:p>
    <w:p>
      <w:pPr>
        <w:pStyle w:val="Normal"/>
      </w:pPr>
      <w:r>
        <w:t xml:space="preserve">лей при монтаже оборудования электростан- </w:t>
      </w:r>
      <w:r>
        <w:br/>
      </w:r>
      <w:r>
        <w:t xml:space="preserve">ций. Так, в монтажных мастерских, обслужи-</w:t>
      </w:r>
    </w:p>
    <w:p>
      <w:pPr>
        <w:pStyle w:val="Normal"/>
      </w:pPr>
      <w:r>
        <w:t xml:space="preserve">Э НЕРГЕВИК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барабен</w:t>
      </w:r>
    </w:p>
    <w:p>
      <w:pPr>
        <w:pStyle w:val="Normal"/>
      </w:pPr>
      <w:r>
        <w:t xml:space="preserve">ООВ</w:t>
      </w:r>
    </w:p>
    <w:p>
      <w:pPr>
        <w:pStyle w:val="Normal"/>
      </w:pPr>
      <w:r>
        <w:t xml:space="preserve">Рис. 1. Вид на электрическую таль со </w:t>
      </w:r>
      <w:r>
        <w:br/>
      </w:r>
      <w:r>
        <w:t xml:space="preserve">стороны барабана подъема груза.</w:t>
      </w:r>
    </w:p>
    <w:p>
      <w:pPr>
        <w:pStyle w:val="Normal"/>
      </w:pPr>
      <w:r>
        <w:t xml:space="preserve">ваемых электроталью, приходится из-за боль- </w:t>
      </w:r>
      <w:r>
        <w:br/>
      </w:r>
      <w:r>
        <w:t xml:space="preserve">шой строительной высоты тали увеличивать </w:t>
      </w:r>
      <w:r>
        <w:br/>
      </w:r>
      <w:r>
        <w:t xml:space="preserve">высоту помещения, что ведет к удорожанию </w:t>
      </w:r>
      <w:r>
        <w:br/>
      </w:r>
      <w:r>
        <w:t xml:space="preserve">работ; в машинном зале при использовании </w:t>
      </w:r>
      <w:r>
        <w:br/>
      </w:r>
      <w:r>
        <w:t xml:space="preserve">элекгротали, установленной на ‘консольном </w:t>
      </w:r>
      <w:r>
        <w:br/>
      </w:r>
      <w:r>
        <w:t xml:space="preserve">кране, для монтажа небольших деталей мно- </w:t>
      </w:r>
      <w:r>
        <w:br/>
      </w:r>
      <w:r>
        <w:t xml:space="preserve">гих типов турбин (особенно крупных турбин) </w:t>
      </w:r>
      <w:r>
        <w:br/>
      </w:r>
      <w:r>
        <w:t xml:space="preserve">крюк электротали задевает за детали монти- </w:t>
      </w:r>
      <w:r>
        <w:br/>
      </w:r>
      <w:r>
        <w:t xml:space="preserve">руемой машины ит. п.</w:t>
      </w:r>
    </w:p>
    <w:p>
      <w:pPr>
        <w:pStyle w:val="Normal"/>
      </w:pPr>
      <w:r>
        <w:t xml:space="preserve">Таким образом, по условиям ‘монтажных </w:t>
      </w:r>
      <w:r>
        <w:br/>
      </w:r>
      <w:r>
        <w:t xml:space="preserve">работ встала задача создания электрических </w:t>
      </w:r>
      <w:r>
        <w:br/>
      </w:r>
      <w:r>
        <w:t xml:space="preserve">талей с малой строительной высотой.</w:t>
      </w:r>
    </w:p>
    <w:p>
      <w:pPr>
        <w:pStyle w:val="Normal"/>
      </w:pPr>
      <w:r>
        <w:t xml:space="preserve">Конструкторы Проектно-конструкторской </w:t>
      </w:r>
      <w:r>
        <w:br/>
      </w:r>
      <w:r>
        <w:t xml:space="preserve">конторы треста «Центроэнергомонтаж» Мини- </w:t>
      </w:r>
      <w:r>
        <w:br/>
      </w:r>
      <w:r>
        <w:t xml:space="preserve">стерства строительства электростанций СССР </w:t>
      </w:r>
      <w:r>
        <w:br/>
      </w:r>
      <w:r>
        <w:t xml:space="preserve">А. Т. Лобачев и Ю. П. Дорогутин удачно ре- </w:t>
      </w:r>
      <w:r>
        <w:br/>
      </w:r>
      <w:r>
        <w:t xml:space="preserve">шили эту задачу, запроектировав электриче- </w:t>
      </w:r>
      <w:r>
        <w:br/>
      </w:r>
      <w:r>
        <w:t xml:space="preserve">ские тали, имеющие при высоте подъема гру-</w:t>
      </w:r>
    </w:p>
    <w:p>
      <w:pPr>
        <w:pStyle w:val="Normal"/>
      </w:pPr>
      <w:r>
        <w:t xml:space="preserve">Рис. 2. Вид на электричес- </w:t>
      </w:r>
      <w:r>
        <w:br/>
      </w:r>
      <w:r>
        <w:t xml:space="preserve">кую таль со стороны элек- </w:t>
      </w:r>
      <w:r>
        <w:br/>
      </w:r>
      <w:r>
        <w:t xml:space="preserve">тропусковой аппаратуры.</w:t>
      </w:r>
    </w:p>
    <w:p>
      <w:pPr>
        <w:pStyle w:val="Normal"/>
      </w:pPr>
      <w:r>
        <w:t xml:space="preserve">за 12 м строительную высоту 300 мм у 2-т и </w:t>
      </w:r>
      <w:r>
        <w:br/>
      </w:r>
      <w:r>
        <w:t xml:space="preserve">476 мм у 5-т электротали.</w:t>
      </w:r>
    </w:p>
    <w:p>
      <w:pPr>
        <w:pStyle w:val="Normal"/>
      </w:pPr>
      <w:r>
        <w:t xml:space="preserve">Московский котельно-механический завод </w:t>
      </w:r>
      <w:r>
        <w:br/>
      </w:r>
      <w:r>
        <w:t xml:space="preserve">того же треста после успешного испытания </w:t>
      </w:r>
      <w:r>
        <w:br/>
      </w:r>
      <w:r>
        <w:t xml:space="preserve">опытных образцов перешел к серийному вы- </w:t>
      </w:r>
      <w:r>
        <w:br/>
      </w:r>
      <w:r>
        <w:t xml:space="preserve">пуску этих электроталей с присвоением им </w:t>
      </w:r>
      <w:r>
        <w:br/>
      </w:r>
      <w:r>
        <w:t xml:space="preserve">маркировки: МГТ-212 — малогабаритная элек- </w:t>
      </w:r>
      <w:r>
        <w:br/>
      </w:r>
      <w:r>
        <w:t xml:space="preserve">троталь грузоподъемностью 2 т с высотой </w:t>
      </w:r>
      <w:r>
        <w:br/>
      </w:r>
      <w:r>
        <w:t xml:space="preserve">подъема груза 12 ми МГТ-512 — то же грузо- </w:t>
      </w:r>
      <w:r>
        <w:br/>
      </w:r>
      <w:r>
        <w:t xml:space="preserve">подъемностью 5 т.</w:t>
      </w:r>
    </w:p>
    <w:p>
      <w:pPr>
        <w:pStyle w:val="Normal"/>
      </w:pPr>
      <w:r>
        <w:t xml:space="preserve">Высота подъема груза принята 12 м, как </w:t>
      </w:r>
      <w:r>
        <w:br/>
      </w:r>
      <w:r>
        <w:t xml:space="preserve">наиболее часто встречающаяся в монтажной </w:t>
      </w:r>
      <w:r>
        <w:br/>
      </w:r>
      <w:r>
        <w:t xml:space="preserve">практике.</w:t>
      </w:r>
    </w:p>
    <w:p>
      <w:pPr>
        <w:pStyle w:val="Normal"/>
      </w:pPr>
      <w:r>
        <w:t xml:space="preserve">Устройство малогабаритных талей приве- </w:t>
      </w:r>
      <w:r>
        <w:br/>
      </w:r>
      <w:r>
        <w:t xml:space="preserve">дено на рис. 1—4.</w:t>
      </w:r>
    </w:p>
    <w:p>
      <w:pPr>
        <w:pStyle w:val="Normal"/>
      </w:pPr>
      <w:r>
        <w:t xml:space="preserve">Электрическая таль состоит из следующих </w:t>
      </w:r>
      <w:r>
        <w:br/>
      </w:r>
      <w:r>
        <w:t xml:space="preserve">основных узлов:</w:t>
      </w:r>
    </w:p>
    <w:p>
      <w:pPr>
        <w:pStyle w:val="Normal"/>
      </w:pPr>
      <w:r>
        <w:t xml:space="preserve">1) рамы для размещения и закрепления </w:t>
      </w:r>
      <w:r>
        <w:br/>
      </w:r>
      <w:r>
        <w:t xml:space="preserve">всех остальных узлов и деталей электротали;</w:t>
      </w:r>
    </w:p>
    <w:p>
      <w:pPr>
        <w:pStyle w:val="Normal"/>
      </w:pPr>
      <w:r>
        <w:t xml:space="preserve">2) механизма подъема, осуществляющего </w:t>
      </w:r>
      <w:r>
        <w:br/>
      </w:r>
      <w:r>
        <w:t xml:space="preserve">вертикальную транспортировку — подъем и </w:t>
      </w:r>
      <w:r>
        <w:br/>
      </w:r>
      <w:r>
        <w:t xml:space="preserve">опускание груза;</w:t>
      </w:r>
    </w:p>
    <w:p>
      <w:pPr>
        <w:pStyle w:val="Normal"/>
      </w:pPr>
      <w:r>
        <w:t xml:space="preserve">3) механизма передвижения‘ электротали, </w:t>
      </w:r>
      <w:r>
        <w:br/>
      </w:r>
      <w:r>
        <w:t xml:space="preserve">осуществляющего горизонтальную транспор- </w:t>
      </w:r>
      <w:r>
        <w:br/>
      </w:r>
      <w:r>
        <w:t xml:space="preserve">тировку — перемещение груза вдоль однорель- </w:t>
      </w:r>
      <w:r>
        <w:br/>
      </w:r>
      <w:r>
        <w:t xml:space="preserve">сового пути, прямого или с закруглением;</w:t>
      </w:r>
    </w:p>
    <w:p>
      <w:pPr>
        <w:pStyle w:val="Normal"/>
      </w:pPr>
      <w:r>
        <w:t xml:space="preserve">4) электропусковой аппаратуры, при по- </w:t>
      </w:r>
      <w:r>
        <w:br/>
      </w:r>
      <w:r>
        <w:t xml:space="preserve">мощи которой осуществляются пуск, останов </w:t>
      </w:r>
      <w:r>
        <w:br/>
      </w:r>
      <w:r>
        <w:t xml:space="preserve">и реверсирование движения.</w:t>
      </w:r>
    </w:p>
    <w:p>
      <w:pPr>
        <w:pStyle w:val="Normal"/>
      </w:pPr>
      <w:r>
        <w:t xml:space="preserve">Компоновка электрической тали выполнена </w:t>
      </w:r>
      <w:r>
        <w:br/>
      </w:r>
      <w:r>
        <w:t xml:space="preserve">так, что барабан механизма подъема груза </w:t>
      </w:r>
      <w:r>
        <w:br/>
      </w:r>
      <w:r>
        <w:t xml:space="preserve">расположен по одну сторону монорельса, </w:t>
      </w:r>
      <w:r>
        <w:br/>
      </w:r>
      <w:r>
        <w:t xml:space="preserve">выше нижней полки монорельса, а электродви- </w:t>
      </w:r>
      <w:r>
        <w:br/>
      </w:r>
      <w:r>
        <w:t xml:space="preserve">гатель этого механизма и механизм передвиже- </w:t>
      </w:r>
      <w:r>
        <w:br/>
      </w:r>
      <w:r>
        <w:t xml:space="preserve">ния тали расположены на той же высоте по </w:t>
      </w:r>
      <w:r>
        <w:br/>
      </w:r>
      <w:r>
        <w:t xml:space="preserve">другую сторону монорельса. Редуктор меха- </w:t>
      </w:r>
      <w:r>
        <w:br/>
      </w:r>
      <w:r>
        <w:t xml:space="preserve">низма подъема груза размещен между элек-</w:t>
      </w:r>
    </w:p>
    <w:p>
      <w:pPr>
        <w:pStyle w:val="Normal"/>
      </w:pPr>
      <w:r>
        <w:t xml:space="preserve">Рис. 3. Вид на электрическую таль </w:t>
      </w:r>
      <w:r>
        <w:br/>
      </w:r>
      <w:r>
        <w:t xml:space="preserve">со стороны механизма подъема и </w:t>
      </w:r>
      <w:r>
        <w:br/>
      </w:r>
      <w:r>
        <w:t xml:space="preserve">передвижения.</w:t>
      </w:r>
    </w:p>
    <w:p>
      <w:pPr>
        <w:pStyle w:val="Normal"/>
      </w:pPr>
      <w:r>
        <w:t xml:space="preserve">1— электродвигатель с тормозом] меха- </w:t>
      </w:r>
      <w:r>
        <w:br/>
      </w:r>
      <w:r>
        <w:t xml:space="preserve">низма подъема груза.</w:t>
      </w:r>
    </w:p>
    <w:p>
      <w:pPr>
        <w:pStyle w:val="Normal"/>
      </w:pPr>
      <w:r>
        <w:t xml:space="preserve">‚ №5</w:t>
      </w:r>
    </w:p>
    <w:p>
      <w:pPr>
        <w:pStyle w:val="Normal"/>
      </w:pPr>
      <w:r>
        <w:t xml:space="preserve">ЭНЕРЕЕТИК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Рис. 4. Вид на электрическую </w:t>
      </w:r>
      <w:r>
        <w:br/>
      </w:r>
      <w:r>
        <w:t xml:space="preserve">таль со стороны редуктора ме- </w:t>
      </w:r>
      <w:r>
        <w:br/>
      </w:r>
      <w:r>
        <w:t xml:space="preserve">ханизма подъема груза.</w:t>
      </w:r>
    </w:p>
    <w:p>
      <w:pPr>
        <w:pStyle w:val="Normal"/>
      </w:pPr>
      <w:r>
        <w:t xml:space="preserve">1Т— редуктор механизма подъема</w:t>
      </w:r>
    </w:p>
    <w:p>
      <w:pPr>
        <w:pStyle w:val="Normal"/>
      </w:pPr>
      <w:r>
        <w:t xml:space="preserve">груза.</w:t>
      </w:r>
    </w:p>
    <w:p>
      <w:pPr>
        <w:pStyle w:val="Normal"/>
      </w:pPr>
      <w:r>
        <w:t xml:space="preserve">тродвигателем и барабаном ниже балки мо- </w:t>
      </w:r>
      <w:r>
        <w:br/>
      </w:r>
      <w:r>
        <w:t xml:space="preserve">норельса.</w:t>
      </w:r>
    </w:p>
    <w:p>
      <w:pPr>
        <w:pStyle w:val="Normal"/>
      </w:pPr>
      <w:r>
        <w:t xml:space="preserve">Описанная компоновка позволила почти </w:t>
      </w:r>
      <w:r>
        <w:br/>
      </w:r>
      <w:r>
        <w:t xml:space="preserve">в 4 раза уменьшить расстояние от низа моно- </w:t>
      </w:r>
      <w:r>
        <w:br/>
      </w:r>
      <w:r>
        <w:t xml:space="preserve">рельса до крюка в сравнении с существующим </w:t>
      </w:r>
      <w:r>
        <w:br/>
      </w:r>
      <w:r>
        <w:t xml:space="preserve">и тем самым создать оэлектроталь с малой </w:t>
      </w:r>
      <w:r>
        <w:br/>
      </w:r>
      <w:r>
        <w:t xml:space="preserve">строительной высотой.</w:t>
      </w:r>
    </w:p>
    <w:p>
      <w:pPr>
        <w:pStyle w:val="Normal"/>
      </w:pPr>
      <w:r>
        <w:t xml:space="preserve">Рама электротали — стальная, сварная.</w:t>
      </w:r>
    </w:p>
    <w:p>
      <w:pPr>
        <w:pStyle w:val="Normal"/>
      </w:pPr>
      <w:r>
        <w:t xml:space="preserve">Механизм подъема груза 2-т тали состоит</w:t>
      </w:r>
    </w:p>
    <w:p>
      <w:pPr>
        <w:pStyle w:val="Normal"/>
      </w:pPr>
      <w:r>
        <w:t xml:space="preserve">из электродвигателя АОС-42-4, №М=2,8 квт, </w:t>
      </w:r>
      <w:r>
        <w:br/>
      </w:r>
      <w:r>
        <w:t xml:space="preserve">п=1 275 об/мин с редуктором #=87,6; бара- </w:t>
      </w:r>
      <w:r>
        <w:br/>
      </w:r>
      <w:r>
        <w:t xml:space="preserve">бана диаметром 262,6 мм с навитым на нем </w:t>
      </w:r>
      <w:r>
        <w:br/>
      </w:r>
      <w:r>
        <w:t xml:space="preserve">по канавкам тросом диаметром 7,4 мм, двух- </w:t>
      </w:r>
      <w:r>
        <w:br/>
      </w:r>
      <w:r>
        <w:t xml:space="preserve">роликовой подвески с крюком грузоподъем- </w:t>
      </w:r>
      <w:r>
        <w:br/>
      </w:r>
      <w:r>
        <w:t xml:space="preserve">ностью 2 т и уравнительного блока, составля- </w:t>
      </w:r>
      <w:r>
        <w:br/>
      </w:r>
      <w:r>
        <w:t xml:space="preserve">ющих вместе 4-ниточный полиспаст, дискового </w:t>
      </w:r>
      <w:r>
        <w:br/>
      </w:r>
      <w:r>
        <w:t xml:space="preserve">тормоза с электромагнитом МО-100Б и огра- </w:t>
      </w:r>
      <w:r>
        <w:br/>
      </w:r>
      <w:r>
        <w:t xml:space="preserve">ничителя высоты подъема — конечного выклю- </w:t>
      </w:r>
      <w:r>
        <w:br/>
      </w:r>
      <w:r>
        <w:t xml:space="preserve">чателя типа ВК-110.</w:t>
      </w:r>
    </w:p>
    <w:p>
      <w:pPr>
        <w:pStyle w:val="Normal"/>
      </w:pPr>
      <w:r>
        <w:t xml:space="preserve">У 5-т — соответственно: электродвигатель </w:t>
      </w:r>
      <w:r>
        <w:br/>
      </w:r>
      <w:r>
        <w:t xml:space="preserve">АОС-52-4, М=7 кат, п=1 305 об/мин; редук- </w:t>
      </w:r>
      <w:r>
        <w:br/>
      </w:r>
      <w:r>
        <w:t xml:space="preserve">тор {=103, барабан диаметром 333 мм, трос </w:t>
      </w:r>
      <w:r>
        <w:br/>
      </w:r>
      <w:r>
        <w:t xml:space="preserve">диаметром 12,5 мм; подвеска — двухролико- </w:t>
      </w:r>
      <w:r>
        <w:br/>
      </w:r>
      <w:r>
        <w:t xml:space="preserve">вая с крюком грузоподъемностью 5 т, состав- </w:t>
      </w:r>
      <w:r>
        <w:br/>
      </w:r>
      <w:r>
        <w:t xml:space="preserve">ляющая вместе с уравнительным блоком 4-ни- </w:t>
      </w:r>
      <w:r>
        <w:br/>
      </w:r>
      <w:r>
        <w:t xml:space="preserve">точный полиспаст, тормоз дисковый с электро-</w:t>
      </w:r>
    </w:p>
    <w:p>
      <w:pPr>
        <w:pStyle w:val="Normal"/>
      </w:pPr>
      <w:r>
        <w:t xml:space="preserve">магнитом МО-200-Б, ограничитель высоты </w:t>
      </w:r>
      <w:r>
        <w:br/>
      </w:r>
      <w:r>
        <w:t xml:space="preserve">подъема груза—конечный выключатель </w:t>
      </w:r>
      <w:r>
        <w:br/>
      </w:r>
      <w:r>
        <w:t xml:space="preserve">ВК-110.</w:t>
      </w:r>
    </w:p>
    <w:p>
      <w:pPr>
        <w:pStyle w:val="Normal"/>
      </w:pPr>
      <w:r>
        <w:t xml:space="preserve">Механизм передвижения 2-т тали состоит </w:t>
      </w:r>
      <w:r>
        <w:br/>
      </w:r>
      <w:r>
        <w:t xml:space="preserve">из электродвигателя АОЛТ-31-4, М=0,65 квт, </w:t>
      </w:r>
      <w:r>
        <w:br/>
      </w:r>
      <w:r>
        <w:t xml:space="preserve">п=1 400 об/мин с редуктором 1=31,5; двух </w:t>
      </w:r>
      <w:r>
        <w:br/>
      </w:r>
      <w:r>
        <w:t xml:space="preserve">приводных ходовых колес, расположенных по </w:t>
      </w:r>
      <w:r>
        <w:br/>
      </w:r>
      <w:r>
        <w:t xml:space="preserve">одну сторону монорельса, и двух холостых </w:t>
      </w:r>
      <w:r>
        <w:br/>
      </w:r>
      <w:r>
        <w:t xml:space="preserve">колес, расположенных по другую сторону мо- </w:t>
      </w:r>
      <w:r>
        <w:br/>
      </w:r>
      <w:r>
        <w:t xml:space="preserve">норельса. По ребордам приводных ходовых </w:t>
      </w:r>
      <w:r>
        <w:br/>
      </w:r>
      <w:r>
        <w:t xml:space="preserve">колес нарезаны зубья. Одно приводное ходо- </w:t>
      </w:r>
      <w:r>
        <w:br/>
      </w:r>
      <w:r>
        <w:t xml:space="preserve">вое колесо приходит во вращение от выход-</w:t>
      </w:r>
    </w:p>
    <w:p>
      <w:pPr>
        <w:pStyle w:val="Normal"/>
      </w:pPr>
      <w:r>
        <w:t xml:space="preserve">Таблинай2</w:t>
      </w:r>
    </w:p>
    <w:p>
      <w:pPr>
        <w:pStyle w:val="Normal"/>
      </w:pPr>
      <w:r>
        <w:t xml:space="preserve">Техническая характеристика электрических талей</w:t>
      </w:r>
    </w:p>
    <w:p>
      <w:pPr>
        <w:pStyle w:val="Normal"/>
      </w:pPr>
      <w:r>
        <w:t xml:space="preserve">я Скорости м Монорельс </w:t>
      </w:r>
      <w:r>
        <w:br/>
      </w:r>
      <w:r>
        <w:t xml:space="preserve">а г 2 тродвигателей Иа </w:t>
      </w:r>
      <w:r>
        <w:br/>
      </w:r>
      <w:r>
        <w:t xml:space="preserve">5 са В Е нЕ ий Собственный и == </w:t>
      </w:r>
      <w:r>
        <w:br/>
      </w:r>
      <w:r>
        <w:t xml:space="preserve">Е а } Е ыы </w:t>
      </w:r>
      <w:r>
        <w:br/>
      </w:r>
      <w:r>
        <w:t xml:space="preserve">Модели электроталей : . -ы 5 к ы ВЕ : а и ее ни Е : </w:t>
      </w:r>
      <w:r>
        <w:br/>
      </w:r>
      <w:r>
        <w:t xml:space="preserve">р В В груза, | ЗЕЕ ВЕ </w:t>
      </w:r>
      <w:r>
        <w:br/>
      </w:r>
      <w:r>
        <w:t xml:space="preserve">= ЕЯ ЕЕ ке ЗЕНЕ = </w:t>
      </w:r>
      <w:r>
        <w:br/>
      </w:r>
      <w:r>
        <w:t xml:space="preserve">Электротали грузоподъемностью 2 т </w:t>
      </w:r>
      <w:r>
        <w:br/>
      </w:r>
      <w:r>
        <w:t xml:space="preserve">ГОСТ 3472-52 и... 6 8 20 2,9 0,42 —1 200 —&lt;485 24—30 | =1,5 </w:t>
      </w:r>
      <w:r>
        <w:br/>
      </w:r>
      <w:r>
        <w:t xml:space="preserve">МГТ-212 треста „Центро- </w:t>
      </w:r>
      <w:r>
        <w:br/>
      </w:r>
      <w:r>
        <w:t xml:space="preserve">она" Вы . Е 12 6,15 20 2,8 0,65 300 500 24—30 2 </w:t>
      </w:r>
      <w:r>
        <w:br/>
      </w:r>
      <w:r>
        <w:t xml:space="preserve">-212 ого завода </w:t>
      </w:r>
      <w:r>
        <w:br/>
      </w:r>
      <w:r>
        <w:t xml:space="preserve">о и 12 8 20 3—3,5 0,63 1200 600 24—30 1,5 </w:t>
      </w:r>
      <w:r>
        <w:br/>
      </w:r>
      <w:r>
        <w:t xml:space="preserve">им та и 12 8 20 Ре. 0,4 1015 306 20—36 1 </w:t>
      </w:r>
      <w:r>
        <w:br/>
      </w:r>
      <w:r>
        <w:t xml:space="preserve">1 Й Й мы </w:t>
      </w:r>
      <w:r>
        <w:br/>
      </w:r>
      <w:r>
        <w:t xml:space="preserve">а . Г .| 8,54 | 4,88 15 72 — 457 — 18 ой </w:t>
      </w:r>
      <w:r>
        <w:br/>
      </w:r>
      <w:r>
        <w:t xml:space="preserve">Электротали грузоподъемностью 5 1 </w:t>
      </w:r>
      <w:r>
        <w:br/>
      </w:r>
      <w:r>
        <w:t xml:space="preserve">ГОСТ 3472-54... ОВ 6 8 20 7,35 1,46 &lt;! 850 —1 250 30—45 | =2,5 </w:t>
      </w:r>
      <w:r>
        <w:br/>
      </w:r>
      <w:r>
        <w:t xml:space="preserve">Т-512 „Центро- </w:t>
      </w:r>
      <w:r>
        <w:br/>
      </w:r>
      <w:r>
        <w:t xml:space="preserve">а. : Е. з р . 0,9 19,6 7 1 476 1059 36—40 5 </w:t>
      </w:r>
      <w:r>
        <w:br/>
      </w:r>
      <w:r>
        <w:t xml:space="preserve">ТЭ-5Т06/Т Э-504 и м. </w:t>
      </w:r>
      <w:r>
        <w:br/>
      </w:r>
      <w:r>
        <w:t xml:space="preserve">ры р м _. 10/20 8 20 ( о 1815/1 790 |1 100/1 200 30—45 3 </w:t>
      </w:r>
      <w:r>
        <w:br/>
      </w:r>
      <w:r>
        <w:t xml:space="preserve">По проекту ВНИИПТМАШ 6 8 30 й — 1430 666 27—45 2,5 </w:t>
      </w:r>
      <w:r>
        <w:br/>
      </w:r>
      <w:r>
        <w:t xml:space="preserve">Й мы </w:t>
      </w:r>
      <w:r>
        <w:br/>
      </w:r>
      <w:r>
        <w:t xml:space="preserve">ЕАН . т . |^9,2 1 3,35 | 15,24/23 3,68 0,735 432 ^.508 25 2,44</w:t>
      </w:r>
    </w:p>
    <w:p>
      <w:pPr>
        <w:pStyle w:val="Normal"/>
      </w:pPr>
      <w:r>
        <w:t xml:space="preserve">94 ЭНЕРВЕТИК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В о</w:t>
      </w:r>
    </w:p>
    <w:p>
      <w:pPr>
        <w:pStyle w:val="Normal"/>
      </w:pPr>
      <w:r>
        <w:t xml:space="preserve">Рис. 5. Малогабаритные электрические тали (на переднем </w:t>
      </w:r>
      <w:r>
        <w:br/>
      </w:r>
      <w:r>
        <w:t xml:space="preserve">плане МГТ-512; на заднем плане МГТ-212).</w:t>
      </w:r>
    </w:p>
    <w:p>
      <w:pPr>
        <w:pStyle w:val="Normal"/>
      </w:pPr>
      <w:r>
        <w:t xml:space="preserve">ной шестерни редуктора и передает вращение </w:t>
      </w:r>
      <w:r>
        <w:br/>
      </w:r>
      <w:r>
        <w:t xml:space="preserve">второму приводному ходовому колесу через </w:t>
      </w:r>
      <w:r>
        <w:br/>
      </w:r>
      <w:r>
        <w:t xml:space="preserve">промежуточную шестерню.</w:t>
      </w:r>
    </w:p>
    <w:p>
      <w:pPr>
        <w:pStyle w:val="Normal"/>
      </w:pPr>
      <w:r>
        <w:t xml:space="preserve">У 5-т тали — соответственно: электродви- </w:t>
      </w:r>
      <w:r>
        <w:br/>
      </w:r>
      <w:r>
        <w:t xml:space="preserve">гатель АО-32-4, М№М=| квт, п=1 400 об/мин </w:t>
      </w:r>
      <w:r>
        <w:br/>
      </w:r>
      <w:r>
        <w:t xml:space="preserve">с редуктором {=54,3; кинематика — та же, что </w:t>
      </w:r>
      <w:r>
        <w:br/>
      </w:r>
      <w:r>
        <w:t xml:space="preserve">иу 2-т тали.</w:t>
      </w:r>
    </w:p>
    <w:p>
      <w:pPr>
        <w:pStyle w:val="Normal"/>
      </w:pPr>
      <w:r>
        <w:t xml:space="preserve">Работой обоих механизмов управляют при </w:t>
      </w:r>
      <w:r>
        <w:br/>
      </w:r>
      <w:r>
        <w:t xml:space="preserve">помощи кнопок; корпус кнопок подвешивается </w:t>
      </w:r>
      <w:r>
        <w:br/>
      </w:r>
      <w:r>
        <w:t xml:space="preserve">на кабеле на высоте 1,5 м от пола. На рис. 5 </w:t>
      </w:r>
      <w:r>
        <w:br/>
      </w:r>
      <w:r>
        <w:t xml:space="preserve">приведено фото малогабаритных `электриче- </w:t>
      </w:r>
      <w:r>
        <w:br/>
      </w:r>
      <w:r>
        <w:t xml:space="preserve">ских талей.</w:t>
      </w:r>
    </w:p>
    <w:p>
      <w:pPr>
        <w:pStyle w:val="Normal"/>
      </w:pPr>
      <w:r>
        <w:t xml:space="preserve">Питание талей электроэнергией предусма- </w:t>
      </w:r>
      <w:r>
        <w:br/>
      </w:r>
      <w:r>
        <w:t xml:space="preserve">тривается при помощи гибкого кабеля, подсо- </w:t>
      </w:r>
      <w:r>
        <w:br/>
      </w:r>
      <w:r>
        <w:t xml:space="preserve">единяемого к ответвительной коробке от сети </w:t>
      </w:r>
      <w:r>
        <w:br/>
      </w:r>
      <w:r>
        <w:t xml:space="preserve">трехфазного тока 380/220 в. Пуск выполняет- </w:t>
      </w:r>
      <w:r>
        <w:br/>
      </w:r>
      <w:r>
        <w:t xml:space="preserve">ся через магнитные пускатели типа []-123Т и </w:t>
      </w:r>
      <w:r>
        <w:br/>
      </w:r>
      <w:r>
        <w:t xml:space="preserve">МПК-1.</w:t>
      </w:r>
    </w:p>
    <w:p>
      <w:pPr>
        <w:pStyle w:val="Normal"/>
      </w:pPr>
      <w:r>
        <w:t xml:space="preserve">В табл. 2 приведена техническая характе- </w:t>
      </w:r>
      <w:r>
        <w:br/>
      </w:r>
      <w:r>
        <w:t xml:space="preserve">ристика малогабаритных электроталей в срав- </w:t>
      </w:r>
      <w:r>
        <w:br/>
      </w:r>
      <w:r>
        <w:t xml:space="preserve">нении с отечественными и заграничными таля- </w:t>
      </w:r>
      <w:r>
        <w:br/>
      </w:r>
      <w:r>
        <w:t xml:space="preserve">ми той же грузоподъемности (2 и 5 т) и той </w:t>
      </w:r>
      <w:r>
        <w:br/>
      </w:r>
      <w:r>
        <w:t xml:space="preserve">же высоты подъема груза (12 м). Для полно- </w:t>
      </w:r>
      <w:r>
        <w:br/>
      </w:r>
      <w:r>
        <w:t xml:space="preserve">ты сравнения в таблицу включены тали, за- </w:t>
      </w:r>
      <w:r>
        <w:br/>
      </w:r>
      <w:r>
        <w:t xml:space="preserve">проектированные ВНИИПТМАШ и осваивае- </w:t>
      </w:r>
      <w:r>
        <w:br/>
      </w:r>
      <w:r>
        <w:t xml:space="preserve">мые нашей промышленностью, а также норма- </w:t>
      </w:r>
      <w:r>
        <w:br/>
      </w:r>
      <w:r>
        <w:t xml:space="preserve">тивные данные по ГОСТ на электротали </w:t>
      </w:r>
      <w:r>
        <w:br/>
      </w:r>
      <w:r>
        <w:t xml:space="preserve">3472-54.</w:t>
      </w:r>
    </w:p>
    <w:p>
      <w:pPr>
        <w:pStyle w:val="Normal"/>
      </w:pPr>
      <w:r>
        <w:t xml:space="preserve">Как-видно ‘из сравнения характеристик ма- </w:t>
      </w:r>
      <w:r>
        <w:br/>
      </w:r>
      <w:r>
        <w:t xml:space="preserve">логабаритных электрических талей, запроекти- </w:t>
      </w:r>
      <w:r>
        <w:br/>
      </w:r>
      <w:r>
        <w:t xml:space="preserve">рованных А. Т. Лобачевым и Ю. П. Дорогути-</w:t>
      </w:r>
    </w:p>
    <w:p>
      <w:pPr>
        <w:pStyle w:val="Normal"/>
      </w:pPr>
      <w:r>
        <w:t xml:space="preserve">ным, с другими талями, тали треста «Центро-</w:t>
      </w:r>
    </w:p>
    <w:p>
      <w:pPr>
        <w:pStyle w:val="Normal"/>
      </w:pPr>
      <w:r>
        <w:t xml:space="preserve">энергомонтаж» при прочих равных или близ =</w:t>
      </w:r>
    </w:p>
    <w:p>
      <w:pPr>
        <w:pStyle w:val="Normal"/>
      </w:pPr>
      <w:r>
        <w:t xml:space="preserve">ких показателях имеют значительно меньшую |</w:t>
      </w:r>
    </w:p>
    <w:p>
      <w:pPr>
        <w:pStyle w:val="Normal"/>
      </w:pPr>
      <w:r>
        <w:t xml:space="preserve">строительную высоту. |</w:t>
      </w:r>
    </w:p>
    <w:p>
      <w:pPr>
        <w:pStyle w:val="Normal"/>
      </w:pPr>
      <w:r>
        <w:t xml:space="preserve">В заключение следует отметить, что кон- </w:t>
      </w:r>
      <w:r>
        <w:br/>
      </w:r>
      <w:r>
        <w:t xml:space="preserve">струкция малогабаритных талей достаточно </w:t>
      </w:r>
      <w:r>
        <w:br/>
      </w:r>
      <w:r>
        <w:t xml:space="preserve">проста, литые детали у них отсутствуют, изго- </w:t>
      </w:r>
      <w:r>
        <w:br/>
      </w:r>
      <w:r>
        <w:t xml:space="preserve">товление талей не требует технологически </w:t>
      </w:r>
      <w:r>
        <w:br/>
      </w:r>
      <w:r>
        <w:t xml:space="preserve">сложного оборудования.</w:t>
      </w:r>
    </w:p>
    <w:p>
      <w:pPr>
        <w:pStyle w:val="Normal"/>
      </w:pPr>
      <w:r>
        <w:t xml:space="preserve">‚ТРАНСПОРТИРОВКА ТЯЖЕЛОВЕСНОГО</w:t>
      </w:r>
    </w:p>
    <w:p>
      <w:pPr>
        <w:pStyle w:val="Normal"/>
      </w:pPr>
      <w:r>
        <w:t xml:space="preserve">1 ТРАНСФОРМАТОРА НА СПАРЕННЫХ </w:t>
      </w:r>
      <w:r>
        <w:br/>
      </w:r>
      <w:r>
        <w:t xml:space="preserve">@ ТРЕЙЛЕРАХ</w:t>
      </w:r>
    </w:p>
    <w:p>
      <w:pPr>
        <w:pStyle w:val="Normal"/>
      </w:pPr>
      <w:r>
        <w:t xml:space="preserve">Инж. П. И. ДРОЗДОВ</w:t>
      </w:r>
    </w:p>
    <w:p>
      <w:pPr>
        <w:pStyle w:val="Normal"/>
      </w:pPr>
      <w:r>
        <w:t xml:space="preserve">Предназначенное для строительства район- </w:t>
      </w:r>
      <w:r>
        <w:br/>
      </w:r>
      <w:r>
        <w:t xml:space="preserve">ной подстанции 154/35/10 кв тяжеловесное </w:t>
      </w:r>
      <w:r>
        <w:br/>
      </w:r>
      <w:r>
        <w:t xml:space="preserve">электрооборудование трудно транспортировать </w:t>
      </w:r>
      <w:r>
        <w:br/>
      </w:r>
      <w:r>
        <w:t xml:space="preserve">к месту монтажа, если нет шоссейных и же- </w:t>
      </w:r>
      <w:r>
        <w:br/>
      </w:r>
      <w:r>
        <w:t xml:space="preserve">лезных дорог.</w:t>
      </w:r>
    </w:p>
    <w:p>
      <w:pPr>
        <w:pStyle w:val="Normal"/>
      </w:pPr>
      <w:r>
        <w:t xml:space="preserve">Силовой трансформатор ТДТГ-15000/150 </w:t>
      </w:r>
      <w:r>
        <w:br/>
      </w:r>
      <w:r>
        <w:t xml:space="preserve">весом около 40 т (без масла) для указанной </w:t>
      </w:r>
      <w:r>
        <w:br/>
      </w:r>
      <w:r>
        <w:t xml:space="preserve">подстанции был поставлен на ближайшую </w:t>
      </w:r>
      <w:r>
        <w:br/>
      </w:r>
      <w:r>
        <w:t xml:space="preserve">железнодорожную станцию, расположенную </w:t>
      </w:r>
      <w:r>
        <w:br/>
      </w:r>
      <w:r>
        <w:t xml:space="preserve">в 35 км от места монтажа.</w:t>
      </w:r>
    </w:p>
    <w:p>
      <w:pPr>
        <w:pStyle w:val="Normal"/>
      </w:pPr>
      <w:r>
        <w:t xml:space="preserve">Встал вопрос: как'и какими средствами до- </w:t>
      </w:r>
      <w:r>
        <w:br/>
      </w:r>
      <w:r>
        <w:t xml:space="preserve">ставить трансформатор на монтажную площад- </w:t>
      </w:r>
      <w:r>
        <w:br/>
      </w:r>
      <w:r>
        <w:t xml:space="preserve">ку по трунтовой профилированной дороге? </w:t>
      </w:r>
      <w:r>
        <w:br/>
      </w:r>
      <w:r>
        <w:t xml:space="preserve">Было решено транспортировать его на двух </w:t>
      </w:r>
      <w:r>
        <w:br/>
      </w:r>
      <w:r>
        <w:t xml:space="preserve">спаренных трейлерах грузоподъемностью пе </w:t>
      </w:r>
      <w:r>
        <w:br/>
      </w:r>
      <w:r>
        <w:t xml:space="preserve">20 т (на специальной раме) при помощи трак- </w:t>
      </w:r>
      <w:r>
        <w:br/>
      </w:r>
      <w:r>
        <w:t xml:space="preserve">тора С-80 с бульдозером, который в данном </w:t>
      </w:r>
      <w:r>
        <w:br/>
      </w:r>
      <w:r>
        <w:t xml:space="preserve">случае предназначался для ‘выравнивания </w:t>
      </w:r>
      <w:r>
        <w:br/>
      </w:r>
      <w:r>
        <w:t xml:space="preserve">грунтовой дороги при необходимости в этом </w:t>
      </w:r>
      <w:r>
        <w:br/>
      </w:r>
      <w:r>
        <w:t xml:space="preserve">на пути следования (см. рисунок).</w:t>
      </w:r>
    </w:p>
    <w:p>
      <w:pPr>
        <w:pStyle w:val="Normal"/>
      </w:pPr>
      <w:r>
        <w:t xml:space="preserve">Эта ответственная работа была поручена </w:t>
      </w:r>
      <w:r>
        <w:br/>
      </w:r>
      <w:r>
        <w:t xml:space="preserve">группе ремонтных монтеров службы подстан- </w:t>
      </w:r>
      <w:r>
        <w:br/>
      </w:r>
      <w:r>
        <w:t xml:space="preserve">ций под руководством опытного ст. мастера </w:t>
      </w:r>
      <w:r>
        <w:br/>
      </w:r>
      <w:r>
        <w:t xml:space="preserve">И. А. Конюха.</w:t>
      </w:r>
    </w:p>
    <w:p>
      <w:pPr>
        <w:pStyle w:val="Normal"/>
      </w:pPr>
      <w:r>
        <w:t xml:space="preserve">После погрузки трансформатора на трей- </w:t>
      </w:r>
      <w:r>
        <w:br/>
      </w:r>
      <w:r>
        <w:t xml:space="preserve">леры трансформатор через 10 ч благополучно </w:t>
      </w:r>
      <w:r>
        <w:br/>
      </w:r>
      <w:r>
        <w:t xml:space="preserve">был доставлен к месту назначения и разгру- </w:t>
      </w:r>
      <w:r>
        <w:br/>
      </w:r>
      <w:r>
        <w:t xml:space="preserve">жен на фундамент для монтажа. В пути сле- </w:t>
      </w:r>
      <w:r>
        <w:br/>
      </w:r>
      <w:r>
        <w:t xml:space="preserve">дования никаких нернормальностей не было- </w:t>
      </w:r>
      <w:r>
        <w:br/>
      </w:r>
      <w:r>
        <w:t xml:space="preserve">Скорость движения трансформатора состави- </w:t>
      </w:r>
      <w:r>
        <w:br/>
      </w:r>
      <w:r>
        <w:t xml:space="preserve">ла 3—4 км/ч.</w:t>
      </w:r>
    </w:p>
    <w:p>
      <w:pPr>
        <w:pStyle w:val="Normal"/>
      </w:pPr>
      <w:r>
        <w:t xml:space="preserve">Такой способ транспортировки может быть </w:t>
      </w:r>
      <w:r>
        <w:br/>
      </w:r>
      <w:r>
        <w:t xml:space="preserve">широко внедрен и рекомендован в тех случа- </w:t>
      </w:r>
      <w:r>
        <w:br/>
      </w:r>
      <w:r>
        <w:t xml:space="preserve">ях, когда место монтажа трансформатора на- </w:t>
      </w:r>
      <w:r>
        <w:br/>
      </w:r>
      <w:r>
        <w:t xml:space="preserve">ходится ‘на большом расстоянии от железной </w:t>
      </w:r>
      <w:r>
        <w:br/>
      </w:r>
      <w:r>
        <w:t xml:space="preserve">дороги.</w:t>
      </w:r>
    </w:p>
    <w:p>
      <w:pPr>
        <w:pStyle w:val="Normal"/>
      </w:pPr>
      <w:r>
        <w:t xml:space="preserve">Транспортировка трансформатора на спаренных </w:t>
      </w:r>
      <w:r>
        <w:br/>
      </w:r>
      <w:r>
        <w:t xml:space="preserve">трейлерах.</w:t>
      </w:r>
    </w:p>
    <w:p>
      <w:pPr>
        <w:pStyle w:val="Normal"/>
      </w:pPr>
      <w:r>
        <w:t xml:space="preserve">= </w:t>
      </w:r>
      <w:r>
        <w:br/>
      </w:r>
      <w:r>
        <w:t xml:space="preserve">,</w:t>
      </w:r>
    </w:p>
    <w:p>
      <w:pPr>
        <w:pStyle w:val="Normal"/>
      </w:pPr>
      <w:r>
        <w:t xml:space="preserve">"был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Аналогичный способ перевозки, но-видимо- </w:t>
      </w:r>
      <w:r>
        <w:br/>
      </w:r>
      <w:r>
        <w:t xml:space="preserve">му, возможен и для трансформаторов с транс- </w:t>
      </w:r>
      <w:r>
        <w:br/>
      </w:r>
      <w:r>
        <w:t xml:space="preserve">портным весом 75—80 т при ‘использовании </w:t>
      </w:r>
      <w:r>
        <w:br/>
      </w:r>
      <w:r>
        <w:t xml:space="preserve">спаренных трейлеров грузоподъемностью 40 т.</w:t>
      </w:r>
    </w:p>
    <w:p>
      <w:pPr>
        <w:pStyle w:val="Normal"/>
      </w:pPr>
      <w:r>
        <w:t xml:space="preserve">РЕКОНСТВУКЦИЯ СИСТЕМ СМАЗКИ </w:t>
      </w:r>
      <w:r>
        <w:br/>
      </w:r>
      <w:r>
        <w:t xml:space="preserve">ПОДШИПНИКОВ ЭЛЕКТРОДВИГАТЕЛЯ </w:t>
      </w:r>
      <w:r>
        <w:br/>
      </w:r>
      <w:r>
        <w:t xml:space="preserve">1500 квт 9</w:t>
      </w:r>
    </w:p>
    <w:p>
      <w:pPr>
        <w:pStyle w:val="Normal"/>
      </w:pPr>
      <w:r>
        <w:t xml:space="preserve">Инж. С. С. ГАДЖИЕВ в.</w:t>
      </w:r>
    </w:p>
    <w:p>
      <w:pPr>
        <w:pStyle w:val="Normal"/>
      </w:pPr>
      <w:r>
        <w:t xml:space="preserve">В 1951 г. для привода питательного насоса </w:t>
      </w:r>
      <w:r>
        <w:br/>
      </w:r>
      <w:r>
        <w:t xml:space="preserve">смонтирован электродвигатель типа </w:t>
      </w:r>
      <w:r>
        <w:br/>
      </w:r>
      <w:r>
        <w:t xml:space="preserve">АТМ-1500-2 1 500 квт, 6 000/3 000 в, 2 950 об/мин </w:t>
      </w:r>
      <w:r>
        <w:br/>
      </w:r>
      <w:r>
        <w:t xml:space="preserve">завода «Электросила».</w:t>
      </w:r>
    </w:p>
    <w:p>
      <w:pPr>
        <w:pStyle w:val="Normal"/>
      </w:pPr>
      <w:r>
        <w:t xml:space="preserve">Для этих типов электродвигателей заводом </w:t>
      </w:r>
      <w:r>
        <w:br/>
      </w:r>
      <w:r>
        <w:t xml:space="preserve">применена конструкция самосмазывающих </w:t>
      </w:r>
      <w:r>
        <w:br/>
      </w:r>
      <w:r>
        <w:t xml:space="preserve">подшипников ‘без ‘редукторного и ручного на-</w:t>
      </w:r>
    </w:p>
    <w:p>
      <w:pPr>
        <w:pStyle w:val="Normal"/>
      </w:pPr>
      <w:r>
        <w:t xml:space="preserve">сосов и наружного маслопровода (рис. 1).</w:t>
      </w:r>
    </w:p>
    <w:p>
      <w:pPr>
        <w:pStyle w:val="Normal"/>
      </w:pPr>
      <w:r>
        <w:t xml:space="preserve">При вращении ротора ‘масло из масляной </w:t>
      </w:r>
      <w:r>
        <w:br/>
      </w:r>
      <w:r>
        <w:t xml:space="preserve">камеры а подшипникового стояка б увлекает- </w:t>
      </w:r>
      <w:r>
        <w:br/>
      </w:r>
      <w:r>
        <w:t xml:space="preserve">ся специальным диском, насаженным на вал </w:t>
      </w:r>
      <w:r>
        <w:br/>
      </w:r>
      <w:r>
        <w:t xml:space="preserve">двигателя. Диск вращается ‘в расточке растру- </w:t>
      </w:r>
      <w:r>
        <w:br/>
      </w:r>
      <w:r>
        <w:t xml:space="preserve">ба вкладыша, составляющего одно целое с те- </w:t>
      </w:r>
      <w:r>
        <w:br/>
      </w:r>
      <w:r>
        <w:t xml:space="preserve">лом вкладыша. Зазор между раструбом вкла- </w:t>
      </w:r>
      <w:r>
        <w:br/>
      </w:r>
      <w:r>
        <w:t xml:space="preserve">дыша и поверхностью диска образует канавку </w:t>
      </w:r>
      <w:r>
        <w:br/>
      </w:r>
      <w:r>
        <w:t xml:space="preserve">в, по которой струя масла подается в верх- </w:t>
      </w:r>
      <w:r>
        <w:br/>
      </w:r>
      <w:r>
        <w:t xml:space="preserve">нюю часть раструба. В верхней части растру- </w:t>
      </w:r>
      <w:r>
        <w:br/>
      </w:r>
      <w:r>
        <w:t xml:space="preserve">ба вкладыша установлен скребок г, задержи- </w:t>
      </w:r>
      <w:r>
        <w:br/>
      </w:r>
      <w:r>
        <w:t xml:space="preserve">вающий масляную струю и направляющей ее </w:t>
      </w:r>
      <w:r>
        <w:br/>
      </w:r>
      <w:r>
        <w:t xml:space="preserve">через’ канал на поверхность шейки вала.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НИЕ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Рис. 1. Конструкция самосмазывающих подшипников.</w:t>
      </w:r>
    </w:p>
    <w:p>
      <w:pPr>
        <w:pStyle w:val="Normal"/>
      </w:pPr>
      <w:r>
        <w:t xml:space="preserve">ЭНЕРЕЕТИК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Электродвигатель</w:t>
      </w:r>
    </w:p>
    <w:p>
      <w:pPr>
        <w:pStyle w:val="Normal"/>
      </w:pPr>
      <w:r>
        <w:t xml:space="preserve">От системь! о </w:t>
      </w:r>
      <w:r>
        <w:br/>
      </w:r>
      <w:r>
        <w:t xml:space="preserve">н@с0са,</w:t>
      </w:r>
    </w:p>
    <w:p>
      <w:pPr>
        <w:pStyle w:val="Normal"/>
      </w:pPr>
      <w:r>
        <w:t xml:space="preserve">Рис. 2. Схема реконструкции системы смазки подшип-</w:t>
      </w:r>
    </w:p>
    <w:p>
      <w:pPr>
        <w:pStyle w:val="Normal"/>
      </w:pPr>
      <w:r>
        <w:t xml:space="preserve">НИКОВ. ,</w:t>
      </w:r>
    </w:p>
    <w:p>
      <w:pPr>
        <w:pStyle w:val="Normal"/>
      </w:pPr>
      <w:r>
        <w:t xml:space="preserve">В этом месте струя масла ‘раздваивается, </w:t>
      </w:r>
      <w:r>
        <w:br/>
      </w:r>
      <w:r>
        <w:t xml:space="preserve">часть масла попадает в масляный клин и, юма- </w:t>
      </w:r>
      <w:r>
        <w:br/>
      </w:r>
      <w:r>
        <w:t xml:space="preserve">зав шейку, стекает в камеру через канавки, </w:t>
      </w:r>
      <w:r>
        <w:br/>
      </w:r>
      <w:r>
        <w:t xml:space="preserve">специально прорубленные в баббите верхней </w:t>
      </w:r>
      <w:r>
        <w:br/>
      </w:r>
      <w:r>
        <w:t xml:space="preserve">половины вкладыша.</w:t>
      </w:r>
    </w:p>
    <w:p>
      <w:pPr>
        <w:pStyle w:val="Normal"/>
      </w:pPr>
      <w:r>
        <w:t xml:space="preserve">Сток свободного масла направлен в сторо- </w:t>
      </w:r>
      <w:r>
        <w:br/>
      </w:r>
      <w:r>
        <w:t xml:space="preserve">ну, противоположную диску; тем самым устра- </w:t>
      </w:r>
      <w:r>
        <w:br/>
      </w:r>
      <w:r>
        <w:t xml:space="preserve">няется засос диском горячего масла и проис- </w:t>
      </w:r>
      <w:r>
        <w:br/>
      </w:r>
      <w:r>
        <w:t xml:space="preserve">ходит его предварительное перемешивание и </w:t>
      </w:r>
      <w:r>
        <w:br/>
      </w:r>
      <w:r>
        <w:t xml:space="preserve">охлаждение в камере а. Для отвода тепла, вы- </w:t>
      </w:r>
      <w:r>
        <w:br/>
      </w:r>
      <w:r>
        <w:t xml:space="preserve">деляемого в масле, и поддержания допустимой </w:t>
      </w:r>
      <w:r>
        <w:br/>
      </w:r>
      <w:r>
        <w:t xml:space="preserve">температуры его в масляных камерах под- </w:t>
      </w:r>
      <w:r>
        <w:br/>
      </w:r>
      <w:r>
        <w:t xml:space="preserve">шипников установлены трубчатые маслоохла- </w:t>
      </w:r>
      <w:r>
        <w:br/>
      </w:r>
      <w:r>
        <w:t xml:space="preserve">дители, смонтированные ‘на диске и состоя- </w:t>
      </w:r>
      <w:r>
        <w:br/>
      </w:r>
      <w:r>
        <w:t xml:space="preserve">щие из четырех трубчатых ходов с насажен- </w:t>
      </w:r>
      <w:r>
        <w:br/>
      </w:r>
      <w:r>
        <w:t xml:space="preserve">ными на них шайбами. Эти маслоохладители </w:t>
      </w:r>
      <w:r>
        <w:br/>
      </w:r>
      <w:r>
        <w:t xml:space="preserve">питаются проточной водой от водопровода.</w:t>
      </w:r>
    </w:p>
    <w:p>
      <w:pPr>
        <w:pStyle w:val="Normal"/>
      </w:pPr>
      <w:r>
        <w:t xml:space="preserve">Следует отметить, что завод изготовил се- </w:t>
      </w:r>
      <w:r>
        <w:br/>
      </w:r>
      <w:r>
        <w:t xml:space="preserve">рию таких двигателей, не имея достаточного </w:t>
      </w:r>
      <w:r>
        <w:br/>
      </w:r>
      <w:r>
        <w:t xml:space="preserve">опыта работы этого типа смазки.</w:t>
      </w:r>
    </w:p>
    <w:p>
      <w:pPr>
        <w:pStyle w:val="Normal"/>
      </w:pPr>
      <w:r>
        <w:t xml:space="preserve">Двухгодичный опыт эксплуатации само- </w:t>
      </w:r>
      <w:r>
        <w:br/>
      </w:r>
      <w:r>
        <w:t xml:space="preserve">смазывающихся подшипников показал, что эта </w:t>
      </w:r>
      <w:r>
        <w:br/>
      </w:r>
      <w:r>
        <w:t xml:space="preserve">конструкция смазки не обеспечивает надеж- </w:t>
      </w:r>
      <w:r>
        <w:br/>
      </w:r>
      <w:r>
        <w:t xml:space="preserve">ной работы двигателя — подшипники двигате- </w:t>
      </w:r>
      <w:r>
        <w:br/>
      </w:r>
      <w:r>
        <w:t xml:space="preserve">ля неоднократно выходили из строя из-за не- </w:t>
      </w:r>
      <w:r>
        <w:br/>
      </w:r>
      <w:r>
        <w:t xml:space="preserve">достаточной смазки.</w:t>
      </w:r>
    </w:p>
    <w:p>
      <w:pPr>
        <w:pStyle w:val="Normal"/>
      </w:pPr>
      <w:r>
        <w:t xml:space="preserve">После четырех — шести пусков электродви- </w:t>
      </w:r>
      <w:r>
        <w:br/>
      </w:r>
      <w:r>
        <w:t xml:space="preserve">гателя ‘на нижних вкладышах подшипников </w:t>
      </w:r>
      <w:r>
        <w:br/>
      </w:r>
      <w:r>
        <w:t xml:space="preserve">появляются мелкие волосяные трещины и ра- </w:t>
      </w:r>
      <w:r>
        <w:br/>
      </w:r>
      <w:r>
        <w:t xml:space="preserve">ковины. Причиной повреждения подшипников, </w:t>
      </w:r>
      <w:r>
        <w:br/>
      </w:r>
      <w:r>
        <w:t xml:space="preserve">очевидно, является недостаток смазки в пер- </w:t>
      </w:r>
      <w:r>
        <w:br/>
      </w:r>
      <w:r>
        <w:t xml:space="preserve">вый момент пуска.</w:t>
      </w:r>
    </w:p>
    <w:p>
      <w:pPr>
        <w:pStyle w:val="Normal"/>
      </w:pPr>
      <w:r>
        <w:t xml:space="preserve">Силами электростанции и завода выполне- </w:t>
      </w:r>
      <w:r>
        <w:br/>
      </w:r>
      <w:r>
        <w:t xml:space="preserve">на дополнительно принудительная смазка под- </w:t>
      </w:r>
      <w:r>
        <w:br/>
      </w:r>
      <w:r>
        <w:t xml:space="preserve">шипников электродвигателя, для чего в крыш- </w:t>
      </w:r>
      <w:r>
        <w:br/>
      </w:r>
      <w:r>
        <w:t xml:space="preserve">ке подшипников сделаны сквозные отверстия </w:t>
      </w:r>
      <w:r>
        <w:br/>
      </w:r>
      <w:r>
        <w:t xml:space="preserve">до вала и кним подведен маслопровод от мас- </w:t>
      </w:r>
      <w:r>
        <w:br/>
      </w:r>
      <w:r>
        <w:t xml:space="preserve">ляной системы питательного ‘насоса (рис. 2).</w:t>
      </w:r>
    </w:p>
    <w:p>
      <w:pPr>
        <w:pStyle w:val="Normal"/>
      </w:pPr>
      <w:r>
        <w:t xml:space="preserve">После реконструкции систем смазки под- </w:t>
      </w:r>
      <w:r>
        <w:br/>
      </w:r>
      <w:r>
        <w:t xml:space="preserve">шипников электродвигатель питательного на- </w:t>
      </w:r>
      <w:r>
        <w:br/>
      </w:r>
      <w:r>
        <w:t xml:space="preserve">соса работает надежно.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ЭНЕРТЕЧИК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ЗАЩИТНЫЙ РАЗРЯДНИК НИЗКОГО </w:t>
      </w:r>
      <w:r>
        <w:br/>
      </w:r>
      <w:r>
        <w:t xml:space="preserve">НАПРЯЖЕНИЯ</w:t>
      </w:r>
    </w:p>
    <w:p>
      <w:pPr>
        <w:pStyle w:val="Normal"/>
      </w:pPr>
      <w:r>
        <w:t xml:space="preserve">Инж. П. В. БОГОСЛОВСКИЙ, инж. Ю. И. ПОНО- </w:t>
      </w:r>
      <w:r>
        <w:br/>
      </w:r>
      <w:r>
        <w:t xml:space="preserve">МАРЕВ вп инж. Б. И. ПУХОВ</w:t>
      </w:r>
    </w:p>
    <w:p>
      <w:pPr>
        <w:pStyle w:val="Normal"/>
      </w:pPr>
      <w:r>
        <w:t xml:space="preserve">Большинство распределительных транс- </w:t>
      </w:r>
      <w:r>
        <w:br/>
      </w:r>
      <w:r>
        <w:t xml:space="preserve">форматоров работает в режиме изолирован- </w:t>
      </w:r>
      <w:r>
        <w:br/>
      </w:r>
      <w:r>
        <w:t xml:space="preserve">ной нейтрали обмотки низкого напряжения. </w:t>
      </w:r>
      <w:r>
        <w:br/>
      </w:r>
      <w:r>
        <w:t xml:space="preserve">Для защиты потребителей и обмоток низкого </w:t>
      </w:r>
      <w:r>
        <w:br/>
      </w:r>
      <w:r>
        <w:t xml:space="preserve">напряжения трансформаторов от появления </w:t>
      </w:r>
      <w:r>
        <w:br/>
      </w:r>
      <w:r>
        <w:t xml:space="preserve">высокого потенциала применяют пробивные </w:t>
      </w:r>
      <w:r>
        <w:br/>
      </w:r>
      <w:r>
        <w:t xml:space="preserve">предохранители, устанавливаемые в нейтрали </w:t>
      </w:r>
      <w:r>
        <w:br/>
      </w:r>
      <w:r>
        <w:t xml:space="preserve">обмотки низкого напряжения. Однако у про- </w:t>
      </w:r>
      <w:r>
        <w:br/>
      </w:r>
      <w:r>
        <w:t xml:space="preserve">бивных предохранителей есть серьезные недо- </w:t>
      </w:r>
      <w:r>
        <w:br/>
      </w:r>
      <w:r>
        <w:t xml:space="preserve">статки. Основной — легкая привариваемость </w:t>
      </w:r>
      <w:r>
        <w:br/>
      </w:r>
      <w:r>
        <w:t xml:space="preserve">электродов, которая при промышленной ча- </w:t>
      </w:r>
      <w:r>
        <w:br/>
      </w:r>
      <w:r>
        <w:t xml:space="preserve">стоте происходит при токах порядка 1 а. По- </w:t>
      </w:r>
      <w:r>
        <w:br/>
      </w:r>
      <w:r>
        <w:t xml:space="preserve">скольку токи замыкания на землю в сетях </w:t>
      </w:r>
      <w:r>
        <w:br/>
      </w:r>
      <w:r>
        <w:t xml:space="preserve">6—10 кв, как правило, превосходят 1 а, то </w:t>
      </w:r>
      <w:r>
        <w:br/>
      </w:r>
      <w:r>
        <w:t xml:space="preserve">электроды пробивных предохранителей в боль- </w:t>
      </w:r>
      <w:r>
        <w:br/>
      </w:r>
      <w:r>
        <w:t xml:space="preserve">шинстве случаев свариваются. Сваривание </w:t>
      </w:r>
      <w:r>
        <w:br/>
      </w:r>
      <w:r>
        <w:t xml:space="preserve">электродов пробивного предохранителя при- </w:t>
      </w:r>
      <w:r>
        <w:br/>
      </w:r>
      <w:r>
        <w:t xml:space="preserve">водит к изменению режима работы нейтрали </w:t>
      </w:r>
      <w:r>
        <w:br/>
      </w:r>
      <w:r>
        <w:t xml:space="preserve">обмотки низкого напряжения. Из режима изо- </w:t>
      </w:r>
      <w:r>
        <w:br/>
      </w:r>
      <w:r>
        <w:t xml:space="preserve">лированной обмотка переходит в режим за- </w:t>
      </w:r>
      <w:r>
        <w:br/>
      </w:r>
      <w:r>
        <w:t xml:space="preserve">земленной нейтрали, что не допускается пра- </w:t>
      </w:r>
      <w:r>
        <w:br/>
      </w:r>
      <w:r>
        <w:t xml:space="preserve">вилами техники безопасности. Учитывая недо- </w:t>
      </w:r>
      <w:r>
        <w:br/>
      </w:r>
      <w:r>
        <w:t xml:space="preserve">статки пробивных предохранителей и их дефи- </w:t>
      </w:r>
      <w:r>
        <w:br/>
      </w:r>
      <w:r>
        <w:t xml:space="preserve">цитность, работники энергосистемы предло- </w:t>
      </w:r>
      <w:r>
        <w:br/>
      </w:r>
      <w:r>
        <w:t xml:space="preserve">жили новую конструкцию защитного разряд- </w:t>
      </w:r>
      <w:r>
        <w:br/>
      </w:r>
      <w:r>
        <w:t xml:space="preserve">‘ника низкого напряжения (см. рисунок).</w:t>
      </w:r>
    </w:p>
    <w:p>
      <w:pPr>
        <w:pStyle w:val="Normal"/>
      </w:pPr>
      <w:r>
        <w:t xml:space="preserve">Разрядник состоит из фибробакелитовой </w:t>
      </w:r>
      <w:r>
        <w:br/>
      </w:r>
      <w:r>
        <w:t xml:space="preserve">трубки 1 от разрядника РТ-6, в которую </w:t>
      </w:r>
      <w:r>
        <w:br/>
      </w:r>
      <w:r>
        <w:t xml:space="preserve">вставлены стальные хромированные электро- </w:t>
      </w:r>
      <w:r>
        <w:br/>
      </w:r>
      <w:r>
        <w:t xml:space="preserve">ды 2 и 9. Электрод 2 имеет сквозное осевое </w:t>
      </w:r>
      <w:r>
        <w:br/>
      </w:r>
      <w:r>
        <w:t xml:space="preserve">отверстие, которое нормально замазывается </w:t>
      </w:r>
      <w:r>
        <w:br/>
      </w:r>
      <w:r>
        <w:t xml:space="preserve">кабельной мастикой или битумом и служит </w:t>
      </w:r>
      <w:r>
        <w:br/>
      </w:r>
      <w:r>
        <w:t xml:space="preserve">для регистрации срабатывания разрядника. </w:t>
      </w:r>
      <w:r>
        <w:br/>
      </w:r>
      <w:r>
        <w:t xml:space="preserve">Расстояние между электродами устанавли- </w:t>
      </w:r>
      <w:r>
        <w:br/>
      </w:r>
      <w:r>
        <w:t xml:space="preserve">вают, исходя из расчета пробоя его напряже- </w:t>
      </w:r>
      <w:r>
        <w:br/>
      </w:r>
      <w:r>
        <w:t xml:space="preserve">нием 1,2 кв.дф промышленной частоты. После </w:t>
      </w:r>
      <w:r>
        <w:br/>
      </w:r>
      <w:r>
        <w:t xml:space="preserve">установки необходимого расстояния электро- </w:t>
      </w:r>
      <w:r>
        <w:br/>
      </w:r>
      <w:r>
        <w:t xml:space="preserve">ды закрепляют при помощи шплинтов 4. Раз- </w:t>
      </w:r>
      <w:r>
        <w:br/>
      </w:r>
      <w:r>
        <w:t xml:space="preserve">рядник к нейтрали трансформатора и зазем- </w:t>
      </w:r>
      <w:r>
        <w:br/>
      </w:r>
      <w:r>
        <w:t xml:space="preserve">лению подсоединяют при помощи гаек 5.</w:t>
      </w:r>
    </w:p>
    <w:p>
      <w:pPr>
        <w:pStyle w:val="Normal"/>
      </w:pPr>
      <w:r>
        <w:t xml:space="preserve">Испытание разрядника показало, что. он </w:t>
      </w:r>
      <w:r>
        <w:br/>
      </w:r>
      <w:r>
        <w:t xml:space="preserve">надежно гасит дугу промышленной частоты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ЕКА</w:t>
      </w:r>
    </w:p>
    <w:p>
      <w:pPr>
        <w:pStyle w:val="Normal"/>
      </w:pPr>
      <w:r>
        <w:t xml:space="preserve">-#</w:t>
      </w:r>
    </w:p>
    <w:p>
      <w:pPr>
        <w:pStyle w:val="Normal"/>
      </w:pPr>
      <w:r>
        <w:t xml:space="preserve">Защитный разрядник низкого напряжения.</w:t>
      </w:r>
    </w:p>
    <w:p>
      <w:pPr>
        <w:pStyle w:val="Normal"/>
      </w:pPr>
      <w:r>
        <w:t xml:space="preserve">при токах до 700 а. Сваривания электродов </w:t>
      </w:r>
      <w:r>
        <w:br/>
      </w:r>
      <w:r>
        <w:t xml:space="preserve">при этом не наблюдается.</w:t>
      </w:r>
    </w:p>
    <w:p>
      <w:pPr>
        <w:pStyle w:val="Normal"/>
      </w:pPr>
      <w:r>
        <w:t xml:space="preserve">Предложенные защитные разрядники уста- </w:t>
      </w:r>
      <w:r>
        <w:br/>
      </w:r>
      <w:r>
        <w:t xml:space="preserve">новлены на распределительных трансформато- </w:t>
      </w:r>
      <w:r>
        <w:br/>
      </w:r>
      <w:r>
        <w:t xml:space="preserve">рах в количестве 202 шт. За 1958 и 1959 гг- </w:t>
      </w:r>
      <w:r>
        <w:br/>
      </w:r>
      <w:r>
        <w:t xml:space="preserve">было отмечено 48 случаев срабатывания раз- </w:t>
      </w:r>
      <w:r>
        <w:br/>
      </w:r>
      <w:r>
        <w:t xml:space="preserve">рядников. Во всех случаях дуга сопровождаю- </w:t>
      </w:r>
      <w:r>
        <w:br/>
      </w:r>
      <w:r>
        <w:t xml:space="preserve">щего тока была успешно погашена разрядни- </w:t>
      </w:r>
      <w:r>
        <w:br/>
      </w:r>
      <w:r>
        <w:t xml:space="preserve">ками и приваривания электродов не обнару-</w:t>
      </w:r>
    </w:p>
    <w:p>
      <w:pPr>
        <w:pStyle w:val="Normal"/>
      </w:pPr>
      <w:r>
        <w:t xml:space="preserve">жено. _</w:t>
      </w:r>
    </w:p>
    <w:p>
      <w:pPr>
        <w:pStyle w:val="Normal"/>
      </w:pPr>
      <w:r>
        <w:t xml:space="preserve">та алия </w:t>
      </w:r>
      <w:r>
        <w:br/>
      </w:r>
      <w:r>
        <w:t xml:space="preserve">Я З/®</w:t>
      </w:r>
    </w:p>
    <w:p>
      <w:pPr>
        <w:pStyle w:val="Normal"/>
      </w:pPr>
      <w:r>
        <w:t xml:space="preserve">СОХРАНЕНИЕ ФЛАНЦЕВ </w:t>
      </w:r>
      <w:r>
        <w:br/>
      </w:r>
      <w:r>
        <w:t xml:space="preserve">ИЗОЛЯТОРОВ</w:t>
      </w:r>
    </w:p>
    <w:p>
      <w:pPr>
        <w:pStyle w:val="Normal"/>
      </w:pPr>
      <w:r>
        <w:t xml:space="preserve">Инж. Ю. П. КАБИРОВСКИЙ</w:t>
      </w:r>
    </w:p>
    <w:p>
      <w:pPr>
        <w:pStyle w:val="Normal"/>
      </w:pPr>
      <w:r>
        <w:t xml:space="preserve">При ремонте трансформаторов часто при- </w:t>
      </w:r>
      <w:r>
        <w:br/>
      </w:r>
      <w:r>
        <w:t xml:space="preserve">ходится менять изоляторы, так как при транс- </w:t>
      </w:r>
      <w:r>
        <w:br/>
      </w:r>
      <w:r>
        <w:t xml:space="preserve">портировке вводы выходят из строя. Кроме </w:t>
      </w:r>
      <w:r>
        <w:br/>
      </w:r>
      <w:r>
        <w:t xml:space="preserve">того, это необходимо из-за увеличения плот- </w:t>
      </w:r>
      <w:r>
        <w:br/>
      </w:r>
      <w:r>
        <w:t xml:space="preserve">ности тока или выхода из строя шпильк® </w:t>
      </w:r>
      <w:r>
        <w:br/>
      </w:r>
      <w:r>
        <w:t xml:space="preserve">ввода.</w:t>
      </w:r>
    </w:p>
    <w:p>
      <w:pPr>
        <w:pStyle w:val="Normal"/>
      </w:pPr>
      <w:r>
        <w:t xml:space="preserve">С заводов вводы поступают без фланцев, </w:t>
      </w:r>
      <w:r>
        <w:br/>
      </w:r>
      <w:r>
        <w:t xml:space="preserve">только иногда они поступают с колпаком и </w:t>
      </w:r>
      <w:r>
        <w:br/>
      </w:r>
      <w:r>
        <w:t xml:space="preserve">шпилькой, но тоже без фланцев. В том и дру- </w:t>
      </w:r>
      <w:r>
        <w:br/>
      </w:r>
      <w:r>
        <w:t xml:space="preserve">гом случаях ‘вводы нужно армировать во </w:t>
      </w:r>
      <w:r>
        <w:br/>
      </w:r>
      <w:r>
        <w:t xml:space="preserve">фланцы, при помощи которых их крепят на </w:t>
      </w:r>
      <w:r>
        <w:br/>
      </w:r>
      <w:r>
        <w:t xml:space="preserve">крышке трансформатора. Чтобы сохранить </w:t>
      </w:r>
      <w:r>
        <w:br/>
      </w:r>
      <w:r>
        <w:t xml:space="preserve">старый фланец, нужно из поврежденного вво- </w:t>
      </w:r>
      <w:r>
        <w:br/>
      </w:r>
      <w:r>
        <w:t xml:space="preserve">да выбить армировку и часть фарфора в теле </w:t>
      </w:r>
      <w:r>
        <w:br/>
      </w:r>
      <w:r>
        <w:t xml:space="preserve">фланца.</w:t>
      </w:r>
    </w:p>
    <w:p>
      <w:pPr>
        <w:pStyle w:val="Normal"/>
      </w:pPr>
      <w:r>
        <w:t xml:space="preserve">Механический способ освобождения флан- </w:t>
      </w:r>
      <w:r>
        <w:br/>
      </w:r>
      <w:r>
        <w:t xml:space="preserve">цев от фарфора и армировки весьма трудо- </w:t>
      </w:r>
      <w:r>
        <w:br/>
      </w:r>
      <w:r>
        <w:t xml:space="preserve">емок, несовершенен и небезопасен для выпол- </w:t>
      </w:r>
      <w:r>
        <w:br/>
      </w:r>
      <w:r>
        <w:t xml:space="preserve">няющего эту работу.</w:t>
      </w:r>
    </w:p>
    <w:p>
      <w:pPr>
        <w:pStyle w:val="Normal"/>
      </w:pPr>
      <w:r>
        <w:t xml:space="preserve">По предложению электромонтера Л. Н. Его- </w:t>
      </w:r>
      <w:r>
        <w:br/>
      </w:r>
      <w:r>
        <w:t xml:space="preserve">рова фланцы от фарфора освобождают сле- </w:t>
      </w:r>
      <w:r>
        <w:br/>
      </w:r>
      <w:r>
        <w:t xml:space="preserve">дующим способом: ‘их помещают в топку и </w:t>
      </w:r>
      <w:r>
        <w:br/>
      </w:r>
      <w:r>
        <w:t xml:space="preserve">разогревают примерно до температуры 600°— </w:t>
      </w:r>
      <w:r>
        <w:br/>
      </w:r>
      <w:r>
        <w:t xml:space="preserve">700°С (до легкого покраснения металла).</w:t>
      </w:r>
    </w:p>
    <w:p>
      <w:pPr>
        <w:pStyle w:val="Normal"/>
      </w:pPr>
      <w:r>
        <w:t xml:space="preserve">Для удобства фланцы помещают в топку </w:t>
      </w:r>
      <w:r>
        <w:br/>
      </w:r>
      <w:r>
        <w:t xml:space="preserve">поочередно.</w:t>
      </w:r>
    </w:p>
    <w:p>
      <w:pPr>
        <w:pStyle w:val="Normal"/>
      </w:pPr>
      <w:r>
        <w:t xml:space="preserve">После того как фланец вынут из топки, </w:t>
      </w:r>
      <w:r>
        <w:br/>
      </w:r>
      <w:r>
        <w:t xml:space="preserve">армировка разваливается и высыпается от </w:t>
      </w:r>
      <w:r>
        <w:br/>
      </w:r>
      <w:r>
        <w:t xml:space="preserve">трех-четырех ударов, так как коэффициент </w:t>
      </w:r>
      <w:r>
        <w:br/>
      </w:r>
      <w:r>
        <w:t xml:space="preserve">расширения чугуна значительно. больше, чем </w:t>
      </w:r>
      <w:r>
        <w:br/>
      </w:r>
      <w:r>
        <w:t xml:space="preserve">фарфора.</w:t>
      </w:r>
    </w:p>
    <w:p>
      <w:pPr>
        <w:pStyle w:val="Normal"/>
      </w:pPr>
      <w:r>
        <w:t xml:space="preserve">На всю операцию затрачивается около. ча- </w:t>
      </w:r>
      <w:r>
        <w:br/>
      </w:r>
      <w:r>
        <w:t xml:space="preserve">са. При этом фланцы не повреждаются.</w:t>
      </w:r>
    </w:p>
    <w:p>
      <w:pPr>
        <w:pStyle w:val="Normal"/>
      </w:pPr>
      <w:r>
        <w:t xml:space="preserve">Разармировка описанным способом значи- </w:t>
      </w:r>
      <w:r>
        <w:br/>
      </w:r>
      <w:r>
        <w:t xml:space="preserve">тельно сокращает время на эту операцию, </w:t>
      </w:r>
      <w:r>
        <w:br/>
      </w:r>
      <w:r>
        <w:t xml:space="preserve">исключает травматизм, позволяет полностью </w:t>
      </w:r>
      <w:r>
        <w:br/>
      </w:r>
      <w:r>
        <w:t xml:space="preserve">использовать фланцы старых вводов.</w:t>
      </w:r>
    </w:p>
    <w:p>
      <w:pPr>
        <w:pStyle w:val="Normal"/>
      </w:pPr>
      <w:r>
        <w:t xml:space="preserve">‚ МОСТЬ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РЕКОНСТРУКЦИЯ ШПИЛЕК ТРАВЕРС, *</w:t>
      </w:r>
    </w:p>
    <w:p>
      <w:pPr>
        <w:pStyle w:val="Normal"/>
      </w:pPr>
      <w:r>
        <w:t xml:space="preserve">ЩЕТКОДЕРЖАТЕЛЕЙ ГЕНЕРАТОРА &lt; </w:t>
      </w:r>
      <w:r>
        <w:br/>
      </w:r>
      <w:r>
        <w:t xml:space="preserve">Техник В. Ф. СТЕШЕНКО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При эксплуатации турбогенератора типа </w:t>
      </w:r>
      <w:r>
        <w:br/>
      </w:r>
      <w:r>
        <w:t xml:space="preserve">Т2-2, 5-2 мощностью 2500 квт завода «Элек- </w:t>
      </w:r>
      <w:r>
        <w:br/>
      </w:r>
      <w:r>
        <w:t xml:space="preserve">тросила» с течением времени происходит ме- </w:t>
      </w:r>
      <w:r>
        <w:br/>
      </w:r>
      <w:r>
        <w:t xml:space="preserve">стная выработка щетками контактных колец </w:t>
      </w:r>
      <w:r>
        <w:br/>
      </w:r>
      <w:r>
        <w:t xml:space="preserve">ротора генератора (в виде канавки) на шири- </w:t>
      </w:r>
      <w:r>
        <w:br/>
      </w:r>
      <w:r>
        <w:t xml:space="preserve">не 20 мм (рис. 1). Это вызывает необходи-</w:t>
      </w:r>
    </w:p>
    <w:p>
      <w:pPr>
        <w:pStyle w:val="Normal"/>
      </w:pPr>
      <w:r>
        <w:t xml:space="preserve">Рис. 1. Местная выработка кольца ротора.</w:t>
      </w:r>
    </w:p>
    <w:p>
      <w:pPr>
        <w:pStyle w:val="Normal"/>
      </w:pPr>
      <w:r>
        <w:t xml:space="preserve">1— корпус генератора Т2-2, 5-2; 2— кольцо ротора с выработанной </w:t>
      </w:r>
      <w:r>
        <w:br/>
      </w:r>
      <w:r>
        <w:t xml:space="preserve">канавкой $ = 20 мм.</w:t>
      </w:r>
    </w:p>
    <w:p>
      <w:pPr>
        <w:pStyle w:val="Normal"/>
      </w:pPr>
      <w:r>
        <w:t xml:space="preserve">периодически производить проточку </w:t>
      </w:r>
      <w:r>
        <w:br/>
      </w:r>
      <w:r>
        <w:t xml:space="preserve">` указанных колец, на что требуется немало </w:t>
      </w:r>
      <w:r>
        <w:br/>
      </w:r>
      <w:r>
        <w:t xml:space="preserve">времени.</w:t>
      </w:r>
    </w:p>
    <w:p>
      <w:pPr>
        <w:pStyle w:val="Normal"/>
      </w:pPr>
      <w:r>
        <w:t xml:space="preserve">Для увеличения срока между компаниями </w:t>
      </w:r>
      <w:r>
        <w:br/>
      </w:r>
      <w:r>
        <w:t xml:space="preserve">по проточке кольца вала, а следовательно, </w:t>
      </w:r>
      <w:r>
        <w:br/>
      </w:r>
      <w:r>
        <w:t xml:space="preserve">и нормальной работы контактных колец на на- </w:t>
      </w:r>
      <w:r>
        <w:br/>
      </w:r>
      <w:r>
        <w:t xml:space="preserve">шей ТЭЦ было осуществлено удлинение на </w:t>
      </w:r>
      <w:r>
        <w:br/>
      </w:r>
      <w:r>
        <w:t xml:space="preserve">40 мм шпилек (рис. 2,а и 6), на которых кре- </w:t>
      </w:r>
      <w:r>
        <w:br/>
      </w:r>
      <w:r>
        <w:t xml:space="preserve">пят траверсы щеткодержателей.</w:t>
      </w:r>
    </w:p>
    <w:p>
      <w:pPr>
        <w:pStyle w:val="Normal"/>
      </w:pPr>
      <w:r>
        <w:t xml:space="preserve">Рис. 2. Шпильки траверс щеткодержателей. </w:t>
      </w:r>
      <w:r>
        <w:br/>
      </w:r>
      <w:r>
        <w:t xml:space="preserve">а— до реконструкции; б — после реконструкции.</w:t>
      </w:r>
    </w:p>
    <w:p>
      <w:pPr>
        <w:pStyle w:val="Normal"/>
      </w:pPr>
      <w:r>
        <w:t xml:space="preserve">После «реконструкции шпилек траверсу </w:t>
      </w:r>
      <w:r>
        <w:br/>
      </w:r>
      <w:r>
        <w:t xml:space="preserve">можно передвигать в аксиальном направлении </w:t>
      </w:r>
      <w:r>
        <w:br/>
      </w:r>
      <w:r>
        <w:t xml:space="preserve">по кольцу вала в четыре положения, исполь- </w:t>
      </w:r>
      <w:r>
        <w:br/>
      </w:r>
      <w:r>
        <w:t xml:space="preserve">зуя прокладочные шайбы. Так как вся полез- </w:t>
      </w:r>
      <w:r>
        <w:br/>
      </w:r>
      <w:r>
        <w:t xml:space="preserve">ная ширина кольца вала равна 80 мм, то срок</w:t>
      </w:r>
    </w:p>
    <w:p>
      <w:pPr>
        <w:pStyle w:val="Normal"/>
      </w:pPr>
      <w:r>
        <w:t xml:space="preserve">между ремонтами по проточке колец удлинил- </w:t>
      </w:r>
      <w:r>
        <w:br/>
      </w:r>
      <w:r>
        <w:t xml:space="preserve">_сяв 4 раза.</w:t>
      </w:r>
    </w:p>
    <w:p>
      <w:pPr>
        <w:pStyle w:val="Normal"/>
      </w:pPr>
      <w:r>
        <w:t xml:space="preserve">Если необходимо перемещение траверсы </w:t>
      </w:r>
      <w:r>
        <w:br/>
      </w:r>
      <w:r>
        <w:t xml:space="preserve">щеткодержателей, то это делают при очеред- </w:t>
      </w:r>
      <w:r>
        <w:br/>
      </w:r>
      <w:r>
        <w:t xml:space="preserve">ной остановке турбоагрегата, для чего тре- </w:t>
      </w:r>
      <w:r>
        <w:br/>
      </w:r>
      <w:r>
        <w:t xml:space="preserve">буется немного времени. Проведение указан- </w:t>
      </w:r>
      <w:r>
        <w:br/>
      </w:r>
      <w:r>
        <w:t xml:space="preserve">ных мероприятий дает определенную эконо- </w:t>
      </w:r>
      <w:r>
        <w:br/>
      </w:r>
      <w:r>
        <w:t xml:space="preserve">_мию и доступно любой электростанции.</w:t>
      </w:r>
    </w:p>
    <w:p>
      <w:pPr>
        <w:pStyle w:val="Normal"/>
      </w:pPr>
      <w:r>
        <w:t xml:space="preserve">ЭНЕРГЕТИК 7</w:t>
      </w:r>
    </w:p>
    <w:p>
      <w:pPr>
        <w:pStyle w:val="Normal"/>
      </w:pPr>
      <w:r>
        <w:t xml:space="preserve">ОТКЛЮЧАЮЩЕЕ БЛОКИРОВОЧНОЕ </w:t>
      </w:r>
      <w:r>
        <w:br/>
      </w:r>
      <w:r>
        <w:t xml:space="preserve">УСТРОЙСТВО С СИГНАЛИЗАТОРОМ</w:t>
      </w:r>
    </w:p>
    <w:p>
      <w:pPr>
        <w:pStyle w:val="Normal"/>
      </w:pPr>
      <w:r>
        <w:t xml:space="preserve">АВАРИЙНОГО ДВИГАТЕЛЯ _</w:t>
      </w:r>
    </w:p>
    <w:p>
      <w:pPr>
        <w:pStyle w:val="Normal"/>
      </w:pPr>
      <w:r>
        <w:t xml:space="preserve">АВТОМАТИЧЕСКОЙ ПОТОЧНОЙ ЛИНИИ</w:t>
      </w:r>
    </w:p>
    <w:p>
      <w:pPr>
        <w:pStyle w:val="Normal"/>
      </w:pPr>
      <w:r>
        <w:t xml:space="preserve">Канд. техн. наук Б. Ф. ДИКИЙ</w:t>
      </w:r>
    </w:p>
    <w:p>
      <w:pPr>
        <w:pStyle w:val="Normal"/>
      </w:pPr>
      <w:r>
        <w:t xml:space="preserve">На предприятиях пищевой промышленно- </w:t>
      </w:r>
      <w:r>
        <w:br/>
      </w:r>
      <w:r>
        <w:t xml:space="preserve">сти, на элеваторах, обогатительных, сортиро- </w:t>
      </w:r>
      <w:r>
        <w:br/>
      </w:r>
      <w:r>
        <w:t xml:space="preserve">вочных и агломерационных фабриках, в про- </w:t>
      </w:r>
      <w:r>
        <w:br/>
      </w:r>
      <w:r>
        <w:t xml:space="preserve">катных и литейных цехах, на углеподаче </w:t>
      </w:r>
      <w:r>
        <w:br/>
      </w:r>
      <w:r>
        <w:t xml:space="preserve">электростанций и других исполнительные ме- </w:t>
      </w:r>
      <w:r>
        <w:br/>
      </w:r>
      <w:r>
        <w:t xml:space="preserve">ханизмы работают в строго определенной по- </w:t>
      </w:r>
      <w:r>
        <w:br/>
      </w:r>
      <w:r>
        <w:t xml:space="preserve">следовательности с широким применением </w:t>
      </w:r>
      <w:r>
        <w:br/>
      </w:r>
      <w:r>
        <w:t xml:space="preserve">поточно-транспортных средств.</w:t>
      </w:r>
    </w:p>
    <w:p>
      <w:pPr>
        <w:pStyle w:val="Normal"/>
      </w:pPr>
      <w:r>
        <w:t xml:space="preserve">Пуск электродвигателей таких механиз- </w:t>
      </w:r>
      <w:r>
        <w:br/>
      </w:r>
      <w:r>
        <w:t xml:space="preserve">мов, как известно, производят навстречу дви- </w:t>
      </w:r>
      <w:r>
        <w:br/>
      </w:r>
      <w:r>
        <w:t xml:space="preserve">жению продуктов или грузов, а остановку </w:t>
      </w:r>
      <w:r>
        <w:br/>
      </w:r>
      <w:r>
        <w:t xml:space="preserve">по их движению, причем для избежания за- </w:t>
      </w:r>
      <w:r>
        <w:br/>
      </w:r>
      <w:r>
        <w:t xml:space="preserve">валов прежде всего требуется остановить, </w:t>
      </w:r>
      <w:r>
        <w:br/>
      </w:r>
      <w:r>
        <w:t xml:space="preserve">первый транспортер.</w:t>
      </w:r>
    </w:p>
    <w:p>
      <w:pPr>
        <w:pStyle w:val="Normal"/>
      </w:pPr>
      <w:r>
        <w:t xml:space="preserve">При программной работе механизмов наи- </w:t>
      </w:r>
      <w:r>
        <w:br/>
      </w:r>
      <w:r>
        <w:t xml:space="preserve">более эффективным средством в борьбе с за- </w:t>
      </w:r>
      <w:r>
        <w:br/>
      </w:r>
      <w:r>
        <w:t xml:space="preserve">валами является такая блокировка двигате- </w:t>
      </w:r>
      <w:r>
        <w:br/>
      </w:r>
      <w:r>
        <w:t xml:space="preserve">лей, при которой аварийная остановка юдного </w:t>
      </w:r>
      <w:r>
        <w:br/>
      </w:r>
      <w:r>
        <w:t xml:space="preserve">из двигателей влечет за собой остановку </w:t>
      </w:r>
      <w:r>
        <w:br/>
      </w:r>
      <w:r>
        <w:t xml:space="preserve">всех механизмов. Однако такой блокировки </w:t>
      </w:r>
      <w:r>
        <w:br/>
      </w:r>
      <w:r>
        <w:t xml:space="preserve">недостаточно, так как при наличии большого </w:t>
      </w:r>
      <w:r>
        <w:br/>
      </w:r>
      <w:r>
        <w:t xml:space="preserve">количества двигателей и их внезапной оста- </w:t>
      </w:r>
      <w:r>
        <w:br/>
      </w:r>
      <w:r>
        <w:t xml:space="preserve">новки нужно быстро отыскать тот двигатель, </w:t>
      </w:r>
      <w:r>
        <w:br/>
      </w:r>
      <w:r>
        <w:t xml:space="preserve">который явился причиной остановки всех </w:t>
      </w:r>
      <w:r>
        <w:br/>
      </w:r>
      <w:r>
        <w:t xml:space="preserve">других, что позволило бы быстро ликвидеро- </w:t>
      </w:r>
      <w:r>
        <w:br/>
      </w:r>
      <w:r>
        <w:t xml:space="preserve">вать аварию.</w:t>
      </w:r>
    </w:p>
    <w:p>
      <w:pPr>
        <w:pStyle w:val="Normal"/>
      </w:pPr>
      <w:r>
        <w:t xml:space="preserve">В статье приводится описание такого от- </w:t>
      </w:r>
      <w:r>
        <w:br/>
      </w:r>
      <w:r>
        <w:t xml:space="preserve">ключающего блокировочного устройства </w:t>
      </w:r>
      <w:r>
        <w:br/>
      </w:r>
      <w:r>
        <w:t xml:space="preserve">с сигнализатором, которое при программной </w:t>
      </w:r>
      <w:r>
        <w:br/>
      </w:r>
      <w:r>
        <w:t xml:space="preserve">работе механизмов, при остановке одного из </w:t>
      </w:r>
      <w:r>
        <w:br/>
      </w:r>
      <w:r>
        <w:t xml:space="preserve">двигателей осуществляет принудительную </w:t>
      </w:r>
      <w:r>
        <w:br/>
      </w:r>
      <w:r>
        <w:t xml:space="preserve">остановку всех прочих двигателей с оповеще- </w:t>
      </w:r>
      <w:r>
        <w:br/>
      </w:r>
      <w:r>
        <w:t xml:space="preserve">нием, на каком из них произошла авария.</w:t>
      </w:r>
    </w:p>
    <w:p>
      <w:pPr>
        <w:pStyle w:val="Normal"/>
      </w:pPr>
      <w:r>
        <w:t xml:space="preserve">В настоящее время имеется ряд действую- </w:t>
      </w:r>
      <w:r>
        <w:br/>
      </w:r>
      <w:r>
        <w:t xml:space="preserve">щих автоматических схем, в которых изло- </w:t>
      </w:r>
      <w:r>
        <w:br/>
      </w:r>
      <w:r>
        <w:t xml:space="preserve">женная задача решена различными путями, </w:t>
      </w:r>
      <w:r>
        <w:br/>
      </w:r>
      <w:r>
        <w:t xml:space="preserve">но большинство из них сложны и содержаг </w:t>
      </w:r>
      <w:r>
        <w:br/>
      </w:r>
      <w:r>
        <w:t xml:space="preserve">искатели, требующие затрат времени на об- </w:t>
      </w:r>
      <w:r>
        <w:br/>
      </w:r>
      <w:r>
        <w:t xml:space="preserve">наружение аварийного двигателя и места по- </w:t>
      </w:r>
      <w:r>
        <w:br/>
      </w:r>
      <w:r>
        <w:t xml:space="preserve">вреждения.</w:t>
      </w:r>
    </w:p>
    <w:p>
      <w:pPr>
        <w:pStyle w:val="Normal"/>
      </w:pPr>
      <w:r>
        <w:t xml:space="preserve">Приводимая в статье схема обладает тем </w:t>
      </w:r>
      <w:r>
        <w:br/>
      </w:r>
      <w:r>
        <w:t xml:space="preserve">достоинством, что она проста, надежна и без </w:t>
      </w:r>
      <w:r>
        <w:br/>
      </w:r>
      <w:r>
        <w:t xml:space="preserve">лишних поисков позволяет сразу определить </w:t>
      </w:r>
      <w:r>
        <w:br/>
      </w:r>
      <w:r>
        <w:t xml:space="preserve">аварийный двигатель.</w:t>
      </w:r>
    </w:p>
    <w:p>
      <w:pPr>
        <w:pStyle w:val="Normal"/>
      </w:pPr>
      <w:r>
        <w:t xml:space="preserve">Нами применена цепь сигнальных ламп </w:t>
      </w:r>
      <w:r>
        <w:br/>
      </w:r>
      <w:r>
        <w:t xml:space="preserve">с емкостью. Для цепи с сопротивлением А и </w:t>
      </w:r>
      <w:r>
        <w:br/>
      </w:r>
      <w:r>
        <w:t xml:space="preserve">емкостью Хе, как известно,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Е, </w:t>
      </w:r>
      <w:r>
        <w:br/>
      </w:r>
      <w:r>
        <w:t xml:space="preserve">И вх?</w:t>
      </w:r>
    </w:p>
    <w:p>
      <w:pPr>
        <w:pStyle w:val="Normal"/>
      </w:pPr>
      <w:r>
        <w:t xml:space="preserve">28 ЭНЕРГЕТИК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Рис. 1. Схема по-</w:t>
      </w:r>
    </w:p>
    <w:p>
      <w:pPr>
        <w:pStyle w:val="Normal"/>
      </w:pPr>
      <w:r>
        <w:t xml:space="preserve">следователь ного</w:t>
      </w:r>
    </w:p>
    <w:p>
      <w:pPr>
        <w:pStyle w:val="Normal"/>
      </w:pPr>
      <w:r>
        <w:t xml:space="preserve">соединения лампы </w:t>
      </w:r>
      <w:r>
        <w:br/>
      </w:r>
      <w:r>
        <w:t xml:space="preserve">и конденсатора.</w:t>
      </w:r>
    </w:p>
    <w:p>
      <w:pPr>
        <w:pStyle w:val="Normal"/>
      </w:pPr>
      <w:r>
        <w:t xml:space="preserve">и если сопротивление Ю значительно меньше </w:t>
      </w:r>
      <w:r>
        <w:br/>
      </w:r>
      <w:r>
        <w:t xml:space="preserve">емкости Хе, то, пренебрегая им, формула при- </w:t>
      </w:r>
      <w:r>
        <w:br/>
      </w:r>
      <w:r>
        <w:t xml:space="preserve">мет вид:</w:t>
      </w:r>
    </w:p>
    <w:p>
      <w:pPr>
        <w:pStyle w:val="Normal"/>
      </w:pPr>
      <w:r>
        <w:t xml:space="preserve">Гб = = боб = 2=[ЮС, </w:t>
      </w:r>
      <w:r>
        <w:br/>
      </w:r>
      <w:r>
        <w:t xml:space="preserve">С</w:t>
      </w:r>
    </w:p>
    <w:p>
      <w:pPr>
        <w:pStyle w:val="Normal"/>
      </w:pPr>
      <w:r>
        <w:t xml:space="preserve">или в окончательном виде: </w:t>
      </w:r>
      <w:r>
        <w:br/>
      </w:r>
      <w:r>
        <w:t xml:space="preserve">1= 3,140 нь 10 * (а)</w:t>
      </w:r>
    </w:p>
    <w:p>
      <w:pPr>
        <w:pStyle w:val="Normal"/>
      </w:pPr>
      <w:r>
        <w:t xml:space="preserve">Пользуясь этой формулой, можно легко </w:t>
      </w:r>
      <w:r>
        <w:br/>
      </w:r>
      <w:r>
        <w:t xml:space="preserve">определить ток, потребляемый конденсатором </w:t>
      </w:r>
      <w:r>
        <w:br/>
      </w:r>
      <w:r>
        <w:t xml:space="preserve">в зависимости от его емкости и напряжения </w:t>
      </w:r>
      <w:r>
        <w:br/>
      </w:r>
      <w:r>
        <w:t xml:space="preserve">сети.</w:t>
      </w:r>
    </w:p>
    <w:p>
      <w:pPr>
        <w:pStyle w:val="Normal"/>
      </w:pPr>
      <w:r>
        <w:t xml:space="preserve">При последовательном соединении низко- </w:t>
      </w:r>
      <w:r>
        <w:br/>
      </w:r>
      <w:r>
        <w:t xml:space="preserve">вольтной лампы ‘накаливания и конденсатора </w:t>
      </w:r>
      <w:r>
        <w:br/>
      </w:r>
      <w:r>
        <w:t xml:space="preserve">их можно подобрать таким образом, чтобы </w:t>
      </w:r>
      <w:r>
        <w:br/>
      </w:r>
      <w:r>
        <w:t xml:space="preserve">ток, потребляемый конденсатором, соответ- </w:t>
      </w:r>
      <w:r>
        <w:br/>
      </w:r>
      <w:r>
        <w:t xml:space="preserve">ствовал номинальному току лампы, при этом </w:t>
      </w:r>
      <w:r>
        <w:br/>
      </w:r>
      <w:r>
        <w:t xml:space="preserve">лампа будет гореть нормальным накалом и </w:t>
      </w:r>
      <w:r>
        <w:br/>
      </w:r>
      <w:r>
        <w:t xml:space="preserve">последовательное включение новых дополни- </w:t>
      </w:r>
      <w:r>
        <w:br/>
      </w:r>
      <w:r>
        <w:t xml:space="preserve">тельных ламп, как показано на рис. 1, не бу- </w:t>
      </w:r>
      <w:r>
        <w:br/>
      </w:r>
      <w:r>
        <w:t xml:space="preserve">дет оказывать заметного влияния на их накал </w:t>
      </w:r>
      <w:r>
        <w:br/>
      </w:r>
      <w:r>
        <w:t xml:space="preserve">до определенного момента. Такое ценное </w:t>
      </w:r>
      <w:r>
        <w:br/>
      </w:r>
      <w:r>
        <w:t xml:space="preserve">свойство выгодно отличает данную схему от </w:t>
      </w:r>
      <w:r>
        <w:br/>
      </w:r>
      <w:r>
        <w:t xml:space="preserve">широко применяемой схемы последовательно- </w:t>
      </w:r>
      <w:r>
        <w:br/>
      </w:r>
      <w:r>
        <w:t xml:space="preserve">го соединения одних ламп.</w:t>
      </w:r>
    </w:p>
    <w:p>
      <w:pPr>
        <w:pStyle w:val="Normal"/>
      </w:pPr>
      <w:r>
        <w:t xml:space="preserve">В качестве примера практического приме- </w:t>
      </w:r>
      <w:r>
        <w:br/>
      </w:r>
      <w:r>
        <w:t xml:space="preserve">нения схемы сигнализации с емкостью </w:t>
      </w:r>
      <w:r>
        <w:br/>
      </w:r>
      <w:r>
        <w:t xml:space="preserve">в статье приводится описание отключающего </w:t>
      </w:r>
      <w:r>
        <w:br/>
      </w:r>
      <w:r>
        <w:t xml:space="preserve">блокировочного устройства с сигнализатором </w:t>
      </w:r>
      <w:r>
        <w:br/>
      </w:r>
      <w:r>
        <w:t xml:space="preserve">аварийного двигателя при автоматической </w:t>
      </w:r>
      <w:r>
        <w:br/>
      </w:r>
      <w:r>
        <w:t xml:space="preserve">программной работе механизма.</w:t>
      </w:r>
    </w:p>
    <w:p>
      <w:pPr>
        <w:pStyle w:val="Normal"/>
      </w:pPr>
      <w:r>
        <w:t xml:space="preserve">На Одесской ТЭЦ осуществлена автома- </w:t>
      </w:r>
      <w:r>
        <w:br/>
      </w:r>
      <w:r>
        <w:t xml:space="preserve">тическая программная промывка конденсато- </w:t>
      </w:r>
      <w:r>
        <w:br/>
      </w:r>
      <w:r>
        <w:t xml:space="preserve">ров турбин обратным потоком воды, который, </w:t>
      </w:r>
      <w:r>
        <w:br/>
      </w:r>
      <w:r>
        <w:t xml:space="preserve">как известно, применяют для целей очистки </w:t>
      </w:r>
      <w:r>
        <w:br/>
      </w:r>
      <w:r>
        <w:t xml:space="preserve">трубок конденсатора от ракушек и прочих за- </w:t>
      </w:r>
      <w:r>
        <w:br/>
      </w:r>
      <w:r>
        <w:t xml:space="preserve">грязнений. До этого промывка осуществля- </w:t>
      </w:r>
      <w:r>
        <w:br/>
      </w:r>
      <w:r>
        <w:t xml:space="preserve">лась вручную путем открытия и закрытия за- </w:t>
      </w:r>
      <w:r>
        <w:br/>
      </w:r>
      <w:r>
        <w:t xml:space="preserve">движек напорных и сбросных водоводов. Од- </w:t>
      </w:r>
      <w:r>
        <w:br/>
      </w:r>
      <w:r>
        <w:t xml:space="preserve">нако после того, как на всех задвижках были </w:t>
      </w:r>
      <w:r>
        <w:br/>
      </w:r>
      <w:r>
        <w:t xml:space="preserve">установлены электроприводы с кнопочным уп- </w:t>
      </w:r>
      <w:r>
        <w:br/>
      </w:r>
      <w:r>
        <w:t xml:space="preserve">равлением, стало возможным связать работу </w:t>
      </w:r>
      <w:r>
        <w:br/>
      </w:r>
      <w:r>
        <w:t xml:space="preserve">электроприводов задвижек в такой последо- </w:t>
      </w:r>
      <w:r>
        <w:br/>
      </w:r>
      <w:r>
        <w:t xml:space="preserve">вательности, при которой процесс промывки</w:t>
      </w:r>
    </w:p>
    <w:p>
      <w:pPr>
        <w:pStyle w:val="Normal"/>
      </w:pPr>
      <w:r>
        <w:t xml:space="preserve">конденсаторов происходит по определенной </w:t>
      </w:r>
      <w:r>
        <w:br/>
      </w:r>
      <w:r>
        <w:t xml:space="preserve">программе.</w:t>
      </w:r>
    </w:p>
    <w:p>
      <w:pPr>
        <w:pStyle w:val="Normal"/>
      </w:pPr>
      <w:r>
        <w:t xml:space="preserve">Переход на автоматическую программную </w:t>
      </w:r>
      <w:r>
        <w:br/>
      </w:r>
      <w:r>
        <w:t xml:space="preserve">промывку позволил производить этот процесс </w:t>
      </w:r>
      <w:r>
        <w:br/>
      </w:r>
      <w:r>
        <w:t xml:space="preserve">по заранее установленному графику времени, </w:t>
      </w:r>
      <w:r>
        <w:br/>
      </w:r>
      <w:r>
        <w:t xml:space="preserve">разгрузить обслуживающий персонал, умень- </w:t>
      </w:r>
      <w:r>
        <w:br/>
      </w:r>
      <w:r>
        <w:t xml:space="preserve">шить вероятность возникновения аварии и не- </w:t>
      </w:r>
      <w:r>
        <w:br/>
      </w:r>
      <w:r>
        <w:t xml:space="preserve">счастных случаев, получить некоторую эконо- </w:t>
      </w:r>
      <w:r>
        <w:br/>
      </w:r>
      <w:r>
        <w:t xml:space="preserve">мию топлива и повышение к. п. д. турбин </w:t>
      </w:r>
      <w:r>
        <w:br/>
      </w:r>
      <w:r>
        <w:t xml:space="preserve">ит. к</w:t>
      </w:r>
    </w:p>
    <w:p>
      <w:pPr>
        <w:pStyle w:val="Normal"/>
      </w:pPr>
      <w:r>
        <w:t xml:space="preserve">В настоящее время выполнен первый </w:t>
      </w:r>
      <w:r>
        <w:br/>
      </w:r>
      <w:r>
        <w:t xml:space="preserve">этап-создана полуавтоматическая схема, при </w:t>
      </w:r>
      <w:r>
        <w:br/>
      </w:r>
      <w:r>
        <w:t xml:space="preserve">которой обслуживающий персонал, обнаружив </w:t>
      </w:r>
      <w:r>
        <w:br/>
      </w:r>
      <w:r>
        <w:t xml:space="preserve">по показаниям приборов необходимость про- </w:t>
      </w:r>
      <w:r>
        <w:br/>
      </w:r>
      <w:r>
        <w:t xml:space="preserve">мывки, включает схему в работу нажатием </w:t>
      </w:r>
      <w:r>
        <w:br/>
      </w:r>
      <w:r>
        <w:t xml:space="preserve">кнопки, а затем все последующие операции, </w:t>
      </w:r>
      <w:r>
        <w:br/>
      </w:r>
      <w:r>
        <w:t xml:space="preserve">связанные с промывкой (пуск и остановка со- </w:t>
      </w:r>
      <w:r>
        <w:br/>
      </w:r>
      <w:r>
        <w:t xml:space="preserve">ответствующих двигателей задвижек), совер- </w:t>
      </w:r>
      <w:r>
        <w:br/>
      </w:r>
      <w:r>
        <w:t xml:space="preserve">шаются в определенной последовательности — </w:t>
      </w:r>
      <w:r>
        <w:br/>
      </w:r>
      <w:r>
        <w:t xml:space="preserve">автоматически до тех пор, пока работа кон- </w:t>
      </w:r>
      <w:r>
        <w:br/>
      </w:r>
      <w:r>
        <w:t xml:space="preserve">денсатора турбины не будет полностью вос- </w:t>
      </w:r>
      <w:r>
        <w:br/>
      </w:r>
      <w:r>
        <w:t xml:space="preserve">становлена. На втором этапе предполагается </w:t>
      </w:r>
      <w:r>
        <w:br/>
      </w:r>
      <w:r>
        <w:t xml:space="preserve">выполнить такую схему, где процесс промыв- </w:t>
      </w:r>
      <w:r>
        <w:br/>
      </w:r>
      <w:r>
        <w:t xml:space="preserve">ки будет происходить полностью автоматиче- </w:t>
      </w:r>
      <w:r>
        <w:br/>
      </w:r>
      <w:r>
        <w:t xml:space="preserve">ски (без участия человека) в зависимости от </w:t>
      </w:r>
      <w:r>
        <w:br/>
      </w:r>
      <w:r>
        <w:t xml:space="preserve">технологических показателей.</w:t>
      </w:r>
    </w:p>
    <w:p>
      <w:pPr>
        <w:pStyle w:val="Normal"/>
      </w:pPr>
      <w:r>
        <w:t xml:space="preserve">В выполненной полуавтоматической схеме </w:t>
      </w:r>
      <w:r>
        <w:br/>
      </w:r>
      <w:r>
        <w:t xml:space="preserve">программную работу двигателей задвижек </w:t>
      </w:r>
      <w:r>
        <w:br/>
      </w:r>
      <w:r>
        <w:t xml:space="preserve">удалось получить за счет использования кон- </w:t>
      </w:r>
      <w:r>
        <w:br/>
      </w:r>
      <w:r>
        <w:t xml:space="preserve">тактов путевых выключателей задвижек. </w:t>
      </w:r>
      <w:r>
        <w:br/>
      </w:r>
      <w:r>
        <w:t xml:space="preserve">В таком виде схема работает на всех турбо- </w:t>
      </w:r>
      <w:r>
        <w:br/>
      </w:r>
      <w:r>
        <w:t xml:space="preserve">генераторах ТЭЦ уже около года и хорошо </w:t>
      </w:r>
      <w:r>
        <w:br/>
      </w:r>
      <w:r>
        <w:t xml:space="preserve">себя зарекомендовала в работе. Схема очень </w:t>
      </w:r>
      <w:r>
        <w:br/>
      </w:r>
      <w:r>
        <w:t xml:space="preserve">проста, поэтому ее описание не приводится. </w:t>
      </w:r>
      <w:r>
        <w:br/>
      </w:r>
      <w:r>
        <w:t xml:space="preserve">Определенный интерес имеет схема отключаю- </w:t>
      </w:r>
      <w:r>
        <w:br/>
      </w:r>
      <w:r>
        <w:t xml:space="preserve">щего блокировочного устройства с сигнали- </w:t>
      </w:r>
      <w:r>
        <w:br/>
      </w:r>
      <w:r>
        <w:t xml:space="preserve">затором аварийного двигателя, которая при- </w:t>
      </w:r>
      <w:r>
        <w:br/>
      </w:r>
      <w:r>
        <w:t xml:space="preserve">ведена на рис. 2. Контакты тепловых реле </w:t>
      </w:r>
      <w:r>
        <w:br/>
      </w:r>
      <w:r>
        <w:t xml:space="preserve">всех двигателей задвижек включены последо- </w:t>
      </w:r>
      <w:r>
        <w:br/>
      </w:r>
      <w:r>
        <w:t xml:space="preserve">вательно, в результате чего срабатывание теп- </w:t>
      </w:r>
      <w:r>
        <w:br/>
      </w:r>
      <w:r>
        <w:t xml:space="preserve">лового реле на одном из двигателей приводит </w:t>
      </w:r>
      <w:r>
        <w:br/>
      </w:r>
      <w:r>
        <w:t xml:space="preserve">к прекращению питания цепей управления </w:t>
      </w:r>
      <w:r>
        <w:br/>
      </w:r>
      <w:r>
        <w:t xml:space="preserve">всех двигателей, а следовательно, к их оста- </w:t>
      </w:r>
      <w:r>
        <w:br/>
      </w:r>
      <w:r>
        <w:t xml:space="preserve">новке.</w:t>
      </w:r>
    </w:p>
    <w:p>
      <w:pPr>
        <w:pStyle w:val="Normal"/>
      </w:pPr>
      <w:r>
        <w:t xml:space="preserve">Цепи управления </w:t>
      </w:r>
      <w:r>
        <w:br/>
      </w:r>
      <w:r>
        <w:t xml:space="preserve">9бигатёлей забвижен</w:t>
      </w:r>
    </w:p>
    <w:p>
      <w:pPr>
        <w:pStyle w:val="Normal"/>
      </w:pPr>
      <w:r>
        <w:t xml:space="preserve">Рис. 2. Цепи управления двигателей задвижек.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ЭНЕРГЕТИК 99</w:t>
      </w:r>
    </w:p>
    <w:p>
      <w:pPr>
        <w:pStyle w:val="Normal"/>
      </w:pPr>
      <w:r>
        <w:t xml:space="preserve">ре]</w:t>
      </w:r>
    </w:p>
    <w:p>
      <w:pPr>
        <w:pStyle w:val="Normal"/>
      </w:pPr>
      <w:r>
        <w:t xml:space="preserve">При нормальной работе сигнальные лампы </w:t>
      </w:r>
      <w:r>
        <w:br/>
      </w:r>
      <w:r>
        <w:t xml:space="preserve">горят, так как получают питание через после- </w:t>
      </w:r>
      <w:r>
        <w:br/>
      </w:r>
      <w:r>
        <w:t xml:space="preserve">довательно включенный конденсатор, что од- </w:t>
      </w:r>
      <w:r>
        <w:br/>
      </w:r>
      <w:r>
        <w:t xml:space="preserve">новременно подтверждает исправность цепей </w:t>
      </w:r>
      <w:r>
        <w:br/>
      </w:r>
      <w:r>
        <w:t xml:space="preserve">сигнальных ламп.</w:t>
      </w:r>
    </w:p>
    <w:p>
      <w:pPr>
        <w:pStyle w:val="Normal"/>
      </w:pPr>
      <w:r>
        <w:t xml:space="preserve">Для быстрого обнаружения двигателя, ко- </w:t>
      </w:r>
      <w:r>
        <w:br/>
      </w:r>
      <w:r>
        <w:t xml:space="preserve">торый произвел остановку всех прочих двига- </w:t>
      </w:r>
      <w:r>
        <w:br/>
      </w:r>
      <w:r>
        <w:t xml:space="preserve">телей, нажимается многоцепная кнопка К, ко- </w:t>
      </w:r>
      <w:r>
        <w:br/>
      </w:r>
      <w:r>
        <w:t xml:space="preserve">торая играет двоякую роль:</w:t>
      </w:r>
    </w:p>
    <w:p>
      <w:pPr>
        <w:pStyle w:val="Normal"/>
      </w:pPr>
      <w:r>
        <w:t xml:space="preserve">1. При нажатии кнопки К сигнальные лам- </w:t>
      </w:r>
      <w:r>
        <w:br/>
      </w:r>
      <w:r>
        <w:t xml:space="preserve">пы подключаются к контактам тепловых реле, </w:t>
      </w:r>
      <w:r>
        <w:br/>
      </w:r>
      <w:r>
        <w:t xml:space="preserve">в результате чего те сигнальные лампы, кото- </w:t>
      </w:r>
      <w:r>
        <w:br/>
      </w:r>
      <w:r>
        <w:t xml:space="preserve">рые шунтируются контактами тепловых реле, </w:t>
      </w:r>
      <w:r>
        <w:br/>
      </w:r>
      <w:r>
        <w:t xml:space="preserve">не горят, а на том двигателе, где произошло </w:t>
      </w:r>
      <w:r>
        <w:br/>
      </w:r>
      <w:r>
        <w:t xml:space="preserve">размыкание контактов теплового реле, зажи- </w:t>
      </w:r>
      <w:r>
        <w:br/>
      </w:r>
      <w:r>
        <w:t xml:space="preserve">гается сигнальная лампа, указывающая ава- </w:t>
      </w:r>
      <w:r>
        <w:br/>
      </w:r>
      <w:r>
        <w:t xml:space="preserve">рийный двигатель.</w:t>
      </w:r>
    </w:p>
    <w:p>
      <w:pPr>
        <w:pStyle w:val="Normal"/>
      </w:pPr>
      <w:r>
        <w:t xml:space="preserve">2. Эта же кнопка при ее нажатии произво- </w:t>
      </w:r>
      <w:r>
        <w:br/>
      </w:r>
      <w:r>
        <w:t xml:space="preserve">дит отключение цепей управления двигателей, </w:t>
      </w:r>
      <w:r>
        <w:br/>
      </w:r>
      <w:r>
        <w:t xml:space="preserve">что предотвращает возможность ложного </w:t>
      </w:r>
      <w:r>
        <w:br/>
      </w:r>
      <w:r>
        <w:t xml:space="preserve">срабатывания катушек магнитных пускате- </w:t>
      </w:r>
      <w:r>
        <w:br/>
      </w:r>
      <w:r>
        <w:t xml:space="preserve">лей.</w:t>
      </w:r>
    </w:p>
    <w:p>
      <w:pPr>
        <w:pStyle w:val="Normal"/>
      </w:pPr>
      <w:r>
        <w:t xml:space="preserve">Применение указанной многоцепной кноп- </w:t>
      </w:r>
      <w:r>
        <w:br/>
      </w:r>
      <w:r>
        <w:t xml:space="preserve">ки К необязательно, если вместо ламп нака-</w:t>
      </w:r>
    </w:p>
    <w:p>
      <w:pPr>
        <w:pStyle w:val="Normal"/>
      </w:pPr>
      <w:r>
        <w:t xml:space="preserve">ливания применить неоновые лампы, которые </w:t>
      </w:r>
      <w:r>
        <w:br/>
      </w:r>
      <w:r>
        <w:t xml:space="preserve">требуют небольшой емкости и в то же время </w:t>
      </w:r>
      <w:r>
        <w:br/>
      </w:r>
      <w:r>
        <w:t xml:space="preserve">потребляют такой незначительный ток, что </w:t>
      </w:r>
      <w:r>
        <w:br/>
      </w:r>
      <w:r>
        <w:t xml:space="preserve">ложное срабатывание катушек магнитных пу- </w:t>
      </w:r>
      <w:r>
        <w:br/>
      </w:r>
      <w:r>
        <w:t xml:space="preserve">скателей исключается.</w:t>
      </w:r>
    </w:p>
    <w:p>
      <w:pPr>
        <w:pStyle w:val="Normal"/>
      </w:pPr>
      <w:r>
        <w:t xml:space="preserve">Схемой предусмотрена возможность пере- </w:t>
      </w:r>
      <w:r>
        <w:br/>
      </w:r>
      <w:r>
        <w:t xml:space="preserve">хода с автоматического управления всеми </w:t>
      </w:r>
      <w:r>
        <w:br/>
      </w:r>
      <w:r>
        <w:t xml:space="preserve">двигателями задвижек на ручное путем пере- </w:t>
      </w:r>
      <w:r>
        <w:br/>
      </w:r>
      <w:r>
        <w:t xml:space="preserve">ключения переключателя /1.</w:t>
      </w:r>
    </w:p>
    <w:p>
      <w:pPr>
        <w:pStyle w:val="Normal"/>
      </w:pPr>
      <w:r>
        <w:t xml:space="preserve">Предлагаемую схему автор применял не </w:t>
      </w:r>
      <w:r>
        <w:br/>
      </w:r>
      <w:r>
        <w:t xml:space="preserve">только для отыскания аварийного двигателя, </w:t>
      </w:r>
      <w:r>
        <w:br/>
      </w:r>
      <w:r>
        <w:t xml:space="preserve">но и для многих других целей, как-то: сигна- </w:t>
      </w:r>
      <w:r>
        <w:br/>
      </w:r>
      <w:r>
        <w:t xml:space="preserve">лизации места повреждения контактов маг- </w:t>
      </w:r>
      <w:r>
        <w:br/>
      </w:r>
      <w:r>
        <w:t xml:space="preserve">нитных пускателей, контакторов, путевых и </w:t>
      </w:r>
      <w:r>
        <w:br/>
      </w:r>
      <w:r>
        <w:t xml:space="preserve">концевых выключателей, в качестве перенос- </w:t>
      </w:r>
      <w:r>
        <w:br/>
      </w:r>
      <w:r>
        <w:t xml:space="preserve">ного прибора для контроля состояния цепей, </w:t>
      </w:r>
      <w:r>
        <w:br/>
      </w:r>
      <w:r>
        <w:t xml:space="preserve">предохранителей, сигнализации в схемах элек- </w:t>
      </w:r>
      <w:r>
        <w:br/>
      </w:r>
      <w:r>
        <w:t xml:space="preserve">троники, в быту — для ночников и целей ил- </w:t>
      </w:r>
      <w:r>
        <w:br/>
      </w:r>
      <w:r>
        <w:t xml:space="preserve">люминации, а также в качестве сигнальных </w:t>
      </w:r>
      <w:r>
        <w:br/>
      </w:r>
      <w:r>
        <w:t xml:space="preserve">средств в бытовых приборах — холодильниках, </w:t>
      </w:r>
      <w:r>
        <w:br/>
      </w:r>
      <w:r>
        <w:t xml:space="preserve">утюгах, чайниках с применением неоновых </w:t>
      </w:r>
      <w:r>
        <w:br/>
      </w:r>
      <w:r>
        <w:t xml:space="preserve">ламп и, наконец, для целей охраны помеще- </w:t>
      </w:r>
      <w:r>
        <w:br/>
      </w:r>
      <w:r>
        <w:t xml:space="preserve">НИЙ.</w:t>
      </w:r>
    </w:p>
    <w:p>
      <w:pPr>
        <w:pStyle w:val="Normal"/>
      </w:pPr>
      <w:r>
        <w:t xml:space="preserve">Это показывает практическую целесообраз- \ </w:t>
      </w:r>
      <w:r>
        <w:br/>
      </w:r>
      <w:r>
        <w:t xml:space="preserve">ность применения предлагаемой схемы.</w:t>
      </w:r>
    </w:p>
    <w:p>
      <w:pPr>
        <w:pStyle w:val="Normal"/>
      </w:pPr>
      <w:r>
        <w:t xml:space="preserve">_В ПОМОЩЬ ПРОИЗВОДСТВЕННИКУ</w:t>
      </w:r>
    </w:p>
    <w:p>
      <w:pPr>
        <w:pStyle w:val="Normal"/>
      </w:pPr>
      <w:r>
        <w:t xml:space="preserve">Применение химического препарата 2,4-Д </w:t>
      </w:r>
      <w:r>
        <w:br/>
      </w:r>
      <w:r>
        <w:t xml:space="preserve">для расчистки зарослей кустарника </w:t>
      </w:r>
      <w:r>
        <w:br/>
      </w:r>
      <w:r>
        <w:t xml:space="preserve">на трассах линий электропередачи</w:t>
      </w:r>
    </w:p>
    <w:p>
      <w:pPr>
        <w:pStyle w:val="Normal"/>
      </w:pPr>
      <w:r>
        <w:t xml:space="preserve">Инж. 3. Е. КОЖАНОВА</w:t>
      </w:r>
    </w:p>
    <w:p>
      <w:pPr>
        <w:pStyle w:val="Normal"/>
      </w:pPr>
      <w:r>
        <w:t xml:space="preserve">Высоковольтные линии электропередачи </w:t>
      </w:r>
      <w:r>
        <w:br/>
      </w:r>
      <w:r>
        <w:t xml:space="preserve">в северных и восточных районах страны про- </w:t>
      </w:r>
      <w:r>
        <w:br/>
      </w:r>
      <w:r>
        <w:t xml:space="preserve">ходят по трассам, покрытым лесом и кустар- </w:t>
      </w:r>
      <w:r>
        <w:br/>
      </w:r>
      <w:r>
        <w:t xml:space="preserve">ником. Расчистка трасс от кустарника являет- </w:t>
      </w:r>
      <w:r>
        <w:br/>
      </w:r>
      <w:r>
        <w:t xml:space="preserve">ся одной из трудоемких и дорогостоящих </w:t>
      </w:r>
      <w:r>
        <w:br/>
      </w:r>
      <w:r>
        <w:t xml:space="preserve">работ.</w:t>
      </w:r>
    </w:p>
    <w:p>
      <w:pPr>
        <w:pStyle w:val="Normal"/>
      </w:pPr>
      <w:r>
        <w:t xml:space="preserve">Как правило, кустарник вырубают в зим- </w:t>
      </w:r>
      <w:r>
        <w:br/>
      </w:r>
      <w:r>
        <w:t xml:space="preserve">нее время, когда линейный персонал наиболее </w:t>
      </w:r>
      <w:r>
        <w:br/>
      </w:r>
      <w:r>
        <w:t xml:space="preserve">свободен. Из-за снега на трассе после ручнои </w:t>
      </w:r>
      <w:r>
        <w:br/>
      </w:r>
      <w:r>
        <w:t xml:space="preserve">‘рубки остаются пни высотой около полметра, </w:t>
      </w:r>
      <w:r>
        <w:br/>
      </w:r>
      <w:r>
        <w:t xml:space="preserve">от корневой системы которых весной появляет- </w:t>
      </w:r>
      <w:r>
        <w:br/>
      </w:r>
      <w:r>
        <w:t xml:space="preserve">ся густая поросль, затрудняющая проезд и про- </w:t>
      </w:r>
      <w:r>
        <w:br/>
      </w:r>
      <w:r>
        <w:t xml:space="preserve">ход на трассе. Через 4—5 лет поросль на трас-</w:t>
      </w:r>
    </w:p>
    <w:p>
      <w:pPr>
        <w:pStyle w:val="Normal"/>
      </w:pPr>
      <w:r>
        <w:t xml:space="preserve">се ЛЭП вновь достигает недопустимой вели- </w:t>
      </w:r>
      <w:r>
        <w:br/>
      </w:r>
      <w:r>
        <w:t xml:space="preserve">чины, более густой, чем до ее рубки.</w:t>
      </w:r>
    </w:p>
    <w:p>
      <w:pPr>
        <w:pStyle w:val="Normal"/>
      </w:pPr>
      <w:r>
        <w:t xml:space="preserve">Срезка кустарника на трассах линий с при- </w:t>
      </w:r>
      <w:r>
        <w:br/>
      </w:r>
      <w:r>
        <w:t xml:space="preserve">менением кустореза также не исключает появ- </w:t>
      </w:r>
      <w:r>
        <w:br/>
      </w:r>
      <w:r>
        <w:t xml:space="preserve">ления новой поросли кустарника. Только пол- </w:t>
      </w:r>
      <w:r>
        <w:br/>
      </w:r>
      <w:r>
        <w:t xml:space="preserve">ное ‘уничтожение надземной и особенно под- </w:t>
      </w:r>
      <w:r>
        <w:br/>
      </w:r>
      <w:r>
        <w:t xml:space="preserve">земной части кустарника ‘(корневой системы) </w:t>
      </w:r>
      <w:r>
        <w:br/>
      </w:r>
      <w:r>
        <w:t xml:space="preserve">может на длительное время ‘уничтожить ку- </w:t>
      </w:r>
      <w:r>
        <w:br/>
      </w:r>
      <w:r>
        <w:t xml:space="preserve">старниковые заросли на трассах линий. Таким </w:t>
      </w:r>
      <w:r>
        <w:br/>
      </w:r>
      <w:r>
        <w:t xml:space="preserve">требованиям отвечает химический способ унич- </w:t>
      </w:r>
      <w:r>
        <w:br/>
      </w:r>
      <w:r>
        <w:t xml:space="preserve">тожения кустарника на трассах линий.</w:t>
      </w:r>
    </w:p>
    <w:p>
      <w:pPr>
        <w:pStyle w:val="Normal"/>
      </w:pPr>
      <w:r>
        <w:t xml:space="preserve">Впервые в 1955 г. Высоковольтная сеть </w:t>
      </w:r>
      <w:r>
        <w:br/>
      </w:r>
      <w:r>
        <w:t xml:space="preserve">Ленэнерго при консультации Центрального</w:t>
      </w:r>
    </w:p>
    <w:p>
      <w:pPr>
        <w:pStyle w:val="Normal"/>
      </w:pPr>
      <w:r>
        <w:t xml:space="preserve">30 ЭНЕРГЕТИК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научно-исследовательского института лесного </w:t>
      </w:r>
      <w:r>
        <w:br/>
      </w:r>
      <w:r>
        <w:t xml:space="preserve">хозяйства (ЦНИИЛХ) провела ‘опытные рабо- </w:t>
      </w:r>
      <w:r>
        <w:br/>
      </w:r>
      <w:r>
        <w:t xml:space="preserve">ты по применению препарата 2,4-Д на трассах </w:t>
      </w:r>
      <w:r>
        <w:br/>
      </w:r>
      <w:r>
        <w:t xml:space="preserve">линий электропередачи и получила положи- </w:t>
      </w:r>
      <w:r>
        <w:br/>
      </w:r>
      <w:r>
        <w:t xml:space="preserve">тельные результаты.</w:t>
      </w:r>
    </w:p>
    <w:p>
      <w:pPr>
        <w:pStyle w:val="Normal"/>
      </w:pPr>
      <w:r>
        <w:t xml:space="preserve">Свойства препарата 2,4-Д</w:t>
      </w:r>
    </w:p>
    <w:p>
      <w:pPr>
        <w:pStyle w:val="Normal"/>
      </w:pPr>
      <w:r>
        <w:t xml:space="preserve">Препарат 2,4-Д представляет собой поро- </w:t>
      </w:r>
      <w:r>
        <w:br/>
      </w:r>
      <w:r>
        <w:t xml:space="preserve">шок ‘розового цвета с резким устойчивым за- </w:t>
      </w:r>
      <w:r>
        <w:br/>
      </w:r>
      <w:r>
        <w:t xml:space="preserve">пахом, похожим на запах карболовой кисло- </w:t>
      </w:r>
      <w:r>
        <w:br/>
      </w:r>
      <w:r>
        <w:t xml:space="preserve">ты. Он является смесью сложных органиче- </w:t>
      </w:r>
      <w:r>
        <w:br/>
      </w:r>
      <w:r>
        <w:t xml:space="preserve">ских соединений: на 65—70% состоящей из </w:t>
      </w:r>
      <w:r>
        <w:br/>
      </w:r>
      <w:r>
        <w:t xml:space="preserve">натриевой соли и 2,4 дихролфеноксиуксусной </w:t>
      </w:r>
      <w:r>
        <w:br/>
      </w:r>
      <w:r>
        <w:t xml:space="preserve">кислоты. Растворимость его в воде составляет </w:t>
      </w:r>
      <w:r>
        <w:br/>
      </w:r>
      <w:r>
        <w:t xml:space="preserve">3—3,5%. Препарат неопнеопасен, неядовит для </w:t>
      </w:r>
      <w:r>
        <w:br/>
      </w:r>
      <w:r>
        <w:t xml:space="preserve">человека и животных, одежду и обувь не пор- </w:t>
      </w:r>
      <w:r>
        <w:br/>
      </w:r>
      <w:r>
        <w:t xml:space="preserve">тит, корозии металлов ‘больше, чем вода, </w:t>
      </w:r>
      <w:r>
        <w:br/>
      </w:r>
      <w:r>
        <w:t xml:space="preserve">не вызывает.</w:t>
      </w:r>
    </w:p>
    <w:p>
      <w:pPr>
        <w:pStyle w:val="Normal"/>
      </w:pPr>
      <w:r>
        <w:t xml:space="preserve">Являясь по своему характеру соединением, </w:t>
      </w:r>
      <w:r>
        <w:br/>
      </w:r>
      <w:r>
        <w:t xml:space="preserve">близким к продуктам жизнедеятельности ра- </w:t>
      </w:r>
      <w:r>
        <w:br/>
      </w:r>
      <w:r>
        <w:t xml:space="preserve">стений, он, попадая на листья и побеги в виде </w:t>
      </w:r>
      <w:r>
        <w:br/>
      </w:r>
      <w:r>
        <w:t xml:space="preserve">раствора, вступает во взаимодействие с важ- </w:t>
      </w:r>
      <w:r>
        <w:br/>
      </w:r>
      <w:r>
        <w:t xml:space="preserve">нейшими продуктами обмена веществ рас- </w:t>
      </w:r>
      <w:r>
        <w:br/>
      </w:r>
      <w:r>
        <w:t xml:space="preserve">тения.</w:t>
      </w:r>
    </w:p>
    <w:p>
      <w:pPr>
        <w:pStyle w:val="Normal"/>
      </w:pPr>
      <w:r>
        <w:t xml:space="preserve">Проникая в ткани растений, передвигаясь </w:t>
      </w:r>
      <w:r>
        <w:br/>
      </w:r>
      <w:r>
        <w:t xml:space="preserve">в них от листьев по ветвям и стволу, вплоть </w:t>
      </w:r>
      <w:r>
        <w:br/>
      </w:r>
      <w:r>
        <w:t xml:space="preserve">до корней, препарат нарушает в растении нор- </w:t>
      </w:r>
      <w:r>
        <w:br/>
      </w:r>
      <w:r>
        <w:t xml:space="preserve">мальный ход физиологических процессов. Мо- </w:t>
      </w:r>
      <w:r>
        <w:br/>
      </w:r>
      <w:r>
        <w:t xml:space="preserve">лодые побеги начинают быстро расти, утол- </w:t>
      </w:r>
      <w:r>
        <w:br/>
      </w:r>
      <w:r>
        <w:t xml:space="preserve">щаться, теряют ‘упругость и становятся хруп- </w:t>
      </w:r>
      <w:r>
        <w:br/>
      </w:r>
      <w:r>
        <w:t xml:space="preserve">кими и искривленными.</w:t>
      </w:r>
    </w:p>
    <w:p>
      <w:pPr>
        <w:pStyle w:val="Normal"/>
      </w:pPr>
      <w:r>
        <w:t xml:space="preserve">Растение заболевает, и через 2—3 недели </w:t>
      </w:r>
      <w:r>
        <w:br/>
      </w:r>
      <w:r>
        <w:t xml:space="preserve">у него начинают отмирать листья, неодревес- </w:t>
      </w:r>
      <w:r>
        <w:br/>
      </w:r>
      <w:r>
        <w:t xml:space="preserve">невшие ветви, затем крупные ветви, ствол и </w:t>
      </w:r>
      <w:r>
        <w:br/>
      </w:r>
      <w:r>
        <w:t xml:space="preserve">корни. Растение полностью отмирает, и новая </w:t>
      </w:r>
      <w:r>
        <w:br/>
      </w:r>
      <w:r>
        <w:t xml:space="preserve">поросль не появляется. На отмирающей грас- </w:t>
      </w:r>
      <w:r>
        <w:br/>
      </w:r>
      <w:r>
        <w:t xml:space="preserve">тительности поселяются дереворазрушающие </w:t>
      </w:r>
      <w:r>
        <w:br/>
      </w:r>
      <w:r>
        <w:t xml:space="preserve">грибки, в результате их жизнедеятельности </w:t>
      </w:r>
      <w:r>
        <w:br/>
      </w:r>
      <w:r>
        <w:t xml:space="preserve">древесина разрушается, становится хрупкой и </w:t>
      </w:r>
      <w:r>
        <w:br/>
      </w:r>
      <w:r>
        <w:t xml:space="preserve">ломкой.</w:t>
      </w:r>
    </w:p>
    <w:p>
      <w:pPr>
        <w:pStyle w:val="Normal"/>
      </w:pPr>
      <w:r>
        <w:t xml:space="preserve">Действие этого препарата избирательно, он </w:t>
      </w:r>
      <w:r>
        <w:br/>
      </w:r>
      <w:r>
        <w:t xml:space="preserve">действует только на ольху, ‘березу и иву; для </w:t>
      </w:r>
      <w:r>
        <w:br/>
      </w:r>
      <w:r>
        <w:t xml:space="preserve">таких растений, как ель, сосна, черемуха и </w:t>
      </w:r>
      <w:r>
        <w:br/>
      </w:r>
      <w:r>
        <w:t xml:space="preserve">осина, он безвреден. Это является его недо- </w:t>
      </w:r>
      <w:r>
        <w:br/>
      </w:r>
      <w:r>
        <w:t xml:space="preserve">статком, но, учитывая, что на трассах ЛЭП </w:t>
      </w:r>
      <w:r>
        <w:br/>
      </w:r>
      <w:r>
        <w:t xml:space="preserve">преобладают такие растения, как ольха, бе- </w:t>
      </w:r>
      <w:r>
        <w:br/>
      </w:r>
      <w:r>
        <w:t xml:space="preserve">реза и ива, препарат 2,4-Д все же является </w:t>
      </w:r>
      <w:r>
        <w:br/>
      </w:r>
      <w:r>
        <w:t xml:space="preserve">эффективным.</w:t>
      </w:r>
    </w:p>
    <w:p>
      <w:pPr>
        <w:pStyle w:val="Normal"/>
      </w:pPr>
      <w:r>
        <w:t xml:space="preserve">Методика применения пэепарата 2,4-Д</w:t>
      </w:r>
    </w:p>
    <w:p>
      <w:pPr>
        <w:pStyle w:val="Normal"/>
      </w:pPr>
      <w:r>
        <w:t xml:space="preserve">Кустарник обрабатывают опрыскиванием </w:t>
      </w:r>
      <w:r>
        <w:br/>
      </w:r>
      <w:r>
        <w:t xml:space="preserve">водным раствором препарата 2,4-Д в тонко- </w:t>
      </w:r>
      <w:r>
        <w:br/>
      </w:r>
      <w:r>
        <w:t xml:space="preserve">распыленном, туманоообразном виде.</w:t>
      </w:r>
    </w:p>
    <w:p>
      <w:pPr>
        <w:pStyle w:val="Normal"/>
      </w:pPr>
      <w:r>
        <w:t xml:space="preserve">Раствор должен равномерно покрывать </w:t>
      </w:r>
      <w:r>
        <w:br/>
      </w:r>
      <w:r>
        <w:t xml:space="preserve">всю крону ‘растения; особенно тщательно сле- </w:t>
      </w:r>
      <w:r>
        <w:br/>
      </w:r>
      <w:r>
        <w:t xml:space="preserve">дует обрабатывать молодые побеги верхней </w:t>
      </w:r>
      <w:r>
        <w:br/>
      </w:r>
      <w:r>
        <w:t xml:space="preserve">части кроны, однако необходимо обращать</w:t>
      </w:r>
    </w:p>
    <w:p>
      <w:pPr>
        <w:pStyle w:val="Normal"/>
      </w:pPr>
      <w:r>
        <w:t xml:space="preserve">внимание и на обработку поросли, располо- </w:t>
      </w:r>
      <w:r>
        <w:br/>
      </w:r>
      <w:r>
        <w:t xml:space="preserve">женной под основным пологом кустарника.</w:t>
      </w:r>
    </w:p>
    <w:p>
      <w:pPr>
        <w:pStyle w:val="Normal"/>
      </w:pPr>
      <w:r>
        <w:t xml:space="preserve">Опрыскивание следует производить в теп- </w:t>
      </w:r>
      <w:r>
        <w:br/>
      </w:r>
      <w:r>
        <w:t xml:space="preserve">лую, тихую и ясную погоду при температуре </w:t>
      </w:r>
      <w:r>
        <w:br/>
      </w:r>
      <w:r>
        <w:t xml:space="preserve">воздуха не ниже + 15°С и при скорости устой- </w:t>
      </w:r>
      <w:r>
        <w:br/>
      </w:r>
      <w:r>
        <w:t xml:space="preserve">чивого ветра не свыше 3 м/сек.</w:t>
      </w:r>
    </w:p>
    <w:p>
      <w:pPr>
        <w:pStyle w:val="Normal"/>
      </w:pPr>
      <w:r>
        <w:t xml:space="preserve">Если после опрыскивания дождь выпал ра- </w:t>
      </w:r>
      <w:r>
        <w:br/>
      </w:r>
      <w:r>
        <w:t xml:space="preserve">нее 6 ч, обработку необходимо повторить, так </w:t>
      </w:r>
      <w:r>
        <w:br/>
      </w:r>
      <w:r>
        <w:t xml:space="preserve">как дождь смывает не успевший проникнуть </w:t>
      </w:r>
      <w:r>
        <w:br/>
      </w:r>
      <w:r>
        <w:t xml:space="preserve">в растение препарат и растение оказывается </w:t>
      </w:r>
      <w:r>
        <w:br/>
      </w:r>
      <w:r>
        <w:t xml:space="preserve">пораженным только частично. Вырубка’ ку- </w:t>
      </w:r>
      <w:r>
        <w:br/>
      </w:r>
      <w:r>
        <w:t xml:space="preserve">старника перед химической обработкой сни- </w:t>
      </w:r>
      <w:r>
        <w:br/>
      </w:r>
      <w:r>
        <w:t xml:space="preserve">жает ее эффективность, так как ‘при неболь- </w:t>
      </w:r>
      <w:r>
        <w:br/>
      </w:r>
      <w:r>
        <w:t xml:space="preserve">шой надземной части растение, имея мощную </w:t>
      </w:r>
      <w:r>
        <w:br/>
      </w:r>
      <w:r>
        <w:t xml:space="preserve">корневую систему, отличается повышенной </w:t>
      </w:r>
      <w:r>
        <w:br/>
      </w:r>
      <w:r>
        <w:t xml:space="preserve">устойчивостью против препарата 2,4-Д. Также </w:t>
      </w:r>
      <w:r>
        <w:br/>
      </w:r>
      <w:r>
        <w:t xml:space="preserve">не следует вырубать подсохший ‘кустарник </w:t>
      </w:r>
      <w:r>
        <w:br/>
      </w:r>
      <w:r>
        <w:t xml:space="preserve">через 1, 2 мес. после его обработки препара- </w:t>
      </w:r>
      <w:r>
        <w:br/>
      </w:r>
      <w:r>
        <w:t xml:space="preserve">том, так как последний не успевает полностью </w:t>
      </w:r>
      <w:r>
        <w:br/>
      </w:r>
      <w:r>
        <w:t xml:space="preserve">проникнуть к корням.</w:t>
      </w:r>
    </w:p>
    <w:p>
      <w:pPr>
        <w:pStyle w:val="Normal"/>
      </w:pPr>
      <w:r>
        <w:t xml:space="preserve">Опрыскивание производят в период полно- </w:t>
      </w:r>
      <w:r>
        <w:br/>
      </w:r>
      <w:r>
        <w:t xml:space="preserve">го распускания листьев до одревеснения побе- </w:t>
      </w:r>
      <w:r>
        <w:br/>
      </w:r>
      <w:r>
        <w:t xml:space="preserve">гов текущего года, т. е. с первой половины </w:t>
      </w:r>
      <w:r>
        <w:br/>
      </w:r>
      <w:r>
        <w:t xml:space="preserve">июня до конца июля.</w:t>
      </w:r>
    </w:p>
    <w:p>
      <w:pPr>
        <w:pStyle w:val="Normal"/>
      </w:pPr>
      <w:r>
        <w:t xml:space="preserve">В Высоковольтной сети Ленэнерго принят </w:t>
      </w:r>
      <w:r>
        <w:br/>
      </w:r>
      <w:r>
        <w:t xml:space="preserve">расход препарата 2,4-Д в количестве 3 кг на </w:t>
      </w:r>
      <w:r>
        <w:br/>
      </w:r>
      <w:r>
        <w:t xml:space="preserve">гектар в 1955 и 1956 тг. и бке в 1957— </w:t>
      </w:r>
      <w:r>
        <w:br/>
      </w:r>
      <w:r>
        <w:t xml:space="preserve">1958 гг. Концентрация раствора от 1 до 2% </w:t>
      </w:r>
      <w:r>
        <w:br/>
      </w:r>
      <w:r>
        <w:t xml:space="preserve">в зависимости от способа обработки кустар- </w:t>
      </w:r>
      <w:r>
        <w:br/>
      </w:r>
      <w:r>
        <w:t xml:space="preserve">ника.</w:t>
      </w:r>
    </w:p>
    <w:p>
      <w:pPr>
        <w:pStyle w:val="Normal"/>
      </w:pPr>
      <w:r>
        <w:t xml:space="preserve">Способы химической обработки трасс </w:t>
      </w:r>
      <w:r>
        <w:br/>
      </w:r>
      <w:r>
        <w:t xml:space="preserve">линий электропередачи</w:t>
      </w:r>
    </w:p>
    <w:p>
      <w:pPr>
        <w:pStyle w:val="Normal"/>
      </w:pPr>
      <w:r>
        <w:t xml:space="preserve">Для химической обработки трасс линий </w:t>
      </w:r>
      <w:r>
        <w:br/>
      </w:r>
      <w:r>
        <w:t xml:space="preserve">электропередачи Высоковольтная сеть Лен- </w:t>
      </w:r>
      <w:r>
        <w:br/>
      </w:r>
      <w:r>
        <w:t xml:space="preserve">энерго использовала тракторный опрыскива- </w:t>
      </w:r>
      <w:r>
        <w:br/>
      </w:r>
      <w:r>
        <w:t xml:space="preserve">тель типа ОЛТ, установленный на тракторе </w:t>
      </w:r>
      <w:r>
        <w:br/>
      </w:r>
      <w:r>
        <w:t xml:space="preserve">НАТИ-3, а затем и на тракторе ДТ-54. Опры- </w:t>
      </w:r>
      <w:r>
        <w:br/>
      </w:r>
      <w:r>
        <w:t xml:space="preserve">скиватель ОЛТ состоит из двух баков общей </w:t>
      </w:r>
      <w:r>
        <w:br/>
      </w:r>
      <w:r>
        <w:t xml:space="preserve">емкостью 750 л, плунжерного насоса произво- </w:t>
      </w:r>
      <w:r>
        <w:br/>
      </w:r>
      <w:r>
        <w:t xml:space="preserve">дительностью 100 л/мин с верхним пределом </w:t>
      </w:r>
      <w:r>
        <w:br/>
      </w:r>
      <w:r>
        <w:t xml:space="preserve">давления 25 ат и двух дальнобойных бранд- </w:t>
      </w:r>
      <w:r>
        <w:br/>
      </w:r>
      <w:r>
        <w:t xml:space="preserve">слойтов, распыливающих раствор.</w:t>
      </w:r>
    </w:p>
    <w:p>
      <w:pPr>
        <w:pStyle w:val="Normal"/>
      </w:pPr>
      <w:r>
        <w:t xml:space="preserve">Опрыскиватель ОЛТ дает распыленную </w:t>
      </w:r>
      <w:r>
        <w:br/>
      </w:r>
      <w:r>
        <w:t xml:space="preserve">струю длиной 15 м. При наземной обработке </w:t>
      </w:r>
      <w:r>
        <w:br/>
      </w:r>
      <w:r>
        <w:t xml:space="preserve">применялся 1%-ный раствор с ‘удельной нор- </w:t>
      </w:r>
      <w:r>
        <w:br/>
      </w:r>
      <w:r>
        <w:t xml:space="preserve">мой расхода 600 л или 6 кг препарата на </w:t>
      </w:r>
      <w:r>
        <w:br/>
      </w:r>
      <w:r>
        <w:t xml:space="preserve">гектар. |</w:t>
      </w:r>
    </w:p>
    <w:p>
      <w:pPr>
        <w:pStyle w:val="Normal"/>
      </w:pPr>
      <w:r>
        <w:t xml:space="preserve">Обработка ‘кустарника наземным способом </w:t>
      </w:r>
      <w:r>
        <w:br/>
      </w:r>
      <w:r>
        <w:t xml:space="preserve">приведена на грис. | и 2.</w:t>
      </w:r>
    </w:p>
    <w:p>
      <w:pPr>
        <w:pStyle w:val="Normal"/>
      </w:pPr>
      <w:r>
        <w:t xml:space="preserve">При помощи опрыскивателя типа ОЛТ </w:t>
      </w:r>
      <w:r>
        <w:br/>
      </w:r>
      <w:r>
        <w:t xml:space="preserve">в 1955 г. был обработан кустарник на площа-' </w:t>
      </w:r>
      <w:r>
        <w:br/>
      </w:r>
      <w:r>
        <w:t xml:space="preserve">ди 19 га, в 1956 г. — 50 га, в 1957 г. — 23 гаи </w:t>
      </w:r>
      <w:r>
        <w:br/>
      </w:r>
      <w:r>
        <w:t xml:space="preserve">в 1958 г.—10 га. |</w:t>
      </w:r>
    </w:p>
    <w:p>
      <w:pPr>
        <w:pStyle w:val="Normal"/>
      </w:pPr>
      <w:r>
        <w:t xml:space="preserve">Работа производилась двумя монтерами и </w:t>
      </w:r>
      <w:r>
        <w:br/>
      </w:r>
      <w:r>
        <w:t xml:space="preserve">трактористом. Однако наземный способ имеет </w:t>
      </w:r>
      <w:r>
        <w:br/>
      </w:r>
      <w:r>
        <w:t xml:space="preserve">сравнительно низкую производительность тру-</w:t>
      </w:r>
    </w:p>
    <w:p>
      <w:pPr>
        <w:pStyle w:val="Normal"/>
      </w:pPr>
      <w:r>
        <w:t xml:space="preserve">ЭВ РЕ ВК 3</w:t>
      </w:r>
    </w:p>
    <w:p>
      <w:pPr>
        <w:pStyle w:val="Normal"/>
      </w:pPr>
      <w:r>
        <w:t xml:space="preserve">Рис. 1. Обработка густых ‘зарослей кустарника с трак- </w:t>
      </w:r>
      <w:r>
        <w:br/>
      </w:r>
      <w:r>
        <w:t xml:space="preserve">торного опрыскивателя вдоль границы трассы линий </w:t>
      </w:r>
      <w:r>
        <w:br/>
      </w:r>
      <w:r>
        <w:t xml:space="preserve">электропередачи.</w:t>
      </w:r>
    </w:p>
    <w:p>
      <w:pPr>
        <w:pStyle w:val="Normal"/>
      </w:pPr>
      <w:r>
        <w:t xml:space="preserve">да, поэтому, кроме наземной обработки кус- </w:t>
      </w:r>
      <w:r>
        <w:br/>
      </w:r>
      <w:r>
        <w:t xml:space="preserve">тарника, были проведены работы и с самолета </w:t>
      </w:r>
      <w:r>
        <w:br/>
      </w:r>
      <w:r>
        <w:t xml:space="preserve">типа АН-2, оборудованного баком емкостью </w:t>
      </w:r>
      <w:r>
        <w:br/>
      </w:r>
      <w:r>
        <w:t xml:space="preserve">1000 л.</w:t>
      </w:r>
    </w:p>
    <w:p>
      <w:pPr>
        <w:pStyle w:val="Normal"/>
      </w:pPr>
      <w:r>
        <w:t xml:space="preserve">В 1955 г. с самолета была обработана пло- </w:t>
      </w:r>
      <w:r>
        <w:br/>
      </w:r>
      <w:r>
        <w:t xml:space="preserve">щадь зв` 144 га, в 1956 г. — 200 га, в 1957 г. — </w:t>
      </w:r>
      <w:r>
        <w:br/>
      </w:r>
      <w:r>
        <w:t xml:space="preserve">347 га ив 1958 г.— 200 га. Высота полета </w:t>
      </w:r>
      <w:r>
        <w:br/>
      </w:r>
      <w:r>
        <w:t xml:space="preserve">над опорами приблизительно равна 20—30 м.</w:t>
      </w:r>
    </w:p>
    <w:p>
      <w:pPr>
        <w:pStyle w:val="Normal"/>
      </w:pPr>
      <w:r>
        <w:t xml:space="preserve">При воздушной обработке применяли 2%- </w:t>
      </w:r>
      <w:r>
        <w:br/>
      </w:r>
      <w:r>
        <w:t xml:space="preserve">ный раствор с ‘нормой расхода 300 4, или 6 кг </w:t>
      </w:r>
      <w:r>
        <w:br/>
      </w:r>
      <w:r>
        <w:t xml:space="preserve">препарата на гектар.</w:t>
      </w:r>
    </w:p>
    <w:p>
      <w:pPr>
        <w:pStyle w:val="Normal"/>
      </w:pPr>
      <w:r>
        <w:t xml:space="preserve">Обработка кустарника с самолета показа- </w:t>
      </w:r>
      <w:r>
        <w:br/>
      </w:r>
      <w:r>
        <w:t xml:space="preserve">на на рис. 3.</w:t>
      </w:r>
    </w:p>
    <w:p>
      <w:pPr>
        <w:pStyle w:val="Normal"/>
      </w:pPr>
      <w:r>
        <w:t xml:space="preserve">Практика показала, что обработку кустар- </w:t>
      </w:r>
      <w:r>
        <w:br/>
      </w:r>
      <w:r>
        <w:t xml:space="preserve">ника с помощью препарата 2,4-Д на трассах </w:t>
      </w:r>
      <w:r>
        <w:br/>
      </w:r>
      <w:r>
        <w:t xml:space="preserve">линий следует производить дважды, так как </w:t>
      </w:r>
      <w:r>
        <w:br/>
      </w:r>
      <w:r>
        <w:t xml:space="preserve">тракторным опрыскивателем не всегда удает-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2. Обработка зарослей кустарника с тракторного </w:t>
      </w:r>
      <w:r>
        <w:br/>
      </w:r>
      <w:r>
        <w:t xml:space="preserve">опрыскивателя под проводами линии электропередачи.</w:t>
      </w:r>
    </w:p>
    <w:p>
      <w:pPr>
        <w:pStyle w:val="Normal"/>
      </w:pPr>
      <w:r>
        <w:t xml:space="preserve">я й &gt;. </w:t>
      </w:r>
      <w:r>
        <w:br/>
      </w:r>
      <w:r>
        <w:t xml:space="preserve">И т</w:t>
      </w:r>
    </w:p>
    <w:p>
      <w:pPr>
        <w:pStyle w:val="Normal"/>
      </w:pPr>
      <w:r>
        <w:t xml:space="preserve">Рис.</w:t>
      </w:r>
    </w:p>
    <w:p>
      <w:pPr>
        <w:pStyle w:val="Normal"/>
      </w:pPr>
      <w:r>
        <w:t xml:space="preserve">3. Обработка зарослей кустарника на трассе </w:t>
      </w:r>
      <w:r>
        <w:br/>
      </w:r>
      <w:r>
        <w:t xml:space="preserve">параллельных линий 220 кв с самолета.</w:t>
      </w:r>
    </w:p>
    <w:p>
      <w:pPr>
        <w:pStyle w:val="Normal"/>
      </w:pPr>
      <w:r>
        <w:t xml:space="preserve">ся опрыскивать кустарник со всех сторон из-за </w:t>
      </w:r>
      <w:r>
        <w:br/>
      </w:r>
      <w:r>
        <w:t xml:space="preserve">густоты зарослей. Поэтому часть кроны ку- </w:t>
      </w:r>
      <w:r>
        <w:br/>
      </w:r>
      <w:r>
        <w:t xml:space="preserve">старника остается необработанной и растение </w:t>
      </w:r>
      <w:r>
        <w:br/>
      </w:r>
      <w:r>
        <w:t xml:space="preserve">не погибает.</w:t>
      </w:r>
    </w:p>
    <w:p>
      <w:pPr>
        <w:pStyle w:val="Normal"/>
      </w:pPr>
      <w:r>
        <w:t xml:space="preserve">Качество обработки кустарника с самолета </w:t>
      </w:r>
      <w:r>
        <w:br/>
      </w:r>
      <w:r>
        <w:t xml:space="preserve">зависит исключительно от метеорологических </w:t>
      </w:r>
      <w:r>
        <w:br/>
      </w:r>
      <w:r>
        <w:t xml:space="preserve">условий, так как при незначительном ветре </w:t>
      </w:r>
      <w:r>
        <w:br/>
      </w:r>
      <w:r>
        <w:t xml:space="preserve">происходит снос раствора с трассы ЛЭП на </w:t>
      </w:r>
      <w:r>
        <w:br/>
      </w:r>
      <w:r>
        <w:t xml:space="preserve">площади, граничащие с трассой линий.</w:t>
      </w:r>
    </w:p>
    <w:p>
      <w:pPr>
        <w:pStyle w:val="Normal"/>
      </w:pPr>
      <w:r>
        <w:t xml:space="preserve">Результаты обработки трасс линий 1955— </w:t>
      </w:r>
      <w:r>
        <w:br/>
      </w:r>
      <w:r>
        <w:t xml:space="preserve">1957 тг. показали, что попибло около 50% ра- </w:t>
      </w:r>
      <w:r>
        <w:br/>
      </w:r>
      <w:r>
        <w:t xml:space="preserve">стительности обработанной площади, поэтому </w:t>
      </w:r>
      <w:r>
        <w:br/>
      </w:r>
      <w:r>
        <w:t xml:space="preserve">в 1957 и 1958 тг. были проведены повторные </w:t>
      </w:r>
      <w:r>
        <w:br/>
      </w:r>
      <w:r>
        <w:t xml:space="preserve">работы ‘по трассам ЛЭП, обработанным ранее.</w:t>
      </w:r>
    </w:p>
    <w:p>
      <w:pPr>
        <w:pStyle w:val="Normal"/>
      </w:pPr>
      <w:r>
        <w:t xml:space="preserve">Ниже приведены ‘данные стоимости и про- </w:t>
      </w:r>
      <w:r>
        <w:br/>
      </w:r>
      <w:r>
        <w:t xml:space="preserve">изводительности труда при расчистке | га</w:t>
      </w:r>
    </w:p>
    <w:p>
      <w:pPr>
        <w:pStyle w:val="Normal"/>
      </w:pPr>
      <w:r>
        <w:t xml:space="preserve">трассы. </w:t>
      </w:r>
      <w:r>
        <w:br/>
      </w:r>
      <w:r>
        <w:t xml:space="preserve">Стои- Производи- </w:t>
      </w:r>
      <w:r>
        <w:br/>
      </w:r>
      <w:r>
        <w:t xml:space="preserve">мость, тельность </w:t>
      </w:r>
      <w:r>
        <w:br/>
      </w:r>
      <w:r>
        <w:t xml:space="preserve">руб. труда, чел-ч </w:t>
      </w:r>
      <w:r>
        <w:br/>
      </w:r>
      <w:r>
        <w:t xml:space="preserve">При обработке кустарника на </w:t>
      </w:r>
      <w:r>
        <w:br/>
      </w:r>
      <w:r>
        <w:t xml:space="preserve">площади 1 га с самолета с </w:t>
      </w:r>
      <w:r>
        <w:br/>
      </w:r>
      <w:r>
        <w:t xml:space="preserve">учетом повторной обработки </w:t>
      </w:r>
      <w:r>
        <w:br/>
      </w:r>
      <w:r>
        <w:t xml:space="preserve">в следующем сезоне... . 44,4 22 </w:t>
      </w:r>
      <w:r>
        <w:br/>
      </w:r>
      <w:r>
        <w:t xml:space="preserve">То же тракторным опрыскива- </w:t>
      </w:r>
      <w:r>
        <w:br/>
      </w:r>
      <w:r>
        <w:t xml:space="preserve">ее ще Е 36 8,4 </w:t>
      </w:r>
      <w:r>
        <w:br/>
      </w:r>
      <w:r>
        <w:t xml:space="preserve">То же кусторезом с учетом </w:t>
      </w:r>
      <w:r>
        <w:br/>
      </w:r>
      <w:r>
        <w:t xml:space="preserve">ручной уборки срезанного </w:t>
      </w:r>
      <w:r>
        <w:br/>
      </w:r>
      <w:r>
        <w:t xml:space="preserve">кустарника КСМ : 94 И. </w:t>
      </w:r>
      <w:r>
        <w:br/>
      </w:r>
      <w:r>
        <w:t xml:space="preserve">То же при ручной обработке </w:t>
      </w:r>
      <w:r>
        <w:br/>
      </w:r>
      <w:r>
        <w:t xml:space="preserve">с учетом уборки срезанного </w:t>
      </w:r>
      <w:r>
        <w:br/>
      </w:r>
      <w:r>
        <w:t xml:space="preserve">кустарника .... о: 53 290 </w:t>
      </w:r>
      <w:r>
        <w:br/>
      </w:r>
      <w:r>
        <w:t xml:space="preserve">При обработке кустарника препаратом</w:t>
      </w:r>
    </w:p>
    <w:p>
      <w:pPr>
        <w:pStyle w:val="Normal"/>
      </w:pPr>
      <w:r>
        <w:t xml:space="preserve">2,4-Д не требуется уборки кустарника с трас- </w:t>
      </w:r>
      <w:r>
        <w:br/>
      </w:r>
      <w:r>
        <w:t xml:space="preserve">сы ЛЭП, так как по истечении 2—4 лет древе- </w:t>
      </w:r>
      <w:r>
        <w:br/>
      </w:r>
      <w:r>
        <w:t xml:space="preserve">сина превращается в древесную труху.</w:t>
      </w:r>
    </w:p>
    <w:p>
      <w:pPr>
        <w:pStyle w:val="Normal"/>
      </w:pPr>
      <w:r>
        <w:t xml:space="preserve">Если сравнить стоимость разных способов </w:t>
      </w:r>
      <w:r>
        <w:br/>
      </w:r>
      <w:r>
        <w:t xml:space="preserve">обработки | га кустарника на трассах лэШ, </w:t>
      </w:r>
      <w:r>
        <w:br/>
      </w:r>
      <w:r>
        <w:t xml:space="preserve">то она примерно одного и того же порядка. </w:t>
      </w:r>
      <w:r>
        <w:br/>
      </w:r>
      <w:r>
        <w:t xml:space="preserve">Вместе с тем, учитывая, что после химической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ЭНЕРГЕТИК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обработки кустарник вновь не дает поросли и </w:t>
      </w:r>
      <w:r>
        <w:br/>
      </w:r>
      <w:r>
        <w:t xml:space="preserve">требует минимальной затраты труда, этот спо- </w:t>
      </w:r>
      <w:r>
        <w:br/>
      </w:r>
      <w:r>
        <w:t xml:space="preserve">соб является наиболее эффективным и эконо- </w:t>
      </w:r>
      <w:r>
        <w:br/>
      </w:r>
      <w:r>
        <w:t xml:space="preserve">МИЧНЫМ.</w:t>
      </w:r>
    </w:p>
    <w:p>
      <w:pPr>
        <w:pStyle w:val="Normal"/>
      </w:pPr>
      <w:r>
        <w:t xml:space="preserve">Так, при обработке кустарника препаратом </w:t>
      </w:r>
      <w:r>
        <w:br/>
      </w:r>
      <w:r>
        <w:t xml:space="preserve">2,4-Д через 5 лет экономия на | га трассы </w:t>
      </w:r>
      <w:r>
        <w:br/>
      </w:r>
      <w:r>
        <w:t xml:space="preserve">ЛЭП по сравнению с ‘ручной обработкой со- </w:t>
      </w:r>
      <w:r>
        <w:br/>
      </w:r>
      <w:r>
        <w:t xml:space="preserve">ставит 53 руб., а по рабочей силе 290 чел-ч, </w:t>
      </w:r>
      <w:r>
        <w:br/>
      </w:r>
      <w:r>
        <w:t xml:space="preserve">так как через 5 лет при ручной обработке по- </w:t>
      </w:r>
      <w:r>
        <w:br/>
      </w:r>
      <w:r>
        <w:t xml:space="preserve">росль кустарника достигает снова 4—5 м высо- </w:t>
      </w:r>
      <w:r>
        <w:br/>
      </w:r>
      <w:r>
        <w:t xml:space="preserve">ты и потребуется вновь вырубать кустарник.</w:t>
      </w:r>
    </w:p>
    <w:p>
      <w:pPr>
        <w:pStyle w:val="Normal"/>
      </w:pPr>
      <w:r>
        <w:t xml:space="preserve">Для снижения стоимости обработки трасс </w:t>
      </w:r>
      <w:r>
        <w:br/>
      </w:r>
      <w:r>
        <w:t xml:space="preserve">ЛЭП при помощи самолета целесообразно вы- </w:t>
      </w:r>
      <w:r>
        <w:br/>
      </w:r>
      <w:r>
        <w:t xml:space="preserve">бирать посадочную площадку в центре наме- </w:t>
      </w:r>
      <w:r>
        <w:br/>
      </w:r>
      <w:r>
        <w:t xml:space="preserve">чаемых к очистке кустарника линий.</w:t>
      </w:r>
    </w:p>
    <w:p>
      <w:pPr>
        <w:pStyle w:val="Normal"/>
      </w:pPr>
      <w:r>
        <w:t xml:space="preserve">Учитывая наличие значительных скоростей </w:t>
      </w:r>
      <w:r>
        <w:br/>
      </w:r>
      <w:r>
        <w:t xml:space="preserve">у самолета и неблагоприятные метеорологиче- </w:t>
      </w:r>
      <w:r>
        <w:br/>
      </w:r>
      <w:r>
        <w:t xml:space="preserve">ские ‘условия в Ленинградской обл., ‘указан- </w:t>
      </w:r>
      <w:r>
        <w:br/>
      </w:r>
      <w:r>
        <w:t xml:space="preserve">ный способ приводит к излишним затратам </w:t>
      </w:r>
      <w:r>
        <w:br/>
      </w:r>
      <w:r>
        <w:t xml:space="preserve">раствора при обработке трасс ЛЭП, поэтому </w:t>
      </w:r>
      <w:r>
        <w:br/>
      </w:r>
      <w:r>
        <w:t xml:space="preserve">наиболее прогрессивным способом обработки </w:t>
      </w:r>
      <w:r>
        <w:br/>
      </w:r>
      <w:r>
        <w:t xml:space="preserve">с воздуха будет являться применение вертоле-. </w:t>
      </w:r>
      <w:r>
        <w:br/>
      </w:r>
      <w:r>
        <w:t xml:space="preserve">та. Для вертолета необязательна посадочная </w:t>
      </w:r>
      <w:r>
        <w:br/>
      </w:r>
      <w:r>
        <w:t xml:space="preserve">площадка таких размеров, как для самоле- </w:t>
      </w:r>
      <w:r>
        <w:br/>
      </w:r>
      <w:r>
        <w:t xml:space="preserve">та, и, кроме того, имеется возможность огра-. </w:t>
      </w:r>
      <w:r>
        <w:br/>
      </w:r>
      <w:r>
        <w:t xml:space="preserve">ничивать скорость передвижения вертолета.</w:t>
      </w:r>
    </w:p>
    <w:p>
      <w:pPr>
        <w:pStyle w:val="Normal"/>
      </w:pPr>
      <w:r>
        <w:t xml:space="preserve">В результате проведенных опытных работ </w:t>
      </w:r>
      <w:r>
        <w:br/>
      </w:r>
      <w:r>
        <w:t xml:space="preserve">по химическому способу ‘уничтожения кустар- </w:t>
      </w:r>
      <w:r>
        <w:br/>
      </w:r>
      <w:r>
        <w:t xml:space="preserve">ника на трассах ЛЭП можно считать, что этот </w:t>
      </w:r>
      <w:r>
        <w:br/>
      </w:r>
      <w:r>
        <w:t xml:space="preserve">способ является наиболее перспективным.</w:t>
      </w:r>
    </w:p>
    <w:p>
      <w:pPr>
        <w:pStyle w:val="Normal"/>
      </w:pPr>
      <w:r>
        <w:t xml:space="preserve">Химическая расчистка трасс линий электропередачи </w:t>
      </w:r>
      <w:r>
        <w:br/>
      </w:r>
      <w:r>
        <w:t xml:space="preserve">в Уральских энергосистемах</w:t>
      </w:r>
    </w:p>
    <w:p>
      <w:pPr>
        <w:pStyle w:val="Normal"/>
      </w:pPr>
      <w:r>
        <w:t xml:space="preserve">Инж. М.И.</w:t>
      </w:r>
    </w:p>
    <w:p>
      <w:pPr>
        <w:pStyle w:val="Normal"/>
      </w:pPr>
      <w:r>
        <w:t xml:space="preserve">Сетевые районы энергосистем Урала еже- </w:t>
      </w:r>
      <w:r>
        <w:br/>
      </w:r>
      <w:r>
        <w:t xml:space="preserve">годно расчищают трассы линий электропере- </w:t>
      </w:r>
      <w:r>
        <w:br/>
      </w:r>
      <w:r>
        <w:t xml:space="preserve">дачи на площади от 2000 до 3000 га.</w:t>
      </w:r>
    </w:p>
    <w:p>
      <w:pPr>
        <w:pStyle w:val="Normal"/>
      </w:pPr>
      <w:r>
        <w:t xml:space="preserve">Механизированный способ расчистки трасс </w:t>
      </w:r>
      <w:r>
        <w:br/>
      </w:r>
      <w:r>
        <w:t xml:space="preserve">ст кустарника не нашел широкого применения </w:t>
      </w:r>
      <w:r>
        <w:br/>
      </w:r>
      <w:r>
        <w:t xml:space="preserve">по ряду причин и из-за специфических усло- </w:t>
      </w:r>
      <w:r>
        <w:br/>
      </w:r>
      <w:r>
        <w:t xml:space="preserve">вий трасс.</w:t>
      </w:r>
    </w:p>
    <w:p>
      <w:pPr>
        <w:pStyle w:val="Normal"/>
      </w:pPr>
      <w:r>
        <w:t xml:space="preserve">До последних лет расчистку производили </w:t>
      </w:r>
      <w:r>
        <w:br/>
      </w:r>
      <w:r>
        <w:t xml:space="preserve">преимущественно вручную, на что затрачива- </w:t>
      </w:r>
      <w:r>
        <w:br/>
      </w:r>
      <w:r>
        <w:t xml:space="preserve">лось до 300 чел-ч на 1 га. Стоимость ручной </w:t>
      </w:r>
      <w:r>
        <w:br/>
      </w:r>
      <w:r>
        <w:t xml:space="preserve">расчистки в ряде случаев достигала 100— </w:t>
      </w:r>
      <w:r>
        <w:br/>
      </w:r>
      <w:r>
        <w:t xml:space="preserve">120 руб. за 1 га.</w:t>
      </w:r>
    </w:p>
    <w:p>
      <w:pPr>
        <w:pStyle w:val="Normal"/>
      </w:pPr>
      <w:r>
        <w:t xml:space="preserve">Наиболее перспективным и эффективным </w:t>
      </w:r>
      <w:r>
        <w:br/>
      </w:r>
      <w:r>
        <w:t xml:space="preserve">методом борьбы с зарастанием трасс являет- </w:t>
      </w:r>
      <w:r>
        <w:br/>
      </w:r>
      <w:r>
        <w:t xml:space="preserve">ся химическая расчистка.</w:t>
      </w:r>
    </w:p>
    <w:p>
      <w:pPr>
        <w:pStyle w:val="Normal"/>
      </w:pPr>
      <w:r>
        <w:t xml:space="preserve">Сущность химического метода борьбы </w:t>
      </w:r>
      <w:r>
        <w:br/>
      </w:r>
      <w:r>
        <w:t xml:space="preserve">с зарослями на трассах линий</w:t>
      </w:r>
    </w:p>
    <w:p>
      <w:pPr>
        <w:pStyle w:val="Normal"/>
      </w:pPr>
      <w:r>
        <w:t xml:space="preserve">Растительность на трассах линий электро- </w:t>
      </w:r>
      <w:r>
        <w:br/>
      </w:r>
      <w:r>
        <w:t xml:space="preserve">передачи опрыскивают раствором или эмуль- </w:t>
      </w:r>
      <w:r>
        <w:br/>
      </w:r>
      <w:r>
        <w:t xml:space="preserve">сией химического препарата при помощи спе- </w:t>
      </w:r>
      <w:r>
        <w:br/>
      </w:r>
      <w:r>
        <w:t xml:space="preserve">циальной наземной или авиационной аппара- </w:t>
      </w:r>
      <w:r>
        <w:br/>
      </w:r>
      <w:r>
        <w:t xml:space="preserve">туры — опрыскивателей.</w:t>
      </w:r>
    </w:p>
    <w:p>
      <w:pPr>
        <w:pStyle w:val="Normal"/>
      </w:pPr>
      <w:r>
        <w:t xml:space="preserve">В результате опрыскивания нарушается </w:t>
      </w:r>
      <w:r>
        <w:br/>
      </w:r>
      <w:r>
        <w:t xml:space="preserve">жизненная деятельность клеток растений, пре- </w:t>
      </w:r>
      <w:r>
        <w:br/>
      </w:r>
      <w:r>
        <w:t xml:space="preserve">кращается их рост, происходит ‘усыхание их и </w:t>
      </w:r>
      <w:r>
        <w:br/>
      </w:r>
      <w:r>
        <w:t xml:space="preserve">через 2—3 года — полное отмирание, гниение </w:t>
      </w:r>
      <w:r>
        <w:br/>
      </w:r>
      <w:r>
        <w:t xml:space="preserve">и превращение в труху.</w:t>
      </w:r>
    </w:p>
    <w:p>
      <w:pPr>
        <w:pStyle w:val="Normal"/>
      </w:pPr>
      <w:r>
        <w:t xml:space="preserve">ФОМИНЫХ</w:t>
      </w:r>
    </w:p>
    <w:p>
      <w:pPr>
        <w:pStyle w:val="Normal"/>
      </w:pPr>
      <w:r>
        <w:t xml:space="preserve">Наибольший эффект дает применение хи- </w:t>
      </w:r>
      <w:r>
        <w:br/>
      </w:r>
      <w:r>
        <w:t xml:space="preserve">мических препаратов при опрыскивании дре- </w:t>
      </w:r>
      <w:r>
        <w:br/>
      </w:r>
      <w:r>
        <w:t xml:space="preserve">весной растительности в период после полно- </w:t>
      </w:r>
      <w:r>
        <w:br/>
      </w:r>
      <w:r>
        <w:t xml:space="preserve">го распускания листьев до образования вер- </w:t>
      </w:r>
      <w:r>
        <w:br/>
      </w:r>
      <w:r>
        <w:t xml:space="preserve">хушечных почек и до начала одревеснения мо- </w:t>
      </w:r>
      <w:r>
        <w:br/>
      </w:r>
      <w:r>
        <w:t xml:space="preserve">лодых побегов.</w:t>
      </w:r>
    </w:p>
    <w:p>
      <w:pPr>
        <w:pStyle w:val="Normal"/>
      </w:pPr>
      <w:r>
        <w:t xml:space="preserve">Для Урала такой период обычно падает на </w:t>
      </w:r>
      <w:r>
        <w:br/>
      </w:r>
      <w:r>
        <w:t xml:space="preserve">июнь — июль месяцы. Опрыскивание произво- </w:t>
      </w:r>
      <w:r>
        <w:br/>
      </w:r>
      <w:r>
        <w:t xml:space="preserve">дят в теплую, тихую и ясную погоду, при тем- </w:t>
      </w:r>
      <w:r>
        <w:br/>
      </w:r>
      <w:r>
        <w:t xml:space="preserve">пературе наружного воздуха не ниже + 15° С, </w:t>
      </w:r>
      <w:r>
        <w:br/>
      </w:r>
      <w:r>
        <w:t xml:space="preserve">при скорости ветра, не превышающей 3 м/сек. </w:t>
      </w:r>
      <w:r>
        <w:br/>
      </w:r>
      <w:r>
        <w:t xml:space="preserve">Оно должно быть тщательным — сверху до- </w:t>
      </w:r>
      <w:r>
        <w:br/>
      </w:r>
      <w:r>
        <w:t xml:space="preserve">низу, с обработкой листьев, веток и ствола до </w:t>
      </w:r>
      <w:r>
        <w:br/>
      </w:r>
      <w:r>
        <w:t xml:space="preserve">земли.</w:t>
      </w:r>
    </w:p>
    <w:p>
      <w:pPr>
        <w:pStyle w:val="Normal"/>
      </w:pPr>
      <w:r>
        <w:t xml:space="preserve">Краткая характеристика применяемых и </w:t>
      </w:r>
      <w:r>
        <w:br/>
      </w:r>
      <w:r>
        <w:t xml:space="preserve">рекомендуемых химических препаратов</w:t>
      </w:r>
    </w:p>
    <w:p>
      <w:pPr>
        <w:pStyle w:val="Normal"/>
      </w:pPr>
      <w:r>
        <w:t xml:space="preserve">Для химической расчистки трасс высоко- </w:t>
      </w:r>
      <w:r>
        <w:br/>
      </w:r>
      <w:r>
        <w:t xml:space="preserve">вольтных линий электропередачи (сплошного </w:t>
      </w:r>
      <w:r>
        <w:br/>
      </w:r>
      <w:r>
        <w:t xml:space="preserve">уничтожения древесно-кустарниковой грасти- </w:t>
      </w:r>
      <w:r>
        <w:br/>
      </w:r>
      <w:r>
        <w:t xml:space="preserve">тельности) можно применять следующие наи- </w:t>
      </w:r>
      <w:r>
        <w:br/>
      </w:r>
      <w:r>
        <w:t xml:space="preserve">более распространенные и эффективные хими- </w:t>
      </w:r>
      <w:r>
        <w:br/>
      </w:r>
      <w:r>
        <w:t xml:space="preserve">ческие препараты — арборициды (иногда их </w:t>
      </w:r>
      <w:r>
        <w:br/>
      </w:r>
      <w:r>
        <w:t xml:space="preserve">называют гербициды).</w:t>
      </w:r>
    </w:p>
    <w:p>
      <w:pPr>
        <w:pStyle w:val="Normal"/>
      </w:pPr>
      <w:r>
        <w:t xml:space="preserve">Натриевая соль 2,4-Д (два— четыре дихлор- </w:t>
      </w:r>
      <w:r>
        <w:br/>
      </w:r>
      <w:r>
        <w:t xml:space="preserve">феноксиуксусной кислоты) выпускается в ви- </w:t>
      </w:r>
      <w:r>
        <w:br/>
      </w:r>
      <w:r>
        <w:t xml:space="preserve">де порошка розового или серого цвета, обла- </w:t>
      </w:r>
      <w:r>
        <w:br/>
      </w:r>
      <w:r>
        <w:t xml:space="preserve">дающего запахом фенолакарболовой кислоты,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с содержанием 65—70% действующего веще- </w:t>
      </w:r>
      <w:r>
        <w:br/>
      </w:r>
      <w:r>
        <w:t xml:space="preserve">ства.</w:t>
      </w:r>
    </w:p>
    <w:p>
      <w:pPr>
        <w:pStyle w:val="Normal"/>
      </w:pPr>
      <w:r>
        <w:t xml:space="preserve">„Растворимость препарата в воде при обыч- </w:t>
      </w:r>
      <w:r>
        <w:br/>
      </w:r>
      <w:r>
        <w:t xml:space="preserve">нои температуре составляет 3—3,5%. Препа- </w:t>
      </w:r>
      <w:r>
        <w:br/>
      </w:r>
      <w:r>
        <w:t xml:space="preserve">рат неогнеопасен, неядовит для человека и </w:t>
      </w:r>
      <w:r>
        <w:br/>
      </w:r>
      <w:r>
        <w:t xml:space="preserve">животных, не портит одежду и обувь, практи- </w:t>
      </w:r>
      <w:r>
        <w:br/>
      </w:r>
      <w:r>
        <w:t xml:space="preserve">чески не вызывает коррозии металлов (ббль- </w:t>
      </w:r>
      <w:r>
        <w:br/>
      </w:r>
      <w:r>
        <w:t xml:space="preserve">шей, чем обычная вода). Рекомендуется при- </w:t>
      </w:r>
      <w:r>
        <w:br/>
      </w:r>
      <w:r>
        <w:t xml:space="preserve">менять для уничтожения лиственных пород: </w:t>
      </w:r>
      <w:r>
        <w:br/>
      </w:r>
      <w:r>
        <w:t xml:space="preserve">березы, ольхи, ивы.</w:t>
      </w:r>
    </w:p>
    <w:p>
      <w:pPr>
        <w:pStyle w:val="Normal"/>
      </w:pPr>
      <w:r>
        <w:t xml:space="preserve">Диконирт 2,4-Д (импорт из Венгрии) вы- </w:t>
      </w:r>
      <w:r>
        <w:br/>
      </w:r>
      <w:r>
        <w:t xml:space="preserve">‘пускается в виде порошка светло-розового </w:t>
      </w:r>
      <w:r>
        <w:br/>
      </w:r>
      <w:r>
        <w:t xml:space="preserve">цвета с содержанием действующего вещества </w:t>
      </w:r>
      <w:r>
        <w:br/>
      </w:r>
      <w:r>
        <w:t xml:space="preserve">75—77%. Растворимость препарата в воде </w:t>
      </w:r>
      <w:r>
        <w:br/>
      </w:r>
      <w:r>
        <w:t xml:space="preserve">4—4,5%. Свойства те же, что и натриевой соли </w:t>
      </w:r>
      <w:r>
        <w:br/>
      </w:r>
      <w:r>
        <w:t xml:space="preserve">`2,4-Д, но в отличие от нее диконирт содержит </w:t>
      </w:r>
      <w:r>
        <w:br/>
      </w:r>
      <w:r>
        <w:t xml:space="preserve">крайне небольшие примеси мышьяковистых </w:t>
      </w:r>
      <w:r>
        <w:br/>
      </w:r>
      <w:r>
        <w:t xml:space="preserve">соединений, которые увеличивают его токсич- </w:t>
      </w:r>
      <w:r>
        <w:br/>
      </w:r>
      <w:r>
        <w:t xml:space="preserve">ность. Этот препарат ‘рекомендуется приме- </w:t>
      </w:r>
      <w:r>
        <w:br/>
      </w:r>
      <w:r>
        <w:t xml:space="preserve">нять для ‘уничтожения лиственных пород, кро- </w:t>
      </w:r>
      <w:r>
        <w:br/>
      </w:r>
      <w:r>
        <w:t xml:space="preserve">ме устойчивых.</w:t>
      </w:r>
    </w:p>
    <w:p>
      <w:pPr>
        <w:pStyle w:val="Normal"/>
      </w:pPr>
      <w:r>
        <w:t xml:space="preserve">Аминные соли. 2,4-Д (официальное назва- </w:t>
      </w:r>
      <w:r>
        <w:br/>
      </w:r>
      <w:r>
        <w:t xml:space="preserve">ние — препарат 2,4-ДА) — бурая жидкость, </w:t>
      </w:r>
      <w:r>
        <w:br/>
      </w:r>
      <w:r>
        <w:t xml:space="preserve">содержащая около 50% действующего веще- </w:t>
      </w:r>
      <w:r>
        <w:br/>
      </w:r>
      <w:r>
        <w:t xml:space="preserve">ства. В воде аминные соли растворяются </w:t>
      </w:r>
      <w:r>
        <w:br/>
      </w:r>
      <w:r>
        <w:t xml:space="preserve">в любых пропорциях, что позволяет применять </w:t>
      </w:r>
      <w:r>
        <w:br/>
      </w:r>
      <w:r>
        <w:t xml:space="preserve">их в растворах большей концентрации, с мень- </w:t>
      </w:r>
      <w:r>
        <w:br/>
      </w:r>
      <w:r>
        <w:t xml:space="preserve">шим расходом воды на гектар. Препарат </w:t>
      </w:r>
      <w:r>
        <w:br/>
      </w:r>
      <w:r>
        <w:t xml:space="preserve">в применяемых дозировках ‘безопасен и без- </w:t>
      </w:r>
      <w:r>
        <w:br/>
      </w:r>
      <w:r>
        <w:t xml:space="preserve">вреден для человека и животных.</w:t>
      </w:r>
    </w:p>
    <w:p>
      <w:pPr>
        <w:pStyle w:val="Normal"/>
      </w:pPr>
      <w:r>
        <w:t xml:space="preserve">По характеру действия на древесную рас- </w:t>
      </w:r>
      <w:r>
        <w:br/>
      </w:r>
      <w:r>
        <w:t xml:space="preserve">тительность аминные соли близки к натриевой </w:t>
      </w:r>
      <w:r>
        <w:br/>
      </w:r>
      <w:r>
        <w:t xml:space="preserve">соли 2,4-Д, но превосходят ее силой токсиче- </w:t>
      </w:r>
      <w:r>
        <w:br/>
      </w:r>
      <w:r>
        <w:t xml:space="preserve">ского (губительного) эффекта. Поэтому они </w:t>
      </w:r>
      <w:r>
        <w:br/>
      </w:r>
      <w:r>
        <w:t xml:space="preserve">действуют более успешно против лиственных </w:t>
      </w:r>
      <w:r>
        <w:br/>
      </w:r>
      <w:r>
        <w:t xml:space="preserve">пород, в том числе и осины (в повышенной </w:t>
      </w:r>
      <w:r>
        <w:br/>
      </w:r>
      <w:r>
        <w:t xml:space="preserve">концентрации раствора).</w:t>
      </w:r>
    </w:p>
    <w:p>
      <w:pPr>
        <w:pStyle w:val="Normal"/>
      </w:pPr>
      <w:r>
        <w:t xml:space="preserve">Бутиловый эфир 2,4-Д представляет собой </w:t>
      </w:r>
      <w:r>
        <w:br/>
      </w:r>
      <w:r>
        <w:t xml:space="preserve">бурую маслянистую жидкость, содержащую </w:t>
      </w:r>
      <w:r>
        <w:br/>
      </w:r>
      <w:r>
        <w:t xml:space="preserve">50—55% действующего вещества. В состав </w:t>
      </w:r>
      <w:r>
        <w:br/>
      </w:r>
      <w:r>
        <w:t xml:space="preserve">препарата входит смачиватель-растекатель, </w:t>
      </w:r>
      <w:r>
        <w:br/>
      </w:r>
      <w:r>
        <w:t xml:space="preserve">повышающий его эффективность. Бутиловый </w:t>
      </w:r>
      <w:r>
        <w:br/>
      </w:r>
      <w:r>
        <w:t xml:space="preserve">эфир нерастворим зв воде, но легко образует </w:t>
      </w:r>
      <w:r>
        <w:br/>
      </w:r>
      <w:r>
        <w:t xml:space="preserve">с ней эмульсию. После перемешивания его ча- </w:t>
      </w:r>
      <w:r>
        <w:br/>
      </w:r>
      <w:r>
        <w:t xml:space="preserve">стицы оказываются взвешенными в воде с рав- </w:t>
      </w:r>
      <w:r>
        <w:br/>
      </w:r>
      <w:r>
        <w:t xml:space="preserve">‘номерным распределением.</w:t>
      </w:r>
    </w:p>
    <w:p>
      <w:pPr>
        <w:pStyle w:val="Normal"/>
      </w:pPr>
      <w:r>
        <w:t xml:space="preserve">Препарат, как и натриевая соль 2,4-Д, без- </w:t>
      </w:r>
      <w:r>
        <w:br/>
      </w:r>
      <w:r>
        <w:t xml:space="preserve">опасен и безвреден в применяемых дозиров- </w:t>
      </w:r>
      <w:r>
        <w:br/>
      </w:r>
      <w:r>
        <w:t xml:space="preserve">ках при борыбе с кустарником.</w:t>
      </w:r>
    </w:p>
    <w:p>
      <w:pPr>
        <w:pStyle w:val="Normal"/>
      </w:pPr>
      <w:r>
        <w:t xml:space="preserve">По своим токсическим свойствам бутило- </w:t>
      </w:r>
      <w:r>
        <w:br/>
      </w:r>
      <w:r>
        <w:t xml:space="preserve">вый эфир более сильный препарат, чем на- </w:t>
      </w:r>
      <w:r>
        <w:br/>
      </w:r>
      <w:r>
        <w:t xml:space="preserve">триевая соль 2,4-Д. Его применяют в меньших </w:t>
      </w:r>
      <w:r>
        <w:br/>
      </w:r>
      <w:r>
        <w:t xml:space="preserve">дозировках, чем натриевую и аминные соли. </w:t>
      </w:r>
      <w:r>
        <w:br/>
      </w:r>
      <w:r>
        <w:t xml:space="preserve">При работе с бутиловыми эфирами и аминны- </w:t>
      </w:r>
      <w:r>
        <w:br/>
      </w:r>
      <w:r>
        <w:t xml:space="preserve">ми солямм следует соблюдать повышенные </w:t>
      </w:r>
      <w:r>
        <w:br/>
      </w:r>
      <w:r>
        <w:t xml:space="preserve">меры безопасности.</w:t>
      </w:r>
    </w:p>
    <w:p>
      <w:pPr>
        <w:pStyle w:val="Normal"/>
      </w:pPr>
      <w:r>
        <w:t xml:space="preserve">Бутиловый эфир 2,4, 5-Т (два — четыре — </w:t>
      </w:r>
      <w:r>
        <w:br/>
      </w:r>
      <w:r>
        <w:t xml:space="preserve">пять трихлорфеноксиуксусной кислоты) — им-</w:t>
      </w:r>
    </w:p>
    <w:p>
      <w:pPr>
        <w:pStyle w:val="Normal"/>
      </w:pPr>
      <w:r>
        <w:t xml:space="preserve">ЭНЕРГЕТИК С</w:t>
      </w:r>
    </w:p>
    <w:p>
      <w:pPr>
        <w:pStyle w:val="Normal"/>
      </w:pPr>
      <w:r>
        <w:t xml:space="preserve">портный препарат и препарат 2м-4х (два ме- </w:t>
      </w:r>
      <w:r>
        <w:br/>
      </w:r>
      <w:r>
        <w:t xml:space="preserve">тан — четыре хлорфеноксиуксусной кислоты), </w:t>
      </w:r>
      <w:r>
        <w:br/>
      </w:r>
      <w:r>
        <w:t xml:space="preserve">выпускаемый нашей промышленностью, яв- </w:t>
      </w:r>
      <w:r>
        <w:br/>
      </w:r>
      <w:r>
        <w:t xml:space="preserve">ляются ‘наиболее перспективными препарата- </w:t>
      </w:r>
      <w:r>
        <w:br/>
      </w:r>
      <w:r>
        <w:t xml:space="preserve">ми. Бутиловый эфир 2,4, 5-Т будет выпускать- </w:t>
      </w:r>
      <w:r>
        <w:br/>
      </w:r>
      <w:r>
        <w:t xml:space="preserve">ся в ближайшее время отечественной промыш- </w:t>
      </w:r>
      <w:r>
        <w:br/>
      </w:r>
      <w:r>
        <w:t xml:space="preserve">ленностью.</w:t>
      </w:r>
    </w:p>
    <w:p>
      <w:pPr>
        <w:pStyle w:val="Normal"/>
      </w:pPr>
      <w:r>
        <w:t xml:space="preserve">В настоящее время проверяют новые им- </w:t>
      </w:r>
      <w:r>
        <w:br/>
      </w:r>
      <w:r>
        <w:t xml:space="preserve">портные препараты — симазин и атразин, дав- </w:t>
      </w:r>
      <w:r>
        <w:br/>
      </w:r>
      <w:r>
        <w:t xml:space="preserve">шие положительные результаты по уничтоже- </w:t>
      </w:r>
      <w:r>
        <w:br/>
      </w:r>
      <w:r>
        <w:t xml:space="preserve">нию ряда сорняков, в том числе многолетних </w:t>
      </w:r>
      <w:r>
        <w:br/>
      </w:r>
      <w:r>
        <w:t xml:space="preserve">трав. Их производство также будет осваивать- </w:t>
      </w:r>
      <w:r>
        <w:br/>
      </w:r>
      <w:r>
        <w:t xml:space="preserve">ся нашей промышленностью.</w:t>
      </w:r>
    </w:p>
    <w:p>
      <w:pPr>
        <w:pStyle w:val="Normal"/>
      </w:pPr>
      <w:r>
        <w:t xml:space="preserve">Вспомогательные примеси — смачиватели- </w:t>
      </w:r>
      <w:r>
        <w:br/>
      </w:r>
      <w:r>
        <w:t xml:space="preserve">растекатели. Добавление к раствору препара- </w:t>
      </w:r>
      <w:r>
        <w:br/>
      </w:r>
      <w:r>
        <w:t xml:space="preserve">та смачивателей уменьшает поверхностное </w:t>
      </w:r>
      <w:r>
        <w:br/>
      </w:r>
      <w:r>
        <w:t xml:space="preserve">натяжение капель, они сливаются на листьях </w:t>
      </w:r>
      <w:r>
        <w:br/>
      </w:r>
      <w:r>
        <w:t xml:space="preserve">и побегах в сплошную ‘пленку, уменьшают </w:t>
      </w:r>
      <w:r>
        <w:br/>
      </w:r>
      <w:r>
        <w:t xml:space="preserve">стекание раствора, увеличивают поверхность </w:t>
      </w:r>
      <w:r>
        <w:br/>
      </w:r>
      <w:r>
        <w:t xml:space="preserve">соприкосновения действующего вещества пре- </w:t>
      </w:r>
      <w:r>
        <w:br/>
      </w:r>
      <w:r>
        <w:t xml:space="preserve">парата с тканями растений и тем самым по- </w:t>
      </w:r>
      <w:r>
        <w:br/>
      </w:r>
      <w:r>
        <w:t xml:space="preserve">вышают эффективность химической обработки </w:t>
      </w:r>
      <w:r>
        <w:br/>
      </w:r>
      <w:r>
        <w:t xml:space="preserve">древесной растительности.</w:t>
      </w:r>
    </w:p>
    <w:p>
      <w:pPr>
        <w:pStyle w:val="Normal"/>
      </w:pPr>
      <w:r>
        <w:t xml:space="preserve">Смачиватель ОП-7 — окись этилена (поли- </w:t>
      </w:r>
      <w:r>
        <w:br/>
      </w:r>
      <w:r>
        <w:t xml:space="preserve">этиленгликоль), выпускается в виде жидкости </w:t>
      </w:r>
      <w:r>
        <w:br/>
      </w:r>
      <w:r>
        <w:t xml:space="preserve">чуть желтоватого цвета.</w:t>
      </w:r>
    </w:p>
    <w:p>
      <w:pPr>
        <w:pStyle w:val="Normal"/>
      </w:pPr>
      <w:r>
        <w:t xml:space="preserve">Смачиватели ОП-9 и ОП-10 отличаются от </w:t>
      </w:r>
      <w:r>
        <w:br/>
      </w:r>
      <w:r>
        <w:t xml:space="preserve">смачивателя ОП-7 содержанием количества </w:t>
      </w:r>
      <w:r>
        <w:br/>
      </w:r>
      <w:r>
        <w:t xml:space="preserve">щелочи. Смачиватели ОП-10 ‘выпускают в ви- </w:t>
      </w:r>
      <w:r>
        <w:br/>
      </w:r>
      <w:r>
        <w:t xml:space="preserve">де пасты желтого цвета. При ее разведении </w:t>
      </w:r>
      <w:r>
        <w:br/>
      </w:r>
      <w:r>
        <w:t xml:space="preserve">в воде образуется мыльный фаствор.</w:t>
      </w:r>
    </w:p>
    <w:p>
      <w:pPr>
        <w:pStyle w:val="Normal"/>
      </w:pPr>
      <w:r>
        <w:t xml:space="preserve">Смачиватель НБ — натриевая соль дибу- </w:t>
      </w:r>
      <w:r>
        <w:br/>
      </w:r>
      <w:r>
        <w:t xml:space="preserve">тилнафталиево-сульфокислоты, выпускается </w:t>
      </w:r>
      <w:r>
        <w:br/>
      </w:r>
      <w:r>
        <w:t xml:space="preserve">в виде пасты от серого до коричневого цвета </w:t>
      </w:r>
      <w:r>
        <w:br/>
      </w:r>
      <w:r>
        <w:t xml:space="preserve">с содержанием сухого вещества в продукте </w:t>
      </w:r>
      <w:r>
        <w:br/>
      </w:r>
      <w:r>
        <w:t xml:space="preserve">не менее 60%, щелочи не ‘более 1% и других </w:t>
      </w:r>
      <w:r>
        <w:br/>
      </w:r>
      <w:r>
        <w:t xml:space="preserve">наполнителей.</w:t>
      </w:r>
    </w:p>
    <w:p>
      <w:pPr>
        <w:pStyle w:val="Normal"/>
      </w:pPr>
      <w:r>
        <w:t xml:space="preserve">Опрыскиватели</w:t>
      </w:r>
    </w:p>
    <w:p>
      <w:pPr>
        <w:pStyle w:val="Normal"/>
      </w:pPr>
      <w:r>
        <w:t xml:space="preserve">Рекомендуется применять следующие опры- </w:t>
      </w:r>
      <w:r>
        <w:br/>
      </w:r>
      <w:r>
        <w:t xml:space="preserve">скиватели:</w:t>
      </w:r>
    </w:p>
    <w:p>
      <w:pPr>
        <w:pStyle w:val="Normal"/>
      </w:pPr>
      <w:r>
        <w:t xml:space="preserve">а) навесной комбинированный типа ОНК </w:t>
      </w:r>
      <w:r>
        <w:br/>
      </w:r>
      <w:r>
        <w:t xml:space="preserve">с емкостью ‘баков 400 л, производительно- </w:t>
      </w:r>
      <w:r>
        <w:br/>
      </w:r>
      <w:r>
        <w:t xml:space="preserve">стью до 2—3 га/ч. Опрыскиватель навеши- </w:t>
      </w:r>
      <w:r>
        <w:br/>
      </w:r>
      <w:r>
        <w:t xml:space="preserve">вают на тракторы ДТ-14, ХТЗ-7, он может </w:t>
      </w:r>
      <w:r>
        <w:br/>
      </w:r>
      <w:r>
        <w:t xml:space="preserve">работать от вала отбора мощности; его мож- </w:t>
      </w:r>
      <w:r>
        <w:br/>
      </w:r>
      <w:r>
        <w:t xml:space="preserve">но навешивать и на тракторы Беларусь </w:t>
      </w:r>
      <w:r>
        <w:br/>
      </w:r>
      <w:r>
        <w:t xml:space="preserve">и ДТ-54;</w:t>
      </w:r>
    </w:p>
    <w:p>
      <w:pPr>
        <w:pStyle w:val="Normal"/>
      </w:pPr>
      <w:r>
        <w:t xml:space="preserve">6) тракторный навесной типа ОНК-100 </w:t>
      </w:r>
      <w:r>
        <w:br/>
      </w:r>
      <w:r>
        <w:t xml:space="preserve">с емкостью баков 804 л, производительностью </w:t>
      </w:r>
      <w:r>
        <w:br/>
      </w:r>
      <w:r>
        <w:t xml:space="preserve">до 10—12 га/ч; его навешивают на трактор </w:t>
      </w:r>
      <w:r>
        <w:br/>
      </w:r>
      <w:r>
        <w:t xml:space="preserve">КДП-35; к</w:t>
      </w:r>
    </w:p>
    <w:p>
      <w:pPr>
        <w:pStyle w:val="Normal"/>
      </w:pPr>
      <w:r>
        <w:t xml:space="preserve">в) опрыскиватель прицепной универсальный </w:t>
      </w:r>
      <w:r>
        <w:br/>
      </w:r>
      <w:r>
        <w:t xml:space="preserve">ОПУ с емкостью баков 1 200 л, производитель- </w:t>
      </w:r>
      <w:r>
        <w:br/>
      </w:r>
      <w:r>
        <w:t xml:space="preserve">ностью до 2—2,4 га/ч на прицепе к тракторам</w:t>
      </w:r>
    </w:p>
    <w:p>
      <w:pPr>
        <w:pStyle w:val="Normal"/>
      </w:pPr>
      <w:r>
        <w:t xml:space="preserve">Т-44, КД-35 и КДП-35;</w:t>
      </w:r>
    </w:p>
    <w:p>
      <w:pPr>
        <w:pStyle w:val="Normal"/>
      </w:pPr>
      <w:r>
        <w:t xml:space="preserve">34 ЭНЕРГЕТИК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в) вентиляторный прицепной ОВП-15 </w:t>
      </w:r>
      <w:r>
        <w:br/>
      </w:r>
      <w:r>
        <w:t xml:space="preserve">(к трактору МТЗ-2, КДП-35 и др.) © емко- </w:t>
      </w:r>
      <w:r>
        <w:br/>
      </w:r>
      <w:r>
        <w:t xml:space="preserve">стью баков 1400 л, производительностью </w:t>
      </w:r>
      <w:r>
        <w:br/>
      </w:r>
      <w:r>
        <w:t xml:space="preserve">до 5 га/ч;</w:t>
      </w:r>
    </w:p>
    <w:p>
      <w:pPr>
        <w:pStyle w:val="Normal"/>
      </w:pPr>
      <w:r>
        <w:t xml:space="preserve">д) ОВ-3 (виноградный) с емкостью баков </w:t>
      </w:r>
      <w:r>
        <w:br/>
      </w:r>
      <w:r>
        <w:t xml:space="preserve">1200 л с тракторами КД-35, КДП-35, Т-19</w:t>
      </w:r>
    </w:p>
    <w:p>
      <w:pPr>
        <w:pStyle w:val="Normal"/>
      </w:pPr>
      <w:r>
        <w:t xml:space="preserve">и др.</w:t>
      </w:r>
    </w:p>
    <w:p>
      <w:pPr>
        <w:pStyle w:val="Normal"/>
      </w:pPr>
      <w:r>
        <w:t xml:space="preserve">Внедрение химической расчистки трасс </w:t>
      </w:r>
      <w:r>
        <w:br/>
      </w:r>
      <w:r>
        <w:t xml:space="preserve">в Уральских энергосистемах</w:t>
      </w:r>
    </w:p>
    <w:p>
      <w:pPr>
        <w:pStyle w:val="Normal"/>
      </w:pPr>
      <w:r>
        <w:t xml:space="preserve">Первые опыты по применению химических </w:t>
      </w:r>
      <w:r>
        <w:br/>
      </w:r>
      <w:r>
        <w:t xml:space="preserve">средств борьбы с зарастанием трасс древесно- </w:t>
      </w:r>
      <w:r>
        <w:br/>
      </w:r>
      <w:r>
        <w:t xml:space="preserve">кустарниковой растительностью на Урале бы- </w:t>
      </w:r>
      <w:r>
        <w:br/>
      </w:r>
      <w:r>
        <w:t xml:space="preserve">ли поставлены в 1954 г.</w:t>
      </w:r>
    </w:p>
    <w:p>
      <w:pPr>
        <w:pStyle w:val="Normal"/>
      </w:pPr>
      <w:r>
        <w:t xml:space="preserve">Кустарник опрыскивали на опытных учасл- </w:t>
      </w:r>
      <w:r>
        <w:br/>
      </w:r>
      <w:r>
        <w:t xml:space="preserve">ках с различными породами леса высотой до </w:t>
      </w:r>
      <w:r>
        <w:br/>
      </w:r>
      <w:r>
        <w:t xml:space="preserve">3 м на общей площади 6,6 га.</w:t>
      </w:r>
    </w:p>
    <w:p>
      <w:pPr>
        <w:pStyle w:val="Normal"/>
      </w:pPr>
      <w:r>
        <w:t xml:space="preserve">В качестве химического препарата приме- </w:t>
      </w:r>
      <w:r>
        <w:br/>
      </w:r>
      <w:r>
        <w:t xml:space="preserve">няли арборициднатриевую соль 2,4-Д (без </w:t>
      </w:r>
      <w:r>
        <w:br/>
      </w:r>
      <w:r>
        <w:t xml:space="preserve">смачивателя) в концентрации от 0,2 до 2% </w:t>
      </w:r>
      <w:r>
        <w:br/>
      </w:r>
      <w:r>
        <w:t xml:space="preserve">в зависимости от породы растительности (бе- </w:t>
      </w:r>
      <w:r>
        <w:br/>
      </w:r>
      <w:r>
        <w:t xml:space="preserve">реза, ‘ива, ольха, осина, сосна и др.).</w:t>
      </w:r>
    </w:p>
    <w:p>
      <w:pPr>
        <w:pStyle w:val="Normal"/>
      </w:pPr>
      <w:r>
        <w:t xml:space="preserve">Опрыскивание производили с помощью </w:t>
      </w:r>
      <w:r>
        <w:br/>
      </w:r>
      <w:r>
        <w:t xml:space="preserve">ручных ранцевых опрыскивателей типа ОРП-А </w:t>
      </w:r>
      <w:r>
        <w:br/>
      </w:r>
      <w:r>
        <w:t xml:space="preserve">(«Автомакс») и ОРД («Тремасс»).</w:t>
      </w:r>
    </w:p>
    <w:p>
      <w:pPr>
        <w:pStyle w:val="Normal"/>
      </w:pPr>
      <w:r>
        <w:t xml:space="preserve">Кроме ручных опрыскивателей, применяли </w:t>
      </w:r>
      <w:r>
        <w:br/>
      </w:r>
      <w:r>
        <w:t xml:space="preserve">конный опрыскиватель типа ОК-5А и опрыски- </w:t>
      </w:r>
      <w:r>
        <w:br/>
      </w:r>
      <w:r>
        <w:t xml:space="preserve">ватели местного изготовления с использова- </w:t>
      </w:r>
      <w:r>
        <w:br/>
      </w:r>
      <w:r>
        <w:t xml:space="preserve">нием компрессора автомашины (давление </w:t>
      </w:r>
      <w:r>
        <w:br/>
      </w:r>
      <w:r>
        <w:t xml:space="preserve">в резервуаре применялось до 4—6 ат).</w:t>
      </w:r>
    </w:p>
    <w:p>
      <w:pPr>
        <w:pStyle w:val="Normal"/>
      </w:pPr>
      <w:r>
        <w:t xml:space="preserve">В 1957 г. Уральское отделение ОРГРЭС </w:t>
      </w:r>
      <w:r>
        <w:br/>
      </w:r>
      <w:r>
        <w:t xml:space="preserve">в целях обобщения опыта по химической рас- </w:t>
      </w:r>
      <w:r>
        <w:br/>
      </w:r>
      <w:r>
        <w:t xml:space="preserve">чистке трасс линий электропередачи обследо- </w:t>
      </w:r>
      <w:r>
        <w:br/>
      </w:r>
      <w:r>
        <w:t xml:space="preserve">вало подверженные химической обработке </w:t>
      </w:r>
      <w:r>
        <w:br/>
      </w:r>
      <w:r>
        <w:t xml:space="preserve">участки трасс в Уральских энергосистемах и </w:t>
      </w:r>
      <w:r>
        <w:br/>
      </w:r>
      <w:r>
        <w:t xml:space="preserve">собрало материал по этому вопросу от ряда </w:t>
      </w:r>
      <w:r>
        <w:br/>
      </w:r>
      <w:r>
        <w:t xml:space="preserve">других энергосистем.</w:t>
      </w:r>
    </w:p>
    <w:p>
      <w:pPr>
        <w:pStyle w:val="Normal"/>
      </w:pPr>
      <w:r>
        <w:t xml:space="preserve">Обследования показали, что в результате </w:t>
      </w:r>
      <w:r>
        <w:br/>
      </w:r>
      <w:r>
        <w:t xml:space="preserve">однократной обработки достигнуто усыхание </w:t>
      </w:r>
      <w:r>
        <w:br/>
      </w:r>
      <w:r>
        <w:t xml:space="preserve">кустарника до 30—40 ‚а на участках, подвер- </w:t>
      </w:r>
      <w:r>
        <w:br/>
      </w:r>
      <w:r>
        <w:t xml:space="preserve">гавшихся повторной обработке на следующий </w:t>
      </w:r>
      <w:r>
        <w:br/>
      </w:r>
      <w:r>
        <w:t xml:space="preserve">год тем же препаратом, усохло ‘растительно- </w:t>
      </w:r>
      <w:r>
        <w:br/>
      </w:r>
      <w:r>
        <w:t xml:space="preserve">сти до 50—60% (береза, ива, ольха). На от- </w:t>
      </w:r>
      <w:r>
        <w:br/>
      </w:r>
      <w:r>
        <w:t xml:space="preserve">дельных участках погибло в целом не более </w:t>
      </w:r>
      <w:r>
        <w:br/>
      </w:r>
      <w:r>
        <w:t xml:space="preserve">20% кустарника.</w:t>
      </w:r>
    </w:p>
    <w:p>
      <w:pPr>
        <w:pStyle w:val="Normal"/>
      </w:pPr>
      <w:r>
        <w:t xml:space="preserve">Низкий процент поражения древесной рас- </w:t>
      </w:r>
      <w:r>
        <w:br/>
      </w:r>
      <w:r>
        <w:t xml:space="preserve">тительности на ряде ‘участков объясняется от- </w:t>
      </w:r>
      <w:r>
        <w:br/>
      </w:r>
      <w:r>
        <w:t xml:space="preserve">сутствием опыта в этой области ‘у персонала </w:t>
      </w:r>
      <w:r>
        <w:br/>
      </w:r>
      <w:r>
        <w:t xml:space="preserve">энергосистем, применением растворов с низкой </w:t>
      </w:r>
      <w:r>
        <w:br/>
      </w:r>
      <w:r>
        <w:t xml:space="preserve">концентрацией препарата и ‘без добавки ©сма- </w:t>
      </w:r>
      <w:r>
        <w:br/>
      </w:r>
      <w:r>
        <w:t xml:space="preserve">чивателей, неправильным подбором участков </w:t>
      </w:r>
      <w:r>
        <w:br/>
      </w:r>
      <w:r>
        <w:t xml:space="preserve">для химической обработки (с преобладанием </w:t>
      </w:r>
      <w:r>
        <w:br/>
      </w:r>
      <w:r>
        <w:t xml:space="preserve">устойчивых пород леса к данному препара- </w:t>
      </w:r>
      <w:r>
        <w:br/>
      </w:r>
      <w:r>
        <w:t xml:space="preserve">ту — осины, сосны, липы и др.), а также низ- </w:t>
      </w:r>
      <w:r>
        <w:br/>
      </w:r>
      <w:r>
        <w:t xml:space="preserve">ким качеством опрыскивания с допуском зна- </w:t>
      </w:r>
      <w:r>
        <w:br/>
      </w:r>
      <w:r>
        <w:t xml:space="preserve">чительных огрехов.</w:t>
      </w:r>
    </w:p>
    <w:p>
      <w:pPr>
        <w:pStyle w:val="Normal"/>
      </w:pPr>
      <w:r>
        <w:t xml:space="preserve">Для повышения эффективности натриевой </w:t>
      </w:r>
      <w:r>
        <w:br/>
      </w:r>
      <w:r>
        <w:t xml:space="preserve">соли 2,4-Д по рекомендации УО ОРГРЭС бы- </w:t>
      </w:r>
      <w:r>
        <w:br/>
      </w:r>
      <w:r>
        <w:t xml:space="preserve">ли применены в качестве добавки смачивате- </w:t>
      </w:r>
      <w:r>
        <w:br/>
      </w:r>
      <w:r>
        <w:t xml:space="preserve">ли-растекатели. К раствору препарата добав- </w:t>
      </w:r>
      <w:r>
        <w:br/>
      </w:r>
      <w:r>
        <w:t xml:space="preserve">лялся ранее известный смачиватель ОП-10 и </w:t>
      </w:r>
      <w:r>
        <w:br/>
      </w:r>
      <w:r>
        <w:t xml:space="preserve">новый смачиватель НБ, выпускаемый Берез- </w:t>
      </w:r>
      <w:r>
        <w:br/>
      </w:r>
      <w:r>
        <w:t xml:space="preserve">никовским анилинокрасочным заводом, не ус- </w:t>
      </w:r>
      <w:r>
        <w:br/>
      </w:r>
      <w:r>
        <w:t xml:space="preserve">тупающий по свойствам ранее известным сма- </w:t>
      </w:r>
      <w:r>
        <w:br/>
      </w:r>
      <w:r>
        <w:t xml:space="preserve">чивателям.</w:t>
      </w:r>
    </w:p>
    <w:p>
      <w:pPr>
        <w:pStyle w:val="Normal"/>
      </w:pPr>
      <w:r>
        <w:t xml:space="preserve">В 1959—1960 тг. во всех энергосистемах </w:t>
      </w:r>
      <w:r>
        <w:br/>
      </w:r>
      <w:r>
        <w:t xml:space="preserve">Урала были поставлены опыты по применению </w:t>
      </w:r>
      <w:r>
        <w:br/>
      </w:r>
      <w:r>
        <w:t xml:space="preserve">новых препаратов для сплошного уничтожения </w:t>
      </w:r>
      <w:r>
        <w:br/>
      </w:r>
      <w:r>
        <w:t xml:space="preserve">древесно-кустарниковой растительности. В ка- </w:t>
      </w:r>
      <w:r>
        <w:br/>
      </w:r>
      <w:r>
        <w:t xml:space="preserve">честве новых препаратов применены: сульфа- </w:t>
      </w:r>
      <w:r>
        <w:br/>
      </w:r>
      <w:r>
        <w:t xml:space="preserve">мат аммония, диконирт, хлорат калия, препа- </w:t>
      </w:r>
      <w:r>
        <w:br/>
      </w:r>
      <w:r>
        <w:t xml:space="preserve">рат ФДМ (фенилдиметил-мочевина) ‘и смеси </w:t>
      </w:r>
      <w:r>
        <w:br/>
      </w:r>
      <w:r>
        <w:t xml:space="preserve">эфиров 2,4-Д (бутилового и октилового СтСеэ) </w:t>
      </w:r>
      <w:r>
        <w:br/>
      </w:r>
      <w:r>
        <w:t xml:space="preserve">с добавлением к смеси дизельного топлива </w:t>
      </w:r>
      <w:r>
        <w:br/>
      </w:r>
      <w:r>
        <w:t xml:space="preserve">в количестве 1— 1,5 г/м".</w:t>
      </w:r>
    </w:p>
    <w:p>
      <w:pPr>
        <w:pStyle w:val="Normal"/>
      </w:pPr>
      <w:r>
        <w:t xml:space="preserve">За опытными участками установлено на- </w:t>
      </w:r>
      <w:r>
        <w:br/>
      </w:r>
      <w:r>
        <w:t xml:space="preserve">блюдение.</w:t>
      </w:r>
    </w:p>
    <w:p>
      <w:pPr>
        <w:pStyle w:val="Normal"/>
      </w:pPr>
      <w:r>
        <w:t xml:space="preserve">В 1959—1960 гг. для опрыскивания кустар- </w:t>
      </w:r>
      <w:r>
        <w:br/>
      </w:r>
      <w:r>
        <w:t xml:space="preserve">ника были применены более производительные </w:t>
      </w:r>
      <w:r>
        <w:br/>
      </w:r>
      <w:r>
        <w:t xml:space="preserve">опрыскиватели, навешенные на трактор ДТ-54 </w:t>
      </w:r>
      <w:r>
        <w:br/>
      </w:r>
      <w:r>
        <w:t xml:space="preserve">и «Беларусь» (опрыскиватели типа ОНК) и </w:t>
      </w:r>
      <w:r>
        <w:br/>
      </w:r>
      <w:r>
        <w:t xml:space="preserve">установленные в кузове автомашин высокой </w:t>
      </w:r>
      <w:r>
        <w:br/>
      </w:r>
      <w:r>
        <w:t xml:space="preserve">проходимости ГАЗ-63А, ЗИЛ-157 и другие </w:t>
      </w:r>
      <w:r>
        <w:br/>
      </w:r>
      <w:r>
        <w:t xml:space="preserve">(опрыскиватели типа ОКМ).</w:t>
      </w:r>
    </w:p>
    <w:p>
      <w:pPr>
        <w:pStyle w:val="Normal"/>
      </w:pPr>
      <w:r>
        <w:t xml:space="preserve">В 1959 г. впервые на Урале в Пермских вы- </w:t>
      </w:r>
      <w:r>
        <w:br/>
      </w:r>
      <w:r>
        <w:t xml:space="preserve">соковольтных сетях была применена авиация </w:t>
      </w:r>
      <w:r>
        <w:br/>
      </w:r>
      <w:r>
        <w:t xml:space="preserve">для опрыскивания кустарника на площади </w:t>
      </w:r>
      <w:r>
        <w:br/>
      </w:r>
      <w:r>
        <w:t xml:space="preserve">в 50 га.</w:t>
      </w:r>
    </w:p>
    <w:p>
      <w:pPr>
        <w:pStyle w:val="Normal"/>
      </w:pPr>
      <w:r>
        <w:t xml:space="preserve">В 1960 г. с самолета произвели расчистку </w:t>
      </w:r>
      <w:r>
        <w:br/>
      </w:r>
      <w:r>
        <w:t xml:space="preserve">трасс в Серовском районе электросетей Сверд- </w:t>
      </w:r>
      <w:r>
        <w:br/>
      </w:r>
      <w:r>
        <w:t xml:space="preserve">ловэнерго на площади 90 га и в трех районах </w:t>
      </w:r>
      <w:r>
        <w:br/>
      </w:r>
      <w:r>
        <w:t xml:space="preserve">Пермских ВВС на общей площади 185 га.</w:t>
      </w:r>
    </w:p>
    <w:p>
      <w:pPr>
        <w:pStyle w:val="Normal"/>
      </w:pPr>
      <w:r>
        <w:t xml:space="preserve">Авиационная химическая обработка прово- </w:t>
      </w:r>
      <w:r>
        <w:br/>
      </w:r>
      <w:r>
        <w:t xml:space="preserve">дилась с высоты 20 м над линией при скорости </w:t>
      </w:r>
      <w:r>
        <w:br/>
      </w:r>
      <w:r>
        <w:t xml:space="preserve">самолета 160 км/ч без отключения линий 110 </w:t>
      </w:r>
      <w:r>
        <w:br/>
      </w:r>
      <w:r>
        <w:t xml:space="preserve">и 220 кв.</w:t>
      </w:r>
    </w:p>
    <w:p>
      <w:pPr>
        <w:pStyle w:val="Normal"/>
      </w:pPr>
      <w:r>
        <w:t xml:space="preserve">Работа выполнялась в тихую, сухую, без- </w:t>
      </w:r>
      <w:r>
        <w:br/>
      </w:r>
      <w:r>
        <w:t xml:space="preserve">ветренную погоду, в ‘ранние утренние и вечер- </w:t>
      </w:r>
      <w:r>
        <w:br/>
      </w:r>
      <w:r>
        <w:t xml:space="preserve">ние часы в конце июня и начале июля.</w:t>
      </w:r>
    </w:p>
    <w:p>
      <w:pPr>
        <w:pStyle w:val="Normal"/>
      </w:pPr>
      <w:r>
        <w:t xml:space="preserve">В качестве химического препарата приме- </w:t>
      </w:r>
      <w:r>
        <w:br/>
      </w:r>
      <w:r>
        <w:t xml:space="preserve">няли натриевую соль 2,4-Д с добавлением сма- </w:t>
      </w:r>
      <w:r>
        <w:br/>
      </w:r>
      <w:r>
        <w:t xml:space="preserve">чивателей ОП-10, НБ или солярового масла.</w:t>
      </w:r>
    </w:p>
    <w:p>
      <w:pPr>
        <w:pStyle w:val="Normal"/>
      </w:pPr>
      <w:r>
        <w:t xml:space="preserve">Концентрация раствора составляла 1,5— </w:t>
      </w:r>
      <w:r>
        <w:br/>
      </w:r>
      <w:r>
        <w:t xml:space="preserve">4$.</w:t>
      </w:r>
    </w:p>
    <w:p>
      <w:pPr>
        <w:pStyle w:val="Normal"/>
      </w:pPr>
      <w:r>
        <w:t xml:space="preserve">Расход препарата составлял 150—300 л/га </w:t>
      </w:r>
      <w:r>
        <w:br/>
      </w:r>
      <w:r>
        <w:t xml:space="preserve">при обработке с самолета и 500—1 000 л/га при </w:t>
      </w:r>
      <w:r>
        <w:br/>
      </w:r>
      <w:r>
        <w:t xml:space="preserve">опрыскивании с помощью наземной аппарату- </w:t>
      </w:r>
      <w:r>
        <w:br/>
      </w:r>
      <w:r>
        <w:t xml:space="preserve">ры в зависимости от густоты, высоты и харак- </w:t>
      </w:r>
      <w:r>
        <w:br/>
      </w:r>
      <w:r>
        <w:t xml:space="preserve">тера растительности на ‘участках.</w:t>
      </w:r>
    </w:p>
    <w:p>
      <w:pPr>
        <w:pStyle w:val="Normal"/>
      </w:pPr>
      <w:r>
        <w:t xml:space="preserve">Расход препарата на | га площади приме- </w:t>
      </w:r>
      <w:r>
        <w:br/>
      </w:r>
      <w:r>
        <w:t xml:space="preserve">няется в следующих количествах: натриевой </w:t>
      </w:r>
      <w:r>
        <w:br/>
      </w:r>
      <w:r>
        <w:t xml:space="preserve">соли 2,4-Д от 7—10 кг по техническому про- </w:t>
      </w:r>
      <w:r>
        <w:br/>
      </w:r>
      <w:r>
        <w:t xml:space="preserve">дукту; смачивателя ОП-10, НБЫ—0,1—0,2% </w:t>
      </w:r>
      <w:r>
        <w:br/>
      </w:r>
      <w:r>
        <w:t xml:space="preserve">к раствору препарата.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ЭНЕРСВТИК 35</w:t>
      </w:r>
    </w:p>
    <w:p>
      <w:pPr>
        <w:pStyle w:val="Normal"/>
      </w:pPr>
      <w:r>
        <w:t xml:space="preserve">В слытных целях для различных пород леса </w:t>
      </w:r>
      <w:r>
        <w:br/>
      </w:r>
      <w:r>
        <w:t xml:space="preserve">на ряде участков препараты применяли в раз- </w:t>
      </w:r>
      <w:r>
        <w:br/>
      </w:r>
      <w:r>
        <w:t xml:space="preserve">личных дозировках и концентрациях.</w:t>
      </w:r>
    </w:p>
    <w:p>
      <w:pPr>
        <w:pStyle w:val="Normal"/>
      </w:pPr>
      <w:r>
        <w:t xml:space="preserve">Предварительные результаты опытов </w:t>
      </w:r>
      <w:r>
        <w:br/>
      </w:r>
      <w:r>
        <w:t xml:space="preserve">1959—1960 тг. дали ряд положительных на- </w:t>
      </w:r>
      <w:r>
        <w:br/>
      </w:r>
      <w:r>
        <w:t xml:space="preserve">блюдений. Необходимо отметить большой рас- </w:t>
      </w:r>
      <w:r>
        <w:br/>
      </w:r>
      <w:r>
        <w:t xml:space="preserve">ход сульфамата аммония (300—400 кг/га), что </w:t>
      </w:r>
      <w:r>
        <w:br/>
      </w:r>
      <w:r>
        <w:t xml:space="preserve">препятствует его применению для массовой </w:t>
      </w:r>
      <w:r>
        <w:br/>
      </w:r>
      <w:r>
        <w:t xml:space="preserve">расчистки трасс из-за увеличения перевозки </w:t>
      </w:r>
      <w:r>
        <w:br/>
      </w:r>
      <w:r>
        <w:t xml:space="preserve">препарата на трассы и ‘большой стоимости хи- </w:t>
      </w:r>
      <w:r>
        <w:br/>
      </w:r>
      <w:r>
        <w:t xml:space="preserve">мической обработки.</w:t>
      </w:r>
    </w:p>
    <w:p>
      <w:pPr>
        <w:pStyle w:val="Normal"/>
      </w:pPr>
      <w:r>
        <w:t xml:space="preserve">В результате проведенной подготовки пер- </w:t>
      </w:r>
      <w:r>
        <w:br/>
      </w:r>
      <w:r>
        <w:t xml:space="preserve">сонала энергосистем, применения более произ- </w:t>
      </w:r>
      <w:r>
        <w:br/>
      </w:r>
      <w:r>
        <w:t xml:space="preserve">водительных механизмов — тракторных и авиа- </w:t>
      </w:r>
      <w:r>
        <w:br/>
      </w:r>
      <w:r>
        <w:t xml:space="preserve">ционных опрыскивателей, натриевой соли с до- </w:t>
      </w:r>
      <w:r>
        <w:br/>
      </w:r>
      <w:r>
        <w:t xml:space="preserve">бавкой смачивателей-растекателей и проведе- </w:t>
      </w:r>
      <w:r>
        <w:br/>
      </w:r>
      <w:r>
        <w:t xml:space="preserve">ния более тщательного опрыскивания древес- </w:t>
      </w:r>
      <w:r>
        <w:br/>
      </w:r>
      <w:r>
        <w:t xml:space="preserve">но-кустарниковой ‘растительности в 1959— </w:t>
      </w:r>
      <w:r>
        <w:br/>
      </w:r>
      <w:r>
        <w:t xml:space="preserve">1960 гг. в Уральских энергосистемах достиг- </w:t>
      </w:r>
      <w:r>
        <w:br/>
      </w:r>
      <w:r>
        <w:t xml:space="preserve">нуты положительные результаты по химиче- </w:t>
      </w:r>
      <w:r>
        <w:br/>
      </w:r>
      <w:r>
        <w:t xml:space="preserve">ской расчистке трасс.</w:t>
      </w:r>
    </w:p>
    <w:p>
      <w:pPr>
        <w:pStyle w:val="Normal"/>
      </w:pPr>
      <w:r>
        <w:t xml:space="preserve">Произведенные в 1960 г. обследования об- </w:t>
      </w:r>
      <w:r>
        <w:br/>
      </w:r>
      <w:r>
        <w:t xml:space="preserve">работанных химикатами участков показали </w:t>
      </w:r>
      <w:r>
        <w:br/>
      </w:r>
      <w:r>
        <w:t xml:space="preserve">следующий процент усохшей (погубленной) </w:t>
      </w:r>
      <w:r>
        <w:br/>
      </w:r>
      <w:r>
        <w:t xml:space="preserve">древесно-кустарниковой растительности высо- </w:t>
      </w:r>
      <w:r>
        <w:br/>
      </w:r>
      <w:r>
        <w:t xml:space="preserve">той 4—6 м.</w:t>
      </w:r>
    </w:p>
    <w:p>
      <w:pPr>
        <w:pStyle w:val="Normal"/>
      </w:pPr>
      <w:r>
        <w:t xml:space="preserve">При однократной обработке с самолета: до </w:t>
      </w:r>
      <w:r>
        <w:br/>
      </w:r>
      <w:r>
        <w:t xml:space="preserve">90% ‘растительности погибло на площади 60 га; </w:t>
      </w:r>
      <w:r>
        <w:br/>
      </w:r>
      <w:r>
        <w:t xml:space="preserve">до 70% —165 га; до 30—40% около 100 га.</w:t>
      </w:r>
    </w:p>
    <w:p>
      <w:pPr>
        <w:pStyle w:val="Normal"/>
      </w:pPr>
      <w:r>
        <w:t xml:space="preserve">При однократной и двукратной тщательной </w:t>
      </w:r>
      <w:r>
        <w:br/>
      </w:r>
      <w:r>
        <w:t xml:space="preserve">обработке наземными опрыскивателями погиб- </w:t>
      </w:r>
      <w:r>
        <w:br/>
      </w:r>
      <w:r>
        <w:t xml:space="preserve">ло кустарника: до 100% на площади более </w:t>
      </w:r>
      <w:r>
        <w:br/>
      </w:r>
      <w:r>
        <w:t xml:space="preserve">5 га; до 80—90% —195 га; до 60—70% —215 га.</w:t>
      </w:r>
    </w:p>
    <w:p>
      <w:pPr>
        <w:pStyle w:val="Normal"/>
      </w:pPr>
      <w:r>
        <w:t xml:space="preserve">Полностью поражают препараты березу, </w:t>
      </w:r>
      <w:r>
        <w:br/>
      </w:r>
      <w:r>
        <w:t xml:space="preserve">иву и ольху. На ряде участков препараты пора- </w:t>
      </w:r>
      <w:r>
        <w:br/>
      </w:r>
      <w:r>
        <w:t xml:space="preserve">жают полностью или частично осину высотой </w:t>
      </w:r>
      <w:r>
        <w:br/>
      </w:r>
      <w:r>
        <w:t xml:space="preserve">до 5—7 м и частично другие, более устойчивые </w:t>
      </w:r>
      <w:r>
        <w:br/>
      </w:r>
      <w:r>
        <w:t xml:space="preserve">породы леса (сосна, липа, ильм и др.).</w:t>
      </w:r>
    </w:p>
    <w:p>
      <w:pPr>
        <w:pStyle w:val="Normal"/>
      </w:pPr>
      <w:r>
        <w:t xml:space="preserve">Меньший процент ‘усыхания падает на уча- </w:t>
      </w:r>
      <w:r>
        <w:br/>
      </w:r>
      <w:r>
        <w:t xml:space="preserve">стки трасс с преобладанием хвойных пород и </w:t>
      </w:r>
      <w:r>
        <w:br/>
      </w:r>
      <w:r>
        <w:t xml:space="preserve">лиственных — осины, липы, ильма, на которые </w:t>
      </w:r>
      <w:r>
        <w:br/>
      </w:r>
      <w:r>
        <w:t xml:space="preserve">натриевая соль действует слабо.</w:t>
      </w:r>
    </w:p>
    <w:p>
      <w:pPr>
        <w:pStyle w:val="Normal"/>
      </w:pPr>
      <w:r>
        <w:t xml:space="preserve">В энергосистемах Урала внедрение химиче- </w:t>
      </w:r>
      <w:r>
        <w:br/>
      </w:r>
      <w:r>
        <w:t xml:space="preserve">ской расчистки трасс по существу начато </w:t>
      </w:r>
      <w:r>
        <w:br/>
      </w:r>
      <w:r>
        <w:t xml:space="preserve">в 1958 г., ас 1960 г. она применяется в широ- </w:t>
      </w:r>
      <w:r>
        <w:br/>
      </w:r>
      <w:r>
        <w:t xml:space="preserve">ких масштабах.</w:t>
      </w:r>
    </w:p>
    <w:p>
      <w:pPr>
        <w:pStyle w:val="Normal"/>
      </w:pPr>
      <w:r>
        <w:t xml:space="preserve">Рост внедрения химического способа рас- </w:t>
      </w:r>
      <w:r>
        <w:br/>
      </w:r>
      <w:r>
        <w:t xml:space="preserve">чистки трасс в энергосистемах Урала с 1954— </w:t>
      </w:r>
      <w:r>
        <w:br/>
      </w:r>
      <w:r>
        <w:t xml:space="preserve">1960 тг. показан в таблице.</w:t>
      </w:r>
    </w:p>
    <w:p>
      <w:pPr>
        <w:pStyle w:val="Normal"/>
      </w:pPr>
      <w:r>
        <w:t xml:space="preserve">Экономический эффект от внедоения </w:t>
      </w:r>
      <w:r>
        <w:br/>
      </w:r>
      <w:r>
        <w:t xml:space="preserve">химической расчистки трасс</w:t>
      </w:r>
    </w:p>
    <w:p>
      <w:pPr>
        <w:pStyle w:val="Normal"/>
      </w:pPr>
      <w:r>
        <w:t xml:space="preserve">По предварительным данным Уральских </w:t>
      </w:r>
      <w:r>
        <w:br/>
      </w:r>
      <w:r>
        <w:t xml:space="preserve">энергосистем и наблюдениям ОРГРЭС, а так- </w:t>
      </w:r>
      <w:r>
        <w:br/>
      </w:r>
      <w:r>
        <w:t xml:space="preserve">же по последним сведениям Ленэнерго можно </w:t>
      </w:r>
      <w:r>
        <w:br/>
      </w:r>
      <w:r>
        <w:t xml:space="preserve">привести следующие средние сравнительные </w:t>
      </w:r>
      <w:r>
        <w:br/>
      </w:r>
      <w:r>
        <w:t xml:space="preserve">данные по трудозатратам и стоимости химиче- </w:t>
      </w:r>
      <w:r>
        <w:br/>
      </w:r>
      <w:r>
        <w:t xml:space="preserve">ской расчистки по сравнению с ‘ручной и меха-</w:t>
      </w:r>
    </w:p>
    <w:p>
      <w:pPr>
        <w:pStyle w:val="Normal"/>
      </w:pPr>
      <w:r>
        <w:t xml:space="preserve">Химическая расчистка трасс линий электропере- </w:t>
      </w:r>
      <w:r>
        <w:br/>
      </w:r>
      <w:r>
        <w:t xml:space="preserve">дачи 35—500 кз в энергосистемах Урала </w:t>
      </w:r>
      <w:r>
        <w:br/>
      </w:r>
      <w:r>
        <w:t xml:space="preserve">за период 1954—1960 гг.</w:t>
      </w:r>
    </w:p>
    <w:p>
      <w:pPr>
        <w:pStyle w:val="Normal"/>
      </w:pPr>
      <w:r>
        <w:t xml:space="preserve">Площадь обработки, га</w:t>
      </w:r>
    </w:p>
    <w:p>
      <w:pPr>
        <w:pStyle w:val="Normal"/>
      </w:pPr>
      <w:r>
        <w:t xml:space="preserve">Годы Свердлов- | Челяб- Перм- Всего по си-</w:t>
      </w:r>
    </w:p>
    <w:p>
      <w:pPr>
        <w:pStyle w:val="Normal"/>
      </w:pPr>
      <w:r>
        <w:t xml:space="preserve">энерго энерго энерго стемам Урала </w:t>
      </w:r>
      <w:r>
        <w:br/>
      </w:r>
      <w:r>
        <w:t xml:space="preserve">1954 Г.Э = — ЗВ </w:t>
      </w:r>
      <w:r>
        <w:br/>
      </w:r>
      <w:r>
        <w:t xml:space="preserve">1955 БО — В.Г 24,2 </w:t>
      </w:r>
      <w:r>
        <w:br/>
      </w:r>
      <w:r>
        <w:t xml:space="preserve">1956 8,0 о 673 ИО </w:t>
      </w:r>
      <w:r>
        <w:br/>
      </w:r>
      <w:r>
        <w:t xml:space="preserve">1957 56,5 я 13,0 69,5 </w:t>
      </w:r>
      <w:r>
        <w:br/>
      </w:r>
      <w:r>
        <w:t xml:space="preserve">1958 93,0 98,0 47,0 238,0 </w:t>
      </w:r>
      <w:r>
        <w:br/>
      </w:r>
      <w:r>
        <w:t xml:space="preserve">1959 228,6 1,0 82,0* В 9 </w:t>
      </w:r>
      <w:r>
        <w:br/>
      </w:r>
      <w:r>
        <w:t xml:space="preserve">1960 389,5 864,5 1155) (0) 1439 ,0*</w:t>
      </w:r>
    </w:p>
    <w:p>
      <w:pPr>
        <w:pStyle w:val="Normal"/>
      </w:pPr>
      <w:r>
        <w:t xml:space="preserve">_ *В том числе обработано с самолета АН-9 в ПВВС в 1959 г.— </w:t>
      </w:r>
      <w:r>
        <w:br/>
      </w:r>
      <w:r>
        <w:t xml:space="preserve">50 га, в 1960 г.—185 га. В Серовской РЭС в 1960 г.—90 га.</w:t>
      </w:r>
    </w:p>
    <w:p>
      <w:pPr>
        <w:pStyle w:val="Normal"/>
      </w:pPr>
      <w:r>
        <w:t xml:space="preserve">низированной расчисткой трасс линий электро- </w:t>
      </w:r>
      <w:r>
        <w:br/>
      </w:r>
      <w:r>
        <w:t xml:space="preserve">передачи от древесно-кустарниковой расти- </w:t>
      </w:r>
      <w:r>
        <w:br/>
      </w:r>
      <w:r>
        <w:t xml:space="preserve">тельности на | га.</w:t>
      </w:r>
    </w:p>
    <w:p>
      <w:pPr>
        <w:pStyle w:val="Normal"/>
      </w:pPr>
      <w:r>
        <w:t xml:space="preserve">Трудозатраты: а) ручная ‘расчистка до </w:t>
      </w:r>
      <w:r>
        <w:br/>
      </w:r>
      <w:r>
        <w:t xml:space="preserve">290—300 ‘и более чел-ч; 6) механизированная </w:t>
      </w:r>
      <w:r>
        <w:br/>
      </w:r>
      <w:r>
        <w:t xml:space="preserve">расчистка при помощи кустореза, бульдозера </w:t>
      </w:r>
      <w:r>
        <w:br/>
      </w:r>
      <w:r>
        <w:t xml:space="preserve">10—15 чел-4; в) химическая расчистка при по- </w:t>
      </w:r>
      <w:r>
        <w:br/>
      </w:r>
      <w:r>
        <w:t xml:space="preserve">мощи наземных механизмов (тракторных} </w:t>
      </w:r>
      <w:r>
        <w:br/>
      </w:r>
      <w:r>
        <w:t xml:space="preserve">6—9 чел-ч; г) химическая расчистка с приме- </w:t>
      </w:r>
      <w:r>
        <w:br/>
      </w:r>
      <w:r>
        <w:t xml:space="preserve">нением самолета (АН-2) 2—3 чел-ч.</w:t>
      </w:r>
    </w:p>
    <w:p>
      <w:pPr>
        <w:pStyle w:val="Normal"/>
      </w:pPr>
      <w:r>
        <w:t xml:space="preserve">Стоимость расчистки: а) ручной — 60-- </w:t>
      </w:r>
      <w:r>
        <w:br/>
      </w:r>
      <w:r>
        <w:t xml:space="preserve">120 руб. в зависимости от густоты и высоты </w:t>
      </w:r>
      <w:r>
        <w:br/>
      </w:r>
      <w:r>
        <w:t xml:space="preserve">кустарника и квалификации привлекаемого </w:t>
      </w:r>
      <w:r>
        <w:br/>
      </w:r>
      <w:r>
        <w:t xml:space="preserve">персонала для вырубки кустарника (в ряде </w:t>
      </w:r>
      <w:r>
        <w:br/>
      </w:r>
      <w:r>
        <w:t xml:space="preserve">случаев привлекают электромонтеров высоких </w:t>
      </w:r>
      <w:r>
        <w:br/>
      </w:r>
      <w:r>
        <w:t xml:space="preserve">разрядов); 6) механизированной с помощью </w:t>
      </w:r>
      <w:r>
        <w:br/>
      </w:r>
      <w:r>
        <w:t xml:space="preserve">бульдозеров, кустореза — 29—40 руб.; в) хи- </w:t>
      </w:r>
      <w:r>
        <w:br/>
      </w:r>
      <w:r>
        <w:t xml:space="preserve">мической при помощи наземных механизмов </w:t>
      </w:r>
      <w:r>
        <w:br/>
      </w:r>
      <w:r>
        <w:t xml:space="preserve">препаратом 2,4-Д без смачивателей, со смачи- </w:t>
      </w:r>
      <w:r>
        <w:br/>
      </w:r>
      <w:r>
        <w:t xml:space="preserve">вателем и соляровым маслом, в зависимости от </w:t>
      </w:r>
      <w:r>
        <w:br/>
      </w:r>
      <w:r>
        <w:t xml:space="preserve">расхода препарата и характера растительности </w:t>
      </w:r>
      <w:r>
        <w:br/>
      </w:r>
      <w:r>
        <w:t xml:space="preserve">25—35 руб.; г) химической с самолета (АН-2) </w:t>
      </w:r>
      <w:r>
        <w:br/>
      </w:r>
      <w:r>
        <w:t xml:space="preserve">теми же препаратами, что и наземным спосо- </w:t>
      </w:r>
      <w:r>
        <w:br/>
      </w:r>
      <w:r>
        <w:t xml:space="preserve">бом, в зависимости от удаленности ‘участков </w:t>
      </w:r>
      <w:r>
        <w:br/>
      </w:r>
      <w:r>
        <w:t xml:space="preserve">трасс от аэродромов (до 30 км) и расхода пре- </w:t>
      </w:r>
      <w:r>
        <w:br/>
      </w:r>
      <w:r>
        <w:t xml:space="preserve">парата 30—40 руб.</w:t>
      </w:r>
    </w:p>
    <w:p>
      <w:pPr>
        <w:pStyle w:val="Normal"/>
      </w:pPr>
      <w:r>
        <w:t xml:space="preserve">Из приведенных данных видно, что хими- </w:t>
      </w:r>
      <w:r>
        <w:br/>
      </w:r>
      <w:r>
        <w:t xml:space="preserve">ческая расчистка трасс по сравнению с ручной </w:t>
      </w:r>
      <w:r>
        <w:br/>
      </w:r>
      <w:r>
        <w:t xml:space="preserve">позволяет снизить трудозатраты при примене- </w:t>
      </w:r>
      <w:r>
        <w:br/>
      </w:r>
      <w:r>
        <w:t xml:space="preserve">нии тракторных опрыскивателей в 40—50 раз, </w:t>
      </w:r>
      <w:r>
        <w:br/>
      </w:r>
      <w:r>
        <w:t xml:space="preserve">а при использовании самолета АН-2 — в 100— </w:t>
      </w:r>
      <w:r>
        <w:br/>
      </w:r>
      <w:r>
        <w:t xml:space="preserve">150 раз.</w:t>
      </w:r>
    </w:p>
    <w:p>
      <w:pPr>
        <w:pStyle w:val="Normal"/>
      </w:pPr>
      <w:r>
        <w:t xml:space="preserve">Кроме того, благодаря высокой производи- </w:t>
      </w:r>
      <w:r>
        <w:br/>
      </w:r>
      <w:r>
        <w:t xml:space="preserve">тельности обработки трасс с самолета (до 80— </w:t>
      </w:r>
      <w:r>
        <w:br/>
      </w:r>
      <w:r>
        <w:t xml:space="preserve">100 га за 5—6 летных часов) значительно со- </w:t>
      </w:r>
      <w:r>
        <w:br/>
      </w:r>
      <w:r>
        <w:t xml:space="preserve">кращаются сроки проведения химической об- </w:t>
      </w:r>
      <w:r>
        <w:br/>
      </w:r>
      <w:r>
        <w:t xml:space="preserve">работки трасс и высвобождается линейный </w:t>
      </w:r>
      <w:r>
        <w:br/>
      </w:r>
      <w:r>
        <w:t xml:space="preserve">персонал в летнее время ‘для наиболее важ- </w:t>
      </w:r>
      <w:r>
        <w:br/>
      </w:r>
      <w:r>
        <w:t xml:space="preserve">ных работ по ремонту линий электропередачи.</w:t>
      </w:r>
    </w:p>
    <w:p>
      <w:pPr>
        <w:pStyle w:val="Normal"/>
      </w:pPr>
      <w:r>
        <w:t xml:space="preserve">Внедрение химической расчистки трасс </w:t>
      </w:r>
      <w:r>
        <w:br/>
      </w:r>
      <w:r>
        <w:t xml:space="preserve">только в Уральских энергосистемах на площа- </w:t>
      </w:r>
      <w:r>
        <w:br/>
      </w:r>
      <w:r>
        <w:t xml:space="preserve">див 2000 га даст ежегодно экономию средств</w:t>
      </w:r>
    </w:p>
    <w:p>
      <w:pPr>
        <w:pStyle w:val="Normal"/>
      </w:pPr>
      <w:r>
        <w:t xml:space="preserve">36 ЭНЕРГЕТИК</w:t>
      </w:r>
    </w:p>
    <w:p>
      <w:pPr>
        <w:pStyle w:val="Normal"/>
      </w:pPr>
      <w:r>
        <w:t xml:space="preserve">по сравнению с ‘ручной расчисткой до 100 </w:t>
      </w:r>
      <w:r>
        <w:br/>
      </w:r>
      <w:r>
        <w:t xml:space="preserve">тыс. руб.</w:t>
      </w:r>
    </w:p>
    <w:p>
      <w:pPr>
        <w:pStyle w:val="Normal"/>
      </w:pPr>
      <w:r>
        <w:t xml:space="preserve">Наибольший экономический эффект при хи- </w:t>
      </w:r>
      <w:r>
        <w:br/>
      </w:r>
      <w:r>
        <w:t xml:space="preserve">мической расчистке трасс даст внедрение вер- </w:t>
      </w:r>
      <w:r>
        <w:br/>
      </w:r>
      <w:r>
        <w:t xml:space="preserve">толетов, наиболее производительных трактор- </w:t>
      </w:r>
      <w:r>
        <w:br/>
      </w:r>
      <w:r>
        <w:t xml:space="preserve">ных опрыскивателей и более сильных по губи- </w:t>
      </w:r>
      <w:r>
        <w:br/>
      </w:r>
      <w:r>
        <w:t xml:space="preserve">тельному действию химических препаратов- </w:t>
      </w:r>
      <w:r>
        <w:br/>
      </w:r>
      <w:r>
        <w:t xml:space="preserve">эфиров и др.</w:t>
      </w:r>
    </w:p>
    <w:p>
      <w:pPr>
        <w:pStyle w:val="Normal"/>
      </w:pPr>
      <w:r>
        <w:t xml:space="preserve">Выводы</w:t>
      </w:r>
    </w:p>
    <w:p>
      <w:pPr>
        <w:pStyle w:val="Normal"/>
      </w:pPr>
      <w:r>
        <w:t xml:space="preserve">1. Опыты электросетей Урала и Ленингра- </w:t>
      </w:r>
      <w:r>
        <w:br/>
      </w:r>
      <w:r>
        <w:t xml:space="preserve">да показывают большую перспективность но- </w:t>
      </w:r>
      <w:r>
        <w:br/>
      </w:r>
      <w:r>
        <w:t xml:space="preserve">вого метода расчистки трасс от древесной и </w:t>
      </w:r>
      <w:r>
        <w:br/>
      </w:r>
      <w:r>
        <w:t xml:space="preserve">кустарниковой растительности при помощи хи- </w:t>
      </w:r>
      <w:r>
        <w:br/>
      </w:r>
      <w:r>
        <w:t xml:space="preserve">мических препаратов.</w:t>
      </w:r>
    </w:p>
    <w:p>
      <w:pPr>
        <w:pStyle w:val="Normal"/>
      </w:pPr>
      <w:r>
        <w:t xml:space="preserve">2. Наибольший эффект по сравнению с руч- </w:t>
      </w:r>
      <w:r>
        <w:br/>
      </w:r>
      <w:r>
        <w:t xml:space="preserve">ной разрубкой трасс дает химическая расчист- </w:t>
      </w:r>
      <w:r>
        <w:br/>
      </w:r>
      <w:r>
        <w:t xml:space="preserve">ка при помощи авиации и высокопроизводи- </w:t>
      </w:r>
      <w:r>
        <w:br/>
      </w:r>
      <w:r>
        <w:t xml:space="preserve">тельных тракторных опрыскивателей при дву- </w:t>
      </w:r>
      <w:r>
        <w:br/>
      </w:r>
      <w:r>
        <w:t xml:space="preserve">кратной обработке кустарника.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3. Необходимо применять более эффектив- </w:t>
      </w:r>
      <w:r>
        <w:br/>
      </w:r>
      <w:r>
        <w:t xml:space="preserve">ные арборициды — бутиловый эфир 2,4-Д, 2,4, </w:t>
      </w:r>
      <w:r>
        <w:br/>
      </w:r>
      <w:r>
        <w:t xml:space="preserve">5-Г и другие новые препараты. Натриевую </w:t>
      </w:r>
      <w:r>
        <w:br/>
      </w:r>
      <w:r>
        <w:t xml:space="preserve">соль 2,4-Д следует применять преимуществен- </w:t>
      </w:r>
      <w:r>
        <w:br/>
      </w:r>
      <w:r>
        <w:t xml:space="preserve">но против ‘березы, ивы и ольхи с обязательной </w:t>
      </w:r>
      <w:r>
        <w:br/>
      </w:r>
      <w:r>
        <w:t xml:space="preserve">добавкой смачивателей (ОП-10, НБ и др.).</w:t>
      </w:r>
    </w:p>
    <w:p>
      <w:pPr>
        <w:pStyle w:val="Normal"/>
      </w:pPr>
      <w:r>
        <w:t xml:space="preserve">4. Следует проводить больше эксперимен- </w:t>
      </w:r>
      <w:r>
        <w:br/>
      </w:r>
      <w:r>
        <w:t xml:space="preserve">тов на опытных станциях, в лабораториях спе- </w:t>
      </w:r>
      <w:r>
        <w:br/>
      </w:r>
      <w:r>
        <w:t xml:space="preserve">циальных учреждений и в энергосистемах Со- </w:t>
      </w:r>
      <w:r>
        <w:br/>
      </w:r>
      <w:r>
        <w:t xml:space="preserve">ветского Союза по выявлению наиболее эффек- </w:t>
      </w:r>
      <w:r>
        <w:br/>
      </w:r>
      <w:r>
        <w:t xml:space="preserve">тивных и дешевых химикатов, с наименьшими </w:t>
      </w:r>
      <w:r>
        <w:br/>
      </w:r>
      <w:r>
        <w:t xml:space="preserve">дозировками препаратов на единицу площади </w:t>
      </w:r>
      <w:r>
        <w:br/>
      </w:r>
      <w:r>
        <w:t xml:space="preserve">зарослей (не более 3—5 кг/га).</w:t>
      </w:r>
    </w:p>
    <w:p>
      <w:pPr>
        <w:pStyle w:val="Normal"/>
      </w:pPr>
      <w:r>
        <w:t xml:space="preserve">5. Нужно шире проводить обмен передовым </w:t>
      </w:r>
      <w:r>
        <w:br/>
      </w:r>
      <w:r>
        <w:t xml:space="preserve">методом работников лесного, сельского хозяй- </w:t>
      </w:r>
      <w:r>
        <w:br/>
      </w:r>
      <w:r>
        <w:t xml:space="preserve">ства, энергосистем, научно-исследовательских </w:t>
      </w:r>
      <w:r>
        <w:br/>
      </w:r>
      <w:r>
        <w:t xml:space="preserve">институтов, специальных лабораторий, заводов </w:t>
      </w:r>
      <w:r>
        <w:br/>
      </w:r>
      <w:r>
        <w:t xml:space="preserve">и ученых по разработке, выпуску и внедрению </w:t>
      </w:r>
      <w:r>
        <w:br/>
      </w:r>
      <w:r>
        <w:t xml:space="preserve">арборицидов в народное хозяйство СССР, </w:t>
      </w:r>
      <w:r>
        <w:br/>
      </w:r>
      <w:r>
        <w:t xml:space="preserve">с использованием зарубежного опыта.</w:t>
      </w:r>
    </w:p>
    <w:p>
      <w:pPr>
        <w:pStyle w:val="Normal"/>
      </w:pPr>
      <w:r>
        <w:t xml:space="preserve">ПЕРЕПИСКА С ЧИТАТЕЛЯМИ</w:t>
      </w:r>
    </w:p>
    <w:p>
      <w:pPr>
        <w:pStyle w:val="Normal"/>
      </w:pPr>
      <w:r>
        <w:t xml:space="preserve">О РАБОТЕ ЛОКОМОБИЛЯ</w:t>
      </w:r>
    </w:p>
    <w:p>
      <w:pPr>
        <w:pStyle w:val="Normal"/>
      </w:pPr>
      <w:r>
        <w:t xml:space="preserve">Ответ на вопрос Ю. Ф. Абросимова </w:t>
      </w:r>
      <w:r>
        <w:br/>
      </w:r>
      <w:r>
        <w:t xml:space="preserve">пос. Арья Горьковской обл.</w:t>
      </w:r>
    </w:p>
    <w:p>
      <w:pPr>
        <w:pStyle w:val="Normal"/>
      </w:pPr>
      <w:r>
        <w:t xml:space="preserve">Вопрос. Как и какой нужно установить сиг- </w:t>
      </w:r>
      <w:r>
        <w:br/>
      </w:r>
      <w:r>
        <w:t xml:space="preserve">нализатор ‘уровня воды на локомобилях марки </w:t>
      </w:r>
      <w:r>
        <w:br/>
      </w:r>
      <w:r>
        <w:t xml:space="preserve">СК-250, ЛМ-8 и Маваг, чтобы предотвратить </w:t>
      </w:r>
      <w:r>
        <w:br/>
      </w:r>
      <w:r>
        <w:t xml:space="preserve">упуск воды ‘в котле? Какая имеется по этим </w:t>
      </w:r>
      <w:r>
        <w:br/>
      </w:r>
      <w:r>
        <w:t xml:space="preserve">вопросам литература?</w:t>
      </w:r>
    </w:p>
    <w:p>
      <w:pPr>
        <w:pStyle w:val="Normal"/>
      </w:pPr>
      <w:r>
        <w:t xml:space="preserve">Ответ. Сигнализаторы уровня типа дифма- </w:t>
      </w:r>
      <w:r>
        <w:br/>
      </w:r>
      <w:r>
        <w:t xml:space="preserve">нометров (ДПЭС) или поплавковые (СПУ-1) </w:t>
      </w:r>
      <w:r>
        <w:br/>
      </w:r>
      <w:r>
        <w:t xml:space="preserve">изготовляются заводом «Тизприбор». Сигнали- </w:t>
      </w:r>
      <w:r>
        <w:br/>
      </w:r>
      <w:r>
        <w:t xml:space="preserve">заторы уровня поплавковые выпускаются так- </w:t>
      </w:r>
      <w:r>
        <w:br/>
      </w:r>
      <w:r>
        <w:t xml:space="preserve">же заводом «Леннефтекин» в Ленинграде.</w:t>
      </w:r>
    </w:p>
    <w:p>
      <w:pPr>
        <w:pStyle w:val="Normal"/>
      </w:pPr>
      <w:r>
        <w:t xml:space="preserve">В некоторых случаях сигнализаторы уровня </w:t>
      </w:r>
      <w:r>
        <w:br/>
      </w:r>
      <w:r>
        <w:t xml:space="preserve">изготовляются предприятиями на месте. Опи- </w:t>
      </w:r>
      <w:r>
        <w:br/>
      </w:r>
      <w:r>
        <w:t xml:space="preserve">сание и схема установки таких сигнализаторов </w:t>
      </w:r>
      <w:r>
        <w:br/>
      </w:r>
      <w:r>
        <w:t xml:space="preserve">приводятся в статьях Б. А. Родова и П. А. Де- </w:t>
      </w:r>
      <w:r>
        <w:br/>
      </w:r>
      <w:r>
        <w:t xml:space="preserve">нисенко в журнале «Энергетик», 1956, № 3 и </w:t>
      </w:r>
      <w:r>
        <w:br/>
      </w:r>
      <w:r>
        <w:t xml:space="preserve">Б. А. Родова в этом же журнале № 4 за 1959 г. </w:t>
      </w:r>
      <w:r>
        <w:br/>
      </w:r>
      <w:r>
        <w:t xml:space="preserve">Описание и ‘схема установки сигнализатора </w:t>
      </w:r>
      <w:r>
        <w:br/>
      </w:r>
      <w:r>
        <w:t xml:space="preserve">уровня СПУ-1 приводятся в статье В. Г. Гуто- </w:t>
      </w:r>
      <w:r>
        <w:br/>
      </w:r>
      <w:r>
        <w:t xml:space="preserve">рова в журнале «Рабочий энергетик», № 11 за </w:t>
      </w:r>
      <w:r>
        <w:br/>
      </w:r>
      <w:r>
        <w:t xml:space="preserve">1952 г. Схема установки и краткое описание </w:t>
      </w:r>
      <w:r>
        <w:br/>
      </w:r>
      <w:r>
        <w:t xml:space="preserve">сигнализаторов уровня, выпускаемых завода- </w:t>
      </w:r>
      <w:r>
        <w:br/>
      </w:r>
      <w:r>
        <w:t xml:space="preserve">ми, имеется в прейскурантах завода и доку- </w:t>
      </w:r>
      <w:r>
        <w:br/>
      </w:r>
      <w:r>
        <w:t xml:space="preserve">ментах, прилагаемых к аппарату при его по- </w:t>
      </w:r>
      <w:r>
        <w:br/>
      </w:r>
      <w:r>
        <w:t xml:space="preserve">ставке.</w:t>
      </w:r>
    </w:p>
    <w:p>
      <w:pPr>
        <w:pStyle w:val="Normal"/>
      </w:pPr>
      <w:r>
        <w:t xml:space="preserve">Вопрос. Как автоматизировать процесс го- </w:t>
      </w:r>
      <w:r>
        <w:br/>
      </w:r>
      <w:r>
        <w:t xml:space="preserve">рения в шахтных топках для локомобилей</w:t>
      </w:r>
    </w:p>
    <w:p>
      <w:pPr>
        <w:pStyle w:val="Normal"/>
      </w:pPr>
      <w:r>
        <w:t xml:space="preserve">СК-250 и Маваг, работающих на опилках и </w:t>
      </w:r>
      <w:r>
        <w:br/>
      </w:r>
      <w:r>
        <w:t xml:space="preserve">горбыле? Какие нужно установить топки, что- </w:t>
      </w:r>
      <w:r>
        <w:br/>
      </w:r>
      <w:r>
        <w:t xml:space="preserve">бы осуществить автоматизацию. горения?</w:t>
      </w:r>
    </w:p>
    <w:p>
      <w:pPr>
        <w:pStyle w:val="Normal"/>
      </w:pPr>
      <w:r>
        <w:t xml:space="preserve">Ответ. При сжигании смешанного топлива </w:t>
      </w:r>
      <w:r>
        <w:br/>
      </w:r>
      <w:r>
        <w:t xml:space="preserve">(горбыли и опилки) автоматизировать процесс </w:t>
      </w:r>
      <w:r>
        <w:br/>
      </w:r>
      <w:r>
        <w:t xml:space="preserve">горения сложно, так как теплота сгорания </w:t>
      </w:r>
      <w:r>
        <w:br/>
      </w:r>
      <w:r>
        <w:t xml:space="preserve">(ОР ккал/кг) этого топлива меняется весьма </w:t>
      </w:r>
      <w:r>
        <w:br/>
      </w:r>
      <w:r>
        <w:t xml:space="preserve">резко.</w:t>
      </w:r>
    </w:p>
    <w:p>
      <w:pPr>
        <w:pStyle w:val="Normal"/>
      </w:pPr>
      <w:r>
        <w:t xml:space="preserve">Автоматизация процесса горения возможна </w:t>
      </w:r>
      <w:r>
        <w:br/>
      </w:r>
      <w:r>
        <w:t xml:space="preserve">в камерных топках (при сжигании угля или </w:t>
      </w:r>
      <w:r>
        <w:br/>
      </w:r>
      <w:r>
        <w:t xml:space="preserve">торфа в виде пыли, мазута или газа), а также </w:t>
      </w:r>
      <w:r>
        <w:br/>
      </w:r>
      <w:r>
        <w:t xml:space="preserve">при сжигании топлива в слое на цепных ре- </w:t>
      </w:r>
      <w:r>
        <w:br/>
      </w:r>
      <w:r>
        <w:t xml:space="preserve">шетках.</w:t>
      </w:r>
    </w:p>
    <w:p>
      <w:pPr>
        <w:pStyle w:val="Normal"/>
      </w:pPr>
      <w:r>
        <w:t xml:space="preserve">Поскольку для лесокомбината опилки и </w:t>
      </w:r>
      <w:r>
        <w:br/>
      </w:r>
      <w:r>
        <w:t xml:space="preserve">горбыль являются отбросом, который (если не </w:t>
      </w:r>
      <w:r>
        <w:br/>
      </w:r>
      <w:r>
        <w:t xml:space="preserve">будет сжигаться под котлами электростанции) </w:t>
      </w:r>
      <w:r>
        <w:br/>
      </w:r>
      <w:r>
        <w:t xml:space="preserve">потребует определенных расходов на его вы- </w:t>
      </w:r>
      <w:r>
        <w:br/>
      </w:r>
      <w:r>
        <w:t xml:space="preserve">возку с территории комбината, то в этом слу- </w:t>
      </w:r>
      <w:r>
        <w:br/>
      </w:r>
      <w:r>
        <w:t xml:space="preserve">чае переход на другой вид топлива. или. уста- </w:t>
      </w:r>
      <w:r>
        <w:br/>
      </w:r>
      <w:r>
        <w:t xml:space="preserve">новка под локомобильными котлами сложных </w:t>
      </w:r>
      <w:r>
        <w:br/>
      </w:r>
      <w:r>
        <w:t xml:space="preserve">цепных решеток вряд ли экономически целе- </w:t>
      </w:r>
      <w:r>
        <w:br/>
      </w:r>
      <w:r>
        <w:t xml:space="preserve">сообразны.</w:t>
      </w:r>
    </w:p>
    <w:p>
      <w:pPr>
        <w:pStyle w:val="Normal"/>
      </w:pPr>
      <w:r>
        <w:t xml:space="preserve">Для указанного вида смешанного топлива, </w:t>
      </w:r>
      <w:r>
        <w:br/>
      </w:r>
      <w:r>
        <w:t xml:space="preserve">сжигаемого под локомобильными котлами, </w:t>
      </w:r>
      <w:r>
        <w:br/>
      </w:r>
      <w:r>
        <w:t xml:space="preserve">шахтная топка является наиболее подходящей, </w:t>
      </w:r>
      <w:r>
        <w:br/>
      </w:r>
      <w:r>
        <w:t xml:space="preserve">обеспечивающей частичную механизацию пере- </w:t>
      </w:r>
      <w:r>
        <w:br/>
      </w:r>
      <w:r>
        <w:t xml:space="preserve">движения топлива вниз по шахте по мере его </w:t>
      </w:r>
      <w:r>
        <w:br/>
      </w:r>
      <w:r>
        <w:t xml:space="preserve">сгорания.</w:t>
      </w:r>
    </w:p>
    <w:p>
      <w:pPr>
        <w:pStyle w:val="Normal"/>
      </w:pPr>
      <w:r>
        <w:t xml:space="preserve">`Г. Р. ЛИБЕРМАН</w:t>
      </w:r>
    </w:p>
    <w:p>
      <w:pPr>
        <w:pStyle w:val="Normal"/>
      </w:pPr>
      <w:r>
        <w:t xml:space="preserve">№5</w:t>
      </w:r>
    </w:p>
    <w:p>
      <w:pPr>
        <w:pStyle w:val="Normal"/>
      </w:pPr>
      <w:r>
        <w:t xml:space="preserve">ЭВоРТЕТИК 37</w:t>
      </w:r>
    </w:p>
    <w:p>
      <w:pPr>
        <w:pStyle w:val="Normal"/>
      </w:pPr>
      <w:r>
        <w:t xml:space="preserve">ПО СТРАНИЦАМ ТЕХНИЧЕСКИХ ЖУРНАЛОВ</w:t>
      </w:r>
    </w:p>
    <w:p>
      <w:pPr>
        <w:pStyle w:val="Normal"/>
      </w:pPr>
      <w:r>
        <w:t xml:space="preserve">Новые изоляторы. Приведены краткие характери- </w:t>
      </w:r>
      <w:r>
        <w:br/>
      </w:r>
      <w:r>
        <w:t xml:space="preserve">стики новых видов изоляторов. выпускаемых Славян- </w:t>
      </w:r>
      <w:r>
        <w:br/>
      </w:r>
      <w:r>
        <w:t xml:space="preserve">ским керамико-изоляторным комбинатом, в том числе </w:t>
      </w:r>
      <w:r>
        <w:br/>
      </w:r>
      <w:r>
        <w:t xml:space="preserve">изоляторов типа СТ-110, ПБ-35, ПШЕ-10 и ОД-10.</w:t>
      </w:r>
    </w:p>
    <w:p>
      <w:pPr>
        <w:pStyle w:val="Normal"/>
      </w:pPr>
      <w:r>
        <w:t xml:space="preserve">«Вестник электропромышленности», 1961, № 1.</w:t>
      </w:r>
    </w:p>
    <w:p>
      <w:pPr>
        <w:pStyle w:val="Normal"/>
      </w:pPr>
      <w:r>
        <w:t xml:space="preserve">Выбор консистентных смазок для подшипников </w:t>
      </w:r>
      <w:r>
        <w:br/>
      </w:r>
      <w:r>
        <w:t xml:space="preserve">электрических машин. На основе обобщения промышлен- </w:t>
      </w:r>
      <w:r>
        <w:br/>
      </w:r>
      <w:r>
        <w:t xml:space="preserve">ного опыта даны рекомендации по выбору консистент- </w:t>
      </w:r>
      <w:r>
        <w:br/>
      </w:r>
      <w:r>
        <w:t xml:space="preserve">ных смазок и определению срока их службы в подшип- </w:t>
      </w:r>
      <w:r>
        <w:br/>
      </w:r>
      <w:r>
        <w:t xml:space="preserve">никах электрических машин. В таблице указаны основ- </w:t>
      </w:r>
      <w:r>
        <w:br/>
      </w:r>
      <w:r>
        <w:t xml:space="preserve">ные характеристики различных марок смазки, в том чи- </w:t>
      </w:r>
      <w:r>
        <w:br/>
      </w:r>
      <w:r>
        <w:t xml:space="preserve">сле новых высокотемпературных смазок ВНИИНП-220 </w:t>
      </w:r>
      <w:r>
        <w:br/>
      </w:r>
      <w:r>
        <w:t xml:space="preserve">и ВНИИНП-214.</w:t>
      </w:r>
    </w:p>
    <w:p>
      <w:pPr>
        <w:pStyle w:val="Normal"/>
      </w:pPr>
      <w:r>
        <w:t xml:space="preserve">«Вестник электропромышленности», 1961, № 1.</w:t>
      </w:r>
    </w:p>
    <w:p>
      <w:pPr>
        <w:pStyle w:val="Normal"/>
      </w:pPr>
      <w:r>
        <w:t xml:space="preserve">Щитовые приборы с круглой шкалой. В разделе </w:t>
      </w:r>
      <w:r>
        <w:br/>
      </w:r>
      <w:r>
        <w:t xml:space="preserve">«Техническая информация» кратко описаны новые нри- </w:t>
      </w:r>
      <w:r>
        <w:br/>
      </w:r>
      <w:r>
        <w:t xml:space="preserve">боры с круглой шкалой, в том числе пирометрические </w:t>
      </w:r>
      <w:r>
        <w:br/>
      </w:r>
      <w:r>
        <w:t xml:space="preserve">милливольтметры для измерения температуры © термо- </w:t>
      </w:r>
      <w:r>
        <w:br/>
      </w:r>
      <w:r>
        <w:t xml:space="preserve">парами, амперметры для измерения тока с наружными </w:t>
      </w:r>
      <w:r>
        <w:br/>
      </w:r>
      <w:r>
        <w:t xml:space="preserve">шунтами. Указано, что новые приборы с круглой шкалой </w:t>
      </w:r>
      <w:r>
        <w:br/>
      </w:r>
      <w:r>
        <w:t xml:space="preserve">занимают на щите в 2—2,5 раза меныше места по </w:t>
      </w:r>
      <w:r>
        <w:br/>
      </w:r>
      <w:r>
        <w:t xml:space="preserve">сравнению с обычными приборами, имеющими шкалу </w:t>
      </w:r>
      <w:r>
        <w:br/>
      </w:r>
      <w:r>
        <w:t xml:space="preserve">в 96°.</w:t>
      </w:r>
    </w:p>
    <w:p>
      <w:pPr>
        <w:pStyle w:val="Normal"/>
      </w:pPr>
      <w:r>
        <w:t xml:space="preserve">«Вестник электропромышленности», 1961, № 1.</w:t>
      </w:r>
    </w:p>
    <w:p>
      <w:pPr>
        <w:pStyle w:val="Normal"/>
      </w:pPr>
      <w:r>
        <w:t xml:space="preserve">Паровая турбина 300 тыс. кв ЛМЗ прошла завод- </w:t>
      </w:r>
      <w:r>
        <w:br/>
      </w:r>
      <w:r>
        <w:t xml:space="preserve">ские испытания. Приводятся данные об успешном испы- </w:t>
      </w:r>
      <w:r>
        <w:br/>
      </w:r>
      <w:r>
        <w:t xml:space="preserve">тании крупнейшей в мире одновальной паровой турби- </w:t>
      </w:r>
      <w:r>
        <w:br/>
      </w:r>
      <w:r>
        <w:t xml:space="preserve">ны мощностью 300 тыс. квт ‘типа К-300-240-1 на стенде </w:t>
      </w:r>
      <w:r>
        <w:br/>
      </w:r>
      <w:r>
        <w:t xml:space="preserve">Ленинградского металлического завода. Дана краткая </w:t>
      </w:r>
      <w:r>
        <w:br/>
      </w:r>
      <w:r>
        <w:t xml:space="preserve">техническая характеристика турбины, а также устройств </w:t>
      </w:r>
      <w:r>
        <w:br/>
      </w:r>
      <w:r>
        <w:t xml:space="preserve">автоматики, электрогидравлической системы регулиро- </w:t>
      </w:r>
      <w:r>
        <w:br/>
      </w:r>
      <w:r>
        <w:t xml:space="preserve">вания и т. п.</w:t>
      </w:r>
    </w:p>
    <w:p>
      <w:pPr>
        <w:pStyle w:val="Normal"/>
      </w:pPr>
      <w:r>
        <w:t xml:space="preserve">«Энергомашиностроение», 1961, № 1.</w:t>
      </w:r>
    </w:p>
    <w:p>
      <w:pPr>
        <w:pStyle w:val="Normal"/>
      </w:pPr>
      <w:r>
        <w:t xml:space="preserve">Исследование теплопередачи и аэродинамического </w:t>
      </w:r>
      <w:r>
        <w:br/>
      </w:r>
      <w:r>
        <w:t xml:space="preserve">сопротивления в полупромышленной модели воздухопо- </w:t>
      </w:r>
      <w:r>
        <w:br/>
      </w:r>
      <w:r>
        <w:t xml:space="preserve">догревателя, выполненного из профильных листов. Опи- </w:t>
      </w:r>
      <w:r>
        <w:br/>
      </w:r>
      <w:r>
        <w:t xml:space="preserve">сана конструкция и излагаются результаты эксперимен- </w:t>
      </w:r>
      <w:r>
        <w:br/>
      </w:r>
      <w:r>
        <w:t xml:space="preserve">тального исследования теплопередачи и аэродинамиче- </w:t>
      </w:r>
      <w:r>
        <w:br/>
      </w:r>
      <w:r>
        <w:t xml:space="preserve">ского сопротивления в опытном воздухоподогревателе. </w:t>
      </w:r>
      <w:r>
        <w:br/>
      </w:r>
      <w:r>
        <w:t xml:space="preserve">Указано, что теплообменная поверхность из листов со </w:t>
      </w:r>
      <w:r>
        <w:br/>
      </w:r>
      <w:r>
        <w:t xml:space="preserve">штампованными профилями позволяет отказаться от </w:t>
      </w:r>
      <w:r>
        <w:br/>
      </w:r>
      <w:r>
        <w:t xml:space="preserve">дефицитных труб и уменышить габариты теплообмен- </w:t>
      </w:r>
      <w:r>
        <w:br/>
      </w:r>
      <w:r>
        <w:t xml:space="preserve">НИКОВ.</w:t>
      </w:r>
    </w:p>
    <w:p>
      <w:pPr>
        <w:pStyle w:val="Normal"/>
      </w:pPr>
      <w:r>
        <w:t xml:space="preserve">«Энергоманеиностроение», 1961, № 1.</w:t>
      </w:r>
    </w:p>
    <w:p>
      <w:pPr>
        <w:pStyle w:val="Normal"/>
      </w:pPr>
      <w:r>
        <w:t xml:space="preserve">Вяжущие материалы на основе торфяных зол. При- </w:t>
      </w:r>
      <w:r>
        <w:br/>
      </w:r>
      <w:r>
        <w:t xml:space="preserve">ведены данные о количестве золы и шлаков, сбрасывае- </w:t>
      </w:r>
      <w:r>
        <w:br/>
      </w:r>
      <w:r>
        <w:t xml:space="preserve">мых в отвалы электростанциями, работающими на тор- </w:t>
      </w:r>
      <w:r>
        <w:br/>
      </w:r>
      <w:r>
        <w:t xml:space="preserve">фе. Приведен химический состав торфяных зол, а также </w:t>
      </w:r>
      <w:r>
        <w:br/>
      </w:r>
      <w:r>
        <w:t xml:space="preserve">экономический эффект, который можно получить при </w:t>
      </w:r>
      <w:r>
        <w:br/>
      </w:r>
      <w:r>
        <w:t xml:space="preserve">полном использовании торфяной золы электростанций </w:t>
      </w:r>
      <w:r>
        <w:br/>
      </w:r>
      <w:r>
        <w:t xml:space="preserve">для производства вяжущих материалов.</w:t>
      </w:r>
    </w:p>
    <w:p>
      <w:pPr>
        <w:pStyle w:val="Normal"/>
      </w:pPr>
      <w:r>
        <w:t xml:space="preserve">«Строительные материалы», 1961, № 1.</w:t>
      </w:r>
    </w:p>
    <w:p>
      <w:pPr>
        <w:pStyle w:val="Normal"/>
      </w:pPr>
      <w:r>
        <w:t xml:space="preserve">К вопросу определения топливной эффективности </w:t>
      </w:r>
      <w:r>
        <w:br/>
      </w:r>
      <w:r>
        <w:t xml:space="preserve">гидроэлектростанций в системе. Автор критикует метод </w:t>
      </w:r>
      <w:r>
        <w:br/>
      </w:r>
      <w:r>
        <w:t xml:space="preserve">определения эффекта проектируемой гидростанции, ос- </w:t>
      </w:r>
      <w:r>
        <w:br/>
      </w:r>
      <w:r>
        <w:t xml:space="preserve">нованной на замене конденсационной электростанции. </w:t>
      </w:r>
      <w:r>
        <w:br/>
      </w:r>
      <w:r>
        <w:t xml:space="preserve">Автор считает, что самое простое. решение заключается </w:t>
      </w:r>
      <w:r>
        <w:br/>
      </w:r>
      <w:r>
        <w:t xml:space="preserve">в составлении двух параллельных балансов покрытия </w:t>
      </w:r>
      <w:r>
        <w:br/>
      </w:r>
      <w:r>
        <w:t xml:space="preserve">нагрузки с ГЭС и без нее за счет новой КЭС. Однако </w:t>
      </w:r>
      <w:r>
        <w:br/>
      </w:r>
      <w:r>
        <w:t xml:space="preserve">составление таких балансов—операция довольно трудо- </w:t>
      </w:r>
      <w:r>
        <w:br/>
      </w:r>
      <w:r>
        <w:t xml:space="preserve">емкая, и поэтому необходимо найти упрощенные мето- </w:t>
      </w:r>
      <w:r>
        <w:br/>
      </w:r>
      <w:r>
        <w:t xml:space="preserve">ды. Эта статья помещена в порядке обсуждения. </w:t>
      </w:r>
      <w:r>
        <w:br/>
      </w:r>
      <w:r>
        <w:t xml:space="preserve">В этом же номере журнала, также в порядке обсуж- </w:t>
      </w:r>
      <w:r>
        <w:br/>
      </w:r>
      <w:r>
        <w:t xml:space="preserve">дения, опубликованы статьи: Л. А. Кароля и А. Н. Зла- </w:t>
      </w:r>
      <w:r>
        <w:br/>
      </w:r>
      <w:r>
        <w:t xml:space="preserve">топольского «Определение экономии: топлива в энерго- </w:t>
      </w:r>
      <w:r>
        <w:br/>
      </w:r>
      <w:r>
        <w:t xml:space="preserve">системе при использовании гидроэнергии; Я. И. Хаинсо-</w:t>
      </w:r>
    </w:p>
    <w:p>
      <w:pPr>
        <w:pStyle w:val="Normal"/>
      </w:pPr>
      <w:r>
        <w:t xml:space="preserve">з уменьшение ероков сооружения тепловых</w:t>
      </w:r>
    </w:p>
    <w:p>
      <w:pPr>
        <w:pStyle w:val="Normal"/>
      </w:pPr>
      <w:r>
        <w:t xml:space="preserve">на «Замечания по статье Л. А. Кароля и А. Н. Злато- </w:t>
      </w:r>
      <w:r>
        <w:br/>
      </w:r>
      <w:r>
        <w:t xml:space="preserve">польского».</w:t>
      </w:r>
    </w:p>
    <w:p>
      <w:pPr>
        <w:pStyle w:val="Normal"/>
      </w:pPr>
      <w:r>
        <w:t xml:space="preserve">«Гидротехническое строительство», 1961, № 1.</w:t>
      </w:r>
    </w:p>
    <w:p>
      <w:pPr>
        <w:pStyle w:val="Normal"/>
      </w:pPr>
      <w:r>
        <w:t xml:space="preserve">Применение двухдуговой сварки для повышения </w:t>
      </w:r>
      <w:r>
        <w:br/>
      </w:r>
      <w:r>
        <w:t xml:space="preserve">качества стыковых швов без разделки кромок. Рекомен- </w:t>
      </w:r>
      <w:r>
        <w:br/>
      </w:r>
      <w:r>
        <w:t xml:space="preserve">дуется применение двухдуговой сварки при сварке ме- </w:t>
      </w:r>
      <w:r>
        <w:br/>
      </w:r>
      <w:r>
        <w:t xml:space="preserve">талла толщиной до 50 мм. В статье приводится режим </w:t>
      </w:r>
      <w:r>
        <w:br/>
      </w:r>
      <w:r>
        <w:t xml:space="preserve">сварки: скорость сварки, скорость подачи электродов, </w:t>
      </w:r>
      <w:r>
        <w:br/>
      </w:r>
      <w:r>
        <w:t xml:space="preserve">величины тока и напряжения.</w:t>
      </w:r>
    </w:p>
    <w:p>
      <w:pPr>
        <w:pStyle w:val="Normal"/>
      </w:pPr>
      <w:r>
        <w:t xml:space="preserve">«Автоматическая сварка», 1961, № 1.</w:t>
      </w:r>
    </w:p>
    <w:p>
      <w:pPr>
        <w:pStyle w:val="Normal"/>
      </w:pPr>
      <w:r>
        <w:t xml:space="preserve">Указания по строительному проектированию тепло- </w:t>
      </w:r>
      <w:r>
        <w:br/>
      </w:r>
      <w:r>
        <w:t xml:space="preserve">вых электростанций, подстанций, линий электропередачи </w:t>
      </w:r>
      <w:r>
        <w:br/>
      </w:r>
      <w:r>
        <w:t xml:space="preserve">и тепловых сетей. Приводятся основные положения </w:t>
      </w:r>
      <w:r>
        <w:br/>
      </w:r>
      <w:r>
        <w:t xml:space="preserve">«указаний», разработанных Теплоэлектропроектом и ут- </w:t>
      </w:r>
      <w:r>
        <w:br/>
      </w:r>
      <w:r>
        <w:t xml:space="preserve">вержденных Приказом Госстроя СССР. Указания от- </w:t>
      </w:r>
      <w:r>
        <w:br/>
      </w:r>
      <w:r>
        <w:t xml:space="preserve">носятся к проектированию тепловых конденсационных </w:t>
      </w:r>
      <w:r>
        <w:br/>
      </w:r>
      <w:r>
        <w:t xml:space="preserve">электростанций мощностью до 2400 Мат, теплоэлектро- </w:t>
      </w:r>
      <w:r>
        <w:br/>
      </w:r>
      <w:r>
        <w:t xml:space="preserve">централей мощностью до 400 Мат, линий электропере- </w:t>
      </w:r>
      <w:r>
        <w:br/>
      </w:r>
      <w:r>
        <w:t xml:space="preserve">дачи и подстанций 35—500 кв.</w:t>
      </w:r>
    </w:p>
    <w:p>
      <w:pPr>
        <w:pStyle w:val="Normal"/>
      </w:pPr>
      <w:r>
        <w:t xml:space="preserve">«Бюллетень строительной техники», 1961, № 1.</w:t>
      </w:r>
    </w:p>
    <w:p>
      <w:pPr>
        <w:pStyle w:val="Normal"/>
      </w:pPr>
      <w:r>
        <w:t xml:space="preserve">Новые абразивные круги для очистки фасок труб. </w:t>
      </w:r>
      <w:r>
        <w:br/>
      </w:r>
      <w:r>
        <w:t xml:space="preserve">Дано описание новых жестких абразивных кругов </w:t>
      </w:r>
      <w:r>
        <w:br/>
      </w:r>
      <w:r>
        <w:t xml:space="preserve">с текстильной прокладкой, изготовленных Лужсжим аб- </w:t>
      </w:r>
      <w:r>
        <w:br/>
      </w:r>
      <w:r>
        <w:t xml:space="preserve">разивным заводом Ленинградского совнархоза в содру- </w:t>
      </w:r>
      <w:r>
        <w:br/>
      </w:r>
      <w:r>
        <w:t xml:space="preserve">жестве с Ленинградским научно-исследовательским ин- </w:t>
      </w:r>
      <w:r>
        <w:br/>
      </w:r>
      <w:r>
        <w:t xml:space="preserve">ститутом абразивов и шлифования. Указано, ято наи- </w:t>
      </w:r>
      <w:r>
        <w:br/>
      </w:r>
      <w:r>
        <w:t xml:space="preserve">более износостойкими и экономичными являются круги </w:t>
      </w:r>
      <w:r>
        <w:br/>
      </w:r>
      <w:r>
        <w:t xml:space="preserve">из электрокарборунда зернистостью 16/24.</w:t>
      </w:r>
    </w:p>
    <w:p>
      <w:pPr>
        <w:pStyle w:val="Normal"/>
      </w:pPr>
      <w:r>
        <w:t xml:space="preserve">«Строительство трубопроводов», 1961, № 1.</w:t>
      </w:r>
    </w:p>
    <w:p>
      <w:pPr>
        <w:pStyle w:val="Normal"/>
      </w:pPr>
      <w:r>
        <w:t xml:space="preserve">Координационное совещание по жаростойким бето- </w:t>
      </w:r>
      <w:r>
        <w:br/>
      </w:r>
      <w:r>
        <w:t xml:space="preserve">нам. Кратко изложены основные доклады и выступле- </w:t>
      </w:r>
      <w:r>
        <w:br/>
      </w:r>
      <w:r>
        <w:t xml:space="preserve">ния участников совещания по вопросам исследования, </w:t>
      </w:r>
      <w:r>
        <w:br/>
      </w:r>
      <w:r>
        <w:t xml:space="preserve">проектирования, строительства и эксплуатации тепловых </w:t>
      </w:r>
      <w:r>
        <w:br/>
      </w:r>
      <w:r>
        <w:t xml:space="preserve">агрегатов из жаростойкого бетона и железобетона. </w:t>
      </w:r>
      <w:r>
        <w:br/>
      </w:r>
      <w:r>
        <w:t xml:space="preserve">В частности, освещается вопрос о бетонных обмуров- </w:t>
      </w:r>
      <w:r>
        <w:br/>
      </w:r>
      <w:r>
        <w:t xml:space="preserve">ках современных. мощных котельных агрегатов.</w:t>
      </w:r>
    </w:p>
    <w:p>
      <w:pPr>
        <w:pStyle w:val="Normal"/>
      </w:pPr>
      <w:r>
        <w:t xml:space="preserve">«Огнеупоры», 1961, № 1.</w:t>
      </w:r>
    </w:p>
    <w:p>
      <w:pPr>
        <w:pStyle w:val="Normal"/>
      </w:pPr>
      <w:r>
        <w:t xml:space="preserve">Схема сигнализации с центральным съемом сигна- </w:t>
      </w:r>
      <w:r>
        <w:br/>
      </w:r>
      <w:r>
        <w:t xml:space="preserve">ла и повторностью действия. Описана сигнализация, </w:t>
      </w:r>
      <w:r>
        <w:br/>
      </w:r>
      <w:r>
        <w:t xml:space="preserve">примененная на главном щите управления Луганской </w:t>
      </w:r>
      <w:r>
        <w:br/>
      </w:r>
      <w:r>
        <w:t xml:space="preserve">ГРЭС. До внедрения этой схемы сигнал контроля изо- </w:t>
      </w:r>
      <w:r>
        <w:br/>
      </w:r>
      <w:r>
        <w:t xml:space="preserve">ляции цепей постоянного тока был заведен в схему </w:t>
      </w:r>
      <w:r>
        <w:br/>
      </w:r>
      <w:r>
        <w:t xml:space="preserve">центральной предупредительной сигнализации. В настоя- </w:t>
      </w:r>
      <w:r>
        <w:br/>
      </w:r>
      <w:r>
        <w:t xml:space="preserve">щее время выполнена и функционирует отдельная схема </w:t>
      </w:r>
      <w:r>
        <w:br/>
      </w:r>
      <w:r>
        <w:t xml:space="preserve">сигнализации, действующая на отдельный звонок, кото- </w:t>
      </w:r>
      <w:r>
        <w:br/>
      </w:r>
      <w:r>
        <w:t xml:space="preserve">рый звучит значительно тише звонка центральной пре- </w:t>
      </w:r>
      <w:r>
        <w:br/>
      </w:r>
      <w:r>
        <w:t xml:space="preserve">дупредительной сигнализации.</w:t>
      </w:r>
    </w:p>
    <w:p>
      <w:pPr>
        <w:pStyle w:val="Normal"/>
      </w:pPr>
      <w:r>
        <w:t xml:space="preserve">«Промышленная энергетика», 1961, № 1.</w:t>
      </w:r>
    </w:p>
    <w:p>
      <w:pPr>
        <w:pStyle w:val="Normal"/>
      </w:pPr>
      <w:r>
        <w:t xml:space="preserve">К вопросу о переводе теплоснабжения на электри- </w:t>
      </w:r>
      <w:r>
        <w:br/>
      </w:r>
      <w:r>
        <w:t xml:space="preserve">ческую энергию. Рассказано о мероприятиях, влияю- </w:t>
      </w:r>
      <w:r>
        <w:br/>
      </w:r>
      <w:r>
        <w:t xml:space="preserve">щих на снижение начальных капитальных затрат и </w:t>
      </w:r>
      <w:r>
        <w:br/>
      </w:r>
      <w:r>
        <w:t xml:space="preserve">сетей ТЭЦ, </w:t>
      </w:r>
      <w:r>
        <w:br/>
      </w:r>
      <w:r>
        <w:t xml:space="preserve">а также на снижение ежегодных эксплуатационных рас- </w:t>
      </w:r>
      <w:r>
        <w:br/>
      </w:r>
      <w:r>
        <w:t xml:space="preserve">ходов. Основываясь на экономических расчетах, автор. </w:t>
      </w:r>
      <w:r>
        <w:br/>
      </w:r>
      <w:r>
        <w:t xml:space="preserve">приходит к выводу, что нет никаких основайий для </w:t>
      </w:r>
      <w:r>
        <w:br/>
      </w:r>
      <w:r>
        <w:t xml:space="preserve">массового перевода теплоснабжения городов и промыш- </w:t>
      </w:r>
      <w:r>
        <w:br/>
      </w:r>
      <w:r>
        <w:t xml:space="preserve">ленных предприятий на электрическую энергию. Нет </w:t>
      </w:r>
      <w:r>
        <w:br/>
      </w:r>
      <w:r>
        <w:t xml:space="preserve">также оснований, по мнению автора, и для ограниче- </w:t>
      </w:r>
      <w:r>
        <w:br/>
      </w:r>
      <w:r>
        <w:t xml:space="preserve">ния сферы действия ТЭЦ, так как целесообразность, </w:t>
      </w:r>
      <w:r>
        <w:br/>
      </w:r>
      <w:r>
        <w:t xml:space="preserve">сооружения каждой электростанции определяется тех- </w:t>
      </w:r>
      <w:r>
        <w:br/>
      </w:r>
      <w:r>
        <w:t xml:space="preserve">нико-экономическим расчетом с учетом местных кон- </w:t>
      </w:r>
      <w:r>
        <w:br/>
      </w:r>
      <w:r>
        <w:t xml:space="preserve">кретных условий.</w:t>
      </w:r>
    </w:p>
    <w:p>
      <w:pPr>
        <w:pStyle w:val="Normal"/>
      </w:pPr>
      <w:r>
        <w:t xml:space="preserve">В этом же номере журнала опубликовано сообще- </w:t>
      </w:r>
      <w:r>
        <w:br/>
      </w:r>
      <w:r>
        <w:t xml:space="preserve">ние от редакции, в котором подведены итоги дискуссии </w:t>
      </w:r>
      <w:r>
        <w:br/>
      </w:r>
      <w:r>
        <w:t xml:space="preserve">о переводе теплоснабжения на электрическую энергию </w:t>
      </w:r>
      <w:r>
        <w:br/>
      </w:r>
      <w:r>
        <w:t xml:space="preserve">и сформулированы выводы по этому вопросу.</w:t>
      </w:r>
    </w:p>
    <w:p>
      <w:pPr>
        <w:pStyle w:val="Normal"/>
      </w:pPr>
      <w:r>
        <w:t xml:space="preserve">«Теплоэнергетика», 1961, № 2.</w:t>
      </w:r>
    </w:p>
    <w:p>
      <w:pPr>
        <w:pStyle w:val="Normal"/>
      </w:pPr>
      <w:r>
        <w:t xml:space="preserve">СПРАВОЧНИК</w:t>
      </w:r>
    </w:p>
    <w:p>
      <w:pPr>
        <w:pStyle w:val="Normal"/>
      </w:pPr>
      <w:r>
        <w:t xml:space="preserve">РАЗРЯДНИКИ</w:t>
      </w:r>
    </w:p>
    <w:p>
      <w:pPr>
        <w:pStyle w:val="Normal"/>
      </w:pPr>
      <w:r>
        <w:t xml:space="preserve">ЭНЕРГЕТИКА</w:t>
      </w:r>
    </w:p>
    <w:p>
      <w:pPr>
        <w:pStyle w:val="Normal"/>
      </w:pPr>
      <w:r>
        <w:t xml:space="preserve">ВЕНТИЛЬНЫЕ</w:t>
      </w:r>
    </w:p>
    <w:p>
      <w:pPr>
        <w:pStyle w:val="Normal"/>
      </w:pPr>
      <w:r>
        <w:t xml:space="preserve">Завод „Пролетарий“ в 1961 г. выпускает следующие вентильные разрядники</w:t>
      </w:r>
    </w:p>
    <w:p>
      <w:pPr>
        <w:pStyle w:val="Normal"/>
      </w:pPr>
      <w:r>
        <w:t xml:space="preserve">Размеры, мм</w:t>
      </w:r>
    </w:p>
    <w:p>
      <w:pPr>
        <w:pStyle w:val="Normal"/>
      </w:pPr>
      <w:r>
        <w:t xml:space="preserve">Пробивное напряже- Импульсное пробив- Остаю- </w:t>
      </w:r>
      <w:r>
        <w:br/>
      </w:r>
      <w:r>
        <w:t xml:space="preserve">- ное напряжение щееся на- </w:t>
      </w:r>
      <w:r>
        <w:br/>
      </w:r>
      <w:r>
        <w:t xml:space="preserve">Нанболь- | ние промышленной ее </w:t>
      </w:r>
      <w:r>
        <w:br/>
      </w:r>
      <w:r>
        <w:t xml:space="preserve">Номиналь- т р Вес раз- </w:t>
      </w:r>
      <w:r>
        <w:br/>
      </w:r>
      <w:r>
        <w:t xml:space="preserve">шее допу- частоты, #8 .фф (при им- Диаметр </w:t>
      </w:r>
      <w:r>
        <w:br/>
      </w:r>
      <w:r>
        <w:t xml:space="preserve">ное напря- рядника, снования </w:t>
      </w:r>
      <w:r>
        <w:br/>
      </w:r>
      <w:r>
        <w:t xml:space="preserve">Тип НЕ стимое на- при пред- | пульсном г В еога о ь </w:t>
      </w:r>
      <w:r>
        <w:br/>
      </w:r>
      <w:r>
        <w:t xml:space="preserve">Кв. ’ |пряжение, не более, |разрядном токе или изо </w:t>
      </w:r>
      <w:r>
        <w:br/>
      </w:r>
      <w:r>
        <w:t xml:space="preserve">о ивэфф кв времени, |5 000 а), кв лятора </w:t>
      </w:r>
      <w:r>
        <w:br/>
      </w:r>
      <w:r>
        <w:t xml:space="preserve">не менее не более мк сек не более</w:t>
      </w:r>
    </w:p>
    <w:p>
      <w:pPr>
        <w:pStyle w:val="Normal"/>
      </w:pPr>
      <w:r>
        <w:t xml:space="preserve">ЧР </w:t>
      </w:r>
      <w:r>
        <w:br/>
      </w:r>
      <w:r>
        <w:t xml:space="preserve">а Но кана ИЕ Е Беби зы ока АА ВЫ = ЗЕ ЕЕ ЕЕ Не ЕЕ ИННА</w:t>
      </w:r>
    </w:p>
    <w:p>
      <w:pPr>
        <w:pStyle w:val="Normal"/>
      </w:pPr>
      <w:r>
        <w:t xml:space="preserve">Для защиты вращающихся машин</w:t>
      </w:r>
    </w:p>
    <w:p>
      <w:pPr>
        <w:pStyle w:val="Normal"/>
      </w:pPr>
      <w:r>
        <w:t xml:space="preserve">ВМ-3 3 3,8 ТБ 9,5 1 1,5—20 12 40 495 430 </w:t>
      </w:r>
      <w:r>
        <w:br/>
      </w:r>
      <w:r>
        <w:t xml:space="preserve">ое 6 #9 15,0. 18 21 1,5—20 22.5 43 545 430 </w:t>
      </w:r>
      <w:r>
        <w:br/>
      </w:r>
      <w:r>
        <w:t xml:space="preserve">РВВМ-10 10 12:7 25,0 30,0 35 1,5—20 37,5 50 755 430</w:t>
      </w:r>
    </w:p>
    <w:p>
      <w:pPr>
        <w:pStyle w:val="Normal"/>
      </w:pPr>
      <w:r>
        <w:t xml:space="preserve">Подстанционные </w:t>
      </w:r>
      <w:r>
        <w:br/>
      </w:r>
      <w:r>
        <w:t xml:space="preserve">РВП-3 3 3,8 9 1 21 1,5—20 14,5 3,4/6,9* | 225/342*| 126/165* </w:t>
      </w:r>
      <w:r>
        <w:br/>
      </w:r>
      <w:r>
        <w:t xml:space="preserve">ЕВ. 1-6 6 У 16 19 35 1,5—20 27 4,6/9,4* | 315|426* | 126/165* </w:t>
      </w:r>
      <w:r>
        <w:br/>
      </w:r>
      <w:r>
        <w:t xml:space="preserve">РВИО 10 Тр 26 30,5 50 1,5—20 45 6/11,3* | 445/546* | 126/165* </w:t>
      </w:r>
      <w:r>
        <w:br/>
      </w:r>
      <w:r>
        <w:t xml:space="preserve">РБЕ-15 15 19 38 48 70 1,5 61 53,6 755 472 </w:t>
      </w:r>
      <w:r>
        <w:br/>
      </w:r>
      <w:r>
        <w:t xml:space="preserve">РВС-20 20 25 49 60,5 85 1,5 80 61,8 915 472 </w:t>
      </w:r>
      <w:r>
        <w:br/>
      </w:r>
      <w:r>
        <w:t xml:space="preserve">РВС-35 35 40,5 78 98 125 115 130 77 1210 472 </w:t>
      </w:r>
      <w:r>
        <w:br/>
      </w:r>
      <w:r>
        <w:t xml:space="preserve">РВЕ:60** 60 т 127 — 215 15 221 146 2.355 472 </w:t>
      </w:r>
      <w:r>
        <w:br/>
      </w:r>
      <w:r>
        <w:t xml:space="preserve">РВС-66 66 7) 147 — 225 ВО 240 — 2515 472 </w:t>
      </w:r>
      <w:r>
        <w:br/>
      </w:r>
      <w:r>
        <w:t xml:space="preserve">РВС.110*** 110 96 224 — 340 1,5 324 230 3 315 550 </w:t>
      </w:r>
      <w:r>
        <w:br/>
      </w:r>
      <w:r>
        <w:t xml:space="preserve">РВС-КЕК****| 110 132 238 — 405 1,5 420 580 4 550 3 070 </w:t>
      </w:r>
      <w:r>
        <w:br/>
      </w:r>
      <w:r>
        <w:t xml:space="preserve">РВС-132-Т 132 126 228 —- 380 65 390 645 4 232 3 070 </w:t>
      </w:r>
      <w:r>
        <w:br/>
      </w:r>
      <w:r>
        <w:t xml:space="preserve">РВС-154 154 144 315 — 480 15 486 599 5 132 2520 </w:t>
      </w:r>
      <w:r>
        <w:br/>
      </w:r>
      <w:r>
        <w:t xml:space="preserve">РВ®-220 220 260 409 500 530 №: 5. 670 840 6 785 4 070 </w:t>
      </w:r>
      <w:r>
        <w:br/>
      </w:r>
      <w:r>
        <w:t xml:space="preserve">Постоянного тока (для тяговых установок) </w:t>
      </w:r>
      <w:r>
        <w:br/>
      </w:r>
      <w:r>
        <w:t xml:space="preserve">РМБВ-3,3 3,3 4,2 9,5 | 11,5 | 12,5 2—20 | К 30,5 330 294</w:t>
      </w:r>
    </w:p>
    <w:p>
      <w:pPr>
        <w:pStyle w:val="Normal"/>
      </w:pPr>
      <w:r>
        <w:t xml:space="preserve">* До черты — модернизированные, за чертой — прежних выпусков. </w:t>
      </w:r>
      <w:r>
        <w:br/>
      </w:r>
      <w:r>
        <w:t xml:space="preserve">6;</w:t>
      </w:r>
    </w:p>
    <w:p>
      <w:pPr>
        <w:pStyle w:val="Normal"/>
      </w:pPr>
      <w:r>
        <w:t xml:space="preserve">** Заменяются на РВС-66:</w:t>
      </w:r>
    </w:p>
    <w:p>
      <w:pPr>
        <w:pStyle w:val="Normal"/>
      </w:pPr>
      <w:r>
        <w:t xml:space="preserve">*** Заменяются на РВС-132-Т.</w:t>
      </w:r>
    </w:p>
    <w:p>
      <w:pPr>
        <w:pStyle w:val="Normal"/>
      </w:pPr>
      <w:r>
        <w:t xml:space="preserve">**** Скомпенсированной нейтралью, заменяются на РВС-132-Т. </w:t>
      </w:r>
      <w:r>
        <w:br/>
      </w:r>
      <w:r>
        <w:t xml:space="preserve">#**** При импульсном токе 3 000 а.</w:t>
      </w:r>
    </w:p>
    <w:p>
      <w:pPr>
        <w:pStyle w:val="Normal"/>
      </w:pPr>
      <w:r>
        <w:t xml:space="preserve">Разрядники типов РВВМ-3, РВВМ-6 и РВВМ-10 </w:t>
      </w:r>
      <w:r>
        <w:br/>
      </w:r>
      <w:r>
        <w:t xml:space="preserve">предназначены для защиты изоляции вращающихся ма- </w:t>
      </w:r>
      <w:r>
        <w:br/>
      </w:r>
      <w:r>
        <w:t xml:space="preserve">шин от грозовых перенапряжений, для сетей, работаю- </w:t>
      </w:r>
      <w:r>
        <w:br/>
      </w:r>
      <w:r>
        <w:t xml:space="preserve">щих как’ с заземленной, так и с незаземленной ней- </w:t>
      </w:r>
      <w:r>
        <w:br/>
      </w:r>
      <w:r>
        <w:t xml:space="preserve">тралью. Разрядники пригодны для эксплуатации в от- </w:t>
      </w:r>
      <w:r>
        <w:br/>
      </w:r>
      <w:r>
        <w:t xml:space="preserve">крытых и закрытых помещениях, монтируют на специ- </w:t>
      </w:r>
      <w:r>
        <w:br/>
      </w:r>
      <w:r>
        <w:t xml:space="preserve">альном основании, изолированном от земли и заземляе- </w:t>
      </w:r>
      <w:r>
        <w:br/>
      </w:r>
      <w:r>
        <w:t xml:space="preserve">мом` наглухо или через счетчик числа срабатываний раз- </w:t>
      </w:r>
      <w:r>
        <w:br/>
      </w:r>
      <w:r>
        <w:t xml:space="preserve">рядника.</w:t>
      </w:r>
    </w:p>
    <w:p>
      <w:pPr>
        <w:pStyle w:val="Normal"/>
      </w:pPr>
      <w:r>
        <w:t xml:space="preserve">Разрядники типов. РВП-3, РВП-6 и РВП-10 модер- </w:t>
      </w:r>
      <w:r>
        <w:br/>
      </w:r>
      <w:r>
        <w:t xml:space="preserve">низированные, предназначены для защиты от атмосфер- </w:t>
      </w:r>
      <w:r>
        <w:br/>
      </w:r>
      <w:r>
        <w:t xml:space="preserve">ных перенапряжений подстанционного оборудования, </w:t>
      </w:r>
      <w:r>
        <w:br/>
      </w:r>
      <w:r>
        <w:t xml:space="preserve">расположенного как на открытом воздухе, таки в за- </w:t>
      </w:r>
      <w:r>
        <w:br/>
      </w:r>
      <w:r>
        <w:t xml:space="preserve">крытых помещениях, для сетей, работающих как с за- </w:t>
      </w:r>
      <w:r>
        <w:br/>
      </w:r>
      <w:r>
        <w:t xml:space="preserve">земленной, так.и с незаземленной нейтралью. В рас- </w:t>
      </w:r>
      <w:r>
        <w:br/>
      </w:r>
      <w:r>
        <w:t xml:space="preserve">пределительных устройствах разрядники укрепляют с по- </w:t>
      </w:r>
      <w:r>
        <w:br/>
      </w:r>
      <w:r>
        <w:t xml:space="preserve">мощью. хомутика, прикладываемого к каждому разряд- </w:t>
      </w:r>
      <w:r>
        <w:br/>
      </w:r>
      <w:r>
        <w:t xml:space="preserve">нику. Нровод линии присоединяют к болту, располо- </w:t>
      </w:r>
      <w:r>
        <w:br/>
      </w:r>
      <w:r>
        <w:t xml:space="preserve">женному сверху разрядника, а провод заземления— </w:t>
      </w:r>
      <w:r>
        <w:br/>
      </w:r>
      <w:r>
        <w:t xml:space="preserve">к впильке, находящейся в нижней части разрядника.</w:t>
      </w:r>
    </w:p>
    <w:p>
      <w:pPr>
        <w:pStyle w:val="Normal"/>
      </w:pPr>
      <w:r>
        <w:t xml:space="preserve">Разрядники типа РВС-15 предназначены для защи-</w:t>
      </w:r>
    </w:p>
    <w:p>
      <w:pPr>
        <w:pStyle w:val="Normal"/>
      </w:pPr>
      <w:r>
        <w:t xml:space="preserve">ты от трозовых перенапряжений установок, работающих </w:t>
      </w:r>
      <w:r>
        <w:br/>
      </w:r>
      <w:r>
        <w:t xml:space="preserve">с изолированной нейтралью, для эксплуатации в откры- </w:t>
      </w:r>
      <w:r>
        <w:br/>
      </w:r>
      <w:r>
        <w:t xml:space="preserve">тых и закрытых помещениях. Разрядники монтируют </w:t>
      </w:r>
      <w:r>
        <w:br/>
      </w:r>
      <w:r>
        <w:t xml:space="preserve">на специальном основании, заземляемом наглухо или че- </w:t>
      </w:r>
      <w:r>
        <w:br/>
      </w:r>
      <w:r>
        <w:t xml:space="preserve">рез счетчик срабатываний. Для удобства присоединения </w:t>
      </w:r>
      <w:r>
        <w:br/>
      </w:r>
      <w:r>
        <w:t xml:space="preserve">счетчиков срабатывания основание разрядника выпол- </w:t>
      </w:r>
      <w:r>
        <w:br/>
      </w:r>
      <w:r>
        <w:t xml:space="preserve">няют изолированным от фундамента. Присоединять </w:t>
      </w:r>
      <w:r>
        <w:br/>
      </w:r>
      <w:r>
        <w:t xml:space="preserve">к проводам системы нижний полюс разрядника не </w:t>
      </w:r>
      <w:r>
        <w:br/>
      </w:r>
      <w:r>
        <w:t xml:space="preserve">следует. Разрядники рекомендуется присоединять че- </w:t>
      </w:r>
      <w:r>
        <w:br/>
      </w:r>
      <w:r>
        <w:t xml:space="preserve">рез разъединитель.</w:t>
      </w:r>
    </w:p>
    <w:p>
      <w:pPr>
        <w:pStyle w:val="Normal"/>
      </w:pPr>
      <w:r>
        <w:t xml:space="preserve">Разрядники типов РВС-20, РВС-35 и РВС-60 име- </w:t>
      </w:r>
      <w:r>
        <w:br/>
      </w:r>
      <w:r>
        <w:t xml:space="preserve">ют те же характеристики, что РВС-15, но предназна- </w:t>
      </w:r>
      <w:r>
        <w:br/>
      </w:r>
      <w:r>
        <w:t xml:space="preserve">чены для сетей напряжением 20, 35 и 60 кв.</w:t>
      </w:r>
    </w:p>
    <w:p>
      <w:pPr>
        <w:pStyle w:val="Normal"/>
      </w:pPr>
      <w:r>
        <w:t xml:space="preserve">Разрядники типа РВС-66 предназначены для защи- </w:t>
      </w:r>
      <w:r>
        <w:br/>
      </w:r>
      <w:r>
        <w:t xml:space="preserve">ты от грозовых. перенапряжений установок номиналь- </w:t>
      </w:r>
      <w:r>
        <w:br/>
      </w:r>
      <w:r>
        <w:t xml:space="preserve">ным напряжением 66 кв ‘для эксплуатации в открытых </w:t>
      </w:r>
      <w:r>
        <w:br/>
      </w:r>
      <w:r>
        <w:t xml:space="preserve">и закрытых помещениях. Описание аналогично РВС-90.</w:t>
      </w:r>
    </w:p>
    <w:p>
      <w:pPr>
        <w:pStyle w:val="Normal"/>
      </w:pPr>
      <w:r>
        <w:t xml:space="preserve">Разрядники типа РВС-110 предназначены для уста-</w:t>
      </w:r>
    </w:p>
    <w:p>
      <w:pPr>
        <w:pStyle w:val="Normal"/>
      </w:pPr>
      <w:r>
        <w:t xml:space="preserve">новок, работающих с заземленной нейтралью. Описание _</w:t>
      </w:r>
    </w:p>
    <w:p>
      <w:pPr>
        <w:pStyle w:val="Normal"/>
      </w:pPr>
      <w:r>
        <w:t xml:space="preserve">аналогично РВС-20. Заменяются разрядниками типа </w:t>
      </w:r>
      <w:r>
        <w:br/>
      </w:r>
      <w:r>
        <w:t xml:space="preserve">РВС-132-Т.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ЭНЕРГЕТИК 39</w:t>
      </w:r>
    </w:p>
    <w:p>
      <w:pPr>
        <w:pStyle w:val="Normal"/>
      </w:pPr>
      <w:r>
        <w:t xml:space="preserve">о 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Разрядники типа РВС-110К предназначены для ус- </w:t>
      </w:r>
      <w:r>
        <w:br/>
      </w:r>
      <w:r>
        <w:t xml:space="preserve">тановок, работающих с компенсированной нейтралью. </w:t>
      </w:r>
      <w:r>
        <w:br/>
      </w:r>
      <w:r>
        <w:t xml:space="preserve">Пригодны для эксплуатации в открытых и закрытых </w:t>
      </w:r>
      <w:r>
        <w:br/>
      </w:r>
      <w:r>
        <w:t xml:space="preserve">помещениях. Для сохранения устойчивости во время </w:t>
      </w:r>
      <w:r>
        <w:br/>
      </w:r>
      <w:r>
        <w:t xml:space="preserve">эксплуатации разрядник укрепляют тремя оттяжками, </w:t>
      </w:r>
      <w:r>
        <w:br/>
      </w:r>
      <w:r>
        <w:t xml:space="preserve">располагаемыми под углом 120°. Устанавливают на </w:t>
      </w:r>
      <w:r>
        <w:br/>
      </w:r>
      <w:r>
        <w:t xml:space="preserve">шарнирном основании. Разрядники рекомендуется при- </w:t>
      </w:r>
      <w:r>
        <w:br/>
      </w:r>
      <w:r>
        <w:t xml:space="preserve">соединять через разъединитель. Заменяются разрядни- </w:t>
      </w:r>
      <w:r>
        <w:br/>
      </w:r>
      <w:r>
        <w:t xml:space="preserve">ками типа РВС-132-Т.</w:t>
      </w:r>
    </w:p>
    <w:p>
      <w:pPr>
        <w:pStyle w:val="Normal"/>
      </w:pPr>
      <w:r>
        <w:t xml:space="preserve">Разрядники типа РВС-132-Т пригодны для работы </w:t>
      </w:r>
      <w:r>
        <w:br/>
      </w:r>
      <w:r>
        <w:t xml:space="preserve">в открытых и закрытых помещениях. Установка раз- </w:t>
      </w:r>
      <w:r>
        <w:br/>
      </w:r>
      <w:r>
        <w:t xml:space="preserve">рядников аналогична РВС-110К. Присоединять рекомен- </w:t>
      </w:r>
      <w:r>
        <w:br/>
      </w:r>
      <w:r>
        <w:t xml:space="preserve">дуется через разъединитель.</w:t>
      </w:r>
    </w:p>
    <w:p>
      <w:pPr>
        <w:pStyle w:val="Normal"/>
      </w:pPr>
      <w:r>
        <w:t xml:space="preserve">Разрядники типов РВС-154 и РВС-220 предназначе- </w:t>
      </w:r>
      <w:r>
        <w:br/>
      </w:r>
      <w:r>
        <w:t xml:space="preserve">ны для установок, работающих с заземленной ней- </w:t>
      </w:r>
      <w:r>
        <w:br/>
      </w:r>
      <w:r>
        <w:t xml:space="preserve">тралью, и пригодны для эксплуатации в открытых и за- </w:t>
      </w:r>
      <w:r>
        <w:br/>
      </w:r>
      <w:r>
        <w:t xml:space="preserve">крытых установках. Установка разрядников аналогич- </w:t>
      </w:r>
      <w:r>
        <w:br/>
      </w:r>
      <w:r>
        <w:t xml:space="preserve">на РВС-110К. Присоединять рекомендуется через </w:t>
      </w:r>
      <w:r>
        <w:br/>
      </w:r>
      <w:r>
        <w:t xml:space="preserve">разъединитель.</w:t>
      </w:r>
    </w:p>
    <w:p>
      <w:pPr>
        <w:pStyle w:val="Normal"/>
      </w:pPr>
      <w:r>
        <w:t xml:space="preserve">Разрядники типа РМБВ-3,3 предназначены для за- </w:t>
      </w:r>
      <w:r>
        <w:br/>
      </w:r>
      <w:r>
        <w:t xml:space="preserve">щиты от перенапряжений изоляции тяговых электриче- </w:t>
      </w:r>
      <w:r>
        <w:br/>
      </w:r>
      <w:r>
        <w:t xml:space="preserve">ских установок постоянного тока любой полярности на- </w:t>
      </w:r>
      <w:r>
        <w:br/>
      </w:r>
      <w:r>
        <w:t xml:space="preserve">пряжением 3,3 юв и рассчитаны на длительную работу </w:t>
      </w:r>
      <w:r>
        <w:br/>
      </w:r>
      <w:r>
        <w:t xml:space="preserve">в закрытых и открытых установках при температуре </w:t>
      </w:r>
      <w:r>
        <w:br/>
      </w:r>
      <w:r>
        <w:t xml:space="preserve">окружающей среды от—50° до-+- 50° С.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КОТЕЛЬНЫЙ АГРЕГАТ ТИПА ТГМ-84</w:t>
      </w:r>
    </w:p>
    <w:p>
      <w:pPr>
        <w:pStyle w:val="Normal"/>
      </w:pPr>
      <w:r>
        <w:t xml:space="preserve">Газомазутный котел типа ТГМ-84 Таганрогского </w:t>
      </w:r>
      <w:r>
        <w:br/>
      </w:r>
      <w:r>
        <w:t xml:space="preserve">котельного завода производительностью 420 т/ч, 140 ати, </w:t>
      </w:r>
      <w:r>
        <w:br/>
      </w:r>
      <w:r>
        <w:t xml:space="preserve">570°С предназначен для установки на теплофикацион- </w:t>
      </w:r>
      <w:r>
        <w:br/>
      </w:r>
      <w:r>
        <w:t xml:space="preserve">ных электростанциях.</w:t>
      </w:r>
    </w:p>
    <w:p>
      <w:pPr>
        <w:pStyle w:val="Normal"/>
      </w:pPr>
      <w:r>
        <w:t xml:space="preserve">Топочная камера котла с размерами 6016Х </w:t>
      </w:r>
      <w:r>
        <w:br/>
      </w:r>
      <w:r>
        <w:t xml:space="preserve">Х 14 080 мм и объемом 1560 м3 разделена двухсветным </w:t>
      </w:r>
      <w:r>
        <w:br/>
      </w:r>
      <w:r>
        <w:t xml:space="preserve">экраном и не имеет холодной воронки. Тепловое на- </w:t>
      </w:r>
      <w:r>
        <w:br/>
      </w:r>
      <w:r>
        <w:t xml:space="preserve">пряжение тошки 175 тыс. ккал/м3-ч. Степень экрани- </w:t>
      </w:r>
      <w:r>
        <w:br/>
      </w:r>
      <w:r>
        <w:t xml:space="preserve">рования топки 0,85. Лучевоспринимающая поверхность </w:t>
      </w:r>
      <w:r>
        <w:br/>
      </w:r>
      <w:r>
        <w:t xml:space="preserve">экранов 1005 м?. Расчетная температура дымовых газов </w:t>
      </w:r>
      <w:r>
        <w:br/>
      </w:r>
      <w:r>
        <w:t xml:space="preserve">на выходе из топки при сжигании мазута 1100 и </w:t>
      </w:r>
      <w:r>
        <w:br/>
      </w:r>
      <w:r>
        <w:t xml:space="preserve">1 175°С при сжигании газа. Боковые и задние экраны </w:t>
      </w:r>
      <w:r>
        <w:br/>
      </w:r>
      <w:r>
        <w:t xml:space="preserve">выполнены из труб диаметром 60Ж6 мм (Ст. 20) с ша- </w:t>
      </w:r>
      <w:r>
        <w:br/>
      </w:r>
      <w:r>
        <w:t xml:space="preserve">гом 64 мм. Боковые экраны, образующие в нижней ча- </w:t>
      </w:r>
      <w:r>
        <w:br/>
      </w:r>
      <w:r>
        <w:t xml:space="preserve">сти топки скаты пода, наклонены к горизонтали под </w:t>
      </w:r>
      <w:r>
        <w:br/>
      </w:r>
      <w:r>
        <w:t xml:space="preserve">углом 15° и покрыты шамотным кирничом и хромито- </w:t>
      </w:r>
      <w:r>
        <w:br/>
      </w:r>
      <w:r>
        <w:t xml:space="preserve">вой массой марки ПХМ-1. Двухсветный экран также </w:t>
      </w:r>
      <w:r>
        <w:br/>
      </w:r>
      <w:r>
        <w:t xml:space="preserve">из труб диаметром 60Ж6 мм имеет окна, образованные </w:t>
      </w:r>
      <w:r>
        <w:br/>
      </w:r>
      <w:r>
        <w:t xml:space="preserve">разводкой труб для выравнивания давления в полови- </w:t>
      </w:r>
      <w:r>
        <w:br/>
      </w:r>
      <w:r>
        <w:t xml:space="preserve">нах топки. Фронтовая стена топки занята радиацион-</w:t>
      </w:r>
    </w:p>
    <w:p>
      <w:pPr>
        <w:pStyle w:val="Normal"/>
      </w:pPr>
      <w:r>
        <w:t xml:space="preserve">то баониыь.</w:t>
      </w:r>
    </w:p>
    <w:p>
      <w:pPr>
        <w:pStyle w:val="Normal"/>
      </w:pPr>
      <w:r>
        <w:t xml:space="preserve">ным пароперегревателем из труб диаметром 42Ж5,5 мм </w:t>
      </w:r>
      <w:r>
        <w:br/>
      </w:r>
      <w:r>
        <w:t xml:space="preserve">(Ст. 12ХМФ) с шагом 46 мм. Трубы радиационного па- </w:t>
      </w:r>
      <w:r>
        <w:br/>
      </w:r>
      <w:r>
        <w:t xml:space="preserve">роперегревателя объединены в шесть секций общей по- </w:t>
      </w:r>
      <w:r>
        <w:br/>
      </w:r>
      <w:r>
        <w:t xml:space="preserve">верхностью нагрева 237 м? с опускными ходами пара </w:t>
      </w:r>
      <w:r>
        <w:br/>
      </w:r>
      <w:r>
        <w:t xml:space="preserve">в середине. Потолок топочной камеры экранирован го- </w:t>
      </w:r>
      <w:r>
        <w:br/>
      </w:r>
      <w:r>
        <w:t xml:space="preserve">ризонтальными трубами диаметром 32Ж3,5 мм с шагом </w:t>
      </w:r>
      <w:r>
        <w:br/>
      </w:r>
      <w:r>
        <w:t xml:space="preserve">35 мм (Ст. 20) потолочного пароперегревателя. Радиа- </w:t>
      </w:r>
      <w:r>
        <w:br/>
      </w:r>
      <w:r>
        <w:t xml:space="preserve">ционная и конвективная поверхности потолочного паро- </w:t>
      </w:r>
      <w:r>
        <w:br/>
      </w:r>
      <w:r>
        <w:t xml:space="preserve">перегревателя соответственно равны 58 и 110 м2.</w:t>
      </w:r>
    </w:p>
    <w:p>
      <w:pPr>
        <w:pStyle w:val="Normal"/>
      </w:pPr>
      <w:r>
        <w:t xml:space="preserve">На фронтовой стене топки расположены 24 газома- </w:t>
      </w:r>
      <w:r>
        <w:br/>
      </w:r>
      <w:r>
        <w:t xml:space="preserve">зутные горелки в четыре яруса по шесть горелок. Про- </w:t>
      </w:r>
      <w:r>
        <w:br/>
      </w:r>
      <w:r>
        <w:t xml:space="preserve">изводительность каждой горелки по газу 1650 нм?/ч и </w:t>
      </w:r>
      <w:r>
        <w:br/>
      </w:r>
      <w:r>
        <w:t xml:space="preserve">по мазуту 1650 кг/ч. Подвод газа в горелках—централь- </w:t>
      </w:r>
      <w:r>
        <w:br/>
      </w:r>
      <w:r>
        <w:t xml:space="preserve">ный с выходом его перпендикулярно потоку воздуха </w:t>
      </w:r>
      <w:r>
        <w:br/>
      </w:r>
      <w:r>
        <w:t xml:space="preserve">через 80 отверстий диаметром 10 мм. Горелки с ручным </w:t>
      </w:r>
      <w:r>
        <w:br/>
      </w:r>
      <w:r>
        <w:t xml:space="preserve">и автоматизированным управлением, полное время </w:t>
      </w:r>
      <w:r>
        <w:br/>
      </w:r>
      <w:r>
        <w:t xml:space="preserve">включения горелки 30 сек на обоих видах топлива.</w:t>
      </w:r>
    </w:p>
    <w:p>
      <w:pPr>
        <w:pStyle w:val="Normal"/>
      </w:pPr>
      <w:r>
        <w:t xml:space="preserve">Полурадиационный ширмовый пароперегреватель </w:t>
      </w:r>
      <w:r>
        <w:br/>
      </w:r>
      <w:r>
        <w:t xml:space="preserve">поверхностью нагрева 1002 м? состоит из вертикальных </w:t>
      </w:r>
      <w:r>
        <w:br/>
      </w:r>
      <w:r>
        <w:t xml:space="preserve">пакетов ширм с шагом 640 мм из труб диаметром 32Ж </w:t>
      </w:r>
      <w:r>
        <w:br/>
      </w:r>
      <w:r>
        <w:t xml:space="preserve">Ж4 мм (Ст. 12ХМФ) с шагом 35 мм. Конвективный </w:t>
      </w:r>
      <w:r>
        <w:br/>
      </w:r>
      <w:r>
        <w:t xml:space="preserve">пароперегреватель—горизонтального типа, противоточно- </w:t>
      </w:r>
      <w:r>
        <w:br/>
      </w:r>
      <w:r>
        <w:t xml:space="preserve">прямоточный, поверхностью нагрева 1 770 м?, состоит из </w:t>
      </w:r>
      <w:r>
        <w:br/>
      </w:r>
      <w:r>
        <w:t xml:space="preserve">двух частей по числу опускных шахт с змеевиками, </w:t>
      </w:r>
      <w:r>
        <w:br/>
      </w:r>
      <w:r>
        <w:t xml:space="preserve">расположенными параллельно фронту котла в шахмат- </w:t>
      </w:r>
      <w:r>
        <w:br/>
      </w:r>
      <w:r>
        <w:t xml:space="preserve">ном порядке с шагом $1=90 мм и 52=49 мм при диамет- </w:t>
      </w:r>
      <w:r>
        <w:br/>
      </w:r>
      <w:r>
        <w:t xml:space="preserve">ре труб 38Ж6б мм (Ст. 12ХМФ). Регулирование темпера- </w:t>
      </w:r>
      <w:r>
        <w:br/>
      </w:r>
      <w:r>
        <w:t xml:space="preserve">туры перегретого пара осуществляется .в четырех (два </w:t>
      </w:r>
      <w:r>
        <w:br/>
      </w:r>
      <w:r>
        <w:t xml:space="preserve">промежуточных, два выходных) горизонтальных пароох- </w:t>
      </w:r>
      <w:r>
        <w:br/>
      </w:r>
      <w:r>
        <w:t xml:space="preserve">ладителях, работающих по принципу впрыска собствен- </w:t>
      </w:r>
      <w:r>
        <w:br/>
      </w:r>
      <w:r>
        <w:t xml:space="preserve">ного конденсата.</w:t>
      </w:r>
    </w:p>
    <w:p>
      <w:pPr>
        <w:pStyle w:val="Normal"/>
      </w:pPr>
      <w:r>
        <w:t xml:space="preserve">Внутрикотловые устройства выполнены по трехсту- </w:t>
      </w:r>
      <w:r>
        <w:br/>
      </w:r>
      <w:r>
        <w:t xml:space="preserve">пенчатой схеме испарения с вынесенной из барабана </w:t>
      </w:r>
      <w:r>
        <w:br/>
      </w:r>
      <w:r>
        <w:t xml:space="preserve">третьей ступенью. Барабан котла длиной 16200 мм</w:t>
      </w:r>
    </w:p>
    <w:p>
      <w:pPr>
        <w:pStyle w:val="Normal"/>
      </w:pPr>
      <w:r>
        <w:t xml:space="preserve">Схема котлоагрегата ТГМ-84.</w:t>
      </w:r>
    </w:p>
    <w:p>
      <w:pPr>
        <w:pStyle w:val="Normal"/>
      </w:pPr>
      <w:r>
        <w:t xml:space="preserve">1— радиационный пароперегреватель; 2 — потолочный </w:t>
      </w:r>
      <w:r>
        <w:br/>
      </w:r>
      <w:r>
        <w:t xml:space="preserve">пароперегреватель; 3—ширмовый пароперегреватель; </w:t>
      </w:r>
      <w:r>
        <w:br/>
      </w:r>
      <w:r>
        <w:t xml:space="preserve">4— конвективный пароперегреватель; 5— водяной эко- </w:t>
      </w:r>
      <w:r>
        <w:br/>
      </w:r>
      <w:r>
        <w:t xml:space="preserve">номайзер; 6—регенеративный воздухоподогреватель; </w:t>
      </w:r>
      <w:r>
        <w:br/>
      </w:r>
      <w:r>
        <w:t xml:space="preserve">7 —газомазутные горелки; 8 — дробеструйная установ- </w:t>
      </w:r>
      <w:r>
        <w:br/>
      </w:r>
      <w:r>
        <w:t xml:space="preserve">ка: 9— козырек для предотвращения попадания ‚дроби </w:t>
      </w:r>
      <w:r>
        <w:br/>
      </w:r>
      <w:r>
        <w:t xml:space="preserve">в воздухоподогреватель; 10 — два дутьевых вентилято- </w:t>
      </w:r>
      <w:r>
        <w:br/>
      </w:r>
      <w:r>
        <w:t xml:space="preserve">ра типа ВДН-24; 11 — два дымососа типа Д211/2Ж2; 12— </w:t>
      </w:r>
      <w:r>
        <w:br/>
      </w:r>
      <w:r>
        <w:t xml:space="preserve">подвесные трубы конвективного пароперегревателя.</w:t>
      </w:r>
    </w:p>
    <w:p>
      <w:pPr>
        <w:pStyle w:val="Normal"/>
      </w:pPr>
      <w:r>
        <w:t xml:space="preserve">40 ЭНЕРСЕТИК</w:t>
      </w:r>
    </w:p>
    <w:p>
      <w:pPr>
        <w:pStyle w:val="Normal"/>
      </w:pPr>
      <w:r>
        <w:t xml:space="preserve">имеет внутренний диаметр 1800 ми и толщину стенки </w:t>
      </w:r>
      <w:r>
        <w:br/>
      </w:r>
      <w:r>
        <w:t xml:space="preserve">89 мм. В отсеках первой и второй ступеней испарения </w:t>
      </w:r>
      <w:r>
        <w:br/>
      </w:r>
      <w:r>
        <w:t xml:space="preserve">установлены циклоны.</w:t>
      </w:r>
    </w:p>
    <w:p>
      <w:pPr>
        <w:pStyle w:val="Normal"/>
      </w:pPr>
      <w:r>
        <w:t xml:space="preserve">Водяной экономайзер поверхностью нагрева 5 750 м?, </w:t>
      </w:r>
      <w:r>
        <w:br/>
      </w:r>
      <w:r>
        <w:t xml:space="preserve">как и конвективный пароперегреватель, состоит из двух </w:t>
      </w:r>
      <w:r>
        <w:br/>
      </w:r>
      <w:r>
        <w:t xml:space="preserve">частей, каждая из которых выполнена из шести блоков </w:t>
      </w:r>
      <w:r>
        <w:br/>
      </w:r>
      <w:r>
        <w:t xml:space="preserve">по два нижних, средних и верхних. Змеевики эконо- </w:t>
      </w:r>
      <w:r>
        <w:br/>
      </w:r>
      <w:r>
        <w:t xml:space="preserve">майзера в блоках расположены в шахматном порядке </w:t>
      </w:r>
      <w:r>
        <w:br/>
      </w:r>
      <w:r>
        <w:t xml:space="preserve">с шагом $1=80 мм и 52=49 мм.</w:t>
      </w:r>
    </w:p>
    <w:p>
      <w:pPr>
        <w:pStyle w:val="Normal"/>
      </w:pPr>
      <w:r>
        <w:t xml:space="preserve">Роторы регенеративных вращающихся подогревате- </w:t>
      </w:r>
      <w:r>
        <w:br/>
      </w:r>
      <w:r>
        <w:t xml:space="preserve">лей! имеют обечайки диаметром 5400 мм и высоту</w:t>
      </w:r>
    </w:p>
    <w:p>
      <w:pPr>
        <w:pStyle w:val="Normal"/>
      </w:pPr>
      <w:r>
        <w:t xml:space="preserve">рисунке схема установки воздухоподо- </w:t>
      </w:r>
      <w:r>
        <w:br/>
      </w:r>
      <w:r>
        <w:t xml:space="preserve">для полуоткрытой компоновки </w:t>
      </w:r>
      <w:r>
        <w:br/>
      </w:r>
      <w:r>
        <w:t xml:space="preserve">При установке котла на одной </w:t>
      </w:r>
      <w:r>
        <w:br/>
      </w:r>
      <w:r>
        <w:t xml:space="preserve">ТЭЦ Мосэнерго регенеративный воздухоподогреватель был </w:t>
      </w:r>
      <w:r>
        <w:br/>
      </w:r>
      <w:r>
        <w:t xml:space="preserve">скомпонован непосредственно под конвективной опускной </w:t>
      </w:r>
      <w:r>
        <w:br/>
      </w:r>
      <w:r>
        <w:t xml:space="preserve">шахтой, что. вызвало увеличение общей высоты котла на 8 м.</w:t>
      </w:r>
    </w:p>
    <w:p>
      <w:pPr>
        <w:pStyle w:val="Normal"/>
      </w:pPr>
      <w:r>
        <w:t xml:space="preserve">' Показанная на </w:t>
      </w:r>
      <w:r>
        <w:br/>
      </w:r>
      <w:r>
        <w:t xml:space="preserve">гревателя была принята </w:t>
      </w:r>
      <w:r>
        <w:br/>
      </w:r>
      <w:r>
        <w:t xml:space="preserve">котла в системе Азэнерго.</w:t>
      </w:r>
    </w:p>
    <w:p>
      <w:pPr>
        <w:pStyle w:val="Normal"/>
      </w:pPr>
      <w:r>
        <w:t xml:space="preserve">ВНИМАНИЮ</w:t>
      </w:r>
    </w:p>
    <w:p>
      <w:pPr>
        <w:pStyle w:val="Normal"/>
      </w:pPr>
      <w:r>
        <w:t xml:space="preserve">В решении задач дальнейшего технического прогрес- </w:t>
      </w:r>
      <w:r>
        <w:br/>
      </w:r>
      <w:r>
        <w:t xml:space="preserve">са народного. хозяйства огромное значение имеет свое- </w:t>
      </w:r>
      <w:r>
        <w:br/>
      </w:r>
      <w:r>
        <w:t xml:space="preserve">временное изучение и широкое применение достижении </w:t>
      </w:r>
      <w:r>
        <w:br/>
      </w:r>
      <w:r>
        <w:t xml:space="preserve">отечественной и зарубежной науки и тёхники.</w:t>
      </w:r>
    </w:p>
    <w:p>
      <w:pPr>
        <w:pStyle w:val="Normal"/>
      </w:pPr>
      <w:r>
        <w:t xml:space="preserve">Большую помощь в этом важном деле могут юка- </w:t>
      </w:r>
      <w:r>
        <w:br/>
      </w:r>
      <w:r>
        <w:t xml:space="preserve">зать технические отечественные и зарубежные каталоги.</w:t>
      </w:r>
    </w:p>
    <w:p>
      <w:pPr>
        <w:pStyle w:val="Normal"/>
      </w:pPr>
      <w:r>
        <w:t xml:space="preserve">Государственная публичная научно-техническая би- </w:t>
      </w:r>
      <w:r>
        <w:br/>
      </w:r>
      <w:r>
        <w:t xml:space="preserve">блиотека СССР (ГИНТБ СССР—Москва, Кузнецкий </w:t>
      </w:r>
      <w:r>
        <w:br/>
      </w:r>
      <w:r>
        <w:t xml:space="preserve">мост, 12) имеет в своем фонде около 700 тыс. иностран- </w:t>
      </w:r>
      <w:r>
        <w:br/>
      </w:r>
      <w:r>
        <w:t xml:space="preserve">ных и отечественных каталогов. В читальном зале спе- </w:t>
      </w:r>
      <w:r>
        <w:br/>
      </w:r>
      <w:r>
        <w:t xml:space="preserve">пиалыных видов технической литературы читатели могут </w:t>
      </w:r>
      <w:r>
        <w:br/>
      </w:r>
      <w:r>
        <w:t xml:space="preserve">ознакомиться с техническими каталогами, стандартами, </w:t>
      </w:r>
      <w:r>
        <w:br/>
      </w:r>
      <w:r>
        <w:t xml:space="preserve">патентами и другой специальной технической литера- </w:t>
      </w:r>
      <w:r>
        <w:br/>
      </w:r>
      <w:r>
        <w:t xml:space="preserve">турой.</w:t>
      </w:r>
    </w:p>
    <w:p>
      <w:pPr>
        <w:pStyle w:val="Normal"/>
      </w:pPr>
      <w:r>
        <w:t xml:space="preserve">Государственная публичная научно-техническая би- </w:t>
      </w:r>
      <w:r>
        <w:br/>
      </w:r>
      <w:r>
        <w:t xml:space="preserve">блиотека СССР проводит большую работу по расшире- </w:t>
      </w:r>
      <w:r>
        <w:br/>
      </w:r>
      <w:r>
        <w:t xml:space="preserve">нию и улучшению обслуживания читателей техниче- </w:t>
      </w:r>
      <w:r>
        <w:br/>
      </w:r>
      <w:r>
        <w:t xml:space="preserve">ской литературой и информации о ней.</w:t>
      </w:r>
    </w:p>
    <w:p>
      <w:pPr>
        <w:pStyle w:val="Normal"/>
      </w:pPr>
      <w:r>
        <w:t xml:space="preserve">С этой целью в читальном зале специальных ви- </w:t>
      </w:r>
      <w:r>
        <w:br/>
      </w:r>
      <w:r>
        <w:t xml:space="preserve">дов технической литературы ГПНТБ СССР организуют- </w:t>
      </w:r>
      <w:r>
        <w:br/>
      </w:r>
      <w:r>
        <w:t xml:space="preserve">ся ежемесячно выставки тематические и новых поступ- </w:t>
      </w:r>
      <w:r>
        <w:br/>
      </w:r>
      <w:r>
        <w:t xml:space="preserve">лений отечественных и иностранных технических ката- </w:t>
      </w:r>
      <w:r>
        <w:br/>
      </w:r>
      <w:r>
        <w:t xml:space="preserve">логов, патентов, стандартов. Организован открытый до- </w:t>
      </w:r>
      <w:r>
        <w:br/>
      </w:r>
      <w:r>
        <w:t xml:space="preserve">ступ к книжным фондам, где читатель может неносред- </w:t>
      </w:r>
      <w:r>
        <w:br/>
      </w:r>
      <w:r>
        <w:t xml:space="preserve">ственно у книжной полки ознакомиться с необходимой </w:t>
      </w:r>
      <w:r>
        <w:br/>
      </w:r>
      <w:r>
        <w:t xml:space="preserve">для него литературой.</w:t>
      </w:r>
    </w:p>
    <w:p>
      <w:pPr>
        <w:pStyle w:val="Normal"/>
      </w:pPr>
      <w:r>
        <w:t xml:space="preserve">Кроме того, читатели и организации могут заказать </w:t>
      </w:r>
      <w:r>
        <w:br/>
      </w:r>
      <w:r>
        <w:t xml:space="preserve">через фотолабораторию производственной мастерской </w:t>
      </w:r>
      <w:r>
        <w:br/>
      </w:r>
      <w:r>
        <w:t xml:space="preserve">фотокопии и микрофильмы интересующих их техни- </w:t>
      </w:r>
      <w:r>
        <w:br/>
      </w:r>
      <w:r>
        <w:t xml:space="preserve">ческих каталогов.</w:t>
      </w:r>
    </w:p>
    <w:p>
      <w:pPr>
        <w:pStyle w:val="Normal"/>
      </w:pPr>
      <w:r>
        <w:t xml:space="preserve">На современном этапе технического прогресса ог- </w:t>
      </w:r>
      <w:r>
        <w:br/>
      </w:r>
      <w:r>
        <w:t xml:space="preserve">ромное значение имеет техническая информация, позво- </w:t>
      </w:r>
      <w:r>
        <w:br/>
      </w:r>
      <w:r>
        <w:t xml:space="preserve">ляющая специалистам нашего народного хозяйства зна- </w:t>
      </w:r>
      <w:r>
        <w:br/>
      </w:r>
      <w:r>
        <w:t xml:space="preserve">комиться с достижениями советской и иностранной нау- </w:t>
      </w:r>
      <w:r>
        <w:br/>
      </w:r>
      <w:r>
        <w:t xml:space="preserve">ки и техники.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2 190 мм. Набивка подогревателей общей поверхностью </w:t>
      </w:r>
      <w:r>
        <w:br/>
      </w:r>
      <w:r>
        <w:t xml:space="preserve">нагрева 24 400 м? располагается по высоте в три части. </w:t>
      </w:r>
      <w:r>
        <w:br/>
      </w:r>
      <w:r>
        <w:t xml:space="preserve">Верхняя и средняя. части ‘имеют дистанционирующие и </w:t>
      </w:r>
      <w:r>
        <w:br/>
      </w:r>
      <w:r>
        <w:t xml:space="preserve">гофрированные листы набивки толщиной 0,6 мм. Ниж-</w:t>
      </w:r>
    </w:p>
    <w:p>
      <w:pPr>
        <w:pStyle w:val="Normal"/>
      </w:pPr>
      <w:r>
        <w:t xml:space="preserve">няя часть выполнена из дистанционирующих и прямых </w:t>
      </w:r>
      <w:r>
        <w:br/>
      </w:r>
      <w:r>
        <w:t xml:space="preserve">листов толщиной 1,2 мм, причем набивка нижней части, </w:t>
      </w:r>
      <w:r>
        <w:br/>
      </w:r>
      <w:r>
        <w:t xml:space="preserve">наиболее поражаемая сернокислотной коррозией, может </w:t>
      </w:r>
      <w:r>
        <w:br/>
      </w:r>
      <w:r>
        <w:t xml:space="preserve">быть легко заменена. Скорость вращения ротора со- </w:t>
      </w:r>
      <w:r>
        <w:br/>
      </w:r>
      <w:r>
        <w:t xml:space="preserve">ставляет 3 об/мин и осуществляется от электродвигателя </w:t>
      </w:r>
      <w:r>
        <w:br/>
      </w:r>
      <w:r>
        <w:t xml:space="preserve">мошностью 7 квт через редуктор.</w:t>
      </w:r>
    </w:p>
    <w:p>
      <w:pPr>
        <w:pStyle w:val="Normal"/>
      </w:pPr>
      <w:r>
        <w:t xml:space="preserve">Коэффициент полезного действия котла — 92,3— </w:t>
      </w:r>
      <w:r>
        <w:br/>
      </w:r>
      <w:r>
        <w:t xml:space="preserve">92,8% соответственно при температуре уходящих газов </w:t>
      </w:r>
      <w:r>
        <w:br/>
      </w:r>
      <w:r>
        <w:t xml:space="preserve">на газе 149 и на мазуте 130°С, и избытке воздуха 1,15 </w:t>
      </w:r>
      <w:r>
        <w:br/>
      </w:r>
      <w:r>
        <w:t xml:space="preserve">в топке на обоих видах топлива.</w:t>
      </w:r>
    </w:p>
    <w:p>
      <w:pPr>
        <w:pStyle w:val="Normal"/>
      </w:pPr>
      <w:r>
        <w:t xml:space="preserve">ЧИТАТЕЛЕЙ</w:t>
      </w:r>
    </w:p>
    <w:p>
      <w:pPr>
        <w:pStyle w:val="Normal"/>
      </w:pPr>
      <w:r>
        <w:t xml:space="preserve">С этой целью ГИНТБ СССР с 1961 г. издает би- </w:t>
      </w:r>
      <w:r>
        <w:br/>
      </w:r>
      <w:r>
        <w:t xml:space="preserve">блиогпрафический  двухнедельник «Новые промышленные </w:t>
      </w:r>
      <w:r>
        <w:br/>
      </w:r>
      <w:r>
        <w:t xml:space="preserve">каталоги». Издание рассчитано на инженерно-техниче- </w:t>
      </w:r>
      <w:r>
        <w:br/>
      </w:r>
      <w:r>
        <w:t xml:space="preserve">ских работников предприятий, конструкторов, проекти- </w:t>
      </w:r>
      <w:r>
        <w:br/>
      </w:r>
      <w:r>
        <w:t xml:space="preserve">ровщиков, преподавателей и студентов учебных заведе- </w:t>
      </w:r>
      <w:r>
        <w:br/>
      </w:r>
      <w:r>
        <w:t xml:space="preserve">ний, рационализаторов, изобретателей и новаторов про- </w:t>
      </w:r>
      <w:r>
        <w:br/>
      </w:r>
      <w:r>
        <w:t xml:space="preserve">изводства, научных работников.</w:t>
      </w:r>
    </w:p>
    <w:p>
      <w:pPr>
        <w:pStyle w:val="Normal"/>
      </w:pPr>
      <w:r>
        <w:t xml:space="preserve">Это издание может быть использовано органами </w:t>
      </w:r>
      <w:r>
        <w:br/>
      </w:r>
      <w:r>
        <w:t xml:space="preserve">технической информации в целях пропаганды и внедре- </w:t>
      </w:r>
      <w:r>
        <w:br/>
      </w:r>
      <w:r>
        <w:t xml:space="preserve">ния передовой отечественной и зарубежной техники, </w:t>
      </w:r>
      <w:r>
        <w:br/>
      </w:r>
      <w:r>
        <w:t xml:space="preserve">так как в информационный бюллетень включаются све: </w:t>
      </w:r>
      <w:r>
        <w:br/>
      </w:r>
      <w:r>
        <w:t xml:space="preserve">дения об отечественных и иностранных технических ка- </w:t>
      </w:r>
      <w:r>
        <w:br/>
      </w:r>
      <w:r>
        <w:t xml:space="preserve">талогах по всем отраслям промышленности.</w:t>
      </w:r>
    </w:p>
    <w:p>
      <w:pPr>
        <w:pStyle w:val="Normal"/>
      </w:pPr>
      <w:r>
        <w:t xml:space="preserve">Кроме того, библиотека организует широкое озна- </w:t>
      </w:r>
      <w:r>
        <w:br/>
      </w:r>
      <w:r>
        <w:t xml:space="preserve">комление инженерно-технических работников промыш- </w:t>
      </w:r>
      <w:r>
        <w:br/>
      </w:r>
      <w:r>
        <w:t xml:space="preserve">ленности с отечественными и иностранными технически- </w:t>
      </w:r>
      <w:r>
        <w:br/>
      </w:r>
      <w:r>
        <w:t xml:space="preserve">ми каталогами через организуемые по заявкам ЦБТИ </w:t>
      </w:r>
      <w:r>
        <w:br/>
      </w:r>
      <w:r>
        <w:t xml:space="preserve">и ЦНТБ совнархозов в городах Советского Союза вы- </w:t>
      </w:r>
      <w:r>
        <w:br/>
      </w:r>
      <w:r>
        <w:t xml:space="preserve">ставки технических каталогов.</w:t>
      </w:r>
    </w:p>
    <w:p>
      <w:pPr>
        <w:pStyle w:val="Normal"/>
      </w:pPr>
      <w:r>
        <w:t xml:space="preserve">Такие выставки в 1960 г. были организованы в Мин- </w:t>
      </w:r>
      <w:r>
        <w:br/>
      </w:r>
      <w:r>
        <w:t xml:space="preserve">ске, Киеве, Харькове, Риге и других городах.</w:t>
      </w:r>
    </w:p>
    <w:p>
      <w:pPr>
        <w:pStyle w:val="Normal"/>
      </w:pPr>
      <w:r>
        <w:t xml:space="preserve">Библиотеки и предприятия страны могут получать </w:t>
      </w:r>
      <w:r>
        <w:br/>
      </w:r>
      <w:r>
        <w:t xml:space="preserve">по междубиблиотечному абонементу технические ката- </w:t>
      </w:r>
      <w:r>
        <w:br/>
      </w:r>
      <w:r>
        <w:t xml:space="preserve">логи и другую техническую литературу.</w:t>
      </w:r>
    </w:p>
    <w:p>
      <w:pPr>
        <w:pStyle w:val="Normal"/>
      </w:pPr>
      <w:r>
        <w:t xml:space="preserve">Большую работу проводит Государственная пуб- </w:t>
      </w:r>
      <w:r>
        <w:br/>
      </w:r>
      <w:r>
        <w:t xml:space="preserve">личная научно-техническая библиотека СССР по обслу- </w:t>
      </w:r>
      <w:r>
        <w:br/>
      </w:r>
      <w:r>
        <w:t xml:space="preserve">живанию технической литературой инженерно-техни- </w:t>
      </w:r>
      <w:r>
        <w:br/>
      </w:r>
      <w:r>
        <w:t xml:space="preserve">ческих работников страны.</w:t>
      </w:r>
    </w:p>
    <w:p>
      <w:pPr>
        <w:pStyle w:val="Normal"/>
      </w:pPr>
      <w:r>
        <w:t xml:space="preserve">Зав. отделом спецвидов технической </w:t>
      </w:r>
      <w:r>
        <w:br/>
      </w:r>
      <w:r>
        <w:t xml:space="preserve">литературы ГПНТБ СССР</w:t>
      </w:r>
    </w:p>
    <w:p>
      <w:pPr>
        <w:pStyle w:val="Normal"/>
      </w:pPr>
      <w:r>
        <w:t xml:space="preserve">В. ШИРОКИЙ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Новые правила технической э‹сплуатации электро- </w:t>
      </w:r>
      <w:r>
        <w:br/>
      </w:r>
      <w:r>
        <w:t xml:space="preserve">станций и сетей</w:t>
      </w:r>
    </w:p>
    <w:p>
      <w:pPr>
        <w:pStyle w:val="Normal"/>
      </w:pPr>
      <w:r>
        <w:t xml:space="preserve">А. М. Маринов — Упрощенная подстанция Ок </w:t>
      </w:r>
      <w:r>
        <w:br/>
      </w:r>
      <w:r>
        <w:t xml:space="preserve">малой мощности АЕ</w:t>
      </w:r>
    </w:p>
    <w:p>
      <w:pPr>
        <w:pStyle w:val="Normal"/>
      </w:pPr>
      <w:r>
        <w:t xml:space="preserve">ОБМЕН ОПЫТОМ</w:t>
      </w:r>
    </w:p>
    <w:p>
      <w:pPr>
        <w:pStyle w:val="Normal"/>
      </w:pPr>
      <w:r>
        <w:t xml:space="preserve">В. И. Кулачков— о тя А котла </w:t>
      </w:r>
      <w:r>
        <w:br/>
      </w:r>
      <w:r>
        <w:t xml:space="preserve">ШБ-А5 о :</w:t>
      </w:r>
    </w:p>
    <w:p>
      <w:pPr>
        <w:pStyle w:val="Normal"/>
      </w:pPr>
      <w:r>
        <w:t xml:space="preserve">Г. В. Полташевский и к. Я. Нечитайло — </w:t>
      </w:r>
      <w:r>
        <w:br/>
      </w:r>
      <w:r>
        <w:t xml:space="preserve">Термообработка стыков Е котла в </w:t>
      </w:r>
      <w:r>
        <w:br/>
      </w:r>
      <w:r>
        <w:t xml:space="preserve">монтажных условиях з с</w:t>
      </w:r>
    </w:p>
    <w:p>
      <w:pPr>
        <w:pStyle w:val="Normal"/>
      </w:pPr>
      <w:r>
        <w:t xml:space="preserve">Г. М. Битерман— Использование тепла `непре- </w:t>
      </w:r>
      <w:r>
        <w:br/>
      </w:r>
      <w:r>
        <w:t xml:space="preserve">рывной продувки паровых котлов для отопления</w:t>
      </w:r>
    </w:p>
    <w:p>
      <w:pPr>
        <w:pStyle w:val="Normal"/>
      </w:pPr>
      <w:r>
        <w:t xml:space="preserve">С. Е. Шицм’ан — Снижение о ых </w:t>
      </w:r>
      <w:r>
        <w:br/>
      </w:r>
      <w:r>
        <w:t xml:space="preserve">потерь конденсата .</w:t>
      </w:r>
    </w:p>
    <w:p>
      <w:pPr>
        <w:pStyle w:val="Normal"/>
      </w:pPr>
      <w:r>
        <w:t xml:space="preserve">В. Н. Шендерович — Автоматизация ‘теплозой </w:t>
      </w:r>
      <w:r>
        <w:br/>
      </w:r>
      <w:r>
        <w:t xml:space="preserve">защиты сигнализации в котельном цехе</w:t>
      </w:r>
    </w:p>
    <w:p>
      <w:pPr>
        <w:pStyle w:val="Normal"/>
      </w:pPr>
      <w:r>
        <w:t xml:space="preserve">Я. С. Киршенбаум — Автоматическое поддер- </w:t>
      </w:r>
      <w:r>
        <w:br/>
      </w:r>
      <w:r>
        <w:t xml:space="preserve">жание уровня воды в барабане котла пневмати- </w:t>
      </w:r>
      <w:r>
        <w:br/>
      </w:r>
      <w:r>
        <w:t xml:space="preserve">ческим регулятором :</w:t>
      </w:r>
    </w:p>
    <w:p>
      <w:pPr>
        <w:pStyle w:val="Normal"/>
      </w:pPr>
      <w:r>
        <w:t xml:space="preserve">В-С. Иванов ин ЕВА. Мирзоева — Писал. </w:t>
      </w:r>
      <w:r>
        <w:br/>
      </w:r>
      <w:r>
        <w:t xml:space="preserve">ки для энергетических масел</w:t>
      </w:r>
    </w:p>
    <w:p>
      <w:pPr>
        <w:pStyle w:val="Normal"/>
      </w:pPr>
      <w:r>
        <w:t xml:space="preserve">Г. Д. Бухман— Промежуточный отбор. в МНОГО. </w:t>
      </w:r>
      <w:r>
        <w:br/>
      </w:r>
      <w:r>
        <w:t xml:space="preserve">ступенчатом насосе .</w:t>
      </w:r>
    </w:p>
    <w:p>
      <w:pPr>
        <w:pStyle w:val="Normal"/>
      </w:pPr>
      <w:r>
        <w:t xml:space="preserve">Г, Л. Хигерович — Ма логабаритные электриче- </w:t>
      </w:r>
      <w:r>
        <w:br/>
      </w:r>
      <w:r>
        <w:t xml:space="preserve">ские тали</w:t>
      </w:r>
    </w:p>
    <w:p>
      <w:pPr>
        <w:pStyle w:val="Normal"/>
      </w:pPr>
      <w:r>
        <w:t xml:space="preserve">НИ. Дроздов— "Транспортировка. ‘тяжеловес- </w:t>
      </w:r>
      <w:r>
        <w:br/>
      </w:r>
      <w:r>
        <w:t xml:space="preserve">ного трансформатора на спаренных трейлерах</w:t>
      </w:r>
    </w:p>
    <w:p>
      <w:pPr>
        <w:pStyle w:val="Normal"/>
      </w:pPr>
      <w:r>
        <w:t xml:space="preserve">С. С. Гаджиев— Реконструкция систем смазки</w:t>
      </w:r>
    </w:p>
    <w:p>
      <w:pPr>
        <w:pStyle w:val="Normal"/>
      </w:pPr>
      <w:r>
        <w:t xml:space="preserve">подшипников электродвигателя 1500 квт.</w:t>
      </w:r>
    </w:p>
    <w:p>
      <w:pPr>
        <w:pStyle w:val="Normal"/>
      </w:pPr>
      <w:r>
        <w:t xml:space="preserve">П. В. Богословский, Ю. И. Пономарев </w:t>
      </w:r>
      <w:r>
        <w:br/>
      </w:r>
      <w:r>
        <w:t xml:space="preserve">и Б. И. Пухов — Защитный разрядних низкого </w:t>
      </w:r>
      <w:r>
        <w:br/>
      </w:r>
      <w:r>
        <w:t xml:space="preserve">напряжения</w:t>
      </w:r>
    </w:p>
    <w:p>
      <w:pPr>
        <w:pStyle w:val="Normal"/>
      </w:pPr>
      <w:r>
        <w:t xml:space="preserve">Ю. П. Кабировский — ` Сохранение </w:t>
      </w:r>
      <w:r>
        <w:br/>
      </w:r>
      <w:r>
        <w:t xml:space="preserve">изолятороз. -</w:t>
      </w:r>
    </w:p>
    <w:p>
      <w:pPr>
        <w:pStyle w:val="Normal"/>
      </w:pPr>
      <w:r>
        <w:t xml:space="preserve">В. Ф. Стешенко— `Реконструкция. шпилек тра. </w:t>
      </w:r>
      <w:r>
        <w:br/>
      </w:r>
      <w:r>
        <w:t xml:space="preserve">верс щеткодержателей генератора. :</w:t>
      </w:r>
    </w:p>
    <w:p>
      <w:pPr>
        <w:pStyle w:val="Normal"/>
      </w:pPr>
      <w:r>
        <w:t xml:space="preserve">Б. Ф. Дикий — Отключающее блокировочное, уст. </w:t>
      </w:r>
      <w:r>
        <w:br/>
      </w:r>
      <w:r>
        <w:t xml:space="preserve">ройство с сигнализатором аварийного двигателя </w:t>
      </w:r>
      <w:r>
        <w:br/>
      </w:r>
      <w:r>
        <w:t xml:space="preserve">автоматической поточной линии.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ПОМОЩЬ ПРОИЗВОДСТВЕННИКУ</w:t>
      </w:r>
    </w:p>
    <w:p>
      <w:pPr>
        <w:pStyle w:val="Normal"/>
      </w:pPr>
      <w:r>
        <w:t xml:space="preserve">3. Е. Кожанова — Применение химического пре- </w:t>
      </w:r>
      <w:r>
        <w:br/>
      </w:r>
      <w:r>
        <w:t xml:space="preserve">парата 2,4-Д для расчистки зарослей кустарника </w:t>
      </w:r>
      <w:r>
        <w:br/>
      </w:r>
      <w:r>
        <w:t xml:space="preserve">на трассах линий электропередачи. ..</w:t>
      </w:r>
    </w:p>
    <w:p>
      <w:pPr>
        <w:pStyle w:val="Normal"/>
      </w:pPr>
      <w:r>
        <w:t xml:space="preserve">М. И. Фоминых — Химическая расчистка трасс </w:t>
      </w:r>
      <w:r>
        <w:br/>
      </w:r>
      <w:r>
        <w:t xml:space="preserve">линий электропередачи в Уральских энергоси- </w:t>
      </w:r>
      <w:r>
        <w:br/>
      </w:r>
      <w:r>
        <w:t xml:space="preserve">стемах . ВН Ве Е</w:t>
      </w:r>
    </w:p>
    <w:p>
      <w:pPr>
        <w:pStyle w:val="Normal"/>
      </w:pPr>
      <w:r>
        <w:t xml:space="preserve">ПЕРЕПИСКА С ЧИТАТЕЛЯМИ</w:t>
      </w:r>
    </w:p>
    <w:p>
      <w:pPr>
        <w:pStyle w:val="Normal"/>
      </w:pPr>
      <w:r>
        <w:t xml:space="preserve">О работе локомобилей</w:t>
      </w:r>
    </w:p>
    <w:p>
      <w:pPr>
        <w:pStyle w:val="Normal"/>
      </w:pPr>
      <w:r>
        <w:t xml:space="preserve">ПО СТРАНИЦАМ ТЕХНИЧЕСКИХ ЖУРНАЛОВ</w:t>
      </w:r>
    </w:p>
    <w:p>
      <w:pPr>
        <w:pStyle w:val="Normal"/>
      </w:pPr>
      <w:r>
        <w:t xml:space="preserve">СПРАВОЧНИК ЭНЕРГЕТИКА</w:t>
      </w:r>
    </w:p>
    <w:p>
      <w:pPr>
        <w:pStyle w:val="Normal"/>
      </w:pPr>
      <w:r>
        <w:t xml:space="preserve">Разрядники вентильные . дао а Е </w:t>
      </w:r>
      <w:r>
        <w:br/>
      </w:r>
      <w:r>
        <w:t xml:space="preserve">Котельный агрегат типа М</w:t>
      </w:r>
    </w:p>
    <w:p>
      <w:pPr>
        <w:pStyle w:val="Normal"/>
      </w:pPr>
      <w:r>
        <w:t xml:space="preserve">На обложке — Сбщий вид знергетич еского блока открытого типа.</w:t>
      </w:r>
    </w:p>
    <w:p>
      <w:pPr>
        <w:pStyle w:val="Normal"/>
      </w:pPr>
      <w:r>
        <w:t xml:space="preserve">РЕДАКЦИОННАЯ КОЛЛЕГИЯ</w:t>
      </w:r>
    </w:p>
    <w:p>
      <w:pPr>
        <w:pStyle w:val="Normal"/>
      </w:pPr>
      <w:r>
        <w:t xml:space="preserve">д. И. Бронников, Ф. И. Горин, Б. И. Дуб, В. Ф. Иванов, </w:t>
      </w:r>
      <w:r>
        <w:br/>
      </w:r>
      <w:r>
        <w:t xml:space="preserve">В. г Кислый, В. С. Кондахчан, Б. О. Лошак, А. А. Максимов, </w:t>
      </w:r>
      <w:r>
        <w:br/>
      </w:r>
      <w:r>
        <w:t xml:space="preserve">С. И. Молоканов (главный редактор), Л. П. Смирнов,</w:t>
      </w:r>
    </w:p>
    <w:p>
      <w:pPr>
        <w:pStyle w:val="Normal"/>
      </w:pPr>
      <w:r>
        <w:t xml:space="preserve">Н. Г. Стратонов, А. И. Широков, Б. В. Щербинин</w:t>
      </w:r>
    </w:p>
    <w:p>
      <w:pPr>
        <w:pStyle w:val="Normal"/>
      </w:pPr>
      <w:r>
        <w:t xml:space="preserve">Сдано в набор 15/1 1961 г.</w:t>
      </w:r>
    </w:p>
    <w:p>
      <w:pPr>
        <w:pStyle w:val="Normal"/>
      </w:pPr>
      <w:r>
        <w:t xml:space="preserve">Т-05 45 Объем 4,92 п. л. Уч.-изд. Л. 5,5</w:t>
      </w:r>
    </w:p>
    <w:p>
      <w:pPr>
        <w:pStyle w:val="Normal"/>
      </w:pPr>
      <w:r>
        <w:t xml:space="preserve">Типография Госэнергоиздата.</w:t>
      </w:r>
    </w:p>
    <w:p>
      <w:pPr>
        <w:pStyle w:val="Normal"/>
      </w:pPr>
      <w:r>
        <w:t xml:space="preserve">Бумага 84Ж108'/1в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Тираж 41 830 экз. Цена 29 коп.</w:t>
      </w:r>
    </w:p>
    <w:p>
      <w:pPr>
        <w:pStyle w:val="Normal"/>
      </w:pPr>
      <w:r>
        <w:t xml:space="preserve">Шлюзовая наб.,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33 </w:t>
      </w:r>
      <w:r>
        <w:br/>
      </w:r>
      <w:r>
        <w:t xml:space="preserve">39</w:t>
      </w:r>
    </w:p>
    <w:p>
      <w:pPr>
        <w:pStyle w:val="Normal"/>
      </w:pPr>
      <w:r>
        <w:t xml:space="preserve">Подписано к печати 14/ЛУ 1961 г. </w:t>
      </w:r>
      <w:r>
        <w:br/>
      </w:r>
      <w:r>
        <w:t xml:space="preserve">Заказ 135</w:t>
      </w:r>
    </w:p>
    <w:p>
      <w:pPr>
        <w:pStyle w:val="Normal"/>
      </w:pPr>
      <w:r>
        <w:t xml:space="preserve">М.Х (4 </w:t>
      </w:r>
      <w:r>
        <w:br/>
      </w:r>
      <w:r>
        <w:t xml:space="preserve">в р </w:t>
      </w:r>
      <w:r>
        <w:br/>
      </w:r>
      <w:r>
        <w:t xml:space="preserve">А</w:t>
      </w:r>
    </w:p>
    <w:p>
      <w:pPr>
        <w:pStyle w:val="Normal"/>
      </w:pPr>
      <w:r>
        <w:t xml:space="preserve">Цена 20 коп.</w:t>
      </w:r>
    </w:p>
    <w:p>
      <w:pPr>
        <w:pStyle w:val="Normal"/>
      </w:pPr>
      <w:r>
        <w:t xml:space="preserve">Е - №5</w:t>
      </w:r>
    </w:p>
    <w:p>
      <w:pPr>
        <w:pStyle w:val="Normal"/>
      </w:pPr>
      <w:r>
        <w:t xml:space="preserve">0009900900999998959535504535)5354525151535351 557532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/ а </w:t>
      </w:r>
      <w:r>
        <w:br/>
      </w:r>
      <w:r>
        <w:t xml:space="preserve">о</w:t>
      </w:r>
    </w:p>
    <w:p>
      <w:pPr>
        <w:pStyle w:val="Normal"/>
      </w:pPr>
      <w:r>
        <w:t xml:space="preserve">22. </w:t>
      </w:r>
      <w:r>
        <w:br/>
      </w:r>
      <w:r>
        <w:t xml:space="preserve">Би $ </w:t>
      </w:r>
      <w:r>
        <w:br/>
      </w: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 ; } </w:t>
      </w:r>
      <w:r>
        <w:br/>
      </w:r>
      <w:r>
        <w:t xml:space="preserve">ВЫШЛИ ИЗ ПЕЧАТИ в </w:t>
      </w:r>
      <w:r>
        <w:br/>
      </w:r>
      <w:r>
        <w:t xml:space="preserve">ЕРМОЛАЕВ И. Н. Магнитные пускатели переменного тока. М., 1961</w:t>
      </w:r>
    </w:p>
    <w:p>
      <w:pPr>
        <w:pStyle w:val="Normal"/>
      </w:pPr>
      <w:r>
        <w:t xml:space="preserve">63 с. (Б-ка электромонтера. Вып. 43). 27 000 экз. 13 к.</w:t>
      </w:r>
    </w:p>
    <w:p>
      <w:pPr>
        <w:pStyle w:val="Normal"/>
      </w:pPr>
      <w:r>
        <w:t xml:space="preserve">ГОСЭНЕРГОИЗДАТ „,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ЛОГУНОВ Ф. Г. Обмуровка котельных агрегатов. М., 1961. 392 с. </w:t>
      </w:r>
      <w:r>
        <w:br/>
      </w:r>
      <w:r>
        <w:t xml:space="preserve">9000 экз. 1 р. 20 к.</w:t>
      </w:r>
    </w:p>
    <w:p>
      <w:pPr>
        <w:pStyle w:val="Normal"/>
      </w:pPr>
      <w:r>
        <w:t xml:space="preserve">Наладка и эксплуатация оборудования на Ново-Уфимской ТЭЦ. Под </w:t>
      </w:r>
      <w:r>
        <w:br/>
      </w:r>
      <w:r>
        <w:t xml:space="preserve">общ. ред. Я. Д. Рудакова. М., 1961. 175 с. 1600 экз. 46 с.</w:t>
      </w:r>
    </w:p>
    <w:p>
      <w:pPr>
        <w:pStyle w:val="Normal"/>
      </w:pPr>
      <w:r>
        <w:t xml:space="preserve">Памятка по технике безопасности электромонтеру по монтажу электро- </w:t>
      </w:r>
      <w:r>
        <w:br/>
      </w:r>
      <w:r>
        <w:t xml:space="preserve">оборудования в пролетах действующих кранов. М., 1961. 21 с. (М-во </w:t>
      </w:r>
      <w:r>
        <w:br/>
      </w:r>
      <w:r>
        <w:t xml:space="preserve">строительства РСФСР. Главэлектромонтаж). 10000 экз. 5. к.</w:t>
      </w:r>
    </w:p>
    <w:p>
      <w:pPr>
        <w:pStyle w:val="Normal"/>
      </w:pPr>
      <w:r>
        <w:t xml:space="preserve">ШИПИН Н. А. и МИНКОВСКИЙ Б. Н. Памятка слесаря по монтажу </w:t>
      </w:r>
      <w:r>
        <w:br/>
      </w:r>
      <w:r>
        <w:t xml:space="preserve">элементов поверхностей нагрева паровых котлов. М., 1961. 72 с. </w:t>
      </w:r>
      <w:r>
        <w:br/>
      </w:r>
      <w:r>
        <w:t xml:space="preserve">28 000 экз. 19 к.</w:t>
      </w:r>
    </w:p>
    <w:p>
      <w:pPr>
        <w:pStyle w:val="Normal"/>
      </w:pPr>
      <w:r>
        <w:t xml:space="preserve">Продажа в книжных магазинах и киосках Книготоргов. </w:t>
      </w:r>
      <w:r>
        <w:br/>
      </w:r>
      <w:r>
        <w:t xml:space="preserve">Издательство никаких заказов не принимает.</w:t>
      </w:r>
    </w:p>
    <w:p>
      <w:pPr>
        <w:pStyle w:val="Normal"/>
      </w:pPr>
      <w:r>
        <w:t xml:space="preserve">Заявки на книги принимаются во всех книжных магазинах, имеющих </w:t>
      </w:r>
      <w:r>
        <w:br/>
      </w:r>
      <w:r>
        <w:t xml:space="preserve">отделы технической книги.</w:t>
      </w:r>
    </w:p>
    <w:p>
      <w:pPr>
        <w:pStyle w:val="Normal"/>
      </w:pPr>
      <w:r>
        <w:t xml:space="preserve">000099090909090000000000000005000000090900900900</w:t>
      </w:r>
    </w:p>
    <w:p>
      <w:pPr>
        <w:pStyle w:val="Normal"/>
      </w:pPr>
      <w:r>
        <w:t xml:space="preserve">0обо89ооосооооовоовоо&lt;ч3еоно0900с</w:t>
      </w:r>
    </w:p>
    <w:p>
      <w:pPr>
        <w:pStyle w:val="Normal"/>
      </w:pPr>
      <w:r>
        <w:t xml:space="preserve">О О О О О ОО О О О О О</w:t>
      </w:r>
    </w:p>
    <w:p>
      <w:pPr>
        <w:pStyle w:val="Normal"/>
      </w:pPr>
      <w:r>
        <w:t xml:space="preserve">д </w:t>
      </w:r>
      <w:r>
        <w:br/>
      </w:r>
      <w:r>
        <w:t xml:space="preserve">`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