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Коммунизм — светлое будущее всего человечества </w:t>
      </w:r>
      <w:r>
        <w:br/>
      </w:r>
      <w:r>
        <w:t xml:space="preserve">(Из проекта Программы и пар- </w:t>
      </w:r>
      <w:r>
        <w:br/>
      </w:r>
      <w:r>
        <w:t xml:space="preserve">тии Советского Союза). .</w:t>
      </w:r>
    </w:p>
    <w:p>
      <w:pPr>
        <w:pStyle w:val="Normal"/>
      </w:pPr>
      <w:r>
        <w:t xml:space="preserve">В Г Бухарин и /1. 9. Левин —— Новая ` кон:</w:t>
      </w:r>
    </w:p>
    <w:p>
      <w:pPr>
        <w:pStyle w:val="Normal"/>
      </w:pPr>
      <w:r>
        <w:t xml:space="preserve">струкция железобетонной опоры для линий элек- </w:t>
      </w:r>
      <w:r>
        <w:br/>
      </w:r>
      <w:r>
        <w:t xml:space="preserve">тропередачи 509 кв</w:t>
      </w:r>
    </w:p>
    <w:p>
      <w:pPr>
        <w:pStyle w:val="Normal"/>
      </w:pPr>
      <w:r>
        <w:t xml:space="preserve">Р А. Израилев и Е. П. Никифоров — Сигна: </w:t>
      </w:r>
      <w:r>
        <w:br/>
      </w:r>
      <w:r>
        <w:t xml:space="preserve">лизация появления гололеда на ме линий </w:t>
      </w:r>
      <w:r>
        <w:br/>
      </w:r>
      <w:r>
        <w:t xml:space="preserve">электропередачи</w:t>
      </w:r>
    </w:p>
    <w:p>
      <w:pPr>
        <w:pStyle w:val="Normal"/>
      </w:pPr>
      <w:r>
        <w:t xml:space="preserve">КО \, Ия ее Автоматизация процесса го-</w:t>
      </w:r>
    </w:p>
    <w:p>
      <w:pPr>
        <w:pStyle w:val="Normal"/>
      </w:pPr>
      <w:r>
        <w:t xml:space="preserve">рения паровых котлов с цепными решетками . </w:t>
      </w:r>
      <w:r>
        <w:br/>
      </w:r>
      <w:r>
        <w:t xml:space="preserve">ОБМЕН ОПЫТОМ</w:t>
      </w:r>
    </w:p>
    <w:p>
      <w:pPr>
        <w:pStyle w:val="Normal"/>
      </w:pPr>
      <w:r>
        <w:t xml:space="preserve">Велихий призыв, великая цель! (Из проекта Про: </w:t>
      </w:r>
      <w:r>
        <w:br/>
      </w:r>
      <w:r>
        <w:t xml:space="preserve">граммы ии партии Советского </w:t>
      </w:r>
      <w:r>
        <w:br/>
      </w:r>
      <w:r>
        <w:t xml:space="preserve">Союза) .</w:t>
      </w:r>
    </w:p>
    <w:p>
      <w:pPr>
        <w:pStyle w:val="Normal"/>
      </w:pPr>
      <w:r>
        <w:t xml:space="preserve">В. Н. Шендерович — Реконст р рукция питательно; А </w:t>
      </w:r>
      <w:r>
        <w:br/>
      </w:r>
      <w:r>
        <w:t xml:space="preserve">системы котла. . . Аа</w:t>
      </w:r>
    </w:p>
    <w:p>
      <w:pPr>
        <w:pStyle w:val="Normal"/>
      </w:pPr>
      <w:r>
        <w:t xml:space="preserve">И. И. Жариков— Подогрев питательной воды </w:t>
      </w:r>
      <w:r>
        <w:br/>
      </w:r>
      <w:r>
        <w:t xml:space="preserve">паровых котлов прорывным паром ....</w:t>
      </w:r>
    </w:p>
    <w:p>
      <w:pPr>
        <w:pStyle w:val="Normal"/>
      </w:pPr>
      <w:r>
        <w:t xml:space="preserve">И О. Кнеллери Л. И. Головченко — Опыт </w:t>
      </w:r>
      <w:r>
        <w:br/>
      </w:r>
      <w:r>
        <w:t xml:space="preserve">повышения надежности работы о. торов </w:t>
      </w:r>
      <w:r>
        <w:br/>
      </w:r>
      <w:r>
        <w:t xml:space="preserve">питания котлов .. мт ты,</w:t>
      </w:r>
    </w:p>
    <w:p>
      <w:pPr>
        <w:pStyle w:val="Normal"/>
      </w:pPr>
      <w:r>
        <w:t xml:space="preserve">ил Сибилев — Автоматизация работы | концевых </w:t>
      </w:r>
      <w:r>
        <w:br/>
      </w:r>
      <w:r>
        <w:t xml:space="preserve">уплотнений турбины .... а</w:t>
      </w:r>
    </w:p>
    <w:p>
      <w:pPr>
        <w:pStyle w:val="Normal"/>
      </w:pPr>
      <w:r>
        <w:t xml:space="preserve">Е. Л. Айхенвальд — Упрощенный регенератив </w:t>
      </w:r>
      <w:r>
        <w:br/>
      </w:r>
      <w:r>
        <w:t xml:space="preserve">ный подогрев питательной воды. рее</w:t>
      </w:r>
    </w:p>
    <w:p>
      <w:pPr>
        <w:pStyle w:val="Normal"/>
      </w:pPr>
      <w:r>
        <w:t xml:space="preserve">И. И. Корольков — Приспособление к газовому </w:t>
      </w:r>
      <w:r>
        <w:br/>
      </w:r>
      <w:r>
        <w:t xml:space="preserve">резаку для механизации снятия фасок у труб</w:t>
      </w:r>
    </w:p>
    <w:p>
      <w:pPr>
        <w:pStyle w:val="Normal"/>
      </w:pPr>
      <w:r>
        <w:t xml:space="preserve">Н. И. о кислотного Е </w:t>
      </w:r>
      <w:r>
        <w:br/>
      </w:r>
      <w:r>
        <w:t xml:space="preserve">химводоочистки ... ОЕ</w:t>
      </w:r>
    </w:p>
    <w:p>
      <w:pPr>
        <w:pStyle w:val="Normal"/>
      </w:pPr>
      <w:r>
        <w:t xml:space="preserve">Т. П. Мусатов — Об облегчении подъема на : опоры</w:t>
      </w:r>
    </w:p>
    <w:p>
      <w:pPr>
        <w:pStyle w:val="Normal"/>
      </w:pPr>
      <w:r>
        <w:t xml:space="preserve">МП. Гробивкер — Приспособление для замены </w:t>
      </w:r>
      <w:r>
        <w:br/>
      </w:r>
      <w:r>
        <w:t xml:space="preserve">деталей подвесных гирлянд.</w:t>
      </w:r>
    </w:p>
    <w:p>
      <w:pPr>
        <w:pStyle w:val="Normal"/>
      </w:pPr>
      <w:r>
        <w:t xml:space="preserve">М П. Гробивкер — Штанга для наложения за- </w:t>
      </w:r>
      <w:r>
        <w:br/>
      </w:r>
      <w:r>
        <w:t xml:space="preserve">Земления на лини ое</w:t>
      </w:r>
    </w:p>
    <w:p>
      <w:pPr>
        <w:pStyle w:val="Normal"/>
      </w:pPr>
      <w:r>
        <w:t xml:space="preserve">А. С. Сергеев — Безопорная подвеска р - </w:t>
      </w:r>
      <w:r>
        <w:br/>
      </w:r>
      <w:r>
        <w:t xml:space="preserve">ПОВОД: ей.</w:t>
      </w:r>
    </w:p>
    <w:p>
      <w:pPr>
        <w:pStyle w:val="Normal"/>
      </w:pPr>
      <w:r>
        <w:t xml:space="preserve">А. М. Зори н— Автоматическое включение разряд. </w:t>
      </w:r>
      <w:r>
        <w:br/>
      </w:r>
      <w:r>
        <w:t xml:space="preserve">ных сопротивлений ..</w:t>
      </w:r>
    </w:p>
    <w:p>
      <w:pPr>
        <w:pStyle w:val="Normal"/>
      </w:pPr>
      <w:r>
        <w:t xml:space="preserve">А. И. Грачев — Разработка мерзлых "грунтов при </w:t>
      </w:r>
      <w:r>
        <w:br/>
      </w:r>
      <w:r>
        <w:t xml:space="preserve">прокладке и ремонтах кабельных ‘линий ....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В ПОМОЩЬ ПРОИЗВОДСТВЕННИКУ</w:t>
      </w:r>
    </w:p>
    <w:p>
      <w:pPr>
        <w:pStyle w:val="Normal"/>
      </w:pPr>
      <w:r>
        <w:t xml:space="preserve">М. С. Улицкий — Новые </w:t>
      </w:r>
      <w:r>
        <w:br/>
      </w:r>
      <w:r>
        <w:t xml:space="preserve">эксплуатации электрических</w:t>
      </w:r>
    </w:p>
    <w:p>
      <w:pPr>
        <w:pStyle w:val="Normal"/>
      </w:pPr>
      <w:r>
        <w:t xml:space="preserve">„Правила </w:t>
      </w:r>
      <w:r>
        <w:br/>
      </w:r>
      <w:r>
        <w:t xml:space="preserve">станций и сетей“,</w:t>
      </w:r>
    </w:p>
    <w:p>
      <w:pPr>
        <w:pStyle w:val="Normal"/>
      </w:pPr>
      <w:r>
        <w:t xml:space="preserve">глава „Электрические распределительные уст: </w:t>
      </w:r>
      <w:r>
        <w:br/>
      </w:r>
      <w:r>
        <w:t xml:space="preserve">ройства напзяжением выше 1000 в“ </w:t>
      </w:r>
      <w:r>
        <w:br/>
      </w:r>
      <w:r>
        <w:t xml:space="preserve">М. С. Улицкий — Новые „Правяла технической</w:t>
      </w:r>
    </w:p>
    <w:p>
      <w:pPr>
        <w:pStyle w:val="Normal"/>
      </w:pPr>
      <w:r>
        <w:t xml:space="preserve">эксплуатации электрических станций и сетей“ </w:t>
      </w:r>
      <w:r>
        <w:br/>
      </w:r>
      <w:r>
        <w:t xml:space="preserve">глава „Оперативные электрические схемы и про- </w:t>
      </w:r>
      <w:r>
        <w:br/>
      </w:r>
      <w:r>
        <w:t xml:space="preserve">изводство переключений в электрических уста- </w:t>
      </w:r>
      <w:r>
        <w:br/>
      </w:r>
      <w:r>
        <w:t xml:space="preserve">новках : а В</w:t>
      </w:r>
    </w:p>
    <w:p>
      <w:pPr>
        <w:pStyle w:val="Normal"/>
      </w:pPr>
      <w:r>
        <w:t xml:space="preserve">К Г Зейдель — Регулятор и регистратор содер </w:t>
      </w:r>
      <w:r>
        <w:br/>
      </w:r>
      <w:r>
        <w:t xml:space="preserve">жания аммиака в паре и конденсате.</w:t>
      </w:r>
    </w:p>
    <w:p>
      <w:pPr>
        <w:pStyle w:val="Normal"/>
      </w:pPr>
      <w:r>
        <w:t xml:space="preserve">ПЕРЕПИСКА С ЧИТАТЕЛЯМИ</w:t>
      </w:r>
    </w:p>
    <w:p>
      <w:pPr>
        <w:pStyle w:val="Normal"/>
      </w:pPr>
      <w:r>
        <w:t xml:space="preserve">О величине безопасного для человзка тока и на- </w:t>
      </w:r>
      <w:r>
        <w:br/>
      </w:r>
      <w:r>
        <w:t xml:space="preserve">пряжения ..... - и И</w:t>
      </w:r>
    </w:p>
    <w:p>
      <w:pPr>
        <w:pStyle w:val="Normal"/>
      </w:pPr>
      <w:r>
        <w:t xml:space="preserve">О применении одножильных кабелей. о</w:t>
      </w:r>
    </w:p>
    <w:p>
      <w:pPr>
        <w:pStyle w:val="Normal"/>
      </w:pPr>
      <w:r>
        <w:t xml:space="preserve">Металло- -керамические контакты из серебра и окиси</w:t>
      </w:r>
    </w:p>
    <w:p>
      <w:pPr>
        <w:pStyle w:val="Normal"/>
      </w:pPr>
      <w:r>
        <w:t xml:space="preserve">кадмия ПЕ = О : р ВЬ а </w:t>
      </w:r>
      <w:r>
        <w:br/>
      </w:r>
      <w:r>
        <w:t xml:space="preserve">Очистка дымовых газов промышленных и отопатель- </w:t>
      </w:r>
      <w:r>
        <w:br/>
      </w:r>
      <w:r>
        <w:t xml:space="preserve">НЫХО КОТЕЛЬНЫЕ &lt; о о Вы</w:t>
      </w:r>
    </w:p>
    <w:p>
      <w:pPr>
        <w:pStyle w:val="Normal"/>
      </w:pPr>
      <w:r>
        <w:t xml:space="preserve">СПРАВОЧНИК ЭНЕРГЕТИКА</w:t>
      </w:r>
    </w:p>
    <w:p>
      <w:pPr>
        <w:pStyle w:val="Normal"/>
      </w:pPr>
      <w:r>
        <w:t xml:space="preserve">Нормы расхода труб черного и. цветного металла </w:t>
      </w:r>
      <w:r>
        <w:br/>
      </w:r>
      <w:r>
        <w:t xml:space="preserve">и качественного проката для ремонта котельного </w:t>
      </w:r>
      <w:r>
        <w:br/>
      </w:r>
      <w:r>
        <w:t xml:space="preserve">оборудования электростанций (для котлов давле- </w:t>
      </w:r>
      <w:r>
        <w:br/>
      </w:r>
      <w:r>
        <w:t xml:space="preserve">нием до: 40 ами. с</w:t>
      </w:r>
    </w:p>
    <w:p>
      <w:pPr>
        <w:pStyle w:val="Normal"/>
      </w:pPr>
      <w:r>
        <w:t xml:space="preserve">Новые тиловые панели щитов. ... о 5</w:t>
      </w:r>
    </w:p>
    <w:p>
      <w:pPr>
        <w:pStyle w:val="Normal"/>
      </w:pPr>
      <w:r>
        <w:t xml:space="preserve">На обложке — Монтаж воздушных выхлючателей.</w:t>
      </w:r>
    </w:p>
    <w:p>
      <w:pPr>
        <w:pStyle w:val="Normal"/>
      </w:pPr>
      <w:r>
        <w:t xml:space="preserve">техничзской.</w:t>
      </w:r>
    </w:p>
    <w:p>
      <w:pPr>
        <w:pStyle w:val="Normal"/>
      </w:pPr>
      <w:r>
        <w:t xml:space="preserve">ЗТ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39 </w:t>
      </w:r>
      <w:r>
        <w:br/>
      </w:r>
      <w:r>
        <w:t xml:space="preserve">40</w:t>
      </w:r>
    </w:p>
    <w:p>
      <w:pPr>
        <w:pStyle w:val="Normal"/>
      </w:pPr>
      <w:r>
        <w:t xml:space="preserve">КОММУНИЗМ — ЭТО ЕСТЬ СОВЕТСКАЯ ВЛАСТЬ </w:t>
      </w:r>
      <w:r>
        <w:br/>
      </w:r>
      <w:r>
        <w:t xml:space="preserve">ПЛЮС ЭЛЕКТРИФИКАЦИЯ ВСЕЙ СТРАНЫ (Ленин)</w:t>
      </w:r>
    </w:p>
    <w:p>
      <w:pPr>
        <w:pStyle w:val="Normal"/>
      </w:pPr>
      <w:r>
        <w:t xml:space="preserve">а. ЭНЕРГЕТИК .*:</w:t>
      </w:r>
    </w:p>
    <w:p>
      <w:pPr>
        <w:pStyle w:val="Normal"/>
      </w:pPr>
      <w:r>
        <w:t xml:space="preserve">ЕЖЕМЕСЯЧНЫЙ ПРОИЗВОДСТВЕННО-МАССОВЫЙ ЖУРНАЛ </w:t>
      </w:r>
      <w:r>
        <w:br/>
      </w:r>
      <w:r>
        <w:t xml:space="preserve">ГОСУ ДАРСТВЕННОГО КОМИТЕТА СОВЕТА МИНИСТРОВ СССР </w:t>
      </w:r>
      <w:r>
        <w:br/>
      </w:r>
      <w:r>
        <w:t xml:space="preserve">ПО КООРДИНАЦИИ НАУЧНО-ИССЛЕДОВАТЕЛЬСКИХ РАБОТ </w:t>
      </w:r>
      <w:r>
        <w:br/>
      </w:r>
      <w:r>
        <w:t xml:space="preserve">И ЦЕНТРАЛЬНОГО КОМИТЕТА ПРОФСОЮЗА РАБОЧИХ ЭЛЕКТРОСТАНЦИЙ </w:t>
      </w:r>
      <w:r>
        <w:br/>
      </w:r>
      <w:r>
        <w:t xml:space="preserve">И ЭЛЕКТРОПРОМЫШЛЕННОСТИ</w:t>
      </w:r>
    </w:p>
    <w:p>
      <w:pPr>
        <w:pStyle w:val="Normal"/>
      </w:pPr>
      <w:r>
        <w:t xml:space="preserve">Адрес редакции: Москва К-12, Б. Черкасский пер., д. 2/10, телефон Б 8-19-58</w:t>
      </w:r>
    </w:p>
    <w:p>
      <w:pPr>
        <w:pStyle w:val="Normal"/>
      </w:pPr>
      <w:r>
        <w:t xml:space="preserve">Год издания 9-Й</w:t>
      </w:r>
    </w:p>
    <w:p>
      <w:pPr>
        <w:pStyle w:val="Normal"/>
      </w:pPr>
      <w:r>
        <w:t xml:space="preserve">Коммунизм — светлое будущее </w:t>
      </w:r>
      <w:r>
        <w:br/>
      </w:r>
      <w:r>
        <w:t xml:space="preserve">всего человечества</w:t>
      </w:r>
    </w:p>
    <w:p>
      <w:pPr>
        <w:pStyle w:val="Normal"/>
      </w:pPr>
      <w:r>
        <w:t xml:space="preserve">Определяя основные задачи строительства коммунистического обще- </w:t>
      </w:r>
      <w:r>
        <w:br/>
      </w:r>
      <w:r>
        <w:t xml:space="preserve">ства, партия руководствуется гениальной формулой В. И. Ленина: </w:t>
      </w:r>
      <w:r>
        <w:br/>
      </w:r>
      <w:r>
        <w:t xml:space="preserve">«Коммунизм — это есть Советская власть плюс электрификация всей </w:t>
      </w:r>
      <w:r>
        <w:br/>
      </w:r>
      <w:r>
        <w:t xml:space="preserve">страны».</w:t>
      </w:r>
    </w:p>
    <w:p>
      <w:pPr>
        <w:pStyle w:val="Normal"/>
      </w:pPr>
      <w:r>
        <w:t xml:space="preserve">КПСС, как партия научного коммунизма, выдвигает и решает задачи </w:t>
      </w:r>
      <w:r>
        <w:br/>
      </w:r>
      <w:r>
        <w:t xml:space="preserve">коммунистического строительства в меру подготовки и созревания мате- </w:t>
      </w:r>
      <w:r>
        <w:br/>
      </w:r>
      <w:r>
        <w:t xml:space="preserve">риальных и духовных предпосылок, руководствуясь тем, что нельзя пере- </w:t>
      </w:r>
      <w:r>
        <w:br/>
      </w:r>
      <w:r>
        <w:t xml:space="preserve">прыгивать через необходимые ступени развития, равно как и задерживать- </w:t>
      </w:r>
      <w:r>
        <w:br/>
      </w:r>
      <w:r>
        <w:t xml:space="preserve">ся на достигнутом, сдерживать движение вперед. Решение задач строи- </w:t>
      </w:r>
      <w:r>
        <w:br/>
      </w:r>
      <w:r>
        <w:t xml:space="preserve">тельства коммунизма осуществляется последовательными этапами.</w:t>
      </w:r>
    </w:p>
    <w:p>
      <w:pPr>
        <w:pStyle w:val="Normal"/>
      </w:pPr>
      <w:r>
        <w:t xml:space="preserve">В ближайшее десятилетие (1961—1970 годы) Советский Союз, созда- </w:t>
      </w:r>
      <w:r>
        <w:br/>
      </w:r>
      <w:r>
        <w:t xml:space="preserve">вая материально-техническую базу коммунизма, превзойдет по производ- </w:t>
      </w:r>
      <w:r>
        <w:br/>
      </w:r>
      <w:r>
        <w:t xml:space="preserve">ству продукции на душу населения наиболее мощную и богатую страну </w:t>
      </w:r>
      <w:r>
        <w:br/>
      </w:r>
      <w:r>
        <w:t xml:space="preserve">капитализма — США; значительно поднимется материальное благосо- </w:t>
      </w:r>
      <w:r>
        <w:br/>
      </w:r>
      <w:r>
        <w:t xml:space="preserve">стояние и культурно-технический уровень трудящихся, всем будет обес- </w:t>
      </w:r>
      <w:r>
        <w:br/>
      </w:r>
      <w:r>
        <w:t xml:space="preserve">печен материальный достаток; все колхозы и совхозы превратятся в вы- </w:t>
      </w:r>
      <w:r>
        <w:br/>
      </w:r>
      <w:r>
        <w:t xml:space="preserve">сокопроизводительные и высокодоходные хозяйства; в основном будут </w:t>
      </w:r>
      <w:r>
        <w:br/>
      </w:r>
      <w:r>
        <w:t xml:space="preserve">удовлетворены потребности советских людей в благоустроенных жили- </w:t>
      </w:r>
      <w:r>
        <w:br/>
      </w:r>
      <w:r>
        <w:t xml:space="preserve">щах; исчезнет тяжелый физический труд; СССР станет страной самого </w:t>
      </w:r>
      <w:r>
        <w:br/>
      </w:r>
      <w:r>
        <w:t xml:space="preserve">короткого рабочего дня.</w:t>
      </w:r>
    </w:p>
    <w:p>
      <w:pPr>
        <w:pStyle w:val="Normal"/>
      </w:pPr>
      <w:r>
        <w:t xml:space="preserve">Во втором десятилетии (1971—1980 годы) будет создана материально- </w:t>
      </w:r>
      <w:r>
        <w:br/>
      </w:r>
      <w:r>
        <w:t xml:space="preserve">техническая база коммунизма, для всего населения обеспечено изобилие </w:t>
      </w:r>
      <w:r>
        <w:br/>
      </w:r>
      <w:r>
        <w:t xml:space="preserve">материальных и культурных благ; советское общество вплотную подой- </w:t>
      </w:r>
      <w:r>
        <w:br/>
      </w:r>
      <w:r>
        <w:t xml:space="preserve">дет к осуществлению принципа распределения по потребностям, произой- </w:t>
      </w:r>
      <w:r>
        <w:br/>
      </w:r>
      <w:r>
        <w:t xml:space="preserve">дет постепенный переход к единой общенародной собственности. Таким </w:t>
      </w:r>
      <w:r>
        <w:br/>
      </w:r>
      <w:r>
        <w:t xml:space="preserve">образом, в СССР будет в основном построено коммунистическое обще- </w:t>
      </w:r>
      <w:r>
        <w:br/>
      </w:r>
      <w:r>
        <w:t xml:space="preserve">ство. Полностью построение коммунистического общества завершится </w:t>
      </w:r>
      <w:r>
        <w:br/>
      </w:r>
      <w:r>
        <w:t xml:space="preserve">в последующий период.</w:t>
      </w:r>
    </w:p>
    <w:p>
      <w:pPr>
        <w:pStyle w:val="Normal"/>
      </w:pPr>
      <w:r>
        <w:t xml:space="preserve">Величественное здание коммунизма воздвигается упорным трудом со- </w:t>
      </w:r>
      <w:r>
        <w:br/>
      </w:r>
      <w:r>
        <w:t xml:space="preserve">ветского народа — рабочего класса, крестьянства, интеллигенции. Чем </w:t>
      </w:r>
      <w:r>
        <w:br/>
      </w:r>
      <w:r>
        <w:t xml:space="preserve">успешнее их труд, тем ближе осуществление великой пели — построение </w:t>
      </w:r>
      <w:r>
        <w:br/>
      </w:r>
      <w:r>
        <w:t xml:space="preserve">коммунистического общества.</w:t>
      </w:r>
    </w:p>
    <w:p>
      <w:pPr>
        <w:pStyle w:val="Normal"/>
      </w:pPr>
      <w:r>
        <w:t xml:space="preserve">(Из проекта Программы Коммунистической партии Советского Союза).</w:t>
      </w:r>
    </w:p>
    <w:p>
      <w:pPr>
        <w:pStyle w:val="Normal"/>
      </w:pPr>
      <w:r>
        <w:t xml:space="preserve">ттт тоттелент лиру</w:t>
      </w:r>
    </w:p>
    <w:p>
      <w:pPr>
        <w:pStyle w:val="Normal"/>
      </w:pPr>
      <w:r>
        <w:t xml:space="preserve">ЭЕ РЕМИ К</w:t>
      </w:r>
    </w:p>
    <w:p>
      <w:pPr>
        <w:pStyle w:val="Normal"/>
      </w:pPr>
      <w:r>
        <w:t xml:space="preserve">№ 9</w:t>
      </w:r>
    </w:p>
    <w:p>
      <w:pPr>
        <w:pStyle w:val="Normal"/>
      </w:pPr>
      <w:r>
        <w:t xml:space="preserve">Новая конструкция железобетонной опоры</w:t>
      </w:r>
    </w:p>
    <w:p>
      <w:pPr>
        <w:pStyle w:val="Normal"/>
      </w:pPr>
      <w:r>
        <w:t xml:space="preserve">8 для линий электропередачи 500 кв</w:t>
      </w:r>
    </w:p>
    <w:p>
      <w:pPr>
        <w:pStyle w:val="Normal"/>
      </w:pPr>
      <w:r>
        <w:t xml:space="preserve">Ин. Е. М. БУХАРИН и инж. Л. Э. ЛЕВИН</w:t>
      </w:r>
    </w:p>
    <w:p>
      <w:pPr>
        <w:pStyle w:val="Normal"/>
      </w:pPr>
      <w:r>
        <w:t xml:space="preserve">По семилетнему плану развития народного </w:t>
      </w:r>
      <w:r>
        <w:br/>
      </w:r>
      <w:r>
        <w:t xml:space="preserve">хозяйства СССР намечено широкое строитель- </w:t>
      </w:r>
      <w:r>
        <w:br/>
      </w:r>
      <w:r>
        <w:t xml:space="preserve">ство линий электропередачи 500 кв.</w:t>
      </w:r>
    </w:p>
    <w:p>
      <w:pPr>
        <w:pStyle w:val="Normal"/>
      </w:pPr>
      <w:r>
        <w:t xml:space="preserve">Расход стали на сооружение линий опреде- </w:t>
      </w:r>
      <w:r>
        <w:br/>
      </w:r>
      <w:r>
        <w:t xml:space="preserve">ляется весом промежуточных опор, количество </w:t>
      </w:r>
      <w:r>
        <w:br/>
      </w:r>
      <w:r>
        <w:t xml:space="preserve">которых составляет около 95% общего коли- </w:t>
      </w:r>
      <w:r>
        <w:br/>
      </w:r>
      <w:r>
        <w:t xml:space="preserve">чества опор на линии.</w:t>
      </w:r>
    </w:p>
    <w:p>
      <w:pPr>
        <w:pStyle w:val="Normal"/>
      </w:pPr>
      <w:r>
        <w:t xml:space="preserve">` До последнего времени линии такого напря- </w:t>
      </w:r>
      <w:r>
        <w:br/>
      </w:r>
      <w:r>
        <w:t xml:space="preserve">жения сооружались на стальных опорах. Рас- </w:t>
      </w:r>
      <w:r>
        <w:br/>
      </w:r>
      <w:r>
        <w:t xml:space="preserve">ход стали при этом составлял 23—24 т на </w:t>
      </w:r>
      <w:r>
        <w:br/>
      </w:r>
      <w:r>
        <w:t xml:space="preserve">1 км линии.</w:t>
      </w:r>
    </w:p>
    <w:p>
      <w:pPr>
        <w:pStyle w:val="Normal"/>
      </w:pPr>
      <w:r>
        <w:t xml:space="preserve">Для снижения расхода стали на строитель- </w:t>
      </w:r>
      <w:r>
        <w:br/>
      </w:r>
      <w:r>
        <w:t xml:space="preserve">ство линий сверхвысоких напряжений перед </w:t>
      </w:r>
      <w:r>
        <w:br/>
      </w:r>
      <w:r>
        <w:t xml:space="preserve">проектировщиками поставлен вопрос об </w:t>
      </w:r>
      <w:r>
        <w:br/>
      </w:r>
      <w:r>
        <w:t xml:space="preserve">использовании железобетона для конструкций </w:t>
      </w:r>
      <w:r>
        <w:br/>
      </w:r>
      <w:r>
        <w:t xml:space="preserve">опор. м</w:t>
      </w:r>
    </w:p>
    <w:p>
      <w:pPr>
        <w:pStyle w:val="Normal"/>
      </w:pPr>
      <w:r>
        <w:t xml:space="preserve">В 1957—1958 гг. в Отделении дальних пере- </w:t>
      </w:r>
      <w:r>
        <w:br/>
      </w:r>
      <w:r>
        <w:t xml:space="preserve">дач института «Теплоэлектропроект» разрабо- </w:t>
      </w:r>
      <w:r>
        <w:br/>
      </w:r>
      <w:r>
        <w:t xml:space="preserve">тана конструкция промежуточной железобе- </w:t>
      </w:r>
      <w:r>
        <w:br/>
      </w:r>
      <w:r>
        <w:t xml:space="preserve">тонной опоры для линий электропередачи </w:t>
      </w:r>
      <w:r>
        <w:br/>
      </w:r>
      <w:r>
        <w:t xml:space="preserve">500 кв.</w:t>
      </w:r>
    </w:p>
    <w:p>
      <w:pPr>
        <w:pStyle w:val="Normal"/>
      </w:pPr>
      <w:r>
        <w:t xml:space="preserve">По конструктивной схеме опора представ- </w:t>
      </w:r>
      <w:r>
        <w:br/>
      </w:r>
      <w:r>
        <w:t xml:space="preserve">ляет собой портал с шарнирным креплением </w:t>
      </w:r>
      <w:r>
        <w:br/>
      </w:r>
      <w:r>
        <w:t xml:space="preserve">стоек к фундаментам и траверсам. Опора за- </w:t>
      </w:r>
      <w:r>
        <w:br/>
      </w:r>
      <w:r>
        <w:t xml:space="preserve">проектирована из центрифугированных напря- </w:t>
      </w:r>
      <w:r>
        <w:br/>
      </w:r>
      <w:r>
        <w:t xml:space="preserve">женно-армированных железобетонных труб</w:t>
      </w:r>
    </w:p>
    <w:p>
      <w:pPr>
        <w:pStyle w:val="Normal"/>
      </w:pPr>
      <w:r>
        <w:t xml:space="preserve">цилиндрической формы. В горизонтальном на- </w:t>
      </w:r>
      <w:r>
        <w:br/>
      </w:r>
      <w:r>
        <w:t xml:space="preserve">правлении опора удерживается двумя парами </w:t>
      </w:r>
      <w:r>
        <w:br/>
      </w:r>
      <w:r>
        <w:t xml:space="preserve">тросовых оттяжек из высокопрочного стально- </w:t>
      </w:r>
      <w:r>
        <w:br/>
      </w:r>
      <w:r>
        <w:t xml:space="preserve">го каната.</w:t>
      </w:r>
    </w:p>
    <w:p>
      <w:pPr>
        <w:pStyle w:val="Normal"/>
      </w:pPr>
      <w:r>
        <w:t xml:space="preserve">‚550 250 7780</w:t>
      </w:r>
    </w:p>
    <w:p>
      <w:pPr>
        <w:pStyle w:val="Normal"/>
      </w:pPr>
      <w:r>
        <w:t xml:space="preserve">Оттяжка из сталь- </w:t>
      </w:r>
      <w:r>
        <w:br/>
      </w:r>
      <w:r>
        <w:t xml:space="preserve">#0г@ каната </w:t>
      </w:r>
      <w:r>
        <w:br/>
      </w:r>
      <w:r>
        <w:t xml:space="preserve">@ 15.5 мм</w:t>
      </w:r>
    </w:p>
    <w:p>
      <w:pPr>
        <w:pStyle w:val="Normal"/>
      </w:pPr>
      <w:r>
        <w:t xml:space="preserve">Рис. 1. Общий вид железобетонной опоры 500 кв.</w:t>
      </w:r>
    </w:p>
    <w:p>
      <w:pPr>
        <w:pStyle w:val="Normal"/>
      </w:pPr>
      <w:r>
        <w:t xml:space="preserve">—ы</w:t>
      </w:r>
    </w:p>
    <w:p>
      <w:pPr>
        <w:pStyle w:val="Normal"/>
      </w:pPr>
      <w:r>
        <w:t xml:space="preserve">Для унификации элементов высота опоры </w:t>
      </w:r>
      <w:r>
        <w:br/>
      </w:r>
      <w:r>
        <w:t xml:space="preserve">до точки подвеса гирлянд изоляторов принята </w:t>
      </w:r>
      <w:r>
        <w:br/>
      </w:r>
      <w:r>
        <w:t xml:space="preserve">23 м. При такой высоте опоры стойку и тра- </w:t>
      </w:r>
      <w:r>
        <w:br/>
      </w:r>
      <w:r>
        <w:t xml:space="preserve">версу можно выполнять из труб одинаковой </w:t>
      </w:r>
      <w:r>
        <w:br/>
      </w:r>
      <w:r>
        <w:t xml:space="preserve">длины, равной 22 м.</w:t>
      </w:r>
    </w:p>
    <w:p>
      <w:pPr>
        <w:pStyle w:val="Normal"/>
      </w:pPr>
      <w:r>
        <w:t xml:space="preserve">В первом варианте проекта, выполненном </w:t>
      </w:r>
      <w:r>
        <w:br/>
      </w:r>
      <w:r>
        <w:t xml:space="preserve">в 1957 г., диаметр труб, составляющих кон- </w:t>
      </w:r>
      <w:r>
        <w:br/>
      </w:r>
      <w:r>
        <w:t xml:space="preserve">струкцию опоры, был принят 750 мм. Эта ве </w:t>
      </w:r>
      <w:r>
        <w:br/>
      </w:r>
      <w:r>
        <w:t xml:space="preserve">личина была определена по условиям работы </w:t>
      </w:r>
      <w:r>
        <w:br/>
      </w:r>
      <w:r>
        <w:t xml:space="preserve">траверсы. Стойки, принятые для однотипности </w:t>
      </w:r>
      <w:r>
        <w:br/>
      </w:r>
      <w:r>
        <w:t xml:space="preserve">из труб такого же диаметра, имели по сравне- </w:t>
      </w:r>
      <w:r>
        <w:br/>
      </w:r>
      <w:r>
        <w:t xml:space="preserve">нию с требуемым повышенные запасы проч- </w:t>
      </w:r>
      <w:r>
        <w:br/>
      </w:r>
      <w:r>
        <w:t xml:space="preserve">ности.</w:t>
      </w:r>
    </w:p>
    <w:p>
      <w:pPr>
        <w:pStyle w:val="Normal"/>
      </w:pPr>
      <w:r>
        <w:t xml:space="preserve">В дальнейшем опора была облегчена путем </w:t>
      </w:r>
      <w:r>
        <w:br/>
      </w:r>
      <w:r>
        <w:t xml:space="preserve">применения комбинированной конструкции </w:t>
      </w:r>
      <w:r>
        <w:br/>
      </w:r>
      <w:r>
        <w:t xml:space="preserve">траверсы, состоящей из железобетонной трубы, </w:t>
      </w:r>
      <w:r>
        <w:br/>
      </w:r>
      <w:r>
        <w:t xml:space="preserve">усиленной металлической шпренгельной систе- </w:t>
      </w:r>
      <w:r>
        <w:br/>
      </w:r>
      <w:r>
        <w:t xml:space="preserve">мой. При такой конструкции изгибающий мо- </w:t>
      </w:r>
      <w:r>
        <w:br/>
      </w:r>
      <w:r>
        <w:t xml:space="preserve">мент в трубе уменьшился‘ за счет шпренгеля, </w:t>
      </w:r>
      <w:r>
        <w:br/>
      </w:r>
      <w:r>
        <w:t xml:space="preserve">элементы которого работают на ‘растяжение.</w:t>
      </w:r>
    </w:p>
    <w:p>
      <w:pPr>
        <w:pStyle w:val="Normal"/>
      </w:pPr>
      <w:r>
        <w:t xml:space="preserve">Примененное конструктивное решение дало </w:t>
      </w:r>
      <w:r>
        <w:br/>
      </w:r>
      <w:r>
        <w:t xml:space="preserve">возможность снизить диаметр трубы траверсы </w:t>
      </w:r>
      <w:r>
        <w:br/>
      </w:r>
      <w:r>
        <w:t xml:space="preserve">до 560 мм. Таким образом, вся опора была </w:t>
      </w:r>
      <w:r>
        <w:br/>
      </w:r>
      <w:r>
        <w:t xml:space="preserve">сконструирована из трех одинаковых труб диа- </w:t>
      </w:r>
      <w:r>
        <w:br/>
      </w:r>
      <w:r>
        <w:t xml:space="preserve">метром 560 мм и длиной 22 м (рис. 1).</w:t>
      </w:r>
    </w:p>
    <w:p>
      <w:pPr>
        <w:pStyle w:val="Normal"/>
      </w:pPr>
      <w:r>
        <w:t xml:space="preserve">Рабочая арматура труб выполнена из высо- </w:t>
      </w:r>
      <w:r>
        <w:br/>
      </w:r>
      <w:r>
        <w:t xml:space="preserve">копрочной проволоки периодического профиля </w:t>
      </w:r>
      <w:r>
        <w:br/>
      </w:r>
      <w:r>
        <w:t xml:space="preserve">диаметром 4 мм с пределом прочности </w:t>
      </w:r>
      <w:r>
        <w:br/>
      </w:r>
      <w:r>
        <w:t xml:space="preserve">16000 кГ/см?. Для спиральной арматуры </w:t>
      </w:r>
      <w:r>
        <w:br/>
      </w:r>
      <w:r>
        <w:t xml:space="preserve">использована холоднотянутая проволока диа- </w:t>
      </w:r>
      <w:r>
        <w:br/>
      </w:r>
      <w:r>
        <w:t xml:space="preserve">метром 5 мм. Толщина стенки трубы как </w:t>
      </w:r>
      <w:r>
        <w:br/>
      </w:r>
      <w:r>
        <w:t xml:space="preserve">для стоек, так и для траверсы принята </w:t>
      </w:r>
      <w:r>
        <w:br/>
      </w:r>
      <w:r>
        <w:t xml:space="preserve">равной 40 мм.</w:t>
      </w:r>
    </w:p>
    <w:p>
      <w:pPr>
        <w:pStyle w:val="Normal"/>
      </w:pPr>
      <w:r>
        <w:t xml:space="preserve">Для сопряжения стоек с траверсой и </w:t>
      </w:r>
      <w:r>
        <w:br/>
      </w:r>
      <w:r>
        <w:t xml:space="preserve">фундаментами на их концах запроекти- </w:t>
      </w:r>
      <w:r>
        <w:br/>
      </w:r>
      <w:r>
        <w:t xml:space="preserve">рованы оголовники. Крепление оголовни- </w:t>
      </w:r>
      <w:r>
        <w:br/>
      </w:r>
      <w:r>
        <w:t xml:space="preserve">ков к стойке осуществляют с помощью </w:t>
      </w:r>
      <w:r>
        <w:br/>
      </w:r>
      <w:r>
        <w:t xml:space="preserve">специальных хомутов, стягиваемых бол- </w:t>
      </w:r>
      <w:r>
        <w:br/>
      </w:r>
      <w:r>
        <w:t xml:space="preserve">тами. В верхнем оголовнике имеются </w:t>
      </w:r>
      <w:r>
        <w:br/>
      </w:r>
      <w:r>
        <w:t xml:space="preserve">устройства’ для закрепления оттяжек и </w:t>
      </w:r>
      <w:r>
        <w:br/>
      </w:r>
      <w:r>
        <w:t xml:space="preserve">сопряжения стоек с траверсой. Нижний </w:t>
      </w:r>
      <w:r>
        <w:br/>
      </w:r>
      <w:r>
        <w:t xml:space="preserve">оголовник служит для передачи сжимаю- </w:t>
      </w:r>
      <w:r>
        <w:br/>
      </w:r>
      <w:r>
        <w:t xml:space="preserve">щих усилий от стоек на фундаменты </w:t>
      </w:r>
      <w:r>
        <w:br/>
      </w:r>
      <w:r>
        <w:t xml:space="preserve">(рис. 2). Крепление гирлянд изоляторов </w:t>
      </w:r>
      <w:r>
        <w:br/>
      </w:r>
      <w:r>
        <w:t xml:space="preserve">осуществляется к специальным хомутам, </w:t>
      </w:r>
      <w:r>
        <w:br/>
      </w:r>
      <w:r>
        <w:t xml:space="preserve">надеваемым на трубу траверсы. Эти хо- </w:t>
      </w:r>
      <w:r>
        <w:br/>
      </w:r>
      <w:r>
        <w:t xml:space="preserve">муты используют также для крепления </w:t>
      </w:r>
      <w:r>
        <w:br/>
      </w:r>
      <w:r>
        <w:t xml:space="preserve">элементов шпренгеля.</w:t>
      </w:r>
    </w:p>
    <w:p>
      <w:pPr>
        <w:pStyle w:val="Normal"/>
      </w:pPr>
      <w:r>
        <w:t xml:space="preserve">Изготовление опоры и монтаж. ее зна- </w:t>
      </w:r>
      <w:r>
        <w:br/>
      </w:r>
      <w:r>
        <w:t xml:space="preserve">чительно упрощены, так как все крепле- </w:t>
      </w:r>
      <w:r>
        <w:br/>
      </w:r>
      <w:r>
        <w:t xml:space="preserve">ния опоры запроектированы без при-</w:t>
      </w:r>
    </w:p>
    <w:p>
      <w:pPr>
        <w:pStyle w:val="Normal"/>
      </w:pPr>
      <w:r>
        <w:t xml:space="preserve">о И -</w:t>
      </w:r>
    </w:p>
    <w:p>
      <w:pPr>
        <w:pStyle w:val="Normal"/>
      </w:pPr>
      <w:r>
        <w:t xml:space="preserve">Рис. 2. Детали узлов железобетонной опоры 500 кв.</w:t>
      </w:r>
    </w:p>
    <w:p>
      <w:pPr>
        <w:pStyle w:val="Normal"/>
      </w:pPr>
      <w:r>
        <w:t xml:space="preserve">менения каких-либо закладных частей и мок- </w:t>
      </w:r>
      <w:r>
        <w:br/>
      </w:r>
      <w:r>
        <w:t xml:space="preserve">рых процессов.</w:t>
      </w:r>
    </w:p>
    <w:p>
      <w:pPr>
        <w:pStyle w:val="Normal"/>
      </w:pPr>
      <w:r>
        <w:t xml:space="preserve">Технология изготовления опор</w:t>
      </w:r>
    </w:p>
    <w:p>
      <w:pPr>
        <w:pStyle w:val="Normal"/>
      </w:pPr>
      <w:r>
        <w:t xml:space="preserve">Ленинградский филиал института «Орг- </w:t>
      </w:r>
      <w:r>
        <w:br/>
      </w:r>
      <w:r>
        <w:t xml:space="preserve">энергострой» разработал технологию изготов- </w:t>
      </w:r>
      <w:r>
        <w:br/>
      </w:r>
      <w:r>
        <w:t xml:space="preserve">ления напряженно-армированных цилиндриче- </w:t>
      </w:r>
      <w:r>
        <w:br/>
      </w:r>
      <w:r>
        <w:t xml:space="preserve">ских труб для опор линий электропередачи </w:t>
      </w:r>
      <w:r>
        <w:br/>
      </w:r>
      <w:r>
        <w:t xml:space="preserve">500 кв.</w:t>
      </w:r>
    </w:p>
    <w:p>
      <w:pPr>
        <w:pStyle w:val="Normal"/>
      </w:pPr>
      <w:r>
        <w:t xml:space="preserve">Для изготовления труб запроектирована </w:t>
      </w:r>
      <w:r>
        <w:br/>
      </w:r>
      <w:r>
        <w:t xml:space="preserve">машина МЦО-2, более усовершенствованная </w:t>
      </w:r>
      <w:r>
        <w:br/>
      </w:r>
      <w:r>
        <w:t xml:space="preserve">по сравнению с машинами МЦО-1.</w:t>
      </w:r>
    </w:p>
    <w:p>
      <w:pPr>
        <w:pStyle w:val="Normal"/>
      </w:pPr>
      <w:r>
        <w:t xml:space="preserve">Были запроектированы стенд для натяжения </w:t>
      </w:r>
      <w:r>
        <w:br/>
      </w:r>
      <w:r>
        <w:t xml:space="preserve">арматуры, стальная опалубка и оборудование, </w:t>
      </w:r>
      <w:r>
        <w:br/>
      </w:r>
      <w:r>
        <w:t xml:space="preserve">необходимое для изготовления труб. Волжский </w:t>
      </w:r>
      <w:r>
        <w:br/>
      </w:r>
      <w:r>
        <w:t xml:space="preserve">завод высоковольтных опор освоил оборудова- </w:t>
      </w:r>
      <w:r>
        <w:br/>
      </w:r>
      <w:r>
        <w:t xml:space="preserve">ние и изготовил первые опытные образцы </w:t>
      </w:r>
      <w:r>
        <w:br/>
      </w:r>
      <w:r>
        <w:t xml:space="preserve">опор.</w:t>
      </w:r>
    </w:p>
    <w:p>
      <w:pPr>
        <w:pStyle w:val="Normal"/>
      </w:pPr>
      <w:r>
        <w:t xml:space="preserve">Трубы изготовлялись следующим образом. </w:t>
      </w:r>
      <w:r>
        <w:br/>
      </w:r>
      <w:r>
        <w:t xml:space="preserve">На натяжном стенде со специально сконструи- </w:t>
      </w:r>
      <w:r>
        <w:br/>
      </w:r>
      <w:r>
        <w:t xml:space="preserve">рованными устройствами собирают арматур- </w:t>
      </w:r>
      <w:r>
        <w:br/>
      </w:r>
      <w:r>
        <w:t xml:space="preserve">`ный каркас трубы. В начале продольные пучки </w:t>
      </w:r>
      <w:r>
        <w:br/>
      </w:r>
      <w:r>
        <w:t xml:space="preserve">высокопрочной проволоки подвергают частич- </w:t>
      </w:r>
      <w:r>
        <w:br/>
      </w:r>
      <w:r>
        <w:t xml:space="preserve">ному натяжению с помощью гидравлического </w:t>
      </w:r>
      <w:r>
        <w:br/>
      </w:r>
      <w:r>
        <w:t xml:space="preserve">домкрата (рис. Зи 4). Вытянутую арматуру </w:t>
      </w:r>
      <w:r>
        <w:br/>
      </w:r>
      <w:r>
        <w:t xml:space="preserve">обматывают спиральной проволокой, и на </w:t>
      </w:r>
      <w:r>
        <w:br/>
      </w:r>
      <w:r>
        <w:t xml:space="preserve">окончательно готовый арматурный каркас</w:t>
      </w:r>
    </w:p>
    <w:p>
      <w:pPr>
        <w:pStyle w:val="Normal"/>
      </w:pPr>
      <w:r>
        <w:t xml:space="preserve">Рис. 3. Общий вид стенда для натяжения арматуры.</w:t>
      </w:r>
    </w:p>
    <w:p>
      <w:pPr>
        <w:pStyle w:val="Normal"/>
      </w:pPr>
      <w:r>
        <w:t xml:space="preserve">укладывают полуформу опалубки. С помощью </w:t>
      </w:r>
      <w:r>
        <w:br/>
      </w:r>
      <w:r>
        <w:t xml:space="preserve">специальных кантователей полуформу опалуб- </w:t>
      </w:r>
      <w:r>
        <w:br/>
      </w:r>
      <w:r>
        <w:t xml:space="preserve">ки переводят из верхнего положения в нижнее. </w:t>
      </w:r>
      <w:r>
        <w:br/>
      </w:r>
      <w:r>
        <w:t xml:space="preserve">Затем бетоноукладчиком, передвигающимся на </w:t>
      </w:r>
      <w:r>
        <w:br/>
      </w:r>
      <w:r>
        <w:t xml:space="preserve">рельсах, заполняют полуформы бетоном, после </w:t>
      </w:r>
      <w:r>
        <w:br/>
      </w:r>
      <w:r>
        <w:t xml:space="preserve">чего укладывают верхнюю полуформу, скреп- </w:t>
      </w:r>
      <w:r>
        <w:br/>
      </w:r>
      <w:r>
        <w:t xml:space="preserve">ляемую с нижней болтами, и производят окон- </w:t>
      </w:r>
      <w:r>
        <w:br/>
      </w:r>
      <w:r>
        <w:t xml:space="preserve">чательное натяжение арматуры до проектной </w:t>
      </w:r>
      <w:r>
        <w:br/>
      </w:r>
      <w:r>
        <w:t xml:space="preserve">величины.</w:t>
      </w:r>
    </w:p>
    <w:p>
      <w:pPr>
        <w:pStyle w:val="Normal"/>
      </w:pPr>
      <w:r>
        <w:t xml:space="preserve">Передача натяжения арматуры с домкратов </w:t>
      </w:r>
      <w:r>
        <w:br/>
      </w:r>
      <w:r>
        <w:t xml:space="preserve">на опалубку производится перед подачей</w:t>
      </w:r>
    </w:p>
    <w:p>
      <w:pPr>
        <w:pStyle w:val="Normal"/>
      </w:pPr>
      <w:r>
        <w:t xml:space="preserve">заполненной бетоном опалубки на центри- </w:t>
      </w:r>
      <w:r>
        <w:br/>
      </w:r>
      <w:r>
        <w:t xml:space="preserve">фугу. </w:t>
      </w:r>
      <w:r>
        <w:br/>
      </w:r>
      <w:r>
        <w:t xml:space="preserve">Центрифугирование трубы на машине</w:t>
      </w:r>
    </w:p>
    <w:p>
      <w:pPr>
        <w:pStyle w:val="Normal"/>
      </w:pPr>
      <w:r>
        <w:t xml:space="preserve">МЦоО-2 продолжается около 15 мин; за это </w:t>
      </w:r>
      <w:r>
        <w:br/>
      </w:r>
      <w:r>
        <w:t xml:space="preserve">время скорость вращения постепенно возра- </w:t>
      </w:r>
      <w:r>
        <w:br/>
      </w:r>
      <w:r>
        <w:t xml:space="preserve">стает до 400—500 об/мин. После пропаркитру- </w:t>
      </w:r>
      <w:r>
        <w:br/>
      </w:r>
      <w:r>
        <w:t xml:space="preserve">бу отправляют на склад готовой продукции.</w:t>
      </w:r>
    </w:p>
    <w:p>
      <w:pPr>
        <w:pStyle w:val="Normal"/>
      </w:pPr>
      <w:r>
        <w:t xml:space="preserve">Рис. 4. Каркас из высокопрочной проволоки после </w:t>
      </w:r>
      <w:r>
        <w:br/>
      </w:r>
      <w:r>
        <w:t xml:space="preserve">частичного натяжения арматуры.</w:t>
      </w:r>
    </w:p>
    <w:p>
      <w:pPr>
        <w:pStyle w:val="Normal"/>
      </w:pPr>
      <w:r>
        <w:t xml:space="preserve">ЭНЕРТЕТИК</w:t>
      </w:r>
    </w:p>
    <w:p>
      <w:pPr>
        <w:pStyle w:val="Normal"/>
      </w:pPr>
      <w:r>
        <w:t xml:space="preserve">Испытание опор</w:t>
      </w:r>
    </w:p>
    <w:p>
      <w:pPr>
        <w:pStyle w:val="Normal"/>
      </w:pPr>
      <w:r>
        <w:t xml:space="preserve">В 1959—1960 гг. были проведены испыта- </w:t>
      </w:r>
      <w:r>
        <w:br/>
      </w:r>
      <w:r>
        <w:t xml:space="preserve">ния опоры. Испытания были разбиты на два </w:t>
      </w:r>
      <w:r>
        <w:br/>
      </w:r>
      <w:r>
        <w:t xml:space="preserve">этапа. На первом этапе испытывали отдельные </w:t>
      </w:r>
      <w:r>
        <w:br/>
      </w:r>
      <w:r>
        <w:t xml:space="preserve">элементы опоры и в первую очередь траверсы </w:t>
      </w:r>
      <w:r>
        <w:br/>
      </w:r>
      <w:r>
        <w:t xml:space="preserve">для проверки условий совместной работы же- </w:t>
      </w:r>
      <w:r>
        <w:br/>
      </w:r>
      <w:r>
        <w:t xml:space="preserve">лезобетонной трубы со шпренгельной систе- </w:t>
      </w:r>
      <w:r>
        <w:br/>
      </w:r>
      <w:r>
        <w:t xml:space="preserve">мой и подтверждения расчетных предпосылок, </w:t>
      </w:r>
      <w:r>
        <w:br/>
      </w:r>
      <w:r>
        <w:t xml:space="preserve">положенных в основу. конструкции траверсы.</w:t>
      </w:r>
    </w:p>
    <w:p>
      <w:pPr>
        <w:pStyle w:val="Normal"/>
      </w:pPr>
      <w:r>
        <w:t xml:space="preserve">Эти испытания проводили на заводском </w:t>
      </w:r>
      <w:r>
        <w:br/>
      </w:r>
      <w:r>
        <w:t xml:space="preserve">специально оборудованном стенде.</w:t>
      </w:r>
    </w:p>
    <w:p>
      <w:pPr>
        <w:pStyle w:val="Normal"/>
      </w:pPr>
      <w:r>
        <w:t xml:space="preserve">Для возможности наблюдения за деформа- </w:t>
      </w:r>
      <w:r>
        <w:br/>
      </w:r>
      <w:r>
        <w:t xml:space="preserve">циями элементов конструкции траверсу уста- </w:t>
      </w:r>
      <w:r>
        <w:br/>
      </w:r>
      <w:r>
        <w:t xml:space="preserve">навливали на небольшой высоте около 2,5 м. </w:t>
      </w:r>
      <w:r>
        <w:br/>
      </w:r>
      <w:r>
        <w:t xml:space="preserve">Опорные части на стенде были выполнены </w:t>
      </w:r>
      <w:r>
        <w:br/>
      </w:r>
      <w:r>
        <w:t xml:space="preserve">шарнирными для создания условий, близких </w:t>
      </w:r>
      <w:r>
        <w:br/>
      </w:r>
      <w:r>
        <w:t xml:space="preserve">к условиям действительной работы траверсы </w:t>
      </w:r>
      <w:r>
        <w:br/>
      </w:r>
      <w:r>
        <w:t xml:space="preserve">в системе опоры (рис. 5). я</w:t>
      </w:r>
    </w:p>
    <w:p>
      <w:pPr>
        <w:pStyle w:val="Normal"/>
      </w:pPr>
      <w:r>
        <w:t xml:space="preserve">Испытания проводили по специально разра- </w:t>
      </w:r>
      <w:r>
        <w:br/>
      </w:r>
      <w:r>
        <w:t xml:space="preserve">ботанной программе, предусматривающей при- </w:t>
      </w:r>
      <w:r>
        <w:br/>
      </w:r>
      <w:r>
        <w:t xml:space="preserve">ложение нагрузок на траверсу ступенями с вы- </w:t>
      </w:r>
      <w:r>
        <w:br/>
      </w:r>
      <w:r>
        <w:t xml:space="preserve">держкой каждой ступени в течение 30 мин. </w:t>
      </w:r>
      <w:r>
        <w:br/>
      </w:r>
      <w:r>
        <w:t xml:space="preserve">Для отдельных ступеней время выдержки на- </w:t>
      </w:r>
      <w:r>
        <w:br/>
      </w:r>
      <w:r>
        <w:t xml:space="preserve">грузки увеличивали до 4— 12 ч.</w:t>
      </w:r>
    </w:p>
    <w:p>
      <w:pPr>
        <w:pStyle w:val="Normal"/>
      </w:pPr>
      <w:r>
        <w:t xml:space="preserve">Отсчеты прогибов конструкций снимали </w:t>
      </w:r>
      <w:r>
        <w:br/>
      </w:r>
      <w:r>
        <w:t xml:space="preserve">перед приложением следующей ступени на- </w:t>
      </w:r>
      <w:r>
        <w:br/>
      </w:r>
      <w:r>
        <w:t xml:space="preserve">грузки. В отдельных случаях для проверки на- </w:t>
      </w:r>
      <w:r>
        <w:br/>
      </w:r>
      <w:r>
        <w:t xml:space="preserve">растания деформаций отсчеты брали дважды </w:t>
      </w:r>
      <w:r>
        <w:br/>
      </w:r>
      <w:r>
        <w:t xml:space="preserve">в течение времени выдержки нагрузки.</w:t>
      </w:r>
    </w:p>
    <w:p>
      <w:pPr>
        <w:pStyle w:val="Normal"/>
      </w:pPr>
      <w:r>
        <w:t xml:space="preserve">Во время испытания постоянно наблюдали </w:t>
      </w:r>
      <w:r>
        <w:br/>
      </w:r>
      <w:r>
        <w:t xml:space="preserve">за состоянием труб: проявлением и раскры- </w:t>
      </w:r>
      <w:r>
        <w:br/>
      </w:r>
      <w:r>
        <w:t xml:space="preserve">тием трещин, состоянием и деформацией хо- </w:t>
      </w:r>
      <w:r>
        <w:br/>
      </w:r>
      <w:r>
        <w:t xml:space="preserve">мутов. Трещины замеряли оптическим трещи- </w:t>
      </w:r>
      <w:r>
        <w:br/>
      </w:r>
      <w:r>
        <w:t xml:space="preserve">номером с ценой деления 0,1 мм.</w:t>
      </w:r>
    </w:p>
    <w:p>
      <w:pPr>
        <w:pStyle w:val="Normal"/>
      </w:pPr>
      <w:r>
        <w:t xml:space="preserve">Были испытаны четыре траверсы: три — на </w:t>
      </w:r>
      <w:r>
        <w:br/>
      </w:r>
      <w:r>
        <w:t xml:space="preserve">нагрузки нормального режима и две — на на- </w:t>
      </w:r>
      <w:r>
        <w:br/>
      </w:r>
      <w:r>
        <w:t xml:space="preserve">грузки аварийного режима (одну траверсу </w:t>
      </w:r>
      <w:r>
        <w:br/>
      </w:r>
      <w:r>
        <w:t xml:space="preserve">испытывали дважды — в нормальном и ава- </w:t>
      </w:r>
      <w:r>
        <w:br/>
      </w:r>
      <w:r>
        <w:t xml:space="preserve">рийном режимах).</w:t>
      </w:r>
    </w:p>
    <w:p>
      <w:pPr>
        <w:pStyle w:val="Normal"/>
      </w:pPr>
      <w:r>
        <w:t xml:space="preserve">Рис. 5. Общий вид траверсы, подготовленной </w:t>
      </w:r>
      <w:r>
        <w:br/>
      </w:r>
      <w:r>
        <w:t xml:space="preserve">: к испытанию.</w:t>
      </w:r>
    </w:p>
    <w:p>
      <w:pPr>
        <w:pStyle w:val="Normal"/>
      </w:pPr>
      <w:r>
        <w:t xml:space="preserve">Рис. 6. Установка измерительной аппаратуры </w:t>
      </w:r>
      <w:r>
        <w:br/>
      </w:r>
      <w:r>
        <w:t xml:space="preserve">перед испытанием опоры.</w:t>
      </w:r>
    </w:p>
    <w:p>
      <w:pPr>
        <w:pStyle w:val="Normal"/>
      </w:pPr>
      <w:r>
        <w:t xml:space="preserve">Испытания дали положительные результа- </w:t>
      </w:r>
      <w:r>
        <w:br/>
      </w:r>
      <w:r>
        <w:t xml:space="preserve">ты. Были подтверждены принятые в расчете </w:t>
      </w:r>
      <w:r>
        <w:br/>
      </w:r>
      <w:r>
        <w:t xml:space="preserve">труб коэффициенты запаса как по прочности, </w:t>
      </w:r>
      <w:r>
        <w:br/>
      </w:r>
      <w:r>
        <w:t xml:space="preserve">так и по трещиностойкости. Следует особо </w:t>
      </w:r>
      <w:r>
        <w:br/>
      </w:r>
      <w:r>
        <w:t xml:space="preserve">отметить высокую трещиностойкость конструк- </w:t>
      </w:r>
      <w:r>
        <w:br/>
      </w:r>
      <w:r>
        <w:t xml:space="preserve">ции. Появление первых трещин в количестве </w:t>
      </w:r>
      <w:r>
        <w:br/>
      </w:r>
      <w:r>
        <w:t xml:space="preserve">5—7 было зафиксировано при приложении на- </w:t>
      </w:r>
      <w:r>
        <w:br/>
      </w:r>
      <w:r>
        <w:t xml:space="preserve">грузки величиной 170% и выше от расчетной.</w:t>
      </w:r>
    </w:p>
    <w:p>
      <w:pPr>
        <w:pStyle w:val="Normal"/>
      </w:pPr>
      <w:r>
        <w:t xml:space="preserve">При испытании траверс была проверена ра- </w:t>
      </w:r>
      <w:r>
        <w:br/>
      </w:r>
      <w:r>
        <w:t xml:space="preserve">бота ряда узлов, хомутов для подвески прово- </w:t>
      </w:r>
      <w:r>
        <w:br/>
      </w:r>
      <w:r>
        <w:t xml:space="preserve">дов, соединений тросостойки с трубой и др. Все </w:t>
      </w:r>
      <w:r>
        <w:br/>
      </w:r>
      <w:r>
        <w:t xml:space="preserve">эти узлы работали удовлетворительно.</w:t>
      </w:r>
    </w:p>
    <w:p>
      <w:pPr>
        <w:pStyle w:val="Normal"/>
      </w:pPr>
      <w:r>
        <w:t xml:space="preserve">Второй этап испытаний проводили в поле- </w:t>
      </w:r>
      <w:r>
        <w:br/>
      </w:r>
      <w:r>
        <w:t xml:space="preserve">вых условиях, на трассе опытного участка ли- </w:t>
      </w:r>
      <w:r>
        <w:br/>
      </w:r>
      <w:r>
        <w:t xml:space="preserve">нии электропередачи 500 кв. Испытывали все </w:t>
      </w:r>
      <w:r>
        <w:br/>
      </w:r>
      <w:r>
        <w:t xml:space="preserve">элементы опоры в сборе, а также узлы сопря- </w:t>
      </w:r>
      <w:r>
        <w:br/>
      </w:r>
      <w:r>
        <w:t xml:space="preserve">жения опоры.</w:t>
      </w:r>
    </w:p>
    <w:p>
      <w:pPr>
        <w:pStyle w:val="Normal"/>
      </w:pPr>
      <w:r>
        <w:t xml:space="preserve">Для проведения испытаний были смонти- </w:t>
      </w:r>
      <w:r>
        <w:br/>
      </w:r>
      <w:r>
        <w:t xml:space="preserve">рованы и установлены четыре опоры. Испыта- </w:t>
      </w:r>
      <w:r>
        <w:br/>
      </w:r>
      <w:r>
        <w:t xml:space="preserve">ния проводили на нагрузки нормального и ава- </w:t>
      </w:r>
      <w:r>
        <w:br/>
      </w:r>
      <w:r>
        <w:t xml:space="preserve">рийного режимов работы. Нагрузки приклады- </w:t>
      </w:r>
      <w:r>
        <w:br/>
      </w:r>
      <w:r>
        <w:t xml:space="preserve">вали ступенями, величины которых были уста- </w:t>
      </w:r>
      <w:r>
        <w:br/>
      </w:r>
      <w:r>
        <w:t xml:space="preserve">новлены программой (рис. 6).</w:t>
      </w:r>
    </w:p>
    <w:p>
      <w:pPr>
        <w:pStyle w:val="Normal"/>
      </w:pPr>
      <w:r>
        <w:t xml:space="preserve">Все испытываемые опоры доводились до </w:t>
      </w:r>
      <w:r>
        <w:br/>
      </w:r>
      <w:r>
        <w:t xml:space="preserve">разрушения.</w:t>
      </w:r>
    </w:p>
    <w:p>
      <w:pPr>
        <w:pStyle w:val="Normal"/>
      </w:pPr>
      <w:r>
        <w:t xml:space="preserve">На втором этапе испытаний, так же как </w:t>
      </w:r>
      <w:r>
        <w:br/>
      </w:r>
      <w:r>
        <w:t xml:space="preserve">и на первом, замеряли деформации элементов </w:t>
      </w:r>
      <w:r>
        <w:br/>
      </w:r>
      <w:r>
        <w:t xml:space="preserve">опоры (отклонения стоек, прогибы траверсы</w:t>
      </w:r>
    </w:p>
    <w:p>
      <w:pPr>
        <w:pStyle w:val="Normal"/>
      </w:pPr>
      <w:r>
        <w:t xml:space="preserve">Рис. 7. Испытание опоры на нагрузки нормального </w:t>
      </w:r>
      <w:r>
        <w:br/>
      </w:r>
      <w:r>
        <w:t xml:space="preserve">режима (340% расчетной нагрузки).</w:t>
      </w:r>
    </w:p>
    <w:p>
      <w:pPr>
        <w:pStyle w:val="Normal"/>
      </w:pPr>
      <w:r>
        <w:t xml:space="preserve">ит. д.) и наблюдали за появлением и раскры- </w:t>
      </w:r>
      <w:r>
        <w:br/>
      </w:r>
      <w:r>
        <w:t xml:space="preserve">тием трещин. Эти испытания также дали хо- </w:t>
      </w:r>
      <w:r>
        <w:br/>
      </w:r>
      <w:r>
        <w:t xml:space="preserve">решие результаты. Разрушающие эксперимен- </w:t>
      </w:r>
      <w:r>
        <w:br/>
      </w:r>
      <w:r>
        <w:t xml:space="preserve">тальные нагрузки при испытаниях опор на </w:t>
      </w:r>
      <w:r>
        <w:br/>
      </w:r>
      <w:r>
        <w:t xml:space="preserve">‘прочность составили в нормальном режиме </w:t>
      </w:r>
      <w:r>
        <w:br/>
      </w:r>
      <w:r>
        <w:t xml:space="preserve">340—3604, ‘а в аварийном режиме при проект- </w:t>
      </w:r>
      <w:r>
        <w:br/>
      </w:r>
      <w:r>
        <w:t xml:space="preserve">ном коэффициенте запаса 2,25 280—340% </w:t>
      </w:r>
      <w:r>
        <w:br/>
      </w:r>
      <w:r>
        <w:t xml:space="preserve">расчетной (рис. 7, 8).</w:t>
      </w:r>
    </w:p>
    <w:p>
      <w:pPr>
        <w:pStyle w:val="Normal"/>
      </w:pPr>
      <w:r>
        <w:t xml:space="preserve">Верхние пределы нагрузки относятся к тру- </w:t>
      </w:r>
      <w:r>
        <w:br/>
      </w:r>
      <w:r>
        <w:t xml:space="preserve">бам с повышенной толщиной стенок (45— </w:t>
      </w:r>
      <w:r>
        <w:br/>
      </w:r>
      <w:r>
        <w:t xml:space="preserve">50 мм), нижние пределы — к трубам с мини- </w:t>
      </w:r>
      <w:r>
        <w:br/>
      </w:r>
      <w:r>
        <w:t xml:space="preserve">мальными допусками.</w:t>
      </w:r>
    </w:p>
    <w:p>
      <w:pPr>
        <w:pStyle w:val="Normal"/>
      </w:pPr>
      <w:r>
        <w:t xml:space="preserve">В сентябре 1960 г. был построен опытный </w:t>
      </w:r>
      <w:r>
        <w:br/>
      </w:r>
      <w:r>
        <w:t xml:space="preserve">участок линии электропередачи 500 кв на же- </w:t>
      </w:r>
      <w:r>
        <w:br/>
      </w:r>
      <w:r>
        <w:t xml:space="preserve">лезобетонных опорах протяженностью около </w:t>
      </w:r>
      <w:r>
        <w:br/>
      </w:r>
      <w:r>
        <w:t xml:space="preserve">3 км. Было установлено 8 железобетонных </w:t>
      </w:r>
      <w:r>
        <w:br/>
      </w:r>
      <w:r>
        <w:t xml:space="preserve">о опор с арматурой и проводами (рис. 9). .</w:t>
      </w:r>
    </w:p>
    <w:p>
      <w:pPr>
        <w:pStyle w:val="Normal"/>
      </w:pPr>
      <w:r>
        <w:t xml:space="preserve">В результате проведенных испытаний и со- </w:t>
      </w:r>
      <w:r>
        <w:br/>
      </w:r>
      <w:r>
        <w:t xml:space="preserve">оружения опытного участка линии проверена </w:t>
      </w:r>
      <w:r>
        <w:br/>
      </w:r>
      <w:r>
        <w:t xml:space="preserve">не только прочность опор, но и накоплен опыт</w:t>
      </w:r>
    </w:p>
    <w:p>
      <w:pPr>
        <w:pStyle w:val="Normal"/>
      </w:pPr>
      <w:r>
        <w:t xml:space="preserve">опоры при испытании </w:t>
      </w:r>
      <w:r>
        <w:br/>
      </w:r>
      <w:r>
        <w:t xml:space="preserve">(360% расчетной нагрузки).</w:t>
      </w:r>
    </w:p>
    <w:p>
      <w:pPr>
        <w:pStyle w:val="Normal"/>
      </w:pPr>
      <w:r>
        <w:t xml:space="preserve">2 Энергетик, № 9.</w:t>
      </w:r>
    </w:p>
    <w:p>
      <w:pPr>
        <w:pStyle w:val="Normal"/>
      </w:pPr>
      <w:r>
        <w:t xml:space="preserve">Рис. 8. Момент разрушения</w:t>
      </w:r>
    </w:p>
    <w:p>
      <w:pPr>
        <w:pStyle w:val="Normal"/>
      </w:pPr>
      <w:r>
        <w:t xml:space="preserve">ЭНЕРГЕТИК 5</w:t>
      </w:r>
    </w:p>
    <w:p>
      <w:pPr>
        <w:pStyle w:val="Normal"/>
      </w:pPr>
      <w:r>
        <w:t xml:space="preserve">* </w:t>
      </w:r>
      <w:r>
        <w:br/>
      </w:r>
      <w:r>
        <w:t xml:space="preserve">Рис. 9. Общий вид опоры на опытном участке ЛЭП </w:t>
      </w:r>
      <w:r>
        <w:br/>
      </w:r>
      <w:r>
        <w:t xml:space="preserve">500 кв. Процесс монтажа проводов.</w:t>
      </w:r>
    </w:p>
    <w:p>
      <w:pPr>
        <w:pStyle w:val="Normal"/>
      </w:pPr>
      <w:r>
        <w:t xml:space="preserve">изготовления, транспортировки и монтажа </w:t>
      </w:r>
      <w:r>
        <w:br/>
      </w:r>
      <w:r>
        <w:t xml:space="preserve">железобетонных опор.</w:t>
      </w:r>
    </w:p>
    <w:p>
      <w:pPr>
        <w:pStyle w:val="Normal"/>
      </w:pPr>
      <w:r>
        <w:t xml:space="preserve">В настоящее время строится первая линия </w:t>
      </w:r>
      <w:r>
        <w:br/>
      </w:r>
      <w:r>
        <w:t xml:space="preserve">электропередачи 500 кв Воткинская ГЭС — </w:t>
      </w:r>
      <w:r>
        <w:br/>
      </w:r>
      <w:r>
        <w:t xml:space="preserve">Свердловск протяженностью 415 км на желе- </w:t>
      </w:r>
      <w:r>
        <w:br/>
      </w:r>
      <w:r>
        <w:t xml:space="preserve">зобетонных опорах. Проектируются другие ли- </w:t>
      </w:r>
      <w:r>
        <w:br/>
      </w:r>
      <w:r>
        <w:t xml:space="preserve">пии 500 кв на железобетонных опорах.</w:t>
      </w:r>
    </w:p>
    <w:p>
      <w:pPr>
        <w:pStyle w:val="Normal"/>
      </w:pPr>
      <w:r>
        <w:t xml:space="preserve">Технико-экономические показатели</w:t>
      </w:r>
    </w:p>
    <w:p>
      <w:pPr>
        <w:pStyle w:val="Normal"/>
      </w:pPr>
      <w:r>
        <w:t xml:space="preserve">Применение железобетонных опор для ли- </w:t>
      </w:r>
      <w:r>
        <w:br/>
      </w:r>
      <w:r>
        <w:t xml:space="preserve">ний электропередачи 500 кв сокращает расход </w:t>
      </w:r>
      <w:r>
        <w:br/>
      </w:r>
      <w:r>
        <w:t xml:space="preserve">стали вдвое.</w:t>
      </w:r>
    </w:p>
    <w:p>
      <w:pPr>
        <w:pStyle w:val="Normal"/>
      </w:pPr>
      <w:r>
        <w:t xml:space="preserve">В таблице приведены сравнительные дан- </w:t>
      </w:r>
      <w:r>
        <w:br/>
      </w:r>
      <w:r>
        <w:t xml:space="preserve">ные расхода металла на опоры на | км линии </w:t>
      </w:r>
      <w:r>
        <w:br/>
      </w:r>
      <w:r>
        <w:t xml:space="preserve">электропередачи.</w:t>
      </w:r>
    </w:p>
    <w:p>
      <w:pPr>
        <w:pStyle w:val="Normal"/>
      </w:pPr>
      <w:r>
        <w:t xml:space="preserve">Опора Фундамент </w:t>
      </w:r>
      <w:r>
        <w:br/>
      </w:r>
      <w:r>
        <w:t xml:space="preserve">5 вы 2 </w:t>
      </w:r>
      <w:r>
        <w:br/>
      </w:r>
      <w:r>
        <w:t xml:space="preserve">Наименование ое Е ва рот </w:t>
      </w:r>
      <w:r>
        <w:br/>
      </w:r>
      <w:r>
        <w:t xml:space="preserve">материала Е == у Е </w:t>
      </w:r>
      <w:r>
        <w:br/>
      </w:r>
      <w:r>
        <w:t xml:space="preserve">о Бе о Ед ве </w:t>
      </w:r>
      <w:r>
        <w:br/>
      </w:r>
      <w:r>
        <w:t xml:space="preserve">анны |= Фо = </w:t>
      </w:r>
      <w:r>
        <w:br/>
      </w:r>
      <w:r>
        <w:t xml:space="preserve">А нЕт = Я=а </w:t>
      </w:r>
      <w:r>
        <w:br/>
      </w:r>
      <w:r>
        <w:t xml:space="preserve">со || 59 пабе | ЗЕ </w:t>
      </w:r>
      <w:r>
        <w:br/>
      </w:r>
      <w:r>
        <w:t xml:space="preserve">= == ЕЕ Е </w:t>
      </w:r>
      <w:r>
        <w:br/>
      </w:r>
      <w:r>
        <w:t xml:space="preserve">Железобетон центрифугиро- </w:t>
      </w:r>
      <w:r>
        <w:br/>
      </w:r>
      <w:r>
        <w:t xml:space="preserve">ВАННЫ и 1435 — =: — </w:t>
      </w:r>
      <w:r>
        <w:br/>
      </w:r>
      <w:r>
        <w:t xml:space="preserve">Железобетон  вибрирован- </w:t>
      </w:r>
      <w:r>
        <w:br/>
      </w:r>
      <w:r>
        <w:t xml:space="preserve">О — 3,6 4,4 </w:t>
      </w:r>
      <w:r>
        <w:br/>
      </w:r>
      <w:r>
        <w:t xml:space="preserve">Сталь, кг: </w:t>
      </w:r>
      <w:r>
        <w:br/>
      </w:r>
      <w:r>
        <w:t xml:space="preserve">проволока высокопрочная | 351 — — — </w:t>
      </w:r>
      <w:r>
        <w:br/>
      </w:r>
      <w:r>
        <w:t xml:space="preserve">проволока  холоднотяну- </w:t>
      </w:r>
      <w:r>
        <w:br/>
      </w:r>
      <w:r>
        <w:t xml:space="preserve">тая . я же 151 — == = </w:t>
      </w:r>
      <w:r>
        <w:br/>
      </w:r>
      <w:r>
        <w:t xml:space="preserve">проволока горячекатаная 38 — 708 | 832 </w:t>
      </w:r>
      <w:r>
        <w:br/>
      </w:r>
      <w:r>
        <w:t xml:space="preserve">прокат ‘Ст в ое 40111647051 200511252 </w:t>
      </w:r>
      <w:r>
        <w:br/>
      </w:r>
      <w:r>
        <w:t xml:space="preserve">литые детали. ... 110 129 —= Е </w:t>
      </w:r>
      <w:r>
        <w:br/>
      </w:r>
      <w:r>
        <w:t xml:space="preserve">К ом 256 350 —= &gt;.</w:t>
      </w:r>
    </w:p>
    <w:p>
      <w:pPr>
        <w:pStyle w:val="Normal"/>
      </w:pPr>
      <w:r>
        <w:t xml:space="preserve">Количество промежуточных опор на | км </w:t>
      </w:r>
      <w:r>
        <w:br/>
      </w:r>
      <w:r>
        <w:t xml:space="preserve">линии определено по формуле, примененной </w:t>
      </w:r>
      <w:r>
        <w:br/>
      </w:r>
      <w:r>
        <w:t xml:space="preserve">при составлении прейскуранта:</w:t>
      </w:r>
    </w:p>
    <w:p>
      <w:pPr>
        <w:pStyle w:val="Normal"/>
      </w:pPr>
      <w:r>
        <w:t xml:space="preserve">1000</w:t>
      </w:r>
    </w:p>
    <w:p>
      <w:pPr>
        <w:pStyle w:val="Normal"/>
      </w:pPr>
      <w:r>
        <w:t xml:space="preserve">а. С. </w:t>
      </w:r>
      <w:r>
        <w:br/>
      </w:r>
      <w:r>
        <w:t xml:space="preserve">расзК</w:t>
      </w:r>
    </w:p>
    <w:p>
      <w:pPr>
        <w:pStyle w:val="Normal"/>
      </w:pPr>
      <w:r>
        <w:t xml:space="preserve">ЭНЕРЗЕТИК</w:t>
      </w:r>
    </w:p>
    <w:p>
      <w:pPr>
        <w:pStyle w:val="Normal"/>
      </w:pPr>
      <w:r>
        <w:t xml:space="preserve">№ 9</w:t>
      </w:r>
    </w:p>
    <w:p>
      <w:pPr>
        <w:pStyle w:val="Normal"/>
      </w:pPr>
      <w:r>
        <w:t xml:space="preserve">о ео Е</w:t>
      </w:r>
    </w:p>
    <w:p>
      <w:pPr>
        <w:pStyle w:val="Normal"/>
      </w:pPr>
      <w:r>
        <w:t xml:space="preserve">— расчетный пролет, принятый для же-</w:t>
      </w:r>
    </w:p>
    <w:p>
      <w:pPr>
        <w:pStyle w:val="Normal"/>
      </w:pPr>
      <w:r>
        <w:t xml:space="preserve">лезобетонных опор, равный 345 ми </w:t>
      </w:r>
      <w:r>
        <w:br/>
      </w:r>
      <w:r>
        <w:t xml:space="preserve">для металлических опор 410 м.</w:t>
      </w:r>
    </w:p>
    <w:p>
      <w:pPr>
        <w:pStyle w:val="Normal"/>
      </w:pPr>
      <w:r>
        <w:t xml:space="preserve">К — коэффициент использования пролета, </w:t>
      </w:r>
      <w:r>
        <w:br/>
      </w:r>
      <w:r>
        <w:t xml:space="preserve">принимаемый равным 0,93;</w:t>
      </w:r>
    </w:p>
    <w:p>
      <w:pPr>
        <w:pStyle w:val="Normal"/>
      </w:pPr>
      <w:r>
        <w:t xml:space="preserve">С — количество анкерных и; специальных</w:t>
      </w:r>
    </w:p>
    <w:p>
      <w:pPr>
        <w:pStyle w:val="Normal"/>
      </w:pPr>
      <w:r>
        <w:t xml:space="preserve">где ве</w:t>
      </w:r>
    </w:p>
    <w:p>
      <w:pPr>
        <w:pStyle w:val="Normal"/>
      </w:pPr>
      <w:r>
        <w:t xml:space="preserve">металлических опор. Е Е] </w:t>
      </w:r>
      <w:r>
        <w:br/>
      </w:r>
      <w:r>
        <w:t xml:space="preserve">Тогда для линии на железобетонных опорах </w:t>
      </w:r>
      <w:r>
        <w:br/>
      </w:r>
      <w:r>
        <w:t xml:space="preserve">1000 </w:t>
      </w:r>
      <w:r>
        <w:br/>
      </w:r>
      <w:r>
        <w:t xml:space="preserve">т ЕЕ 0,21 ЕНИОВ </w:t>
      </w:r>
      <w:r>
        <w:br/>
      </w:r>
      <w:r>
        <w:t xml:space="preserve">для линии на металлических опорах </w:t>
      </w:r>
      <w:r>
        <w:br/>
      </w:r>
      <w:r>
        <w:t xml:space="preserve">1000 </w:t>
      </w:r>
      <w:r>
        <w:br/>
      </w:r>
      <w:r>
        <w:t xml:space="preserve">й— 0093 — 0,21 Е.</w:t>
      </w:r>
    </w:p>
    <w:p>
      <w:pPr>
        <w:pStyle w:val="Normal"/>
      </w:pPr>
      <w:r>
        <w:t xml:space="preserve">На промежуточные опоры на | км линии </w:t>
      </w:r>
      <w:r>
        <w:br/>
      </w:r>
      <w:r>
        <w:t xml:space="preserve">расходуется стали при железобетонных опорах </w:t>
      </w:r>
      <w:r>
        <w:br/>
      </w:r>
      <w:r>
        <w:t xml:space="preserve">(2287-908) . 2,9=9 270 кг.</w:t>
      </w:r>
    </w:p>
    <w:p>
      <w:pPr>
        <w:pStyle w:val="Normal"/>
      </w:pPr>
      <w:r>
        <w:t xml:space="preserve">При металлических опорах  (6949-+ </w:t>
      </w:r>
      <w:r>
        <w:br/>
      </w:r>
      <w:r>
        <w:t xml:space="preserve">+1 104) - 2,41 =19 400 кг. </w:t>
      </w:r>
      <w:r>
        <w:br/>
      </w:r>
      <w:r>
        <w:t xml:space="preserve">Экономия металла равна 19400—9 270 =</w:t>
      </w:r>
    </w:p>
    <w:p>
      <w:pPr>
        <w:pStyle w:val="Normal"/>
      </w:pPr>
      <w:r>
        <w:t xml:space="preserve">= 10 130 кг, или 51,5% к общему расходу ста- </w:t>
      </w:r>
      <w:r>
        <w:br/>
      </w:r>
      <w:r>
        <w:t xml:space="preserve">ли на | км линии.</w:t>
      </w:r>
    </w:p>
    <w:p>
      <w:pPr>
        <w:pStyle w:val="Normal"/>
      </w:pPr>
      <w:r>
        <w:t xml:space="preserve">Как следует из данных, при применении </w:t>
      </w:r>
      <w:r>
        <w:br/>
      </w:r>
      <w:r>
        <w:t xml:space="preserve">железобетонных опор имеет место ‘большая </w:t>
      </w:r>
      <w:r>
        <w:br/>
      </w:r>
      <w:r>
        <w:t xml:space="preserve">экономия стали по сравнению с металлически- </w:t>
      </w:r>
      <w:r>
        <w:br/>
      </w:r>
      <w:r>
        <w:t xml:space="preserve">ми опорами. Денежная экономия из-за высокой </w:t>
      </w:r>
      <w:r>
        <w:br/>
      </w:r>
      <w:r>
        <w:t xml:space="preserve">стоимости напряженно-армированного желе- </w:t>
      </w:r>
      <w:r>
        <w:br/>
      </w:r>
      <w:r>
        <w:t xml:space="preserve">зобетона сравнительно невелика.</w:t>
      </w:r>
    </w:p>
    <w:p>
      <w:pPr>
        <w:pStyle w:val="Normal"/>
      </w:pPr>
      <w:r>
        <w:t xml:space="preserve">Однако в перспективе, при расширении про- </w:t>
      </w:r>
      <w:r>
        <w:br/>
      </w:r>
      <w:r>
        <w:t xml:space="preserve">изводственной базы и усовершенствовании </w:t>
      </w:r>
      <w:r>
        <w:br/>
      </w:r>
      <w:r>
        <w:t xml:space="preserve">технологии изготовления напряженно-армиро- </w:t>
      </w:r>
      <w:r>
        <w:br/>
      </w:r>
      <w:r>
        <w:t xml:space="preserve">ванных конструкций, стоимость их будет сни- </w:t>
      </w:r>
      <w:r>
        <w:br/>
      </w:r>
      <w:r>
        <w:t xml:space="preserve">жена, а денежная экономия возрастает.</w:t>
      </w:r>
    </w:p>
    <w:p>
      <w:pPr>
        <w:pStyle w:val="Normal"/>
      </w:pPr>
      <w:r>
        <w:t xml:space="preserve">Разработанную новую конструкцию железо- </w:t>
      </w:r>
      <w:r>
        <w:br/>
      </w:r>
      <w:r>
        <w:t xml:space="preserve">бетонной опоры можно ‘использовать не только </w:t>
      </w:r>
      <w:r>
        <w:br/>
      </w:r>
      <w:r>
        <w:t xml:space="preserve">для линий 500 кв. При проведении унификации </w:t>
      </w:r>
      <w:r>
        <w:br/>
      </w:r>
      <w:r>
        <w:t xml:space="preserve">железобетонных опор для линий напряжением </w:t>
      </w:r>
      <w:r>
        <w:br/>
      </w:r>
      <w:r>
        <w:t xml:space="preserve">330—220 кв использована схема опоры, разра- </w:t>
      </w:r>
      <w:r>
        <w:br/>
      </w:r>
      <w:r>
        <w:t xml:space="preserve">ботанная для ЛЭП 500 кв, при этом для опор </w:t>
      </w:r>
      <w:r>
        <w:br/>
      </w:r>
      <w:r>
        <w:t xml:space="preserve">напряжением 220 и 330 кв полностью сохране- </w:t>
      </w:r>
      <w:r>
        <w:br/>
      </w:r>
      <w:r>
        <w:t xml:space="preserve">ны типоразмеры стоек из труб длиной 22 м, </w:t>
      </w:r>
      <w:r>
        <w:br/>
      </w:r>
      <w:r>
        <w:t xml:space="preserve">диаметром 560 мм. Для траверс примене- </w:t>
      </w:r>
      <w:r>
        <w:br/>
      </w:r>
      <w:r>
        <w:t xml:space="preserve">ны трубы той же конструкции, но меньшей </w:t>
      </w:r>
      <w:r>
        <w:br/>
      </w:r>
      <w:r>
        <w:t xml:space="preserve">длины.</w:t>
      </w:r>
    </w:p>
    <w:p>
      <w:pPr>
        <w:pStyle w:val="Normal"/>
      </w:pPr>
      <w:r>
        <w:t xml:space="preserve">Это дает возможность организовать изго- </w:t>
      </w:r>
      <w:r>
        <w:br/>
      </w:r>
      <w:r>
        <w:t xml:space="preserve">товление опор линий высокого и сверхвысокого </w:t>
      </w:r>
      <w:r>
        <w:br/>
      </w:r>
      <w:r>
        <w:t xml:space="preserve">напряжения 220—500 кв с использованием </w:t>
      </w:r>
      <w:r>
        <w:br/>
      </w:r>
      <w:r>
        <w:t xml:space="preserve">одного и того же оборудования и унифициро- </w:t>
      </w:r>
      <w:r>
        <w:br/>
      </w:r>
      <w:r>
        <w:t xml:space="preserve">ванной опалубки.</w:t>
      </w:r>
    </w:p>
    <w:p>
      <w:pPr>
        <w:pStyle w:val="Normal"/>
      </w:pPr>
      <w:r>
        <w:t xml:space="preserve">В настоящее время Отделение дальних пере- </w:t>
      </w:r>
      <w:r>
        <w:br/>
      </w:r>
      <w:r>
        <w:t xml:space="preserve">дач Теплоэлектропроекта заканчивает разра- </w:t>
      </w:r>
      <w:r>
        <w:br/>
      </w:r>
      <w:r>
        <w:t xml:space="preserve">ботку конструкции анкерной железобетонной </w:t>
      </w:r>
      <w:r>
        <w:br/>
      </w:r>
      <w:r>
        <w:t xml:space="preserve">опоры 500 кв. Внедрение этой конструкции </w:t>
      </w:r>
      <w:r>
        <w:br/>
      </w:r>
      <w:r>
        <w:t xml:space="preserve">даст возможность сооружать на железобетон- </w:t>
      </w:r>
      <w:r>
        <w:br/>
      </w:r>
      <w:r>
        <w:t xml:space="preserve">ных опорах всю линию полностью, что будет </w:t>
      </w:r>
      <w:r>
        <w:br/>
      </w:r>
      <w:r>
        <w:t xml:space="preserve">крупным достижением советского энергострои-</w:t>
      </w:r>
    </w:p>
    <w:p>
      <w:pPr>
        <w:pStyle w:val="Normal"/>
      </w:pPr>
      <w:r>
        <w:t xml:space="preserve">тельства.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 ные</w:t>
      </w:r>
    </w:p>
    <w:p>
      <w:pPr>
        <w:pStyle w:val="Normal"/>
      </w:pPr>
      <w:r>
        <w:t xml:space="preserve">Сигнализация появления гололеда на проводах линий </w:t>
      </w:r>
      <w:r>
        <w:br/>
      </w:r>
      <w:r>
        <w:t xml:space="preserve">электропередачи</w:t>
      </w:r>
    </w:p>
    <w:p>
      <w:pPr>
        <w:pStyle w:val="Normal"/>
      </w:pPr>
      <w:r>
        <w:t xml:space="preserve">Инж. Р. А. ИЗРАИ ЛЕВ и инж. Е. П. НИКИФОРОВ</w:t>
      </w:r>
    </w:p>
    <w:p>
      <w:pPr>
        <w:pStyle w:val="Normal"/>
      </w:pPr>
      <w:r>
        <w:t xml:space="preserve">Возможность появления гололеда или измо- </w:t>
      </w:r>
      <w:r>
        <w:br/>
      </w:r>
      <w:r>
        <w:t xml:space="preserve">рози на проводах линий электропередачи учи- </w:t>
      </w:r>
      <w:r>
        <w:br/>
      </w:r>
      <w:r>
        <w:t xml:space="preserve">тывают при их проектировании. Однако дей- </w:t>
      </w:r>
      <w:r>
        <w:br/>
      </w:r>
      <w:r>
        <w:t xml:space="preserve">ствительные нагрузки от гололеда иногда пре- </w:t>
      </w:r>
      <w:r>
        <w:br/>
      </w:r>
      <w:r>
        <w:t xml:space="preserve">вышают расчетные значения, поэтому при </w:t>
      </w:r>
      <w:r>
        <w:br/>
      </w:r>
      <w:r>
        <w:t xml:space="preserve">образовании гололеда на проводах линий элек- </w:t>
      </w:r>
      <w:r>
        <w:br/>
      </w:r>
      <w:r>
        <w:t xml:space="preserve">тропередачи их очищают механическими спо- </w:t>
      </w:r>
      <w:r>
        <w:br/>
      </w:r>
      <w:r>
        <w:t xml:space="preserve">собами или плавкой. При этом важно своевре- </w:t>
      </w:r>
      <w:r>
        <w:br/>
      </w:r>
      <w:r>
        <w:t xml:space="preserve">менно освободить провода от гололеда, пока </w:t>
      </w:r>
      <w:r>
        <w:br/>
      </w:r>
      <w:r>
        <w:t xml:space="preserve">он не достиг слишком большого веса. В связи </w:t>
      </w:r>
      <w:r>
        <w:br/>
      </w:r>
      <w:r>
        <w:t xml:space="preserve">с этим необходим контроль за гололедообра- </w:t>
      </w:r>
      <w:r>
        <w:br/>
      </w:r>
      <w:r>
        <w:t xml:space="preserve">зованием на самом опасном участке трассы.</w:t>
      </w:r>
    </w:p>
    <w:p>
      <w:pPr>
        <w:pStyle w:val="Normal"/>
      </w:pPr>
      <w:r>
        <w:t xml:space="preserve">Наиболее простой способ контроля — обход </w:t>
      </w:r>
      <w:r>
        <w:br/>
      </w:r>
      <w:r>
        <w:t xml:space="preserve">линии по трассе. При современном уровне раз-</w:t>
      </w:r>
    </w:p>
    <w:p>
      <w:pPr>
        <w:pStyle w:val="Normal"/>
      </w:pPr>
      <w:r>
        <w:t xml:space="preserve">вития электрических сетей такой контроль по- </w:t>
      </w:r>
      <w:r>
        <w:br/>
      </w:r>
      <w:r>
        <w:t xml:space="preserve">требовал бы большой затраты времени и сил. </w:t>
      </w:r>
      <w:r>
        <w:br/>
      </w:r>
      <w:r>
        <w:t xml:space="preserve">Кроме того, оценить на «глаз» вес гололеда на </w:t>
      </w:r>
      <w:r>
        <w:br/>
      </w:r>
      <w:r>
        <w:t xml:space="preserve">проводе линии можно лишь при большом на- </w:t>
      </w:r>
      <w:r>
        <w:br/>
      </w:r>
      <w:r>
        <w:t xml:space="preserve">выке, но и при этом возможны грубые ошибки. </w:t>
      </w:r>
      <w:r>
        <w:br/>
      </w:r>
      <w:r>
        <w:t xml:space="preserve">В горных районах иногда невозможно достиг- </w:t>
      </w:r>
      <w:r>
        <w:br/>
      </w:r>
      <w:r>
        <w:t xml:space="preserve">нуть участка трассы, наиболее подверженного </w:t>
      </w:r>
      <w:r>
        <w:br/>
      </w:r>
      <w:r>
        <w:t xml:space="preserve">воздействию гололедных нагрузок.</w:t>
      </w:r>
    </w:p>
    <w:p>
      <w:pPr>
        <w:pStyle w:val="Normal"/>
      </w:pPr>
      <w:r>
        <w:t xml:space="preserve">В настоящее время все больше применяют </w:t>
      </w:r>
      <w:r>
        <w:br/>
      </w:r>
      <w:r>
        <w:t xml:space="preserve">дистанционные методы контроля гололедных </w:t>
      </w:r>
      <w:r>
        <w:br/>
      </w:r>
      <w:r>
        <w:t xml:space="preserve">нагрузок. При этом сигнал о наличии гололеда </w:t>
      </w:r>
      <w:r>
        <w:br/>
      </w:r>
      <w:r>
        <w:t xml:space="preserve">передается с наиболее опасного участка трассы </w:t>
      </w:r>
      <w:r>
        <w:br/>
      </w:r>
      <w:r>
        <w:t xml:space="preserve">на подстанцию или монтерский пункт.</w:t>
      </w:r>
    </w:p>
    <w:p>
      <w:pPr>
        <w:pStyle w:val="Normal"/>
      </w:pPr>
      <w:r>
        <w:t xml:space="preserve">Дистанционный контроль обледенения про-</w:t>
      </w:r>
    </w:p>
    <w:p>
      <w:pPr>
        <w:pStyle w:val="Normal"/>
      </w:pPr>
      <w:r>
        <w:t xml:space="preserve">№ 9</w:t>
      </w:r>
    </w:p>
    <w:p>
      <w:pPr>
        <w:pStyle w:val="Normal"/>
      </w:pPr>
      <w:r>
        <w:t xml:space="preserve">водов обычно осуществляется датчиком и сиг- </w:t>
      </w:r>
      <w:r>
        <w:br/>
      </w:r>
      <w:r>
        <w:t xml:space="preserve">нализирующим устройством. Датчик реагирует </w:t>
      </w:r>
      <w:r>
        <w:br/>
      </w:r>
      <w:r>
        <w:t xml:space="preserve">на изменение гололедной нагрузки и своевре- </w:t>
      </w:r>
      <w:r>
        <w:br/>
      </w:r>
      <w:r>
        <w:t xml:space="preserve">менно включает сигнализирующее устройство.</w:t>
      </w:r>
    </w:p>
    <w:p>
      <w:pPr>
        <w:pStyle w:val="Normal"/>
      </w:pPr>
      <w:r>
        <w:t xml:space="preserve">Применяют несколько конструкций датчи- </w:t>
      </w:r>
      <w:r>
        <w:br/>
      </w:r>
      <w:r>
        <w:t xml:space="preserve">ков: датчики, реагирующие на изменение веса </w:t>
      </w:r>
      <w:r>
        <w:br/>
      </w:r>
      <w:r>
        <w:t xml:space="preserve">гололеда на каком-либо предмете (стержень, </w:t>
      </w:r>
      <w:r>
        <w:br/>
      </w:r>
      <w:r>
        <w:t xml:space="preserve">шар, сферическая сетка ит. п.) и реагирующие </w:t>
      </w:r>
      <w:r>
        <w:br/>
      </w:r>
      <w:r>
        <w:t xml:space="preserve">на изменение веса гололеда на проводе контро- </w:t>
      </w:r>
      <w:r>
        <w:br/>
      </w:r>
      <w:r>
        <w:t xml:space="preserve">лируемой линии.</w:t>
      </w:r>
    </w:p>
    <w:p>
      <w:pPr>
        <w:pStyle w:val="Normal"/>
      </w:pPr>
      <w:r>
        <w:t xml:space="preserve">Вес осадка на проводе существенно отли- </w:t>
      </w:r>
      <w:r>
        <w:br/>
      </w:r>
      <w:r>
        <w:t xml:space="preserve">чается от веса на стержне, шаре и т. п., по- </w:t>
      </w:r>
      <w:r>
        <w:br/>
      </w:r>
      <w:r>
        <w:t xml:space="preserve">этому целесообразнее контролировать вес го- </w:t>
      </w:r>
      <w:r>
        <w:br/>
      </w:r>
      <w:r>
        <w:t xml:space="preserve">лоледа на проводе линии, при этом можно </w:t>
      </w:r>
      <w:r>
        <w:br/>
      </w:r>
      <w:r>
        <w:t xml:space="preserve">контролировать не только наличие гололеда, </w:t>
      </w:r>
      <w:r>
        <w:br/>
      </w:r>
      <w:r>
        <w:t xml:space="preserve">но и его опадание после плавки.</w:t>
      </w:r>
    </w:p>
    <w:p>
      <w:pPr>
        <w:pStyle w:val="Normal"/>
      </w:pPr>
      <w:r>
        <w:t xml:space="preserve">Практически возможны два способа изме: </w:t>
      </w:r>
      <w:r>
        <w:br/>
      </w:r>
      <w:r>
        <w:t xml:space="preserve">рения веса гололеда на проводе линии: по из- </w:t>
      </w:r>
      <w:r>
        <w:br/>
      </w:r>
      <w:r>
        <w:t xml:space="preserve">менению тяжения под воздействием гололеда </w:t>
      </w:r>
      <w:r>
        <w:br/>
      </w:r>
      <w:r>
        <w:t xml:space="preserve">и по изменению вертикальной нагрузки, при- </w:t>
      </w:r>
      <w:r>
        <w:br/>
      </w:r>
      <w:r>
        <w:t xml:space="preserve">ложенной к траверсе промежуточной опоры. </w:t>
      </w:r>
      <w:r>
        <w:br/>
      </w:r>
      <w:r>
        <w:t xml:space="preserve">При первом способе датчик вставляют в рас- </w:t>
      </w:r>
      <w:r>
        <w:br/>
      </w:r>
      <w:r>
        <w:t xml:space="preserve">сечку натяжной гирлянды, при втором — под- </w:t>
      </w:r>
      <w:r>
        <w:br/>
      </w:r>
      <w:r>
        <w:t xml:space="preserve">весной (рис. 1). Известно, что тяжение в про- </w:t>
      </w:r>
      <w:r>
        <w:br/>
      </w:r>
      <w:r>
        <w:t xml:space="preserve">воде изменяется не только от гололедной на- </w:t>
      </w:r>
      <w:r>
        <w:br/>
      </w:r>
      <w:r>
        <w:t xml:space="preserve">грузки, но также под воздействием ветра и от </w:t>
      </w:r>
      <w:r>
        <w:br/>
      </w:r>
      <w:r>
        <w:t xml:space="preserve">изменения температуры. Это вносит дополни- </w:t>
      </w:r>
      <w:r>
        <w:br/>
      </w:r>
      <w:r>
        <w:t xml:space="preserve">тельную погрешность в измерения гололедной </w:t>
      </w:r>
      <w:r>
        <w:br/>
      </w:r>
      <w:r>
        <w:t xml:space="preserve">нагрузки методом измерения тяжения.</w:t>
      </w:r>
    </w:p>
    <w:p>
      <w:pPr>
        <w:pStyle w:val="Normal"/>
      </w:pPr>
      <w:r>
        <w:t xml:space="preserve">Для исключения влияния этих факторов </w:t>
      </w:r>
      <w:r>
        <w:br/>
      </w:r>
      <w:r>
        <w:t xml:space="preserve">применяют датчик, реагирующий на изменение </w:t>
      </w:r>
      <w:r>
        <w:br/>
      </w:r>
      <w:r>
        <w:t xml:space="preserve">вертикальной нагрузки, приложенной к тра- </w:t>
      </w:r>
      <w:r>
        <w:br/>
      </w:r>
      <w:r>
        <w:t xml:space="preserve">версе промежуточной опоры. При отсутствии </w:t>
      </w:r>
      <w:r>
        <w:br/>
      </w:r>
      <w:r>
        <w:t xml:space="preserve">гололеда на датчик действуют вес проводов </w:t>
      </w:r>
      <w:r>
        <w:br/>
      </w:r>
      <w:r>
        <w:t xml:space="preserve">на длине полупролетов, смежных с данной опо- </w:t>
      </w:r>
      <w:r>
        <w:br/>
      </w:r>
      <w:r>
        <w:t xml:space="preserve">рой, вес изоляторов и арматуры (рис. 2). При </w:t>
      </w:r>
      <w:r>
        <w:br/>
      </w:r>
      <w:r>
        <w:t xml:space="preserve">образовании гололеда на датчик воздействует </w:t>
      </w:r>
      <w:r>
        <w:br/>
      </w:r>
      <w:r>
        <w:t xml:space="preserve">дополнительная нагрузка от веса гололеда на </w:t>
      </w:r>
      <w:r>
        <w:br/>
      </w:r>
      <w:r>
        <w:t xml:space="preserve">длине полупролетов, смежных с опорой.</w:t>
      </w:r>
    </w:p>
    <w:p>
      <w:pPr>
        <w:pStyle w:val="Normal"/>
      </w:pPr>
      <w:r>
        <w:t xml:space="preserve">В эксплуатации применяют оба способа </w:t>
      </w:r>
      <w:r>
        <w:br/>
      </w:r>
      <w:r>
        <w:t xml:space="preserve">включения датчика.</w:t>
      </w:r>
    </w:p>
    <w:p>
      <w:pPr>
        <w:pStyle w:val="Normal"/>
      </w:pPr>
      <w:r>
        <w:t xml:space="preserve">Конструкция датчика наиболее надежна, </w:t>
      </w:r>
      <w:r>
        <w:br/>
      </w:r>
      <w:r>
        <w:t xml:space="preserve">когда в нем используется растяжение (сжа- </w:t>
      </w:r>
      <w:r>
        <w:br/>
      </w:r>
      <w:r>
        <w:t xml:space="preserve">тие) пружины. В качестве датчика применяют </w:t>
      </w:r>
      <w:r>
        <w:br/>
      </w:r>
      <w:r>
        <w:t xml:space="preserve">пружинный динамометр ‘или специальное </w:t>
      </w:r>
      <w:r>
        <w:br/>
      </w:r>
      <w:r>
        <w:t xml:space="preserve">устройство с пружиной. Датчик должен иметь </w:t>
      </w:r>
      <w:r>
        <w:br/>
      </w:r>
      <w:r>
        <w:t xml:space="preserve">контакты, замыкание которых при заданной ве-</w:t>
      </w:r>
    </w:p>
    <w:p>
      <w:pPr>
        <w:pStyle w:val="Normal"/>
      </w:pPr>
      <w:r>
        <w:t xml:space="preserve">Датчик</w:t>
      </w:r>
    </w:p>
    <w:p>
      <w:pPr>
        <w:pStyle w:val="Normal"/>
      </w:pPr>
      <w:r>
        <w:t xml:space="preserve">ЕВ Датчик </w:t>
      </w:r>
      <w:r>
        <w:br/>
      </w:r>
      <w:r>
        <w:t xml:space="preserve">а) </w:t>
      </w:r>
      <w:r>
        <w:br/>
      </w:r>
      <w:r>
        <w:t xml:space="preserve">0)</w:t>
      </w:r>
    </w:p>
    <w:p>
      <w:pPr>
        <w:pStyle w:val="Normal"/>
      </w:pPr>
      <w:r>
        <w:t xml:space="preserve">Рис. 1. Установка датчика в рассечку натяжной гирлян- </w:t>
      </w:r>
      <w:r>
        <w:br/>
      </w:r>
      <w:r>
        <w:t xml:space="preserve">ды (4) и подвесной гирлянды (6).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ЭНЕРВЕТИК #</w:t>
      </w:r>
    </w:p>
    <w:p>
      <w:pPr>
        <w:pStyle w:val="Normal"/>
      </w:pPr>
      <w:r>
        <w:t xml:space="preserve">Детчик </w:t>
      </w:r>
      <w:r>
        <w:br/>
      </w:r>
      <w:r>
        <w:t xml:space="preserve">и </w:t>
      </w:r>
      <w:r>
        <w:br/>
      </w:r>
      <w:r>
        <w:t xml:space="preserve">©</w:t>
      </w:r>
    </w:p>
    <w:p>
      <w:pPr>
        <w:pStyle w:val="Normal"/>
      </w:pPr>
      <w:r>
        <w:t xml:space="preserve">Рис. 2. Нагрузки, ‚действующие на ‘датчик, </w:t>
      </w:r>
      <w:r>
        <w:br/>
      </w:r>
      <w:r>
        <w:t xml:space="preserve">установленный на промежуточной опоре.- \</w:t>
      </w:r>
    </w:p>
    <w:p>
      <w:pPr>
        <w:pStyle w:val="Normal"/>
      </w:pPr>
      <w:r>
        <w:t xml:space="preserve">личине гололедной нагрузки включает сигна- </w:t>
      </w:r>
      <w:r>
        <w:br/>
      </w:r>
      <w:r>
        <w:t xml:space="preserve">лизирующее устройство.</w:t>
      </w:r>
    </w:p>
    <w:p>
      <w:pPr>
        <w:pStyle w:val="Normal"/>
      </w:pPr>
      <w:r>
        <w:t xml:space="preserve">Во Всесоюзном научно-исследовательском </w:t>
      </w:r>
      <w:r>
        <w:br/>
      </w:r>
      <w:r>
        <w:t xml:space="preserve">институте электроэнергетики (ВНИИЭ) скон- </w:t>
      </w:r>
      <w:r>
        <w:br/>
      </w:r>
      <w:r>
        <w:t xml:space="preserve">струирован датчик, реагирующий на изменение </w:t>
      </w:r>
      <w:r>
        <w:br/>
      </w:r>
      <w:r>
        <w:t xml:space="preserve">веса гололеда, действующего на траверсу про- </w:t>
      </w:r>
      <w:r>
        <w:br/>
      </w:r>
      <w:r>
        <w:t xml:space="preserve">межуточной опоры (рис. 3). Он состоит из ры- </w:t>
      </w:r>
      <w:r>
        <w:br/>
      </w:r>
      <w:r>
        <w:t xml:space="preserve">чага /, поворачивающегося на оси, прикреплен- </w:t>
      </w:r>
      <w:r>
        <w:br/>
      </w:r>
      <w:r>
        <w:t xml:space="preserve">ной к основанию 2. К короткому плечу через тя- </w:t>
      </w:r>
      <w:r>
        <w:br/>
      </w:r>
      <w:r>
        <w:t xml:space="preserve">гу 3 спомощью валика 4 подвешивают гирлян- </w:t>
      </w:r>
      <w:r>
        <w:br/>
      </w:r>
      <w:r>
        <w:t xml:space="preserve">ду. Длинное плечо уравновешивается пружина- </w:t>
      </w:r>
      <w:r>
        <w:br/>
      </w:r>
      <w:r>
        <w:t xml:space="preserve">ми 5. Вес провода, изоляторов и арматуры не- </w:t>
      </w:r>
      <w:r>
        <w:br/>
      </w:r>
      <w:r>
        <w:t xml:space="preserve">сколько растягивает пружины. Образование </w:t>
      </w:r>
      <w:r>
        <w:br/>
      </w:r>
      <w:r>
        <w:t xml:space="preserve">гололеда на проводе вызывает дополнительное. </w:t>
      </w:r>
      <w:r>
        <w:br/>
      </w:r>
      <w:r>
        <w:t xml:space="preserve">растяжение пружин, поворот рычага, переме- </w:t>
      </w:r>
      <w:r>
        <w:br/>
      </w:r>
      <w:r>
        <w:t xml:space="preserve">щение связанной с ним подвижной части кон- </w:t>
      </w:r>
      <w:r>
        <w:br/>
      </w:r>
      <w:r>
        <w:t xml:space="preserve">такта и замыкание с ламелями, ‘расположен- </w:t>
      </w:r>
      <w:r>
        <w:br/>
      </w:r>
      <w:r>
        <w:t xml:space="preserve">ными на основании 2. Ламели можно устанав- </w:t>
      </w:r>
      <w:r>
        <w:br/>
      </w:r>
      <w:r>
        <w:t xml:space="preserve">ливать в нужное положение, чем обеспечи- </w:t>
      </w:r>
      <w:r>
        <w:br/>
      </w:r>
      <w:r>
        <w:t xml:space="preserve">вается замыкание контактов при заданном ве- </w:t>
      </w:r>
      <w:r>
        <w:br/>
      </w:r>
      <w:r>
        <w:t xml:space="preserve">се гололеда.</w:t>
      </w:r>
    </w:p>
    <w:p>
      <w:pPr>
        <w:pStyle w:val="Normal"/>
      </w:pPr>
      <w:r>
        <w:t xml:space="preserve">Используя различное число пружин и изме- </w:t>
      </w:r>
      <w:r>
        <w:br/>
      </w:r>
      <w:r>
        <w:t xml:space="preserve">няя длину плеча, на которой действуют пру- </w:t>
      </w:r>
      <w:r>
        <w:br/>
      </w:r>
      <w:r>
        <w:t xml:space="preserve">жины, можно применять датчик в большом </w:t>
      </w:r>
      <w:r>
        <w:br/>
      </w:r>
      <w:r>
        <w:t xml:space="preserve">диапазоне нагрузок 100—1 350 кГ. Это значит,</w:t>
      </w:r>
    </w:p>
    <w:p>
      <w:pPr>
        <w:pStyle w:val="Normal"/>
      </w:pPr>
      <w:r>
        <w:t xml:space="preserve">Рис. 3. Датчик гололедной нагрузки» </w:t>
      </w:r>
      <w:r>
        <w:br/>
      </w:r>
      <w:r>
        <w:t xml:space="preserve">разработанный ВНИИЭ.</w:t>
      </w:r>
    </w:p>
    <w:p>
      <w:pPr>
        <w:pStyle w:val="Normal"/>
      </w:pPr>
      <w:r>
        <w:t xml:space="preserve">8 ЭНЕРГЕТИК</w:t>
      </w:r>
    </w:p>
    <w:p>
      <w:pPr>
        <w:pStyle w:val="Normal"/>
      </w:pPr>
      <w:r>
        <w:t xml:space="preserve">№ 9</w:t>
      </w:r>
    </w:p>
    <w:p>
      <w:pPr>
        <w:pStyle w:val="Normal"/>
      </w:pPr>
      <w:r>
        <w:t xml:space="preserve">Цепь питания </w:t>
      </w:r>
      <w:r>
        <w:br/>
      </w:r>
      <w:r>
        <w:t xml:space="preserve">^2206 308т</w:t>
      </w:r>
    </w:p>
    <w:p>
      <w:pPr>
        <w:pStyle w:val="Normal"/>
      </w:pPr>
      <w:r>
        <w:t xml:space="preserve">Рис. 4. Схема включения сигнализатора гололеда на </w:t>
      </w:r>
      <w:r>
        <w:br/>
      </w:r>
      <w:r>
        <w:t xml:space="preserve">Линии.</w:t>
      </w:r>
    </w:p>
    <w:p>
      <w:pPr>
        <w:pStyle w:val="Normal"/>
      </w:pPr>
      <w:r>
        <w:t xml:space="preserve">{— контролируемая линия электропередачи; 2—антенна; 3—кон- </w:t>
      </w:r>
      <w:r>
        <w:br/>
      </w:r>
      <w:r>
        <w:t xml:space="preserve">денсатор связи; 4— датчик; 5 —высокочастотный передатчик; 6— </w:t>
      </w:r>
      <w:r>
        <w:br/>
      </w:r>
      <w:r>
        <w:t xml:space="preserve">контакт включения питания передатчика; 7— сигнальные кон- </w:t>
      </w:r>
      <w:r>
        <w:br/>
      </w:r>
      <w:r>
        <w:t xml:space="preserve">такты; 8— приемник; 9— фильтр присоединения; 10 — цепь </w:t>
      </w:r>
      <w:r>
        <w:br/>
      </w:r>
      <w:r>
        <w:t xml:space="preserve">сигнализации.</w:t>
      </w:r>
    </w:p>
    <w:p>
      <w:pPr>
        <w:pStyle w:val="Normal"/>
      </w:pPr>
      <w:r>
        <w:t xml:space="preserve">что его можно использовать для линий 35— </w:t>
      </w:r>
      <w:r>
        <w:br/>
      </w:r>
      <w:r>
        <w:t xml:space="preserve">220 кв с нагрузками ПТУ гололедных. рай- </w:t>
      </w:r>
      <w:r>
        <w:br/>
      </w:r>
      <w:r>
        <w:t xml:space="preserve">НОВ.</w:t>
      </w:r>
    </w:p>
    <w:p>
      <w:pPr>
        <w:pStyle w:val="Normal"/>
      </w:pPr>
      <w:r>
        <w:t xml:space="preserve">Выбор сигнализирующего устройства зави- </w:t>
      </w:r>
      <w:r>
        <w:br/>
      </w:r>
      <w:r>
        <w:t xml:space="preserve">сит от надежности передачи сигнала и эконо- </w:t>
      </w:r>
      <w:r>
        <w:br/>
      </w:r>
      <w:r>
        <w:t xml:space="preserve">мических показателей; при небольших расстоя- </w:t>
      </w:r>
      <w:r>
        <w:br/>
      </w:r>
      <w:r>
        <w:t xml:space="preserve">ниях целесообразнее использовать проводные </w:t>
      </w:r>
      <w:r>
        <w:br/>
      </w:r>
      <w:r>
        <w:t xml:space="preserve">линии (специальную воздушную или кабель- </w:t>
      </w:r>
      <w:r>
        <w:br/>
      </w:r>
      <w:r>
        <w:t xml:space="preserve">ную линию либо трозозащитный трос). Сле- </w:t>
      </w:r>
      <w:r>
        <w:br/>
      </w:r>
      <w:r>
        <w:t xml:space="preserve">дует учитывать, что воздушные линии связи </w:t>
      </w:r>
      <w:r>
        <w:br/>
      </w:r>
      <w:r>
        <w:t xml:space="preserve">подвержены разрушительному действию голо- </w:t>
      </w:r>
      <w:r>
        <w:br/>
      </w:r>
      <w:r>
        <w:t xml:space="preserve">леда и поэтому их нужно строить особо надеж- </w:t>
      </w:r>
      <w:r>
        <w:br/>
      </w:r>
      <w:r>
        <w:t xml:space="preserve">НЫМИ.</w:t>
      </w:r>
    </w:p>
    <w:p>
      <w:pPr>
        <w:pStyle w:val="Normal"/>
      </w:pPr>
      <w:r>
        <w:t xml:space="preserve">С увеличением расстояния стоимость спе- </w:t>
      </w:r>
      <w:r>
        <w:br/>
      </w:r>
      <w:r>
        <w:t xml:space="preserve">циальных линий возрастает настолько, что эко- </w:t>
      </w:r>
      <w:r>
        <w:br/>
      </w:r>
      <w:r>
        <w:t xml:space="preserve">номически выгоднее передавать сигналы по ра- </w:t>
      </w:r>
      <w:r>
        <w:br/>
      </w:r>
      <w:r>
        <w:t xml:space="preserve">дио или по проводам ЛЭП токами высокой </w:t>
      </w:r>
      <w:r>
        <w:br/>
      </w:r>
      <w:r>
        <w:t xml:space="preserve">частоты, при этом необходимы более сложные </w:t>
      </w:r>
      <w:r>
        <w:br/>
      </w:r>
      <w:r>
        <w:t xml:space="preserve">оконечные устройства-передатчики в месте </w:t>
      </w:r>
      <w:r>
        <w:br/>
      </w:r>
      <w:r>
        <w:t xml:space="preserve">установки датчика и приемник на подстанции. </w:t>
      </w:r>
      <w:r>
        <w:br/>
      </w:r>
      <w:r>
        <w:t xml:space="preserve">Такие устройства выгодны при передаче сиг- </w:t>
      </w:r>
      <w:r>
        <w:br/>
      </w:r>
      <w:r>
        <w:t xml:space="preserve">нала на расстояние 2—3 км и более.</w:t>
      </w:r>
    </w:p>
    <w:p>
      <w:pPr>
        <w:pStyle w:val="Normal"/>
      </w:pPr>
      <w:r>
        <w:t xml:space="preserve">Использовать высокочастотную передачу </w:t>
      </w:r>
      <w:r>
        <w:br/>
      </w:r>
      <w:r>
        <w:t xml:space="preserve">более перспективно, чем радио, и выполнять </w:t>
      </w:r>
      <w:r>
        <w:br/>
      </w:r>
      <w:r>
        <w:t xml:space="preserve">ее можно с меньшей затратой средств, тем бо- </w:t>
      </w:r>
      <w:r>
        <w:br/>
      </w:r>
      <w:r>
        <w:t xml:space="preserve">лее что при одинаковой выходной мощности </w:t>
      </w:r>
      <w:r>
        <w:br/>
      </w:r>
      <w:r>
        <w:t xml:space="preserve">дальность действия высокочастотных передат- </w:t>
      </w:r>
      <w:r>
        <w:br/>
      </w:r>
      <w:r>
        <w:t xml:space="preserve">чиков значительно ‘больше.</w:t>
      </w:r>
    </w:p>
    <w:p>
      <w:pPr>
        <w:pStyle w:val="Normal"/>
      </w:pPr>
      <w:r>
        <w:t xml:space="preserve">Высокочастотный передатчик подключают </w:t>
      </w:r>
      <w:r>
        <w:br/>
      </w:r>
      <w:r>
        <w:t xml:space="preserve">к линии через конденсаторы связи либо через </w:t>
      </w:r>
      <w:r>
        <w:br/>
      </w:r>
      <w:r>
        <w:t xml:space="preserve">антенну, расположенную вдоль линии. В каче- </w:t>
      </w:r>
      <w:r>
        <w:br/>
      </w:r>
      <w:r>
        <w:t xml:space="preserve">стве антенны можно использовать грозозащит- </w:t>
      </w:r>
      <w:r>
        <w:br/>
      </w:r>
      <w:r>
        <w:t xml:space="preserve">ный трос, изолированный лишь на опоре, где </w:t>
      </w:r>
      <w:r>
        <w:br/>
      </w:r>
      <w:r>
        <w:t xml:space="preserve">устанавливается передатчик, или отрезок про- </w:t>
      </w:r>
      <w:r>
        <w:br/>
      </w:r>
      <w:r>
        <w:t xml:space="preserve">вода, натянутый от проводов на минимальном </w:t>
      </w:r>
      <w:r>
        <w:br/>
      </w:r>
      <w:r>
        <w:t xml:space="preserve">расстоянии, обеспечивающем надежную рабо- </w:t>
      </w:r>
      <w:r>
        <w:br/>
      </w:r>
      <w:r>
        <w:t xml:space="preserve">ту линии. Конденсаторы связи используют </w:t>
      </w:r>
      <w:r>
        <w:br/>
      </w:r>
      <w:r>
        <w:t xml:space="preserve">в тех случаях, когда затухание между передат- </w:t>
      </w:r>
      <w:r>
        <w:br/>
      </w:r>
      <w:r>
        <w:t xml:space="preserve">чиком и приемником особенно велико или на- </w:t>
      </w:r>
      <w:r>
        <w:br/>
      </w:r>
      <w:r>
        <w:t xml:space="preserve">блюдается большой уровень помех.</w:t>
      </w:r>
    </w:p>
    <w:p>
      <w:pPr>
        <w:pStyle w:val="Normal"/>
      </w:pPr>
      <w:r>
        <w:t xml:space="preserve">Рабочая частота сигнализатора должна </w:t>
      </w:r>
      <w:r>
        <w:br/>
      </w:r>
      <w:r>
        <w:t xml:space="preserve">быть взята в наиболее низкой части иеполь-</w:t>
      </w:r>
    </w:p>
    <w:p>
      <w:pPr>
        <w:pStyle w:val="Normal"/>
      </w:pPr>
      <w:r>
        <w:t xml:space="preserve">зуемого диапазона. Чем ниже частота, тем. </w:t>
      </w:r>
      <w:r>
        <w:br/>
      </w:r>
      <w:r>
        <w:t xml:space="preserve">меньше затухание линии и тем меньше прирост </w:t>
      </w:r>
      <w:r>
        <w:br/>
      </w:r>
      <w:r>
        <w:t xml:space="preserve">затухания, вызываемый появлением осадков на </w:t>
      </w:r>
      <w:r>
        <w:br/>
      </w:r>
      <w:r>
        <w:t xml:space="preserve">проводах. Выбранная частота может не совпа-_ </w:t>
      </w:r>
      <w:r>
        <w:br/>
      </w:r>
      <w:r>
        <w:t xml:space="preserve">дать с полосой фильтра присоединения, уста-. </w:t>
      </w:r>
      <w:r>
        <w:br/>
      </w:r>
      <w:r>
        <w:t xml:space="preserve">новленного на приемном конце. Это обстоя- </w:t>
      </w:r>
      <w:r>
        <w:br/>
      </w:r>
      <w:r>
        <w:t xml:space="preserve">тельство не ухудшает работы приемника, а тре- </w:t>
      </w:r>
      <w:r>
        <w:br/>
      </w:r>
      <w:r>
        <w:t xml:space="preserve">бует только незначительного повышения его</w:t>
      </w:r>
    </w:p>
    <w:p>
      <w:pPr>
        <w:pStyle w:val="Normal"/>
      </w:pPr>
      <w:r>
        <w:t xml:space="preserve">чувствительности. </w:t>
      </w:r>
      <w:r>
        <w:br/>
      </w:r>
      <w:r>
        <w:t xml:space="preserve">Во ВНИИЭ разработано высокочастотное </w:t>
      </w:r>
      <w:r>
        <w:br/>
      </w:r>
      <w:r>
        <w:t xml:space="preserve">сигнализирующее устройство, состоящее из</w:t>
      </w:r>
    </w:p>
    <w:p>
      <w:pPr>
        <w:pStyle w:val="Normal"/>
      </w:pPr>
      <w:r>
        <w:t xml:space="preserve">передатчика и приемника. Мощность передат- </w:t>
      </w:r>
      <w:r>
        <w:br/>
      </w:r>
      <w:r>
        <w:t xml:space="preserve">чика (| вт) обеспечивает уверенную передачу </w:t>
      </w:r>
      <w:r>
        <w:br/>
      </w:r>
      <w:r>
        <w:t xml:space="preserve">сигнала по линиям 35—220 кв на расстояние </w:t>
      </w:r>
      <w:r>
        <w:br/>
      </w:r>
      <w:r>
        <w:t xml:space="preserve">до 100 км. Передатчик устанавливают на одной </w:t>
      </w:r>
      <w:r>
        <w:br/>
      </w:r>
      <w:r>
        <w:t xml:space="preserve">опоре с датчиком, и он получает питание от </w:t>
      </w:r>
      <w:r>
        <w:br/>
      </w:r>
      <w:r>
        <w:t xml:space="preserve">аккумуляторной батареи 10—12 в при токе </w:t>
      </w:r>
      <w:r>
        <w:br/>
      </w:r>
      <w:r>
        <w:t xml:space="preserve">200 ма. Батарея автоматически подзаряжается </w:t>
      </w:r>
      <w:r>
        <w:br/>
      </w:r>
      <w:r>
        <w:t xml:space="preserve">через конденсатор связи или антенну. Прием- </w:t>
      </w:r>
      <w:r>
        <w:br/>
      </w:r>
      <w:r>
        <w:t xml:space="preserve">ник устанавливают на подстанции или монтер- </w:t>
      </w:r>
      <w:r>
        <w:br/>
      </w:r>
      <w:r>
        <w:t xml:space="preserve">ском пункте и питается от сети 220 в.</w:t>
      </w:r>
    </w:p>
    <w:p>
      <w:pPr>
        <w:pStyle w:val="Normal"/>
      </w:pPr>
      <w:r>
        <w:t xml:space="preserve">Передатчик посылает в линию сигнал ча- </w:t>
      </w:r>
      <w:r>
        <w:br/>
      </w:r>
      <w:r>
        <w:t xml:space="preserve">стотой 60 кги, модулированный тональной ча- </w:t>
      </w:r>
      <w:r>
        <w:br/>
      </w:r>
      <w:r>
        <w:t xml:space="preserve">стотой 500 или 800 гц. Частота ‘модуляции за- </w:t>
      </w:r>
      <w:r>
        <w:br/>
      </w:r>
      <w:r>
        <w:t xml:space="preserve">висит от положения контактов датчика. В за- </w:t>
      </w:r>
      <w:r>
        <w:br/>
      </w:r>
      <w:r>
        <w:t xml:space="preserve">висимости от частоты модуляции в приемнике </w:t>
      </w:r>
      <w:r>
        <w:br/>
      </w:r>
      <w:r>
        <w:t xml:space="preserve">срабатывают различные реле, замыкая своими </w:t>
      </w:r>
      <w:r>
        <w:br/>
      </w:r>
      <w:r>
        <w:t xml:space="preserve">контактами сигнализационные цепи. В прием- </w:t>
      </w:r>
      <w:r>
        <w:br/>
      </w:r>
      <w:r>
        <w:t xml:space="preserve">нике появляются два различных сигнала, каж- </w:t>
      </w:r>
      <w:r>
        <w:br/>
      </w:r>
      <w:r>
        <w:t xml:space="preserve">дый из которых соответствует заданной вели- </w:t>
      </w:r>
      <w:r>
        <w:br/>
      </w:r>
      <w:r>
        <w:t xml:space="preserve">чине гололедной нагрузки.</w:t>
      </w:r>
    </w:p>
    <w:p>
      <w:pPr>
        <w:pStyle w:val="Normal"/>
      </w:pPr>
      <w:r>
        <w:t xml:space="preserve">Блок-схема дистанционного сигнализатора </w:t>
      </w:r>
      <w:r>
        <w:br/>
      </w:r>
      <w:r>
        <w:t xml:space="preserve">ВНИИЭ показана на рис. 4.</w:t>
      </w:r>
    </w:p>
    <w:p>
      <w:pPr>
        <w:pStyle w:val="Normal"/>
      </w:pPr>
      <w:r>
        <w:t xml:space="preserve">Дистанционный контроль за гололедообра- </w:t>
      </w:r>
      <w:r>
        <w:br/>
      </w:r>
      <w:r>
        <w:t xml:space="preserve">зованием все ‘больше распространяется. </w:t>
      </w:r>
      <w:r>
        <w:br/>
      </w:r>
      <w:r>
        <w:t xml:space="preserve">В статье А. А. Виноградова! описано устрой- </w:t>
      </w:r>
      <w:r>
        <w:br/>
      </w:r>
      <w:r>
        <w:t xml:space="preserve">ство дистанционного контроля по методуизме- </w:t>
      </w:r>
      <w:r>
        <w:br/>
      </w:r>
      <w:r>
        <w:t xml:space="preserve">рения тяжения. В качестве датчика использо- </w:t>
      </w:r>
      <w:r>
        <w:br/>
      </w:r>
      <w:r>
        <w:t xml:space="preserve">ван пружинный динамометр, а для передачи </w:t>
      </w:r>
      <w:r>
        <w:br/>
      </w:r>
      <w:r>
        <w:t xml:space="preserve">сигнала — существующий телеканал. Контак- </w:t>
      </w:r>
      <w:r>
        <w:br/>
      </w:r>
      <w:r>
        <w:t xml:space="preserve">ты динамометра передают сигнал при толщине </w:t>
      </w:r>
      <w:r>
        <w:br/>
      </w:r>
      <w:r>
        <w:t xml:space="preserve">стенки гололеда [ и 2 см, однако нервый сиг- </w:t>
      </w:r>
      <w:r>
        <w:br/>
      </w:r>
      <w:r>
        <w:t xml:space="preserve">нал иногда появлялся при сильных порывах </w:t>
      </w:r>
      <w:r>
        <w:br/>
      </w:r>
      <w:r>
        <w:t xml:space="preserve">ветра, поэтому в схеме была создана дополни- </w:t>
      </w:r>
      <w:r>
        <w:br/>
      </w:r>
      <w:r>
        <w:t xml:space="preserve">тельная временная задержка.</w:t>
      </w:r>
    </w:p>
    <w:p>
      <w:pPr>
        <w:pStyle w:val="Normal"/>
      </w:pPr>
      <w:r>
        <w:t xml:space="preserve">Дистанционные сигнализаторы ВНИИЭ </w:t>
      </w:r>
      <w:r>
        <w:br/>
      </w:r>
      <w:r>
        <w:t xml:space="preserve">установлены на линиях 35—110 кв в Ставро- </w:t>
      </w:r>
      <w:r>
        <w:br/>
      </w:r>
      <w:r>
        <w:t xml:space="preserve">польском энергокомбинате и в Башкирэнерго.</w:t>
      </w:r>
    </w:p>
    <w:p>
      <w:pPr>
        <w:pStyle w:val="Normal"/>
      </w:pPr>
      <w:r>
        <w:t xml:space="preserve">В Ставропольском энергокомбинате сигна- </w:t>
      </w:r>
      <w:r>
        <w:br/>
      </w:r>
      <w:r>
        <w:t xml:space="preserve">лизатор установлен на линии 110 кв Баксан </w:t>
      </w:r>
      <w:r>
        <w:br/>
      </w:r>
      <w:r>
        <w:t xml:space="preserve">ГЭС — Машук. Для передачи высокочастот- </w:t>
      </w:r>
      <w:r>
        <w:br/>
      </w:r>
      <w:r>
        <w:t xml:space="preserve">ного сигнала в линию использована специаль- </w:t>
      </w:r>
      <w:r>
        <w:br/>
      </w:r>
      <w:r>
        <w:t xml:space="preserve">ная антенна. Сигнал передается на подстанцию </w:t>
      </w:r>
      <w:r>
        <w:br/>
      </w:r>
      <w:r>
        <w:t xml:space="preserve">Машук на расстояние 15 км. Прохожде- </w:t>
      </w:r>
      <w:r>
        <w:br/>
      </w:r>
      <w:r>
        <w:t xml:space="preserve">ние в. ч. сигнала при гололеде 1,5 кГ/м — удо- </w:t>
      </w:r>
      <w:r>
        <w:br/>
      </w:r>
      <w:r>
        <w:t xml:space="preserve">влетворительное. Применение дистанционного</w:t>
      </w:r>
    </w:p>
    <w:p>
      <w:pPr>
        <w:pStyle w:val="Normal"/>
      </w:pPr>
      <w:r>
        <w:t xml:space="preserve">1 «Электрические станции», 1958, № 2.</w:t>
      </w:r>
    </w:p>
    <w:p>
      <w:pPr>
        <w:pStyle w:val="Normal"/>
      </w:pPr>
      <w:r>
        <w:t xml:space="preserve">№ 9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ЭНЕРГЕТИК 9</w:t>
      </w:r>
    </w:p>
    <w:p>
      <w:pPr>
        <w:pStyle w:val="Normal"/>
      </w:pPr>
      <w:r>
        <w:t xml:space="preserve">сигнализатора исключило обходы линии при </w:t>
      </w:r>
      <w:r>
        <w:br/>
      </w:r>
      <w:r>
        <w:t xml:space="preserve">гололедообразовании и дало возможность </w:t>
      </w:r>
      <w:r>
        <w:br/>
      </w:r>
      <w:r>
        <w:t xml:space="preserve">своевременно начинать ‘плавку гололеда.</w:t>
      </w:r>
    </w:p>
    <w:p>
      <w:pPr>
        <w:pStyle w:val="Normal"/>
      </w:pPr>
      <w:r>
        <w:t xml:space="preserve">В Башкирэнерго дистанционные сигнализа- </w:t>
      </w:r>
      <w:r>
        <w:br/>
      </w:r>
      <w:r>
        <w:t xml:space="preserve">торы гололеда установлены на четырех линиях. </w:t>
      </w:r>
      <w:r>
        <w:br/>
      </w:r>
      <w:r>
        <w:t xml:space="preserve">Во всех случаях использован датчик ВНИИЭ. </w:t>
      </w:r>
      <w:r>
        <w:br/>
      </w:r>
      <w:r>
        <w:t xml:space="preserve">Сигнал на двух линиях передают по проводам </w:t>
      </w:r>
      <w:r>
        <w:br/>
      </w:r>
      <w:r>
        <w:t xml:space="preserve">специальной линии связи (на расстояние до </w:t>
      </w:r>
      <w:r>
        <w:br/>
      </w:r>
      <w:r>
        <w:t xml:space="preserve">500 м). В двух случаях для передачи сигнала </w:t>
      </w:r>
      <w:r>
        <w:br/>
      </w:r>
      <w:r>
        <w:t xml:space="preserve">использовано в. ч. сигнализирующее устрой- </w:t>
      </w:r>
      <w:r>
        <w:br/>
      </w:r>
      <w:r>
        <w:t xml:space="preserve">ство ВНИИЭ. На всех линиях работа дистан- </w:t>
      </w:r>
      <w:r>
        <w:br/>
      </w:r>
      <w:r>
        <w:t xml:space="preserve">ционных сигнализаторов была удовлетвори- </w:t>
      </w:r>
      <w:r>
        <w:br/>
      </w:r>
      <w:r>
        <w:t xml:space="preserve">тельной.</w:t>
      </w:r>
    </w:p>
    <w:p>
      <w:pPr>
        <w:pStyle w:val="Normal"/>
      </w:pPr>
      <w:r>
        <w:t xml:space="preserve">Проектирование воздушных линий электрб- </w:t>
      </w:r>
      <w:r>
        <w:br/>
      </w:r>
      <w:r>
        <w:t xml:space="preserve">передачи с учетом устройств для плавки голо- </w:t>
      </w:r>
      <w:r>
        <w:br/>
      </w:r>
      <w:r>
        <w:t xml:space="preserve">леда ‘и системы сигнализации о появлении го- </w:t>
      </w:r>
      <w:r>
        <w:br/>
      </w:r>
      <w:r>
        <w:t xml:space="preserve">лоледа дает возможность рассчитывать линии </w:t>
      </w:r>
      <w:r>
        <w:br/>
      </w:r>
      <w:r>
        <w:t xml:space="preserve">на уменьшенные гололедные нагрузки. Стои- </w:t>
      </w:r>
      <w:r>
        <w:br/>
      </w:r>
      <w:r>
        <w:t xml:space="preserve">мость сооружения линии снижается при этом</w:t>
      </w:r>
    </w:p>
    <w:p>
      <w:pPr>
        <w:pStyle w:val="Normal"/>
      </w:pPr>
      <w:r>
        <w:t xml:space="preserve">Автоматизация процесса </w:t>
      </w:r>
      <w:r>
        <w:br/>
      </w:r>
      <w:r>
        <w:t xml:space="preserve">с цепными</w:t>
      </w:r>
    </w:p>
    <w:p>
      <w:pPr>
        <w:pStyle w:val="Normal"/>
      </w:pPr>
      <w:r>
        <w:t xml:space="preserve">Инж. Ю. А.</w:t>
      </w:r>
    </w:p>
    <w:p>
      <w:pPr>
        <w:pStyle w:val="Normal"/>
      </w:pPr>
      <w:r>
        <w:t xml:space="preserve">Из опыта автоматизации котлов малой и </w:t>
      </w:r>
      <w:r>
        <w:br/>
      </w:r>
      <w:r>
        <w:t xml:space="preserve">средней мощности с цепными решетками сле- </w:t>
      </w:r>
      <w:r>
        <w:br/>
      </w:r>
      <w:r>
        <w:t xml:space="preserve">дует, что в большинстве случаев для плавного </w:t>
      </w:r>
      <w:r>
        <w:br/>
      </w:r>
      <w:r>
        <w:t xml:space="preserve">регулирования скорости движения цепной ре- </w:t>
      </w:r>
      <w:r>
        <w:br/>
      </w:r>
      <w:r>
        <w:t xml:space="preserve">шетки требуется замена установленных нере- </w:t>
      </w:r>
      <w:r>
        <w:br/>
      </w:r>
      <w:r>
        <w:t xml:space="preserve">гулируемых асинхронных оэлектродвигателей </w:t>
      </w:r>
      <w:r>
        <w:br/>
      </w:r>
      <w:r>
        <w:t xml:space="preserve">с малоступенчатыми редукторами.</w:t>
      </w:r>
    </w:p>
    <w:p>
      <w:pPr>
        <w:pStyle w:val="Normal"/>
      </w:pPr>
      <w:r>
        <w:t xml:space="preserve">В статье приведены схема регулирования, </w:t>
      </w:r>
      <w:r>
        <w:br/>
      </w:r>
      <w:r>
        <w:t xml:space="preserve">конструкция и технические характеристики </w:t>
      </w:r>
      <w:r>
        <w:br/>
      </w:r>
      <w:r>
        <w:t xml:space="preserve">устройства для автоматического управления </w:t>
      </w:r>
      <w:r>
        <w:br/>
      </w:r>
      <w:r>
        <w:t xml:space="preserve">цепными решетками, автоматизирующие про- </w:t>
      </w:r>
      <w:r>
        <w:br/>
      </w:r>
      <w:r>
        <w:t xml:space="preserve">цесс горения без замены установленного обо- </w:t>
      </w:r>
      <w:r>
        <w:br/>
      </w:r>
      <w:r>
        <w:t xml:space="preserve">рудования.</w:t>
      </w:r>
    </w:p>
    <w:p>
      <w:pPr>
        <w:pStyle w:val="Normal"/>
      </w:pPr>
      <w:r>
        <w:t xml:space="preserve">Для автоматизации процесса горения кот- </w:t>
      </w:r>
      <w:r>
        <w:br/>
      </w:r>
      <w:r>
        <w:t xml:space="preserve">лов малой и средней мощностей с цепными ре- </w:t>
      </w:r>
      <w:r>
        <w:br/>
      </w:r>
      <w:r>
        <w:t xml:space="preserve">шетками устанавливают три регулятора, обес- </w:t>
      </w:r>
      <w:r>
        <w:br/>
      </w:r>
      <w:r>
        <w:t xml:space="preserve">печивающие примерное соответствие между </w:t>
      </w:r>
      <w:r>
        <w:br/>
      </w:r>
      <w:r>
        <w:t xml:space="preserve">скоростью движения цепной решетки и количе- </w:t>
      </w:r>
      <w:r>
        <w:br/>
      </w:r>
      <w:r>
        <w:t xml:space="preserve">ством подаваемого воздуха (при неизменной </w:t>
      </w:r>
      <w:r>
        <w:br/>
      </w:r>
      <w:r>
        <w:t xml:space="preserve">толщине начального слоя топлива).</w:t>
      </w:r>
    </w:p>
    <w:p>
      <w:pPr>
        <w:pStyle w:val="Normal"/>
      </w:pPr>
      <w:r>
        <w:t xml:space="preserve">На рис. | приведена принципиальная схема </w:t>
      </w:r>
      <w:r>
        <w:br/>
      </w:r>
      <w:r>
        <w:t xml:space="preserve">автоматического регулирования процесса горе- </w:t>
      </w:r>
      <w:r>
        <w:br/>
      </w:r>
      <w:r>
        <w:t xml:space="preserve">ния, выполненная с использованием гидравли- </w:t>
      </w:r>
      <w:r>
        <w:br/>
      </w:r>
      <w:r>
        <w:t xml:space="preserve">ческих регуляторов системы «Теплоконтроль»'.</w:t>
      </w:r>
    </w:p>
    <w:p>
      <w:pPr>
        <w:pStyle w:val="Normal"/>
      </w:pPr>
      <w:r>
        <w:t xml:space="preserve">1 Конструкция регуляторов и технические характе- </w:t>
      </w:r>
      <w:r>
        <w:br/>
      </w:r>
      <w:r>
        <w:t xml:space="preserve">ристики приведены в статьях Ю. А. Шлиозберга, «Про- </w:t>
      </w:r>
      <w:r>
        <w:br/>
      </w:r>
      <w:r>
        <w:t xml:space="preserve">мышленная энергетика», 1957, № 9; «Энергетик», 1960,</w:t>
      </w:r>
    </w:p>
    <w:p>
      <w:pPr>
        <w:pStyle w:val="Normal"/>
      </w:pPr>
      <w:r>
        <w:t xml:space="preserve">№ 9.</w:t>
      </w:r>
    </w:p>
    <w:p>
      <w:pPr>
        <w:pStyle w:val="Normal"/>
      </w:pPr>
      <w:r>
        <w:t xml:space="preserve">на 15—20%, что значительно превышает затра- </w:t>
      </w:r>
      <w:r>
        <w:br/>
      </w:r>
      <w:r>
        <w:t xml:space="preserve">ты на устройства для плавки гололеда и си- </w:t>
      </w:r>
      <w:r>
        <w:br/>
      </w:r>
      <w:r>
        <w:t xml:space="preserve">стему сигнализации.</w:t>
      </w:r>
    </w:p>
    <w:p>
      <w:pPr>
        <w:pStyle w:val="Normal"/>
      </w:pPr>
      <w:r>
        <w:t xml:space="preserve">Однако до сих пор еще не налажено про- </w:t>
      </w:r>
      <w:r>
        <w:br/>
      </w:r>
      <w:r>
        <w:t xml:space="preserve">изводство сигнализаторов появления гололеда, </w:t>
      </w:r>
      <w:r>
        <w:br/>
      </w:r>
      <w:r>
        <w:t xml:space="preserve">поэтому они широко не внедряются.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Применение дистанционных сигнализато- </w:t>
      </w:r>
      <w:r>
        <w:br/>
      </w:r>
      <w:r>
        <w:t xml:space="preserve">ров появления гололеда улучшает эксплуата- </w:t>
      </w:r>
      <w:r>
        <w:br/>
      </w:r>
      <w:r>
        <w:t xml:space="preserve">цию линий электропередачи, проходящих в го- </w:t>
      </w:r>
      <w:r>
        <w:br/>
      </w:r>
      <w:r>
        <w:t xml:space="preserve">лоледных районах.</w:t>
      </w:r>
    </w:p>
    <w:p>
      <w:pPr>
        <w:pStyle w:val="Normal"/>
      </w:pPr>
      <w:r>
        <w:t xml:space="preserve">2. Проектирование линий с учетом устройств </w:t>
      </w:r>
      <w:r>
        <w:br/>
      </w:r>
      <w:r>
        <w:t xml:space="preserve">для плавки гололеда и дистанционных сигна-</w:t>
      </w:r>
    </w:p>
    <w:p>
      <w:pPr>
        <w:pStyle w:val="Normal"/>
      </w:pPr>
      <w:r>
        <w:t xml:space="preserve">лизаторов гололеда уменьшает стоимость </w:t>
      </w:r>
      <w:r>
        <w:br/>
      </w:r>
      <w:r>
        <w:t xml:space="preserve">сооружения линий. } </w:t>
      </w:r>
      <w:r>
        <w:br/>
      </w:r>
      <w:r>
        <w:t xml:space="preserve">3. Необходимо организовать заводское</w:t>
      </w:r>
    </w:p>
    <w:p>
      <w:pPr>
        <w:pStyle w:val="Normal"/>
      </w:pPr>
      <w:r>
        <w:t xml:space="preserve">изготовление </w:t>
      </w:r>
      <w:r>
        <w:br/>
      </w:r>
      <w:r>
        <w:t xml:space="preserve">гололеда.</w:t>
      </w:r>
    </w:p>
    <w:p>
      <w:pPr>
        <w:pStyle w:val="Normal"/>
      </w:pPr>
      <w:r>
        <w:t xml:space="preserve">дистанционных сигнализаторот</w:t>
      </w:r>
    </w:p>
    <w:p>
      <w:pPr>
        <w:pStyle w:val="Normal"/>
      </w:pPr>
      <w:r>
        <w:t xml:space="preserve">горения паровых котлов </w:t>
      </w:r>
      <w:r>
        <w:br/>
      </w:r>
      <w:r>
        <w:t xml:space="preserve">решетками |</w:t>
      </w:r>
    </w:p>
    <w:p>
      <w:pPr>
        <w:pStyle w:val="Normal"/>
      </w:pPr>
      <w:r>
        <w:t xml:space="preserve">д `</w:t>
      </w:r>
    </w:p>
    <w:p>
      <w:pPr>
        <w:pStyle w:val="Normal"/>
      </w:pPr>
      <w:r>
        <w:t xml:space="preserve">ШЛИОЗБЕРГ №</w:t>
      </w:r>
    </w:p>
    <w:p>
      <w:pPr>
        <w:pStyle w:val="Normal"/>
      </w:pPr>
      <w:r>
        <w:t xml:space="preserve">Их серийно изготовляет завод «Теплоавтомат» </w:t>
      </w:r>
      <w:r>
        <w:br/>
      </w:r>
      <w:r>
        <w:t xml:space="preserve">Харьковского экономического ‘района.</w:t>
      </w:r>
    </w:p>
    <w:p>
      <w:pPr>
        <w:pStyle w:val="Normal"/>
      </w:pPr>
      <w:r>
        <w:t xml:space="preserve">При изменении количества потребляемого </w:t>
      </w:r>
      <w:r>
        <w:br/>
      </w:r>
      <w:r>
        <w:t xml:space="preserve">пара меняется его давление в паропроводе, ко- </w:t>
      </w:r>
      <w:r>
        <w:br/>
      </w:r>
      <w:r>
        <w:t xml:space="preserve">торое подает импульс на регулятор нагруз- </w:t>
      </w:r>
      <w:r>
        <w:br/>
      </w:r>
      <w:r>
        <w:t xml:space="preserve">ки 1. Регулятор, воздействуя на положение </w:t>
      </w:r>
      <w:r>
        <w:br/>
      </w:r>
      <w:r>
        <w:t xml:space="preserve">направляющего аппарата дымососа или дрос- </w:t>
      </w:r>
      <w:r>
        <w:br/>
      </w:r>
      <w:r>
        <w:t xml:space="preserve">сельную заслонку на воздухопроводе, изменяет</w:t>
      </w:r>
    </w:p>
    <w:p>
      <w:pPr>
        <w:pStyle w:val="Normal"/>
      </w:pPr>
      <w:r>
        <w:t xml:space="preserve">о &gt;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РИС: 1. </w:t>
      </w:r>
      <w:r>
        <w:br/>
      </w:r>
      <w:r>
        <w:t xml:space="preserve">ческого регулирования</w:t>
      </w:r>
    </w:p>
    <w:p>
      <w:pPr>
        <w:pStyle w:val="Normal"/>
      </w:pPr>
      <w:r>
        <w:t xml:space="preserve">автомати- </w:t>
      </w:r>
      <w:r>
        <w:br/>
      </w:r>
      <w:r>
        <w:t xml:space="preserve">горения</w:t>
      </w:r>
    </w:p>
    <w:p>
      <w:pPr>
        <w:pStyle w:val="Normal"/>
      </w:pPr>
      <w:r>
        <w:t xml:space="preserve">Принципиальная схема </w:t>
      </w:r>
      <w:r>
        <w:br/>
      </w:r>
      <w:r>
        <w:t xml:space="preserve">процесса </w:t>
      </w:r>
      <w:r>
        <w:br/>
      </w:r>
      <w:r>
        <w:t xml:space="preserve">котла с цепной решеткой.</w:t>
      </w:r>
    </w:p>
    <w:p>
      <w:pPr>
        <w:pStyle w:val="Normal"/>
      </w:pPr>
      <w:r>
        <w:t xml:space="preserve">1— регулятор нагрузки; 2— регулятор топлива;</w:t>
      </w:r>
    </w:p>
    <w:p>
      <w:pPr>
        <w:pStyle w:val="Normal"/>
      </w:pPr>
      <w:r>
        <w:t xml:space="preserve">3 — электромеханизеское прерывающее устройство;</w:t>
      </w:r>
    </w:p>
    <w:p>
      <w:pPr>
        <w:pStyle w:val="Normal"/>
      </w:pPr>
      <w:r>
        <w:t xml:space="preserve">4— регулятор разрежения; 5 — вентилятор; 6 — дымо- </w:t>
      </w:r>
      <w:r>
        <w:br/>
      </w:r>
      <w:r>
        <w:t xml:space="preserve">сос; 7— паропровод; 8— электропривод.</w:t>
      </w:r>
    </w:p>
    <w:p>
      <w:pPr>
        <w:pStyle w:val="Normal"/>
      </w:pPr>
      <w:r>
        <w:t xml:space="preserve">$0</w:t>
      </w:r>
    </w:p>
    <w:p>
      <w:pPr>
        <w:pStyle w:val="Normal"/>
      </w:pPr>
      <w:r>
        <w:t xml:space="preserve">ЭНЕРЛЕТИК</w:t>
      </w:r>
    </w:p>
    <w:p>
      <w:pPr>
        <w:pStyle w:val="Normal"/>
      </w:pPr>
      <w:r>
        <w:t xml:space="preserve">№ 9</w:t>
      </w:r>
    </w:p>
    <w:p>
      <w:pPr>
        <w:pStyle w:val="Normal"/>
      </w:pPr>
      <w:r>
        <w:t xml:space="preserve">И у</w:t>
      </w:r>
    </w:p>
    <w:p>
      <w:pPr>
        <w:pStyle w:val="Normal"/>
      </w:pPr>
      <w:r>
        <w:t xml:space="preserve">( &lt; </w:t>
      </w:r>
      <w:r>
        <w:br/>
      </w:r>
      <w:r>
        <w:t xml:space="preserve">А 5 Е </w:t>
      </w:r>
      <w:r>
        <w:br/>
      </w:r>
      <w:r>
        <w:t xml:space="preserve">элентричес- Г хх ть </w:t>
      </w:r>
      <w:r>
        <w:br/>
      </w:r>
      <w:r>
        <w:t xml:space="preserve">0 5-5 кой цепи управ- </w:t>
      </w:r>
      <w:r>
        <w:br/>
      </w:r>
      <w:r>
        <w:t xml:space="preserve">7 ления </w:t>
      </w:r>
      <w:r>
        <w:br/>
      </w:r>
      <w:r>
        <w:t xml:space="preserve">ь</w:t>
      </w:r>
    </w:p>
    <w:p>
      <w:pPr>
        <w:pStyle w:val="Normal"/>
      </w:pPr>
      <w:r>
        <w:t xml:space="preserve">8 О </w:t>
      </w:r>
      <w:r>
        <w:br/>
      </w:r>
      <w:r>
        <w:t xml:space="preserve">©) 19 9 / 220 ‹ |</w:t>
      </w:r>
    </w:p>
    <w:p>
      <w:pPr>
        <w:pStyle w:val="Normal"/>
      </w:pPr>
      <w:r>
        <w:t xml:space="preserve">АРК, 2 </w:t>
      </w:r>
      <w:r>
        <w:br/>
      </w:r>
      <w:r>
        <w:t xml:space="preserve">= АЛД о А </w:t>
      </w:r>
      <w:r>
        <w:br/>
      </w:r>
      <w:r>
        <w:t xml:space="preserve">= у 5 С Я 2% © </w:t>
      </w:r>
      <w:r>
        <w:br/>
      </w:r>
      <w:r>
        <w:t xml:space="preserve">ЕАО © </w:t>
      </w:r>
      <w:r>
        <w:br/>
      </w:r>
      <w:r>
        <w:t xml:space="preserve">Е 4</w:t>
      </w:r>
    </w:p>
    <w:p>
      <w:pPr>
        <w:pStyle w:val="Normal"/>
      </w:pPr>
      <w:r>
        <w:t xml:space="preserve">7 </w:t>
      </w:r>
      <w:r>
        <w:br/>
      </w:r>
      <w:r>
        <w:t xml:space="preserve">\;</w:t>
      </w:r>
    </w:p>
    <w:p>
      <w:pPr>
        <w:pStyle w:val="Normal"/>
      </w:pPr>
      <w:r>
        <w:t xml:space="preserve">КК</w:t>
      </w:r>
    </w:p>
    <w:p>
      <w:pPr>
        <w:pStyle w:val="Normal"/>
      </w:pPr>
      <w:r>
        <w:t xml:space="preserve">СА &lt; </w:t>
      </w:r>
      <w:r>
        <w:br/>
      </w:r>
      <w:r>
        <w:t xml:space="preserve">Ах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Рис. 2. Схема работы электромеханического прерываю- </w:t>
      </w:r>
      <w:r>
        <w:br/>
      </w:r>
      <w:r>
        <w:t xml:space="preserve">щего устройства.</w:t>
      </w:r>
    </w:p>
    <w:p>
      <w:pPr>
        <w:pStyle w:val="Normal"/>
      </w:pPr>
      <w:r>
        <w:t xml:space="preserve">1— электродвигатель; 2 — редуктор; 3—вал; 4— корпус; 5 —круг- </w:t>
      </w:r>
      <w:r>
        <w:br/>
      </w:r>
      <w:r>
        <w:t xml:space="preserve">лое лекало; 6—ползун; 7— ролик; 8— втулка; 9— шарик; 10— </w:t>
      </w:r>
      <w:r>
        <w:br/>
      </w:r>
      <w:r>
        <w:t xml:space="preserve">шток; 11 —ртутный выключатель; /2— вал; 18 —задатчик; 14 — на-</w:t>
      </w:r>
    </w:p>
    <w:p>
      <w:pPr>
        <w:pStyle w:val="Normal"/>
      </w:pPr>
      <w:r>
        <w:t xml:space="preserve">правляющая штанга; 15— пружина; /6 —сменные шестерни.</w:t>
      </w:r>
    </w:p>
    <w:p>
      <w:pPr>
        <w:pStyle w:val="Normal"/>
      </w:pPr>
      <w:r>
        <w:t xml:space="preserve">соответствующим образом количество воздуха, </w:t>
      </w:r>
      <w:r>
        <w:br/>
      </w:r>
      <w:r>
        <w:t xml:space="preserve">поступающего в воздушные зоны цепной ре- </w:t>
      </w:r>
      <w:r>
        <w:br/>
      </w:r>
      <w:r>
        <w:t xml:space="preserve">шетки. Изменение перепада давления в возду- </w:t>
      </w:r>
      <w:r>
        <w:br/>
      </w:r>
      <w:r>
        <w:t xml:space="preserve">хоподогревателе является им- </w:t>
      </w:r>
      <w:r>
        <w:br/>
      </w:r>
      <w:r>
        <w:t xml:space="preserve">пульсом обратной связи для ре- </w:t>
      </w:r>
      <w:r>
        <w:br/>
      </w:r>
      <w:r>
        <w:t xml:space="preserve">гулирования нагрузки [ и ко- </w:t>
      </w:r>
      <w:r>
        <w:br/>
      </w:r>
      <w:r>
        <w:t xml:space="preserve">мандным импульсом для регуля- </w:t>
      </w:r>
      <w:r>
        <w:br/>
      </w:r>
      <w:r>
        <w:t xml:space="preserve">тора топлива 2. Регулятор топли- </w:t>
      </w:r>
      <w:r>
        <w:br/>
      </w:r>
      <w:r>
        <w:t xml:space="preserve">ва при помощи автоматического </w:t>
      </w:r>
      <w:r>
        <w:br/>
      </w:r>
      <w:r>
        <w:t xml:space="preserve">задатчика лекального типа воз- </w:t>
      </w:r>
      <w:r>
        <w:br/>
      </w:r>
      <w:r>
        <w:t xml:space="preserve">действует на электромеханиче- </w:t>
      </w:r>
      <w:r>
        <w:br/>
      </w:r>
      <w:r>
        <w:t xml:space="preserve">ский прерыватель 9, контакты ко- </w:t>
      </w:r>
      <w:r>
        <w:br/>
      </w:r>
      <w:r>
        <w:t xml:space="preserve">торого используют в цепи элек: </w:t>
      </w:r>
      <w:r>
        <w:br/>
      </w:r>
      <w:r>
        <w:t xml:space="preserve">троприводов цепной решетки, и </w:t>
      </w:r>
      <w:r>
        <w:br/>
      </w:r>
      <w:r>
        <w:t xml:space="preserve">управляет ее скоростью (расхо- </w:t>
      </w:r>
      <w:r>
        <w:br/>
      </w:r>
      <w:r>
        <w:t xml:space="preserve">дом топлива). Регулятор топлива </w:t>
      </w:r>
      <w:r>
        <w:br/>
      </w:r>
      <w:r>
        <w:t xml:space="preserve">имеет внутреннюю обратную </w:t>
      </w:r>
      <w:r>
        <w:br/>
      </w:r>
      <w:r>
        <w:t xml:space="preserve">связь по скорости движения цеп- </w:t>
      </w:r>
      <w:r>
        <w:br/>
      </w:r>
      <w:r>
        <w:t xml:space="preserve">ной решетки.</w:t>
      </w:r>
    </w:p>
    <w:p>
      <w:pPr>
        <w:pStyle w:val="Normal"/>
      </w:pPr>
      <w:r>
        <w:t xml:space="preserve">Стабилизацию разрежения в </w:t>
      </w:r>
      <w:r>
        <w:br/>
      </w:r>
      <w:r>
        <w:t xml:space="preserve">топочной камере поддерживают </w:t>
      </w:r>
      <w:r>
        <w:br/>
      </w:r>
      <w:r>
        <w:t xml:space="preserve">регулятором 4, который воздей- </w:t>
      </w:r>
      <w:r>
        <w:br/>
      </w:r>
      <w:r>
        <w:t xml:space="preserve">ствует на положение направляю- </w:t>
      </w:r>
      <w:r>
        <w:br/>
      </w:r>
      <w:r>
        <w:t xml:space="preserve">щего аппарата дымососа. Регу- </w:t>
      </w:r>
      <w:r>
        <w:br/>
      </w:r>
      <w:r>
        <w:t xml:space="preserve">лятор имеет задатчик для на- </w:t>
      </w:r>
      <w:r>
        <w:br/>
      </w:r>
      <w:r>
        <w:t xml:space="preserve">стройки на заданное значение </w:t>
      </w:r>
      <w:r>
        <w:br/>
      </w:r>
      <w:r>
        <w:t xml:space="preserve">разрежения.</w:t>
      </w:r>
    </w:p>
    <w:p>
      <w:pPr>
        <w:pStyle w:val="Normal"/>
      </w:pPr>
      <w:r>
        <w:t xml:space="preserve">Статическое равновесие систе- </w:t>
      </w:r>
      <w:r>
        <w:br/>
      </w:r>
      <w:r>
        <w:t xml:space="preserve">мы регулирования наступает в </w:t>
      </w:r>
      <w:r>
        <w:br/>
      </w:r>
      <w:r>
        <w:t xml:space="preserve">тот момент, когда давление в па- </w:t>
      </w:r>
      <w:r>
        <w:br/>
      </w:r>
      <w:r>
        <w:t xml:space="preserve">ропроводе восстанавливают до </w:t>
      </w:r>
      <w:r>
        <w:br/>
      </w:r>
      <w:r>
        <w:t xml:space="preserve">заданного значения, при этом </w:t>
      </w:r>
      <w:r>
        <w:br/>
      </w:r>
      <w:r>
        <w:t xml:space="preserve">установившемуся значению рас- </w:t>
      </w:r>
      <w:r>
        <w:br/>
      </w:r>
      <w:r>
        <w:t xml:space="preserve">хода воздуха соответствует опре- </w:t>
      </w:r>
      <w:r>
        <w:br/>
      </w:r>
      <w:r>
        <w:t xml:space="preserve">деленная скорость движения цеп- </w:t>
      </w:r>
      <w:r>
        <w:br/>
      </w:r>
      <w:r>
        <w:t xml:space="preserve">ной решетки.</w:t>
      </w:r>
    </w:p>
    <w:p>
      <w:pPr>
        <w:pStyle w:val="Normal"/>
      </w:pPr>
      <w:r>
        <w:t xml:space="preserve">Динамическую</w:t>
      </w:r>
    </w:p>
    <w:p>
      <w:pPr>
        <w:pStyle w:val="Normal"/>
      </w:pPr>
      <w:r>
        <w:t xml:space="preserve">&gt; </w:t>
      </w:r>
      <w:r>
        <w:br/>
      </w:r>
      <w:r>
        <w:t xml:space="preserve">5 </w:t>
      </w:r>
      <w:r>
        <w:br/>
      </w:r>
      <w:r>
        <w:t xml:space="preserve">м</w:t>
      </w:r>
    </w:p>
    <w:p>
      <w:pPr>
        <w:pStyle w:val="Normal"/>
      </w:pPr>
      <w:r>
        <w:t xml:space="preserve">устойчивость</w:t>
      </w:r>
    </w:p>
    <w:p>
      <w:pPr>
        <w:pStyle w:val="Normal"/>
      </w:pPr>
      <w:r>
        <w:t xml:space="preserve">регулирования обеспечивают указанные ‚ 0б- </w:t>
      </w:r>
      <w:r>
        <w:br/>
      </w:r>
      <w:r>
        <w:t xml:space="preserve">ратные связи при оптимальных настройках </w:t>
      </w:r>
      <w:r>
        <w:br/>
      </w:r>
      <w:r>
        <w:t xml:space="preserve">регуляторов: степень обратной связи; время </w:t>
      </w:r>
      <w:r>
        <w:br/>
      </w:r>
      <w:r>
        <w:t xml:space="preserve">перемещения гидравлического сервомотора; </w:t>
      </w:r>
      <w:r>
        <w:br/>
      </w:r>
      <w:r>
        <w:t xml:space="preserve">скорость движения цепной решетки.</w:t>
      </w:r>
    </w:p>
    <w:p>
      <w:pPr>
        <w:pStyle w:val="Normal"/>
      </w:pPr>
      <w:r>
        <w:t xml:space="preserve">Степень обратной связи устанавливают за- </w:t>
      </w:r>
      <w:r>
        <w:br/>
      </w:r>
      <w:r>
        <w:t xml:space="preserve">дающим устройством и корректором соотноше- </w:t>
      </w:r>
      <w:r>
        <w:br/>
      </w:r>
      <w:r>
        <w:t xml:space="preserve">ния регулятора. Время сервомотора изменяют </w:t>
      </w:r>
      <w:r>
        <w:br/>
      </w:r>
      <w:r>
        <w:t xml:space="preserve">при помощи гидравлического дросселя на </w:t>
      </w:r>
      <w:r>
        <w:br/>
      </w:r>
      <w:r>
        <w:t xml:space="preserve">одном из подходящих к сервомотору трубопро- </w:t>
      </w:r>
      <w:r>
        <w:br/>
      </w:r>
      <w:r>
        <w:t xml:space="preserve">водов. Электромеханическое устройство со спе- </w:t>
      </w:r>
      <w:r>
        <w:br/>
      </w:r>
      <w:r>
        <w:t xml:space="preserve">циальным задатчиком обеспечивает настройку </w:t>
      </w:r>
      <w:r>
        <w:br/>
      </w:r>
      <w:r>
        <w:t xml:space="preserve">на необходимую плавность ‘и скорость движе- </w:t>
      </w:r>
      <w:r>
        <w:br/>
      </w:r>
      <w:r>
        <w:t xml:space="preserve">ния цепной решетки.</w:t>
      </w:r>
    </w:p>
    <w:p>
      <w:pPr>
        <w:pStyle w:val="Normal"/>
      </w:pPr>
      <w:r>
        <w:t xml:space="preserve">На рис. 2 приведена схема работы электро-_ </w:t>
      </w:r>
      <w:r>
        <w:br/>
      </w:r>
      <w:r>
        <w:t xml:space="preserve">механического прерывающего устройства. Вра- </w:t>
      </w:r>
      <w:r>
        <w:br/>
      </w:r>
      <w:r>
        <w:t xml:space="preserve">щение электродвигателя [ через редуктор 2 </w:t>
      </w:r>
      <w:r>
        <w:br/>
      </w:r>
      <w:r>
        <w:t xml:space="preserve">передается валу 9, корпусу 4 и круглому лека- </w:t>
      </w:r>
      <w:r>
        <w:br/>
      </w:r>
      <w:r>
        <w:t xml:space="preserve">лу 5, имеющему косой продольный срез. Кор- </w:t>
      </w:r>
      <w:r>
        <w:br/>
      </w:r>
      <w:r>
        <w:t xml:space="preserve">пус лекала жестко насажен на вал, а зацепле- </w:t>
      </w:r>
      <w:r>
        <w:br/>
      </w:r>
      <w:r>
        <w:t xml:space="preserve">ние его с круглым лекалом выполнено при. </w:t>
      </w:r>
      <w:r>
        <w:br/>
      </w:r>
      <w:r>
        <w:t xml:space="preserve">помощи специального сухаря (на схеме не ло- </w:t>
      </w:r>
      <w:r>
        <w:br/>
      </w:r>
      <w:r>
        <w:t xml:space="preserve">казан). Разность наружных диаметров кругло- </w:t>
      </w:r>
      <w:r>
        <w:br/>
      </w:r>
      <w:r>
        <w:t xml:space="preserve">го лекала и корпуса создает выступ над по-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—^912</w:t>
      </w:r>
    </w:p>
    <w:p>
      <w:pPr>
        <w:pStyle w:val="Normal"/>
      </w:pPr>
      <w:r>
        <w:t xml:space="preserve">150 108</w:t>
      </w:r>
    </w:p>
    <w:p>
      <w:pPr>
        <w:pStyle w:val="Normal"/>
      </w:pPr>
      <w:r>
        <w:t xml:space="preserve">Рис. 3. Габаритные и монтажные размеры электромеханического</w:t>
      </w:r>
    </w:p>
    <w:p>
      <w:pPr>
        <w:pStyle w:val="Normal"/>
      </w:pPr>
      <w:r>
        <w:t xml:space="preserve">прерывающего устройства.</w:t>
      </w:r>
    </w:p>
    <w:p>
      <w:pPr>
        <w:pStyle w:val="Normal"/>
      </w:pPr>
      <w:r>
        <w:t xml:space="preserve">Наибольший размер по глубине 142 мм ; [—ход задатчика.</w:t>
      </w:r>
    </w:p>
    <w:p>
      <w:pPr>
        <w:pStyle w:val="Normal"/>
      </w:pPr>
      <w:r>
        <w:t xml:space="preserve">№ 9</w:t>
      </w:r>
    </w:p>
    <w:p>
      <w:pPr>
        <w:pStyle w:val="Normal"/>
      </w:pPr>
      <w:r>
        <w:t xml:space="preserve">ь 100 </w:t>
      </w:r>
      <w:r>
        <w:br/>
      </w:r>
      <w:r>
        <w:t xml:space="preserve">Зэ 80 Отключено </w:t>
      </w:r>
      <w:r>
        <w:br/>
      </w:r>
      <w:r>
        <w:t xml:space="preserve">С </w:t>
      </w:r>
      <w:r>
        <w:br/>
      </w:r>
      <w:r>
        <w:t xml:space="preserve">Е з 60 </w:t>
      </w:r>
      <w:r>
        <w:br/>
      </w:r>
      <w:r>
        <w:t xml:space="preserve">ке 40 </w:t>
      </w:r>
      <w:r>
        <w:br/>
      </w:r>
      <w:r>
        <w:t xml:space="preserve">ы а 2 Включена </w:t>
      </w:r>
      <w:r>
        <w:br/>
      </w:r>
      <w:r>
        <w:t xml:space="preserve">г ® </w:t>
      </w:r>
      <w:r>
        <w:br/>
      </w:r>
      <w:r>
        <w:t xml:space="preserve">0 0 20 3 9 9 </w:t>
      </w:r>
      <w:r>
        <w:br/>
      </w:r>
      <w:r>
        <w:t xml:space="preserve">Хаб ползуна»мм </w:t>
      </w:r>
      <w:r>
        <w:br/>
      </w:r>
      <w:r>
        <w:t xml:space="preserve">Рис. 4. Зависимость между ХОДОМ ползуна и длитель-</w:t>
      </w:r>
    </w:p>
    <w:p>
      <w:pPr>
        <w:pStyle w:val="Normal"/>
      </w:pPr>
      <w:r>
        <w:t xml:space="preserve">ностью включения ртутного выключателя.</w:t>
      </w:r>
    </w:p>
    <w:p>
      <w:pPr>
        <w:pStyle w:val="Normal"/>
      </w:pPr>
      <w:r>
        <w:t xml:space="preserve">следним. Ползун 6 вместе с роликом 7 имеют </w:t>
      </w:r>
      <w:r>
        <w:br/>
      </w:r>
      <w:r>
        <w:t xml:space="preserve">только возвратно-поступательное движение; </w:t>
      </w:r>
      <w:r>
        <w:br/>
      </w:r>
      <w:r>
        <w:t xml:space="preserve">‚втулка 6 удерживает их от вращательного </w:t>
      </w:r>
      <w:r>
        <w:br/>
      </w:r>
      <w:r>
        <w:t xml:space="preserve">движения, находясь в пазе ползуна. Шарик 9 </w:t>
      </w:r>
      <w:r>
        <w:br/>
      </w:r>
      <w:r>
        <w:t xml:space="preserve">через шток 10 и рычажное устройство воздей- </w:t>
      </w:r>
      <w:r>
        <w:br/>
      </w:r>
      <w:r>
        <w:t xml:space="preserve">ствует на ртутный выключатель 1/. Выключа- </w:t>
      </w:r>
      <w:r>
        <w:br/>
      </w:r>
      <w:r>
        <w:t xml:space="preserve">тель замыкает электрическую цепь управления </w:t>
      </w:r>
      <w:r>
        <w:br/>
      </w:r>
      <w:r>
        <w:t xml:space="preserve">цепной решетки, когда шарик 9 набегает на </w:t>
      </w:r>
      <w:r>
        <w:br/>
      </w:r>
      <w:r>
        <w:t xml:space="preserve">выступ вращающегося круглого лекала 5, и </w:t>
      </w:r>
      <w:r>
        <w:br/>
      </w:r>
      <w:r>
        <w:t xml:space="preserve">‚ размыкает, когда сбегает с выступа на его </w:t>
      </w:r>
      <w:r>
        <w:br/>
      </w:r>
      <w:r>
        <w:t xml:space="preserve">корпус 4, обеспечивая заданную частоту хода </w:t>
      </w:r>
      <w:r>
        <w:br/>
      </w:r>
      <w:r>
        <w:t xml:space="preserve">и останова решетки. Для изменения длитель- </w:t>
      </w:r>
      <w:r>
        <w:br/>
      </w:r>
      <w:r>
        <w:t xml:space="preserve">ности хода и останова необходимо, чтобы ша- </w:t>
      </w:r>
      <w:r>
        <w:br/>
      </w:r>
      <w:r>
        <w:t xml:space="preserve">рик 9 при заданном времени одного оборота </w:t>
      </w:r>
      <w:r>
        <w:br/>
      </w:r>
      <w:r>
        <w:t xml:space="preserve">круглого лекала в разные промежутки време- </w:t>
      </w:r>
      <w:r>
        <w:br/>
      </w:r>
      <w:r>
        <w:t xml:space="preserve">. ни сбегал с выступа. Автоматическое регули- </w:t>
      </w:r>
      <w:r>
        <w:br/>
      </w:r>
      <w:r>
        <w:t xml:space="preserve">рование длительности хода решетки происхо- </w:t>
      </w:r>
      <w:r>
        <w:br/>
      </w:r>
      <w:r>
        <w:t xml:space="preserve">дит следующим образом. Регулятор топлива </w:t>
      </w:r>
      <w:r>
        <w:br/>
      </w:r>
      <w:r>
        <w:t xml:space="preserve">воздействует на положение вала 1/2 и при по- </w:t>
      </w:r>
      <w:r>
        <w:br/>
      </w:r>
      <w:r>
        <w:t xml:space="preserve">‚ мощи кинематической рычажной передачи вы- </w:t>
      </w:r>
      <w:r>
        <w:br/>
      </w:r>
      <w:r>
        <w:t xml:space="preserve">зывает перемещение лекального задатчика 13 </w:t>
      </w:r>
      <w:r>
        <w:br/>
      </w:r>
      <w:r>
        <w:t xml:space="preserve">вдоль оси направляющей штанги 14. Задатчик,</w:t>
      </w:r>
    </w:p>
    <w:p>
      <w:pPr>
        <w:pStyle w:val="Normal"/>
      </w:pPr>
      <w:r>
        <w:t xml:space="preserve">воздействуя на ролик 7, перемещает ползун 6</w:t>
      </w:r>
    </w:p>
    <w:p>
      <w:pPr>
        <w:pStyle w:val="Normal"/>
      </w:pPr>
      <w:r>
        <w:t xml:space="preserve">и круглое лекало 5 вдоль вала 3 относительно </w:t>
      </w:r>
      <w:r>
        <w:br/>
      </w:r>
      <w:r>
        <w:t xml:space="preserve">шарика 9. При помощи сменных шестерен 1/6 </w:t>
      </w:r>
      <w:r>
        <w:br/>
      </w:r>
      <w:r>
        <w:t xml:space="preserve">устанавливают необходимое время одного обо- </w:t>
      </w:r>
      <w:r>
        <w:br/>
      </w:r>
      <w:r>
        <w:t xml:space="preserve">рота лекала. Необходимый закон движения ре- </w:t>
      </w:r>
      <w:r>
        <w:br/>
      </w:r>
      <w:r>
        <w:t xml:space="preserve">шетки и ее плавность хода обеспечивают также </w:t>
      </w:r>
      <w:r>
        <w:br/>
      </w:r>
      <w:r>
        <w:t xml:space="preserve">профилем задатчика 13, по которому катится </w:t>
      </w:r>
      <w:r>
        <w:br/>
      </w:r>
      <w:r>
        <w:t xml:space="preserve">ролик 7, и углом его наклона относительно </w:t>
      </w:r>
      <w:r>
        <w:br/>
      </w:r>
      <w:r>
        <w:t xml:space="preserve">направляющей штанги.</w:t>
      </w:r>
    </w:p>
    <w:p>
      <w:pPr>
        <w:pStyle w:val="Normal"/>
      </w:pPr>
      <w:r>
        <w:t xml:space="preserve">Габаритные и монтажные размеры электро- </w:t>
      </w:r>
      <w:r>
        <w:br/>
      </w:r>
      <w:r>
        <w:t xml:space="preserve">механического устройства приведены на рис. 3.</w:t>
      </w:r>
    </w:p>
    <w:p>
      <w:pPr>
        <w:pStyle w:val="Normal"/>
      </w:pPr>
      <w:r>
        <w:t xml:space="preserve">ЭНЕРГЕТИК 11</w:t>
      </w:r>
    </w:p>
    <w:p>
      <w:pPr>
        <w:pStyle w:val="Normal"/>
      </w:pPr>
      <w:r>
        <w:t xml:space="preserve">Обычно устройство монтируют на опорной ра- </w:t>
      </w:r>
      <w:r>
        <w:br/>
      </w:r>
      <w:r>
        <w:t xml:space="preserve">ме пульта гидравлических регуляторов процес- </w:t>
      </w:r>
      <w:r>
        <w:br/>
      </w:r>
      <w:r>
        <w:t xml:space="preserve">са горения. Его вес 16 кг.</w:t>
      </w:r>
    </w:p>
    <w:p>
      <w:pPr>
        <w:pStyle w:val="Normal"/>
      </w:pPr>
      <w:r>
        <w:t xml:space="preserve">Ход регулируемого задатчика регулятора </w:t>
      </w:r>
      <w:r>
        <w:br/>
      </w:r>
      <w:r>
        <w:t xml:space="preserve">топлива 200 мм; ход ползуна с круглым лека- </w:t>
      </w:r>
      <w:r>
        <w:br/>
      </w:r>
      <w:r>
        <w:t xml:space="preserve">лом 50 мм; различное время оборота круглого </w:t>
      </w:r>
      <w:r>
        <w:br/>
      </w:r>
      <w:r>
        <w:t xml:space="preserve">лекала достигают комбинацией двух пар шес- </w:t>
      </w:r>
      <w:r>
        <w:br/>
      </w:r>
      <w:r>
        <w:t xml:space="preserve">терен (см. таблицу); приводной электродвига- </w:t>
      </w:r>
      <w:r>
        <w:br/>
      </w:r>
      <w:r>
        <w:t xml:space="preserve">тель —тип АОЛ-011, 220/380 в, Б0 вт, </w:t>
      </w:r>
      <w:r>
        <w:br/>
      </w:r>
      <w:r>
        <w:t xml:space="preserve">1390 об/мин, напряжение ртутного выключа- </w:t>
      </w:r>
      <w:r>
        <w:br/>
      </w:r>
      <w:r>
        <w:t xml:space="preserve">теля 127/220 в, разрывной ток при индуктив- </w:t>
      </w:r>
      <w:r>
        <w:br/>
      </w:r>
      <w:r>
        <w:t xml:space="preserve">ной нагрузке до 0,5 а.</w:t>
      </w:r>
    </w:p>
    <w:p>
      <w:pPr>
        <w:pStyle w:val="Normal"/>
      </w:pPr>
      <w:r>
        <w:t xml:space="preserve">Число зубьев на сменных шестернях</w:t>
      </w:r>
    </w:p>
    <w:p>
      <w:pPr>
        <w:pStyle w:val="Normal"/>
      </w:pPr>
      <w:r>
        <w:t xml:space="preserve">Время одного </w:t>
      </w:r>
      <w:r>
        <w:br/>
      </w:r>
      <w:r>
        <w:t xml:space="preserve">оборота круглого</w:t>
      </w:r>
    </w:p>
    <w:p>
      <w:pPr>
        <w:pStyle w:val="Normal"/>
      </w:pPr>
      <w:r>
        <w:t xml:space="preserve">лекала, сек Нижний вал (веду-</w:t>
      </w:r>
    </w:p>
    <w:p>
      <w:pPr>
        <w:pStyle w:val="Normal"/>
      </w:pPr>
      <w:r>
        <w:t xml:space="preserve">Верхний вал (ведо-</w:t>
      </w:r>
    </w:p>
    <w:p>
      <w:pPr>
        <w:pStyle w:val="Normal"/>
      </w:pPr>
      <w:r>
        <w:t xml:space="preserve">щий) мый) </w:t>
      </w:r>
      <w:r>
        <w:br/>
      </w:r>
      <w:r>
        <w:t xml:space="preserve">30 86 30 </w:t>
      </w:r>
      <w:r>
        <w:br/>
      </w:r>
      <w:r>
        <w:t xml:space="preserve">60 68 48 </w:t>
      </w:r>
      <w:r>
        <w:br/>
      </w:r>
      <w:r>
        <w:t xml:space="preserve">120 48 68 </w:t>
      </w:r>
      <w:r>
        <w:br/>
      </w:r>
      <w:r>
        <w:t xml:space="preserve">240 30 86</w:t>
      </w:r>
    </w:p>
    <w:p>
      <w:pPr>
        <w:pStyle w:val="Normal"/>
      </w:pPr>
      <w:r>
        <w:t xml:space="preserve">На рис. 4 приведена зависимость между хо- </w:t>
      </w:r>
      <w:r>
        <w:br/>
      </w:r>
      <w:r>
        <w:t xml:space="preserve">дом ползуна (лекала) и длительностью вклю- </w:t>
      </w:r>
      <w:r>
        <w:br/>
      </w:r>
      <w:r>
        <w:t xml:space="preserve">чения ртутного выключателя.</w:t>
      </w:r>
    </w:p>
    <w:p>
      <w:pPr>
        <w:pStyle w:val="Normal"/>
      </w:pPr>
      <w:r>
        <w:t xml:space="preserve">Для получения линейной зависимости на- </w:t>
      </w:r>
      <w:r>
        <w:br/>
      </w:r>
      <w:r>
        <w:t xml:space="preserve">тяжную ленту профиля вадатчика ставят по </w:t>
      </w:r>
      <w:r>
        <w:br/>
      </w:r>
      <w:r>
        <w:t xml:space="preserve">прямой линии; ход ползуна 50 мм обеспечи- </w:t>
      </w:r>
      <w:r>
        <w:br/>
      </w:r>
      <w:r>
        <w:t xml:space="preserve">вают углом наклона задатчика к оси направ- </w:t>
      </w:r>
      <w:r>
        <w:br/>
      </w:r>
      <w:r>
        <w:t xml:space="preserve">ляющей штанги, равным 14°.</w:t>
      </w:r>
    </w:p>
    <w:p>
      <w:pPr>
        <w:pStyle w:val="Normal"/>
      </w:pPr>
      <w:r>
        <w:t xml:space="preserve">Применение электромеханического устрой- </w:t>
      </w:r>
      <w:r>
        <w:br/>
      </w:r>
      <w:r>
        <w:t xml:space="preserve">ства для автоматизации котлов с цепными ре- </w:t>
      </w:r>
      <w:r>
        <w:br/>
      </w:r>
      <w:r>
        <w:t xml:space="preserve">шетками не требует дополнительного ассигно- </w:t>
      </w:r>
      <w:r>
        <w:br/>
      </w:r>
      <w:r>
        <w:t xml:space="preserve">вания средств на замену и реконструкцию </w:t>
      </w:r>
      <w:r>
        <w:br/>
      </w:r>
      <w:r>
        <w:t xml:space="preserve">установленных на ‘большинстве котлоагрегатов </w:t>
      </w:r>
      <w:r>
        <w:br/>
      </w:r>
      <w:r>
        <w:t xml:space="preserve">асинхронных электродвигателей (с малосту- </w:t>
      </w:r>
      <w:r>
        <w:br/>
      </w:r>
      <w:r>
        <w:t xml:space="preserve">пенчатыми регуляторами ручного переключе- </w:t>
      </w:r>
      <w:r>
        <w:br/>
      </w:r>
      <w:r>
        <w:t xml:space="preserve">ния) на электродвигатели постоянного тока </w:t>
      </w:r>
      <w:r>
        <w:br/>
      </w:r>
      <w:r>
        <w:t xml:space="preserve">с регулируемым числом оборотов (с источника- </w:t>
      </w:r>
      <w:r>
        <w:br/>
      </w:r>
      <w:r>
        <w:t xml:space="preserve">ми питания) или на редукторы специальных </w:t>
      </w:r>
      <w:r>
        <w:br/>
      </w:r>
      <w:r>
        <w:t xml:space="preserve">разработок (с плавно изменяемым передаточ- </w:t>
      </w:r>
      <w:r>
        <w:br/>
      </w:r>
      <w:r>
        <w:t xml:space="preserve">ным числом).</w:t>
      </w:r>
    </w:p>
    <w:p>
      <w:pPr>
        <w:pStyle w:val="Normal"/>
      </w:pPr>
      <w:r>
        <w:t xml:space="preserve">Электромеханическое устройство применяют </w:t>
      </w:r>
      <w:r>
        <w:br/>
      </w:r>
      <w:r>
        <w:t xml:space="preserve">также при автоматизации питателей для твер- </w:t>
      </w:r>
      <w:r>
        <w:br/>
      </w:r>
      <w:r>
        <w:t xml:space="preserve">дого топлива или торфа.</w:t>
      </w:r>
    </w:p>
    <w:p>
      <w:pPr>
        <w:pStyle w:val="Normal"/>
      </w:pPr>
      <w:r>
        <w:t xml:space="preserve">нии</w:t>
      </w:r>
    </w:p>
    <w:p>
      <w:pPr>
        <w:pStyle w:val="Normal"/>
      </w:pPr>
      <w:r>
        <w:t xml:space="preserve">Великий призыв, великая цель!</w:t>
      </w:r>
    </w:p>
    <w:p>
      <w:pPr>
        <w:pStyle w:val="Normal"/>
      </w:pPr>
      <w:r>
        <w:t xml:space="preserve">Электрификация, являющаяся стержнем строительства экономики </w:t>
      </w:r>
      <w:r>
        <w:br/>
      </w:r>
      <w:r>
        <w:t xml:space="preserve">коммунистического общества, играет ведущую роль в развитии всех от- </w:t>
      </w:r>
      <w:r>
        <w:br/>
      </w:r>
      <w:r>
        <w:t xml:space="preserve">раслей народного хозяйства, в обеспечении всего современного техниче- </w:t>
      </w:r>
      <w:r>
        <w:br/>
      </w:r>
      <w:r>
        <w:t xml:space="preserve">ского прогресса. Поэтому необходимо обеспечить опережающие темпы </w:t>
      </w:r>
      <w:r>
        <w:br/>
      </w:r>
      <w:r>
        <w:t xml:space="preserve">производства электроэнергии. План электрификации страны предусмат- </w:t>
      </w:r>
      <w:r>
        <w:br/>
      </w:r>
      <w:r>
        <w:t xml:space="preserve">ривает: увеличение в ближайшее десятилетие электровооруженности тру- </w:t>
      </w:r>
      <w:r>
        <w:br/>
      </w:r>
      <w:r>
        <w:t xml:space="preserve">да в промышленности почти в три раза; широкое развертывание на базе </w:t>
      </w:r>
      <w:r>
        <w:br/>
      </w:r>
      <w:r>
        <w:t xml:space="preserve">дешевой электроэнергии электроемких производств; осуществление мас- </w:t>
      </w:r>
      <w:r>
        <w:br/>
      </w:r>
      <w:r>
        <w:t xml:space="preserve">совой электрификации транспорта, сельского хозяйства, быта городского </w:t>
      </w:r>
      <w:r>
        <w:br/>
      </w:r>
      <w:r>
        <w:t xml:space="preserve">и сельского населения. Во втором десятилетии электрификация всей стра- </w:t>
      </w:r>
      <w:r>
        <w:br/>
      </w:r>
      <w:r>
        <w:t xml:space="preserve">ны будет в основном завершена.</w:t>
      </w:r>
    </w:p>
    <w:p>
      <w:pPr>
        <w:pStyle w:val="Normal"/>
      </w:pPr>
      <w:r>
        <w:t xml:space="preserve">Годовое производство электроэнергии должно быть доведено к концу </w:t>
      </w:r>
      <w:r>
        <w:br/>
      </w:r>
      <w:r>
        <w:t xml:space="preserve">десятилетия до 900—1.000 миллиардов, а к концу второго десятилетия— </w:t>
      </w:r>
      <w:r>
        <w:br/>
      </w:r>
      <w:r>
        <w:t xml:space="preserve">до 2.700—3.000 миллиардов киловатт-часов. Для этого потребуется в те- </w:t>
      </w:r>
      <w:r>
        <w:br/>
      </w:r>
      <w:r>
        <w:t xml:space="preserve">чение двадцатилетия соответственно увеличить мощности электростан- </w:t>
      </w:r>
      <w:r>
        <w:br/>
      </w:r>
      <w:r>
        <w:t xml:space="preserve">ций, построить сотни тысяч километров высоковольтных магистральных </w:t>
      </w:r>
      <w:r>
        <w:br/>
      </w:r>
      <w:r>
        <w:t xml:space="preserve">и распределительных сетей во всех районах страны. Будет создана еди- </w:t>
      </w:r>
      <w:r>
        <w:br/>
      </w:r>
      <w:r>
        <w:t xml:space="preserve">ная энергетическая система СССР, располагающая достаточными резер- </w:t>
      </w:r>
      <w:r>
        <w:br/>
      </w:r>
      <w:r>
        <w:t xml:space="preserve">вами мощностей, позволяющая перебрасывать электроэнергию из восточ- </w:t>
      </w:r>
      <w:r>
        <w:br/>
      </w:r>
      <w:r>
        <w:t xml:space="preserve">ных районов в Европейскую часть страны и связанная с энергосистемами </w:t>
      </w:r>
      <w:r>
        <w:br/>
      </w:r>
      <w:r>
        <w:t xml:space="preserve">других социалистических стран.</w:t>
      </w:r>
    </w:p>
    <w:p>
      <w:pPr>
        <w:pStyle w:val="Normal"/>
      </w:pPr>
      <w:r>
        <w:t xml:space="preserve">По мере удешевления производства атомной энергии развернется </w:t>
      </w:r>
      <w:r>
        <w:br/>
      </w:r>
      <w:r>
        <w:t xml:space="preserve">строительство атомных электростанций, особенно в районах с недостат- </w:t>
      </w:r>
      <w:r>
        <w:br/>
      </w:r>
      <w:r>
        <w:t xml:space="preserve">ком других источников энергии, расширится применение атомной энергии </w:t>
      </w:r>
      <w:r>
        <w:br/>
      </w:r>
      <w:r>
        <w:t xml:space="preserve">в мирных целях в народном хозяйстве, медицине, науке.</w:t>
      </w:r>
    </w:p>
    <w:p>
      <w:pPr>
        <w:pStyle w:val="Normal"/>
      </w:pPr>
      <w:r>
        <w:t xml:space="preserve">(Из проекта Программы Коммунистической партии Советского Союза).</w:t>
      </w:r>
    </w:p>
    <w:p>
      <w:pPr>
        <w:pStyle w:val="Normal"/>
      </w:pPr>
      <w:r>
        <w:t xml:space="preserve">ОБМЕН ОПЫТОМ</w:t>
      </w:r>
    </w:p>
    <w:p>
      <w:pPr>
        <w:pStyle w:val="Normal"/>
      </w:pPr>
      <w:r>
        <w:t xml:space="preserve">РЕКОНСТРУКЦИЯ </w:t>
      </w:r>
      <w:r>
        <w:br/>
      </w:r>
      <w:r>
        <w:t xml:space="preserve">и слева котла.</w:t>
      </w:r>
    </w:p>
    <w:p>
      <w:pPr>
        <w:pStyle w:val="Normal"/>
      </w:pPr>
      <w:r>
        <w:t xml:space="preserve">расход питательной воды, установлены справа</w:t>
      </w:r>
    </w:p>
    <w:p>
      <w:pPr>
        <w:pStyle w:val="Normal"/>
      </w:pPr>
      <w:r>
        <w:t xml:space="preserve">ПИТАТЕЛЬНОЙ СИСТЕМЫ КОТЛА </w:t>
      </w:r>
      <w:r>
        <w:br/>
      </w:r>
      <w:r>
        <w:t xml:space="preserve">Инж. В. Н. ШЕН ДЕРОВИЧ</w:t>
      </w:r>
    </w:p>
    <w:p>
      <w:pPr>
        <w:pStyle w:val="Normal"/>
      </w:pPr>
      <w:r>
        <w:t xml:space="preserve">Котлы ТП-230 имеют схему питательных </w:t>
      </w:r>
      <w:r>
        <w:br/>
      </w:r>
      <w:r>
        <w:t xml:space="preserve">трубопроводов, показанную на рис. 1. От </w:t>
      </w:r>
      <w:r>
        <w:br/>
      </w:r>
      <w:r>
        <w:t xml:space="preserve">главных питательных магистралей котельной </w:t>
      </w:r>
      <w:r>
        <w:br/>
      </w:r>
      <w:r>
        <w:t xml:space="preserve">к каждому котлу подходят две питательные </w:t>
      </w:r>
      <w:r>
        <w:br/>
      </w:r>
      <w:r>
        <w:t xml:space="preserve">нитки. На каждой из них установлена водоиз- </w:t>
      </w:r>
      <w:r>
        <w:br/>
      </w:r>
      <w:r>
        <w:t xml:space="preserve">мерительная шайба.</w:t>
      </w:r>
    </w:p>
    <w:p>
      <w:pPr>
        <w:pStyle w:val="Normal"/>
      </w:pPr>
      <w:r>
        <w:t xml:space="preserve">Питательные линии присоединены к пита- </w:t>
      </w:r>
      <w:r>
        <w:br/>
      </w:r>
      <w:r>
        <w:t xml:space="preserve">тельному кольцу. Клапаны, регулирующие</w:t>
      </w:r>
    </w:p>
    <w:p>
      <w:pPr>
        <w:pStyle w:val="Normal"/>
      </w:pPr>
      <w:r>
        <w:t xml:space="preserve">Обычно питательную воду подавали в ко- </w:t>
      </w:r>
      <w:r>
        <w:br/>
      </w:r>
      <w:r>
        <w:t xml:space="preserve">тел по одной питательной нитке через один</w:t>
      </w:r>
    </w:p>
    <w:p>
      <w:pPr>
        <w:pStyle w:val="Normal"/>
      </w:pPr>
      <w:r>
        <w:t xml:space="preserve">клапан; вторая нитка была отключена, второй</w:t>
      </w:r>
    </w:p>
    <w:p>
      <w:pPr>
        <w:pStyle w:val="Normal"/>
      </w:pPr>
      <w:r>
        <w:t xml:space="preserve">клапан закрыт.</w:t>
      </w:r>
    </w:p>
    <w:p>
      <w:pPr>
        <w:pStyle w:val="Normal"/>
      </w:pPr>
      <w:r>
        <w:t xml:space="preserve">Для уменьшения давления воды и расхода </w:t>
      </w:r>
      <w:r>
        <w:br/>
      </w:r>
      <w:r>
        <w:t xml:space="preserve">электроэнергии на питательные насосы было </w:t>
      </w:r>
      <w:r>
        <w:br/>
      </w:r>
      <w:r>
        <w:t xml:space="preserve">решено подавать воду в котел по одной пита- </w:t>
      </w:r>
      <w:r>
        <w:br/>
      </w:r>
      <w:r>
        <w:t xml:space="preserve">тельнон линии, но параллельно через два пи- </w:t>
      </w:r>
      <w:r>
        <w:br/>
      </w:r>
      <w:r>
        <w:t xml:space="preserve">тательных клапана, так чтобы через каждый</w:t>
      </w:r>
    </w:p>
    <w:p>
      <w:pPr>
        <w:pStyle w:val="Normal"/>
      </w:pPr>
      <w:r>
        <w:t xml:space="preserve">клапан проходила примерно половина всего </w:t>
      </w:r>
      <w:r>
        <w:br/>
      </w:r>
      <w:r>
        <w:t xml:space="preserve">количества воды.</w:t>
      </w:r>
    </w:p>
    <w:p>
      <w:pPr>
        <w:pStyle w:val="Normal"/>
      </w:pPr>
      <w:r>
        <w:t xml:space="preserve">№ 93</w:t>
      </w:r>
    </w:p>
    <w:p>
      <w:pPr>
        <w:pStyle w:val="Normal"/>
      </w:pPr>
      <w:r>
        <w:t xml:space="preserve">ЕР ЕТИК 13</w:t>
      </w:r>
    </w:p>
    <w:p>
      <w:pPr>
        <w:pStyle w:val="Normal"/>
      </w:pPr>
      <w:r>
        <w:t xml:space="preserve">Экономаизер Экономайзер</w:t>
      </w:r>
    </w:p>
    <w:p>
      <w:pPr>
        <w:pStyle w:val="Normal"/>
      </w:pPr>
      <w:r>
        <w:t xml:space="preserve">Большой барабан</w:t>
      </w:r>
    </w:p>
    <w:p>
      <w:pPr>
        <w:pStyle w:val="Normal"/>
      </w:pPr>
      <w:r>
        <w:t xml:space="preserve">Рис. 1. Схема питательных трубопроводов.</w:t>
      </w:r>
    </w:p>
    <w:p>
      <w:pPr>
        <w:pStyle w:val="Normal"/>
      </w:pPr>
      <w:r>
        <w:t xml:space="preserve">Питательные клапаны находятся на от- </w:t>
      </w:r>
      <w:r>
        <w:br/>
      </w:r>
      <w:r>
        <w:t xml:space="preserve">метке 17.00 и перемещаются серводвигателями </w:t>
      </w:r>
      <w:r>
        <w:br/>
      </w:r>
      <w:r>
        <w:t xml:space="preserve">типа КДУ на отметке 8.00 перед фронтом </w:t>
      </w:r>
      <w:r>
        <w:br/>
      </w:r>
      <w:r>
        <w:t xml:space="preserve">котла. Клапаны соединены с серводвигателями </w:t>
      </w:r>
      <w:r>
        <w:br/>
      </w:r>
      <w:r>
        <w:t xml:space="preserve">тягами длиной 9 М. й</w:t>
      </w:r>
    </w:p>
    <w:p>
      <w:pPr>
        <w:pStyle w:val="Normal"/>
      </w:pPr>
      <w:r>
        <w:t xml:space="preserve">На каждом котле установлен электронный </w:t>
      </w:r>
      <w:r>
        <w:br/>
      </w:r>
      <w:r>
        <w:t xml:space="preserve">регулятор питания, получающий импульсы по </w:t>
      </w:r>
      <w:r>
        <w:br/>
      </w:r>
      <w:r>
        <w:t xml:space="preserve">уровню в барабане, по перепаду на пароизме- </w:t>
      </w:r>
      <w:r>
        <w:br/>
      </w:r>
      <w:r>
        <w:t xml:space="preserve">рительном сопле и по перепаду на рабочей </w:t>
      </w:r>
      <w:r>
        <w:br/>
      </w:r>
      <w:r>
        <w:t xml:space="preserve">водоизмерительной шайбе. До переделки элек-</w:t>
      </w:r>
    </w:p>
    <w:p>
      <w:pPr>
        <w:pStyle w:val="Normal"/>
      </w:pPr>
      <w:r>
        <w:t xml:space="preserve">2208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*ПУ</w:t>
      </w:r>
    </w:p>
    <w:p>
      <w:pPr>
        <w:pStyle w:val="Normal"/>
      </w:pPr>
      <w:r>
        <w:t xml:space="preserve">Электронный; регулятор </w:t>
      </w:r>
      <w:r>
        <w:br/>
      </w:r>
      <w:r>
        <w:t xml:space="preserve">плитеёния</w:t>
      </w:r>
    </w:p>
    <w:p>
      <w:pPr>
        <w:pStyle w:val="Normal"/>
      </w:pPr>
      <w:r>
        <w:t xml:space="preserve">Рис. 2. Электрическая схема автоматики.</w:t>
      </w:r>
    </w:p>
    <w:p>
      <w:pPr>
        <w:pStyle w:val="Normal"/>
      </w:pPr>
      <w:r>
        <w:t xml:space="preserve">3 Энергетик, № 9.</w:t>
      </w:r>
    </w:p>
    <w:p>
      <w:pPr>
        <w:pStyle w:val="Normal"/>
      </w:pPr>
      <w:r>
        <w:t xml:space="preserve">тронный регулятор с помощью переключате- </w:t>
      </w:r>
      <w:r>
        <w:br/>
      </w:r>
      <w:r>
        <w:t xml:space="preserve">лей, установленных на щите котла, мог полу- </w:t>
      </w:r>
      <w:r>
        <w:br/>
      </w:r>
      <w:r>
        <w:t xml:space="preserve">чать импульсы от любого из двух датчиков- </w:t>
      </w:r>
      <w:r>
        <w:br/>
      </w:r>
      <w:r>
        <w:t xml:space="preserve">водомеров (на каждой водоизмерительной </w:t>
      </w:r>
      <w:r>
        <w:br/>
      </w:r>
      <w:r>
        <w:t xml:space="preserve">шайбе установлен свой датчик-водомер) и воз- </w:t>
      </w:r>
      <w:r>
        <w:br/>
      </w:r>
      <w:r>
        <w:t xml:space="preserve">действовать на любой‘из двух питательных </w:t>
      </w:r>
      <w:r>
        <w:br/>
      </w:r>
      <w:r>
        <w:t xml:space="preserve">клапанов. Управление серводвигателем КДУ </w:t>
      </w:r>
      <w:r>
        <w:br/>
      </w:r>
      <w:r>
        <w:t xml:space="preserve">каждого клапана производилось по обычной </w:t>
      </w:r>
      <w:r>
        <w:br/>
      </w:r>
      <w:r>
        <w:t xml:space="preserve">схеме переключателем и ключом дистанцион- </w:t>
      </w:r>
      <w:r>
        <w:br/>
      </w:r>
      <w:r>
        <w:t xml:space="preserve">ного управления.</w:t>
      </w:r>
    </w:p>
    <w:p>
      <w:pPr>
        <w:pStyle w:val="Normal"/>
      </w:pPr>
      <w:r>
        <w:t xml:space="preserve">Первоначально на электростанции установ- </w:t>
      </w:r>
      <w:r>
        <w:br/>
      </w:r>
      <w:r>
        <w:t xml:space="preserve">лены были золотниковые клапаны Венюков- </w:t>
      </w:r>
      <w:r>
        <w:br/>
      </w:r>
      <w:r>
        <w:t xml:space="preserve">ского завода Ду=175 мм, которые в процессе </w:t>
      </w:r>
      <w:r>
        <w:br/>
      </w:r>
      <w:r>
        <w:t xml:space="preserve">эксплуатации были заменены на поворотные </w:t>
      </w:r>
      <w:r>
        <w:br/>
      </w:r>
      <w:r>
        <w:t xml:space="preserve">односальниковые клапаны.</w:t>
      </w:r>
    </w:p>
    <w:p>
      <w:pPr>
        <w:pStyle w:val="Normal"/>
      </w:pPr>
      <w:r>
        <w:t xml:space="preserve">Так как для перемещения поворотных кла- </w:t>
      </w:r>
      <w:r>
        <w:br/>
      </w:r>
      <w:r>
        <w:t xml:space="preserve">панов требуется больше усилий, чем для зо- </w:t>
      </w:r>
      <w:r>
        <w:br/>
      </w:r>
      <w:r>
        <w:t xml:space="preserve">лотниковых, редукторы малой модели заме- </w:t>
      </w:r>
      <w:r>
        <w:br/>
      </w:r>
      <w:r>
        <w:t xml:space="preserve">нены редукторами большой модели. Диаметр </w:t>
      </w:r>
      <w:r>
        <w:br/>
      </w:r>
      <w:r>
        <w:t xml:space="preserve">тяг, соединяющих редукторы с клапанами, был </w:t>
      </w:r>
      <w:r>
        <w:br/>
      </w:r>
      <w:r>
        <w:t xml:space="preserve">увеличен с 30 до 40—45 мм.</w:t>
      </w:r>
    </w:p>
    <w:p>
      <w:pPr>
        <w:pStyle w:val="Normal"/>
      </w:pPr>
      <w:r>
        <w:t xml:space="preserve">Разработана и внедрена схема автомати- </w:t>
      </w:r>
      <w:r>
        <w:br/>
      </w:r>
      <w:r>
        <w:t xml:space="preserve">ческого регулирования питания котла двумя </w:t>
      </w:r>
      <w:r>
        <w:br/>
      </w:r>
      <w:r>
        <w:t xml:space="preserve">питательными клапанами: один из клапанов </w:t>
      </w:r>
      <w:r>
        <w:br/>
      </w:r>
      <w:r>
        <w:t xml:space="preserve">управляется электронным регулятором пита- </w:t>
      </w:r>
      <w:r>
        <w:br/>
      </w:r>
      <w:r>
        <w:t xml:space="preserve">ния, второй находится в среднем положении, </w:t>
      </w:r>
      <w:r>
        <w:br/>
      </w:r>
      <w:r>
        <w:t xml:space="preserve">и через него проходит некоторое количество </w:t>
      </w:r>
      <w:r>
        <w:br/>
      </w:r>
      <w:r>
        <w:t xml:space="preserve">воды. Если первый клапан полностью от- </w:t>
      </w:r>
      <w:r>
        <w:br/>
      </w:r>
      <w:r>
        <w:t xml:space="preserve">кроется, второй автоматически будет откры- </w:t>
      </w:r>
      <w:r>
        <w:br/>
      </w:r>
      <w:r>
        <w:t xml:space="preserve">ваться до тех пор, пока первый клапан не </w:t>
      </w:r>
      <w:r>
        <w:br/>
      </w:r>
      <w:r>
        <w:t xml:space="preserve">начнет закрываться вследствие увеличения об- </w:t>
      </w:r>
      <w:r>
        <w:br/>
      </w:r>
      <w:r>
        <w:t xml:space="preserve">щего расхода воды. Если первый клапан пол- </w:t>
      </w:r>
      <w:r>
        <w:br/>
      </w:r>
      <w:r>
        <w:t xml:space="preserve">ностью закроется, второй начнет и будет за- </w:t>
      </w:r>
      <w:r>
        <w:br/>
      </w:r>
      <w:r>
        <w:t xml:space="preserve">крываться, пока первый ‘клапан не начнет </w:t>
      </w:r>
      <w:r>
        <w:br/>
      </w:r>
      <w:r>
        <w:t xml:space="preserve">открываться. Таким образом, схема преду- </w:t>
      </w:r>
      <w:r>
        <w:br/>
      </w:r>
      <w:r>
        <w:t xml:space="preserve">сматривает автоматическую подрегулировку </w:t>
      </w:r>
      <w:r>
        <w:br/>
      </w:r>
      <w:r>
        <w:t xml:space="preserve">расхода воды через второй клапан.</w:t>
      </w:r>
    </w:p>
    <w:p>
      <w:pPr>
        <w:pStyle w:val="Normal"/>
      </w:pPr>
      <w:r>
        <w:t xml:space="preserve">Электрическая схема автоматики представ- </w:t>
      </w:r>
      <w:r>
        <w:br/>
      </w:r>
      <w:r>
        <w:t xml:space="preserve">лена на рис. 2. Для управления питательными</w:t>
      </w:r>
    </w:p>
    <w:p>
      <w:pPr>
        <w:pStyle w:val="Normal"/>
      </w:pPr>
      <w:r>
        <w:t xml:space="preserve">2)“</w:t>
      </w:r>
    </w:p>
    <w:p>
      <w:pPr>
        <w:pStyle w:val="Normal"/>
      </w:pPr>
      <w:r>
        <w:t xml:space="preserve">® трат.</w:t>
      </w:r>
    </w:p>
    <w:p>
      <w:pPr>
        <w:pStyle w:val="Normal"/>
      </w:pPr>
      <w:r>
        <w:t xml:space="preserve">Рой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ЭНЕРСЕеТИК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№ 9</w:t>
      </w:r>
    </w:p>
    <w:p>
      <w:pPr>
        <w:pStyle w:val="Normal"/>
      </w:pPr>
      <w:r>
        <w:t xml:space="preserve">клапанами устанавливают переключатель </w:t>
      </w:r>
      <w:r>
        <w:br/>
      </w:r>
      <w:r>
        <w:t xml:space="preserve">управления /1У типа КФ-111ИИИТ ТУ, которым </w:t>
      </w:r>
      <w:r>
        <w:br/>
      </w:r>
      <w:r>
        <w:t xml:space="preserve">переводят на автоматическое или дистанцион- </w:t>
      </w:r>
      <w:r>
        <w:br/>
      </w:r>
      <w:r>
        <w:t xml:space="preserve">ное управление одновременно оба клапана </w:t>
      </w:r>
      <w:r>
        <w:br/>
      </w:r>
      <w:r>
        <w:t xml:space="preserve">и переключатель клапанов ПК типа </w:t>
      </w:r>
      <w:r>
        <w:br/>
      </w:r>
      <w:r>
        <w:t xml:space="preserve">КФ-ПИТЦУ, с помощью которого любой кла- </w:t>
      </w:r>
      <w:r>
        <w:br/>
      </w:r>
      <w:r>
        <w:t xml:space="preserve">пан можно сделать регулирующим, а дру- </w:t>
      </w:r>
      <w:r>
        <w:br/>
      </w:r>
      <w:r>
        <w:t xml:space="preserve">гой — дополнительным. Кроме того, в ‘схеме</w:t>
      </w:r>
    </w:p>
    <w:p>
      <w:pPr>
        <w:pStyle w:val="Normal"/>
      </w:pPr>
      <w:r>
        <w:t xml:space="preserve">имеются два ключа для дистанционного </w:t>
      </w:r>
      <w:r>
        <w:br/>
      </w:r>
      <w:r>
        <w:t xml:space="preserve">управления каждым клапаном в отдельности. </w:t>
      </w:r>
      <w:r>
        <w:br/>
      </w:r>
      <w:r>
        <w:t xml:space="preserve">Управление магнитным пускателем ко-</w:t>
      </w:r>
    </w:p>
    <w:p>
      <w:pPr>
        <w:pStyle w:val="Normal"/>
      </w:pPr>
      <w:r>
        <w:t xml:space="preserve">лонки дополнительного клапана производят </w:t>
      </w:r>
      <w:r>
        <w:br/>
      </w:r>
      <w:r>
        <w:t xml:space="preserve">на напряжении 25 в постоянного тока, кото- </w:t>
      </w:r>
      <w:r>
        <w:br/>
      </w:r>
      <w:r>
        <w:t xml:space="preserve">рое снимается с клемм 8 и 11 электронного </w:t>
      </w:r>
      <w:r>
        <w:br/>
      </w:r>
      <w:r>
        <w:t xml:space="preserve">регулятора, через дополнительные контакты </w:t>
      </w:r>
      <w:r>
        <w:br/>
      </w:r>
      <w:r>
        <w:t xml:space="preserve">КБ и КМ, установленные в колонках КДУ </w:t>
      </w:r>
      <w:r>
        <w:br/>
      </w:r>
      <w:r>
        <w:t xml:space="preserve">(рис.</w:t>
      </w:r>
    </w:p>
    <w:p>
      <w:pPr>
        <w:pStyle w:val="Normal"/>
      </w:pPr>
      <w:r>
        <w:t xml:space="preserve">Дополнительный контакт замыкается при </w:t>
      </w:r>
      <w:r>
        <w:br/>
      </w:r>
      <w:r>
        <w:t xml:space="preserve">размыкании соответствующего концевого вы- </w:t>
      </w:r>
      <w:r>
        <w:br/>
      </w:r>
      <w:r>
        <w:t xml:space="preserve">ключателя колонки КДУ.</w:t>
      </w:r>
    </w:p>
    <w:p>
      <w:pPr>
        <w:pStyle w:val="Normal"/>
      </w:pPr>
      <w:r>
        <w:t xml:space="preserve">В качестве этих контактов использованы </w:t>
      </w:r>
      <w:r>
        <w:br/>
      </w:r>
      <w:r>
        <w:t xml:space="preserve">винты [ и пластины 2, которые служат для </w:t>
      </w:r>
      <w:r>
        <w:br/>
      </w:r>
      <w:r>
        <w:t xml:space="preserve">перемещения основных концевых выключате- </w:t>
      </w:r>
      <w:r>
        <w:br/>
      </w:r>
      <w:r>
        <w:t xml:space="preserve">лей 3 колонки КДУ. |</w:t>
      </w:r>
    </w:p>
    <w:p>
      <w:pPr>
        <w:pStyle w:val="Normal"/>
      </w:pPr>
      <w:r>
        <w:t xml:space="preserve">Конструкция винтов 7 несколько изменена </w:t>
      </w:r>
      <w:r>
        <w:br/>
      </w:r>
      <w:r>
        <w:t xml:space="preserve">для облегчения регулировки и подсоединения </w:t>
      </w:r>
      <w:r>
        <w:br/>
      </w:r>
      <w:r>
        <w:t xml:space="preserve">проводов.</w:t>
      </w:r>
    </w:p>
    <w:p>
      <w:pPr>
        <w:pStyle w:val="Normal"/>
      </w:pPr>
      <w:r>
        <w:t xml:space="preserve">Опыт эксплуатации описанной схемы по- </w:t>
      </w:r>
      <w:r>
        <w:br/>
      </w:r>
      <w:r>
        <w:t xml:space="preserve">казал ее высокую надежность. Питание котла </w:t>
      </w:r>
      <w:r>
        <w:br/>
      </w:r>
      <w:r>
        <w:t xml:space="preserve">параллельно через два питательных клапана </w:t>
      </w:r>
      <w:r>
        <w:br/>
      </w:r>
      <w:r>
        <w:t xml:space="preserve">позволяет снизить давление питательной воды </w:t>
      </w:r>
      <w:r>
        <w:br/>
      </w:r>
      <w:r>
        <w:t xml:space="preserve">на 10 ат, в связи с чем можно снизить расход </w:t>
      </w:r>
      <w:r>
        <w:br/>
      </w:r>
      <w:r>
        <w:t xml:space="preserve">электроэнергии на питательные насосы на </w:t>
      </w:r>
      <w:r>
        <w:br/>
      </w:r>
      <w:r>
        <w:t xml:space="preserve">6 млн. квт-ч в год. Переделка схемы авто- </w:t>
      </w:r>
      <w:r>
        <w:br/>
      </w:r>
      <w:r>
        <w:t xml:space="preserve">матики несложна и не требует больших за-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ПОДОГРЕВ ПИТАТЕЛЬНОЙ ВОДЫ </w:t>
      </w:r>
      <w:r>
        <w:br/>
      </w:r>
      <w:r>
        <w:t xml:space="preserve">ПАРОВЫХ КОТЛОВ ПРОРЫВНЫМ ПАРОМ</w:t>
      </w:r>
    </w:p>
    <w:p>
      <w:pPr>
        <w:pStyle w:val="Normal"/>
      </w:pPr>
      <w:r>
        <w:t xml:space="preserve">И. И. ЖАРИ КОВ</w:t>
      </w:r>
    </w:p>
    <w:p>
      <w:pPr>
        <w:pStyle w:val="Normal"/>
      </w:pPr>
      <w:r>
        <w:t xml:space="preserve">В промышленных котельных малых и сред- </w:t>
      </w:r>
      <w:r>
        <w:br/>
      </w:r>
      <w:r>
        <w:t xml:space="preserve">них мощностей возврат в котельную конден- </w:t>
      </w:r>
      <w:r>
        <w:br/>
      </w:r>
      <w:r>
        <w:t xml:space="preserve">сата после системы отопления и производст- </w:t>
      </w:r>
      <w:r>
        <w:br/>
      </w:r>
      <w:r>
        <w:t xml:space="preserve">венных установок обычно производится само- </w:t>
      </w:r>
      <w:r>
        <w:br/>
      </w:r>
      <w:r>
        <w:t xml:space="preserve">теком в конденсационные баки, соединенные </w:t>
      </w:r>
      <w:r>
        <w:br/>
      </w:r>
      <w:r>
        <w:t xml:space="preserve">с атмосферой.</w:t>
      </w:r>
    </w:p>
    <w:p>
      <w:pPr>
        <w:pStyle w:val="Normal"/>
      </w:pPr>
      <w:r>
        <w:t xml:space="preserve">Из конденсационных баков конденсат пе- </w:t>
      </w:r>
      <w:r>
        <w:br/>
      </w:r>
      <w:r>
        <w:t xml:space="preserve">рекачивают насосами в питательные баки. </w:t>
      </w:r>
      <w:r>
        <w:br/>
      </w:r>
      <w:r>
        <w:t xml:space="preserve">При такой системе отработанный пар пол- </w:t>
      </w:r>
      <w:r>
        <w:br/>
      </w:r>
      <w:r>
        <w:t xml:space="preserve">ностью не используется.</w:t>
      </w:r>
    </w:p>
    <w:p>
      <w:pPr>
        <w:pStyle w:val="Normal"/>
      </w:pPr>
      <w:r>
        <w:t xml:space="preserve">Рационализаторы НИВУ Шла </w:t>
      </w:r>
      <w:r>
        <w:br/>
      </w:r>
      <w:r>
        <w:t xml:space="preserve">И. А. Петров предложили и осуществили </w:t>
      </w:r>
      <w:r>
        <w:br/>
      </w:r>
      <w:r>
        <w:t xml:space="preserve">схему сбора и использования прорывного пара </w:t>
      </w:r>
      <w:r>
        <w:br/>
      </w:r>
      <w:r>
        <w:t xml:space="preserve">(см. рисунок).</w:t>
      </w:r>
    </w:p>
    <w:p>
      <w:pPr>
        <w:pStyle w:val="Normal"/>
      </w:pPr>
      <w:r>
        <w:t xml:space="preserve">| гии на сумму около 18 тыс. руб.</w:t>
      </w:r>
    </w:p>
    <w:p>
      <w:pPr>
        <w:pStyle w:val="Normal"/>
      </w:pPr>
      <w:r>
        <w:t xml:space="preserve">Схема сбора конденсата.</w:t>
      </w:r>
    </w:p>
    <w:p>
      <w:pPr>
        <w:pStyle w:val="Normal"/>
      </w:pPr>
      <w:r>
        <w:t xml:space="preserve">Конденсат и прорывный пар подводят по </w:t>
      </w:r>
      <w:r>
        <w:br/>
      </w:r>
      <w:r>
        <w:t xml:space="preserve">трубе 1 диаметром 100 мм с обратным кла- </w:t>
      </w:r>
      <w:r>
        <w:br/>
      </w:r>
      <w:r>
        <w:t xml:space="preserve">паном к приемной камере элеватора 2 системы </w:t>
      </w:r>
      <w:r>
        <w:br/>
      </w:r>
      <w:r>
        <w:t xml:space="preserve">ВТИ. К инжектирующему соплу элеватора по </w:t>
      </w:r>
      <w:r>
        <w:br/>
      </w:r>
      <w:r>
        <w:t xml:space="preserve">трубе 3 диаметром 38 мм подводят химически </w:t>
      </w:r>
      <w:r>
        <w:br/>
      </w:r>
      <w:r>
        <w:t xml:space="preserve">очищенную воду с давлением 3 ат. В элева- </w:t>
      </w:r>
      <w:r>
        <w:br/>
      </w:r>
      <w:r>
        <w:t xml:space="preserve">торе прорывный пар и конденсат смешиваются </w:t>
      </w:r>
      <w:r>
        <w:br/>
      </w:r>
      <w:r>
        <w:t xml:space="preserve">с химически очищенной водой и смесь по- </w:t>
      </w:r>
      <w:r>
        <w:br/>
      </w:r>
      <w:r>
        <w:t xml:space="preserve">дается в питательный бак 4 по трубе 5 диа- </w:t>
      </w:r>
      <w:r>
        <w:br/>
      </w:r>
      <w:r>
        <w:t xml:space="preserve">метром 76 мм.</w:t>
      </w:r>
    </w:p>
    <w:p>
      <w:pPr>
        <w:pStyle w:val="Normal"/>
      </w:pPr>
      <w:r>
        <w:t xml:space="preserve">В зимний период смесь имеет тем лера </w:t>
      </w:r>
      <w:r>
        <w:br/>
      </w:r>
      <w:r>
        <w:t xml:space="preserve">65—70° С.</w:t>
      </w:r>
    </w:p>
    <w:p>
      <w:pPr>
        <w:pStyle w:val="Normal"/>
      </w:pPr>
      <w:r>
        <w:t xml:space="preserve">Внедрив это предложение, наше предпр </w:t>
      </w:r>
      <w:r>
        <w:br/>
      </w:r>
      <w:r>
        <w:t xml:space="preserve">тие сэкономило за год топлива и электроэне</w:t>
      </w:r>
    </w:p>
    <w:p>
      <w:pPr>
        <w:pStyle w:val="Normal"/>
      </w:pPr>
      <w:r>
        <w:t xml:space="preserve">ОПЫТ ПОВЫШЕНИЯ НАДЕЖНОСТИ </w:t>
      </w:r>
      <w:r>
        <w:br/>
      </w:r>
      <w:r>
        <w:t xml:space="preserve">РАБОТЫ АВТОРЕГУЛЯТОРОВ ПИТАНИЯ </w:t>
      </w:r>
      <w:r>
        <w:br/>
      </w:r>
      <w:r>
        <w:t xml:space="preserve">КОТЛОВ</w:t>
      </w:r>
    </w:p>
    <w:p>
      <w:pPr>
        <w:pStyle w:val="Normal"/>
      </w:pPr>
      <w:r>
        <w:t xml:space="preserve">Инж. И. 0. КНЕЛЛЕР </w:t>
      </w:r>
      <w:r>
        <w:br/>
      </w:r>
      <w:r>
        <w:t xml:space="preserve">и инж. Л. И. ГОЛОВЧЕНКО</w:t>
      </w:r>
    </w:p>
    <w:p>
      <w:pPr>
        <w:pStyle w:val="Normal"/>
      </w:pPr>
      <w:r>
        <w:t xml:space="preserve">При эксплуатации золотниковых регули- </w:t>
      </w:r>
      <w:r>
        <w:br/>
      </w:r>
      <w:r>
        <w:t xml:space="preserve">рующих клапанов Венюковского арматурного </w:t>
      </w:r>
      <w:r>
        <w:br/>
      </w:r>
      <w:r>
        <w:t xml:space="preserve">завода (диаметром 175 мм) котлов ТП-930-9 </w:t>
      </w:r>
      <w:r>
        <w:br/>
      </w:r>
      <w:r>
        <w:t xml:space="preserve">обнаружено, что клапаны имеют серьезные </w:t>
      </w:r>
      <w:r>
        <w:br/>
      </w:r>
      <w:r>
        <w:t xml:space="preserve">недостатки. Во внутренних сочленениях кла- </w:t>
      </w:r>
      <w:r>
        <w:br/>
      </w:r>
      <w:r>
        <w:t xml:space="preserve">пана через непродолжительное время работы </w:t>
      </w:r>
      <w:r>
        <w:br/>
      </w:r>
      <w:r>
        <w:t xml:space="preserve">появляются люфты; эрозия резьбового ‘соеди- </w:t>
      </w:r>
      <w:r>
        <w:br/>
      </w:r>
      <w:r>
        <w:t xml:space="preserve">нения направляющих колец с корпусом и из- </w:t>
      </w:r>
      <w:r>
        <w:br/>
      </w:r>
      <w:r>
        <w:t xml:space="preserve">нос стакана золотника быстро ‘приводят к уве- </w:t>
      </w:r>
      <w:r>
        <w:br/>
      </w:r>
      <w:r>
        <w:t xml:space="preserve">личению пропуска воды в закрытом положе- </w:t>
      </w:r>
      <w:r>
        <w:br/>
      </w:r>
      <w:r>
        <w:t xml:space="preserve">нии до 35—50% максимального расхода.</w:t>
      </w:r>
    </w:p>
    <w:p>
      <w:pPr>
        <w:pStyle w:val="Normal"/>
      </w:pPr>
      <w:r>
        <w:t xml:space="preserve">В результате при снижении нагрузки до </w:t>
      </w:r>
      <w:r>
        <w:br/>
      </w:r>
      <w:r>
        <w:t xml:space="preserve">130—150 т/ч авторегуляторы приходилось от-</w:t>
      </w:r>
    </w:p>
    <w:p>
      <w:pPr>
        <w:pStyle w:val="Normal"/>
      </w:pPr>
      <w:r>
        <w:t xml:space="preserve">№ 9</w:t>
      </w:r>
    </w:p>
    <w:p>
      <w:pPr>
        <w:pStyle w:val="Normal"/>
      </w:pPr>
      <w:r>
        <w:t xml:space="preserve">700</w:t>
      </w:r>
    </w:p>
    <w:p>
      <w:pPr>
        <w:pStyle w:val="Normal"/>
      </w:pPr>
      <w:r>
        <w:t xml:space="preserve">Клапан поворотной конструкции.</w:t>
      </w:r>
    </w:p>
    <w:p>
      <w:pPr>
        <w:pStyle w:val="Normal"/>
      </w:pPr>
      <w:r>
        <w:t xml:space="preserve">1—нижняя крышка; 2— корпус клапана; 3 —стакан </w:t>
      </w:r>
      <w:r>
        <w:br/>
      </w:r>
      <w:r>
        <w:t xml:space="preserve">клапана; 4— втулка; 5 — шток.</w:t>
      </w:r>
    </w:p>
    <w:p>
      <w:pPr>
        <w:pStyle w:val="Normal"/>
      </w:pPr>
      <w:r>
        <w:t xml:space="preserve">ключать. При сбросах нагрузки регулятор не </w:t>
      </w:r>
      <w:r>
        <w:br/>
      </w:r>
      <w:r>
        <w:t xml:space="preserve">мог удержать уровень в допустимых пределах.</w:t>
      </w:r>
    </w:p>
    <w:p>
      <w:pPr>
        <w:pStyle w:val="Normal"/>
      </w:pPr>
      <w:r>
        <w:t xml:space="preserve">В начале 1958 г. клапаны были нами пе- </w:t>
      </w:r>
      <w:r>
        <w:br/>
      </w:r>
      <w:r>
        <w:t xml:space="preserve">ределаны. При этом была принята поворотная </w:t>
      </w:r>
      <w:r>
        <w:br/>
      </w:r>
      <w:r>
        <w:t xml:space="preserve">конструкция, опробованная на других электро- </w:t>
      </w:r>
      <w:r>
        <w:br/>
      </w:r>
      <w:r>
        <w:t xml:space="preserve">станциях. ,</w:t>
      </w:r>
    </w:p>
    <w:p>
      <w:pPr>
        <w:pStyle w:val="Normal"/>
      </w:pPr>
      <w:r>
        <w:t xml:space="preserve">Поворотный клапан в разрезе показан на </w:t>
      </w:r>
      <w:r>
        <w:br/>
      </w:r>
      <w:r>
        <w:t xml:space="preserve">рисунке. В нижней части корпуса на шпиль- </w:t>
      </w:r>
      <w:r>
        <w:br/>
      </w:r>
      <w:r>
        <w:t xml:space="preserve">ках установлена глухая крышка /[. На место </w:t>
      </w:r>
      <w:r>
        <w:br/>
      </w:r>
      <w:r>
        <w:t xml:space="preserve">направляющих колец запрессована втулка 4 </w:t>
      </w:r>
      <w:r>
        <w:br/>
      </w:r>
      <w:r>
        <w:t xml:space="preserve">с окнами. Торцы втулки приваривают к кор- </w:t>
      </w:r>
      <w:r>
        <w:br/>
      </w:r>
      <w:r>
        <w:t xml:space="preserve">пусу электросваркой. Внутрь втулки встав- </w:t>
      </w:r>
      <w:r>
        <w:br/>
      </w:r>
      <w:r>
        <w:t xml:space="preserve">ляют поворотный стакан 98. Стакан и втулка </w:t>
      </w:r>
      <w:r>
        <w:br/>
      </w:r>
      <w:r>
        <w:t xml:space="preserve">изготовлены из стали марки 1Х18Н9.</w:t>
      </w:r>
    </w:p>
    <w:p>
      <w:pPr>
        <w:pStyle w:val="Normal"/>
      </w:pPr>
      <w:r>
        <w:t xml:space="preserve">Зазор между втулкой и стаканом клапана </w:t>
      </w:r>
      <w:r>
        <w:br/>
      </w:r>
      <w:r>
        <w:t xml:space="preserve">выдерживается в пределах 0,1—0,12 мм. При </w:t>
      </w:r>
      <w:r>
        <w:br/>
      </w:r>
      <w:r>
        <w:t xml:space="preserve">меньших зазорах наблюдались случаи закли- </w:t>
      </w:r>
      <w:r>
        <w:br/>
      </w:r>
      <w:r>
        <w:t xml:space="preserve">нивания клапанов. :</w:t>
      </w:r>
    </w:p>
    <w:p>
      <w:pPr>
        <w:pStyle w:val="Normal"/>
      </w:pPr>
      <w:r>
        <w:t xml:space="preserve">В целях профилактики для удаления сва- </w:t>
      </w:r>
      <w:r>
        <w:br/>
      </w:r>
      <w:r>
        <w:t xml:space="preserve">’ рочного града питательные линии котла после </w:t>
      </w:r>
      <w:r>
        <w:br/>
      </w:r>
      <w:r>
        <w:t xml:space="preserve">ремонта промывали при полностью открытых </w:t>
      </w:r>
      <w:r>
        <w:br/>
      </w:r>
      <w:r>
        <w:t xml:space="preserve">регулирующих клапанах.</w:t>
      </w:r>
    </w:p>
    <w:p>
      <w:pPr>
        <w:pStyle w:val="Normal"/>
      </w:pPr>
      <w:r>
        <w:t xml:space="preserve">Пропуск клапанов в закрытом положении </w:t>
      </w:r>
      <w:r>
        <w:br/>
      </w:r>
      <w:r>
        <w:t xml:space="preserve">5—10. т/ч.</w:t>
      </w:r>
    </w:p>
    <w:p>
      <w:pPr>
        <w:pStyle w:val="Normal"/>
      </w:pPr>
      <w:r>
        <w:t xml:space="preserve">После переделки клапанов авторегуляторы </w:t>
      </w:r>
      <w:r>
        <w:br/>
      </w:r>
      <w:r>
        <w:t xml:space="preserve">питания работают более надежно. Регуляторы</w:t>
      </w:r>
    </w:p>
    <w:p>
      <w:pPr>
        <w:pStyle w:val="Normal"/>
      </w:pPr>
      <w:r>
        <w:t xml:space="preserve">работают удовлетворительно как при малой \</w:t>
      </w:r>
    </w:p>
    <w:p>
      <w:pPr>
        <w:pStyle w:val="Normal"/>
      </w:pPr>
      <w:r>
        <w:t xml:space="preserve">нагрузке (25—40 т/ч), так и при нормальной </w:t>
      </w:r>
      <w:r>
        <w:br/>
      </w:r>
      <w:r>
        <w:t xml:space="preserve">паропроизводительности котла.</w:t>
      </w:r>
    </w:p>
    <w:p>
      <w:pPr>
        <w:pStyle w:val="Normal"/>
      </w:pPr>
      <w:r>
        <w:t xml:space="preserve">З*</w:t>
      </w:r>
    </w:p>
    <w:p>
      <w:pPr>
        <w:pStyle w:val="Normal"/>
      </w:pPr>
      <w:r>
        <w:t xml:space="preserve">ЭНЕРГЕТИК 15;</w:t>
      </w:r>
    </w:p>
    <w:p>
      <w:pPr>
        <w:pStyle w:val="Normal"/>
      </w:pPr>
      <w:r>
        <w:t xml:space="preserve">АВТОМАТИЗАЦИЯ РАБОТЫ </w:t>
      </w:r>
      <w:r>
        <w:br/>
      </w:r>
      <w:r>
        <w:t xml:space="preserve">КОНЦЕВЫХ УПЛОТНЕНИЙ ТУРБИНЫ</w:t>
      </w:r>
    </w:p>
    <w:p>
      <w:pPr>
        <w:pStyle w:val="Normal"/>
      </w:pPr>
      <w:r>
        <w:t xml:space="preserve">Л. А. СИБИ ЛЕВ</w:t>
      </w:r>
    </w:p>
    <w:p>
      <w:pPr>
        <w:pStyle w:val="Normal"/>
      </w:pPr>
      <w:r>
        <w:t xml:space="preserve">На турбине АТ-12 Первого Брненского за- </w:t>
      </w:r>
      <w:r>
        <w:br/>
      </w:r>
      <w:r>
        <w:t xml:space="preserve">вода была осуществлена автоматизация </w:t>
      </w:r>
      <w:r>
        <w:br/>
      </w:r>
      <w:r>
        <w:t xml:space="preserve">управления протоком пара через концевые </w:t>
      </w:r>
      <w:r>
        <w:br/>
      </w:r>
      <w:r>
        <w:t xml:space="preserve">уплотнения с использованием регулятора ВТИ </w:t>
      </w:r>
      <w:r>
        <w:br/>
      </w:r>
      <w:r>
        <w:t xml:space="preserve">типа РДЛ-1 (рис. 1).</w:t>
      </w:r>
    </w:p>
    <w:p>
      <w:pPr>
        <w:pStyle w:val="Normal"/>
      </w:pPr>
      <w:r>
        <w:t xml:space="preserve">Главным условием успешного осуществле- </w:t>
      </w:r>
      <w:r>
        <w:br/>
      </w:r>
      <w:r>
        <w:t xml:space="preserve">ния автоматизации был правильный выбор </w:t>
      </w:r>
      <w:r>
        <w:br/>
      </w:r>
      <w:r>
        <w:t xml:space="preserve">коллектора пара и схемы трубопроводов, со- </w:t>
      </w:r>
      <w:r>
        <w:br/>
      </w:r>
      <w:r>
        <w:t xml:space="preserve">единяющих его с лабиринтовыми уплотнения- </w:t>
      </w:r>
      <w:r>
        <w:br/>
      </w:r>
      <w:r>
        <w:t xml:space="preserve">МИ Ц. В. Д. ИЦ. Н. Д.</w:t>
      </w:r>
    </w:p>
    <w:p>
      <w:pPr>
        <w:pStyle w:val="Normal"/>
      </w:pPr>
      <w:r>
        <w:t xml:space="preserve">Коллектор диаметром 250 мм, длиной </w:t>
      </w:r>
      <w:r>
        <w:br/>
      </w:r>
      <w:r>
        <w:t xml:space="preserve">около 2,5 м соединяется с передним и задним </w:t>
      </w:r>
      <w:r>
        <w:br/>
      </w:r>
      <w:r>
        <w:t xml:space="preserve">уплотнениями ц. в. д. и передним уплотне- </w:t>
      </w:r>
      <w:r>
        <w:br/>
      </w:r>
      <w:r>
        <w:t xml:space="preserve">нием ц. н. д. трубопроводом диаметром 70 мм. </w:t>
      </w:r>
      <w:r>
        <w:br/>
      </w:r>
      <w:r>
        <w:t xml:space="preserve">Заднее уплотнение ц. н. д. соединяется с кол- </w:t>
      </w:r>
      <w:r>
        <w:br/>
      </w:r>
      <w:r>
        <w:t xml:space="preserve">лектором трубопроводом диаметром 125 мм. </w:t>
      </w:r>
      <w:r>
        <w:br/>
      </w:r>
      <w:r>
        <w:t xml:space="preserve">Только у самих камер уплотнений подводя- </w:t>
      </w:r>
      <w:r>
        <w:br/>
      </w:r>
      <w:r>
        <w:t xml:space="preserve">щие трубопроводы имеют диаметр 40 мм. Во </w:t>
      </w:r>
      <w:r>
        <w:br/>
      </w:r>
      <w:r>
        <w:t xml:space="preserve">избежание дополнительных сопротивлений </w:t>
      </w:r>
      <w:r>
        <w:br/>
      </w:r>
      <w:r>
        <w:t xml:space="preserve">подводящие трубопроводы не имеют индиви- </w:t>
      </w:r>
      <w:r>
        <w:br/>
      </w:r>
      <w:r>
        <w:t xml:space="preserve">дуальных регулирующих вентилей, как это </w:t>
      </w:r>
      <w:r>
        <w:br/>
      </w:r>
      <w:r>
        <w:t xml:space="preserve">предусмотрено в схеме ВТИ.</w:t>
      </w:r>
    </w:p>
    <w:p>
      <w:pPr>
        <w:pStyle w:val="Normal"/>
      </w:pPr>
      <w:r>
        <w:t xml:space="preserve">Коллектор уплотнений расположен при- </w:t>
      </w:r>
      <w:r>
        <w:br/>
      </w:r>
      <w:r>
        <w:t xml:space="preserve">мерно на 1,5 м ниже отверстий камер уплот- </w:t>
      </w:r>
      <w:r>
        <w:br/>
      </w:r>
      <w:r>
        <w:t xml:space="preserve">нений турбины. Подводящие трубопроводы </w:t>
      </w:r>
      <w:r>
        <w:br/>
      </w:r>
      <w:r>
        <w:t xml:space="preserve">выполнены с постоянным уклоном и не имеют </w:t>
      </w:r>
      <w:r>
        <w:br/>
      </w:r>
      <w:r>
        <w:t xml:space="preserve">«мешков», в которых может скапливаться кон- </w:t>
      </w:r>
      <w:r>
        <w:br/>
      </w:r>
      <w:r>
        <w:t xml:space="preserve">денсат, что очень существенно.</w:t>
      </w:r>
    </w:p>
    <w:p>
      <w:pPr>
        <w:pStyle w:val="Normal"/>
      </w:pPr>
      <w:r>
        <w:t xml:space="preserve">С коллектором уплотнений турбины соеди- </w:t>
      </w:r>
      <w:r>
        <w:br/>
      </w:r>
      <w:r>
        <w:t xml:space="preserve">нены камеры уплотнений стопорного клапана, </w:t>
      </w:r>
      <w:r>
        <w:br/>
      </w:r>
      <w:r>
        <w:t xml:space="preserve">регулирующих клапанов ц. в. д. и ц. н. д., об- </w:t>
      </w:r>
      <w:r>
        <w:br/>
      </w:r>
      <w:r>
        <w:t xml:space="preserve">ратных автоматических клапанов отборов </w:t>
      </w:r>
      <w:r>
        <w:br/>
      </w:r>
      <w:r>
        <w:t xml:space="preserve">Леони,</w:t>
      </w:r>
    </w:p>
    <w:p>
      <w:pPr>
        <w:pStyle w:val="Normal"/>
      </w:pPr>
      <w:r>
        <w:t xml:space="preserve">Это переустройство схемы (по фирменной </w:t>
      </w:r>
      <w:r>
        <w:br/>
      </w:r>
      <w:r>
        <w:t xml:space="preserve">схеме все перечисленные отсосы пара отво- </w:t>
      </w:r>
      <w:r>
        <w:br/>
      </w:r>
      <w:r>
        <w:t xml:space="preserve">дятся в конденсатор) позволяет использовать </w:t>
      </w:r>
      <w:r>
        <w:br/>
      </w:r>
      <w:r>
        <w:t xml:space="preserve">пар, отсасываемый от уплотнения стопорного </w:t>
      </w:r>
      <w:r>
        <w:br/>
      </w:r>
      <w:r>
        <w:t xml:space="preserve">клапана и регулирующих клапанов высокого </w:t>
      </w:r>
      <w:r>
        <w:br/>
      </w:r>
      <w:r>
        <w:t xml:space="preserve">давления, для уплотнения турбины, начиная </w:t>
      </w:r>
      <w:r>
        <w:br/>
      </w:r>
      <w:r>
        <w:t xml:space="preserve">с момента включения валоповорота и набора </w:t>
      </w:r>
      <w:r>
        <w:br/>
      </w:r>
      <w:r>
        <w:t xml:space="preserve">вакуума.</w:t>
      </w:r>
    </w:p>
    <w:p>
      <w:pPr>
        <w:pStyle w:val="Normal"/>
      </w:pPr>
      <w:r>
        <w:t xml:space="preserve">Кроме того, существенно улучшилась плот- </w:t>
      </w:r>
      <w:r>
        <w:br/>
      </w:r>
      <w:r>
        <w:t xml:space="preserve">ность вакуумной системы во время пуска тур- </w:t>
      </w:r>
      <w:r>
        <w:br/>
      </w:r>
      <w:r>
        <w:t xml:space="preserve">бины, так как клапаны отборов № 1, 2 из </w:t>
      </w:r>
      <w:r>
        <w:br/>
      </w:r>
      <w:r>
        <w:t xml:space="preserve">и регулирующие клапаны ц. н.`д., находя- </w:t>
      </w:r>
      <w:r>
        <w:br/>
      </w:r>
      <w:r>
        <w:t xml:space="preserve">щиеся под разрежением при увеличении ско- </w:t>
      </w:r>
      <w:r>
        <w:br/>
      </w:r>
      <w:r>
        <w:t xml:space="preserve">рости вращения, надежно уплотняются паром </w:t>
      </w:r>
      <w:r>
        <w:br/>
      </w:r>
      <w:r>
        <w:t xml:space="preserve">из коллектора уплотнений.</w:t>
      </w:r>
    </w:p>
    <w:p>
      <w:pPr>
        <w:pStyle w:val="Normal"/>
      </w:pPr>
      <w:r>
        <w:t xml:space="preserve">Источником пара для регулятора выбран </w:t>
      </w:r>
      <w:r>
        <w:br/>
      </w:r>
      <w:r>
        <w:t xml:space="preserve">первый отбор пара турбины с давлением </w:t>
      </w:r>
      <w:r>
        <w:br/>
      </w:r>
      <w:r>
        <w:t xml:space="preserve">до 13 ати при электрической нагрузке 12 Мет, </w:t>
      </w:r>
      <w:r>
        <w:br/>
      </w:r>
      <w:r>
        <w:t xml:space="preserve">полностью включенной регенеративной системе </w:t>
      </w:r>
      <w:r>
        <w:br/>
      </w:r>
      <w:r>
        <w:t xml:space="preserve">и отборе пара на деаэратор. :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ЭНЕРГЕТИК</w:t>
      </w:r>
    </w:p>
    <w:p>
      <w:pPr>
        <w:pStyle w:val="Normal"/>
      </w:pPr>
      <w:r>
        <w:t xml:space="preserve">№ 9</w:t>
      </w:r>
    </w:p>
    <w:p>
      <w:pPr>
        <w:pStyle w:val="Normal"/>
      </w:pPr>
      <w:r>
        <w:t xml:space="preserve">« ——</w:t>
      </w:r>
    </w:p>
    <w:p>
      <w:pPr>
        <w:pStyle w:val="Normal"/>
      </w:pPr>
      <w:r>
        <w:t xml:space="preserve">/4 гар</w:t>
      </w:r>
    </w:p>
    <w:p>
      <w:pPr>
        <w:pStyle w:val="Normal"/>
      </w:pPr>
      <w:r>
        <w:t xml:space="preserve">пре</w:t>
      </w:r>
    </w:p>
    <w:p>
      <w:pPr>
        <w:pStyle w:val="Normal"/>
      </w:pPr>
      <w:r>
        <w:t xml:space="preserve">—&gt;</w:t>
      </w:r>
    </w:p>
    <w:p>
      <w:pPr>
        <w:pStyle w:val="Normal"/>
      </w:pPr>
      <w:r>
        <w:t xml:space="preserve">Рис. 1. Схема автоматического регулирования </w:t>
      </w:r>
      <w:r>
        <w:br/>
      </w:r>
      <w:r>
        <w:t xml:space="preserve">уплотнения турбины.</w:t>
      </w:r>
    </w:p>
    <w:p>
      <w:pPr>
        <w:pStyle w:val="Normal"/>
      </w:pPr>
      <w:r>
        <w:t xml:space="preserve">1—коллектор уплотнения; 2--регулирующие клапаны высокого</w:t>
      </w:r>
    </w:p>
    <w:p>
      <w:pPr>
        <w:pStyle w:val="Normal"/>
      </w:pPr>
      <w:r>
        <w:t xml:space="preserve">давления; 3—регулирующие клапаны низкого давления; 4—стопор-</w:t>
      </w:r>
    </w:p>
    <w:p>
      <w:pPr>
        <w:pStyle w:val="Normal"/>
      </w:pPr>
      <w:r>
        <w:t xml:space="preserve">ный клапан; 5— автоматические клапаны отборов № 1—3; 6—ре- </w:t>
      </w:r>
      <w:r>
        <w:br/>
      </w:r>
      <w:r>
        <w:t xml:space="preserve">гулятор РДП-1.</w:t>
      </w:r>
    </w:p>
    <w:p>
      <w:pPr>
        <w:pStyle w:val="Normal"/>
      </w:pPr>
      <w:r>
        <w:t xml:space="preserve">Излишний пар отсасывается от коллектора </w:t>
      </w:r>
      <w:r>
        <w:br/>
      </w:r>
      <w:r>
        <w:t xml:space="preserve">через клапан регулятора в вакуумный от- </w:t>
      </w:r>
      <w:r>
        <w:br/>
      </w:r>
      <w:r>
        <w:t xml:space="preserve">бор № 4 турбины по трубопроводу диамет- </w:t>
      </w:r>
      <w:r>
        <w:br/>
      </w:r>
      <w:r>
        <w:t xml:space="preserve">ром 100 мм.</w:t>
      </w:r>
    </w:p>
    <w:p>
      <w:pPr>
        <w:pStyle w:val="Normal"/>
      </w:pPr>
      <w:r>
        <w:t xml:space="preserve">Малый клапан ‘подвода свежего пара </w:t>
      </w:r>
      <w:r>
        <w:br/>
      </w:r>
      <w:r>
        <w:t xml:space="preserve">в коллектор подвергся профилировке на стан- </w:t>
      </w:r>
      <w:r>
        <w:br/>
      </w:r>
      <w:r>
        <w:t xml:space="preserve">ции (рис. 2). Большой клапан оставлен в за- </w:t>
      </w:r>
      <w:r>
        <w:br/>
      </w:r>
      <w:r>
        <w:t xml:space="preserve">водском исполнении.</w:t>
      </w:r>
    </w:p>
    <w:p>
      <w:pPr>
        <w:pStyle w:val="Normal"/>
      </w:pPr>
      <w:r>
        <w:t xml:space="preserve">Наладка собственно регулятора и включе- </w:t>
      </w:r>
      <w:r>
        <w:br/>
      </w:r>
      <w:r>
        <w:t xml:space="preserve">ние его в работу не вызвали особых затруд- </w:t>
      </w:r>
      <w:r>
        <w:br/>
      </w:r>
      <w:r>
        <w:t xml:space="preserve">нений. Для привода серводвигателя использо- </w:t>
      </w:r>
      <w:r>
        <w:br/>
      </w:r>
      <w:r>
        <w:t xml:space="preserve">вано масло системы регулирова- </w:t>
      </w:r>
      <w:r>
        <w:br/>
      </w:r>
      <w:r>
        <w:t xml:space="preserve">ния турбины давлением 4,9— </w:t>
      </w:r>
      <w:r>
        <w:br/>
      </w:r>
      <w:r>
        <w:t xml:space="preserve">5 ати. По рекомендации ВТИ </w:t>
      </w:r>
      <w:r>
        <w:br/>
      </w:r>
      <w:r>
        <w:t xml:space="preserve">для уменьшения расхода масла </w:t>
      </w:r>
      <w:r>
        <w:br/>
      </w:r>
      <w:r>
        <w:t xml:space="preserve">через тангенциальные отверстия </w:t>
      </w:r>
      <w:r>
        <w:br/>
      </w:r>
      <w:r>
        <w:t xml:space="preserve">дифференциального золотника </w:t>
      </w:r>
      <w:r>
        <w:br/>
      </w:r>
      <w:r>
        <w:t xml:space="preserve">два отверстия были заглушены </w:t>
      </w:r>
      <w:r>
        <w:br/>
      </w:r>
      <w:r>
        <w:t xml:space="preserve">медными пробками. При сборке </w:t>
      </w:r>
      <w:r>
        <w:br/>
      </w:r>
      <w:r>
        <w:t xml:space="preserve">регулятора следует обращать </w:t>
      </w:r>
      <w:r>
        <w:br/>
      </w:r>
      <w:r>
        <w:t xml:space="preserve">внимание на соосность штока </w:t>
      </w:r>
      <w:r>
        <w:br/>
      </w:r>
      <w:r>
        <w:t xml:space="preserve">серводвигателя с промежуточным </w:t>
      </w:r>
      <w:r>
        <w:br/>
      </w:r>
      <w:r>
        <w:t xml:space="preserve">штоком малого клапана.</w:t>
      </w:r>
    </w:p>
    <w:p>
      <w:pPr>
        <w:pStyle w:val="Normal"/>
      </w:pPr>
      <w:r>
        <w:t xml:space="preserve">В результате проведенной ре-</w:t>
      </w:r>
    </w:p>
    <w:p>
      <w:pPr>
        <w:pStyle w:val="Normal"/>
      </w:pPr>
      <w:r>
        <w:t xml:space="preserve">Рис. 2. Профи- КОНСтрукции схема уплотнения </w:t>
      </w:r>
      <w:r>
        <w:br/>
      </w:r>
      <w:r>
        <w:t xml:space="preserve">лировка мало- ТУрбины упрощена. Оставлен </w:t>
      </w:r>
      <w:r>
        <w:br/>
      </w:r>
      <w:r>
        <w:t xml:space="preserve">го клапана. Только один вентиль подвода</w:t>
      </w:r>
    </w:p>
    <w:p>
      <w:pPr>
        <w:pStyle w:val="Normal"/>
      </w:pPr>
      <w:r>
        <w:t xml:space="preserve">острого пара в коллектор</w:t>
      </w:r>
    </w:p>
    <w:p>
      <w:pPr>
        <w:pStyle w:val="Normal"/>
      </w:pPr>
      <w:r>
        <w:t xml:space="preserve">уплотнений.</w:t>
      </w:r>
    </w:p>
    <w:p>
      <w:pPr>
        <w:pStyle w:val="Normal"/>
      </w:pPr>
      <w:r>
        <w:t xml:space="preserve">В случае отказа в ра- </w:t>
      </w:r>
      <w:r>
        <w:br/>
      </w:r>
      <w:r>
        <w:t xml:space="preserve">боте регулятора управле- </w:t>
      </w:r>
      <w:r>
        <w:br/>
      </w:r>
      <w:r>
        <w:t xml:space="preserve">ние уплотнением турби- </w:t>
      </w:r>
      <w:r>
        <w:br/>
      </w:r>
      <w:r>
        <w:t xml:space="preserve">ны будет осуществляться </w:t>
      </w:r>
      <w:r>
        <w:br/>
      </w:r>
      <w:r>
        <w:t xml:space="preserve">вручную только одним </w:t>
      </w:r>
      <w:r>
        <w:br/>
      </w:r>
      <w:r>
        <w:t xml:space="preserve">вентилем: либо подводом </w:t>
      </w:r>
      <w:r>
        <w:br/>
      </w:r>
      <w:r>
        <w:t xml:space="preserve">острого пара в коллектор </w:t>
      </w:r>
      <w:r>
        <w:br/>
      </w:r>
      <w:r>
        <w:t xml:space="preserve">(при малых нагрузках),</w:t>
      </w:r>
    </w:p>
    <w:p>
      <w:pPr>
        <w:pStyle w:val="Normal"/>
      </w:pPr>
      <w:r>
        <w:t xml:space="preserve">| либо отсосом через бай- </w:t>
      </w:r>
      <w:r>
        <w:br/>
      </w:r>
      <w:r>
        <w:t xml:space="preserve">пас регулятора (при на- </w:t>
      </w:r>
      <w:r>
        <w:br/>
      </w:r>
      <w:r>
        <w:t xml:space="preserve">грузках свыше 4,5 Мвт).</w:t>
      </w:r>
    </w:p>
    <w:p>
      <w:pPr>
        <w:pStyle w:val="Normal"/>
      </w:pPr>
      <w:r>
        <w:t xml:space="preserve">Обычно регулятор ра-. </w:t>
      </w:r>
      <w:r>
        <w:br/>
      </w:r>
      <w:r>
        <w:t xml:space="preserve">ботает в режиме ‘отсоса </w:t>
      </w:r>
      <w:r>
        <w:br/>
      </w:r>
      <w:r>
        <w:t xml:space="preserve">пара. До осуществления </w:t>
      </w:r>
      <w:r>
        <w:br/>
      </w:r>
      <w:r>
        <w:t xml:space="preserve">схемы отсоса пара от </w:t>
      </w:r>
      <w:r>
        <w:br/>
      </w:r>
      <w:r>
        <w:t xml:space="preserve">уплотнений стопорного </w:t>
      </w:r>
      <w:r>
        <w:br/>
      </w:r>
      <w:r>
        <w:t xml:space="preserve">клапана и регулирующих</w:t>
      </w:r>
    </w:p>
    <w:p>
      <w:pPr>
        <w:pStyle w:val="Normal"/>
      </w:pPr>
      <w:r>
        <w:t xml:space="preserve">клапанов п. в д. регулятор работал в режиме </w:t>
      </w:r>
      <w:r>
        <w:br/>
      </w:r>
      <w:r>
        <w:t xml:space="preserve">подвода пара. При этом давление пара в кол- </w:t>
      </w:r>
      <w:r>
        <w:br/>
      </w:r>
      <w:r>
        <w:t xml:space="preserve">лекторе поддерживалось 0,02 ати.</w:t>
      </w:r>
    </w:p>
    <w:p>
      <w:pPr>
        <w:pStyle w:val="Normal"/>
      </w:pPr>
      <w:r>
        <w:t xml:space="preserve">Регулятор эксплуатировался в течение </w:t>
      </w:r>
      <w:r>
        <w:br/>
      </w:r>
      <w:r>
        <w:t xml:space="preserve">года. За это время юн только 1 раз был в ре- </w:t>
      </w:r>
      <w:r>
        <w:br/>
      </w:r>
      <w:r>
        <w:t xml:space="preserve">монте из-за поломки силовой пружины кла- </w:t>
      </w:r>
      <w:r>
        <w:br/>
      </w:r>
      <w:r>
        <w:t xml:space="preserve">пана.</w:t>
      </w:r>
    </w:p>
    <w:p>
      <w:pPr>
        <w:pStyle w:val="Normal"/>
      </w:pPr>
      <w:r>
        <w:t xml:space="preserve">Регулятор РДЛ-Г ВТИ зарекомендовал </w:t>
      </w:r>
      <w:r>
        <w:br/>
      </w:r>
      <w:r>
        <w:t xml:space="preserve">себя как простое и надежное устройство ав- </w:t>
      </w:r>
      <w:r>
        <w:br/>
      </w:r>
      <w:r>
        <w:t xml:space="preserve">томатического регулирования концевых уплот- </w:t>
      </w:r>
      <w:r>
        <w:br/>
      </w:r>
      <w:r>
        <w:t xml:space="preserve">нений турбин.</w:t>
      </w:r>
    </w:p>
    <w:p>
      <w:pPr>
        <w:pStyle w:val="Normal"/>
      </w:pPr>
      <w:r>
        <w:t xml:space="preserve">К </w:t>
      </w:r>
      <w:r>
        <w:br/>
      </w:r>
      <w:r>
        <w:t xml:space="preserve">ооеье ух</w:t>
      </w:r>
    </w:p>
    <w:p>
      <w:pPr>
        <w:pStyle w:val="Normal"/>
      </w:pPr>
      <w:r>
        <w:t xml:space="preserve">УПРОЩЕННЫЙ РЕГЕНЕРАТИВНЫЙ </w:t>
      </w:r>
      <w:r>
        <w:br/>
      </w:r>
      <w:r>
        <w:t xml:space="preserve">ПОДОГРЕВ ПИТАТЕЛЬНОЙ ВОДЫ</w:t>
      </w:r>
    </w:p>
    <w:p>
      <w:pPr>
        <w:pStyle w:val="Normal"/>
      </w:pPr>
      <w:r>
        <w:t xml:space="preserve">Е. Л. АЙХЕНВАЛЬД</w:t>
      </w:r>
    </w:p>
    <w:p>
      <w:pPr>
        <w:pStyle w:val="Normal"/>
      </w:pPr>
      <w:r>
        <w:t xml:space="preserve">Для предотвращения сернокислотной кор- </w:t>
      </w:r>
      <w:r>
        <w:br/>
      </w:r>
      <w:r>
        <w:t xml:space="preserve">розии хвостовых поверхностей котлов, рабо- </w:t>
      </w:r>
      <w:r>
        <w:br/>
      </w:r>
      <w:r>
        <w:t xml:space="preserve">тающих на смеси газа и сырой нефти, было </w:t>
      </w:r>
      <w:r>
        <w:br/>
      </w:r>
      <w:r>
        <w:t xml:space="preserve">решено повысить </w:t>
      </w:r>
      <w:r>
        <w:br/>
      </w:r>
      <w:r>
        <w:t xml:space="preserve">воды </w:t>
      </w:r>
      <w:r>
        <w:br/>
      </w:r>
      <w:r>
        <w:t xml:space="preserve">пара: давление 17 ата, температура 400° С) </w:t>
      </w:r>
      <w:r>
        <w:br/>
      </w:r>
      <w:r>
        <w:t xml:space="preserve">со 101 до 110° С.</w:t>
      </w:r>
    </w:p>
    <w:p>
      <w:pPr>
        <w:pStyle w:val="Normal"/>
      </w:pPr>
      <w:r>
        <w:t xml:space="preserve">Поверхностный подогреватель из-за недо- </w:t>
      </w:r>
      <w:r>
        <w:br/>
      </w:r>
      <w:r>
        <w:t xml:space="preserve">статочных габаритов здания и по условиям. </w:t>
      </w:r>
      <w:r>
        <w:br/>
      </w:r>
      <w:r>
        <w:t xml:space="preserve">компоновки оборудования невозможно было </w:t>
      </w:r>
      <w:r>
        <w:br/>
      </w:r>
      <w:r>
        <w:t xml:space="preserve">установить, поэтому был осуществлен допол-. </w:t>
      </w:r>
      <w:r>
        <w:br/>
      </w:r>
      <w:r>
        <w:t xml:space="preserve">нительный нагрев воды в 10-ступенчатом пи- </w:t>
      </w:r>
      <w:r>
        <w:br/>
      </w:r>
      <w:r>
        <w:t xml:space="preserve">тательном насосе типа КСМ-100 Копейского </w:t>
      </w:r>
      <w:r>
        <w:br/>
      </w:r>
      <w:r>
        <w:t xml:space="preserve">завода (100 м3/ч., 260 м вод. ст., 1500 об/мин. | </w:t>
      </w:r>
      <w:r>
        <w:br/>
      </w:r>
      <w:r>
        <w:t xml:space="preserve">Во Пи ПГ ступени насоса — в три направляю- </w:t>
      </w:r>
      <w:r>
        <w:br/>
      </w:r>
      <w:r>
        <w:t xml:space="preserve">щих канала каждой ступени — были вварены </w:t>
      </w:r>
      <w:r>
        <w:br/>
      </w:r>
      <w:r>
        <w:t xml:space="preserve">сопла (рис. 1) для подвода пара из коллек- </w:t>
      </w:r>
      <w:r>
        <w:br/>
      </w:r>
      <w:r>
        <w:t xml:space="preserve">тора 8—13 ата отбора пара турбины ВПТ-25,</w:t>
      </w:r>
    </w:p>
    <w:p>
      <w:pPr>
        <w:pStyle w:val="Normal"/>
      </w:pPr>
      <w:r>
        <w:t xml:space="preserve">температуру питательной. </w:t>
      </w:r>
      <w:r>
        <w:br/>
      </w:r>
      <w:r>
        <w:t xml:space="preserve">блока низкого давления (параметры.</w:t>
      </w:r>
    </w:p>
    <w:p>
      <w:pPr>
        <w:pStyle w:val="Normal"/>
      </w:pPr>
      <w:r>
        <w:t xml:space="preserve">№ 9</w:t>
      </w:r>
    </w:p>
    <w:p>
      <w:pPr>
        <w:pStyle w:val="Normal"/>
      </w:pPr>
      <w:r>
        <w:t xml:space="preserve">Рис. 1. Реконструированная ступень </w:t>
      </w:r>
      <w:r>
        <w:br/>
      </w:r>
      <w:r>
        <w:t xml:space="preserve">насоса.</w:t>
      </w:r>
    </w:p>
    <w:p>
      <w:pPr>
        <w:pStyle w:val="Normal"/>
      </w:pPr>
      <w:r>
        <w:t xml:space="preserve">‚ блока высокого давления; отбор надежно ре- </w:t>
      </w:r>
      <w:r>
        <w:br/>
      </w:r>
      <w:r>
        <w:t xml:space="preserve">зервирован автоматически включающейся </w:t>
      </w:r>
      <w:r>
        <w:br/>
      </w:r>
      <w:r>
        <w:t xml:space="preserve">РОУ.</w:t>
      </w:r>
    </w:p>
    <w:p>
      <w:pPr>
        <w:pStyle w:val="Normal"/>
      </w:pPr>
      <w:r>
        <w:t xml:space="preserve">В первое время эксплуатации (август — </w:t>
      </w:r>
      <w:r>
        <w:br/>
      </w:r>
      <w:r>
        <w:t xml:space="preserve">октябрь 1960 г.) величина ‘подогрева регули- </w:t>
      </w:r>
      <w:r>
        <w:br/>
      </w:r>
      <w:r>
        <w:t xml:space="preserve">ровалась вручную и поддерживалась на уровне </w:t>
      </w:r>
      <w:r>
        <w:br/>
      </w:r>
      <w:r>
        <w:t xml:space="preserve">110—112°С. Через 2 мес. подогрев был поднят </w:t>
      </w:r>
      <w:r>
        <w:br/>
      </w:r>
      <w:r>
        <w:t xml:space="preserve">до 125° С. Как в первом, так и во втором слу- </w:t>
      </w:r>
      <w:r>
        <w:br/>
      </w:r>
      <w:r>
        <w:t xml:space="preserve">чаях подшипники и сальники насоса работали </w:t>
      </w:r>
      <w:r>
        <w:br/>
      </w:r>
      <w:r>
        <w:t xml:space="preserve">нормально, повышенных вибраций и видимого</w:t>
      </w:r>
    </w:p>
    <w:p>
      <w:pPr>
        <w:pStyle w:val="Normal"/>
      </w:pPr>
      <w:r>
        <w:t xml:space="preserve">‚ уменьшения производительности не было. Од- </w:t>
      </w:r>
      <w:r>
        <w:br/>
      </w:r>
      <w:r>
        <w:t xml:space="preserve">нако при подогреве до 125°С резкие сбросы </w:t>
      </w:r>
      <w:r>
        <w:br/>
      </w:r>
      <w:r>
        <w:t xml:space="preserve">нагрузки котлами вызывали «запаривание» </w:t>
      </w:r>
      <w:r>
        <w:br/>
      </w:r>
      <w:r>
        <w:t xml:space="preserve">насоса, вследствие чего автоматически вклю- </w:t>
      </w:r>
      <w:r>
        <w:br/>
      </w:r>
      <w:r>
        <w:t xml:space="preserve">чался резервный насос.</w:t>
      </w:r>
    </w:p>
    <w:p>
      <w:pPr>
        <w:pStyle w:val="Normal"/>
      </w:pPr>
      <w:r>
        <w:t xml:space="preserve">_В дальнейшем, когда измерения показали, </w:t>
      </w:r>
      <w:r>
        <w:br/>
      </w:r>
      <w:r>
        <w:t xml:space="preserve">что для предотвращения коррозии (при не- </w:t>
      </w:r>
      <w:r>
        <w:br/>
      </w:r>
      <w:r>
        <w:t xml:space="preserve">больших расходах нефти) достаточен подо- </w:t>
      </w:r>
      <w:r>
        <w:br/>
      </w:r>
      <w:r>
        <w:t xml:space="preserve">грев 110°С, было решено ограничиться этой </w:t>
      </w:r>
      <w:r>
        <w:br/>
      </w:r>
      <w:r>
        <w:t xml:space="preserve">температурой и оборудовать автоматическую </w:t>
      </w:r>
      <w:r>
        <w:br/>
      </w:r>
      <w:r>
        <w:t xml:space="preserve">подачу пара.</w:t>
      </w:r>
    </w:p>
    <w:p>
      <w:pPr>
        <w:pStyle w:val="Normal"/>
      </w:pPr>
      <w:r>
        <w:t xml:space="preserve">В настоящее время расход пара регули- </w:t>
      </w:r>
      <w:r>
        <w:br/>
      </w:r>
      <w:r>
        <w:t xml:space="preserve">руется клапаном, управляемым КДУ с им- </w:t>
      </w:r>
      <w:r>
        <w:br/>
      </w:r>
      <w:r>
        <w:t xml:space="preserve">пульсом от термометра сопротивления, уста- </w:t>
      </w:r>
      <w:r>
        <w:br/>
      </w:r>
      <w:r>
        <w:t xml:space="preserve">новленного в нагнетательном патрубке насо- </w:t>
      </w:r>
      <w:r>
        <w:br/>
      </w:r>
      <w:r>
        <w:t xml:space="preserve">са. Действие автоматики (рис. 2) таково, что </w:t>
      </w:r>
      <w:r>
        <w:br/>
      </w:r>
      <w:r>
        <w:t xml:space="preserve">при отключении насоса при исчезновении на- </w:t>
      </w:r>
      <w:r>
        <w:br/>
      </w:r>
      <w:r>
        <w:t xml:space="preserve">пряжения или снижения давления, создавае- </w:t>
      </w:r>
      <w:r>
        <w:br/>
      </w:r>
      <w:r>
        <w:t xml:space="preserve">мого насосом до 22 ат, паровый вентиль за- </w:t>
      </w:r>
      <w:r>
        <w:br/>
      </w:r>
      <w:r>
        <w:t xml:space="preserve">крывается. Проведенные опытные сбросы на- </w:t>
      </w:r>
      <w:r>
        <w:br/>
      </w:r>
      <w:r>
        <w:t xml:space="preserve">грузки насоса с 78 до 15 т/ч показали, что </w:t>
      </w:r>
      <w:r>
        <w:br/>
      </w:r>
      <w:r>
        <w:t xml:space="preserve">автоматика надежно и устойчиво удерживает </w:t>
      </w:r>
      <w:r>
        <w:br/>
      </w:r>
      <w:r>
        <w:t xml:space="preserve">подогрев в пределах 110—112° С.</w:t>
      </w:r>
    </w:p>
    <w:p>
      <w:pPr>
        <w:pStyle w:val="Normal"/>
      </w:pPr>
      <w:r>
        <w:t xml:space="preserve">ЭНЕРГЕТИК</w:t>
      </w:r>
    </w:p>
    <w:p>
      <w:pPr>
        <w:pStyle w:val="Normal"/>
      </w:pPr>
      <w:r>
        <w:t xml:space="preserve">[4 </w:t>
      </w:r>
      <w:r>
        <w:br/>
      </w:r>
      <w:r>
        <w:t xml:space="preserve">Ялектронный </w:t>
      </w:r>
      <w:r>
        <w:br/>
      </w:r>
      <w:r>
        <w:t xml:space="preserve">блок </w:t>
      </w:r>
      <w:r>
        <w:br/>
      </w:r>
      <w:r>
        <w:t xml:space="preserve">Коллектор (8—13ата) </w:t>
      </w:r>
      <w:r>
        <w:br/>
      </w:r>
      <w:r>
        <w:t xml:space="preserve">О </w:t>
      </w:r>
      <w:r>
        <w:br/>
      </w:r>
      <w:r>
        <w:t xml:space="preserve">Рис. 2. Схема автоматизации подогрева </w:t>
      </w:r>
      <w:r>
        <w:br/>
      </w:r>
      <w:r>
        <w:t xml:space="preserve">ВОДЫ. </w:t>
      </w:r>
      <w:r>
        <w:br/>
      </w:r>
      <w:r>
        <w:t xml:space="preserve">Насос осматривали в октябре 1960 г.</w:t>
      </w:r>
    </w:p>
    <w:p>
      <w:pPr>
        <w:pStyle w:val="Normal"/>
      </w:pPr>
      <w:r>
        <w:t xml:space="preserve">и феврале 1961 г. При первом осмотре на </w:t>
      </w:r>
      <w:r>
        <w:br/>
      </w:r>
      <w:r>
        <w:t xml:space="preserve">кромках направляющих аппаратов, куда под- </w:t>
      </w:r>
      <w:r>
        <w:br/>
      </w:r>
      <w:r>
        <w:t xml:space="preserve">веден пар, был обнаружен незначительный </w:t>
      </w:r>
      <w:r>
        <w:br/>
      </w:r>
      <w:r>
        <w:t xml:space="preserve">эрозионный износ. Раковины были заплав- </w:t>
      </w:r>
      <w:r>
        <w:br/>
      </w:r>
      <w:r>
        <w:t xml:space="preserve">лены нержавеющей сталью и тщательно за- </w:t>
      </w:r>
      <w:r>
        <w:br/>
      </w:r>
      <w:r>
        <w:t xml:space="preserve">шлифованы. На рабочих лопатках изменений </w:t>
      </w:r>
      <w:r>
        <w:br/>
      </w:r>
      <w:r>
        <w:t xml:space="preserve">не было. При втором осмотре в проточной </w:t>
      </w:r>
      <w:r>
        <w:br/>
      </w:r>
      <w:r>
        <w:t xml:space="preserve">части насоса ‘никаких дефектов не было обна- </w:t>
      </w:r>
      <w:r>
        <w:br/>
      </w:r>
      <w:r>
        <w:t xml:space="preserve">ружено.</w:t>
      </w:r>
    </w:p>
    <w:p>
      <w:pPr>
        <w:pStyle w:val="Normal"/>
      </w:pPr>
      <w:r>
        <w:t xml:space="preserve">При осуществлении более высокого подо- </w:t>
      </w:r>
      <w:r>
        <w:br/>
      </w:r>
      <w:r>
        <w:t xml:space="preserve">грева воды, близкого к температуре насыще- </w:t>
      </w:r>
      <w:r>
        <w:br/>
      </w:r>
      <w:r>
        <w:t xml:space="preserve">ния, при давлении в ступени насоса регулиро- </w:t>
      </w:r>
      <w:r>
        <w:br/>
      </w:r>
      <w:r>
        <w:t xml:space="preserve">вание расхода пара должно быть дополнено </w:t>
      </w:r>
      <w:r>
        <w:br/>
      </w:r>
      <w:r>
        <w:t xml:space="preserve">импульсом по расходу воды.</w:t>
      </w:r>
    </w:p>
    <w:p>
      <w:pPr>
        <w:pStyle w:val="Normal"/>
      </w:pPr>
      <w:r>
        <w:t xml:space="preserve">Описанный способ упрощенного регенера- </w:t>
      </w:r>
      <w:r>
        <w:br/>
      </w:r>
      <w:r>
        <w:t xml:space="preserve">тивного подогрева обусловливает значитель- </w:t>
      </w:r>
      <w:r>
        <w:br/>
      </w:r>
      <w:r>
        <w:t xml:space="preserve">ные температурные напоры (в зависимости </w:t>
      </w:r>
      <w:r>
        <w:br/>
      </w:r>
      <w:r>
        <w:t xml:space="preserve">от соотношения давлений пара и воды </w:t>
      </w:r>
      <w:r>
        <w:br/>
      </w:r>
      <w:r>
        <w:t xml:space="preserve">10—45°С), что малоэкономично. Однако в не- </w:t>
      </w:r>
      <w:r>
        <w:br/>
      </w:r>
      <w:r>
        <w:t xml:space="preserve">которых случаях небольшие капитальные за- </w:t>
      </w:r>
      <w:r>
        <w:br/>
      </w:r>
      <w:r>
        <w:t xml:space="preserve">траты, отсутствие надобности в теплообмен- </w:t>
      </w:r>
      <w:r>
        <w:br/>
      </w:r>
      <w:r>
        <w:t xml:space="preserve">никах и дополнительных производственных </w:t>
      </w:r>
      <w:r>
        <w:br/>
      </w:r>
      <w:r>
        <w:t xml:space="preserve">площадях создают описанному способу опре- </w:t>
      </w:r>
      <w:r>
        <w:br/>
      </w:r>
      <w:r>
        <w:t xml:space="preserve">деленные преимущества.</w:t>
      </w:r>
    </w:p>
    <w:p>
      <w:pPr>
        <w:pStyle w:val="Normal"/>
      </w:pPr>
      <w:r>
        <w:t xml:space="preserve">ЭН РЗЕК</w:t>
      </w:r>
    </w:p>
    <w:p>
      <w:pPr>
        <w:pStyle w:val="Normal"/>
      </w:pPr>
      <w:r>
        <w:t xml:space="preserve">№ 9</w:t>
      </w:r>
    </w:p>
    <w:p>
      <w:pPr>
        <w:pStyle w:val="Normal"/>
      </w:pPr>
      <w:r>
        <w:t xml:space="preserve">ПРИСПОСОБЛЕНИЕ К ГАЗОВОМУ </w:t>
      </w:r>
      <w:r>
        <w:br/>
      </w:r>
      <w:r>
        <w:t xml:space="preserve">*  РЕЗАКУ ДЛЯ МЕХАНИЗАЦИИ </w:t>
      </w:r>
      <w:r>
        <w:br/>
      </w:r>
      <w:r>
        <w:t xml:space="preserve">ни СНЯТИЯ ФАСОК У ТРУБ</w:t>
      </w:r>
    </w:p>
    <w:p>
      <w:pPr>
        <w:pStyle w:val="Normal"/>
      </w:pPr>
      <w:r>
        <w:t xml:space="preserve">И. И. КОРОЛЬКОВ</w:t>
      </w:r>
    </w:p>
    <w:p>
      <w:pPr>
        <w:pStyle w:val="Normal"/>
      </w:pPr>
      <w:r>
        <w:t xml:space="preserve">Турбинно-ремонтный цех Центрального про- </w:t>
      </w:r>
      <w:r>
        <w:br/>
      </w:r>
      <w:r>
        <w:t xml:space="preserve">изводственного ремонтного предприятия Лен- </w:t>
      </w:r>
      <w:r>
        <w:br/>
      </w:r>
      <w:r>
        <w:t xml:space="preserve">энерго в стесненных ‘и неудобных условиях, </w:t>
      </w:r>
      <w:r>
        <w:br/>
      </w:r>
      <w:r>
        <w:t xml:space="preserve">в которых нужно подготовить стыки труб или </w:t>
      </w:r>
      <w:r>
        <w:br/>
      </w:r>
      <w:r>
        <w:t xml:space="preserve">стыки труб и арматуры к сварке, применяют </w:t>
      </w:r>
      <w:r>
        <w:br/>
      </w:r>
      <w:r>
        <w:t xml:space="preserve">приспособление к газовому резаку, предложен- </w:t>
      </w:r>
      <w:r>
        <w:br/>
      </w:r>
      <w:r>
        <w:t xml:space="preserve">ное газорезчиком В. В. Мясниковым.</w:t>
      </w:r>
    </w:p>
    <w:p>
      <w:pPr>
        <w:pStyle w:val="Normal"/>
      </w:pPr>
      <w:r>
        <w:t xml:space="preserve">Приспособлением можно снять фаску и вы- </w:t>
      </w:r>
      <w:r>
        <w:br/>
      </w:r>
      <w:r>
        <w:t xml:space="preserve">полнить торцовку кромок труб диаметром </w:t>
      </w:r>
      <w:r>
        <w:br/>
      </w:r>
      <w:r>
        <w:t xml:space="preserve">150—1 200 мм. Для труб диаметрами ‘более </w:t>
      </w:r>
      <w:r>
        <w:br/>
      </w:r>
      <w:r>
        <w:t xml:space="preserve">300 мм изготовляют удлиненные планки-рыча- </w:t>
      </w:r>
      <w:r>
        <w:br/>
      </w:r>
      <w:r>
        <w:t xml:space="preserve">ги 9 (см. рисунок).</w:t>
      </w:r>
    </w:p>
    <w:p>
      <w:pPr>
        <w:pStyle w:val="Normal"/>
      </w:pPr>
      <w:r>
        <w:t xml:space="preserve">Приспособление обеспечивает требуемую </w:t>
      </w:r>
      <w:r>
        <w:br/>
      </w:r>
      <w:r>
        <w:t xml:space="preserve">точность разметки для резки газовым резаком </w:t>
      </w:r>
      <w:r>
        <w:br/>
      </w:r>
      <w:r>
        <w:t xml:space="preserve">с ацетилено-кислородным пламенем, а также </w:t>
      </w:r>
      <w:r>
        <w:br/>
      </w:r>
      <w:r>
        <w:t xml:space="preserve">безопасность работ для газорезчика, особенно </w:t>
      </w:r>
      <w:r>
        <w:br/>
      </w:r>
      <w:r>
        <w:t xml:space="preserve">при потолочной резке труб.</w:t>
      </w:r>
    </w:p>
    <w:p>
      <w:pPr>
        <w:pStyle w:val="Normal"/>
      </w:pPr>
      <w:r>
        <w:t xml:space="preserve">При подготовке фаски срезаемый слой ме- </w:t>
      </w:r>
      <w:r>
        <w:br/>
      </w:r>
      <w:r>
        <w:t xml:space="preserve">талла предварительно надрезают в трех-четы- </w:t>
      </w:r>
      <w:r>
        <w:br/>
      </w:r>
      <w:r>
        <w:t xml:space="preserve">рех местах, вследствие чего ‘куски раскаленно- </w:t>
      </w:r>
      <w:r>
        <w:br/>
      </w:r>
      <w:r>
        <w:t xml:space="preserve">го слоя металла ‘кромок трубы падают в сто- </w:t>
      </w:r>
      <w:r>
        <w:br/>
      </w:r>
      <w:r>
        <w:t xml:space="preserve">роне от резчика.</w:t>
      </w:r>
    </w:p>
    <w:p>
      <w:pPr>
        <w:pStyle w:val="Normal"/>
      </w:pPr>
      <w:r>
        <w:t xml:space="preserve">При помощи приспособления вся операция </w:t>
      </w:r>
      <w:r>
        <w:br/>
      </w:r>
      <w:r>
        <w:t xml:space="preserve">по подготовке фаски трубы выполняется одним </w:t>
      </w:r>
      <w:r>
        <w:br/>
      </w:r>
      <w:r>
        <w:t xml:space="preserve">газорезчиком, слесарю остается лишь опиловка </w:t>
      </w:r>
      <w:r>
        <w:br/>
      </w:r>
      <w:r>
        <w:t xml:space="preserve">окислительного слоя.</w:t>
      </w:r>
    </w:p>
    <w:p>
      <w:pPr>
        <w:pStyle w:val="Normal"/>
      </w:pPr>
      <w:r>
        <w:t xml:space="preserve">Весь комплекс работ по установке приспо- </w:t>
      </w:r>
      <w:r>
        <w:br/>
      </w:r>
      <w:r>
        <w:t xml:space="preserve">собления внутри трубы, срезка фаски газовым </w:t>
      </w:r>
      <w:r>
        <w:br/>
      </w:r>
      <w:r>
        <w:t xml:space="preserve">резаком, снятие шлака, окалины и оплавлен- </w:t>
      </w:r>
      <w:r>
        <w:br/>
      </w:r>
      <w:r>
        <w:t xml:space="preserve">ного металла после газовой резки, проверка </w:t>
      </w:r>
      <w:r>
        <w:br/>
      </w:r>
      <w:r>
        <w:t xml:space="preserve">угольником перпендикулярности торца трубы </w:t>
      </w:r>
      <w:r>
        <w:br/>
      </w:r>
      <w:r>
        <w:t xml:space="preserve">по отношению к геометрической оси трубы за- </w:t>
      </w:r>
      <w:r>
        <w:br/>
      </w:r>
      <w:r>
        <w:t xml:space="preserve">нимает у газорезчика 10—12 мин для труб </w:t>
      </w:r>
      <w:r>
        <w:br/>
      </w:r>
      <w:r>
        <w:t xml:space="preserve">диаметром 273/305 мм.</w:t>
      </w:r>
    </w:p>
    <w:p>
      <w:pPr>
        <w:pStyle w:val="Normal"/>
      </w:pPr>
      <w:r>
        <w:t xml:space="preserve">Приспособление состоит из цилиндрическо-</w:t>
      </w:r>
    </w:p>
    <w:p>
      <w:pPr>
        <w:pStyle w:val="Normal"/>
      </w:pPr>
      <w:r>
        <w:t xml:space="preserve">Обрабатываемая труба</w:t>
      </w:r>
    </w:p>
    <w:p>
      <w:pPr>
        <w:pStyle w:val="Normal"/>
      </w:pPr>
      <w:r>
        <w:t xml:space="preserve">го корпуса / с верхней ‘и нижней крышками </w:t>
      </w:r>
      <w:r>
        <w:br/>
      </w:r>
      <w:r>
        <w:t xml:space="preserve">2, 3. Тремя шпильками 1// крышки соединены </w:t>
      </w:r>
      <w:r>
        <w:br/>
      </w:r>
      <w:r>
        <w:t xml:space="preserve">с корпусом; они являются направляющими для </w:t>
      </w:r>
      <w:r>
        <w:br/>
      </w:r>
      <w:r>
        <w:t xml:space="preserve">диска 4. Направляющий диск насажен на </w:t>
      </w:r>
      <w:r>
        <w:br/>
      </w:r>
      <w:r>
        <w:t xml:space="preserve">винт 6 с наружной прямоугольной ‘резьбой </w:t>
      </w:r>
      <w:r>
        <w:br/>
      </w:r>
      <w:r>
        <w:t xml:space="preserve">и расположен внутри корпуса.</w:t>
      </w:r>
    </w:p>
    <w:p>
      <w:pPr>
        <w:pStyle w:val="Normal"/>
      </w:pPr>
      <w:r>
        <w:t xml:space="preserve">В направляющем диске закреплены одним </w:t>
      </w:r>
      <w:r>
        <w:br/>
      </w:r>
      <w:r>
        <w:t xml:space="preserve">концом шарнирно на осях 22 три упорные </w:t>
      </w:r>
      <w:r>
        <w:br/>
      </w:r>
      <w:r>
        <w:t xml:space="preserve">планки-рычаги 9; на другом их конце, вы- </w:t>
      </w:r>
      <w:r>
        <w:br/>
      </w:r>
      <w:r>
        <w:t xml:space="preserve">ступающем из корпуса, закреплены на осях 19 </w:t>
      </w:r>
      <w:r>
        <w:br/>
      </w:r>
      <w:r>
        <w:t xml:space="preserve">также шарнирно упорные пяты /0 с зубчатой </w:t>
      </w:r>
      <w:r>
        <w:br/>
      </w:r>
      <w:r>
        <w:t xml:space="preserve">поверхностью. При установке пят они упи- </w:t>
      </w:r>
      <w:r>
        <w:br/>
      </w:r>
      <w:r>
        <w:t xml:space="preserve">раются во внутреннюю стенку трубы.</w:t>
      </w:r>
    </w:p>
    <w:p>
      <w:pPr>
        <w:pStyle w:val="Normal"/>
      </w:pPr>
      <w:r>
        <w:t xml:space="preserve">Планки-рычаги с ‘пятами можно выдвигать </w:t>
      </w:r>
      <w:r>
        <w:br/>
      </w:r>
      <w:r>
        <w:t xml:space="preserve">из корпуса в сторону верхней крышки по про- </w:t>
      </w:r>
      <w:r>
        <w:br/>
      </w:r>
      <w:r>
        <w:t xml:space="preserve">резям в корпусе и верхней крышке 2 при дви- </w:t>
      </w:r>
      <w:r>
        <w:br/>
      </w:r>
      <w:r>
        <w:t xml:space="preserve">жении по винту 5 направляющего диска 4. </w:t>
      </w:r>
      <w:r>
        <w:br/>
      </w:r>
      <w:r>
        <w:t xml:space="preserve">Планки-рычаги служат распорами при уста- </w:t>
      </w:r>
      <w:r>
        <w:br/>
      </w:r>
      <w:r>
        <w:t xml:space="preserve">новке корпуса приспособления внутри обра- </w:t>
      </w:r>
      <w:r>
        <w:br/>
      </w:r>
      <w:r>
        <w:t xml:space="preserve">батываемой трубы в центральное положение. |</w:t>
      </w:r>
    </w:p>
    <w:p>
      <w:pPr>
        <w:pStyle w:val="Normal"/>
      </w:pPr>
      <w:r>
        <w:t xml:space="preserve">В выступающую из корпуса головку вин- </w:t>
      </w:r>
      <w:r>
        <w:br/>
      </w:r>
      <w:r>
        <w:t xml:space="preserve">та 5 с внутренней резьбой ввертывают соеди- </w:t>
      </w:r>
      <w:r>
        <w:br/>
      </w:r>
      <w:r>
        <w:t xml:space="preserve">нительный штуцер 7 для закрепления в нем </w:t>
      </w:r>
      <w:r>
        <w:br/>
      </w:r>
      <w:r>
        <w:t xml:space="preserve">оси 6. На оси установлены державка /2и муф- </w:t>
      </w:r>
      <w:r>
        <w:br/>
      </w:r>
      <w:r>
        <w:t xml:space="preserve">та 15 с барашком и ввернутым в нее стерж- </w:t>
      </w:r>
      <w:r>
        <w:br/>
      </w:r>
      <w:r>
        <w:t xml:space="preserve">нем 16. В головке винта 5 установлен опорный </w:t>
      </w:r>
      <w:r>
        <w:br/>
      </w:r>
      <w:r>
        <w:t xml:space="preserve">шарикоподшипник 8, в который входит своим </w:t>
      </w:r>
      <w:r>
        <w:br/>
      </w:r>
      <w:r>
        <w:t xml:space="preserve">уступом ось 6.</w:t>
      </w:r>
    </w:p>
    <w:p>
      <w:pPr>
        <w:pStyle w:val="Normal"/>
      </w:pPr>
      <w:r>
        <w:t xml:space="preserve">Установочным стержнем 1/6 как циркулем </w:t>
      </w:r>
      <w:r>
        <w:br/>
      </w:r>
      <w:r>
        <w:t xml:space="preserve">проверяют центральное положение корпуса </w:t>
      </w:r>
      <w:r>
        <w:br/>
      </w:r>
      <w:r>
        <w:t xml:space="preserve">приспособления в трубе. Державку 12 с вил- </w:t>
      </w:r>
      <w:r>
        <w:br/>
      </w:r>
      <w:r>
        <w:t xml:space="preserve">ками 1/4 и хомутом 13 крепят стержнями 23 </w:t>
      </w:r>
      <w:r>
        <w:br/>
      </w:r>
      <w:r>
        <w:t xml:space="preserve">и 24 разной длины на оси 6 барашком 18.</w:t>
      </w:r>
    </w:p>
    <w:p>
      <w:pPr>
        <w:pStyle w:val="Normal"/>
      </w:pPr>
      <w:r>
        <w:t xml:space="preserve">Стержни с вилками крепят в державке /2 </w:t>
      </w:r>
      <w:r>
        <w:br/>
      </w:r>
      <w:r>
        <w:t xml:space="preserve">барашками; хомут 13 — к вилкам 14 также </w:t>
      </w:r>
      <w:r>
        <w:br/>
      </w:r>
      <w:r>
        <w:t xml:space="preserve">барашками.</w:t>
      </w:r>
    </w:p>
    <w:p>
      <w:pPr>
        <w:pStyle w:val="Normal"/>
      </w:pPr>
      <w:r>
        <w:t xml:space="preserve">На планке хомута /3 укреплен указатель 17 </w:t>
      </w:r>
      <w:r>
        <w:br/>
      </w:r>
      <w:r>
        <w:t xml:space="preserve">с угломером для установки газового резака на </w:t>
      </w:r>
      <w:r>
        <w:br/>
      </w:r>
      <w:r>
        <w:t xml:space="preserve">заданный угол.</w:t>
      </w:r>
    </w:p>
    <w:p>
      <w:pPr>
        <w:pStyle w:val="Normal"/>
      </w:pPr>
      <w:r>
        <w:t xml:space="preserve">Шайба 2/1 привернута винтами 20 к вну-</w:t>
      </w:r>
    </w:p>
    <w:p>
      <w:pPr>
        <w:pStyle w:val="Normal"/>
      </w:pPr>
      <w:r>
        <w:t xml:space="preserve">3” ||</w:t>
      </w:r>
    </w:p>
    <w:p>
      <w:pPr>
        <w:pStyle w:val="Normal"/>
      </w:pPr>
      <w:r>
        <w:t xml:space="preserve">га г ЕСН.</w:t>
      </w:r>
    </w:p>
    <w:p>
      <w:pPr>
        <w:pStyle w:val="Normal"/>
      </w:pPr>
      <w:r>
        <w:t xml:space="preserve">Приспособление к газовому резаку для снятия фасок у труб под сварку.</w:t>
      </w:r>
    </w:p>
    <w:p>
      <w:pPr>
        <w:pStyle w:val="Normal"/>
      </w:pPr>
      <w:r>
        <w:t xml:space="preserve">Че)</w:t>
      </w:r>
    </w:p>
    <w:p>
      <w:pPr>
        <w:pStyle w:val="Normal"/>
      </w:pPr>
      <w:r>
        <w:t xml:space="preserve">ЗВЕРЕК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`тренней стороне верхней крышки и служит для</w:t>
      </w:r>
    </w:p>
    <w:p>
      <w:pPr>
        <w:pStyle w:val="Normal"/>
      </w:pPr>
      <w:r>
        <w:t xml:space="preserve">установки винта 5 в корпус.</w:t>
      </w:r>
    </w:p>
    <w:p>
      <w:pPr>
        <w:pStyle w:val="Normal"/>
      </w:pPr>
      <w:r>
        <w:t xml:space="preserve">Установку и крепление приспособления в </w:t>
      </w:r>
      <w:r>
        <w:br/>
      </w:r>
      <w:r>
        <w:t xml:space="preserve">трубе, а также резку газовым резаком произво- </w:t>
      </w:r>
      <w:r>
        <w:br/>
      </w:r>
      <w:r>
        <w:t xml:space="preserve">дят в следующем порядке.</w:t>
      </w:r>
    </w:p>
    <w:p>
      <w:pPr>
        <w:pStyle w:val="Normal"/>
      </w:pPr>
      <w:r>
        <w:t xml:space="preserve">В собранном виде, но без оси 6 и всех креп- </w:t>
      </w:r>
      <w:r>
        <w:br/>
      </w:r>
      <w:r>
        <w:t xml:space="preserve">лений на ней, приспособление устанавливают </w:t>
      </w:r>
      <w:r>
        <w:br/>
      </w:r>
      <w:r>
        <w:t xml:space="preserve">в трубе. Торцовым ключом, насаживаемым на </w:t>
      </w:r>
      <w:r>
        <w:br/>
      </w:r>
      <w:r>
        <w:t xml:space="preserve">шестигранник штуцера 7, приводят во враще-</w:t>
      </w:r>
    </w:p>
    <w:p>
      <w:pPr>
        <w:pStyle w:val="Normal"/>
      </w:pPr>
      <w:r>
        <w:t xml:space="preserve">’ние винт 5. По его прямоугольной резьбе в сто-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рону верхней крышки передвигают в направ- </w:t>
      </w:r>
      <w:r>
        <w:br/>
      </w:r>
      <w:r>
        <w:t xml:space="preserve">яяющих шпильках 1/ направляющий диск 4 </w:t>
      </w:r>
      <w:r>
        <w:br/>
      </w:r>
      <w:r>
        <w:t xml:space="preserve">с шарнирно закрепленными в нем распорнымя </w:t>
      </w:r>
      <w:r>
        <w:br/>
      </w:r>
      <w:r>
        <w:t xml:space="preserve">планками-рычагами 9. Планки-рычаги могут </w:t>
      </w:r>
      <w:r>
        <w:br/>
      </w:r>
      <w:r>
        <w:t xml:space="preserve">‚раздвигаться в стороны до упора во внутрен- </w:t>
      </w:r>
      <w:r>
        <w:br/>
      </w:r>
      <w:r>
        <w:t xml:space="preserve">‘нюю стенку обрабатываемой трубы.</w:t>
      </w:r>
    </w:p>
    <w:p>
      <w:pPr>
        <w:pStyle w:val="Normal"/>
      </w:pPr>
      <w:r>
        <w:t xml:space="preserve">Центровку ‘приспособления в трубе прове- </w:t>
      </w:r>
      <w:r>
        <w:br/>
      </w:r>
      <w:r>
        <w:t xml:space="preserve">ряют насаженной на ось 6 муфтой [5 со стерж- </w:t>
      </w:r>
      <w:r>
        <w:br/>
      </w:r>
      <w:r>
        <w:t xml:space="preserve">нем /6. Последний выдвигают по резьбе из </w:t>
      </w:r>
      <w:r>
        <w:br/>
      </w:r>
      <w:r>
        <w:t xml:space="preserve">муфты до упора во внутренюю стенку трубы и </w:t>
      </w:r>
      <w:r>
        <w:br/>
      </w:r>
      <w:r>
        <w:t xml:space="preserve">поворачивают его на 360” на оси 6, проверяя </w:t>
      </w:r>
      <w:r>
        <w:br/>
      </w:r>
      <w:r>
        <w:t xml:space="preserve">равное ‘расстояние центра приспособления от </w:t>
      </w:r>
      <w:r>
        <w:br/>
      </w:r>
      <w:r>
        <w:t xml:space="preserve">всех точек внутренней поверхности трубы по </w:t>
      </w:r>
      <w:r>
        <w:br/>
      </w:r>
      <w:r>
        <w:t xml:space="preserve">окружности.</w:t>
      </w:r>
    </w:p>
    <w:p>
      <w:pPr>
        <w:pStyle w:val="Normal"/>
      </w:pPr>
      <w:r>
        <w:t xml:space="preserve">При отклонениях приспособления от цен- </w:t>
      </w:r>
      <w:r>
        <w:br/>
      </w:r>
      <w:r>
        <w:t xml:space="preserve">трального положения в трубе легким постуки- </w:t>
      </w:r>
      <w:r>
        <w:br/>
      </w:r>
      <w:r>
        <w:t xml:space="preserve">ванием по распорным пятам 10 корпус вырав- </w:t>
      </w:r>
      <w:r>
        <w:br/>
      </w:r>
      <w:r>
        <w:t xml:space="preserve">нивают и окончательно закрепляют торцовым </w:t>
      </w:r>
      <w:r>
        <w:br/>
      </w:r>
      <w:r>
        <w:t xml:space="preserve">ключом в трубе. Затем в соединительный шту- </w:t>
      </w:r>
      <w:r>
        <w:br/>
      </w:r>
      <w:r>
        <w:t xml:space="preserve">цер 7 устанавливают ось 6 с державкой и со- </w:t>
      </w:r>
      <w:r>
        <w:br/>
      </w:r>
      <w:r>
        <w:t xml:space="preserve">бранными на ней стержнями, вилками 1/4, хо- </w:t>
      </w:r>
      <w:r>
        <w:br/>
      </w:r>
      <w:r>
        <w:t xml:space="preserve">мутом [3 для закрепления резака и угломе- </w:t>
      </w:r>
      <w:r>
        <w:br/>
      </w:r>
      <w:r>
        <w:t xml:space="preserve">ром 17 на планке хомута. Хомут устанавли- </w:t>
      </w:r>
      <w:r>
        <w:br/>
      </w:r>
      <w:r>
        <w:t xml:space="preserve">вается угломером на заданный угол фаски </w:t>
      </w:r>
      <w:r>
        <w:br/>
      </w:r>
      <w:r>
        <w:t xml:space="preserve">и в нем закрепляют тазовый резак.</w:t>
      </w:r>
    </w:p>
    <w:p>
      <w:pPr>
        <w:pStyle w:val="Normal"/>
      </w:pPr>
      <w:r>
        <w:t xml:space="preserve">Державку 12 с газовым реза- </w:t>
      </w:r>
      <w:r>
        <w:br/>
      </w:r>
      <w:r>
        <w:t xml:space="preserve">ком по оси 6 подводят соплом к </w:t>
      </w:r>
      <w:r>
        <w:br/>
      </w:r>
      <w:r>
        <w:t xml:space="preserve">намеченной линии реза на кром- </w:t>
      </w:r>
      <w:r>
        <w:br/>
      </w:r>
      <w:r>
        <w:t xml:space="preserve">ке трубы и закрепляют винтом- </w:t>
      </w:r>
      <w:r>
        <w:br/>
      </w:r>
      <w:r>
        <w:t xml:space="preserve">барашком</w:t>
      </w:r>
    </w:p>
    <w:p>
      <w:pPr>
        <w:pStyle w:val="Normal"/>
      </w:pPr>
      <w:r>
        <w:t xml:space="preserve">После зажигания резака газо- </w:t>
      </w:r>
      <w:r>
        <w:br/>
      </w:r>
      <w:r>
        <w:t xml:space="preserve">резчик, сидя в удобном положе- </w:t>
      </w:r>
      <w:r>
        <w:br/>
      </w:r>
      <w:r>
        <w:t xml:space="preserve">нии, постепенно поворачивает ре- </w:t>
      </w:r>
      <w:r>
        <w:br/>
      </w:r>
      <w:r>
        <w:t xml:space="preserve">зак по окружности реза, произво- </w:t>
      </w:r>
      <w:r>
        <w:br/>
      </w:r>
      <w:r>
        <w:t xml:space="preserve">дя ровную срезку фаски на за- </w:t>
      </w:r>
      <w:r>
        <w:br/>
      </w:r>
      <w:r>
        <w:t xml:space="preserve">данный угол. Двухлетний опыт </w:t>
      </w:r>
      <w:r>
        <w:br/>
      </w:r>
      <w:r>
        <w:t xml:space="preserve">работы на электростанциях Лен- </w:t>
      </w:r>
      <w:r>
        <w:br/>
      </w:r>
      <w:r>
        <w:t xml:space="preserve">энерго подтверждает удовлетво- </w:t>
      </w:r>
      <w:r>
        <w:br/>
      </w:r>
      <w:r>
        <w:t xml:space="preserve">рительные качества приспособле- |</w:t>
      </w:r>
    </w:p>
    <w:p>
      <w:pPr>
        <w:pStyle w:val="Normal"/>
      </w:pPr>
      <w:r>
        <w:t xml:space="preserve">———- к</w:t>
      </w:r>
    </w:p>
    <w:p>
      <w:pPr>
        <w:pStyle w:val="Normal"/>
      </w:pPr>
      <w:r>
        <w:t xml:space="preserve">вия о — авы</w:t>
      </w:r>
    </w:p>
    <w:p>
      <w:pPr>
        <w:pStyle w:val="Normal"/>
      </w:pPr>
      <w:r>
        <w:t xml:space="preserve">[.</w:t>
      </w:r>
    </w:p>
    <w:p>
      <w:pPr>
        <w:pStyle w:val="Normal"/>
      </w:pPr>
      <w:r>
        <w:t xml:space="preserve">Ла фильтре!</w:t>
      </w:r>
    </w:p>
    <w:p>
      <w:pPr>
        <w:pStyle w:val="Normal"/>
      </w:pPr>
      <w:r>
        <w:t xml:space="preserve">Рис. 1. Технологическая схема кислотно- </w:t>
      </w:r>
      <w:r>
        <w:br/>
      </w:r>
      <w:r>
        <w:t xml:space="preserve">го узла химво доочистки.</w:t>
      </w:r>
    </w:p>
    <w:p>
      <w:pPr>
        <w:pStyle w:val="Normal"/>
      </w:pPr>
      <w:r>
        <w:t xml:space="preserve">1, 2— цистерны хранения кислоты; 3— бак-выте-</w:t>
      </w:r>
    </w:p>
    <w:p>
      <w:pPr>
        <w:pStyle w:val="Normal"/>
      </w:pPr>
      <w:r>
        <w:t xml:space="preserve">&lt;нитель; 4, 5— баки-мерники; 6, 9 — переключаю-</w:t>
      </w:r>
    </w:p>
    <w:p>
      <w:pPr>
        <w:pStyle w:val="Normal"/>
      </w:pPr>
      <w:r>
        <w:t xml:space="preserve">щиеся пневмовентили на воздушно-дренажных</w:t>
      </w:r>
    </w:p>
    <w:p>
      <w:pPr>
        <w:pStyle w:val="Normal"/>
      </w:pPr>
      <w:r>
        <w:t xml:space="preserve">линиях; 7, 10—электровентили; 8 — пневмовен-</w:t>
      </w:r>
    </w:p>
    <w:p>
      <w:pPr>
        <w:pStyle w:val="Normal"/>
      </w:pPr>
      <w:r>
        <w:t xml:space="preserve">тиль на кислотной линии Н. 3.; 11—15 — вентили</w:t>
      </w:r>
    </w:p>
    <w:p>
      <w:pPr>
        <w:pStyle w:val="Normal"/>
      </w:pPr>
      <w:r>
        <w:t xml:space="preserve">ручного управления заполнением; 16 —вентиль </w:t>
      </w:r>
      <w:r>
        <w:br/>
      </w:r>
      <w:r>
        <w:t xml:space="preserve">слива кислоты из мерника.</w:t>
      </w:r>
    </w:p>
    <w:p>
      <w:pPr>
        <w:pStyle w:val="Normal"/>
      </w:pPr>
      <w:r>
        <w:t xml:space="preserve">АВТОМАТИЗАЦИЯ КИСЛОТНОГО УЗЛА </w:t>
      </w:r>
      <w:r>
        <w:br/>
      </w:r>
      <w:r>
        <w:t xml:space="preserve">ХИМВОДООЧИСТКИ</w:t>
      </w:r>
    </w:p>
    <w:p>
      <w:pPr>
        <w:pStyle w:val="Normal"/>
      </w:pPr>
      <w:r>
        <w:t xml:space="preserve">Инж. Н. И. БУГРОВ</w:t>
      </w:r>
    </w:p>
    <w:p>
      <w:pPr>
        <w:pStyle w:val="Normal"/>
      </w:pPr>
      <w:r>
        <w:t xml:space="preserve">В схемах водоподготовки ‘с Н-катиониро- </w:t>
      </w:r>
      <w:r>
        <w:br/>
      </w:r>
      <w:r>
        <w:t xml:space="preserve">ванием при наличии баков-вытеснителей и </w:t>
      </w:r>
      <w:r>
        <w:br/>
      </w:r>
      <w:r>
        <w:t xml:space="preserve">баков-мерников их часто устанавливают на </w:t>
      </w:r>
      <w:r>
        <w:br/>
      </w:r>
      <w:r>
        <w:t xml:space="preserve">значительном расстоянии друг от друга и при </w:t>
      </w:r>
      <w:r>
        <w:br/>
      </w:r>
      <w:r>
        <w:t xml:space="preserve">заполнении их серной кислотой приходится </w:t>
      </w:r>
      <w:r>
        <w:br/>
      </w:r>
      <w:r>
        <w:t xml:space="preserve">вести непрерывное наблюдение за процессом </w:t>
      </w:r>
      <w:r>
        <w:br/>
      </w:r>
      <w:r>
        <w:t xml:space="preserve">их заполнения.</w:t>
      </w:r>
    </w:p>
    <w:p>
      <w:pPr>
        <w:pStyle w:val="Normal"/>
      </w:pPr>
      <w:r>
        <w:t xml:space="preserve">Однако этот процесс может быть автома- </w:t>
      </w:r>
      <w:r>
        <w:br/>
      </w:r>
      <w:r>
        <w:t xml:space="preserve">тизирован. Двухгодичный опыт эксплуатации </w:t>
      </w:r>
      <w:r>
        <w:br/>
      </w:r>
      <w:r>
        <w:t xml:space="preserve">схемы автоматизации кислотного узла пока- </w:t>
      </w:r>
      <w:r>
        <w:br/>
      </w:r>
      <w:r>
        <w:t xml:space="preserve">зал, что она надежна в работе, проста в ис- </w:t>
      </w:r>
      <w:r>
        <w:br/>
      </w:r>
      <w:r>
        <w:t xml:space="preserve">полнении и значительно облегчает труд опе- </w:t>
      </w:r>
      <w:r>
        <w:br/>
      </w:r>
      <w:r>
        <w:t xml:space="preserve">ративного персонала химводоочистки.</w:t>
      </w:r>
    </w:p>
    <w:p>
      <w:pPr>
        <w:pStyle w:val="Normal"/>
      </w:pPr>
      <w:r>
        <w:t xml:space="preserve">Технологическая схема кислотного </w:t>
      </w:r>
      <w:r>
        <w:br/>
      </w:r>
      <w:r>
        <w:t xml:space="preserve">представлена на рис. 1. </w:t>
      </w:r>
      <w:r>
        <w:br/>
      </w:r>
      <w:r>
        <w:t xml:space="preserve">для хранения кислоты не автоматизируется, </w:t>
      </w:r>
      <w:r>
        <w:br/>
      </w:r>
      <w:r>
        <w:t xml:space="preserve">так как эта операция производится редко. </w:t>
      </w:r>
      <w:r>
        <w:br/>
      </w:r>
      <w:r>
        <w:t xml:space="preserve">Вытеснение кислоты из любой цистерны в </w:t>
      </w:r>
      <w:r>
        <w:br/>
      </w:r>
      <w:r>
        <w:t xml:space="preserve">бак-вытеснитель осуществляется подачей воз- </w:t>
      </w:r>
      <w:r>
        <w:br/>
      </w:r>
      <w:r>
        <w:t xml:space="preserve">духа в цистерну пневмовентилем 6, который </w:t>
      </w:r>
      <w:r>
        <w:br/>
      </w:r>
      <w:r>
        <w:t xml:space="preserve">управляется электровентилем 7 типа СВА-15*. </w:t>
      </w:r>
      <w:r>
        <w:br/>
      </w:r>
      <w:r>
        <w:t xml:space="preserve">Для уменьшения проходного сечения электро- </w:t>
      </w:r>
      <w:r>
        <w:br/>
      </w:r>
      <w:r>
        <w:t xml:space="preserve">вентилей у них в работе оставляют только </w:t>
      </w:r>
      <w:r>
        <w:br/>
      </w:r>
      <w:r>
        <w:t xml:space="preserve">разгрузочные поршни, а рабочие затормажи- </w:t>
      </w:r>
      <w:r>
        <w:br/>
      </w:r>
      <w:r>
        <w:t xml:space="preserve">ваются. При такой переделке проходное сече- </w:t>
      </w:r>
      <w:r>
        <w:br/>
      </w:r>
      <w:r>
        <w:t xml:space="preserve">ние вентилей уменьшается с 25 до 4 мм.</w:t>
      </w:r>
    </w:p>
    <w:p>
      <w:pPr>
        <w:pStyle w:val="Normal"/>
      </w:pPr>
      <w:r>
        <w:t xml:space="preserve">Электровентиль 7 одновременно управля- </w:t>
      </w:r>
      <w:r>
        <w:br/>
      </w:r>
      <w:r>
        <w:t xml:space="preserve">ет и пневмовентилем 8, установленным на</w:t>
      </w:r>
    </w:p>
    <w:p>
      <w:pPr>
        <w:pStyle w:val="Normal"/>
      </w:pPr>
      <w:r>
        <w:t xml:space="preserve">узла </w:t>
      </w:r>
      <w:r>
        <w:br/>
      </w:r>
      <w:r>
        <w:t xml:space="preserve">Заполнение цистерн</w:t>
      </w:r>
    </w:p>
    <w:p>
      <w:pPr>
        <w:pStyle w:val="Normal"/>
      </w:pPr>
      <w:r>
        <w:t xml:space="preserve">* Может быть заменено одним электрогидрореле </w:t>
      </w:r>
      <w:r>
        <w:br/>
      </w:r>
      <w:r>
        <w:t xml:space="preserve">типа ЭГС-2 или ЭГР-6 (Ред).</w:t>
      </w:r>
    </w:p>
    <w:p>
      <w:pPr>
        <w:pStyle w:val="Normal"/>
      </w:pPr>
      <w:r>
        <w:t xml:space="preserve">50 ЭЛЫЗЕЗРАТАЕ ТАК </w:t>
      </w:r>
      <w:r>
        <w:br/>
      </w:r>
      <w:r>
        <w:t xml:space="preserve">Вк1 : </w:t>
      </w:r>
      <w:r>
        <w:br/>
      </w:r>
      <w:r>
        <w:t xml:space="preserve">(0.2208 </w:t>
      </w:r>
      <w:r>
        <w:br/>
      </w:r>
      <w:r>
        <w:t xml:space="preserve">| г </w:t>
      </w:r>
      <w:r>
        <w:br/>
      </w:r>
      <w:r>
        <w:t xml:space="preserve">И И </w:t>
      </w:r>
      <w:r>
        <w:br/>
      </w:r>
      <w:r>
        <w:t xml:space="preserve">2208 , </w:t>
      </w:r>
      <w:r>
        <w:br/>
      </w:r>
      <w:r>
        <w:t xml:space="preserve">= ии ИУС РЕ </w:t>
      </w:r>
      <w:r>
        <w:br/>
      </w:r>
      <w:r>
        <w:t xml:space="preserve">вов Вк8 </w:t>
      </w:r>
      <w:r>
        <w:br/>
      </w:r>
      <w:r>
        <w:t xml:space="preserve">1 222 74 824 Зе зРУ © </w:t>
      </w:r>
      <w:r>
        <w:br/>
      </w:r>
      <w:r>
        <w:t xml:space="preserve">7: 2 Е </w:t>
      </w:r>
      <w:r>
        <w:br/>
      </w:r>
      <w:r>
        <w:t xml:space="preserve">2’ [ре |28-ю [29 [2% | р </w:t>
      </w:r>
      <w:r>
        <w:br/>
      </w:r>
      <w:r>
        <w:t xml:space="preserve">1 Не - : </w:t>
      </w:r>
      <w:r>
        <w:br/>
      </w:r>
      <w:r>
        <w:t xml:space="preserve">ли 74 НУ-2, ВУ. : 8 </w:t>
      </w:r>
      <w:r>
        <w:br/>
      </w:r>
      <w:r>
        <w:t xml:space="preserve">ВНЕ мы</w:t>
      </w:r>
    </w:p>
    <w:p>
      <w:pPr>
        <w:pStyle w:val="Normal"/>
      </w:pPr>
      <w:r>
        <w:t xml:space="preserve">Рис. 2. Электрическая схема автоматики и сигнализа- </w:t>
      </w:r>
      <w:r>
        <w:br/>
      </w:r>
      <w:r>
        <w:t xml:space="preserve">ции кислотного узла химводоочистки.</w:t>
      </w:r>
    </w:p>
    <w:p>
      <w:pPr>
        <w:pStyle w:val="Normal"/>
      </w:pPr>
      <w:r>
        <w:t xml:space="preserve">линии заполнения кислотой бака-вытесните- </w:t>
      </w:r>
      <w:r>
        <w:br/>
      </w:r>
      <w:r>
        <w:t xml:space="preserve">ля. Контроль уровня кислоты в баке осуще- </w:t>
      </w:r>
      <w:r>
        <w:br/>
      </w:r>
      <w:r>
        <w:t xml:space="preserve">ствляется с помощью двух стержневых элек- </w:t>
      </w:r>
      <w:r>
        <w:br/>
      </w:r>
      <w:r>
        <w:t xml:space="preserve">тродов ВУ-2 и НУ-2, установленных на крыш- </w:t>
      </w:r>
      <w:r>
        <w:br/>
      </w:r>
      <w:r>
        <w:t xml:space="preserve">ке бака и выполненных из стальной проволо- </w:t>
      </w:r>
      <w:r>
        <w:br/>
      </w:r>
      <w:r>
        <w:t xml:space="preserve">ки диаметром 6 мм с небольшими площадка- </w:t>
      </w:r>
      <w:r>
        <w:br/>
      </w:r>
      <w:r>
        <w:t xml:space="preserve">ми на концах для уменьшения переходного со- </w:t>
      </w:r>
      <w:r>
        <w:br/>
      </w:r>
      <w:r>
        <w:t xml:space="preserve">противления в цепи электрод — кислота.</w:t>
      </w:r>
    </w:p>
    <w:p>
      <w:pPr>
        <w:pStyle w:val="Normal"/>
      </w:pPr>
      <w:r>
        <w:t xml:space="preserve">Для заполнения любого из двух мерников </w:t>
      </w:r>
      <w:r>
        <w:br/>
      </w:r>
      <w:r>
        <w:t xml:space="preserve">достаточно открыть подачу воздуха в бак- </w:t>
      </w:r>
      <w:r>
        <w:br/>
      </w:r>
      <w:r>
        <w:t xml:space="preserve">вытеснитель пневмовентилем 9, который </w:t>
      </w:r>
      <w:r>
        <w:br/>
      </w:r>
      <w:r>
        <w:t xml:space="preserve">управляется электровентилем 10. Верхний и </w:t>
      </w:r>
      <w:r>
        <w:br/>
      </w:r>
      <w:r>
        <w:t xml:space="preserve">нижний уровни кислоты в баках-мерниках </w:t>
      </w:r>
      <w:r>
        <w:br/>
      </w:r>
      <w:r>
        <w:t xml:space="preserve">контролируются также с помощью двух </w:t>
      </w:r>
      <w:r>
        <w:br/>
      </w:r>
      <w:r>
        <w:t xml:space="preserve">стержневых электродов НУ-1[ и ВУ-1 (НУ-Г </w:t>
      </w:r>
      <w:r>
        <w:br/>
      </w:r>
      <w:r>
        <w:t xml:space="preserve">и ВУ-Г’).</w:t>
      </w:r>
    </w:p>
    <w:p>
      <w:pPr>
        <w:pStyle w:val="Normal"/>
      </w:pPr>
      <w:r>
        <w:t xml:space="preserve">Электрическая схема автоматики кислот- </w:t>
      </w:r>
      <w:r>
        <w:br/>
      </w:r>
      <w:r>
        <w:t xml:space="preserve">ного узла представлена на рис. 2.</w:t>
      </w:r>
    </w:p>
    <w:p>
      <w:pPr>
        <w:pStyle w:val="Normal"/>
      </w:pPr>
      <w:r>
        <w:t xml:space="preserve">При полностью заполненных баках-мерни- </w:t>
      </w:r>
      <w:r>
        <w:br/>
      </w:r>
      <w:r>
        <w:t xml:space="preserve">ках и баке-вытеснителе электроды НУ-1, </w:t>
      </w:r>
      <w:r>
        <w:br/>
      </w:r>
      <w:r>
        <w:t xml:space="preserve">ВУ-1, НУ-2 и ВУ-2 имеют контакт с кисло-</w:t>
      </w:r>
    </w:p>
    <w:p>
      <w:pPr>
        <w:pStyle w:val="Normal"/>
      </w:pPr>
      <w:r>
        <w:t xml:space="preserve">той. При этом по обмоткам реле Р]-, </w:t>
      </w:r>
      <w:r>
        <w:br/>
      </w:r>
      <w:r>
        <w:t xml:space="preserve">Р-2, Р-3 и Р-4 проходит ток. В схеме ис- </w:t>
      </w:r>
      <w:r>
        <w:br/>
      </w:r>
      <w:r>
        <w:t xml:space="preserve">пользуется реле типа МКУ-48 на 24 в</w:t>
      </w:r>
    </w:p>
    <w:p>
      <w:pPr>
        <w:pStyle w:val="Normal"/>
      </w:pPr>
      <w:r>
        <w:t xml:space="preserve">переменного тока. При ‘притянутых якорях </w:t>
      </w:r>
      <w:r>
        <w:br/>
      </w:r>
      <w:r>
        <w:t xml:space="preserve">реле Р-2 и Р-4 цепи катушек электровенти- </w:t>
      </w:r>
      <w:r>
        <w:br/>
      </w:r>
      <w:r>
        <w:t xml:space="preserve">лей 7 и 10 обесточены и подачи воздуха в ем- </w:t>
      </w:r>
      <w:r>
        <w:br/>
      </w:r>
      <w:r>
        <w:t xml:space="preserve">кости не происходит. Рабочая цистерна и </w:t>
      </w:r>
      <w:r>
        <w:br/>
      </w:r>
      <w:r>
        <w:t xml:space="preserve">бак-вытеснитель через пневмовентили би 9 </w:t>
      </w:r>
      <w:r>
        <w:br/>
      </w:r>
      <w:r>
        <w:t xml:space="preserve">с переключающимися клапанами сообщены </w:t>
      </w:r>
      <w:r>
        <w:br/>
      </w:r>
      <w:r>
        <w:t xml:space="preserve">с атмосферой. По мере расходования кисло- </w:t>
      </w:r>
      <w:r>
        <w:br/>
      </w:r>
      <w:r>
        <w:t xml:space="preserve">ты из бака-мерника обнажается электрод </w:t>
      </w:r>
      <w:r>
        <w:br/>
      </w:r>
      <w:r>
        <w:t xml:space="preserve">ВУ-1, однако никаких изменений в схеме </w:t>
      </w:r>
      <w:r>
        <w:br/>
      </w:r>
      <w:r>
        <w:t xml:space="preserve">еще не происходит, так как контакт ВУ-1 </w:t>
      </w:r>
      <w:r>
        <w:br/>
      </w:r>
      <w:r>
        <w:t xml:space="preserve">шунтирован нормально открытым контактом </w:t>
      </w:r>
      <w:r>
        <w:br/>
      </w:r>
      <w:r>
        <w:t xml:space="preserve">1Р1 реле Р-1. При опорожнении мерника раз- </w:t>
      </w:r>
      <w:r>
        <w:br/>
      </w:r>
      <w:r>
        <w:t xml:space="preserve">рывается контакт НУ-1[, реле Р-[ отпадает и </w:t>
      </w:r>
      <w:r>
        <w:br/>
      </w:r>
      <w:r>
        <w:t xml:space="preserve">контакт /Р1 обрывает цепь реле Р-2, которое </w:t>
      </w:r>
      <w:r>
        <w:br/>
      </w:r>
      <w:r>
        <w:t xml:space="preserve">своим нормально закрытым контактом 2Р2 </w:t>
      </w:r>
      <w:r>
        <w:br/>
      </w:r>
      <w:r>
        <w:t xml:space="preserve">подает напряжение 220 в на катушку электро-</w:t>
      </w:r>
    </w:p>
    <w:p>
      <w:pPr>
        <w:pStyle w:val="Normal"/>
      </w:pPr>
      <w:r>
        <w:t xml:space="preserve">№ 9</w:t>
      </w:r>
    </w:p>
    <w:p>
      <w:pPr>
        <w:pStyle w:val="Normal"/>
      </w:pPr>
      <w:r>
        <w:t xml:space="preserve">вентиля 10. Электровентиль открывается и по- </w:t>
      </w:r>
      <w:r>
        <w:br/>
      </w:r>
      <w:r>
        <w:t xml:space="preserve">дает воздух на управление пневмовентилем 9. </w:t>
      </w:r>
      <w:r>
        <w:br/>
      </w:r>
      <w:r>
        <w:t xml:space="preserve">Последний переключается, открывая доступ </w:t>
      </w:r>
      <w:r>
        <w:br/>
      </w:r>
      <w:r>
        <w:t xml:space="preserve">воздуху в бак-вытеснитель и перекрывая его </w:t>
      </w:r>
      <w:r>
        <w:br/>
      </w:r>
      <w:r>
        <w:t xml:space="preserve">дренажную линию. Кислота начинает выдав- </w:t>
      </w:r>
      <w:r>
        <w:br/>
      </w:r>
      <w:r>
        <w:t xml:space="preserve">ливаться в мерник и замыкает контакт НУ-1Г. </w:t>
      </w:r>
      <w:r>
        <w:br/>
      </w:r>
      <w:r>
        <w:t xml:space="preserve">Однако срабатывания реле Р-1 не происхо- </w:t>
      </w:r>
      <w:r>
        <w:br/>
      </w:r>
      <w:r>
        <w:t xml:space="preserve">дит, так как его цепь разорвана нормально </w:t>
      </w:r>
      <w:r>
        <w:br/>
      </w:r>
      <w:r>
        <w:t xml:space="preserve">открытым контактом 1Р2 реле Р-2. При за- </w:t>
      </w:r>
      <w:r>
        <w:br/>
      </w:r>
      <w:r>
        <w:t xml:space="preserve">мыкании кислотой контакта ВУ-[ срабаты- </w:t>
      </w:r>
      <w:r>
        <w:br/>
      </w:r>
      <w:r>
        <w:t xml:space="preserve">вают последовательно реле Р-2 и Р-[. Реле </w:t>
      </w:r>
      <w:r>
        <w:br/>
      </w:r>
      <w:r>
        <w:t xml:space="preserve">Р-2 обрывает цепь электровентиля 10, кото- </w:t>
      </w:r>
      <w:r>
        <w:br/>
      </w:r>
      <w:r>
        <w:t xml:space="preserve">рый закрывается.</w:t>
      </w:r>
    </w:p>
    <w:p>
      <w:pPr>
        <w:pStyle w:val="Normal"/>
      </w:pPr>
      <w:r>
        <w:t xml:space="preserve">Пневмовентиль 9 переключается и, закры- </w:t>
      </w:r>
      <w:r>
        <w:br/>
      </w:r>
      <w:r>
        <w:t xml:space="preserve">вая доступ воздуху от компрессора в бак-вы- </w:t>
      </w:r>
      <w:r>
        <w:br/>
      </w:r>
      <w:r>
        <w:t xml:space="preserve">теснитель, сообщает его с атмосферой. Пода- </w:t>
      </w:r>
      <w:r>
        <w:br/>
      </w:r>
      <w:r>
        <w:t xml:space="preserve">ча кислоты в мерник прекращается. Процесс </w:t>
      </w:r>
      <w:r>
        <w:br/>
      </w:r>
      <w:r>
        <w:t xml:space="preserve">заполнения бака-вытеснителя аналогичен за- </w:t>
      </w:r>
      <w:r>
        <w:br/>
      </w:r>
      <w:r>
        <w:t xml:space="preserve">полнению мерника. Разница заключается </w:t>
      </w:r>
      <w:r>
        <w:br/>
      </w:r>
      <w:r>
        <w:t xml:space="preserve">в том, что электровентиль 7 управляет рабо- </w:t>
      </w:r>
      <w:r>
        <w:br/>
      </w:r>
      <w:r>
        <w:t xml:space="preserve">той двух пневмовентилей 6 и 9. Нормально </w:t>
      </w:r>
      <w:r>
        <w:br/>
      </w:r>
      <w:r>
        <w:t xml:space="preserve">открытый контакт 4РЗ реле Р-3 в цепи ка- </w:t>
      </w:r>
      <w:r>
        <w:br/>
      </w:r>
      <w:r>
        <w:t xml:space="preserve">тушки электровентиля 10 служит для того, </w:t>
      </w:r>
      <w:r>
        <w:br/>
      </w:r>
      <w:r>
        <w:t xml:space="preserve">чтобы прекратить процесс заполнения мерни- </w:t>
      </w:r>
      <w:r>
        <w:br/>
      </w:r>
      <w:r>
        <w:t xml:space="preserve">ка, если из бака-вытеснителя выдавлена вся </w:t>
      </w:r>
      <w:r>
        <w:br/>
      </w:r>
      <w:r>
        <w:t xml:space="preserve">кислота. В этом случае сначала заполнится </w:t>
      </w:r>
      <w:r>
        <w:br/>
      </w:r>
      <w:r>
        <w:t xml:space="preserve">бак-вытеснитель, а затем схема вновь срабо- </w:t>
      </w:r>
      <w:r>
        <w:br/>
      </w:r>
      <w:r>
        <w:t xml:space="preserve">тает на дозаполнение мерника.</w:t>
      </w:r>
    </w:p>
    <w:p>
      <w:pPr>
        <w:pStyle w:val="Normal"/>
      </w:pPr>
      <w:r>
        <w:t xml:space="preserve">Контроль за уровнями кислоты в емкостях </w:t>
      </w:r>
      <w:r>
        <w:br/>
      </w:r>
      <w:r>
        <w:t xml:space="preserve">осуществляется с помощью стержневых элек- </w:t>
      </w:r>
      <w:r>
        <w:br/>
      </w:r>
      <w:r>
        <w:t xml:space="preserve">тродов. В баке-вытеснителе их два. Один сиг- </w:t>
      </w:r>
      <w:r>
        <w:br/>
      </w:r>
      <w:r>
        <w:t xml:space="preserve">нализирует о нормальном уровне, а второй </w:t>
      </w:r>
      <w:r>
        <w:br/>
      </w:r>
      <w:r>
        <w:t xml:space="preserve">о повышении уровня за установленный пре- </w:t>
      </w:r>
      <w:r>
        <w:br/>
      </w:r>
      <w:r>
        <w:t xml:space="preserve">дел и является аварийным сигналом.</w:t>
      </w:r>
    </w:p>
    <w:p>
      <w:pPr>
        <w:pStyle w:val="Normal"/>
      </w:pPr>
      <w:r>
        <w:t xml:space="preserve">В каждом мернике установлено по шесть </w:t>
      </w:r>
      <w:r>
        <w:br/>
      </w:r>
      <w:r>
        <w:t xml:space="preserve">сигнальных электродов разной длины. Длины </w:t>
      </w:r>
      <w:r>
        <w:br/>
      </w:r>
      <w:r>
        <w:t xml:space="preserve">их выбраны так, что по двум контролируется </w:t>
      </w:r>
      <w:r>
        <w:br/>
      </w:r>
      <w:r>
        <w:t xml:space="preserve">скорость истечения кислоты на регенерацию, </w:t>
      </w:r>
      <w:r>
        <w:br/>
      </w:r>
      <w:r>
        <w:t xml:space="preserve">а по третьему необходимый объем на одну </w:t>
      </w:r>
      <w:r>
        <w:br/>
      </w:r>
      <w:r>
        <w:t xml:space="preserve">регенерацию фильтра.</w:t>
      </w:r>
    </w:p>
    <w:p>
      <w:pPr>
        <w:pStyle w:val="Normal"/>
      </w:pPr>
      <w:r>
        <w:t xml:space="preserve">Для того чтобы обратить‘внимание персо- </w:t>
      </w:r>
      <w:r>
        <w:br/>
      </w:r>
      <w:r>
        <w:t xml:space="preserve">нала на начавшийся процесс заполнения, од- </w:t>
      </w:r>
      <w:r>
        <w:br/>
      </w:r>
      <w:r>
        <w:t xml:space="preserve">новременно со срабатыванием любого из </w:t>
      </w:r>
      <w:r>
        <w:br/>
      </w:r>
      <w:r>
        <w:t xml:space="preserve">электровентилей через нормально закрытые </w:t>
      </w:r>
      <w:r>
        <w:br/>
      </w:r>
      <w:r>
        <w:t xml:space="preserve">контакты ЭР2 и 3РА реле Р-2 и Р-4 подается </w:t>
      </w:r>
      <w:r>
        <w:br/>
      </w:r>
      <w:r>
        <w:t xml:space="preserve">напряжение на схему сигнализации.</w:t>
      </w:r>
    </w:p>
    <w:p>
      <w:pPr>
        <w:pStyle w:val="Normal"/>
      </w:pPr>
      <w:r>
        <w:t xml:space="preserve">Для периодического контроля и контроля </w:t>
      </w:r>
      <w:r>
        <w:br/>
      </w:r>
      <w:r>
        <w:t xml:space="preserve">за уровнем при регенерации напряжение на </w:t>
      </w:r>
      <w:r>
        <w:br/>
      </w:r>
      <w:r>
        <w:t xml:space="preserve">схему сигнализации может быть подано через </w:t>
      </w:r>
      <w:r>
        <w:br/>
      </w:r>
      <w:r>
        <w:t xml:space="preserve">выключатель ВК-2.</w:t>
      </w:r>
    </w:p>
    <w:p>
      <w:pPr>
        <w:pStyle w:val="Normal"/>
      </w:pPr>
      <w:r>
        <w:t xml:space="preserve">Выбор рабочего мерника осуществляется </w:t>
      </w:r>
      <w:r>
        <w:br/>
      </w:r>
      <w:r>
        <w:t xml:space="preserve">переключателем ПМ и соответствующей под- </w:t>
      </w:r>
      <w:r>
        <w:br/>
      </w:r>
      <w:r>
        <w:t xml:space="preserve">готовкой технологической схемы. Выбор ра- </w:t>
      </w:r>
      <w:r>
        <w:br/>
      </w:r>
      <w:r>
        <w:t xml:space="preserve">бочей цистерны осуществляется только пере- </w:t>
      </w:r>
      <w:r>
        <w:br/>
      </w:r>
      <w:r>
        <w:t xml:space="preserve">ключениями в технологической схеме. Кон- </w:t>
      </w:r>
      <w:r>
        <w:br/>
      </w:r>
      <w:r>
        <w:t xml:space="preserve">струкция переключающего пневмовентиля по- </w:t>
      </w:r>
      <w:r>
        <w:br/>
      </w:r>
      <w:r>
        <w:t xml:space="preserve">казана на рис. 3.</w:t>
      </w:r>
    </w:p>
    <w:p>
      <w:pPr>
        <w:pStyle w:val="Normal"/>
      </w:pPr>
      <w:r>
        <w:t xml:space="preserve">ПИ с </w:t>
      </w:r>
      <w:r>
        <w:br/>
      </w:r>
      <w:r>
        <w:t xml:space="preserve">РА</w:t>
      </w:r>
    </w:p>
    <w:p>
      <w:pPr>
        <w:pStyle w:val="Normal"/>
      </w:pPr>
      <w:r>
        <w:t xml:space="preserve">Дренаж </w:t>
      </w:r>
      <w:r>
        <w:br/>
      </w:r>
      <w:r>
        <w:t xml:space="preserve">——</w:t>
      </w:r>
    </w:p>
    <w:p>
      <w:pPr>
        <w:pStyle w:val="Normal"/>
      </w:pPr>
      <w:r>
        <w:t xml:space="preserve">К емкости</w:t>
      </w:r>
    </w:p>
    <w:p>
      <w:pPr>
        <w:pStyle w:val="Normal"/>
      </w:pPr>
      <w:r>
        <w:t xml:space="preserve">болбух</w:t>
      </w:r>
    </w:p>
    <w:p>
      <w:pPr>
        <w:pStyle w:val="Normal"/>
      </w:pPr>
      <w:r>
        <w:t xml:space="preserve">Рис. 3.,Конструкция переключающего </w:t>
      </w:r>
      <w:r>
        <w:br/>
      </w:r>
      <w:r>
        <w:t xml:space="preserve">пневмовентиля.</w:t>
      </w:r>
    </w:p>
    <w:p>
      <w:pPr>
        <w:pStyle w:val="Normal"/>
      </w:pPr>
      <w:r>
        <w:t xml:space="preserve">Отверстие на верхней крышке мембран- </w:t>
      </w:r>
      <w:r>
        <w:br/>
      </w:r>
      <w:r>
        <w:t xml:space="preserve">ной коробки вентиля необходимо подобрать </w:t>
      </w:r>
      <w:r>
        <w:br/>
      </w:r>
      <w:r>
        <w:t xml:space="preserve">такой величины, чтобы закрытие вентиля пос- </w:t>
      </w:r>
      <w:r>
        <w:br/>
      </w:r>
      <w:r>
        <w:t xml:space="preserve">ле отключения подачи воздуха происходило </w:t>
      </w:r>
      <w:r>
        <w:br/>
      </w:r>
      <w:r>
        <w:t xml:space="preserve">достаточно быстро.</w:t>
      </w:r>
    </w:p>
    <w:p>
      <w:pPr>
        <w:pStyle w:val="Normal"/>
      </w:pPr>
      <w:r>
        <w:t xml:space="preserve">Таким образом, заполнение любой из ем- </w:t>
      </w:r>
      <w:r>
        <w:br/>
      </w:r>
      <w:r>
        <w:t xml:space="preserve">кости может начаться только тогда, когда </w:t>
      </w:r>
      <w:r>
        <w:br/>
      </w:r>
      <w:r>
        <w:t xml:space="preserve">вся кислота из них израсходована, причем </w:t>
      </w:r>
      <w:r>
        <w:br/>
      </w:r>
      <w:r>
        <w:t xml:space="preserve">процесс заполнения оканчивается при пол- </w:t>
      </w:r>
      <w:r>
        <w:br/>
      </w:r>
      <w:r>
        <w:t xml:space="preserve">ностью наполненных емкостях. Если у персо- </w:t>
      </w:r>
      <w:r>
        <w:br/>
      </w:r>
      <w:r>
        <w:t xml:space="preserve">нала появится необходимость в пополнении </w:t>
      </w:r>
      <w:r>
        <w:br/>
      </w:r>
      <w:r>
        <w:t xml:space="preserve">любой ‘из емкости, не дожидаясь ее полного </w:t>
      </w:r>
      <w:r>
        <w:br/>
      </w:r>
      <w:r>
        <w:t xml:space="preserve">опорожнения, то достаточно переключателем </w:t>
      </w:r>
      <w:r>
        <w:br/>
      </w:r>
      <w:r>
        <w:t xml:space="preserve">типа’ ПУ снять на мгновение напряжение со </w:t>
      </w:r>
      <w:r>
        <w:br/>
      </w:r>
      <w:r>
        <w:t xml:space="preserve">схемы управления и вновь поставить пере- </w:t>
      </w:r>
      <w:r>
        <w:br/>
      </w:r>
      <w:r>
        <w:t xml:space="preserve">ключатель в положение автоматической ра- </w:t>
      </w:r>
      <w:r>
        <w:br/>
      </w:r>
      <w:r>
        <w:t xml:space="preserve">боты. При этом начнется процесс пополнения </w:t>
      </w:r>
      <w:r>
        <w:br/>
      </w:r>
      <w:r>
        <w:t xml:space="preserve">той емкости, которая в данное время нахо- </w:t>
      </w:r>
      <w:r>
        <w:br/>
      </w:r>
      <w:r>
        <w:t xml:space="preserve">дится в незаполненном состоянии. При не- </w:t>
      </w:r>
      <w:r>
        <w:br/>
      </w:r>
      <w:r>
        <w:t xml:space="preserve">полностью заполненных мернике и вытесни- </w:t>
      </w:r>
      <w:r>
        <w:br/>
      </w:r>
      <w:r>
        <w:t xml:space="preserve">теле первым всегда будет пополняться вытес-</w:t>
      </w:r>
    </w:p>
    <w:p>
      <w:pPr>
        <w:pStyle w:val="Normal"/>
      </w:pPr>
      <w:r>
        <w:t xml:space="preserve">нитель.</w:t>
      </w:r>
    </w:p>
    <w:p>
      <w:pPr>
        <w:pStyle w:val="Normal"/>
      </w:pPr>
      <w:r>
        <w:t xml:space="preserve">ЭНЕРГЕТИК 2} </w:t>
      </w:r>
      <w:r>
        <w:br/>
      </w:r>
      <w:r>
        <w:t xml:space="preserve">ОБ ОБЛЕГЧЕНИИ ПОДЪЕМА </w:t>
      </w:r>
      <w:r>
        <w:br/>
      </w:r>
      <w:r>
        <w:t xml:space="preserve">НА ОПОРЫ </w:t>
      </w:r>
      <w:r>
        <w:br/>
      </w:r>
      <w:r>
        <w:t xml:space="preserve">&gt; Инж. Т. П. МУСАТОВ </w:t>
      </w:r>
      <w:r>
        <w:br/>
      </w:r>
      <w:r>
        <w:t xml:space="preserve">«Правила устройства электроустановок»</w:t>
      </w:r>
    </w:p>
    <w:p>
      <w:pPr>
        <w:pStyle w:val="Normal"/>
      </w:pPr>
      <w:r>
        <w:t xml:space="preserve">(Госэнергоиздат, 1959) $ П-5-80 определяют, </w:t>
      </w:r>
      <w:r>
        <w:br/>
      </w:r>
      <w:r>
        <w:t xml:space="preserve">что «Конструкции опор ВЛ должны обеспе- </w:t>
      </w:r>
      <w:r>
        <w:br/>
      </w:r>
      <w:r>
        <w:t xml:space="preserve">чивать возможность удобного подъема нА </w:t>
      </w:r>
      <w:r>
        <w:br/>
      </w:r>
      <w:r>
        <w:t xml:space="preserve">опору обслуживающего персонала. При </w:t>
      </w:r>
      <w:r>
        <w:br/>
      </w:r>
      <w:r>
        <w:t xml:space="preserve">устройстве на опорах лестниц или скоб для </w:t>
      </w:r>
      <w:r>
        <w:br/>
      </w:r>
      <w:r>
        <w:t xml:space="preserve">подъема они должны начинаться с высоты </w:t>
      </w:r>
      <w:r>
        <w:br/>
      </w:r>
      <w:r>
        <w:t xml:space="preserve">не менее 3 м от земли».</w:t>
      </w:r>
    </w:p>
    <w:p>
      <w:pPr>
        <w:pStyle w:val="Normal"/>
      </w:pPr>
      <w:r>
        <w:t xml:space="preserve">Это требование в отдельных случаях про- </w:t>
      </w:r>
      <w:r>
        <w:br/>
      </w:r>
      <w:r>
        <w:t xml:space="preserve">ектные организации нарушают. В частности, </w:t>
      </w:r>
      <w:r>
        <w:br/>
      </w:r>
      <w:r>
        <w:t xml:space="preserve">институт «Теплоэлектропроект» при проекти- </w:t>
      </w:r>
      <w:r>
        <w:br/>
      </w:r>
      <w:r>
        <w:t xml:space="preserve">ровании унифицированных двухцепных анкер- </w:t>
      </w:r>
      <w:r>
        <w:br/>
      </w:r>
      <w:r>
        <w:t xml:space="preserve">ных металлических опор линий электропере- </w:t>
      </w:r>
      <w:r>
        <w:br/>
      </w:r>
      <w:r>
        <w:t xml:space="preserve">дачи 119 и 154 кв не обеспечил это требо- </w:t>
      </w:r>
      <w:r>
        <w:br/>
      </w:r>
      <w:r>
        <w:t xml:space="preserve">вание.</w:t>
      </w:r>
    </w:p>
    <w:p>
      <w:pPr>
        <w:pStyle w:val="Normal"/>
      </w:pPr>
      <w:r>
        <w:t xml:space="preserve">Унифицированная двухцепная анкерно- </w:t>
      </w:r>
      <w:r>
        <w:br/>
      </w:r>
      <w:r>
        <w:t xml:space="preserve">угловая и концевая опоры запроектированы </w:t>
      </w:r>
      <w:r>
        <w:br/>
      </w:r>
      <w:r>
        <w:t xml:space="preserve">для проводов марок АС-120 — АС-300 для </w:t>
      </w:r>
      <w:r>
        <w:br/>
      </w:r>
      <w:r>
        <w:t xml:space="preserve">|-—ГУ районов климатических условий (чер- </w:t>
      </w:r>
      <w:r>
        <w:br/>
      </w:r>
      <w:r>
        <w:t xml:space="preserve">теж № 16091-Л Харьковского отделения Теп- </w:t>
      </w:r>
      <w:r>
        <w:br/>
      </w:r>
      <w:r>
        <w:t xml:space="preserve">лоэлектропроекта).</w:t>
      </w:r>
    </w:p>
    <w:p>
      <w:pPr>
        <w:pStyle w:val="Normal"/>
      </w:pPr>
      <w:r>
        <w:t xml:space="preserve">Такая опора общей высотой 29,3 м на пер- </w:t>
      </w:r>
      <w:r>
        <w:br/>
      </w:r>
      <w:r>
        <w:t xml:space="preserve">вых двух звеньях высотой 16,5 м имеет очень </w:t>
      </w:r>
      <w:r>
        <w:br/>
      </w:r>
      <w:r>
        <w:t xml:space="preserve">большой шаг обрешетки (см. рисунок), из-за </w:t>
      </w:r>
      <w:r>
        <w:br/>
      </w:r>
      <w:r>
        <w:t xml:space="preserve">чего на этом участке подъем на опору затруд-</w:t>
      </w:r>
    </w:p>
    <w:p>
      <w:pPr>
        <w:pStyle w:val="Normal"/>
      </w:pPr>
      <w:r>
        <w:t xml:space="preserve">двухцепной </w:t>
      </w:r>
      <w:r>
        <w:br/>
      </w:r>
      <w:r>
        <w:t xml:space="preserve">анкерно-угловой опоры 110 — 154 кв.</w:t>
      </w:r>
    </w:p>
    <w:p>
      <w:pPr>
        <w:pStyle w:val="Normal"/>
      </w:pPr>
      <w:r>
        <w:t xml:space="preserve">Нижние секции унифицированной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ЭНЕРТГЕТИК № 9</w:t>
      </w:r>
    </w:p>
    <w:p>
      <w:pPr>
        <w:pStyle w:val="Normal"/>
      </w:pPr>
      <w:r>
        <w:t xml:space="preserve">нен и требует большого напряжения от ли- </w:t>
      </w:r>
      <w:r>
        <w:br/>
      </w:r>
      <w:r>
        <w:t xml:space="preserve">нейного электромонтера. При неблагоприят- </w:t>
      </w:r>
      <w:r>
        <w:br/>
      </w:r>
      <w:r>
        <w:t xml:space="preserve">ных метеорологических условиях (изморозь, </w:t>
      </w:r>
      <w:r>
        <w:br/>
      </w:r>
      <w:r>
        <w:t xml:space="preserve">гололед, ветер) подъем на опору практически </w:t>
      </w:r>
      <w:r>
        <w:br/>
      </w:r>
      <w:r>
        <w:t xml:space="preserve">исключен, так как небезопасен.</w:t>
      </w:r>
    </w:p>
    <w:p>
      <w:pPr>
        <w:pStyle w:val="Normal"/>
      </w:pPr>
      <w:r>
        <w:t xml:space="preserve">Для облегчения подъема и предотвраще- </w:t>
      </w:r>
      <w:r>
        <w:br/>
      </w:r>
      <w:r>
        <w:t xml:space="preserve">ния возможных несчастных случаев, связан- </w:t>
      </w:r>
      <w:r>
        <w:br/>
      </w:r>
      <w:r>
        <w:t xml:space="preserve">ных с работой на опоре во время плохой по- </w:t>
      </w:r>
      <w:r>
        <w:br/>
      </w:r>
      <w:r>
        <w:t xml:space="preserve">годы, необходимо на первых двух звеньях Та- </w:t>
      </w:r>
      <w:r>
        <w:br/>
      </w:r>
      <w:r>
        <w:t xml:space="preserve">ких опор предусмотреть лазы.</w:t>
      </w:r>
    </w:p>
    <w:p>
      <w:pPr>
        <w:pStyle w:val="Normal"/>
      </w:pPr>
      <w:r>
        <w:t xml:space="preserve">Рассматриваемая унифицированная опора </w:t>
      </w:r>
      <w:r>
        <w:br/>
      </w:r>
      <w:r>
        <w:t xml:space="preserve">является двухцепной, поэтому в соответствии </w:t>
      </w:r>
      <w:r>
        <w:br/>
      </w:r>
      <w:r>
        <w:t xml:space="preserve">с положениями главы шестой «Правил 6е3- </w:t>
      </w:r>
      <w:r>
        <w:br/>
      </w:r>
      <w:r>
        <w:t xml:space="preserve">опасности при эксплуатации воздушных ли- </w:t>
      </w:r>
      <w:r>
        <w:br/>
      </w:r>
      <w:r>
        <w:t xml:space="preserve">ний электропередачи напряжением выше </w:t>
      </w:r>
      <w:r>
        <w:br/>
      </w:r>
      <w:r>
        <w:t xml:space="preserve">1000 в» (Госэнергоиздат, 1959) лазы ‚нужно </w:t>
      </w:r>
      <w:r>
        <w:br/>
      </w:r>
      <w:r>
        <w:t xml:space="preserve">предусмотреть со стороны обеих цепей, при- </w:t>
      </w:r>
      <w:r>
        <w:br/>
      </w:r>
      <w:r>
        <w:t xml:space="preserve">чем наиболее удобен подъем на опору при </w:t>
      </w:r>
      <w:r>
        <w:br/>
      </w:r>
      <w:r>
        <w:t xml:space="preserve">расположении лазов на основных вертикаль- </w:t>
      </w:r>
      <w:r>
        <w:br/>
      </w:r>
      <w:r>
        <w:t xml:space="preserve">ных уголках (поясах опор).</w:t>
      </w:r>
    </w:p>
    <w:p>
      <w:pPr>
        <w:pStyle w:val="Normal"/>
      </w:pPr>
      <w:r>
        <w:t xml:space="preserve">Лазы из круглой стали с шагом 400— </w:t>
      </w:r>
      <w:r>
        <w:br/>
      </w:r>
      <w:r>
        <w:t xml:space="preserve">450 мм были одобрены линейными электро- </w:t>
      </w:r>
      <w:r>
        <w:br/>
      </w:r>
      <w:r>
        <w:t xml:space="preserve">монтерами. Такими лазами, в частности, обо- </w:t>
      </w:r>
      <w:r>
        <w:br/>
      </w:r>
      <w:r>
        <w:t xml:space="preserve">рудованы Х-образные опоры из труб, приме- </w:t>
      </w:r>
      <w:r>
        <w:br/>
      </w:r>
      <w:r>
        <w:t xml:space="preserve">ненные в послевоенный ‘период на линиях </w:t>
      </w:r>
      <w:r>
        <w:br/>
      </w:r>
      <w:r>
        <w:t xml:space="preserve">электропередач 110 кв.</w:t>
      </w:r>
    </w:p>
    <w:p>
      <w:pPr>
        <w:pStyle w:val="Normal"/>
      </w:pPr>
      <w:r>
        <w:t xml:space="preserve">Приспособление для замены деталей подвесной </w:t>
      </w:r>
      <w:r>
        <w:br/>
      </w:r>
      <w:r>
        <w:t xml:space="preserve">гирлянды.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1 —винтовые стяжки; 2— косынка траверсы; 3 — коромысло </w:t>
      </w:r>
      <w:r>
        <w:br/>
      </w:r>
      <w:r>
        <w:t xml:space="preserve">} (Ст. 20 Х 30 мм); 4— тяга (сталь 14 мм).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\что значительно уменьшает сроки и стоимость</w:t>
      </w:r>
    </w:p>
    <w:p>
      <w:pPr>
        <w:pStyle w:val="Normal"/>
      </w:pPr>
      <w:r>
        <w:t xml:space="preserve">в \ </w:t>
      </w:r>
      <w:r>
        <w:br/>
      </w:r>
      <w:r>
        <w:t xml:space="preserve">й ——_работ.</w:t>
      </w:r>
    </w:p>
    <w:p>
      <w:pPr>
        <w:pStyle w:val="Normal"/>
      </w:pPr>
      <w:r>
        <w:t xml:space="preserve">Г’ </w:t>
      </w:r>
      <w:r>
        <w:br/>
      </w:r>
      <w:r>
        <w:t xml:space="preserve">Я</w:t>
      </w:r>
    </w:p>
    <w:p>
      <w:pPr>
        <w:pStyle w:val="Normal"/>
      </w:pPr>
      <w:r>
        <w:t xml:space="preserve">т ПРИСПОСОБЛЕНИЕ ДЛЯ ЗАМЕНЫ</w:t>
      </w:r>
    </w:p>
    <w:p>
      <w:pPr>
        <w:pStyle w:val="Normal"/>
      </w:pPr>
      <w:r>
        <w:t xml:space="preserve">ДЕТАЛЕЙ ПОДВЕСНЫХ ГИРЛЯНД </w:t>
      </w:r>
      <w:r>
        <w:br/>
      </w:r>
      <w:r>
        <w:t xml:space="preserve">Инж. М. П. ГРОБИВКЕР</w:t>
      </w:r>
    </w:p>
    <w:p>
      <w:pPr>
        <w:pStyle w:val="Normal"/>
      </w:pPr>
      <w:r>
        <w:t xml:space="preserve">Работники СевРЭС Кузбассэнерго тт. Кун- </w:t>
      </w:r>
      <w:r>
        <w:br/>
      </w:r>
      <w:r>
        <w:t xml:space="preserve">диус, Зацепин, Левый и Коровкин предло- </w:t>
      </w:r>
      <w:r>
        <w:br/>
      </w:r>
      <w:r>
        <w:t xml:space="preserve">жили и внедрили на линиях’ электропере- </w:t>
      </w:r>
      <w:r>
        <w:br/>
      </w:r>
      <w:r>
        <w:t xml:space="preserve">дачи 35—200 кв приспособление для замены </w:t>
      </w:r>
      <w:r>
        <w:br/>
      </w:r>
      <w:r>
        <w:t xml:space="preserve">деталей подвесной гирлянды значительно </w:t>
      </w:r>
      <w:r>
        <w:br/>
      </w:r>
      <w:r>
        <w:t xml:space="preserve">ускоряющее и удешевляющее эту работу (см. </w:t>
      </w:r>
      <w:r>
        <w:br/>
      </w:r>
      <w:r>
        <w:t xml:space="preserve">рисунок).</w:t>
      </w:r>
    </w:p>
    <w:p>
      <w:pPr>
        <w:pStyle w:val="Normal"/>
      </w:pPr>
      <w:r>
        <w:t xml:space="preserve">Идея этого приспособления возникла при </w:t>
      </w:r>
      <w:r>
        <w:br/>
      </w:r>
      <w:r>
        <w:t xml:space="preserve">замене гладких пальцев скобы СК на такие </w:t>
      </w:r>
      <w:r>
        <w:br/>
      </w:r>
      <w:r>
        <w:t xml:space="preserve">же, но с нарезным концом. Гладкий конец </w:t>
      </w:r>
      <w:r>
        <w:br/>
      </w:r>
      <w:r>
        <w:t xml:space="preserve">пальца со шплинтом не обеспечивал прочности </w:t>
      </w:r>
      <w:r>
        <w:br/>
      </w:r>
      <w:r>
        <w:t xml:space="preserve">крепления гирлянды на траверсе промежуточ- </w:t>
      </w:r>
      <w:r>
        <w:br/>
      </w:r>
      <w:r>
        <w:t xml:space="preserve">ной опоры. Были случаи срезания шплинта </w:t>
      </w:r>
      <w:r>
        <w:br/>
      </w:r>
      <w:r>
        <w:t xml:space="preserve">и падения гирлянды с проводом на землю.</w:t>
      </w:r>
    </w:p>
    <w:p>
      <w:pPr>
        <w:pStyle w:val="Normal"/>
      </w:pPr>
      <w:r>
        <w:t xml:space="preserve">Работы по замене пальца скобы произво- </w:t>
      </w:r>
      <w:r>
        <w:br/>
      </w:r>
      <w:r>
        <w:t xml:space="preserve">дились бригадой из 3 чел. при помощи трак- </w:t>
      </w:r>
      <w:r>
        <w:br/>
      </w:r>
      <w:r>
        <w:t xml:space="preserve">тора С-100 и с обязательным отключением </w:t>
      </w:r>
      <w:r>
        <w:br/>
      </w:r>
      <w:r>
        <w:t xml:space="preserve">линии. При этом бригаде за рабочий день уда- </w:t>
      </w:r>
      <w:r>
        <w:br/>
      </w:r>
      <w:r>
        <w:t xml:space="preserve">валось заменить пальцы только на семи одно- </w:t>
      </w:r>
      <w:r>
        <w:br/>
      </w:r>
      <w:r>
        <w:t xml:space="preserve">цепных опорах.</w:t>
      </w:r>
    </w:p>
    <w:p>
      <w:pPr>
        <w:pStyle w:val="Normal"/>
      </w:pPr>
      <w:r>
        <w:t xml:space="preserve">При помощи предложенного приспособле- </w:t>
      </w:r>
      <w:r>
        <w:br/>
      </w:r>
      <w:r>
        <w:t xml:space="preserve">ния пальцы заменяют в течение дня уже на </w:t>
      </w:r>
      <w:r>
        <w:br/>
      </w:r>
      <w:r>
        <w:t xml:space="preserve">восьми двухцепных опорах под напряжением,</w:t>
      </w:r>
    </w:p>
    <w:p>
      <w:pPr>
        <w:pStyle w:val="Normal"/>
      </w:pPr>
      <w:r>
        <w:t xml:space="preserve">Указанное приспособление, как следует из </w:t>
      </w:r>
      <w:r>
        <w:br/>
      </w:r>
      <w:r>
        <w:t xml:space="preserve">рисунка, состоит из двух связанных между </w:t>
      </w:r>
      <w:r>
        <w:br/>
      </w:r>
      <w:r>
        <w:t xml:space="preserve">собой винтовых стяжек, двух металлических </w:t>
      </w:r>
      <w:r>
        <w:br/>
      </w:r>
      <w:r>
        <w:t xml:space="preserve">тяг, коромысла и болтов, соединяющих эле- </w:t>
      </w:r>
      <w:r>
        <w:br/>
      </w:r>
      <w:r>
        <w:t xml:space="preserve">менты приспособления.</w:t>
      </w:r>
    </w:p>
    <w:p>
      <w:pPr>
        <w:pStyle w:val="Normal"/>
      </w:pPr>
      <w:r>
        <w:t xml:space="preserve">Приспособление устанавливают и укреп- </w:t>
      </w:r>
      <w:r>
        <w:br/>
      </w:r>
      <w:r>
        <w:t xml:space="preserve">ляют на торцовой косынке траверсы опоры.</w:t>
      </w:r>
    </w:p>
    <w:p>
      <w:pPr>
        <w:pStyle w:val="Normal"/>
      </w:pPr>
      <w:r>
        <w:t xml:space="preserve">При помощи этого приспособления можно </w:t>
      </w:r>
      <w:r>
        <w:br/>
      </w:r>
      <w:r>
        <w:t xml:space="preserve">заменять под напряжением и другие верхние </w:t>
      </w:r>
      <w:r>
        <w:br/>
      </w:r>
      <w:r>
        <w:t xml:space="preserve">детали подвесных гирлянд. 1</w:t>
      </w:r>
    </w:p>
    <w:p>
      <w:pPr>
        <w:pStyle w:val="Normal"/>
      </w:pPr>
      <w:r>
        <w:t xml:space="preserve">Предложенное приспособление использо“ </w:t>
      </w:r>
      <w:r>
        <w:br/>
      </w:r>
      <w:r>
        <w:t xml:space="preserve">вано при ремонтных работах, а также при </w:t>
      </w:r>
      <w:r>
        <w:br/>
      </w:r>
      <w:r>
        <w:t xml:space="preserve">замене пальцев на линии электропередачи </w:t>
      </w:r>
      <w:r>
        <w:br/>
      </w:r>
      <w:r>
        <w:t xml:space="preserve">220 кв Беловская ГРЭС — Новосибирск: оно </w:t>
      </w:r>
      <w:r>
        <w:br/>
      </w:r>
      <w:r>
        <w:t xml:space="preserve">рекомендуется для внедрения и в других энер- </w:t>
      </w:r>
      <w:r>
        <w:br/>
      </w:r>
      <w:r>
        <w:t xml:space="preserve">госистемах.</w:t>
      </w:r>
    </w:p>
    <w:p>
      <w:pPr>
        <w:pStyle w:val="Normal"/>
      </w:pPr>
      <w:r>
        <w:t xml:space="preserve">3 Г. [17/2</w:t>
      </w:r>
    </w:p>
    <w:p>
      <w:pPr>
        <w:pStyle w:val="Normal"/>
      </w:pPr>
      <w:r>
        <w:t xml:space="preserve">ШТАНГА ДЛЯ НАЛОЖЕНИЯ </w:t>
      </w:r>
      <w:r>
        <w:br/>
      </w:r>
      <w:r>
        <w:t xml:space="preserve">ЗАЗЕМЛЕНИЯ НА ЛИНИЯХ</w:t>
      </w:r>
    </w:p>
    <w:p>
      <w:pPr>
        <w:pStyle w:val="Normal"/>
      </w:pPr>
      <w:r>
        <w:t xml:space="preserve">Инж. М. П. ГРОБИВКЕР</w:t>
      </w:r>
    </w:p>
    <w:p>
      <w:pPr>
        <w:pStyle w:val="Normal"/>
      </w:pPr>
      <w:r>
        <w:t xml:space="preserve">Работник Кузбассэнерго Н. В. Космовский </w:t>
      </w:r>
      <w:r>
        <w:br/>
      </w:r>
      <w:r>
        <w:t xml:space="preserve">предложил новую конструкцию верхней рабо- </w:t>
      </w:r>
      <w:r>
        <w:br/>
      </w:r>
      <w:r>
        <w:t xml:space="preserve">чен части (головки) штанги для наложения </w:t>
      </w:r>
      <w:r>
        <w:br/>
      </w:r>
      <w:r>
        <w:t xml:space="preserve">заземления на провода линии электропередачи. </w:t>
      </w:r>
      <w:r>
        <w:br/>
      </w:r>
      <w:r>
        <w:t xml:space="preserve">Предложенная конструкция по сравнению</w:t>
      </w:r>
    </w:p>
    <w:p>
      <w:pPr>
        <w:pStyle w:val="Normal"/>
      </w:pPr>
      <w:r>
        <w:t xml:space="preserve">№ 9</w:t>
      </w:r>
    </w:p>
    <w:p>
      <w:pPr>
        <w:pStyle w:val="Normal"/>
      </w:pPr>
      <w:r>
        <w:t xml:space="preserve">ЭН ЕРРЕТикК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&lt; другими обеспечивает более надежное зазем- </w:t>
      </w:r>
      <w:r>
        <w:br/>
      </w:r>
      <w:r>
        <w:t xml:space="preserve">„ление.</w:t>
      </w:r>
    </w:p>
    <w:p>
      <w:pPr>
        <w:pStyle w:val="Normal"/>
      </w:pPr>
      <w:r>
        <w:t xml:space="preserve">Головка штанги (см. рисунок) состоит из </w:t>
      </w:r>
      <w:r>
        <w:br/>
      </w:r>
      <w:r>
        <w:t xml:space="preserve">обойм Ги 2. При помощи пружинящего при- </w:t>
      </w:r>
      <w:r>
        <w:br/>
      </w:r>
      <w:r>
        <w:t xml:space="preserve">&lt;пособления обоймы поворачиваются по отно- </w:t>
      </w:r>
      <w:r>
        <w:br/>
      </w:r>
      <w:r>
        <w:t xml:space="preserve">шению друг к другу под углом. На верхней</w:t>
      </w:r>
    </w:p>
    <w:p>
      <w:pPr>
        <w:pStyle w:val="Normal"/>
      </w:pPr>
      <w:r>
        <w:t xml:space="preserve">[ровоб отклю </w:t>
      </w:r>
      <w:r>
        <w:br/>
      </w:r>
      <w:r>
        <w:t xml:space="preserve">чаемоци линшщу</w:t>
      </w:r>
    </w:p>
    <w:p>
      <w:pPr>
        <w:pStyle w:val="Normal"/>
      </w:pPr>
      <w:r>
        <w:t xml:space="preserve">обойме установлен захват 98, а на нижней — </w:t>
      </w:r>
      <w:r>
        <w:br/>
      </w:r>
      <w:r>
        <w:t xml:space="preserve">прижимная клемма 4. Захват и прижимная </w:t>
      </w:r>
      <w:r>
        <w:br/>
      </w:r>
      <w:r>
        <w:t xml:space="preserve">клемма, вращаясь вокруг своих осей и сопри- </w:t>
      </w:r>
      <w:r>
        <w:br/>
      </w:r>
      <w:r>
        <w:t xml:space="preserve">касаясь нижними цилиндрическими ‘поверхно- </w:t>
      </w:r>
      <w:r>
        <w:br/>
      </w:r>
      <w:r>
        <w:t xml:space="preserve">стями с конусом на конце винта, могут схо- </w:t>
      </w:r>
      <w:r>
        <w:br/>
      </w:r>
      <w:r>
        <w:t xml:space="preserve">диться и расходиться при повороте послед- </w:t>
      </w:r>
      <w:r>
        <w:br/>
      </w:r>
      <w:r>
        <w:t xml:space="preserve">‚него.</w:t>
      </w:r>
    </w:p>
    <w:p>
      <w:pPr>
        <w:pStyle w:val="Normal"/>
      </w:pPr>
      <w:r>
        <w:t xml:space="preserve">При ходе винта вверх захват и прижимная </w:t>
      </w:r>
      <w:r>
        <w:br/>
      </w:r>
      <w:r>
        <w:t xml:space="preserve">клемма сходятся, захватывают и зажимают до </w:t>
      </w:r>
      <w:r>
        <w:br/>
      </w:r>
      <w:r>
        <w:t xml:space="preserve">отказа провод.</w:t>
      </w:r>
    </w:p>
    <w:p>
      <w:pPr>
        <w:pStyle w:val="Normal"/>
      </w:pPr>
      <w:r>
        <w:t xml:space="preserve">Винт 6 с конусом прикреп- </w:t>
      </w:r>
      <w:r>
        <w:br/>
      </w:r>
      <w:r>
        <w:t xml:space="preserve">лен к прямоугольной штанге 7 </w:t>
      </w:r>
      <w:r>
        <w:br/>
      </w:r>
      <w:r>
        <w:t xml:space="preserve">из дельта-древесины, враще- </w:t>
      </w:r>
      <w:r>
        <w:br/>
      </w:r>
      <w:r>
        <w:t xml:space="preserve">нием которой поднимается и </w:t>
      </w:r>
      <w:r>
        <w:br/>
      </w:r>
      <w:r>
        <w:t xml:space="preserve">опускается конус. Гайка 5, в </w:t>
      </w:r>
      <w:r>
        <w:br/>
      </w:r>
      <w:r>
        <w:t xml:space="preserve">которой вращается винт 6, при- </w:t>
      </w:r>
      <w:r>
        <w:br/>
      </w:r>
      <w:r>
        <w:t xml:space="preserve">варена к нижней обойме штан- </w:t>
      </w:r>
      <w:r>
        <w:br/>
      </w:r>
      <w:r>
        <w:t xml:space="preserve">ги. Все детали штанги, кроме </w:t>
      </w:r>
      <w:r>
        <w:br/>
      </w:r>
      <w:r>
        <w:t xml:space="preserve">винта и болтов, изготовлены </w:t>
      </w:r>
      <w:r>
        <w:br/>
      </w:r>
      <w:r>
        <w:t xml:space="preserve">из дюралюминия. Общий вес</w:t>
      </w:r>
    </w:p>
    <w:p>
      <w:pPr>
        <w:pStyle w:val="Normal"/>
      </w:pPr>
      <w:r>
        <w:t xml:space="preserve">штанги 2,7 Кг.</w:t>
      </w:r>
    </w:p>
    <w:p>
      <w:pPr>
        <w:pStyle w:val="Normal"/>
      </w:pPr>
      <w:r>
        <w:t xml:space="preserve">БЕЗОПОРНАЯ ПОДВЕСКА _ </w:t>
      </w:r>
      <w:r>
        <w:br/>
      </w:r>
      <w:r>
        <w:t xml:space="preserve">ТРОЛЛЕЙНЫХ ПРОВОДОВ #2</w:t>
      </w:r>
    </w:p>
    <w:p>
      <w:pPr>
        <w:pStyle w:val="Normal"/>
      </w:pPr>
      <w:r>
        <w:t xml:space="preserve">Инж. А. С. СЕРГЕЕВ</w:t>
      </w:r>
    </w:p>
    <w:p>
      <w:pPr>
        <w:pStyle w:val="Normal"/>
      </w:pPr>
      <w:r>
        <w:t xml:space="preserve">Медные троллейные провода подвеши- </w:t>
      </w:r>
      <w:r>
        <w:br/>
      </w:r>
      <w:r>
        <w:t xml:space="preserve">зают на фермы зданий при помощи специаль- </w:t>
      </w:r>
      <w:r>
        <w:br/>
      </w:r>
      <w:r>
        <w:t xml:space="preserve">ных поддержек с зажимами (см. рисунок). </w:t>
      </w:r>
      <w:r>
        <w:br/>
      </w:r>
      <w:r>
        <w:t xml:space="preserve">Расстояние между фермами составляет 8— </w:t>
      </w:r>
      <w:r>
        <w:br/>
      </w:r>
      <w:r>
        <w:t xml:space="preserve">10 м. При износе троллейных проводов, напри-</w:t>
      </w:r>
    </w:p>
    <w:p>
      <w:pPr>
        <w:pStyle w:val="Normal"/>
      </w:pPr>
      <w:r>
        <w:t xml:space="preserve">мер, от скользящих токосъемников они мо-</w:t>
      </w:r>
    </w:p>
    <w:p>
      <w:pPr>
        <w:pStyle w:val="Normal"/>
      </w:pPr>
      <w:r>
        <w:t xml:space="preserve">гут оборваться. При обрыве троллейного </w:t>
      </w:r>
      <w:r>
        <w:br/>
      </w:r>
      <w:r>
        <w:t xml:space="preserve">провода возможны поражения током напря- </w:t>
      </w:r>
      <w:r>
        <w:br/>
      </w:r>
      <w:r>
        <w:t xml:space="preserve">жением 380—500 в и повреждения оборудо- </w:t>
      </w:r>
      <w:r>
        <w:br/>
      </w:r>
      <w:r>
        <w:t xml:space="preserve">вания.</w:t>
      </w:r>
    </w:p>
    <w:p>
      <w:pPr>
        <w:pStyle w:val="Normal"/>
      </w:pPr>
      <w:r>
        <w:t xml:space="preserve">По новым правилам Госгортехнадзора под- </w:t>
      </w:r>
      <w:r>
        <w:br/>
      </w:r>
      <w:r>
        <w:t xml:space="preserve">держки троллейного провода надо устанавли- </w:t>
      </w:r>
      <w:r>
        <w:br/>
      </w:r>
      <w:r>
        <w:t xml:space="preserve">вать на расстоянии не более 6 м.</w:t>
      </w:r>
    </w:p>
    <w:p>
      <w:pPr>
        <w:pStyle w:val="Normal"/>
      </w:pPr>
      <w:r>
        <w:t xml:space="preserve">Цеховые электромонтеры Коломенского </w:t>
      </w:r>
      <w:r>
        <w:br/>
      </w:r>
      <w:r>
        <w:t xml:space="preserve">тепловозостроительного завода предложили </w:t>
      </w:r>
      <w:r>
        <w:br/>
      </w:r>
      <w:r>
        <w:t xml:space="preserve">оригинальную конструкцию промежуточных</w:t>
      </w:r>
    </w:p>
    <w:p>
      <w:pPr>
        <w:pStyle w:val="Normal"/>
      </w:pPr>
      <w:r>
        <w:t xml:space="preserve">поддержек для продольных троллей без уста-.</w:t>
      </w:r>
    </w:p>
    <w:p>
      <w:pPr>
        <w:pStyle w:val="Normal"/>
      </w:pPr>
      <w:r>
        <w:t xml:space="preserve">новки дополнительных металлоконструкций. </w:t>
      </w:r>
      <w:r>
        <w:br/>
      </w:r>
      <w:r>
        <w:t xml:space="preserve">Предложенная конструкция утверждена Гос- </w:t>
      </w:r>
      <w:r>
        <w:br/>
      </w:r>
      <w:r>
        <w:t xml:space="preserve">гортехнадзором и работает надежно длитель- </w:t>
      </w:r>
      <w:r>
        <w:br/>
      </w:r>
      <w:r>
        <w:t xml:space="preserve">пое время.</w:t>
      </w:r>
    </w:p>
    <w:p>
      <w:pPr>
        <w:pStyle w:val="Normal"/>
      </w:pPr>
      <w:r>
        <w:t xml:space="preserve">На рисунке показаны металлоконструкции </w:t>
      </w:r>
      <w:r>
        <w:br/>
      </w:r>
      <w:r>
        <w:t xml:space="preserve">здания [ и 2, на которых расположены основ- </w:t>
      </w:r>
      <w:r>
        <w:br/>
      </w:r>
      <w:r>
        <w:t xml:space="preserve">ные поддержки продольных троллей (опоры </w:t>
      </w:r>
      <w:r>
        <w:br/>
      </w:r>
      <w:r>
        <w:t xml:space="preserve">фермы имеют шаг 8—10 м). Дополнительная </w:t>
      </w:r>
      <w:r>
        <w:br/>
      </w:r>
      <w:r>
        <w:t xml:space="preserve">промежуточная поддержка продольных трол- </w:t>
      </w:r>
      <w:r>
        <w:br/>
      </w:r>
      <w:r>
        <w:t xml:space="preserve">лей не имеет опоры в виде металлоконструк- </w:t>
      </w:r>
      <w:r>
        <w:br/>
      </w:r>
      <w:r>
        <w:t xml:space="preserve">ций фермы здания.</w:t>
      </w:r>
    </w:p>
    <w:p>
      <w:pPr>
        <w:pStyle w:val="Normal"/>
      </w:pPr>
      <w:r>
        <w:t xml:space="preserve">Поддержка состоит из трех стальных за- </w:t>
      </w:r>
      <w:r>
        <w:br/>
      </w:r>
      <w:r>
        <w:t xml:space="preserve">жимов 9, трех фарфоровых изоляторов 6 и </w:t>
      </w:r>
      <w:r>
        <w:br/>
      </w:r>
      <w:r>
        <w:t xml:space="preserve">одной текстолитовой или деревянной общей </w:t>
      </w:r>
      <w:r>
        <w:br/>
      </w:r>
      <w:r>
        <w:t xml:space="preserve">планки 4. Длина промежуточной поддержки </w:t>
      </w:r>
      <w:r>
        <w:br/>
      </w:r>
      <w:r>
        <w:t xml:space="preserve">(планки) </w:t>
      </w:r>
      <w:r>
        <w:br/>
      </w:r>
      <w:r>
        <w:t xml:space="preserve">продольными троллейными проводами: шири- </w:t>
      </w:r>
      <w:r>
        <w:br/>
      </w:r>
      <w:r>
        <w:t xml:space="preserve">на планки 60—80 мм и высота 10—15 мм.</w:t>
      </w:r>
    </w:p>
    <w:p>
      <w:pPr>
        <w:pStyle w:val="Normal"/>
      </w:pPr>
      <w:r>
        <w:t xml:space="preserve">И Деролвительная </w:t>
      </w:r>
      <w:r>
        <w:br/>
      </w:r>
      <w:r>
        <w:t xml:space="preserve">ПРОМЕЖИТОУНАЯ </w:t>
      </w:r>
      <w:r>
        <w:br/>
      </w:r>
      <w:r>
        <w:t xml:space="preserve">ПОРНО</w:t>
      </w:r>
    </w:p>
    <w:p>
      <w:pPr>
        <w:pStyle w:val="Normal"/>
      </w:pPr>
      <w:r>
        <w:t xml:space="preserve">Оборбабщийся трел-</w:t>
      </w:r>
    </w:p>
    <w:p>
      <w:pPr>
        <w:pStyle w:val="Normal"/>
      </w:pPr>
      <w:r>
        <w:t xml:space="preserve">` /е4НЫЙ 900008 </w:t>
      </w:r>
      <w:r>
        <w:br/>
      </w:r>
      <w:r>
        <w:t xml:space="preserve">12</w:t>
      </w:r>
    </w:p>
    <w:p>
      <w:pPr>
        <w:pStyle w:val="Normal"/>
      </w:pPr>
      <w:r>
        <w:t xml:space="preserve">Схема безопорной подвески продольного троллейного провода. </w:t>
      </w:r>
      <w:r>
        <w:br/>
      </w:r>
      <w:r>
        <w:t xml:space="preserve">1, 2— металлоконструкции ферм зданий; 3 — продольные троллейные провода; #— план-</w:t>
      </w:r>
    </w:p>
    <w:p>
      <w:pPr>
        <w:pStyle w:val="Normal"/>
      </w:pPr>
      <w:r>
        <w:t xml:space="preserve">ка; 5— зажим; 6 — изолятор.</w:t>
      </w:r>
    </w:p>
    <w:p>
      <w:pPr>
        <w:pStyle w:val="Normal"/>
      </w:pPr>
      <w:r>
        <w:t xml:space="preserve">определяется расстоянием между</w:t>
      </w:r>
    </w:p>
    <w:p>
      <w:pPr>
        <w:pStyle w:val="Normal"/>
      </w:pPr>
      <w:r>
        <w:t xml:space="preserve">94 ЕР</w:t>
      </w:r>
    </w:p>
    <w:p>
      <w:pPr>
        <w:pStyle w:val="Normal"/>
      </w:pPr>
      <w:r>
        <w:t xml:space="preserve">№ 9</w:t>
      </w:r>
    </w:p>
    <w:p>
      <w:pPr>
        <w:pStyle w:val="Normal"/>
      </w:pPr>
      <w:r>
        <w:t xml:space="preserve">При обрыве одного из трех продольных </w:t>
      </w:r>
      <w:r>
        <w:br/>
      </w:r>
      <w:r>
        <w:t xml:space="preserve">троллей длина оборвавшегося провода будет </w:t>
      </w:r>
      <w:r>
        <w:br/>
      </w:r>
      <w:r>
        <w:t xml:space="preserve">равна только половине длины троллея (отре- </w:t>
      </w:r>
      <w:r>
        <w:br/>
      </w:r>
      <w:r>
        <w:t xml:space="preserve">зок а—б) между основными опорами Г и</w:t>
      </w:r>
    </w:p>
    <w:p>
      <w:pPr>
        <w:pStyle w:val="Normal"/>
      </w:pPr>
      <w:r>
        <w:t xml:space="preserve">Многолетняя эксплуатация крановых элек- </w:t>
      </w:r>
      <w:r>
        <w:br/>
      </w:r>
      <w:r>
        <w:t xml:space="preserve">троустановок показала, что одновременный</w:t>
      </w:r>
    </w:p>
    <w:p>
      <w:pPr>
        <w:pStyle w:val="Normal"/>
      </w:pPr>
      <w:r>
        <w:t xml:space="preserve">обрыв трех продольных троллейных проводов , </w:t>
      </w:r>
      <w:r>
        <w:br/>
      </w:r>
      <w:r>
        <w:t xml:space="preserve">на одном участке невозможен. При обрыве | </w:t>
      </w:r>
      <w:r>
        <w:br/>
      </w:r>
      <w:r>
        <w:t xml:space="preserve">одного провода он удерживается двумя зажи-</w:t>
      </w:r>
    </w:p>
    <w:p>
      <w:pPr>
        <w:pStyle w:val="Normal"/>
      </w:pPr>
      <w:r>
        <w:t xml:space="preserve">мами исправных троллей той же поддержки. |</w:t>
      </w:r>
    </w:p>
    <w:p>
      <w:pPr>
        <w:pStyle w:val="Normal"/>
      </w:pPr>
      <w:r>
        <w:t xml:space="preserve">АВТОМАТИЧЕСКОЕ ВКЛЮЧЕНИЕ </w:t>
      </w:r>
      <w:r>
        <w:br/>
      </w:r>
      <w:r>
        <w:t xml:space="preserve">РАЗРЯДНЫХ СОПРОТИВЛЕНИЙ</w:t>
      </w:r>
    </w:p>
    <w:p>
      <w:pPr>
        <w:pStyle w:val="Normal"/>
      </w:pPr>
      <w:r>
        <w:t xml:space="preserve">Электромонтер А. М. ЗОРИН</w:t>
      </w:r>
    </w:p>
    <w:p>
      <w:pPr>
        <w:pStyle w:val="Normal"/>
      </w:pPr>
      <w:r>
        <w:t xml:space="preserve">Как известно, после отключения статиче- </w:t>
      </w:r>
      <w:r>
        <w:br/>
      </w:r>
      <w:r>
        <w:t xml:space="preserve">ских конденсаторов от сети на их обкладках </w:t>
      </w:r>
      <w:r>
        <w:br/>
      </w:r>
      <w:r>
        <w:t xml:space="preserve">сохраняется электрический заряд. Для пре- </w:t>
      </w:r>
      <w:r>
        <w:br/>
      </w:r>
      <w:r>
        <w:t xml:space="preserve">дотвращения несчастных случаев после от- </w:t>
      </w:r>
      <w:r>
        <w:br/>
      </w:r>
      <w:r>
        <w:t xml:space="preserve">ключения ‘параллельно конденсаторам под- </w:t>
      </w:r>
      <w:r>
        <w:br/>
      </w:r>
      <w:r>
        <w:t xml:space="preserve">ключают разрядные сопротивления. При низ- </w:t>
      </w:r>
      <w:r>
        <w:br/>
      </w:r>
      <w:r>
        <w:t xml:space="preserve">ком напряжении применяют активные (лампы </w:t>
      </w:r>
      <w:r>
        <w:br/>
      </w:r>
      <w:r>
        <w:t xml:space="preserve">накаливания), а при напряжении 500 в </w:t>
      </w:r>
      <w:r>
        <w:br/>
      </w:r>
      <w:r>
        <w:t xml:space="preserve">и выше — индуктивные сопротивления.</w:t>
      </w:r>
    </w:p>
    <w:p>
      <w:pPr>
        <w:pStyle w:val="Normal"/>
      </w:pPr>
      <w:r>
        <w:t xml:space="preserve">На всех предприятиях г. Рязани при груп- </w:t>
      </w:r>
      <w:r>
        <w:br/>
      </w:r>
      <w:r>
        <w:t xml:space="preserve">повой компенсации в качестве разрядных со- </w:t>
      </w:r>
      <w:r>
        <w:br/>
      </w:r>
      <w:r>
        <w:t xml:space="preserve">противлений применяют лампы накаливания, </w:t>
      </w:r>
      <w:r>
        <w:br/>
      </w:r>
      <w:r>
        <w:t xml:space="preserve">которые постоянно горят на установках. Для </w:t>
      </w:r>
      <w:r>
        <w:br/>
      </w:r>
      <w:r>
        <w:t xml:space="preserve">экономии электроэнергии автор предложил </w:t>
      </w:r>
      <w:r>
        <w:br/>
      </w:r>
      <w:r>
        <w:t xml:space="preserve">схему автоматического включения разрядного </w:t>
      </w:r>
      <w:r>
        <w:br/>
      </w:r>
      <w:r>
        <w:t xml:space="preserve">сопротивления через реле ЭГ]-41 с нормально</w:t>
      </w:r>
    </w:p>
    <w:p>
      <w:pPr>
        <w:pStyle w:val="Normal"/>
      </w:pPr>
      <w:r>
        <w:t xml:space="preserve">^—3806 </w:t>
      </w:r>
      <w:r>
        <w:br/>
      </w:r>
      <w:r>
        <w:t xml:space="preserve">И </w:t>
      </w:r>
      <w:r>
        <w:br/>
      </w:r>
      <w:r>
        <w:t xml:space="preserve">В </w:t>
      </w:r>
      <w:r>
        <w:br/>
      </w:r>
      <w:r>
        <w:t xml:space="preserve">ГА </w:t>
      </w:r>
      <w:r>
        <w:br/>
      </w:r>
      <w:r>
        <w:t xml:space="preserve">Разрядные </w:t>
      </w:r>
      <w:r>
        <w:br/>
      </w:r>
      <w:r>
        <w:t xml:space="preserve">л@ампё!</w:t>
      </w:r>
    </w:p>
    <w:p>
      <w:pPr>
        <w:pStyle w:val="Normal"/>
      </w:pPr>
      <w:r>
        <w:t xml:space="preserve">Реле 911-47</w:t>
      </w:r>
    </w:p>
    <w:p>
      <w:pPr>
        <w:pStyle w:val="Normal"/>
      </w:pPr>
      <w:r>
        <w:t xml:space="preserve">Схема автоматического вхлючения разрядного </w:t>
      </w:r>
      <w:r>
        <w:br/>
      </w:r>
      <w:r>
        <w:t xml:space="preserve">сопротивления (ламп).</w:t>
      </w:r>
    </w:p>
    <w:p>
      <w:pPr>
        <w:pStyle w:val="Normal"/>
      </w:pPr>
      <w:r>
        <w:t xml:space="preserve">замкнутыми контактами, при включении его </w:t>
      </w:r>
      <w:r>
        <w:br/>
      </w:r>
      <w:r>
        <w:t xml:space="preserve">катушки на 380 в (см. рисунок) '.</w:t>
      </w:r>
    </w:p>
    <w:p>
      <w:pPr>
        <w:pStyle w:val="Normal"/>
      </w:pPr>
      <w:r>
        <w:t xml:space="preserve">При включенной конденсаторной батарее </w:t>
      </w:r>
      <w:r>
        <w:br/>
      </w:r>
      <w:r>
        <w:t xml:space="preserve">контакты реле ЭП-41 разомкнуты и лампы не </w:t>
      </w:r>
      <w:r>
        <w:br/>
      </w:r>
      <w:r>
        <w:t xml:space="preserve">горят.</w:t>
      </w:r>
    </w:p>
    <w:p>
      <w:pPr>
        <w:pStyle w:val="Normal"/>
      </w:pPr>
      <w:r>
        <w:t xml:space="preserve">При отключении установки или отсутствии </w:t>
      </w:r>
      <w:r>
        <w:br/>
      </w:r>
      <w:r>
        <w:t xml:space="preserve">напряжения реле ЭП-4] замыкает свои кон- </w:t>
      </w:r>
      <w:r>
        <w:br/>
      </w:r>
      <w:r>
        <w:t xml:space="preserve">такты и включает батарею на разрядные </w:t>
      </w:r>
      <w:r>
        <w:br/>
      </w:r>
      <w:r>
        <w:t xml:space="preserve">лампы. Разряд длится для установки мощ- </w:t>
      </w:r>
      <w:r>
        <w:br/>
      </w:r>
      <w:r>
        <w:t xml:space="preserve">ностью 100 квар 5—7 сек.</w:t>
      </w:r>
    </w:p>
    <w:p>
      <w:pPr>
        <w:pStyle w:val="Normal"/>
      </w:pPr>
      <w:r>
        <w:t xml:space="preserve">Подобная установка смонтирована на Ря- </w:t>
      </w:r>
      <w:r>
        <w:br/>
      </w:r>
      <w:r>
        <w:t xml:space="preserve">занском электровакуумном заводе и работает</w:t>
      </w:r>
    </w:p>
    <w:p>
      <w:pPr>
        <w:pStyle w:val="Normal"/>
      </w:pPr>
      <w:r>
        <w:t xml:space="preserve">нормально.</w:t>
      </w:r>
    </w:p>
    <w:p>
      <w:pPr>
        <w:pStyle w:val="Normal"/>
      </w:pPr>
      <w:r>
        <w:t xml:space="preserve">' Реле ЭП-41 имеет контакты на шесть цепей, </w:t>
      </w:r>
      <w:r>
        <w:br/>
      </w:r>
      <w:r>
        <w:t xml:space="preserve">в предлагаемой схеме используются только три цепи. </w:t>
      </w:r>
      <w:r>
        <w:br/>
      </w:r>
      <w:r>
        <w:t xml:space="preserve">Для данной схемы можно применять реле ЭП-42, </w:t>
      </w:r>
      <w:r>
        <w:br/>
      </w:r>
      <w:r>
        <w:t xml:space="preserve">имеющего контакты на четыре цепи, или более совре- </w:t>
      </w:r>
      <w:r>
        <w:br/>
      </w:r>
      <w:r>
        <w:t xml:space="preserve">менное реле типа РП-25, которое имеет меньшие раз- </w:t>
      </w:r>
      <w:r>
        <w:br/>
      </w:r>
      <w:r>
        <w:t xml:space="preserve">меры, чем реле ЭП-41 и ЭП-42 и в отличие от них </w:t>
      </w:r>
      <w:r>
        <w:br/>
      </w:r>
      <w:r>
        <w:t xml:space="preserve">защищено от пыли (Ред.)</w:t>
      </w:r>
    </w:p>
    <w:p>
      <w:pPr>
        <w:pStyle w:val="Normal"/>
      </w:pPr>
      <w:r>
        <w:t xml:space="preserve">|СоуАу,</w:t>
      </w:r>
    </w:p>
    <w:p>
      <w:pPr>
        <w:pStyle w:val="Normal"/>
      </w:pPr>
      <w:r>
        <w:t xml:space="preserve">РАЗРАБОТКА МЕРЗЛЫХ ГРУНТОВ</w:t>
      </w:r>
    </w:p>
    <w:p>
      <w:pPr>
        <w:pStyle w:val="Normal"/>
      </w:pPr>
      <w:r>
        <w:t xml:space="preserve">ПРИ ПРОКЛАДКЕ И РЕМОНТАХ </w:t>
      </w:r>
      <w:r>
        <w:br/>
      </w:r>
      <w:r>
        <w:t xml:space="preserve">КАБЕЛЬНЫХ ЛИНИЙ</w:t>
      </w:r>
    </w:p>
    <w:p>
      <w:pPr>
        <w:pStyle w:val="Normal"/>
      </w:pPr>
      <w:r>
        <w:t xml:space="preserve">Инж. А. И. ГРАЧЕВ</w:t>
      </w:r>
    </w:p>
    <w:p>
      <w:pPr>
        <w:pStyle w:val="Normal"/>
      </w:pPr>
      <w:r>
        <w:t xml:space="preserve">Не:</w:t>
      </w:r>
    </w:p>
    <w:p>
      <w:pPr>
        <w:pStyle w:val="Normal"/>
      </w:pPr>
      <w:r>
        <w:t xml:space="preserve">Разработка мерзлых грунтов при проклад- </w:t>
      </w:r>
      <w:r>
        <w:br/>
      </w:r>
      <w:r>
        <w:t xml:space="preserve">ке и ремонтах кабельных линий в зимнее вре- </w:t>
      </w:r>
      <w:r>
        <w:br/>
      </w:r>
      <w:r>
        <w:t xml:space="preserve">мя является наиболее тяжелой и трудоемкой </w:t>
      </w:r>
      <w:r>
        <w:br/>
      </w:r>
      <w:r>
        <w:t xml:space="preserve">работой. При этом объем земляных работ в се- </w:t>
      </w:r>
      <w:r>
        <w:br/>
      </w:r>
      <w:r>
        <w:t xml:space="preserve">тях составляет 15—30% годового. Для быст- </w:t>
      </w:r>
      <w:r>
        <w:br/>
      </w:r>
      <w:r>
        <w:t xml:space="preserve">рейшего выполнения работ в городских усло- </w:t>
      </w:r>
      <w:r>
        <w:br/>
      </w:r>
      <w:r>
        <w:t xml:space="preserve">виях необходимо механизировать эти работы, </w:t>
      </w:r>
      <w:r>
        <w:br/>
      </w:r>
      <w:r>
        <w:t xml:space="preserve">применить рациональные конструкций меха- </w:t>
      </w:r>
      <w:r>
        <w:br/>
      </w:r>
      <w:r>
        <w:t xml:space="preserve">низмов и приспособлений.</w:t>
      </w:r>
    </w:p>
    <w:p>
      <w:pPr>
        <w:pStyle w:val="Normal"/>
      </w:pPr>
      <w:r>
        <w:t xml:space="preserve">При прокладке и монтаже кабеля грунт </w:t>
      </w:r>
      <w:r>
        <w:br/>
      </w:r>
      <w:r>
        <w:t xml:space="preserve">разрабатывают на грубину 0,7—1 м в траншее </w:t>
      </w:r>
      <w:r>
        <w:br/>
      </w:r>
      <w:r>
        <w:t xml:space="preserve">шириной 0,4—0,6 м, а при монтаже муфт — на </w:t>
      </w:r>
      <w:r>
        <w:br/>
      </w:r>
      <w:r>
        <w:t xml:space="preserve">площади 1,5Ж2,5 м?. Существующие способы </w:t>
      </w:r>
      <w:r>
        <w:br/>
      </w:r>
      <w:r>
        <w:t xml:space="preserve">разработки мерзлых грунтов можно разделить </w:t>
      </w:r>
      <w:r>
        <w:br/>
      </w:r>
      <w:r>
        <w:t xml:space="preserve">на механические и тепловые.</w:t>
      </w:r>
    </w:p>
    <w:p>
      <w:pPr>
        <w:pStyle w:val="Normal"/>
      </w:pPr>
      <w:r>
        <w:t xml:space="preserve">Механические способы</w:t>
      </w:r>
    </w:p>
    <w:p>
      <w:pPr>
        <w:pStyle w:val="Normal"/>
      </w:pPr>
      <w:r>
        <w:t xml:space="preserve">К механическим способам разработки мерз- </w:t>
      </w:r>
      <w:r>
        <w:br/>
      </w:r>
      <w:r>
        <w:t xml:space="preserve">лых грунтов относятся: рыхление при помощи </w:t>
      </w:r>
      <w:r>
        <w:br/>
      </w:r>
      <w:r>
        <w:t xml:space="preserve">микровзрывов, дробление клин- или шарбабой, </w:t>
      </w:r>
      <w:r>
        <w:br/>
      </w:r>
      <w:r>
        <w:t xml:space="preserve">разрезание грунта ножом. В городских ка- </w:t>
      </w:r>
      <w:r>
        <w:br/>
      </w:r>
      <w:r>
        <w:t xml:space="preserve">бельных сетях использовать эти средства не- </w:t>
      </w:r>
      <w:r>
        <w:br/>
      </w:r>
      <w:r>
        <w:t xml:space="preserve">возможно из-за их громоздкости и возможного </w:t>
      </w:r>
      <w:r>
        <w:br/>
      </w:r>
      <w:r>
        <w:t xml:space="preserve">повреждения подземных коммуникаций. Здесь </w:t>
      </w:r>
      <w:r>
        <w:br/>
      </w:r>
      <w:r>
        <w:t xml:space="preserve">эти работы производят при помощи отбойных </w:t>
      </w:r>
      <w:r>
        <w:br/>
      </w:r>
      <w:r>
        <w:t xml:space="preserve">молотков: пневматических (работающих от </w:t>
      </w:r>
      <w:r>
        <w:br/>
      </w:r>
      <w:r>
        <w:t xml:space="preserve">компрессорных станций) и электроотбойных. </w:t>
      </w:r>
      <w:r>
        <w:br/>
      </w:r>
      <w:r>
        <w:t xml:space="preserve">Промышленность изготовляет несколько типов. </w:t>
      </w:r>
      <w:r>
        <w:br/>
      </w:r>
      <w:r>
        <w:t xml:space="preserve">компрессорных станций:  автопередвижные,</w:t>
      </w:r>
    </w:p>
    <w:p>
      <w:pPr>
        <w:pStyle w:val="Normal"/>
      </w:pPr>
      <w:r>
        <w:t xml:space="preserve">№ 9</w:t>
      </w:r>
    </w:p>
    <w:p>
      <w:pPr>
        <w:pStyle w:val="Normal"/>
      </w:pPr>
      <w:r>
        <w:t xml:space="preserve">ЭНЕРГЕТИК 95</w:t>
      </w:r>
    </w:p>
    <w:p>
      <w:pPr>
        <w:pStyle w:val="Normal"/>
      </w:pPr>
      <w:r>
        <w:t xml:space="preserve">Таблица |</w:t>
      </w:r>
    </w:p>
    <w:p>
      <w:pPr>
        <w:pStyle w:val="Normal"/>
      </w:pPr>
      <w:r>
        <w:t xml:space="preserve">Тип молотка </w:t>
      </w:r>
      <w:r>
        <w:br/>
      </w:r>
      <w:r>
        <w:t xml:space="preserve">Характеристика</w:t>
      </w:r>
    </w:p>
    <w:p>
      <w:pPr>
        <w:pStyle w:val="Normal"/>
      </w:pPr>
      <w:r>
        <w:t xml:space="preserve">ОМПС-5 мо-8 мо-10 Н-37А С-358 С-416* Н-153 </w:t>
      </w:r>
      <w:r>
        <w:br/>
      </w:r>
      <w:r>
        <w:t xml:space="preserve">Число ударов в минуту... .. 950 1600 1250 1210 900 1 100 1 140 </w:t>
      </w:r>
      <w:r>
        <w:br/>
      </w:r>
      <w:r>
        <w:t xml:space="preserve">Е бара не...” 3:5 2.5 4,6 357 90 4,0 о </w:t>
      </w:r>
      <w:r>
        <w:br/>
      </w:r>
      <w:r>
        <w:t xml:space="preserve">„Давление воздуха, ати. . 4,0 5,0 15 4,0 5,0 — — </w:t>
      </w:r>
      <w:r>
        <w:br/>
      </w:r>
      <w:r>
        <w:t xml:space="preserve">Расход воздуха, мз/мин..... О 1,0 1,15 5 1,5 --- — </w:t>
      </w:r>
      <w:r>
        <w:br/>
      </w:r>
      <w:r>
        <w:t xml:space="preserve">О: в ое о О орь в О 0 6 0 р о | ПО ев О о | ВЫ ПАЗ 1,0 квт </w:t>
      </w:r>
      <w:r>
        <w:br/>
      </w:r>
      <w:r>
        <w:t xml:space="preserve">„Длина без рабочего наконечника, мм. 570 458 570 700 720 750 750 </w:t>
      </w:r>
      <w:r>
        <w:br/>
      </w:r>
      <w:r>
        <w:t xml:space="preserve">а 10,0 8,0 10,0 20,0 16,7 20,0 20,0</w:t>
      </w:r>
    </w:p>
    <w:p>
      <w:pPr>
        <w:pStyle w:val="Normal"/>
      </w:pPr>
      <w:r>
        <w:t xml:space="preserve">* Электробетонолом С-416 работает при частоте 200 гц с применением асинхронного преобразователя частоты типа Н-165.</w:t>
      </w:r>
    </w:p>
    <w:p>
      <w:pPr>
        <w:pStyle w:val="Normal"/>
      </w:pPr>
      <w:r>
        <w:t xml:space="preserve">прицепные, с электроприводом, с двигателем </w:t>
      </w:r>
      <w:r>
        <w:br/>
      </w:r>
      <w:r>
        <w:t xml:space="preserve">внутреннего сгорания на три или на шесть от- </w:t>
      </w:r>
      <w:r>
        <w:br/>
      </w:r>
      <w:r>
        <w:t xml:space="preserve">бойных молотков.</w:t>
      </w:r>
    </w:p>
    <w:p>
      <w:pPr>
        <w:pStyle w:val="Normal"/>
      </w:pPr>
      <w:r>
        <w:t xml:space="preserve">Применять прицепные станции нерацио- </w:t>
      </w:r>
      <w:r>
        <w:br/>
      </w:r>
      <w:r>
        <w:t xml:space="preserve">нально, так как для их транспортировки тре- </w:t>
      </w:r>
      <w:r>
        <w:br/>
      </w:r>
      <w:r>
        <w:t xml:space="preserve">буются автомашины из-за узкого фронта ра- </w:t>
      </w:r>
      <w:r>
        <w:br/>
      </w:r>
      <w:r>
        <w:t xml:space="preserve">бот на большой длине. По этой же причине </w:t>
      </w:r>
      <w:r>
        <w:br/>
      </w:r>
      <w:r>
        <w:t xml:space="preserve">нецелесообразно применять станции на шесть </w:t>
      </w:r>
      <w:r>
        <w:br/>
      </w:r>
      <w:r>
        <w:t xml:space="preserve">молотков. Компрессорные станции с электро- </w:t>
      </w:r>
      <w:r>
        <w:br/>
      </w:r>
      <w:r>
        <w:t xml:space="preserve">приводом можно применять лишь ограничен- </w:t>
      </w:r>
      <w:r>
        <w:br/>
      </w:r>
      <w:r>
        <w:t xml:space="preserve">но, так как не всегда возможно присоединить </w:t>
      </w:r>
      <w:r>
        <w:br/>
      </w:r>
      <w:r>
        <w:t xml:space="preserve">к сети электродвигателя мощностью 35—50 квт.</w:t>
      </w:r>
    </w:p>
    <w:p>
      <w:pPr>
        <w:pStyle w:val="Normal"/>
      </w:pPr>
      <w:r>
        <w:t xml:space="preserve">Наиболее удобна автопередвижная ком- </w:t>
      </w:r>
      <w:r>
        <w:br/>
      </w:r>
      <w:r>
        <w:t xml:space="preserve">прессорная станция на три отбойных молотка </w:t>
      </w:r>
      <w:r>
        <w:br/>
      </w:r>
      <w:r>
        <w:t xml:space="preserve">АПКС-3 с технической характеристикой.</w:t>
      </w:r>
    </w:p>
    <w:p>
      <w:pPr>
        <w:pStyle w:val="Normal"/>
      </w:pPr>
      <w:r>
        <w:t xml:space="preserve">ь самоходная </w:t>
      </w:r>
      <w:r>
        <w:br/>
      </w:r>
      <w:r>
        <w:t xml:space="preserve">. отбор мощности от двига- </w:t>
      </w:r>
      <w:r>
        <w:br/>
      </w:r>
      <w:r>
        <w:t xml:space="preserve">теля автомашины.</w:t>
      </w:r>
    </w:p>
    <w:p>
      <w:pPr>
        <w:pStyle w:val="Normal"/>
      </w:pPr>
      <w:r>
        <w:t xml:space="preserve">Вили станции о... </w:t>
      </w:r>
      <w:r>
        <w:br/>
      </w:r>
      <w:r>
        <w:t xml:space="preserve">Первичный двигатель. .</w:t>
      </w:r>
    </w:p>
    <w:p>
      <w:pPr>
        <w:pStyle w:val="Normal"/>
      </w:pPr>
      <w:r>
        <w:t xml:space="preserve">Количество раздаточных венти-</w:t>
      </w:r>
    </w:p>
    <w:p>
      <w:pPr>
        <w:pStyle w:val="Normal"/>
      </w:pPr>
      <w:r>
        <w:t xml:space="preserve">ем о. З шт, </w:t>
      </w:r>
      <w:r>
        <w:br/>
      </w:r>
      <w:r>
        <w:t xml:space="preserve">Рабочее давление .. 7 ати </w:t>
      </w:r>
      <w:r>
        <w:br/>
      </w:r>
      <w:r>
        <w:t xml:space="preserve">Производительность .. 3 мз/мин</w:t>
      </w:r>
    </w:p>
    <w:p>
      <w:pPr>
        <w:pStyle w:val="Normal"/>
      </w:pPr>
      <w:r>
        <w:t xml:space="preserve">Если же имеется электроэнергия, то реко- </w:t>
      </w:r>
      <w:r>
        <w:br/>
      </w:r>
      <w:r>
        <w:t xml:space="preserve">мендуется применять электроотбойные молот- </w:t>
      </w:r>
      <w:r>
        <w:br/>
      </w:r>
      <w:r>
        <w:t xml:space="preserve">ки. Техническая характеристика их приведена </w:t>
      </w:r>
      <w:r>
        <w:br/>
      </w:r>
      <w:r>
        <w:t xml:space="preserve">в табл. 1.</w:t>
      </w:r>
    </w:p>
    <w:p>
      <w:pPr>
        <w:pStyle w:val="Normal"/>
      </w:pPr>
      <w:r>
        <w:t xml:space="preserve">Московский механический завод по черте- </w:t>
      </w:r>
      <w:r>
        <w:br/>
      </w:r>
      <w:r>
        <w:t xml:space="preserve">жам ВНИИ «Стройдормаш» освоил электро- </w:t>
      </w:r>
      <w:r>
        <w:br/>
      </w:r>
      <w:r>
        <w:t xml:space="preserve">пневматическую установку С-550.</w:t>
      </w:r>
    </w:p>
    <w:p>
      <w:pPr>
        <w:pStyle w:val="Normal"/>
      </w:pPr>
      <w:r>
        <w:t xml:space="preserve">Установка предназначена для вскрытия до- </w:t>
      </w:r>
      <w:r>
        <w:br/>
      </w:r>
      <w:r>
        <w:t xml:space="preserve">рожных покрытий, разработки мерзлых грун- </w:t>
      </w:r>
      <w:r>
        <w:br/>
      </w:r>
      <w:r>
        <w:t xml:space="preserve">тов и строительных работ (рис. 1). Она со- </w:t>
      </w:r>
      <w:r>
        <w:br/>
      </w:r>
      <w:r>
        <w:t xml:space="preserve">стоит из пульсатора / в виде одноцилиндро- </w:t>
      </w:r>
      <w:r>
        <w:br/>
      </w:r>
      <w:r>
        <w:t xml:space="preserve">вого воздушного насоса с электродвигателем 2 </w:t>
      </w:r>
      <w:r>
        <w:br/>
      </w:r>
      <w:r>
        <w:t xml:space="preserve">и пневматического молотка специальной кон- </w:t>
      </w:r>
      <w:r>
        <w:br/>
      </w:r>
      <w:r>
        <w:t xml:space="preserve">струкции со шлангом.</w:t>
      </w:r>
    </w:p>
    <w:p>
      <w:pPr>
        <w:pStyle w:val="Normal"/>
      </w:pPr>
      <w:r>
        <w:t xml:space="preserve">Установка С-550 имеет преимущества по </w:t>
      </w:r>
      <w:r>
        <w:br/>
      </w:r>
      <w:r>
        <w:t xml:space="preserve">сравнению с пневматическими и электроотбой- </w:t>
      </w:r>
      <w:r>
        <w:br/>
      </w:r>
      <w:r>
        <w:t xml:space="preserve">ными молотками: меньший вес молотка при</w:t>
      </w:r>
    </w:p>
    <w:p>
      <w:pPr>
        <w:pStyle w:val="Normal"/>
      </w:pPr>
      <w:r>
        <w:t xml:space="preserve">той же эффективности; отсутствие отдачи и </w:t>
      </w:r>
      <w:r>
        <w:br/>
      </w:r>
      <w:r>
        <w:t xml:space="preserve">вибрации; значительную экономичность.</w:t>
      </w:r>
    </w:p>
    <w:p>
      <w:pPr>
        <w:pStyle w:val="Normal"/>
      </w:pPr>
      <w:r>
        <w:t xml:space="preserve">При работе с установкой С-550 не возни- </w:t>
      </w:r>
      <w:r>
        <w:br/>
      </w:r>
      <w:r>
        <w:t xml:space="preserve">кает опасности поражения электрическим </w:t>
      </w:r>
      <w:r>
        <w:br/>
      </w:r>
      <w:r>
        <w:t xml:space="preserve">током.</w:t>
      </w:r>
    </w:p>
    <w:p>
      <w:pPr>
        <w:pStyle w:val="Normal"/>
      </w:pPr>
      <w:r>
        <w:t xml:space="preserve">Техническая характеристика установки</w:t>
      </w:r>
    </w:p>
    <w:p>
      <w:pPr>
        <w:pStyle w:val="Normal"/>
      </w:pPr>
      <w:r>
        <w:t xml:space="preserve">Мощность электродвигателя... 2,8 квт </w:t>
      </w:r>
      <w:r>
        <w:br/>
      </w:r>
      <w:r>
        <w:t xml:space="preserve">Энергия удара бойка ...... А кГ-м </w:t>
      </w:r>
      <w:r>
        <w:br/>
      </w:r>
      <w:r>
        <w:t xml:space="preserve">Число ударов в минуту ..... 570 </w:t>
      </w:r>
      <w:r>
        <w:br/>
      </w:r>
      <w:r>
        <w:t xml:space="preserve">Габариты молотка:</w:t>
      </w:r>
    </w:p>
    <w:p>
      <w:pPr>
        <w:pStyle w:val="Normal"/>
      </w:pPr>
      <w:r>
        <w:t xml:space="preserve">длина ее к 800 мм</w:t>
      </w:r>
    </w:p>
    <w:p>
      <w:pPr>
        <w:pStyle w:val="Normal"/>
      </w:pPr>
      <w:r>
        <w:t xml:space="preserve">ширина ... 270 мм </w:t>
      </w:r>
      <w:r>
        <w:br/>
      </w:r>
      <w:r>
        <w:t xml:space="preserve">Вес молотка | 15 кг </w:t>
      </w:r>
      <w:r>
        <w:br/>
      </w:r>
      <w:r>
        <w:t xml:space="preserve">Габариты пульсатора:</w:t>
      </w:r>
    </w:p>
    <w:p>
      <w:pPr>
        <w:pStyle w:val="Normal"/>
      </w:pPr>
      <w:r>
        <w:t xml:space="preserve">длина ое ое И ООД</w:t>
      </w:r>
    </w:p>
    <w:p>
      <w:pPr>
        <w:pStyle w:val="Normal"/>
      </w:pPr>
      <w:r>
        <w:t xml:space="preserve">ирина. с. ею 420 мм</w:t>
      </w:r>
    </w:p>
    <w:p>
      <w:pPr>
        <w:pStyle w:val="Normal"/>
      </w:pPr>
      <w:r>
        <w:t xml:space="preserve">о раю нео 700 мм </w:t>
      </w:r>
      <w:r>
        <w:br/>
      </w:r>
      <w:r>
        <w:t xml:space="preserve">Вес пульсатора . .. 143 кг</w:t>
      </w:r>
    </w:p>
    <w:p>
      <w:pPr>
        <w:pStyle w:val="Normal"/>
      </w:pPr>
      <w:r>
        <w:t xml:space="preserve">При выборе механизма следует принимать </w:t>
      </w:r>
      <w:r>
        <w:br/>
      </w:r>
      <w:r>
        <w:t xml:space="preserve">во внимание эксплуатационные расходы. Стои- </w:t>
      </w:r>
      <w:r>
        <w:br/>
      </w:r>
      <w:r>
        <w:t xml:space="preserve">мость машино-смены составляет для: дизель- </w:t>
      </w:r>
      <w:r>
        <w:br/>
      </w:r>
      <w:r>
        <w:t xml:space="preserve">ного компрессора на шесть молотков — </w:t>
      </w:r>
      <w:r>
        <w:br/>
      </w:r>
      <w:r>
        <w:t xml:space="preserve">28 руб.; электрокомпрессора на шесть молот- </w:t>
      </w:r>
      <w:r>
        <w:br/>
      </w:r>
      <w:r>
        <w:t xml:space="preserve">ков—18,6 руб.; автокомпрессора на три молот-</w:t>
      </w:r>
    </w:p>
    <w:p>
      <w:pPr>
        <w:pStyle w:val="Normal"/>
      </w:pPr>
      <w:r>
        <w:t xml:space="preserve">Рис. 1. Электропневматическая установка С-550. </w:t>
      </w:r>
      <w:r>
        <w:br/>
      </w:r>
      <w:r>
        <w:t xml:space="preserve">|—пульсатор; 2— электродвигатель.</w:t>
      </w:r>
    </w:p>
    <w:p>
      <w:pPr>
        <w:pStyle w:val="Normal"/>
      </w:pPr>
      <w:r>
        <w:t xml:space="preserve">26 ЭНЕВОЕ ТИК | № Э</w:t>
      </w:r>
    </w:p>
    <w:p>
      <w:pPr>
        <w:pStyle w:val="Normal"/>
      </w:pPr>
      <w:r>
        <w:t xml:space="preserve">ка — 17,6 руб.; электроотбойного молотка—1— </w:t>
      </w:r>
      <w:r>
        <w:br/>
      </w:r>
      <w:r>
        <w:t xml:space="preserve">1,5 руб.</w:t>
      </w:r>
    </w:p>
    <w:p>
      <w:pPr>
        <w:pStyle w:val="Normal"/>
      </w:pPr>
      <w:r>
        <w:t xml:space="preserve">Преимущества электроотбойных молотков </w:t>
      </w:r>
      <w:r>
        <w:br/>
      </w:r>
      <w:r>
        <w:t xml:space="preserve">по сравнению с компрессорными станциями </w:t>
      </w:r>
      <w:r>
        <w:br/>
      </w:r>
      <w:r>
        <w:t xml:space="preserve">видны из табл. 2.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| </w:t>
      </w:r>
      <w:r>
        <w:br/>
      </w:r>
      <w:r>
        <w:t xml:space="preserve">Стоимость</w:t>
      </w:r>
    </w:p>
    <w:p>
      <w:pPr>
        <w:pStyle w:val="Normal"/>
      </w:pPr>
      <w:r>
        <w:t xml:space="preserve">Стоимость| Количе- </w:t>
      </w:r>
      <w:r>
        <w:br/>
      </w:r>
      <w:r>
        <w:t xml:space="preserve">Наименование механиз- машино- ство ра- </w:t>
      </w:r>
      <w:r>
        <w:br/>
      </w:r>
      <w:r>
        <w:t xml:space="preserve">ма, руб. |смены, руб.| бочих </w:t>
      </w:r>
      <w:r>
        <w:br/>
      </w:r>
      <w:r>
        <w:t xml:space="preserve">Компрессорная станция </w:t>
      </w:r>
      <w:r>
        <w:br/>
      </w:r>
      <w:r>
        <w:t xml:space="preserve">АПКС-3 при работе трех </w:t>
      </w:r>
      <w:r>
        <w:br/>
      </w:r>
      <w:r>
        <w:t xml:space="preserve">отбойных молотков . . 3 700 17,6 4 </w:t>
      </w:r>
      <w:r>
        <w:br/>
      </w:r>
      <w:r>
        <w:t xml:space="preserve">Три электроотбойные мо- </w:t>
      </w:r>
      <w:r>
        <w:br/>
      </w:r>
      <w:r>
        <w:t xml:space="preserve">ОО Рано ЮВ 450 4,5 3</w:t>
      </w:r>
    </w:p>
    <w:p>
      <w:pPr>
        <w:pStyle w:val="Normal"/>
      </w:pPr>
      <w:r>
        <w:t xml:space="preserve">Обслуживать компрессорные станции зна- </w:t>
      </w:r>
      <w:r>
        <w:br/>
      </w:r>
      <w:r>
        <w:t xml:space="preserve">чительно сложнее из-за эксплуатации автома- </w:t>
      </w:r>
      <w:r>
        <w:br/>
      </w:r>
      <w:r>
        <w:t xml:space="preserve">шины и компрессора. Для работы электроот- </w:t>
      </w:r>
      <w:r>
        <w:br/>
      </w:r>
      <w:r>
        <w:t xml:space="preserve">бойных молотков при отсутствии электроэнер- </w:t>
      </w:r>
      <w:r>
        <w:br/>
      </w:r>
      <w:r>
        <w:t xml:space="preserve">гии можно применить передвижную электро- </w:t>
      </w:r>
      <w:r>
        <w:br/>
      </w:r>
      <w:r>
        <w:t xml:space="preserve">станцию мощностью не ‘более 5 квт, что устра- </w:t>
      </w:r>
      <w:r>
        <w:br/>
      </w:r>
      <w:r>
        <w:t xml:space="preserve">няет основной недостаток электроотбойных мо- </w:t>
      </w:r>
      <w:r>
        <w:br/>
      </w:r>
      <w:r>
        <w:t xml:space="preserve">лотков — зависимость от источника электро- </w:t>
      </w:r>
      <w:r>
        <w:br/>
      </w:r>
      <w:r>
        <w:t xml:space="preserve">энергии.</w:t>
      </w:r>
    </w:p>
    <w:p>
      <w:pPr>
        <w:pStyle w:val="Normal"/>
      </w:pPr>
      <w:r>
        <w:t xml:space="preserve">Таким образом, для разработки мерзлых </w:t>
      </w:r>
      <w:r>
        <w:br/>
      </w:r>
      <w:r>
        <w:t xml:space="preserve">грунтов рекомендуются электроотбойные мо- </w:t>
      </w:r>
      <w:r>
        <w:br/>
      </w:r>
      <w:r>
        <w:t xml:space="preserve">лотки или электропневматическая установка </w:t>
      </w:r>
      <w:r>
        <w:br/>
      </w:r>
      <w:r>
        <w:t xml:space="preserve">С-550. Все другие механические средства 'раз- </w:t>
      </w:r>
      <w:r>
        <w:br/>
      </w:r>
      <w:r>
        <w:t xml:space="preserve">работки грунтов громоздки, опасны для дру- </w:t>
      </w:r>
      <w:r>
        <w:br/>
      </w:r>
      <w:r>
        <w:t xml:space="preserve">гих подземных коммуникаций, особенно кабе- </w:t>
      </w:r>
      <w:r>
        <w:br/>
      </w:r>
      <w:r>
        <w:t xml:space="preserve">лей, и в условиях городских кабельных линий </w:t>
      </w:r>
      <w:r>
        <w:br/>
      </w:r>
      <w:r>
        <w:t xml:space="preserve">не должны применяться.</w:t>
      </w:r>
    </w:p>
    <w:p>
      <w:pPr>
        <w:pStyle w:val="Normal"/>
      </w:pPr>
      <w:r>
        <w:t xml:space="preserve">При отсутствии в зоне трассы кабельной </w:t>
      </w:r>
      <w:r>
        <w:br/>
      </w:r>
      <w:r>
        <w:t xml:space="preserve">линии или подземных коммуникаций неглубо- </w:t>
      </w:r>
      <w:r>
        <w:br/>
      </w:r>
      <w:r>
        <w:t xml:space="preserve">кого заложения грунт разрабатывают на глу- </w:t>
      </w:r>
      <w:r>
        <w:br/>
      </w:r>
      <w:r>
        <w:t xml:space="preserve">бину траншеи или котлована 0,8—1 м. Во всех </w:t>
      </w:r>
      <w:r>
        <w:br/>
      </w:r>
      <w:r>
        <w:t xml:space="preserve">других случаях глубина разработки состав- </w:t>
      </w:r>
      <w:r>
        <w:br/>
      </w:r>
      <w:r>
        <w:t xml:space="preserve">ляет 0,3—0,4 м. Остальную часть грунта выка- </w:t>
      </w:r>
      <w:r>
        <w:br/>
      </w:r>
      <w:r>
        <w:t xml:space="preserve">пывают вручную или применяют один из спо- </w:t>
      </w:r>
      <w:r>
        <w:br/>
      </w:r>
      <w:r>
        <w:t xml:space="preserve">собов отогрева.</w:t>
      </w:r>
    </w:p>
    <w:p>
      <w:pPr>
        <w:pStyle w:val="Normal"/>
      </w:pPr>
      <w:r>
        <w:t xml:space="preserve">Тепловые способы ь</w:t>
      </w:r>
    </w:p>
    <w:p>
      <w:pPr>
        <w:pStyle w:val="Normal"/>
      </w:pPr>
      <w:r>
        <w:t xml:space="preserve">Отогрев грунта применяют во всех случаях, </w:t>
      </w:r>
      <w:r>
        <w:br/>
      </w:r>
      <w:r>
        <w:t xml:space="preserve">когда невозможно ‘использовать отбойные мо- </w:t>
      </w:r>
      <w:r>
        <w:br/>
      </w:r>
      <w:r>
        <w:t xml:space="preserve">лотки (глубина заложения действующих кабе- </w:t>
      </w:r>
      <w:r>
        <w:br/>
      </w:r>
      <w:r>
        <w:t xml:space="preserve">лей неизвестна или незначительна и т. д.).</w:t>
      </w:r>
    </w:p>
    <w:p>
      <w:pPr>
        <w:pStyle w:val="Normal"/>
      </w:pPr>
      <w:r>
        <w:t xml:space="preserve">Рис. 2. Короб для отогрева грунта газом. </w:t>
      </w:r>
      <w:r>
        <w:br/>
      </w:r>
      <w:r>
        <w:t xml:space="preserve">1—короб; 2 —газовая горелка; 8—слой грунта.</w:t>
      </w:r>
    </w:p>
    <w:p>
      <w:pPr>
        <w:pStyle w:val="Normal"/>
      </w:pPr>
      <w:r>
        <w:t xml:space="preserve">Рис. 3. Колпак для отогрева котлова- </w:t>
      </w:r>
      <w:r>
        <w:br/>
      </w:r>
      <w:r>
        <w:t xml:space="preserve">нов (а) и горелка (6) (Киевэнерго).</w:t>
      </w:r>
    </w:p>
    <w:p>
      <w:pPr>
        <w:pStyle w:val="Normal"/>
      </w:pPr>
      <w:r>
        <w:t xml:space="preserve">1— форсунка; 2— вентиль; 3— головка; 4—ру- </w:t>
      </w:r>
      <w:r>
        <w:br/>
      </w:r>
      <w:r>
        <w:t xml:space="preserve">коятка:</w:t>
      </w:r>
    </w:p>
    <w:p>
      <w:pPr>
        <w:pStyle w:val="Normal"/>
      </w:pPr>
      <w:r>
        <w:t xml:space="preserve">Грунт отогревают костром, паровыми или </w:t>
      </w:r>
      <w:r>
        <w:br/>
      </w:r>
      <w:r>
        <w:t xml:space="preserve">водяными отогревателями, газом и электриче- </w:t>
      </w:r>
      <w:r>
        <w:br/>
      </w:r>
      <w:r>
        <w:t xml:space="preserve">скими печами.</w:t>
      </w:r>
    </w:p>
    <w:p>
      <w:pPr>
        <w:pStyle w:val="Normal"/>
      </w:pPr>
      <w:r>
        <w:t xml:space="preserve">Отогрев грунта костром применяют лишь </w:t>
      </w:r>
      <w:r>
        <w:br/>
      </w:r>
      <w:r>
        <w:t xml:space="preserve">при отсутствии электроэнергии, газа или подъ- </w:t>
      </w:r>
      <w:r>
        <w:br/>
      </w:r>
      <w:r>
        <w:t xml:space="preserve">ездных путей к месту работ. При подготовке </w:t>
      </w:r>
      <w:r>
        <w:br/>
      </w:r>
      <w:r>
        <w:t xml:space="preserve">котлована под соединительную муфту расход </w:t>
      </w:r>
      <w:r>
        <w:br/>
      </w:r>
      <w:r>
        <w:t xml:space="preserve">дров составляет | м3 при времени отогрева </w:t>
      </w:r>
      <w:r>
        <w:br/>
      </w:r>
      <w:r>
        <w:t xml:space="preserve">14—18 ч.</w:t>
      </w:r>
    </w:p>
    <w:p>
      <w:pPr>
        <w:pStyle w:val="Normal"/>
      </w:pPr>
      <w:r>
        <w:t xml:space="preserve">Для отогрева грунта газом применяют спе- </w:t>
      </w:r>
      <w:r>
        <w:br/>
      </w:r>
      <w:r>
        <w:t xml:space="preserve">циальные газовые отогреватели.</w:t>
      </w:r>
    </w:p>
    <w:p>
      <w:pPr>
        <w:pStyle w:val="Normal"/>
      </w:pPr>
      <w:r>
        <w:t xml:space="preserve">Отогреватель для траншеи имеет сборный </w:t>
      </w:r>
      <w:r>
        <w:br/>
      </w:r>
      <w:r>
        <w:t xml:space="preserve">стальной короб длиной 10—20 м прямоуголь- </w:t>
      </w:r>
      <w:r>
        <w:br/>
      </w:r>
      <w:r>
        <w:t xml:space="preserve">ной или полукруглой формы из секций длиной </w:t>
      </w:r>
      <w:r>
        <w:br/>
      </w:r>
      <w:r>
        <w:t xml:space="preserve">3—5 м каждая. На одном конце короба имеет- </w:t>
      </w:r>
      <w:r>
        <w:br/>
      </w:r>
      <w:r>
        <w:t xml:space="preserve">ся вытяжная труба длиной 1,5 м. На другом </w:t>
      </w:r>
      <w:r>
        <w:br/>
      </w:r>
      <w:r>
        <w:t xml:space="preserve">его конце установлена газовая горелка </w:t>
      </w:r>
      <w:r>
        <w:br/>
      </w:r>
      <w:r>
        <w:t xml:space="preserve">(рис. 2). Для уменьшения рассеивания тепла </w:t>
      </w:r>
      <w:r>
        <w:br/>
      </w:r>
      <w:r>
        <w:t xml:space="preserve">короб засыпают слоем талого грунта или песка.</w:t>
      </w:r>
    </w:p>
    <w:p>
      <w:pPr>
        <w:pStyle w:val="Normal"/>
      </w:pPr>
      <w:r>
        <w:t xml:space="preserve">При ремонте и монтаже соединительных </w:t>
      </w:r>
      <w:r>
        <w:br/>
      </w:r>
      <w:r>
        <w:t xml:space="preserve">муфт для отогрева котлованов ‘используют </w:t>
      </w:r>
      <w:r>
        <w:br/>
      </w:r>
      <w:r>
        <w:t xml:space="preserve">колпаки (рис. 3). Газ получают из городской </w:t>
      </w:r>
      <w:r>
        <w:br/>
      </w:r>
      <w:r>
        <w:t xml:space="preserve">газовой сети. Используют также жидкий газ </w:t>
      </w:r>
      <w:r>
        <w:br/>
      </w:r>
      <w:r>
        <w:t xml:space="preserve">пропан-бутан в стандартных или малогабарит- </w:t>
      </w:r>
      <w:r>
        <w:br/>
      </w:r>
      <w:r>
        <w:t xml:space="preserve">ных баллонах.</w:t>
      </w:r>
    </w:p>
    <w:p>
      <w:pPr>
        <w:pStyle w:val="Normal"/>
      </w:pPr>
      <w:r>
        <w:t xml:space="preserve">При больших объемах работ применяют </w:t>
      </w:r>
      <w:r>
        <w:br/>
      </w:r>
      <w:r>
        <w:t xml:space="preserve">стандартные баллоны, содержащие 45 ка </w:t>
      </w:r>
      <w:r>
        <w:br/>
      </w:r>
      <w:r>
        <w:t xml:space="preserve">сжиженного газа при давлении 10—12 ати.</w:t>
      </w:r>
    </w:p>
    <w:p>
      <w:pPr>
        <w:pStyle w:val="Normal"/>
      </w:pPr>
      <w:r>
        <w:t xml:space="preserve">№ 9</w:t>
      </w:r>
    </w:p>
    <w:p>
      <w:pPr>
        <w:pStyle w:val="Normal"/>
      </w:pPr>
      <w:r>
        <w:t xml:space="preserve">ЭНЕРГЕТИК 2</w:t>
      </w:r>
    </w:p>
    <w:p>
      <w:pPr>
        <w:pStyle w:val="Normal"/>
      </w:pPr>
      <w:r>
        <w:t xml:space="preserve">ВР </w:t>
      </w:r>
      <w:r>
        <w:br/>
      </w:r>
      <w:r>
        <w:t xml:space="preserve">=</w:t>
      </w:r>
    </w:p>
    <w:p>
      <w:pPr>
        <w:pStyle w:val="Normal"/>
      </w:pPr>
      <w:r>
        <w:t xml:space="preserve">Рис. 4. Прицеп с баллонами с жидким пропан-бутаном </w:t>
      </w:r>
      <w:r>
        <w:br/>
      </w:r>
      <w:r>
        <w:t xml:space="preserve">(Киевэнерго).</w:t>
      </w:r>
    </w:p>
    <w:p>
      <w:pPr>
        <w:pStyle w:val="Normal"/>
      </w:pPr>
      <w:r>
        <w:t xml:space="preserve">1— баллоны с газом; 2—ящик для колпака, горелок </w:t>
      </w:r>
      <w:r>
        <w:br/>
      </w:r>
      <w:r>
        <w:t xml:space="preserve">и инструмента.</w:t>
      </w:r>
    </w:p>
    <w:p>
      <w:pPr>
        <w:pStyle w:val="Normal"/>
      </w:pPr>
      <w:r>
        <w:t xml:space="preserve">Давление понижают редуктором до 0,2 ати. </w:t>
      </w:r>
      <w:r>
        <w:br/>
      </w:r>
      <w:r>
        <w:t xml:space="preserve">Количество газа в баллоне достаточно для фа- </w:t>
      </w:r>
      <w:r>
        <w:br/>
      </w:r>
      <w:r>
        <w:t xml:space="preserve">боты одной горелки в течение 70—75 ч.</w:t>
      </w:r>
    </w:p>
    <w:p>
      <w:pPr>
        <w:pStyle w:val="Normal"/>
      </w:pPr>
      <w:r>
        <w:t xml:space="preserve">Установка состоит из двух баллонов сжи- </w:t>
      </w:r>
      <w:r>
        <w:br/>
      </w:r>
      <w:r>
        <w:t xml:space="preserve">женного газа по 45 кг, редуктора, горелки. </w:t>
      </w:r>
      <w:r>
        <w:br/>
      </w:r>
      <w:r>
        <w:t xml:space="preserve">шлангов, коробов и т. д.</w:t>
      </w:r>
    </w:p>
    <w:p>
      <w:pPr>
        <w:pStyle w:val="Normal"/>
      </w:pPr>
      <w:r>
        <w:t xml:space="preserve">При небольших объемах работ (отогрев </w:t>
      </w:r>
      <w:r>
        <w:br/>
      </w:r>
      <w:r>
        <w:t xml:space="preserve">котлована для муфты) применяют малогаба- </w:t>
      </w:r>
      <w:r>
        <w:br/>
      </w:r>
      <w:r>
        <w:t xml:space="preserve">ритные переносные баллоны с весом сжижен- </w:t>
      </w:r>
      <w:r>
        <w:br/>
      </w:r>
      <w:r>
        <w:t xml:space="preserve">ного газа 0,6 кг, заряжаемых от больших бал- </w:t>
      </w:r>
      <w:r>
        <w:br/>
      </w:r>
      <w:r>
        <w:t xml:space="preserve">лонов. Расход газа составляет 5—8 м3/м3 грун- </w:t>
      </w:r>
      <w:r>
        <w:br/>
      </w:r>
      <w:r>
        <w:t xml:space="preserve">та; | кг сжиженного газа, дает приблизительно </w:t>
      </w:r>
      <w:r>
        <w:br/>
      </w:r>
      <w:r>
        <w:t xml:space="preserve">2 м3 газа. Время отогрева грунта одной горел- </w:t>
      </w:r>
      <w:r>
        <w:br/>
      </w:r>
      <w:r>
        <w:t xml:space="preserve">кой 10—12 чна 1 м3.</w:t>
      </w:r>
    </w:p>
    <w:p>
      <w:pPr>
        <w:pStyle w:val="Normal"/>
      </w:pPr>
      <w:r>
        <w:t xml:space="preserve">Траншею длиной 15 м разрабатывают за </w:t>
      </w:r>
      <w:r>
        <w:br/>
      </w:r>
      <w:r>
        <w:t xml:space="preserve">10—12 ч одной горелкой, присоединенной к го- </w:t>
      </w:r>
      <w:r>
        <w:br/>
      </w:r>
      <w:r>
        <w:t xml:space="preserve">родской сети. Отогрев грунта газом — наибо- </w:t>
      </w:r>
      <w:r>
        <w:br/>
      </w:r>
      <w:r>
        <w:t xml:space="preserve">лее прогрессивный и экономичный способ без </w:t>
      </w:r>
      <w:r>
        <w:br/>
      </w:r>
      <w:r>
        <w:t xml:space="preserve">применения сложного оборудования. :</w:t>
      </w:r>
    </w:p>
    <w:p>
      <w:pPr>
        <w:pStyle w:val="Normal"/>
      </w:pPr>
      <w:r>
        <w:t xml:space="preserve">Электрические способы</w:t>
      </w:r>
    </w:p>
    <w:p>
      <w:pPr>
        <w:pStyle w:val="Normal"/>
      </w:pPr>
      <w:r>
        <w:t xml:space="preserve">Электрические способы отогрева грунта де- </w:t>
      </w:r>
      <w:r>
        <w:br/>
      </w:r>
      <w:r>
        <w:t xml:space="preserve">лятся по характеру использования- электро- </w:t>
      </w:r>
      <w:r>
        <w:br/>
      </w:r>
      <w:r>
        <w:t xml:space="preserve">энергии на:</w:t>
      </w:r>
    </w:p>
    <w:p>
      <w:pPr>
        <w:pStyle w:val="Normal"/>
      </w:pPr>
      <w:r>
        <w:t xml:space="preserve">1) отогрев при помощи электродов с исполь- </w:t>
      </w:r>
      <w:r>
        <w:br/>
      </w:r>
      <w:r>
        <w:t xml:space="preserve">зованием земли как токопроводящей среды;</w:t>
      </w:r>
    </w:p>
    <w:p>
      <w:pPr>
        <w:pStyle w:val="Normal"/>
      </w:pPr>
      <w:r>
        <w:t xml:space="preserve">2). отогрев при помощи сопротивлений </w:t>
      </w:r>
      <w:r>
        <w:br/>
      </w:r>
      <w:r>
        <w:t xml:space="preserve">(сталь, нихром), укладываемых на грунт и на- </w:t>
      </w:r>
      <w:r>
        <w:br/>
      </w:r>
      <w:r>
        <w:t xml:space="preserve">греваемых током;</w:t>
      </w:r>
    </w:p>
    <w:p>
      <w:pPr>
        <w:pStyle w:val="Normal"/>
      </w:pPr>
      <w:r>
        <w:t xml:space="preserve">3) отогрев инфракрасным излучением тег- </w:t>
      </w:r>
      <w:r>
        <w:br/>
      </w:r>
      <w:r>
        <w:t xml:space="preserve">ла рефлекторных печей.</w:t>
      </w:r>
    </w:p>
    <w:p>
      <w:pPr>
        <w:pStyle w:val="Normal"/>
      </w:pPr>
      <w:r>
        <w:t xml:space="preserve">Конструкции электрических отогревателей </w:t>
      </w:r>
      <w:r>
        <w:br/>
      </w:r>
      <w:r>
        <w:t xml:space="preserve">широко применяют в крупных городских ка- </w:t>
      </w:r>
      <w:r>
        <w:br/>
      </w:r>
      <w:r>
        <w:t xml:space="preserve">бельных сетях. Рефлекторные печи и отогре- </w:t>
      </w:r>
      <w:r>
        <w:br/>
      </w:r>
      <w:r>
        <w:t xml:space="preserve">ватели конструкции Московского энергетиче- </w:t>
      </w:r>
      <w:r>
        <w:br/>
      </w:r>
      <w:r>
        <w:t xml:space="preserve">ского института применяют в Мосэнерго, печи </w:t>
      </w:r>
      <w:r>
        <w:br/>
      </w:r>
      <w:r>
        <w:t xml:space="preserve">в виде массивных сопротивлений применяют </w:t>
      </w:r>
      <w:r>
        <w:br/>
      </w:r>
      <w:r>
        <w:t xml:space="preserve">в Ленэнерго.</w:t>
      </w:r>
    </w:p>
    <w:p>
      <w:pPr>
        <w:pStyle w:val="Normal"/>
      </w:pPr>
      <w:r>
        <w:t xml:space="preserve">Метод горизонтальных электродов, разра- </w:t>
      </w:r>
      <w:r>
        <w:br/>
      </w:r>
      <w:r>
        <w:t xml:space="preserve">ботанный научно-исследовательской лаборато- </w:t>
      </w:r>
      <w:r>
        <w:br/>
      </w:r>
      <w:r>
        <w:t xml:space="preserve">рией по электрификации — строительства </w:t>
      </w:r>
      <w:r>
        <w:br/>
      </w:r>
      <w:r>
        <w:t xml:space="preserve">(НИЛЭС), применяют на строительных пло- </w:t>
      </w:r>
      <w:r>
        <w:br/>
      </w:r>
      <w:r>
        <w:t xml:space="preserve">щадках.</w:t>
      </w:r>
    </w:p>
    <w:p>
      <w:pPr>
        <w:pStyle w:val="Normal"/>
      </w:pPr>
      <w:r>
        <w:t xml:space="preserve">Из всех тепловых способов и конструкций, </w:t>
      </w:r>
      <w:r>
        <w:br/>
      </w:r>
      <w:r>
        <w:t xml:space="preserve">применяемых для отогрева мерзлого грунта, </w:t>
      </w:r>
      <w:r>
        <w:br/>
      </w:r>
      <w:r>
        <w:t xml:space="preserve">рекомендуются газовые и электрические нагре- </w:t>
      </w:r>
      <w:r>
        <w:br/>
      </w:r>
      <w:r>
        <w:t xml:space="preserve">ватели в виде рефлекторных печей или мас- </w:t>
      </w:r>
      <w:r>
        <w:br/>
      </w:r>
      <w:r>
        <w:t xml:space="preserve">сивные стальные сопротивления, нагреваемые </w:t>
      </w:r>
      <w:r>
        <w:br/>
      </w:r>
      <w:r>
        <w:t xml:space="preserve">током. Комплект печей Мосэнерго и Ленэнерго </w:t>
      </w:r>
      <w:r>
        <w:br/>
      </w:r>
      <w:r>
        <w:t xml:space="preserve">одновременно отогревает площадь в 2,5—3 ра- </w:t>
      </w:r>
      <w:r>
        <w:br/>
      </w:r>
      <w:r>
        <w:t xml:space="preserve">за большую, чем отогреватели МЭИ при такой </w:t>
      </w:r>
      <w:r>
        <w:br/>
      </w:r>
      <w:r>
        <w:t xml:space="preserve">же потребляемой мощности. Все другие спо- </w:t>
      </w:r>
      <w:r>
        <w:br/>
      </w:r>
      <w:r>
        <w:t xml:space="preserve">собы сложны, громоздки и требуют подготови- </w:t>
      </w:r>
      <w:r>
        <w:br/>
      </w:r>
      <w:r>
        <w:t xml:space="preserve">тельных работ. В табл. 3 приведены сравни- </w:t>
      </w:r>
      <w:r>
        <w:br/>
      </w:r>
      <w:r>
        <w:t xml:space="preserve">тельные технико-экономические показатели не- </w:t>
      </w:r>
      <w:r>
        <w:br/>
      </w:r>
      <w:r>
        <w:t xml:space="preserve">которых способов электрического отогрева </w:t>
      </w:r>
      <w:r>
        <w:br/>
      </w:r>
      <w:r>
        <w:t xml:space="preserve">мерзлого грунта по данным организаций.</w:t>
      </w:r>
    </w:p>
    <w:p>
      <w:pPr>
        <w:pStyle w:val="Normal"/>
      </w:pPr>
      <w:r>
        <w:t xml:space="preserve">Автор рассчитал общую стоимость ‘работ по </w:t>
      </w:r>
      <w:r>
        <w:br/>
      </w:r>
      <w:r>
        <w:t xml:space="preserve">разработке траншеи длиной 100 м, шириной </w:t>
      </w:r>
      <w:r>
        <w:br/>
      </w:r>
      <w:r>
        <w:t xml:space="preserve">0,4 м, на глубину 0,8 м. Объем грунта 100Ж </w:t>
      </w:r>
      <w:r>
        <w:br/>
      </w:r>
      <w:r>
        <w:t xml:space="preserve">х0,4Ж0,8=32 м3, а котлована для соедини- </w:t>
      </w:r>
      <w:r>
        <w:br/>
      </w:r>
      <w:r>
        <w:t xml:space="preserve">тельных муфт 1,3Ж1,5Ж0,8 =1,6 м3.</w:t>
      </w:r>
    </w:p>
    <w:p>
      <w:pPr>
        <w:pStyle w:val="Normal"/>
      </w:pPr>
      <w:r>
        <w:t xml:space="preserve">Результаты расчета приведены в табл. 4..</w:t>
      </w:r>
    </w:p>
    <w:p>
      <w:pPr>
        <w:pStyle w:val="Normal"/>
      </w:pPr>
      <w:r>
        <w:t xml:space="preserve">Из приведенных данных следует, что при-. </w:t>
      </w:r>
      <w:r>
        <w:br/>
      </w:r>
      <w:r>
        <w:t xml:space="preserve">менение отбойных молотков, газа и нагрева- </w:t>
      </w:r>
      <w:r>
        <w:br/>
      </w:r>
      <w:r>
        <w:t xml:space="preserve">телей Мосэнерго и Ленэнерго является наибо- </w:t>
      </w:r>
      <w:r>
        <w:br/>
      </w:r>
      <w:r>
        <w:t xml:space="preserve">лее экономичным, простым и требующим наи-</w:t>
      </w:r>
    </w:p>
    <w:p>
      <w:pPr>
        <w:pStyle w:val="Normal"/>
      </w:pPr>
      <w:r>
        <w:t xml:space="preserve">Таблица 3</w:t>
      </w:r>
    </w:p>
    <w:p>
      <w:pPr>
        <w:pStyle w:val="Normal"/>
      </w:pPr>
      <w:r>
        <w:t xml:space="preserve">&gt; Метод электродов Печи Мосэнерго, | Печи Ленэнерго, Отогреватели </w:t>
      </w:r>
      <w:r>
        <w:br/>
      </w:r>
      <w:r>
        <w:t xml:space="preserve">Наименование показателей НИЛЭС комплект 3 шт. комплект 3 шт. МЭИ </w:t>
      </w:r>
      <w:r>
        <w:br/>
      </w:r>
      <w:r>
        <w:t xml:space="preserve">Потребляемая мощность, кат... ..... 2.5 18 30 20 </w:t>
      </w:r>
      <w:r>
        <w:br/>
      </w:r>
      <w:r>
        <w:t xml:space="preserve">Напряжение, в: 1 </w:t>
      </w:r>
      <w:r>
        <w:br/>
      </w:r>
      <w:r>
        <w:t xml:space="preserve">непосредственно озееети ее ен 220—380 120—220 ни ее </w:t>
      </w:r>
      <w:r>
        <w:br/>
      </w:r>
      <w:r>
        <w:t xml:space="preserve">через трансформатор = А т </w:t>
      </w:r>
      <w:r>
        <w:br/>
      </w:r>
      <w:r>
        <w:t xml:space="preserve">Площадь отогрева комплектом печей, м?... Различная О Б-ЬЕ ДЗЗ 2 1,8Ж0,4=0,72 </w:t>
      </w:r>
      <w:r>
        <w:br/>
      </w:r>
      <w:r>
        <w:t xml:space="preserve">0,4Ж4,5=1,8 0,5Ж4=2 </w:t>
      </w:r>
      <w:r>
        <w:br/>
      </w:r>
      <w:r>
        <w:t xml:space="preserve">При глубине 0,7—0,8 м время отогрева, ч.. 24 Пе 7—8 20—24 </w:t>
      </w:r>
      <w:r>
        <w:br/>
      </w:r>
      <w:r>
        <w:t xml:space="preserve">Расход энергии на 1 м3 грунта, квт-ч . 60—70 50 55 40 _ </w:t>
      </w:r>
      <w:r>
        <w:br/>
      </w:r>
      <w:r>
        <w:t xml:space="preserve">Вспомогательные работы. ...... | Покрытие опилка- | Не требуется Покрытие Покрытие грун- </w:t>
      </w:r>
      <w:r>
        <w:br/>
      </w:r>
      <w:r>
        <w:t xml:space="preserve">: ми или грунтом грунтом том</w:t>
      </w:r>
    </w:p>
    <w:p>
      <w:pPr>
        <w:pStyle w:val="Normal"/>
      </w:pPr>
      <w:r>
        <w:t xml:space="preserve">ЭЛЕНА К</w:t>
      </w:r>
    </w:p>
    <w:p>
      <w:pPr>
        <w:pStyle w:val="Normal"/>
      </w:pPr>
      <w:r>
        <w:t xml:space="preserve">№ 9</w:t>
      </w:r>
    </w:p>
    <w:p>
      <w:pPr>
        <w:pStyle w:val="Normal"/>
      </w:pPr>
      <w:r>
        <w:t xml:space="preserve">28 </w:t>
      </w:r>
      <w:r>
        <w:br/>
      </w:r>
      <w:r>
        <w:t xml:space="preserve">Таблица 4 </w:t>
      </w:r>
      <w:r>
        <w:br/>
      </w:r>
      <w:r>
        <w:t xml:space="preserve">Стоимость разработки мерзлого грунта различными способами </w:t>
      </w:r>
      <w:r>
        <w:br/>
      </w:r>
      <w:r>
        <w:t xml:space="preserve">р. Траншея 100 м, 32 мз Котлован 2 м?, 1,6 м3 </w:t>
      </w:r>
      <w:r>
        <w:br/>
      </w:r>
      <w:r>
        <w:t xml:space="preserve">Способы разработки вре В. а Время, | Стоимость ме я время | Стоимость </w:t>
      </w:r>
      <w:r>
        <w:br/>
      </w:r>
      <w:r>
        <w:t xml:space="preserve">энергии, | емов ото- | Разработ- работ, энергии, | емов отго- разработ- работ, </w:t>
      </w:r>
      <w:r>
        <w:br/>
      </w:r>
      <w:r>
        <w:t xml:space="preserve">квт-и грева ки, ч руб. квт-и грева ки, ч рус: </w:t>
      </w:r>
      <w:r>
        <w:br/>
      </w:r>
      <w:r>
        <w:t xml:space="preserve">Отогрев: </w:t>
      </w:r>
      <w:r>
        <w:br/>
      </w:r>
      <w:r>
        <w:t xml:space="preserve">газом. Зо РЕ —- 7 85 50,0 — 1 2 10,0 </w:t>
      </w:r>
      <w:r>
        <w:br/>
      </w:r>
      <w:r>
        <w:t xml:space="preserve">рефлекторными `печами  Мос- </w:t>
      </w:r>
      <w:r>
        <w:br/>
      </w:r>
      <w:r>
        <w:t xml:space="preserve">энерго . С 1600 20 160 93,2 80 1 8 Ти </w:t>
      </w:r>
      <w:r>
        <w:br/>
      </w:r>
      <w:r>
        <w:t xml:space="preserve">печами Ленэнерго 1760 25 200 1129 88 1 8 12,8 </w:t>
      </w:r>
      <w:r>
        <w:br/>
      </w:r>
      <w:r>
        <w:t xml:space="preserve">отогревателями МЭИ 1 280 50 1000 354,3 64 3 60 28,7 </w:t>
      </w:r>
      <w:r>
        <w:br/>
      </w:r>
      <w:r>
        <w:t xml:space="preserve">горизонтальными электродами 2080 33 792 294,2 104 &gt; 45 22,0 </w:t>
      </w:r>
      <w:r>
        <w:br/>
      </w:r>
      <w:r>
        <w:t xml:space="preserve">Разработка: </w:t>
      </w:r>
      <w:r>
        <w:br/>
      </w:r>
      <w:r>
        <w:t xml:space="preserve">отбойными молотками ий </w:t>
      </w:r>
      <w:r>
        <w:br/>
      </w:r>
      <w:r>
        <w:t xml:space="preserve">сори три молотка) т = — 50 158,2 — — 226 9.5 </w:t>
      </w:r>
      <w:r>
        <w:br/>
      </w:r>
      <w:r>
        <w:t xml:space="preserve">электроотбойными молотками — </w:t>
      </w:r>
      <w:r>
        <w:br/>
      </w:r>
      <w:r>
        <w:t xml:space="preserve">(три молотка). 100 — 50 85,3 — — 2 О </w:t>
      </w:r>
      <w:r>
        <w:br/>
      </w:r>
      <w:r>
        <w:t xml:space="preserve">отбойными молотками на глуби. </w:t>
      </w:r>
      <w:r>
        <w:br/>
      </w:r>
      <w:r>
        <w:t xml:space="preserve">ну 0,4 м и отогрев и </w:t>
      </w:r>
      <w:r>
        <w:br/>
      </w:r>
      <w:r>
        <w:t xml:space="preserve">торными печами Е 600 20 55 108,1 30 1 92.5) 105 </w:t>
      </w:r>
      <w:r>
        <w:br/>
      </w:r>
      <w:r>
        <w:t xml:space="preserve">электроотбойными молотками на \ </w:t>
      </w:r>
      <w:r>
        <w:br/>
      </w:r>
      <w:r>
        <w:t xml:space="preserve">глубину 0,4 ми а ро </w:t>
      </w:r>
      <w:r>
        <w:br/>
      </w:r>
      <w:r>
        <w:t xml:space="preserve">лекторными печами 650 20 55 би 40 1 25 в </w:t>
      </w:r>
      <w:r>
        <w:br/>
      </w:r>
      <w:r>
        <w:t xml:space="preserve">меньшего времени способом для разработки зарекомендовали себя ‘в эксплуатации и реко-</w:t>
      </w:r>
    </w:p>
    <w:p>
      <w:pPr>
        <w:pStyle w:val="Normal"/>
      </w:pPr>
      <w:r>
        <w:t xml:space="preserve">мерзлых грунтов.</w:t>
      </w:r>
    </w:p>
    <w:p>
      <w:pPr>
        <w:pStyle w:val="Normal"/>
      </w:pPr>
      <w:r>
        <w:t xml:space="preserve">Эти способы разработки грунтов хорошо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‚ К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мендуются для широкого применения в зави- </w:t>
      </w:r>
      <w:r>
        <w:br/>
      </w:r>
      <w:r>
        <w:t xml:space="preserve">симости от местных услови Й.</w:t>
      </w:r>
    </w:p>
    <w:p>
      <w:pPr>
        <w:pStyle w:val="Normal"/>
      </w:pPr>
      <w:r>
        <w:t xml:space="preserve">В ПОМ ОЩЬ ПРОИЗВОДСТВЕННИКУ</w:t>
      </w:r>
    </w:p>
    <w:p>
      <w:pPr>
        <w:pStyle w:val="Normal"/>
      </w:pPr>
      <w:r>
        <w:t xml:space="preserve">Новые „Правила технической эксплуатации электрических </w:t>
      </w:r>
      <w:r>
        <w:br/>
      </w:r>
      <w:r>
        <w:t xml:space="preserve">станций и сетей“</w:t>
      </w:r>
    </w:p>
    <w:p>
      <w:pPr>
        <w:pStyle w:val="Normal"/>
      </w:pPr>
      <w:r>
        <w:t xml:space="preserve">ре „ЭЛЕКТРИЧЕСКИЕ РАСПРЕДЕЛИТЕЛЬНЫЕ УСТРОЙСТВА </w:t>
      </w:r>
      <w:r>
        <w:br/>
      </w:r>
      <w:r>
        <w:t xml:space="preserve">НАПРЯЖЕНИЕМ ВЫШЕ 1000 в“</w:t>
      </w:r>
    </w:p>
    <w:p>
      <w:pPr>
        <w:pStyle w:val="Normal"/>
      </w:pPr>
      <w:r>
        <w:t xml:space="preserve">и тиинибииидаи</w:t>
      </w:r>
    </w:p>
    <w:p>
      <w:pPr>
        <w:pStyle w:val="Normal"/>
      </w:pPr>
      <w:r>
        <w:t xml:space="preserve">Инж. М. С. УЛИЦКИЙ</w:t>
      </w:r>
    </w:p>
    <w:p>
      <w:pPr>
        <w:pStyle w:val="Normal"/>
      </w:pPr>
      <w:r>
        <w:t xml:space="preserve">Глава 28 ПТЭ изд. 1953 г. «Электрические </w:t>
      </w:r>
      <w:r>
        <w:br/>
      </w:r>
      <w:r>
        <w:t xml:space="preserve">распределительные устройства напряжением </w:t>
      </w:r>
      <w:r>
        <w:br/>
      </w:r>
      <w:r>
        <w:t xml:space="preserve">выше 1000 в» (в новых ПТЭ гл. 27) значи- </w:t>
      </w:r>
      <w:r>
        <w:br/>
      </w:r>
      <w:r>
        <w:t xml:space="preserve">тельно изменена и дополнена.</w:t>
      </w:r>
    </w:p>
    <w:p>
      <w:pPr>
        <w:pStyle w:val="Normal"/>
      </w:pPr>
      <w:r>
        <w:t xml:space="preserve">Иесключены допустимые минимальные рас- </w:t>
      </w:r>
      <w:r>
        <w:br/>
      </w:r>
      <w:r>
        <w:t xml:space="preserve">стояния между токоведущими частями и </w:t>
      </w:r>
      <w:r>
        <w:br/>
      </w:r>
      <w:r>
        <w:t xml:space="preserve">ограждениями по условиям безопасности </w:t>
      </w:r>
      <w:r>
        <w:br/>
      </w:r>
      <w:r>
        <w:t xml:space="preserve">обслуживания и другие требования, зафикси- </w:t>
      </w:r>
      <w:r>
        <w:br/>
      </w:r>
      <w:r>
        <w:t xml:space="preserve">рованные в «Правилах устройства электротех- </w:t>
      </w:r>
      <w:r>
        <w:br/>
      </w:r>
      <w:r>
        <w:t xml:space="preserve">нических установок».</w:t>
      </w:r>
    </w:p>
    <w:p>
      <w:pPr>
        <w:pStyle w:val="Normal"/>
      </w:pPr>
      <w:r>
        <w:t xml:space="preserve">В части вентиляции распределительных </w:t>
      </w:r>
      <w:r>
        <w:br/>
      </w:r>
      <w:r>
        <w:t xml:space="preserve">устройств новая редакция дополнена  требо- </w:t>
      </w:r>
      <w:r>
        <w:br/>
      </w:r>
      <w:r>
        <w:t xml:space="preserve">ванием, чтобы в летнее время максимальная</w:t>
      </w:r>
    </w:p>
    <w:p>
      <w:pPr>
        <w:pStyle w:val="Normal"/>
      </w:pPr>
      <w:r>
        <w:t xml:space="preserve">температура внутри помещения не превыша- </w:t>
      </w:r>
      <w:r>
        <w:br/>
      </w:r>
      <w:r>
        <w:t xml:space="preserve">ла С</w:t>
      </w:r>
    </w:p>
    <w:p>
      <w:pPr>
        <w:pStyle w:val="Normal"/>
      </w:pPr>
      <w:r>
        <w:t xml:space="preserve">В закрытых распределительных устрой- </w:t>
      </w:r>
      <w:r>
        <w:br/>
      </w:r>
      <w:r>
        <w:t xml:space="preserve">ствах должна быть аварийная вытяжная вен- </w:t>
      </w:r>
      <w:r>
        <w:br/>
      </w:r>
      <w:r>
        <w:t xml:space="preserve">тиляция, обеспечивающая 5—6-кратный обмен </w:t>
      </w:r>
      <w:r>
        <w:br/>
      </w:r>
      <w:r>
        <w:t xml:space="preserve">воздуха в час.</w:t>
      </w:r>
    </w:p>
    <w:p>
      <w:pPr>
        <w:pStyle w:val="Normal"/>
      </w:pPr>
      <w:r>
        <w:t xml:space="preserve">В новой редакции имеется указание, что </w:t>
      </w:r>
      <w:r>
        <w:br/>
      </w:r>
      <w:r>
        <w:t xml:space="preserve">в открытых РУ, находящихся в местностях </w:t>
      </w:r>
      <w:r>
        <w:br/>
      </w:r>
      <w:r>
        <w:t xml:space="preserve">с низкими наружными температурами, необхо- </w:t>
      </w:r>
      <w:r>
        <w:br/>
      </w:r>
      <w:r>
        <w:t xml:space="preserve">димо подогревать не только масляные выклю- </w:t>
      </w:r>
      <w:r>
        <w:br/>
      </w:r>
      <w:r>
        <w:t xml:space="preserve">чатели и их приводы, но и блоки клапанов и </w:t>
      </w:r>
      <w:r>
        <w:br/>
      </w:r>
      <w:r>
        <w:t xml:space="preserve">агрегатных шкафов воздушных выключателей.</w:t>
      </w:r>
    </w:p>
    <w:p>
      <w:pPr>
        <w:pStyle w:val="Normal"/>
      </w:pPr>
      <w:r>
        <w:t xml:space="preserve">Даны указания о необходимости смазыва-</w:t>
      </w:r>
    </w:p>
    <w:p>
      <w:pPr>
        <w:pStyle w:val="Normal"/>
      </w:pPr>
      <w:r>
        <w:t xml:space="preserve">№ 9</w:t>
      </w:r>
    </w:p>
    <w:p>
      <w:pPr>
        <w:pStyle w:val="Normal"/>
      </w:pPr>
      <w:r>
        <w:t xml:space="preserve">ЕЕ ЕЕ,</w:t>
      </w:r>
    </w:p>
    <w:p>
      <w:pPr>
        <w:pStyle w:val="Normal"/>
      </w:pPr>
      <w:r>
        <w:t xml:space="preserve">вия низкозамерзающими смазками всех шар- </w:t>
      </w:r>
      <w:r>
        <w:br/>
      </w:r>
      <w:r>
        <w:t xml:space="preserve">нирных соединений и подшипников выключа- </w:t>
      </w:r>
      <w:r>
        <w:br/>
      </w:r>
      <w:r>
        <w:t xml:space="preserve">телей. Демпферы воздушных выключателей </w:t>
      </w:r>
      <w:r>
        <w:br/>
      </w:r>
      <w:r>
        <w:t xml:space="preserve">нужно заполнить маслом с температурой за- </w:t>
      </w:r>
      <w:r>
        <w:br/>
      </w:r>
      <w:r>
        <w:t xml:space="preserve">стывания на 10°С ниже минимальной зимней </w:t>
      </w:r>
      <w:r>
        <w:br/>
      </w:r>
      <w:r>
        <w:t xml:space="preserve">температуры в данной местности.</w:t>
      </w:r>
    </w:p>
    <w:p>
      <w:pPr>
        <w:pStyle w:val="Normal"/>
      </w:pPr>
      <w:r>
        <w:t xml:space="preserve">Раздел требований и обслуживания воз- </w:t>
      </w:r>
      <w:r>
        <w:br/>
      </w:r>
      <w:r>
        <w:t xml:space="preserve">душных выключателей и воздухоприготови- </w:t>
      </w:r>
      <w:r>
        <w:br/>
      </w:r>
      <w:r>
        <w:t xml:space="preserve">тельных установок переработан и значительно </w:t>
      </w:r>
      <w:r>
        <w:br/>
      </w:r>
      <w:r>
        <w:t xml:space="preserve">дополнен с учетом накопленного опыта экс- </w:t>
      </w:r>
      <w:r>
        <w:br/>
      </w:r>
      <w:r>
        <w:t xml:space="preserve">плуатации. В новой редакции указано, что </w:t>
      </w:r>
      <w:r>
        <w:br/>
      </w:r>
      <w:r>
        <w:t xml:space="preserve">компрессорные установки, предназначенные </w:t>
      </w:r>
      <w:r>
        <w:br/>
      </w:r>
      <w:r>
        <w:t xml:space="preserve">для обслуживания воздушных выключателей, </w:t>
      </w:r>
      <w:r>
        <w:br/>
      </w:r>
      <w:r>
        <w:t xml:space="preserve">а также приводов выключателей и разъедини- </w:t>
      </w:r>
      <w:r>
        <w:br/>
      </w:r>
      <w:r>
        <w:t xml:space="preserve">телей, должны иметь резервный компрессор.</w:t>
      </w:r>
    </w:p>
    <w:p>
      <w:pPr>
        <w:pStyle w:val="Normal"/>
      </w:pPr>
      <w:r>
        <w:t xml:space="preserve">Необходимая мощность компрессоров воз- </w:t>
      </w:r>
      <w:r>
        <w:br/>
      </w:r>
      <w:r>
        <w:t xml:space="preserve">духоприготовительной установки должна опре- </w:t>
      </w:r>
      <w:r>
        <w:br/>
      </w:r>
      <w:r>
        <w:t xml:space="preserve">деляться из условия, чтобы двухчасовой </w:t>
      </w:r>
      <w:r>
        <w:br/>
      </w:r>
      <w:r>
        <w:t xml:space="preserve">расход воздуха на вентиляцию аппаратов и </w:t>
      </w:r>
      <w:r>
        <w:br/>
      </w:r>
      <w:r>
        <w:t xml:space="preserve">покрытие утечек в воздушной системе обеспе- </w:t>
      </w:r>
      <w:r>
        <w:br/>
      </w:r>
      <w:r>
        <w:t xml:space="preserve">чивался работой компрессоров за время около </w:t>
      </w:r>
      <w:r>
        <w:br/>
      </w:r>
      <w:r>
        <w:t xml:space="preserve">30 мин.</w:t>
      </w:r>
    </w:p>
    <w:p>
      <w:pPr>
        <w:pStyle w:val="Normal"/>
      </w:pPr>
      <w:r>
        <w:t xml:space="preserve">При этом состояние воздухоприготовитель- </w:t>
      </w:r>
      <w:r>
        <w:br/>
      </w:r>
      <w:r>
        <w:t xml:space="preserve">ной установки, воздухопроводов распредели- </w:t>
      </w:r>
      <w:r>
        <w:br/>
      </w:r>
      <w:r>
        <w:t xml:space="preserve">тельной сети и выключателей должно поддер- </w:t>
      </w:r>
      <w:r>
        <w:br/>
      </w:r>
      <w:r>
        <w:t xml:space="preserve">живаться на таком уровне, чтобы понижение </w:t>
      </w:r>
      <w:r>
        <w:br/>
      </w:r>
      <w:r>
        <w:t xml:space="preserve">давления в системе до минимально допусти- </w:t>
      </w:r>
      <w:r>
        <w:br/>
      </w:r>
      <w:r>
        <w:t xml:space="preserve">мого из-за утечек воздуха при остановленных </w:t>
      </w:r>
      <w:r>
        <w:br/>
      </w:r>
      <w:r>
        <w:t xml:space="preserve">компрессорах происходило не менее чем за </w:t>
      </w:r>
      <w:r>
        <w:br/>
      </w:r>
      <w:r>
        <w:t xml:space="preserve">30 мин (нерабочая пауза компрессоров).</w:t>
      </w:r>
    </w:p>
    <w:p>
      <w:pPr>
        <w:pStyle w:val="Normal"/>
      </w:pPr>
      <w:r>
        <w:t xml:space="preserve">В новой редакции главы указано, что </w:t>
      </w:r>
      <w:r>
        <w:br/>
      </w:r>
      <w:r>
        <w:t xml:space="preserve">емкость воздухосборников компрессорного </w:t>
      </w:r>
      <w:r>
        <w:br/>
      </w:r>
      <w:r>
        <w:t xml:space="preserve">давления должна обеспечивать (при нерабо- </w:t>
      </w:r>
      <w:r>
        <w:br/>
      </w:r>
      <w:r>
        <w:t xml:space="preserve">тающих компрессорах) покрытие суммарного </w:t>
      </w:r>
      <w:r>
        <w:br/>
      </w:r>
      <w:r>
        <w:t xml:space="preserve">расхода воздуха на одновременное автомати- </w:t>
      </w:r>
      <w:r>
        <w:br/>
      </w:r>
      <w:r>
        <w:t xml:space="preserve">ческое отключение наибольшего количества </w:t>
      </w:r>
      <w:r>
        <w:br/>
      </w:r>
      <w:r>
        <w:t xml:space="preserve">выключателей, возможного по режиму работы </w:t>
      </w:r>
      <w:r>
        <w:br/>
      </w:r>
      <w:r>
        <w:t xml:space="preserve">установки, с учетом действия защит и АПВ. </w:t>
      </w:r>
      <w:r>
        <w:br/>
      </w:r>
      <w:r>
        <w:t xml:space="preserve">Одновременно предъявлены требования к про- </w:t>
      </w:r>
      <w:r>
        <w:br/>
      </w:r>
      <w:r>
        <w:t xml:space="preserve">пускной способности перепускных или редук- </w:t>
      </w:r>
      <w:r>
        <w:br/>
      </w:r>
      <w:r>
        <w:t xml:space="preserve">ционных клапанов; они должны обеспечивать </w:t>
      </w:r>
      <w:r>
        <w:br/>
      </w:r>
      <w:r>
        <w:t xml:space="preserve">восстановление запаса воздуха в иИнНдиви- </w:t>
      </w:r>
      <w:r>
        <w:br/>
      </w:r>
      <w:r>
        <w:t xml:space="preserve">‚дуальных резервуарах выключателей, которые </w:t>
      </w:r>
      <w:r>
        <w:br/>
      </w:r>
      <w:r>
        <w:t xml:space="preserve">могут по режиму одновременно автоматиче- </w:t>
      </w:r>
      <w:r>
        <w:br/>
      </w:r>
      <w:r>
        <w:t xml:space="preserve">ски отключаться за время, не превышающее </w:t>
      </w:r>
      <w:r>
        <w:br/>
      </w:r>
      <w:r>
        <w:t xml:space="preserve">3—5 мин.</w:t>
      </w:r>
    </w:p>
    <w:p>
      <w:pPr>
        <w:pStyle w:val="Normal"/>
      </w:pPr>
      <w:r>
        <w:t xml:space="preserve">Относительная влажность сжатого возду- </w:t>
      </w:r>
      <w:r>
        <w:br/>
      </w:r>
      <w:r>
        <w:t xml:space="preserve">ха, подаваемого к воздушным выключателям, </w:t>
      </w:r>
      <w:r>
        <w:br/>
      </w:r>
      <w:r>
        <w:t xml:space="preserve">согласно новой редакции не должна быть б0- </w:t>
      </w:r>
      <w:r>
        <w:br/>
      </w:r>
      <w:r>
        <w:t xml:space="preserve">лее 50%, при этом необходимо обеспечить </w:t>
      </w:r>
      <w:r>
        <w:br/>
      </w:r>
      <w:r>
        <w:t xml:space="preserve">удаление сконденсированной влаги из мест </w:t>
      </w:r>
      <w:r>
        <w:br/>
      </w:r>
      <w:r>
        <w:t xml:space="preserve">сбора, для чего места спуска нужно утеплять, </w:t>
      </w:r>
      <w:r>
        <w:br/>
      </w:r>
      <w:r>
        <w:t xml:space="preserve">а при отрицательной температуре наружного </w:t>
      </w:r>
      <w:r>
        <w:br/>
      </w:r>
      <w:r>
        <w:t xml:space="preserve">воздуха — обогревать.</w:t>
      </w:r>
    </w:p>
    <w:p>
      <w:pPr>
        <w:pStyle w:val="Normal"/>
      </w:pPr>
      <w:r>
        <w:t xml:space="preserve">Указаны также сроки необходимой перио- </w:t>
      </w:r>
      <w:r>
        <w:br/>
      </w:r>
      <w:r>
        <w:t xml:space="preserve">дической продувки магистральных воздухо- </w:t>
      </w:r>
      <w:r>
        <w:br/>
      </w:r>
      <w:r>
        <w:t xml:space="preserve">проводов (не реже 1 раза в год) и спуска </w:t>
      </w:r>
      <w:r>
        <w:br/>
      </w:r>
      <w:r>
        <w:t xml:space="preserve">влаги из воздухосборников и водомаслоотде-</w:t>
      </w:r>
    </w:p>
    <w:p>
      <w:pPr>
        <w:pStyle w:val="Normal"/>
      </w:pPr>
      <w:r>
        <w:t xml:space="preserve">ЭНЕРГЕТИК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лителей (не реже | раза в трое суток при </w:t>
      </w:r>
      <w:r>
        <w:br/>
      </w:r>
      <w:r>
        <w:t xml:space="preserve">постоянном дежурстве персонала). Требова- </w:t>
      </w:r>
      <w:r>
        <w:br/>
      </w:r>
      <w:r>
        <w:t xml:space="preserve">ния и методы сушки сжатого воздуха для </w:t>
      </w:r>
      <w:r>
        <w:br/>
      </w:r>
      <w:r>
        <w:t xml:space="preserve">воздушных выключателей в основном остались. </w:t>
      </w:r>
      <w:r>
        <w:br/>
      </w:r>
      <w:r>
        <w:t xml:space="preserve">те же, что и в старой редакции.</w:t>
      </w:r>
    </w:p>
    <w:p>
      <w:pPr>
        <w:pStyle w:val="Normal"/>
      </w:pPr>
      <w:r>
        <w:t xml:space="preserve">Дополнены указания о необходимости очи- </w:t>
      </w:r>
      <w:r>
        <w:br/>
      </w:r>
      <w:r>
        <w:t xml:space="preserve">стки сжатого воздуха от механических при- </w:t>
      </w:r>
      <w:r>
        <w:br/>
      </w:r>
      <w:r>
        <w:t xml:space="preserve">месеи, причем фильтры нужно устанавливать.</w:t>
      </w:r>
    </w:p>
    <w:p>
      <w:pPr>
        <w:pStyle w:val="Normal"/>
      </w:pPr>
      <w:r>
        <w:t xml:space="preserve">‚ как перед компрессором, так и перед воздуш-</w:t>
      </w:r>
    </w:p>
    <w:p>
      <w:pPr>
        <w:pStyle w:val="Normal"/>
      </w:pPr>
      <w:r>
        <w:t xml:space="preserve">ным выключателем. Для исключения появле- </w:t>
      </w:r>
      <w:r>
        <w:br/>
      </w:r>
      <w:r>
        <w:t xml:space="preserve">ния коррозии в воздуховодах после фильтра и </w:t>
      </w:r>
      <w:r>
        <w:br/>
      </w:r>
      <w:r>
        <w:t xml:space="preserve">попадания продуктов коррозии в механизм </w:t>
      </w:r>
      <w:r>
        <w:br/>
      </w:r>
      <w:r>
        <w:t xml:space="preserve">выключателя участки воздухопроводов между </w:t>
      </w:r>
      <w:r>
        <w:br/>
      </w:r>
      <w:r>
        <w:t xml:space="preserve">распределительным шкафом и резервуаром </w:t>
      </w:r>
      <w:r>
        <w:br/>
      </w:r>
      <w:r>
        <w:t xml:space="preserve">выключателя должны быть выполнены из </w:t>
      </w:r>
      <w:r>
        <w:br/>
      </w:r>
      <w:r>
        <w:t xml:space="preserve">труб с коррозийноустойчивой внутренней по- </w:t>
      </w:r>
      <w:r>
        <w:br/>
      </w:r>
      <w:r>
        <w:t xml:space="preserve">верхностью.</w:t>
      </w:r>
    </w:p>
    <w:p>
      <w:pPr>
        <w:pStyle w:val="Normal"/>
      </w:pPr>
      <w:r>
        <w:t xml:space="preserve">‚Дополнены также условия блокировки це- </w:t>
      </w:r>
      <w:r>
        <w:br/>
      </w:r>
      <w:r>
        <w:t xml:space="preserve">пей управления воздушных выключателей при </w:t>
      </w:r>
      <w:r>
        <w:br/>
      </w:r>
      <w:r>
        <w:t xml:space="preserve">понижении давления до минимально-допусти- </w:t>
      </w:r>
      <w:r>
        <w:br/>
      </w:r>
      <w:r>
        <w:t xml:space="preserve">мого значения. При этом отмечено, что блоки- </w:t>
      </w:r>
      <w:r>
        <w:br/>
      </w:r>
      <w:r>
        <w:t xml:space="preserve">ровка цепей управления выключателей, обо- </w:t>
      </w:r>
      <w:r>
        <w:br/>
      </w:r>
      <w:r>
        <w:t xml:space="preserve">рудованных устройством АПВ, должна пре- </w:t>
      </w:r>
      <w:r>
        <w:br/>
      </w:r>
      <w:r>
        <w:t xml:space="preserve">пятствовать операции АПВ выключателя, </w:t>
      </w:r>
      <w:r>
        <w:br/>
      </w:r>
      <w:r>
        <w:t xml:space="preserve">если уровень давления не обеспечивает вы- </w:t>
      </w:r>
      <w:r>
        <w:br/>
      </w:r>
      <w:r>
        <w:t xml:space="preserve">полнения цикла «АПВ неуспешное».</w:t>
      </w:r>
    </w:p>
    <w:p>
      <w:pPr>
        <w:pStyle w:val="Normal"/>
      </w:pPr>
      <w:r>
        <w:t xml:space="preserve">Указанные дополнительные требования по: </w:t>
      </w:r>
      <w:r>
        <w:br/>
      </w:r>
      <w:r>
        <w:t xml:space="preserve">эксплуатации воздушных выключателей и воз- </w:t>
      </w:r>
      <w:r>
        <w:br/>
      </w:r>
      <w:r>
        <w:t xml:space="preserve">духоприготовительных установок обеспечи- </w:t>
      </w:r>
      <w:r>
        <w:br/>
      </w:r>
      <w:r>
        <w:t xml:space="preserve">вают необходимую надежность их работы.</w:t>
      </w:r>
    </w:p>
    <w:p>
      <w:pPr>
        <w:pStyle w:val="Normal"/>
      </w:pPr>
      <w:r>
        <w:t xml:space="preserve">Учитывая опыт монтажа и эксплуатации </w:t>
      </w:r>
      <w:r>
        <w:br/>
      </w:r>
      <w:r>
        <w:t xml:space="preserve">шин, ПТЭ новой редакции предлагают соеди- </w:t>
      </w:r>
      <w:r>
        <w:br/>
      </w:r>
      <w:r>
        <w:t xml:space="preserve">нять шины в распределительных устройствах, </w:t>
      </w:r>
      <w:r>
        <w:br/>
      </w:r>
      <w:r>
        <w:t xml:space="preserve">как правило, сваркой, а соединять шины и </w:t>
      </w:r>
      <w:r>
        <w:br/>
      </w:r>
      <w:r>
        <w:t xml:space="preserve">провода ‘из различных металлов и присоеди- </w:t>
      </w:r>
      <w:r>
        <w:br/>
      </w:r>
      <w:r>
        <w:t xml:space="preserve">нятБ их к зажимам аппаратов специальным </w:t>
      </w:r>
      <w:r>
        <w:br/>
      </w:r>
      <w:r>
        <w:t xml:space="preserve">конструктивным выполнением с соответствую- </w:t>
      </w:r>
      <w:r>
        <w:br/>
      </w:r>
      <w:r>
        <w:t xml:space="preserve">щей защитой, исключающей возможность | </w:t>
      </w:r>
      <w:r>
        <w:br/>
      </w:r>
      <w:r>
        <w:t xml:space="preserve">появления коррозии. В закрытых распредели- </w:t>
      </w:r>
      <w:r>
        <w:br/>
      </w:r>
      <w:r>
        <w:t xml:space="preserve">тельных устройствах следует контролировать </w:t>
      </w:r>
      <w:r>
        <w:br/>
      </w:r>
      <w:r>
        <w:t xml:space="preserve">нагрев разъемных контактных соединений при </w:t>
      </w:r>
      <w:r>
        <w:br/>
      </w:r>
      <w:r>
        <w:t xml:space="preserve">помощи термоиндикаторов.</w:t>
      </w:r>
    </w:p>
    <w:p>
      <w:pPr>
        <w:pStyle w:val="Normal"/>
      </w:pPr>
      <w:r>
        <w:t xml:space="preserve">ПТЭ новой редакции требуют широкого </w:t>
      </w:r>
      <w:r>
        <w:br/>
      </w:r>
      <w:r>
        <w:t xml:space="preserve">применения разъединителей с заземляющими </w:t>
      </w:r>
      <w:r>
        <w:br/>
      </w:r>
      <w:r>
        <w:t xml:space="preserve">ножами, которые должны заменить перенос- </w:t>
      </w:r>
      <w:r>
        <w:br/>
      </w:r>
      <w:r>
        <w:t xml:space="preserve">ные заземления. Это положение, значительно </w:t>
      </w:r>
      <w:r>
        <w:br/>
      </w:r>
      <w:r>
        <w:t xml:space="preserve">повышающее безопасность работы оператив- </w:t>
      </w:r>
      <w:r>
        <w:br/>
      </w:r>
      <w:r>
        <w:t xml:space="preserve">ного персонала при производстве операций, </w:t>
      </w:r>
      <w:r>
        <w:br/>
      </w:r>
      <w:r>
        <w:t xml:space="preserve">нашло уже свое отражение в новых «Нормах </w:t>
      </w:r>
      <w:r>
        <w:br/>
      </w:r>
      <w:r>
        <w:t xml:space="preserve">технологического проектирования» института </w:t>
      </w:r>
      <w:r>
        <w:br/>
      </w:r>
      <w:r>
        <w:t xml:space="preserve">«Теплоэлектропроект». В них указано, что’ </w:t>
      </w:r>
      <w:r>
        <w:br/>
      </w:r>
      <w:r>
        <w:t xml:space="preserve">в распределительных устройствах напряже- </w:t>
      </w:r>
      <w:r>
        <w:br/>
      </w:r>
      <w:r>
        <w:t xml:space="preserve">нием 3—500 кв должны предусматриваться </w:t>
      </w:r>
      <w:r>
        <w:br/>
      </w:r>
      <w:r>
        <w:t xml:space="preserve">стационарные, сблокированные с разъедини- </w:t>
      </w:r>
      <w:r>
        <w:br/>
      </w:r>
      <w:r>
        <w:t xml:space="preserve">телями заземляющие ножи для всех элемен- </w:t>
      </w:r>
      <w:r>
        <w:br/>
      </w:r>
      <w:r>
        <w:t xml:space="preserve">тов оборудования с тем, чтобы исключить при- </w:t>
      </w:r>
      <w:r>
        <w:br/>
      </w:r>
      <w:r>
        <w:t xml:space="preserve">менение переносных заземлений безопасности</w:t>
      </w:r>
    </w:p>
    <w:p>
      <w:pPr>
        <w:pStyle w:val="Normal"/>
      </w:pPr>
      <w:r>
        <w:t xml:space="preserve">30 ЭНЕРГЕТИК</w:t>
      </w:r>
    </w:p>
    <w:p>
      <w:pPr>
        <w:pStyle w:val="Normal"/>
      </w:pPr>
      <w:r>
        <w:t xml:space="preserve">№ 9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($ 234 «Норм технологического проектирова- </w:t>
      </w:r>
      <w:r>
        <w:br/>
      </w:r>
      <w:r>
        <w:t xml:space="preserve">ния», утвержденных 27.11. 1961 г.).</w:t>
      </w:r>
    </w:p>
    <w:p>
      <w:pPr>
        <w:pStyle w:val="Normal"/>
      </w:pPr>
      <w:r>
        <w:t xml:space="preserve">Внесено дополнение, по которому персонал, </w:t>
      </w:r>
      <w:r>
        <w:br/>
      </w:r>
      <w:r>
        <w:t xml:space="preserve">обслуживающий трансформаторные пункты и </w:t>
      </w:r>
      <w:r>
        <w:br/>
      </w:r>
      <w:r>
        <w:t xml:space="preserve">подстанции без постоянного дежурства персо- </w:t>
      </w:r>
      <w:r>
        <w:br/>
      </w:r>
      <w:r>
        <w:t xml:space="preserve">нала, имеет право пользоваться переносными </w:t>
      </w:r>
      <w:r>
        <w:br/>
      </w:r>
      <w:r>
        <w:t xml:space="preserve">заземлениями (при отсутствии стационарных </w:t>
      </w:r>
      <w:r>
        <w:br/>
      </w:r>
      <w:r>
        <w:t xml:space="preserve">заземляющих ножей) и защитными средства- </w:t>
      </w:r>
      <w:r>
        <w:br/>
      </w:r>
      <w:r>
        <w:t xml:space="preserve">ми, входящими в комплект инструмента разъ- </w:t>
      </w:r>
      <w:r>
        <w:br/>
      </w:r>
      <w:r>
        <w:t xml:space="preserve">ездных бригад.</w:t>
      </w:r>
    </w:p>
    <w:p>
      <w:pPr>
        <w:pStyle w:val="Normal"/>
      </w:pPr>
      <w:r>
        <w:t xml:space="preserve">Исключен перечень минимально необходи- </w:t>
      </w:r>
      <w:r>
        <w:br/>
      </w:r>
      <w:r>
        <w:t xml:space="preserve">мых осмотров и испытаний распределительных </w:t>
      </w:r>
      <w:r>
        <w:br/>
      </w:r>
      <w:r>
        <w:t xml:space="preserve">устройств после монтажа или капитального </w:t>
      </w:r>
      <w:r>
        <w:br/>
      </w:r>
      <w:r>
        <w:t xml:space="preserve">ремонта, поскольку он имеется в Правилах </w:t>
      </w:r>
      <w:r>
        <w:br/>
      </w:r>
      <w:r>
        <w:t xml:space="preserve">устройства электроустановок.</w:t>
      </w:r>
    </w:p>
    <w:p>
      <w:pPr>
        <w:pStyle w:val="Normal"/>
      </w:pPr>
      <w:r>
        <w:t xml:space="preserve">Несколько удлинена периодичность ремон- </w:t>
      </w:r>
      <w:r>
        <w:br/>
      </w:r>
      <w:r>
        <w:t xml:space="preserve">тов и испытаний по некоторым видам элек- </w:t>
      </w:r>
      <w:r>
        <w:br/>
      </w:r>
      <w:r>
        <w:t xml:space="preserve">трооборудования и даны более широкие пра- </w:t>
      </w:r>
      <w:r>
        <w:br/>
      </w:r>
      <w:r>
        <w:t xml:space="preserve">ва руководству энергосистемы устанавливать </w:t>
      </w:r>
      <w:r>
        <w:br/>
      </w:r>
      <w:r>
        <w:t xml:space="preserve">в зависимости от условий эксплуатации пе- </w:t>
      </w:r>
      <w:r>
        <w:br/>
      </w:r>
      <w:r>
        <w:t xml:space="preserve">риодичность ремонтов для ряда оборудования. </w:t>
      </w:r>
      <w:r>
        <w:br/>
      </w:r>
      <w:r>
        <w:t xml:space="preserve">Так, периодичность текущего ремонта элек- </w:t>
      </w:r>
      <w:r>
        <w:br/>
      </w:r>
      <w:r>
        <w:t xml:space="preserve">трооборудования ИПТЭ не регламентируется, </w:t>
      </w:r>
      <w:r>
        <w:br/>
      </w:r>
      <w:r>
        <w:t xml:space="preserve">он проводится по мере необходимости.</w:t>
      </w:r>
    </w:p>
    <w:p>
      <w:pPr>
        <w:pStyle w:val="Normal"/>
      </w:pPr>
      <w:r>
        <w:t xml:space="preserve">Увеличена периодичность осмотра распре- </w:t>
      </w:r>
      <w:r>
        <w:br/>
      </w:r>
      <w:r>
        <w:t xml:space="preserve">делительных устройств на объектах без по- </w:t>
      </w:r>
      <w:r>
        <w:br/>
      </w:r>
      <w:r>
        <w:t xml:space="preserve">стоянного дежурства персонала до | мес., а на </w:t>
      </w:r>
      <w:r>
        <w:br/>
      </w:r>
      <w:r>
        <w:t xml:space="preserve">трансформаторных и — распределительных </w:t>
      </w:r>
      <w:r>
        <w:br/>
      </w:r>
      <w:r>
        <w:t xml:space="preserve">пунктах не реже 1 раза в 6 мес.</w:t>
      </w:r>
    </w:p>
    <w:p>
      <w:pPr>
        <w:pStyle w:val="Normal"/>
      </w:pPr>
      <w:r>
        <w:t xml:space="preserve">Периодичность ремонта разъединителей, </w:t>
      </w:r>
      <w:r>
        <w:br/>
      </w:r>
      <w:r>
        <w:t xml:space="preserve">требующих снятия напряжения с шин или </w:t>
      </w:r>
      <w:r>
        <w:br/>
      </w:r>
      <w:r>
        <w:t xml:space="preserve">перевода присоединений с одной системы шин </w:t>
      </w:r>
      <w:r>
        <w:br/>
      </w:r>
      <w:r>
        <w:t xml:space="preserve">на другую, не установлена. Учитывая, что во </w:t>
      </w:r>
      <w:r>
        <w:br/>
      </w:r>
      <w:r>
        <w:t xml:space="preserve">время ремонта таких 'разъединителей значи- </w:t>
      </w:r>
      <w:r>
        <w:br/>
      </w:r>
      <w:r>
        <w:t xml:space="preserve">тельно понижается надежность работы уста- </w:t>
      </w:r>
      <w:r>
        <w:br/>
      </w:r>
      <w:r>
        <w:t xml:space="preserve">новки, они должны ремонтироваться при обна- </w:t>
      </w:r>
      <w:r>
        <w:br/>
      </w:r>
      <w:r>
        <w:t xml:space="preserve">ружении неисправности в них или при необхо- </w:t>
      </w:r>
      <w:r>
        <w:br/>
      </w:r>
      <w:r>
        <w:t xml:space="preserve">димости чистки их изоляции.</w:t>
      </w:r>
    </w:p>
    <w:p>
      <w:pPr>
        <w:pStyle w:val="Normal"/>
      </w:pPr>
      <w:r>
        <w:t xml:space="preserve">Для капитального ремонта воздушных вы- </w:t>
      </w:r>
      <w:r>
        <w:br/>
      </w:r>
      <w:r>
        <w:t xml:space="preserve">ключателей увеличен диапазон межремонтно- </w:t>
      </w:r>
      <w:r>
        <w:br/>
      </w:r>
      <w:r>
        <w:t xml:space="preserve">го периода до 2—3 лет (вместо 2 лет в старом </w:t>
      </w:r>
      <w:r>
        <w:br/>
      </w:r>
      <w:r>
        <w:t xml:space="preserve">ПТЭ) в зависимости от условий эксплуатации.</w:t>
      </w:r>
    </w:p>
    <w:p>
      <w:pPr>
        <w:pStyle w:val="Normal"/>
      </w:pPr>
      <w:r>
        <w:t xml:space="preserve">_ Сроки внеочередного капитального 'ремон- </w:t>
      </w:r>
      <w:r>
        <w:br/>
      </w:r>
      <w:r>
        <w:t xml:space="preserve">та выключателей устанавливаются по количе- </w:t>
      </w:r>
      <w:r>
        <w:br/>
      </w:r>
      <w:r>
        <w:t xml:space="preserve">ству отключений какой-либо его фазой корот- </w:t>
      </w:r>
      <w:r>
        <w:br/>
      </w:r>
      <w:r>
        <w:t xml:space="preserve">ких замыканий с учетом конструкции выклю- </w:t>
      </w:r>
      <w:r>
        <w:br/>
      </w:r>
      <w:r>
        <w:t xml:space="preserve">чателя, состояния масла, мощности короткого </w:t>
      </w:r>
      <w:r>
        <w:br/>
      </w:r>
      <w:r>
        <w:t xml:space="preserve">замыкания в месте установки выключателя, </w:t>
      </w:r>
      <w:r>
        <w:br/>
      </w:r>
      <w:r>
        <w:t xml:space="preserve">величины сопротивления контактов, опыта </w:t>
      </w:r>
      <w:r>
        <w:br/>
      </w:r>
      <w:r>
        <w:t xml:space="preserve">эксплуатации и т. п. — по присоединениям, на- </w:t>
      </w:r>
      <w:r>
        <w:br/>
      </w:r>
      <w:r>
        <w:t xml:space="preserve">ходящимся в ведении диспетчера энергосисте- </w:t>
      </w:r>
      <w:r>
        <w:br/>
      </w:r>
      <w:r>
        <w:t xml:space="preserve">мы, — решением главного инженера энерго- </w:t>
      </w:r>
      <w:r>
        <w:br/>
      </w:r>
      <w:r>
        <w:t xml:space="preserve">системы, а по остальным — главным инжене- </w:t>
      </w:r>
      <w:r>
        <w:br/>
      </w:r>
      <w:r>
        <w:t xml:space="preserve">ром электростанции или электросети.</w:t>
      </w:r>
    </w:p>
    <w:p>
      <w:pPr>
        <w:pStyle w:val="Normal"/>
      </w:pPr>
      <w:r>
        <w:t xml:space="preserve">Решением главного инженера электростан- </w:t>
      </w:r>
      <w:r>
        <w:br/>
      </w:r>
      <w:r>
        <w:t xml:space="preserve">ции или электросети устанавливается также </w:t>
      </w:r>
      <w:r>
        <w:br/>
      </w:r>
      <w:r>
        <w:t xml:space="preserve">количество операций с выключателями, вклю-</w:t>
      </w:r>
    </w:p>
    <w:p>
      <w:pPr>
        <w:pStyle w:val="Normal"/>
      </w:pPr>
      <w:r>
        <w:t xml:space="preserve">чающими большие токи мощных электродви- </w:t>
      </w:r>
      <w:r>
        <w:br/>
      </w:r>
      <w:r>
        <w:t xml:space="preserve">гателей, а для генераторных выключателей — </w:t>
      </w:r>
      <w:r>
        <w:br/>
      </w:r>
      <w:r>
        <w:t xml:space="preserve">осуществляющими самосинхронизацию и т. п., </w:t>
      </w:r>
      <w:r>
        <w:br/>
      </w:r>
      <w:r>
        <w:t xml:space="preserve">после которых необходим внеочередной капи- </w:t>
      </w:r>
      <w:r>
        <w:br/>
      </w:r>
      <w:r>
        <w:t xml:space="preserve">тальный ремонт.</w:t>
      </w:r>
    </w:p>
    <w:p>
      <w:pPr>
        <w:pStyle w:val="Normal"/>
      </w:pPr>
      <w:r>
        <w:t xml:space="preserve">Это дает по сравнению со старой редак- </w:t>
      </w:r>
      <w:r>
        <w:br/>
      </w:r>
      <w:r>
        <w:t xml:space="preserve">цией, где требовалось проводить капитальный </w:t>
      </w:r>
      <w:r>
        <w:br/>
      </w:r>
      <w:r>
        <w:t xml:space="preserve">ремонт выключателей после отключения ими </w:t>
      </w:r>
      <w:r>
        <w:br/>
      </w:r>
      <w:r>
        <w:t xml:space="preserve">не более четырех коротких замыканий, воз- </w:t>
      </w:r>
      <w:r>
        <w:br/>
      </w:r>
      <w:r>
        <w:t xml:space="preserve">можность проведения капитальных ремонтов </w:t>
      </w:r>
      <w:r>
        <w:br/>
      </w:r>
      <w:r>
        <w:t xml:space="preserve">по мере действительной необходимости, учи- </w:t>
      </w:r>
      <w:r>
        <w:br/>
      </w:r>
      <w:r>
        <w:t xml:space="preserve">тывающей условия эксплуатации, т. е. позво- </w:t>
      </w:r>
      <w:r>
        <w:br/>
      </w:r>
      <w:r>
        <w:t xml:space="preserve">ляет устранить ненужные ремонты.</w:t>
      </w:r>
    </w:p>
    <w:p>
      <w:pPr>
        <w:pStyle w:val="Normal"/>
      </w:pPr>
      <w:r>
        <w:t xml:space="preserve">По новым ПТЭ при ремонтах и погрузоч- </w:t>
      </w:r>
      <w:r>
        <w:br/>
      </w:r>
      <w:r>
        <w:t xml:space="preserve">ных работах, производимых на территории </w:t>
      </w:r>
      <w:r>
        <w:br/>
      </w:r>
      <w:r>
        <w:t xml:space="preserve">открытых подстанций с помощью автокранов, </w:t>
      </w:r>
      <w:r>
        <w:br/>
      </w:r>
      <w:r>
        <w:t xml:space="preserve">телескопических вышек и других приспособле- </w:t>
      </w:r>
      <w:r>
        <w:br/>
      </w:r>
      <w:r>
        <w:t xml:space="preserve">ний, должны быть предварительно определены </w:t>
      </w:r>
      <w:r>
        <w:br/>
      </w:r>
      <w:r>
        <w:t xml:space="preserve">габариты, в пределах которых могут передви- </w:t>
      </w:r>
      <w:r>
        <w:br/>
      </w:r>
      <w:r>
        <w:t xml:space="preserve">гаться грузы.</w:t>
      </w:r>
    </w:p>
    <w:p>
      <w:pPr>
        <w:pStyle w:val="Normal"/>
      </w:pPr>
      <w:r>
        <w:t xml:space="preserve">Профилактические испытания коммута- </w:t>
      </w:r>
      <w:r>
        <w:br/>
      </w:r>
      <w:r>
        <w:t xml:space="preserve">ционных аппаратов должны совмещаться, как </w:t>
      </w:r>
      <w:r>
        <w:br/>
      </w:r>
      <w:r>
        <w:t xml:space="preserve">правило, сих капитальными ремонтами, а пе- </w:t>
      </w:r>
      <w:r>
        <w:br/>
      </w:r>
      <w:r>
        <w:t xml:space="preserve">риодичность профилактических испытаний </w:t>
      </w:r>
      <w:r>
        <w:br/>
      </w:r>
      <w:r>
        <w:t xml:space="preserve">ряда аппаратов, в соответствии с опытом </w:t>
      </w:r>
      <w:r>
        <w:br/>
      </w:r>
      <w:r>
        <w:t xml:space="preserve">эксплуатации, значительно увеличена.</w:t>
      </w:r>
    </w:p>
    <w:p>
      <w:pPr>
        <w:pStyle w:val="Normal"/>
      </w:pPr>
      <w:r>
        <w:t xml:space="preserve">Так, испытания сухих реакторов, конденса- </w:t>
      </w:r>
      <w:r>
        <w:br/>
      </w:r>
      <w:r>
        <w:t xml:space="preserve">торов связи и силовых конденсаторов должны </w:t>
      </w:r>
      <w:r>
        <w:br/>
      </w:r>
      <w:r>
        <w:t xml:space="preserve">проводиться не реже 1 раза в 3 года. Таким </w:t>
      </w:r>
      <w:r>
        <w:br/>
      </w:r>
      <w:r>
        <w:t xml:space="preserve">образом, период между испытаниями для </w:t>
      </w:r>
      <w:r>
        <w:br/>
      </w:r>
      <w:r>
        <w:t xml:space="preserve">этой аппаратуры увеличился в 1,5—2 раза.</w:t>
      </w:r>
    </w:p>
    <w:p>
      <w:pPr>
        <w:pStyle w:val="Normal"/>
      </w:pPr>
      <w:r>
        <w:t xml:space="preserve">Внесено дополнение, по которому опорные </w:t>
      </w:r>
      <w:r>
        <w:br/>
      </w:r>
      <w:r>
        <w:t xml:space="preserve">и подвесные фарфоровые тарельчатые изоля- </w:t>
      </w:r>
      <w:r>
        <w:br/>
      </w:r>
      <w:r>
        <w:t xml:space="preserve">торы испытываются, а 196 маслобарьерных </w:t>
      </w:r>
      <w:r>
        <w:br/>
      </w:r>
      <w:r>
        <w:t xml:space="preserve">вводов измеряется не реже | раза в 6 лет.</w:t>
      </w:r>
    </w:p>
    <w:p>
      <w:pPr>
        <w:pStyle w:val="Normal"/>
      </w:pPr>
      <w:r>
        <w:t xml:space="preserve">Аварийный запас электрооборудования, ча- </w:t>
      </w:r>
      <w:r>
        <w:br/>
      </w:r>
      <w:r>
        <w:t xml:space="preserve">стей и деталей нужно осматривать, испыты- </w:t>
      </w:r>
      <w:r>
        <w:br/>
      </w:r>
      <w:r>
        <w:t xml:space="preserve">вать, чистить и смазывать не реже | раза </w:t>
      </w:r>
      <w:r>
        <w:br/>
      </w:r>
      <w:r>
        <w:t xml:space="preserve">в 3 года.</w:t>
      </w:r>
    </w:p>
    <w:p>
      <w:pPr>
        <w:pStyle w:val="Normal"/>
      </w:pPr>
      <w:r>
        <w:t xml:space="preserve">Таким образом, основные изменения гла- </w:t>
      </w:r>
      <w:r>
        <w:br/>
      </w:r>
      <w:r>
        <w:t xml:space="preserve">зы ПТЭ «Электрические распределительные </w:t>
      </w:r>
      <w:r>
        <w:br/>
      </w:r>
      <w:r>
        <w:t xml:space="preserve">устройства напряжением выше 1 000 в» заклю- </w:t>
      </w:r>
      <w:r>
        <w:br/>
      </w:r>
      <w:r>
        <w:t xml:space="preserve">чаются главным образом в формулировании </w:t>
      </w:r>
      <w:r>
        <w:br/>
      </w:r>
      <w:r>
        <w:t xml:space="preserve">комплекса дополнительных требований по </w:t>
      </w:r>
      <w:r>
        <w:br/>
      </w:r>
      <w:r>
        <w:t xml:space="preserve">эксплуатации воздушных выключателей и </w:t>
      </w:r>
      <w:r>
        <w:br/>
      </w:r>
      <w:r>
        <w:t xml:space="preserve">воздухоприготовительных систем, увеличении </w:t>
      </w:r>
      <w:r>
        <w:br/>
      </w:r>
      <w:r>
        <w:t xml:space="preserve">периодичности осмотров, ремонтов и испыта- </w:t>
      </w:r>
      <w:r>
        <w:br/>
      </w:r>
      <w:r>
        <w:t xml:space="preserve">ний элементов распределительных устройств </w:t>
      </w:r>
      <w:r>
        <w:br/>
      </w:r>
      <w:r>
        <w:t xml:space="preserve">и предоставлении права руководству энергоси- </w:t>
      </w:r>
      <w:r>
        <w:br/>
      </w:r>
      <w:r>
        <w:t xml:space="preserve">стем в зависимости от условий эксплуатации </w:t>
      </w:r>
      <w:r>
        <w:br/>
      </w:r>
      <w:r>
        <w:t xml:space="preserve">устанавливать периодичность для некоторых </w:t>
      </w:r>
      <w:r>
        <w:br/>
      </w:r>
      <w:r>
        <w:t xml:space="preserve">видов оборудования. Кроме того, исключены </w:t>
      </w:r>
      <w:r>
        <w:br/>
      </w:r>
      <w:r>
        <w:t xml:space="preserve">требования к распределительным устройствам </w:t>
      </w:r>
      <w:r>
        <w:br/>
      </w:r>
      <w:r>
        <w:t xml:space="preserve">включенные в Правила устройства электро- </w:t>
      </w:r>
      <w:r>
        <w:br/>
      </w:r>
      <w:r>
        <w:t xml:space="preserve">установок, и дополнен ряд пунктов по экс </w:t>
      </w:r>
      <w:r>
        <w:br/>
      </w:r>
      <w:r>
        <w:t xml:space="preserve">плуатации этих устройств.</w:t>
      </w:r>
    </w:p>
    <w:p>
      <w:pPr>
        <w:pStyle w:val="Normal"/>
      </w:pPr>
      <w:r>
        <w:t xml:space="preserve">№ 9</w:t>
      </w:r>
    </w:p>
    <w:p>
      <w:pPr>
        <w:pStyle w:val="Normal"/>
      </w:pPr>
      <w:r>
        <w:t xml:space="preserve">ЭНЕРГЕТИК 52 бт</w:t>
      </w:r>
    </w:p>
    <w:p>
      <w:pPr>
        <w:pStyle w:val="Normal"/>
      </w:pPr>
      <w:r>
        <w:t xml:space="preserve">Новые „Правила технической эксплуатации электрических </w:t>
      </w:r>
      <w:r>
        <w:br/>
      </w:r>
      <w:r>
        <w:t xml:space="preserve">станций и сетей“ </w:t>
      </w:r>
      <w:r>
        <w:br/>
      </w:r>
      <w:r>
        <w:t xml:space="preserve">Глава „ОПЕРАТИВНЫЕ ЭЛЕКТРИЧЕСКИЕ СХЕМЫ И ПРОИЗВОДСТВО</w:t>
      </w:r>
    </w:p>
    <w:p>
      <w:pPr>
        <w:pStyle w:val="Normal"/>
      </w:pPr>
      <w:r>
        <w:t xml:space="preserve">Глава 39 новых ПТЭ, как видно из изме- </w:t>
      </w:r>
      <w:r>
        <w:br/>
      </w:r>
      <w:r>
        <w:t xml:space="preserve">ненного названия, значительно расширена по </w:t>
      </w:r>
      <w:r>
        <w:br/>
      </w:r>
      <w:r>
        <w:t xml:space="preserve">сравнению с гл. 41 ПТЭ изд. 1953 г.</w:t>
      </w:r>
    </w:p>
    <w:p>
      <w:pPr>
        <w:pStyle w:val="Normal"/>
      </w:pPr>
      <w:r>
        <w:t xml:space="preserve">Из исключенной главы «Щит управления» </w:t>
      </w:r>
      <w:r>
        <w:br/>
      </w:r>
      <w:r>
        <w:t xml:space="preserve">в гл. 39 внесены требования об обязательном </w:t>
      </w:r>
      <w:r>
        <w:br/>
      </w:r>
      <w:r>
        <w:t xml:space="preserve">составлении рабочих эксплуатационных элек- </w:t>
      </w:r>
      <w:r>
        <w:br/>
      </w:r>
      <w:r>
        <w:t xml:space="preserve">трических схем на всех напряжениях перемен- </w:t>
      </w:r>
      <w:r>
        <w:br/>
      </w:r>
      <w:r>
        <w:t xml:space="preserve">ного и постоянного тока электрических стан- </w:t>
      </w:r>
      <w:r>
        <w:br/>
      </w:r>
      <w:r>
        <w:t xml:space="preserve">ций и подстанций для ‘нормальных условий </w:t>
      </w:r>
      <w:r>
        <w:br/>
      </w:r>
      <w:r>
        <w:t xml:space="preserve">работы, а для электростанций и для режи- </w:t>
      </w:r>
      <w:r>
        <w:br/>
      </w:r>
      <w:r>
        <w:t xml:space="preserve">мов, связанных с выводом основного оборудо- </w:t>
      </w:r>
      <w:r>
        <w:br/>
      </w:r>
      <w:r>
        <w:t xml:space="preserve">вания в ремонт.</w:t>
      </w:r>
    </w:p>
    <w:p>
      <w:pPr>
        <w:pStyle w:val="Normal"/>
      </w:pPr>
      <w:r>
        <w:t xml:space="preserve">В новой редакции изложены основные </w:t>
      </w:r>
      <w:r>
        <w:br/>
      </w:r>
      <w:r>
        <w:t xml:space="preserve">принципы использования электрических схем</w:t>
      </w:r>
    </w:p>
    <w:p>
      <w:pPr>
        <w:pStyle w:val="Normal"/>
      </w:pPr>
      <w:r>
        <w:t xml:space="preserve">для обеспечения надежности работы как </w:t>
      </w:r>
      <w:r>
        <w:br/>
      </w:r>
      <w:r>
        <w:t xml:space="preserve">основной схемы, так и системы собственных </w:t>
      </w:r>
      <w:r>
        <w:br/>
      </w:r>
      <w:r>
        <w:t xml:space="preserve">нужд.</w:t>
      </w:r>
    </w:p>
    <w:p>
      <w:pPr>
        <w:pStyle w:val="Normal"/>
      </w:pPr>
      <w:r>
        <w:t xml:space="preserve">Указаны основные положения по выбору </w:t>
      </w:r>
      <w:r>
        <w:br/>
      </w:r>
      <w:r>
        <w:t xml:space="preserve">рабочих эксплуатационных схем:</w:t>
      </w:r>
    </w:p>
    <w:p>
      <w:pPr>
        <w:pStyle w:val="Normal"/>
      </w:pPr>
      <w:r>
        <w:t xml:space="preserve">а) максимальное использование секциони- </w:t>
      </w:r>
      <w:r>
        <w:br/>
      </w:r>
      <w:r>
        <w:t xml:space="preserve">рования шин для локализации аварий;</w:t>
      </w:r>
    </w:p>
    <w:p>
      <w:pPr>
        <w:pStyle w:val="Normal"/>
      </w:pPr>
      <w:r>
        <w:t xml:space="preserve">6) в схеме должна быть предусмотрена </w:t>
      </w:r>
      <w:r>
        <w:br/>
      </w:r>
      <w:r>
        <w:t xml:space="preserve">возможность отделения простым способом </w:t>
      </w:r>
      <w:r>
        <w:br/>
      </w:r>
      <w:r>
        <w:t xml:space="preserve">всех или части собственных нужд от системы </w:t>
      </w:r>
      <w:r>
        <w:br/>
      </w:r>
      <w:r>
        <w:t xml:space="preserve">при понижениях частоты и напряжения, нару- </w:t>
      </w:r>
      <w:r>
        <w:br/>
      </w:r>
      <w:r>
        <w:t xml:space="preserve">шающих бесперебойную работу собственных </w:t>
      </w:r>
      <w:r>
        <w:br/>
      </w:r>
      <w:r>
        <w:t xml:space="preserve">нужд с наименьшей потерей рабочей мощ- </w:t>
      </w:r>
      <w:r>
        <w:br/>
      </w:r>
      <w:r>
        <w:t xml:space="preserve">ности;</w:t>
      </w:r>
    </w:p>
    <w:p>
      <w:pPr>
        <w:pStyle w:val="Normal"/>
      </w:pPr>
      <w:r>
        <w:t xml:space="preserve">в) источники питания собственных нужд </w:t>
      </w:r>
      <w:r>
        <w:br/>
      </w:r>
      <w:r>
        <w:t xml:space="preserve">следует распределять по секциям шин генера- </w:t>
      </w:r>
      <w:r>
        <w:br/>
      </w:r>
      <w:r>
        <w:t xml:space="preserve">торного напряжения (для станций типа ТЭЦ) </w:t>
      </w:r>
      <w:r>
        <w:br/>
      </w:r>
      <w:r>
        <w:t xml:space="preserve">так, чтобы при выходе из строя любой из сек- </w:t>
      </w:r>
      <w:r>
        <w:br/>
      </w:r>
      <w:r>
        <w:t xml:space="preserve">ций главных шин при действии АВР была бы </w:t>
      </w:r>
      <w:r>
        <w:br/>
      </w:r>
      <w:r>
        <w:t xml:space="preserve">потеряна минимальная мощность станции;</w:t>
      </w:r>
    </w:p>
    <w:p>
      <w:pPr>
        <w:pStyle w:val="Normal"/>
      </w:pPr>
      <w:r>
        <w:t xml:space="preserve">г) на каждой секции шин собственных </w:t>
      </w:r>
      <w:r>
        <w:br/>
      </w:r>
      <w:r>
        <w:t xml:space="preserve">нужд необходимо иметь АВР, которое дей- </w:t>
      </w:r>
      <w:r>
        <w:br/>
      </w:r>
      <w:r>
        <w:t xml:space="preserve">ствует при исчезновении напряжения на ши- </w:t>
      </w:r>
      <w:r>
        <w:br/>
      </w:r>
      <w:r>
        <w:t xml:space="preserve">нах нагрузки по любой причине так, чтобы </w:t>
      </w:r>
      <w:r>
        <w:br/>
      </w:r>
      <w:r>
        <w:t xml:space="preserve">резервный источник питания обеспечил само- </w:t>
      </w:r>
      <w:r>
        <w:br/>
      </w:r>
      <w:r>
        <w:t xml:space="preserve">запуск всех ответственных электродвигателей;</w:t>
      </w:r>
    </w:p>
    <w:p>
      <w:pPr>
        <w:pStyle w:val="Normal"/>
      </w:pPr>
      <w:r>
        <w:t xml:space="preserve">д) выбирать работающие электродвигате- </w:t>
      </w:r>
      <w:r>
        <w:br/>
      </w:r>
      <w:r>
        <w:t xml:space="preserve">ли питательных, циркуляционных и конденсат- </w:t>
      </w:r>
      <w:r>
        <w:br/>
      </w:r>
      <w:r>
        <w:t xml:space="preserve">ных насосов, а также другие механизмы с ре- </w:t>
      </w:r>
      <w:r>
        <w:br/>
      </w:r>
      <w:r>
        <w:t xml:space="preserve">зервными агрегатами нужно, исходя из мини- </w:t>
      </w:r>
      <w:r>
        <w:br/>
      </w:r>
      <w:r>
        <w:t xml:space="preserve">мального нарушения работы станции при вы- </w:t>
      </w:r>
      <w:r>
        <w:br/>
      </w:r>
      <w:r>
        <w:t xml:space="preserve">ходе из работы любой секции шин собствен- </w:t>
      </w:r>
      <w:r>
        <w:br/>
      </w:r>
      <w:r>
        <w:t xml:space="preserve">ных нужд.</w:t>
      </w:r>
    </w:p>
    <w:p>
      <w:pPr>
        <w:pStyle w:val="Normal"/>
      </w:pPr>
      <w:r>
        <w:t xml:space="preserve">Кроме того, указано, что на шины распре- </w:t>
      </w:r>
      <w:r>
        <w:br/>
      </w:r>
      <w:r>
        <w:t xml:space="preserve">делительных устройств собственных нужд</w:t>
      </w:r>
    </w:p>
    <w:p>
      <w:pPr>
        <w:pStyle w:val="Normal"/>
      </w:pPr>
      <w:r>
        <w:t xml:space="preserve">мнит</w:t>
      </w:r>
    </w:p>
    <w:p>
      <w:pPr>
        <w:pStyle w:val="Normal"/>
      </w:pPr>
      <w:r>
        <w:t xml:space="preserve">Инж. М. С. УЛИЦКИЙ ^^</w:t>
      </w:r>
    </w:p>
    <w:p>
      <w:pPr>
        <w:pStyle w:val="Normal"/>
      </w:pPr>
      <w:r>
        <w:t xml:space="preserve">ПЕРЕКЛЮЧЕНИЙ В ЭЛЕКТРИЧЕСКИХ УСТАНОВКАХ«</w:t>
      </w:r>
    </w:p>
    <w:p>
      <w:pPr>
        <w:pStyle w:val="Normal"/>
      </w:pPr>
      <w:r>
        <w:t xml:space="preserve">р </w:t>
      </w:r>
      <w:r>
        <w:br/>
      </w:r>
      <w:r>
        <w:t xml:space="preserve">р</w:t>
      </w:r>
    </w:p>
    <w:p>
      <w:pPr>
        <w:pStyle w:val="Normal"/>
      </w:pPr>
      <w:r>
        <w:t xml:space="preserve">тепловых электростанций недопустимо под- </w:t>
      </w:r>
      <w:r>
        <w:br/>
      </w:r>
      <w:r>
        <w:t xml:space="preserve">ключать посторонние потребители (поселки </w:t>
      </w:r>
      <w:r>
        <w:br/>
      </w:r>
      <w:r>
        <w:t xml:space="preserve">и т. п.) за исключением электростанций, где </w:t>
      </w:r>
      <w:r>
        <w:br/>
      </w:r>
      <w:r>
        <w:t xml:space="preserve">генераторы соединены в блоки с трансформа- </w:t>
      </w:r>
      <w:r>
        <w:br/>
      </w:r>
      <w:r>
        <w:t xml:space="preserve">торами при отсутствии местной сети 35 или </w:t>
      </w:r>
      <w:r>
        <w:br/>
      </w:r>
      <w:r>
        <w:t xml:space="preserve">110 кв.</w:t>
      </w:r>
    </w:p>
    <w:p>
      <w:pPr>
        <w:pStyle w:val="Normal"/>
      </w:pPr>
      <w:r>
        <w:t xml:space="preserve">На щите управления должна быть опера- </w:t>
      </w:r>
      <w:r>
        <w:br/>
      </w:r>
      <w:r>
        <w:t xml:space="preserve">тивная схема электрических соединений, при </w:t>
      </w:r>
      <w:r>
        <w:br/>
      </w:r>
      <w:r>
        <w:t xml:space="preserve">этом учтены особенности телемеханизирован- </w:t>
      </w:r>
      <w:r>
        <w:br/>
      </w:r>
      <w:r>
        <w:t xml:space="preserve">ных гидростанций и подстанций.</w:t>
      </w:r>
    </w:p>
    <w:p>
      <w:pPr>
        <w:pStyle w:val="Normal"/>
      </w:pPr>
      <w:r>
        <w:t xml:space="preserve">Изменены основные положения по произ- </w:t>
      </w:r>
      <w:r>
        <w:br/>
      </w:r>
      <w:r>
        <w:t xml:space="preserve">водству переключений.</w:t>
      </w:r>
    </w:p>
    <w:p>
      <w:pPr>
        <w:pStyle w:val="Normal"/>
      </w:pPr>
      <w:r>
        <w:t xml:space="preserve">В. старых ПТЭ все переключения в распре- </w:t>
      </w:r>
      <w:r>
        <w:br/>
      </w:r>
      <w:r>
        <w:t xml:space="preserve">делительных устройствах высокого напряже- </w:t>
      </w:r>
      <w:r>
        <w:br/>
      </w:r>
      <w:r>
        <w:t xml:space="preserve">ния (кроме установок с одиночным дежур- </w:t>
      </w:r>
      <w:r>
        <w:br/>
      </w:r>
      <w:r>
        <w:t xml:space="preserve">ством) должны были производиться только </w:t>
      </w:r>
      <w:r>
        <w:br/>
      </w:r>
      <w:r>
        <w:t xml:space="preserve">двумя лицами. В новых ПТЭ условия пере- </w:t>
      </w:r>
      <w:r>
        <w:br/>
      </w:r>
      <w:r>
        <w:t xml:space="preserve">ключения облегчены.</w:t>
      </w:r>
    </w:p>
    <w:p>
      <w:pPr>
        <w:pStyle w:val="Normal"/>
      </w:pPr>
      <w:r>
        <w:t xml:space="preserve">Переключения должны производить ‘два </w:t>
      </w:r>
      <w:r>
        <w:br/>
      </w:r>
      <w:r>
        <w:t xml:space="preserve">лица лишь в случае, если переключения слож- </w:t>
      </w:r>
      <w:r>
        <w:br/>
      </w:r>
      <w:r>
        <w:t xml:space="preserve">ные (т.е. более чем на одном присоединении), </w:t>
      </w:r>
      <w:r>
        <w:br/>
      </w:r>
      <w:r>
        <w:t xml:space="preserve">а также при простых переключениях в схемах </w:t>
      </w:r>
      <w:r>
        <w:br/>
      </w:r>
      <w:r>
        <w:t xml:space="preserve">высоковольтных установок, не оборудованных </w:t>
      </w:r>
      <w:r>
        <w:br/>
      </w:r>
      <w:r>
        <w:t xml:space="preserve">еще устройствами блокировки разъединителей, </w:t>
      </w:r>
      <w:r>
        <w:br/>
      </w:r>
      <w:r>
        <w:t xml:space="preserve">от неправильных операций. Простые переклю- </w:t>
      </w:r>
      <w:r>
        <w:br/>
      </w:r>
      <w:r>
        <w:t xml:space="preserve">чения (на одном присоединении) в установках </w:t>
      </w:r>
      <w:r>
        <w:br/>
      </w:r>
      <w:r>
        <w:t xml:space="preserve">высокого напряжения с блокировкой разъеди- </w:t>
      </w:r>
      <w:r>
        <w:br/>
      </w:r>
      <w:r>
        <w:t xml:space="preserve">нителей может производить одно лицо.</w:t>
      </w:r>
    </w:p>
    <w:p>
      <w:pPr>
        <w:pStyle w:val="Normal"/>
      </w:pPr>
      <w:r>
        <w:t xml:space="preserve">Согласно новой редакции ПТЭ на подстан- </w:t>
      </w:r>
      <w:r>
        <w:br/>
      </w:r>
      <w:r>
        <w:t xml:space="preserve">циях без постоянного дежурства персонала. </w:t>
      </w:r>
      <w:r>
        <w:br/>
      </w:r>
      <w:r>
        <w:t xml:space="preserve">обслуживаемых оперативно-выездными брига- </w:t>
      </w:r>
      <w:r>
        <w:br/>
      </w:r>
      <w:r>
        <w:t xml:space="preserve">дами, переключения в распределительных </w:t>
      </w:r>
      <w:r>
        <w:br/>
      </w:r>
      <w:r>
        <w:t xml:space="preserve">устройствах производятся по усмотрению ру- </w:t>
      </w:r>
      <w:r>
        <w:br/>
      </w:r>
      <w:r>
        <w:t xml:space="preserve">ководства энергосистемы одним или Двумя </w:t>
      </w:r>
      <w:r>
        <w:br/>
      </w:r>
      <w:r>
        <w:t xml:space="preserve">лицами, в зависимости от значимости устано- </w:t>
      </w:r>
      <w:r>
        <w:br/>
      </w:r>
      <w:r>
        <w:t xml:space="preserve">вок, их конструкции, наличия блокировочных </w:t>
      </w:r>
      <w:r>
        <w:br/>
      </w:r>
      <w:r>
        <w:t xml:space="preserve">устройств и пр.</w:t>
      </w:r>
    </w:p>
    <w:p>
      <w:pPr>
        <w:pStyle w:val="Normal"/>
      </w:pPr>
      <w:r>
        <w:t xml:space="preserve">В соответствии с Правилами техники </w:t>
      </w:r>
      <w:r>
        <w:br/>
      </w:r>
      <w:r>
        <w:t xml:space="preserve">безопасности в ПТЭ внесено дополнение для </w:t>
      </w:r>
      <w:r>
        <w:br/>
      </w:r>
      <w:r>
        <w:t xml:space="preserve">установок с одиночным дежурством, а также </w:t>
      </w:r>
      <w:r>
        <w:br/>
      </w:r>
      <w:r>
        <w:t xml:space="preserve">с местным персоналом, разрешающее не толь- </w:t>
      </w:r>
      <w:r>
        <w:br/>
      </w:r>
      <w:r>
        <w:t xml:space="preserve">ко наложение, но и снятие переносных зазем- </w:t>
      </w:r>
      <w:r>
        <w:br/>
      </w:r>
      <w:r>
        <w:t xml:space="preserve">лений только на выводах линий напряжением </w:t>
      </w:r>
      <w:r>
        <w:br/>
      </w:r>
      <w:r>
        <w:t xml:space="preserve">до 35 кв при соблюдении Правил техники </w:t>
      </w:r>
      <w:r>
        <w:br/>
      </w:r>
      <w:r>
        <w:t xml:space="preserve">безопасности для этого случая.</w:t>
      </w:r>
    </w:p>
    <w:p>
      <w:pPr>
        <w:pStyle w:val="Normal"/>
      </w:pPr>
      <w:r>
        <w:t xml:space="preserve">По новым ПТЭ бланки переключения со- </w:t>
      </w:r>
      <w:r>
        <w:br/>
      </w:r>
      <w:r>
        <w:t xml:space="preserve">ставляют только при сложных переключениях </w:t>
      </w:r>
      <w:r>
        <w:br/>
      </w:r>
      <w:r>
        <w:t xml:space="preserve">в установках высокого напряжения, не имею- </w:t>
      </w:r>
      <w:r>
        <w:br/>
      </w:r>
      <w:r>
        <w:t xml:space="preserve">щих блокировки от неправильных операции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ЭН ЕР</w:t>
      </w:r>
    </w:p>
    <w:p>
      <w:pPr>
        <w:pStyle w:val="Normal"/>
      </w:pPr>
      <w:r>
        <w:t xml:space="preserve">ВИК № 9</w:t>
      </w:r>
    </w:p>
    <w:p>
      <w:pPr>
        <w:pStyle w:val="Normal"/>
      </w:pPr>
      <w:r>
        <w:t xml:space="preserve">Разъединители (отделители)</w:t>
      </w:r>
    </w:p>
    <w:p>
      <w:pPr>
        <w:pStyle w:val="Normal"/>
      </w:pPr>
      <w:r>
        <w:t xml:space="preserve">20 кв 35 ив 110 кв </w:t>
      </w:r>
      <w:r>
        <w:br/>
      </w:r>
      <w:r>
        <w:t xml:space="preserve">Показатели горизонтально- горизонтально- р ( </w:t>
      </w:r>
      <w:r>
        <w:br/>
      </w:r>
      <w:r>
        <w:t xml:space="preserve">вертикально-  авобонЕ вертикально- | поворотные вертикально- а с </w:t>
      </w:r>
      <w:r>
        <w:br/>
      </w:r>
      <w:r>
        <w:t xml:space="preserve">рубящие с двумя но- рубящие с двумя но- рубящие понаня </w:t>
      </w:r>
      <w:r>
        <w:br/>
      </w:r>
      <w:r>
        <w:t xml:space="preserve">жами жами </w:t>
      </w:r>
      <w:r>
        <w:br/>
      </w:r>
      <w:r>
        <w:t xml:space="preserve">Минимальное расстоя- </w:t>
      </w:r>
      <w:r>
        <w:br/>
      </w:r>
      <w:r>
        <w:t xml:space="preserve">ние между полюсами, м |, 2 1,6 О 2 (0 1,2 ОО я) |2. | 9.5 950] 9.5 3,0 Э, 5 </w:t>
      </w:r>
      <w:r>
        <w:br/>
      </w:r>
      <w:r>
        <w:t xml:space="preserve">Максимальный отклю- </w:t>
      </w:r>
      <w:r>
        <w:br/>
      </w:r>
      <w:r>
        <w:t xml:space="preserve">чаемый — намагничиваю- </w:t>
      </w:r>
      <w:r>
        <w:br/>
      </w:r>
      <w:r>
        <w:t xml:space="preserve">щий ток трансформатора </w:t>
      </w:r>
      <w:r>
        <w:br/>
      </w:r>
      <w:r>
        <w:t xml:space="preserve">при 105% номинального </w:t>
      </w:r>
      <w:r>
        <w:br/>
      </w:r>
      <w:r>
        <w:t xml:space="preserve">напряжения, 4 п И 2.0 | 11,0520 [11,01 2.002 бло оо Ото О </w:t>
      </w:r>
      <w:r>
        <w:br/>
      </w:r>
      <w:r>
        <w:t xml:space="preserve">Максимальная мощ- </w:t>
      </w:r>
      <w:r>
        <w:br/>
      </w:r>
      <w:r>
        <w:t xml:space="preserve">ность понизительного </w:t>
      </w:r>
      <w:r>
        <w:br/>
      </w:r>
      <w:r>
        <w:t xml:space="preserve">трансформатора с магни- </w:t>
      </w:r>
      <w:r>
        <w:br/>
      </w:r>
      <w:r>
        <w:t xml:space="preserve">топроводом из горячека- </w:t>
      </w:r>
      <w:r>
        <w:br/>
      </w:r>
      <w:r>
        <w:t xml:space="preserve">таной стали, мва . нь! 1 | 70.0 т: 10.0 1,8 220,0. | 1.812050. | 5,6 |385 | 40,5 35,6 305 </w:t>
      </w:r>
      <w:r>
        <w:br/>
      </w:r>
      <w:r>
        <w:t xml:space="preserve">Максимальный  заряд- </w:t>
      </w:r>
      <w:r>
        <w:br/>
      </w:r>
      <w:r>
        <w:t xml:space="preserve">ный ток воздушных ли- а </w:t>
      </w:r>
      <w:r>
        <w:br/>
      </w:r>
      <w:r>
        <w:t xml:space="preserve">ний электропередачи, а О Э 1,0 5 О БО 3,5 [1,01 4.0175, 0,0 40| 5,0 </w:t>
      </w:r>
      <w:r>
        <w:br/>
      </w:r>
      <w:r>
        <w:t xml:space="preserve">Максимальная длина </w:t>
      </w:r>
      <w:r>
        <w:br/>
      </w:r>
      <w:r>
        <w:t xml:space="preserve">воздушной линии элек- </w:t>
      </w:r>
      <w:r>
        <w:br/>
      </w:r>
      <w:r>
        <w:t xml:space="preserve">тропередачи, ки 35 Не 35 Не 20 69 20 69 8 23 28 8 23 28 </w:t>
      </w:r>
      <w:r>
        <w:br/>
      </w:r>
      <w:r>
        <w:t xml:space="preserve">огра- огра- </w:t>
      </w:r>
      <w:r>
        <w:br/>
      </w:r>
      <w:r>
        <w:t xml:space="preserve">ничена ничена </w:t>
      </w:r>
      <w:r>
        <w:br/>
      </w:r>
      <w:r>
        <w:t xml:space="preserve">с разъединителями, т. е. в этой части измене- таке допускается отключать и включать</w:t>
      </w:r>
    </w:p>
    <w:p>
      <w:pPr>
        <w:pStyle w:val="Normal"/>
      </w:pPr>
      <w:r>
        <w:t xml:space="preserve">ний в ПТЭ не внесено. При этом в бланкпере- </w:t>
      </w:r>
      <w:r>
        <w:br/>
      </w:r>
      <w:r>
        <w:t xml:space="preserve">ключений должны записывать только основ- </w:t>
      </w:r>
      <w:r>
        <w:br/>
      </w:r>
      <w:r>
        <w:t xml:space="preserve">ные операции — поверочных операций запи- </w:t>
      </w:r>
      <w:r>
        <w:br/>
      </w:r>
      <w:r>
        <w:t xml:space="preserve">сывать не нужно. Порядок производства </w:t>
      </w:r>
      <w:r>
        <w:br/>
      </w:r>
      <w:r>
        <w:t xml:space="preserve">переключений оставлен тот же, но внесены </w:t>
      </w:r>
      <w:r>
        <w:br/>
      </w:r>
      <w:r>
        <w:t xml:space="preserve">уточнения в связи с частичной отменой блан- </w:t>
      </w:r>
      <w:r>
        <w:br/>
      </w:r>
      <w:r>
        <w:t xml:space="preserve">ков переключений.</w:t>
      </w:r>
    </w:p>
    <w:p>
      <w:pPr>
        <w:pStyle w:val="Normal"/>
      </w:pPr>
      <w:r>
        <w:t xml:space="preserve">В новой редакции предоставляется право </w:t>
      </w:r>
      <w:r>
        <w:br/>
      </w:r>
      <w:r>
        <w:t xml:space="preserve">вышестоящему дежурному определять объем </w:t>
      </w:r>
      <w:r>
        <w:br/>
      </w:r>
      <w:r>
        <w:t xml:space="preserve">заданий лицу, производящему переключения.</w:t>
      </w:r>
    </w:p>
    <w:p>
      <w:pPr>
        <w:pStyle w:val="Normal"/>
      </w:pPr>
      <w:r>
        <w:t xml:space="preserve">Порядок переключений в городских сетях </w:t>
      </w:r>
      <w:r>
        <w:br/>
      </w:r>
      <w:r>
        <w:t xml:space="preserve">в основном оставлен прежним, но в новую </w:t>
      </w:r>
      <w:r>
        <w:br/>
      </w:r>
      <w:r>
        <w:t xml:space="preserve">редакцию внесены дополнения, разрешающие </w:t>
      </w:r>
      <w:r>
        <w:br/>
      </w:r>
      <w:r>
        <w:t xml:space="preserve">производить все переключения и операции по </w:t>
      </w:r>
      <w:r>
        <w:br/>
      </w:r>
      <w:r>
        <w:t xml:space="preserve">установке заземлений, необходимые для под- </w:t>
      </w:r>
      <w:r>
        <w:br/>
      </w:r>
      <w:r>
        <w:t xml:space="preserve">готовки рабочего места в РП или ТП, допу- </w:t>
      </w:r>
      <w:r>
        <w:br/>
      </w:r>
      <w:r>
        <w:t xml:space="preserve">скающему лицу совместно с производителем </w:t>
      </w:r>
      <w:r>
        <w:br/>
      </w:r>
      <w:r>
        <w:t xml:space="preserve">работ. Кроме того, в сетях, как и на электро- </w:t>
      </w:r>
      <w:r>
        <w:br/>
      </w:r>
      <w:r>
        <w:t xml:space="preserve">станциях при ликвидации аварий, переключе- </w:t>
      </w:r>
      <w:r>
        <w:br/>
      </w:r>
      <w:r>
        <w:t xml:space="preserve">ния можно производить во всех случаях без </w:t>
      </w:r>
      <w:r>
        <w:br/>
      </w:r>
      <w:r>
        <w:t xml:space="preserve">бланков переключений, но с последующим </w:t>
      </w:r>
      <w:r>
        <w:br/>
      </w:r>
      <w:r>
        <w:t xml:space="preserve">уведомлением вышестоящего дежурного.</w:t>
      </w:r>
    </w:p>
    <w:p>
      <w:pPr>
        <w:pStyle w:val="Normal"/>
      </w:pPr>
      <w:r>
        <w:t xml:space="preserve">Исключено требование, запрещающее про- </w:t>
      </w:r>
      <w:r>
        <w:br/>
      </w:r>
      <w:r>
        <w:t xml:space="preserve">изводить переключения на электростанциях </w:t>
      </w:r>
      <w:r>
        <w:br/>
      </w:r>
      <w:r>
        <w:t xml:space="preserve">и узловых подстанциях в часы максимальных </w:t>
      </w:r>
      <w:r>
        <w:br/>
      </w:r>
      <w:r>
        <w:t xml:space="preserve">нагрузок. Это ‘передано на усмотрение энерго- </w:t>
      </w:r>
      <w:r>
        <w:br/>
      </w:r>
      <w:r>
        <w:t xml:space="preserve">системы.</w:t>
      </w:r>
    </w:p>
    <w:p>
      <w:pPr>
        <w:pStyle w:val="Normal"/>
      </w:pPr>
      <w:r>
        <w:t xml:space="preserve">В соответствии с накопленным опытом </w:t>
      </w:r>
      <w:r>
        <w:br/>
      </w:r>
      <w:r>
        <w:t xml:space="preserve">эксплуатации в энергосистемах и работами, </w:t>
      </w:r>
      <w:r>
        <w:br/>
      </w:r>
      <w:r>
        <w:t xml:space="preserve">проведенными ОРГРЭС, раздел об операциях </w:t>
      </w:r>
      <w:r>
        <w:br/>
      </w:r>
      <w:r>
        <w:t xml:space="preserve">с разъединителями пересмотрен и дополнен.</w:t>
      </w:r>
    </w:p>
    <w:p>
      <w:pPr>
        <w:pStyle w:val="Normal"/>
      </w:pPr>
      <w:r>
        <w:t xml:space="preserve">разъединителями в сетях напряжением 20— </w:t>
      </w:r>
      <w:r>
        <w:br/>
      </w:r>
      <w:r>
        <w:t xml:space="preserve">35 кв ток замыкания на землю до 5 а и в се- </w:t>
      </w:r>
      <w:r>
        <w:br/>
      </w:r>
      <w:r>
        <w:t xml:space="preserve">тях напряжением 10 кв и ниже до 30 а; разре- </w:t>
      </w:r>
      <w:r>
        <w:br/>
      </w:r>
      <w:r>
        <w:t xml:space="preserve">шается разъединителями с механическим при- </w:t>
      </w:r>
      <w:r>
        <w:br/>
      </w:r>
      <w:r>
        <w:t xml:space="preserve">водом как наружной, так и внутренней уста- </w:t>
      </w:r>
      <w:r>
        <w:br/>
      </w:r>
      <w:r>
        <w:t xml:space="preserve">новки на напряжении 10 кв и ниже отключать </w:t>
      </w:r>
      <w:r>
        <w:br/>
      </w:r>
      <w:r>
        <w:t xml:space="preserve">и включать намагничивающий ток трансфор- </w:t>
      </w:r>
      <w:r>
        <w:br/>
      </w:r>
      <w:r>
        <w:t xml:space="preserve">маторов мощностью до 750 ква включи- </w:t>
      </w:r>
      <w:r>
        <w:br/>
      </w:r>
      <w:r>
        <w:t xml:space="preserve">тельно.</w:t>
      </w:r>
    </w:p>
    <w:p>
      <w:pPr>
        <w:pStyle w:val="Normal"/>
      </w:pPr>
      <w:r>
        <w:t xml:space="preserve">В результате проведенных испытаний </w:t>
      </w:r>
      <w:r>
        <w:br/>
      </w:r>
      <w:r>
        <w:t xml:space="preserve">с разъединителями напряжением 20, 35 и </w:t>
      </w:r>
      <w:r>
        <w:br/>
      </w:r>
      <w:r>
        <w:t xml:space="preserve">110 кв установлено, что при увеличении рас- </w:t>
      </w:r>
      <w:r>
        <w:br/>
      </w:r>
      <w:r>
        <w:t xml:space="preserve">стояний между полюсами можно значительно </w:t>
      </w:r>
      <w:r>
        <w:br/>
      </w:r>
      <w:r>
        <w:t xml:space="preserve">расширить диапазон намагничивающих то- </w:t>
      </w:r>
      <w:r>
        <w:br/>
      </w:r>
      <w:r>
        <w:t xml:space="preserve">ков трансформаторов и зарядных токов ли- </w:t>
      </w:r>
      <w:r>
        <w:br/>
      </w:r>
      <w:r>
        <w:t xml:space="preserve">ний, которые отключаются  разъедините- </w:t>
      </w:r>
      <w:r>
        <w:br/>
      </w:r>
      <w:r>
        <w:t xml:space="preserve">ЛЯМИ.</w:t>
      </w:r>
    </w:p>
    <w:p>
      <w:pPr>
        <w:pStyle w:val="Normal"/>
      </w:pPr>
      <w:r>
        <w:t xml:space="preserve">В таблице приведены максимальные вели- </w:t>
      </w:r>
      <w:r>
        <w:br/>
      </w:r>
      <w:r>
        <w:t xml:space="preserve">чины намагничивающих токов и соответствую- </w:t>
      </w:r>
      <w:r>
        <w:br/>
      </w:r>
      <w:r>
        <w:t xml:space="preserve">щие им мощности трансформаторов для раз- </w:t>
      </w:r>
      <w:r>
        <w:br/>
      </w:r>
      <w:r>
        <w:t xml:space="preserve">личных расстояний между полюсами и разных </w:t>
      </w:r>
      <w:r>
        <w:br/>
      </w:r>
      <w:r>
        <w:t xml:space="preserve">конструкций разъединителей, а также даны </w:t>
      </w:r>
      <w:r>
        <w:br/>
      </w:r>
      <w:r>
        <w:t xml:space="preserve">максимальные величины зарядных токов воз- </w:t>
      </w:r>
      <w:r>
        <w:br/>
      </w:r>
      <w:r>
        <w:t xml:space="preserve">душных линий и соответствующие им протя- </w:t>
      </w:r>
      <w:r>
        <w:br/>
      </w:r>
      <w:r>
        <w:t xml:space="preserve">женности линий 20, 35 и 110 кв, которые раз- </w:t>
      </w:r>
      <w:r>
        <w:br/>
      </w:r>
      <w:r>
        <w:t xml:space="preserve">решается отключать и включать разъедините- </w:t>
      </w:r>
      <w:r>
        <w:br/>
      </w:r>
      <w:r>
        <w:t xml:space="preserve">лями или отделителями. Предельные мощно- </w:t>
      </w:r>
      <w:r>
        <w:br/>
      </w:r>
      <w:r>
        <w:t xml:space="preserve">сти трансформаторов, намагничивающий ток </w:t>
      </w:r>
      <w:r>
        <w:br/>
      </w:r>
      <w:r>
        <w:t xml:space="preserve">которых можно отключать разъединителями, </w:t>
      </w:r>
      <w:r>
        <w:br/>
      </w:r>
      <w:r>
        <w:t xml:space="preserve">указан с учетом возможности отключения и </w:t>
      </w:r>
      <w:r>
        <w:br/>
      </w:r>
      <w:r>
        <w:t xml:space="preserve">в эксплуатационных условиях при напряже-</w:t>
      </w:r>
    </w:p>
    <w:p>
      <w:pPr>
        <w:pStyle w:val="Normal"/>
      </w:pPr>
      <w:r>
        <w:t xml:space="preserve">‚ №9</w:t>
      </w:r>
    </w:p>
    <w:p>
      <w:pPr>
        <w:pStyle w:val="Normal"/>
      </w:pPr>
      <w:r>
        <w:t xml:space="preserve">нии в сети, не превышающем 105% номиналь- </w:t>
      </w:r>
      <w:r>
        <w:br/>
      </w:r>
      <w:r>
        <w:t xml:space="preserve">ного напряжения трансформатора.</w:t>
      </w:r>
    </w:p>
    <w:p>
      <w:pPr>
        <w:pStyle w:val="Normal"/>
      </w:pPr>
      <w:r>
        <w:t xml:space="preserve">Таким образом, в главе 39 новых ПТЭ </w:t>
      </w:r>
      <w:r>
        <w:br/>
      </w:r>
      <w:r>
        <w:t xml:space="preserve">сформулированы требования и даны основ- </w:t>
      </w:r>
      <w:r>
        <w:br/>
      </w:r>
      <w:r>
        <w:t xml:space="preserve">ные положения по выбору рабочих электри- </w:t>
      </w:r>
      <w:r>
        <w:br/>
      </w:r>
      <w:r>
        <w:t xml:space="preserve">ческих схем для обеспечения надежной рабо- </w:t>
      </w:r>
      <w:r>
        <w:br/>
      </w:r>
      <w:r>
        <w:t xml:space="preserve">ты электростанций и особенно их собственных </w:t>
      </w:r>
      <w:r>
        <w:br/>
      </w:r>
      <w:r>
        <w:t xml:space="preserve">нужд, несколько упрощены требования по про- </w:t>
      </w:r>
      <w:r>
        <w:br/>
      </w:r>
      <w:r>
        <w:t xml:space="preserve">изводству переключений в распределительных </w:t>
      </w:r>
      <w:r>
        <w:br/>
      </w:r>
      <w:r>
        <w:t xml:space="preserve">устройствах высокого напряжения и учтены</w:t>
      </w:r>
    </w:p>
    <w:p>
      <w:pPr>
        <w:pStyle w:val="Normal"/>
      </w:pPr>
      <w:r>
        <w:t xml:space="preserve">ЭНЕРГЕТИК 33</w:t>
      </w:r>
    </w:p>
    <w:p>
      <w:pPr>
        <w:pStyle w:val="Normal"/>
      </w:pPr>
      <w:r>
        <w:t xml:space="preserve">особенности производства переключений в </w:t>
      </w:r>
      <w:r>
        <w:br/>
      </w:r>
      <w:r>
        <w:t xml:space="preserve">установках без постоянного дежурства персо- </w:t>
      </w:r>
      <w:r>
        <w:br/>
      </w:r>
      <w:r>
        <w:t xml:space="preserve">нала. Помимо этого, расширены ‘возможности </w:t>
      </w:r>
      <w:r>
        <w:br/>
      </w:r>
      <w:r>
        <w:t xml:space="preserve">производства операций разъединителями по </w:t>
      </w:r>
      <w:r>
        <w:br/>
      </w:r>
      <w:r>
        <w:t xml:space="preserve">отключению и включению намагничивающих </w:t>
      </w:r>
      <w:r>
        <w:br/>
      </w:r>
      <w:r>
        <w:t xml:space="preserve">токов трансформаторов, зарядных токов воз- </w:t>
      </w:r>
      <w:r>
        <w:br/>
      </w:r>
      <w:r>
        <w:t xml:space="preserve">душных линий электропередачи напряжением </w:t>
      </w:r>
      <w:r>
        <w:br/>
      </w:r>
      <w:r>
        <w:t xml:space="preserve">до 110 кв включительно и по отключению то\ </w:t>
      </w:r>
      <w:r>
        <w:br/>
      </w:r>
      <w:r>
        <w:t xml:space="preserve">ков замыкания на землю в сетях напряже-\ </w:t>
      </w:r>
      <w:r>
        <w:br/>
      </w:r>
      <w:r>
        <w:t xml:space="preserve">нием до 35 кв включительно.</w:t>
      </w:r>
    </w:p>
    <w:p>
      <w:pPr>
        <w:pStyle w:val="Normal"/>
      </w:pPr>
      <w:r>
        <w:t xml:space="preserve">Регулятор и регистратор содержания аммиака г&gt; </w:t>
      </w:r>
      <w:r>
        <w:br/>
      </w:r>
      <w:r>
        <w:t xml:space="preserve">в паре и конденсате “ВБ</w:t>
      </w:r>
    </w:p>
    <w:p>
      <w:pPr>
        <w:pStyle w:val="Normal"/>
      </w:pPr>
      <w:r>
        <w:t xml:space="preserve">Инж. К. Г. ЗЕЙДЕЛЬ</w:t>
      </w:r>
    </w:p>
    <w:p>
      <w:pPr>
        <w:pStyle w:val="Normal"/>
      </w:pPr>
      <w:r>
        <w:t xml:space="preserve">В настоящее время на тепловых электро- </w:t>
      </w:r>
      <w:r>
        <w:br/>
      </w:r>
      <w:r>
        <w:t xml:space="preserve">станциях широко применяют амминирование </w:t>
      </w:r>
      <w:r>
        <w:br/>
      </w:r>
      <w:r>
        <w:t xml:space="preserve">пароводяного цикла для поддержания значе- </w:t>
      </w:r>
      <w:r>
        <w:br/>
      </w:r>
      <w:r>
        <w:t xml:space="preserve">ния рН питательной воды и конденсата в пре- </w:t>
      </w:r>
      <w:r>
        <w:br/>
      </w:r>
      <w:r>
        <w:t xml:space="preserve">делах 8,5—9,5, чтобы предотвратить углекис- </w:t>
      </w:r>
      <w:r>
        <w:br/>
      </w:r>
      <w:r>
        <w:t xml:space="preserve">лотную коррозию и вынос продуктов коррозии </w:t>
      </w:r>
      <w:r>
        <w:br/>
      </w:r>
      <w:r>
        <w:t xml:space="preserve">в котлы. Это особенно важно для котлов высо- </w:t>
      </w:r>
      <w:r>
        <w:br/>
      </w:r>
      <w:r>
        <w:t xml:space="preserve">ких и сверхвысоких параметров, где пониже- </w:t>
      </w:r>
      <w:r>
        <w:br/>
      </w:r>
      <w:r>
        <w:t xml:space="preserve">ние рН конденсата и питательной воды вызы- </w:t>
      </w:r>
      <w:r>
        <w:br/>
      </w:r>
      <w:r>
        <w:t xml:space="preserve">вает образование опасных железистых наки- </w:t>
      </w:r>
      <w:r>
        <w:br/>
      </w:r>
      <w:r>
        <w:t xml:space="preserve">пей, а повышение содержания аммиака выше </w:t>
      </w:r>
      <w:r>
        <w:br/>
      </w:r>
      <w:r>
        <w:t xml:space="preserve">3 мг/л МНз усиливает коррозию латунных кон- </w:t>
      </w:r>
      <w:r>
        <w:br/>
      </w:r>
      <w:r>
        <w:t xml:space="preserve">денсаторных труб.</w:t>
      </w:r>
    </w:p>
    <w:p>
      <w:pPr>
        <w:pStyle w:val="Normal"/>
      </w:pPr>
      <w:r>
        <w:t xml:space="preserve">Содержание аммиака в пароводяном цикле </w:t>
      </w:r>
      <w:r>
        <w:br/>
      </w:r>
      <w:r>
        <w:t xml:space="preserve">на станциях контролируют периодически хими- </w:t>
      </w:r>
      <w:r>
        <w:br/>
      </w:r>
      <w:r>
        <w:t xml:space="preserve">ческим анализом, который не обеспечивает </w:t>
      </w:r>
      <w:r>
        <w:br/>
      </w:r>
      <w:r>
        <w:t xml:space="preserve">достаточно точной дозировки аммониевых реа- </w:t>
      </w:r>
      <w:r>
        <w:br/>
      </w:r>
      <w:r>
        <w:t xml:space="preserve">гентов и не дает возможности уменьшить чис- </w:t>
      </w:r>
      <w:r>
        <w:br/>
      </w:r>
      <w:r>
        <w:t xml:space="preserve">ленность дежурного персонала при автомати- </w:t>
      </w:r>
      <w:r>
        <w:br/>
      </w:r>
      <w:r>
        <w:t xml:space="preserve">зации станции.</w:t>
      </w:r>
    </w:p>
    <w:p>
      <w:pPr>
        <w:pStyle w:val="Normal"/>
      </w:pPr>
      <w:r>
        <w:t xml:space="preserve">Известно, что автоматическое дозирование </w:t>
      </w:r>
      <w:r>
        <w:br/>
      </w:r>
      <w:r>
        <w:t xml:space="preserve">аммиака в пароводяной цикл можно выпол- </w:t>
      </w:r>
      <w:r>
        <w:br/>
      </w:r>
      <w:r>
        <w:t xml:space="preserve">нять по схеме ЦКТИ ! с импульсом от датчика </w:t>
      </w:r>
      <w:r>
        <w:br/>
      </w:r>
      <w:r>
        <w:t xml:space="preserve">рН-метра, измеряющего значение рН в пита- </w:t>
      </w:r>
      <w:r>
        <w:br/>
      </w:r>
      <w:r>
        <w:t xml:space="preserve">тельной воде. Но систему регулирования </w:t>
      </w:r>
      <w:r>
        <w:br/>
      </w:r>
      <w:r>
        <w:t xml:space="preserve">и контроля содержания аммиака с использо- </w:t>
      </w:r>
      <w:r>
        <w:br/>
      </w:r>
      <w:r>
        <w:t xml:space="preserve">ванием автоматического рН-метра и регуля- </w:t>
      </w:r>
      <w:r>
        <w:br/>
      </w:r>
      <w:r>
        <w:t xml:space="preserve">тора широко не применяют на станциях из-за </w:t>
      </w:r>
      <w:r>
        <w:br/>
      </w:r>
      <w:r>
        <w:t xml:space="preserve">дефицитности, высокой стоимости и недоста- </w:t>
      </w:r>
      <w:r>
        <w:br/>
      </w:r>
      <w:r>
        <w:t xml:space="preserve">точной надежности приборов. Кроме того, при </w:t>
      </w:r>
      <w:r>
        <w:br/>
      </w:r>
      <w:r>
        <w:t xml:space="preserve">регулировании значения рН на участке тракта </w:t>
      </w:r>
      <w:r>
        <w:br/>
      </w:r>
      <w:r>
        <w:t xml:space="preserve">питательной воды иногда невозможно поддер-</w:t>
      </w:r>
    </w:p>
    <w:p>
      <w:pPr>
        <w:pStyle w:val="Normal"/>
      </w:pPr>
      <w:r>
        <w:t xml:space="preserve">1 Отчет ЦКТИ 1957 г. Мостофин А. А., Проекти- </w:t>
      </w:r>
      <w:r>
        <w:br/>
      </w:r>
      <w:r>
        <w:t xml:space="preserve">рование и сдаточные испытания автоматического ре- </w:t>
      </w:r>
      <w:r>
        <w:br/>
      </w:r>
      <w:r>
        <w:t xml:space="preserve">кулятора РН питательной воды.</w:t>
      </w:r>
    </w:p>
    <w:p>
      <w:pPr>
        <w:pStyle w:val="Normal"/>
      </w:pPr>
      <w:r>
        <w:t xml:space="preserve">живать заданное значение рН и содержание </w:t>
      </w:r>
      <w:r>
        <w:br/>
      </w:r>
      <w:r>
        <w:t xml:space="preserve">аммиака в конденсате турбин. Поэтому была </w:t>
      </w:r>
      <w:r>
        <w:br/>
      </w:r>
      <w:r>
        <w:t xml:space="preserve">разработана более ‘простая и надежная система </w:t>
      </w:r>
      <w:r>
        <w:br/>
      </w:r>
      <w:r>
        <w:t xml:space="preserve">авторегулирования. В этой системе при по- </w:t>
      </w:r>
      <w:r>
        <w:br/>
      </w:r>
      <w:r>
        <w:t xml:space="preserve">мощи кондуктометрического датчика в каче- </w:t>
      </w:r>
      <w:r>
        <w:br/>
      </w:r>
      <w:r>
        <w:t xml:space="preserve">стве импульса используется изменение элек- </w:t>
      </w:r>
      <w:r>
        <w:br/>
      </w:r>
      <w:r>
        <w:t xml:space="preserve">тропроводности турбинного конденсата в за- </w:t>
      </w:r>
      <w:r>
        <w:br/>
      </w:r>
      <w:r>
        <w:t xml:space="preserve">висимости от содержания аммиака. Сопротив- </w:t>
      </w:r>
      <w:r>
        <w:br/>
      </w:r>
      <w:r>
        <w:t xml:space="preserve">ление датчика изменяется обратно пропорцио- </w:t>
      </w:r>
      <w:r>
        <w:br/>
      </w:r>
      <w:r>
        <w:t xml:space="preserve">нально количеству аммиака в конденсате </w:t>
      </w:r>
      <w:r>
        <w:br/>
      </w:r>
      <w:r>
        <w:t xml:space="preserve">(рис. 1). Основное количество аммиака с кон- </w:t>
      </w:r>
      <w:r>
        <w:br/>
      </w:r>
      <w:r>
        <w:t xml:space="preserve">денсатом турбин переходит в питательную </w:t>
      </w:r>
      <w:r>
        <w:br/>
      </w:r>
      <w:r>
        <w:t xml:space="preserve">воду, поддерживая значение рН питательной </w:t>
      </w:r>
      <w:r>
        <w:br/>
      </w:r>
      <w:r>
        <w:t xml:space="preserve">воды примерно на уровне его значения в кон-</w:t>
      </w:r>
    </w:p>
    <w:p>
      <w:pPr>
        <w:pStyle w:val="Normal"/>
      </w:pPr>
      <w:r>
        <w:t xml:space="preserve">Я </w:t>
      </w:r>
      <w:r>
        <w:br/>
      </w:r>
      <w:r>
        <w:t xml:space="preserve">й</w:t>
      </w:r>
    </w:p>
    <w:p>
      <w:pPr>
        <w:pStyle w:val="Normal"/>
      </w:pPr>
      <w:r>
        <w:t xml:space="preserve">_ м </w:t>
      </w:r>
      <w:r>
        <w:br/>
      </w:r>
      <w:r>
        <w:t xml:space="preserve">з </w:t>
      </w:r>
      <w:r>
        <w:br/>
      </w:r>
      <w:r>
        <w:t xml:space="preserve">60-815 } </w:t>
      </w:r>
      <w:r>
        <w:br/>
      </w:r>
      <w:r>
        <w:t xml:space="preserve">Е </w:t>
      </w:r>
      <w:r>
        <w:br/>
      </w:r>
      <w:r>
        <w:t xml:space="preserve">о &gt; </w:t>
      </w:r>
      <w:r>
        <w:br/>
      </w:r>
      <w:r>
        <w:t xml:space="preserve">д | </w:t>
      </w:r>
      <w:r>
        <w:br/>
      </w:r>
      <w:r>
        <w:t xml:space="preserve">ВЫ </w:t>
      </w:r>
      <w:r>
        <w:br/>
      </w:r>
      <w:r>
        <w:t xml:space="preserve">© р </w:t>
      </w:r>
      <w:r>
        <w:br/>
      </w:r>
      <w:r>
        <w:t xml:space="preserve">&amp; |9 </w:t>
      </w:r>
      <w:r>
        <w:br/>
      </w:r>
      <w:r>
        <w:t xml:space="preserve">Зи </w:t>
      </w:r>
      <w:r>
        <w:br/>
      </w:r>
      <w:r>
        <w:t xml:space="preserve">$ </w:t>
      </w:r>
      <w:r>
        <w:br/>
      </w:r>
      <w:r>
        <w:t xml:space="preserve">$ </w:t>
      </w:r>
      <w:r>
        <w:br/>
      </w:r>
      <w:r>
        <w:t xml:space="preserve">20 ь </w:t>
      </w:r>
      <w:r>
        <w:br/>
      </w:r>
      <w:r>
        <w:t xml:space="preserve">Ге) х </w:t>
      </w:r>
      <w:r>
        <w:br/>
      </w:r>
      <w:r>
        <w:t xml:space="preserve">м </w:t>
      </w:r>
      <w:r>
        <w:br/>
      </w:r>
      <w:r>
        <w:t xml:space="preserve">ый, 3ая </w:t>
      </w:r>
      <w:r>
        <w:br/>
      </w:r>
      <w:r>
        <w:t xml:space="preserve">м Иа </w:t>
      </w:r>
      <w:r>
        <w:br/>
      </w:r>
      <w:r>
        <w:t xml:space="preserve">3 |3 </w:t>
      </w:r>
      <w:r>
        <w:br/>
      </w:r>
      <w:r>
        <w:t xml:space="preserve">5/0 Гъ </w:t>
      </w:r>
      <w:r>
        <w:br/>
      </w:r>
      <w:r>
        <w:t xml:space="preserve">З </w:t>
      </w:r>
      <w:r>
        <w:br/>
      </w:r>
      <w:r>
        <w:t xml:space="preserve">А—] </w:t>
      </w:r>
      <w:r>
        <w:br/>
      </w:r>
      <w:r>
        <w:t xml:space="preserve">[5 | </w:t>
      </w:r>
      <w:r>
        <w:br/>
      </w:r>
      <w:r>
        <w:t xml:space="preserve">ворд м в в 9</w:t>
      </w:r>
    </w:p>
    <w:p>
      <w:pPr>
        <w:pStyle w:val="Normal"/>
      </w:pPr>
      <w:r>
        <w:t xml:space="preserve">Сопротивление датчика, ком</w:t>
      </w:r>
    </w:p>
    <w:p>
      <w:pPr>
        <w:pStyle w:val="Normal"/>
      </w:pPr>
      <w:r>
        <w:t xml:space="preserve">Рис. 1. Кривые зависимости сопротивления кондуктомет- </w:t>
      </w:r>
      <w:r>
        <w:br/>
      </w:r>
      <w:r>
        <w:t xml:space="preserve">рического датчика от содержания аммиака.</w:t>
      </w:r>
    </w:p>
    <w:p>
      <w:pPr>
        <w:pStyle w:val="Normal"/>
      </w:pPr>
      <w:r>
        <w:t xml:space="preserve">34 ЭНЕВГЕЪИК</w:t>
      </w:r>
    </w:p>
    <w:p>
      <w:pPr>
        <w:pStyle w:val="Normal"/>
      </w:pPr>
      <w:r>
        <w:t xml:space="preserve">Рис. 2. Датчик.</w:t>
      </w:r>
    </w:p>
    <w:p>
      <w:pPr>
        <w:pStyle w:val="Normal"/>
      </w:pPr>
      <w:r>
        <w:t xml:space="preserve">1— корпус (винипласт); 2— крышка (органическое стекло); </w:t>
      </w:r>
      <w:r>
        <w:br/>
      </w:r>
      <w:r>
        <w:t xml:space="preserve">3 — электроды (графит).</w:t>
      </w:r>
    </w:p>
    <w:p>
      <w:pPr>
        <w:pStyle w:val="Normal"/>
      </w:pPr>
      <w:r>
        <w:t xml:space="preserve">денсате турбин. Таким образом, измерением </w:t>
      </w:r>
      <w:r>
        <w:br/>
      </w:r>
      <w:r>
        <w:t xml:space="preserve">и поддержанием концентрации аммиака кон- </w:t>
      </w:r>
      <w:r>
        <w:br/>
      </w:r>
      <w:r>
        <w:t xml:space="preserve">денсата турбин в заданных пределах поддер- </w:t>
      </w:r>
      <w:r>
        <w:br/>
      </w:r>
      <w:r>
        <w:t xml:space="preserve">живают значение рН питательной воды в пре- </w:t>
      </w:r>
      <w:r>
        <w:br/>
      </w:r>
      <w:r>
        <w:t xml:space="preserve">делах норм.</w:t>
      </w:r>
    </w:p>
    <w:p>
      <w:pPr>
        <w:pStyle w:val="Normal"/>
      </w:pPr>
      <w:r>
        <w:t xml:space="preserve">Общее количество аммиака МН4ОН в кон- </w:t>
      </w:r>
      <w:r>
        <w:br/>
      </w:r>
      <w:r>
        <w:t xml:space="preserve">денсате турбин, определяющее величину РН </w:t>
      </w:r>
      <w:r>
        <w:br/>
      </w:r>
      <w:r>
        <w:t xml:space="preserve">конденсата и питательной воды, измеряют, ис- </w:t>
      </w:r>
      <w:r>
        <w:br/>
      </w:r>
      <w:r>
        <w:t xml:space="preserve">пользуя свойства высокой избирательной рас- </w:t>
      </w:r>
      <w:r>
        <w:br/>
      </w:r>
      <w:r>
        <w:t xml:space="preserve">творимости аммиака по сравнению с угле- </w:t>
      </w:r>
      <w:r>
        <w:br/>
      </w:r>
      <w:r>
        <w:t xml:space="preserve">кислотой. Углекислоту отсасывают эжекто- </w:t>
      </w:r>
      <w:r>
        <w:br/>
      </w:r>
      <w:r>
        <w:t xml:space="preserve">рами, а свободный аммиак с незначительным </w:t>
      </w:r>
      <w:r>
        <w:br/>
      </w:r>
      <w:r>
        <w:t xml:space="preserve">процентом связанной углекислоты переходит </w:t>
      </w:r>
      <w:r>
        <w:br/>
      </w:r>
      <w:r>
        <w:t xml:space="preserve">в конденсат турбин.</w:t>
      </w:r>
    </w:p>
    <w:p>
      <w:pPr>
        <w:pStyle w:val="Normal"/>
      </w:pPr>
      <w:r>
        <w:t xml:space="preserve">Импульс, получаемый при измерении со- </w:t>
      </w:r>
      <w:r>
        <w:br/>
      </w:r>
      <w:r>
        <w:t xml:space="preserve">держания аммиака кондуктометрическим дат- </w:t>
      </w:r>
      <w:r>
        <w:br/>
      </w:r>
      <w:r>
        <w:t xml:space="preserve">чиком, является достаточно надежным и мощ- </w:t>
      </w:r>
      <w:r>
        <w:br/>
      </w:r>
      <w:r>
        <w:t xml:space="preserve">ным из-за высокой ионной проводимости ОН-</w:t>
      </w:r>
    </w:p>
    <w:p>
      <w:pPr>
        <w:pStyle w:val="Normal"/>
      </w:pPr>
      <w:r>
        <w:t xml:space="preserve">и МН; и отсутствия солей. Незначительные </w:t>
      </w:r>
      <w:r>
        <w:br/>
      </w:r>
      <w:r>
        <w:t xml:space="preserve">присосы охлаждающей воды (в пределах </w:t>
      </w:r>
      <w:r>
        <w:br/>
      </w:r>
      <w:r>
        <w:t xml:space="preserve">нормы по жесткости) и малое содержание свя- </w:t>
      </w:r>
      <w:r>
        <w:br/>
      </w:r>
      <w:r>
        <w:t xml:space="preserve">занной углекислоты в конденсате турбин не</w:t>
      </w:r>
    </w:p>
    <w:p>
      <w:pPr>
        <w:pStyle w:val="Normal"/>
      </w:pPr>
      <w:r>
        <w:t xml:space="preserve">влияют существенно на электропроводность </w:t>
      </w:r>
      <w:r>
        <w:br/>
      </w:r>
      <w:r>
        <w:t xml:space="preserve">конденсата.</w:t>
      </w:r>
    </w:p>
    <w:p>
      <w:pPr>
        <w:pStyle w:val="Normal"/>
      </w:pPr>
      <w:r>
        <w:t xml:space="preserve">№ 9</w:t>
      </w:r>
    </w:p>
    <w:p>
      <w:pPr>
        <w:pStyle w:val="Normal"/>
      </w:pPr>
      <w:r>
        <w:t xml:space="preserve">При авторегулировании содержания ам- </w:t>
      </w:r>
      <w:r>
        <w:br/>
      </w:r>
      <w:r>
        <w:t xml:space="preserve">миака по электропроводности конденсата по- </w:t>
      </w:r>
      <w:r>
        <w:br/>
      </w:r>
      <w:r>
        <w:t xml:space="preserve">следний отбирается в кондуктометрическийи </w:t>
      </w:r>
      <w:r>
        <w:br/>
      </w:r>
      <w:r>
        <w:t xml:space="preserve">датчик из напорного трубопровода конденсат- </w:t>
      </w:r>
      <w:r>
        <w:br/>
      </w:r>
      <w:r>
        <w:t xml:space="preserve">ных насосов, где поддерживают примерно по- </w:t>
      </w:r>
      <w:r>
        <w:br/>
      </w:r>
      <w:r>
        <w:t xml:space="preserve">стоянный низкотемпературный режим без тем- </w:t>
      </w:r>
      <w:r>
        <w:br/>
      </w:r>
      <w:r>
        <w:t xml:space="preserve">пературной компенсации и специальных ох- </w:t>
      </w:r>
      <w:r>
        <w:br/>
      </w:r>
      <w:r>
        <w:t xml:space="preserve">лаждающих устройств. Кондуктометрический </w:t>
      </w:r>
      <w:r>
        <w:br/>
      </w:r>
      <w:r>
        <w:t xml:space="preserve">датчик (рис. 2) состоит из отрезка винипла- </w:t>
      </w:r>
      <w:r>
        <w:br/>
      </w:r>
      <w:r>
        <w:t xml:space="preserve">стовой трубы и двух угольных или графито- </w:t>
      </w:r>
      <w:r>
        <w:br/>
      </w:r>
      <w:r>
        <w:t xml:space="preserve">вых электродов, которые омываются конден- </w:t>
      </w:r>
      <w:r>
        <w:br/>
      </w:r>
      <w:r>
        <w:t xml:space="preserve">сатом турбин.</w:t>
      </w:r>
    </w:p>
    <w:p>
      <w:pPr>
        <w:pStyle w:val="Normal"/>
      </w:pPr>
      <w:r>
        <w:t xml:space="preserve">Авторегулирование содержания аммиака </w:t>
      </w:r>
      <w:r>
        <w:br/>
      </w:r>
      <w:r>
        <w:t xml:space="preserve">в пароводяном цикле по импульсу от кондук- </w:t>
      </w:r>
      <w:r>
        <w:br/>
      </w:r>
      <w:r>
        <w:t xml:space="preserve">тометрического датчика выполняют по двум </w:t>
      </w:r>
      <w:r>
        <w:br/>
      </w:r>
      <w:r>
        <w:t xml:space="preserve">основным структурным схемам: с двухпозици- </w:t>
      </w:r>
      <w:r>
        <w:br/>
      </w:r>
      <w:r>
        <w:t xml:space="preserve">онным или изодромным регулятором.</w:t>
      </w:r>
    </w:p>
    <w:p>
      <w:pPr>
        <w:pStyle w:val="Normal"/>
      </w:pPr>
      <w:r>
        <w:t xml:space="preserve">Принципиальная технологическая схема </w:t>
      </w:r>
      <w:r>
        <w:br/>
      </w:r>
      <w:r>
        <w:t xml:space="preserve">двухпозиционного регулирования приведена </w:t>
      </w:r>
      <w:r>
        <w:br/>
      </w:r>
      <w:r>
        <w:t xml:space="preserve">на рис. 3.</w:t>
      </w:r>
    </w:p>
    <w:p>
      <w:pPr>
        <w:pStyle w:val="Normal"/>
      </w:pPr>
      <w:r>
        <w:t xml:space="preserve">Двухпозиционное регулирование количе- </w:t>
      </w:r>
      <w:r>
        <w:br/>
      </w:r>
      <w:r>
        <w:t xml:space="preserve">ства аммиака в пределах норм ПТЭ наиболее </w:t>
      </w:r>
      <w:r>
        <w:br/>
      </w:r>
      <w:r>
        <w:t xml:space="preserve">простое. Оно осуществимо вследствие цирку- </w:t>
      </w:r>
      <w:r>
        <w:br/>
      </w:r>
      <w:r>
        <w:t xml:space="preserve">ляции аммиака в пароводяном тракте и срав- </w:t>
      </w:r>
      <w:r>
        <w:br/>
      </w:r>
      <w:r>
        <w:t xml:space="preserve">нительно медленного уменьшения его кон- </w:t>
      </w:r>
      <w:r>
        <w:br/>
      </w:r>
      <w:r>
        <w:t xml:space="preserve">центрации в цикле по времени.</w:t>
      </w:r>
    </w:p>
    <w:p>
      <w:pPr>
        <w:pStyle w:val="Normal"/>
      </w:pPr>
      <w:r>
        <w:t xml:space="preserve">Принцип действия двухпозиционного регу- </w:t>
      </w:r>
      <w:r>
        <w:br/>
      </w:r>
      <w:r>
        <w:t xml:space="preserve">лятора следующий. При уменьшении содержа- </w:t>
      </w:r>
      <w:r>
        <w:br/>
      </w:r>
      <w:r>
        <w:t xml:space="preserve">ния аммиака в конденсате турбины до ниж-</w:t>
      </w:r>
    </w:p>
    <w:p>
      <w:pPr>
        <w:pStyle w:val="Normal"/>
      </w:pPr>
      <w:r>
        <w:t xml:space="preserve">Рис. 3. Принципиальная технологическая схема двухпо- </w:t>
      </w:r>
      <w:r>
        <w:br/>
      </w:r>
      <w:r>
        <w:t xml:space="preserve">зиционного авторегулирования и контроля содержания </w:t>
      </w:r>
      <w:r>
        <w:br/>
      </w:r>
      <w:r>
        <w:t xml:space="preserve">аммиака в пароводяном цикле станции.</w:t>
      </w:r>
    </w:p>
    <w:p>
      <w:pPr>
        <w:pStyle w:val="Normal"/>
      </w:pPr>
      <w:r>
        <w:t xml:space="preserve">1—котел; 2— подогреватель высокого давления; 3 — деаэратор;</w:t>
      </w:r>
    </w:p>
    <w:p>
      <w:pPr>
        <w:pStyle w:val="Normal"/>
      </w:pPr>
      <w:r>
        <w:t xml:space="preserve">4— питательный электронасос; 5— расходный бак раствораз ам-</w:t>
      </w:r>
    </w:p>
    <w:p>
      <w:pPr>
        <w:pStyle w:val="Normal"/>
      </w:pPr>
      <w:r>
        <w:t xml:space="preserve">миака; 6б— подогреватель низкого давления; 7 — насос-дозатор </w:t>
      </w:r>
      <w:r>
        <w:br/>
      </w:r>
      <w:r>
        <w:t xml:space="preserve">аммиака; 8 —конденсатный насос; 9 — турбина; 10— датчик.</w:t>
      </w:r>
    </w:p>
    <w:p>
      <w:pPr>
        <w:pStyle w:val="Normal"/>
      </w:pPr>
      <w:r>
        <w:t xml:space="preserve">о 9</w:t>
      </w:r>
    </w:p>
    <w:p>
      <w:pPr>
        <w:pStyle w:val="Normal"/>
      </w:pPr>
      <w:r>
        <w:t xml:space="preserve">ЭНЕРРЕТИК ЗЭ</w:t>
      </w:r>
    </w:p>
    <w:p>
      <w:pPr>
        <w:pStyle w:val="Normal"/>
      </w:pPr>
      <w:r>
        <w:t xml:space="preserve">Рис. 4. Принципиальная технологическая схема изодром- </w:t>
      </w:r>
      <w:r>
        <w:br/>
      </w:r>
      <w:r>
        <w:t xml:space="preserve">ного авторегулирования содержания аммиака.</w:t>
      </w:r>
    </w:p>
    <w:p>
      <w:pPr>
        <w:pStyle w:val="Normal"/>
      </w:pPr>
      <w:r>
        <w:t xml:space="preserve">1—расходный бак раствора аммиака; 2—насос-дозатор типа НД-60В; </w:t>
      </w:r>
      <w:r>
        <w:br/>
      </w:r>
      <w:r>
        <w:t xml:space="preserve">3 — подогреватель низкого давления; 4—конденсатный насос; 5— </w:t>
      </w:r>
      <w:r>
        <w:br/>
      </w:r>
      <w:r>
        <w:t xml:space="preserve">датчик; 6— регулятор типа ЭР-Ш; 7—серводвигатель типа КДУ.</w:t>
      </w:r>
    </w:p>
    <w:p>
      <w:pPr>
        <w:pStyle w:val="Normal"/>
      </w:pPr>
      <w:r>
        <w:t xml:space="preserve">него заданного предела сопротивление кон- </w:t>
      </w:r>
      <w:r>
        <w:br/>
      </w:r>
      <w:r>
        <w:t xml:space="preserve">дуктометрического датчика, включенного </w:t>
      </w:r>
      <w:r>
        <w:br/>
      </w:r>
      <w:r>
        <w:t xml:space="preserve">в схему измерительного моста, возрастает на- </w:t>
      </w:r>
      <w:r>
        <w:br/>
      </w:r>
      <w:r>
        <w:t xml:space="preserve">столько, что нарушает баланс моста и после </w:t>
      </w:r>
      <w:r>
        <w:br/>
      </w:r>
      <w:r>
        <w:t xml:space="preserve">соответствующего усиления сигнала включает </w:t>
      </w:r>
      <w:r>
        <w:br/>
      </w:r>
      <w:r>
        <w:t xml:space="preserve">двигатель насоса-дозатора. Последний нагне- </w:t>
      </w:r>
      <w:r>
        <w:br/>
      </w:r>
      <w:r>
        <w:t xml:space="preserve">тает разбавленный раствор аммиака во вса- </w:t>
      </w:r>
      <w:r>
        <w:br/>
      </w:r>
      <w:r>
        <w:t xml:space="preserve">сывающий трубопровод питательных насосов </w:t>
      </w:r>
      <w:r>
        <w:br/>
      </w:r>
      <w:r>
        <w:t xml:space="preserve">котлов. Аммиак с питательной водой попадает </w:t>
      </w:r>
      <w:r>
        <w:br/>
      </w:r>
      <w:r>
        <w:t xml:space="preserve">в котлы, а затем с паром через турбины в кон- </w:t>
      </w:r>
      <w:r>
        <w:br/>
      </w:r>
      <w:r>
        <w:t xml:space="preserve">денсаторы, что снижает сопротивления дат- </w:t>
      </w:r>
      <w:r>
        <w:br/>
      </w:r>
      <w:r>
        <w:t xml:space="preserve">‚чика и отключает насос-дозатор.</w:t>
      </w:r>
    </w:p>
    <w:p>
      <w:pPr>
        <w:pStyle w:val="Normal"/>
      </w:pPr>
      <w:r>
        <w:t xml:space="preserve">Принципиальная технологическая схема </w:t>
      </w:r>
      <w:r>
        <w:br/>
      </w:r>
      <w:r>
        <w:t xml:space="preserve">изодромного регулирования концентрации ам- </w:t>
      </w:r>
      <w:r>
        <w:br/>
      </w:r>
      <w:r>
        <w:t xml:space="preserve">миака приведена на рис. 4. По этой схеме раз- </w:t>
      </w:r>
      <w:r>
        <w:br/>
      </w:r>
      <w:r>
        <w:t xml:space="preserve">бавленный раствор аммиака дозируют в тру- </w:t>
      </w:r>
      <w:r>
        <w:br/>
      </w:r>
      <w:r>
        <w:t xml:space="preserve">бопровод конденсатных насосов, а пробу кон- </w:t>
      </w:r>
      <w:r>
        <w:br/>
      </w:r>
      <w:r>
        <w:t xml:space="preserve">денсата отбирают на кондуктометрический </w:t>
      </w:r>
      <w:r>
        <w:br/>
      </w:r>
      <w:r>
        <w:t xml:space="preserve">датчик на некотором расстоянии от места сме- </w:t>
      </w:r>
      <w:r>
        <w:br/>
      </w:r>
      <w:r>
        <w:t xml:space="preserve">шения аммиака с конденсатом. При этом ре- </w:t>
      </w:r>
      <w:r>
        <w:br/>
      </w:r>
      <w:r>
        <w:t xml:space="preserve">гулятором поддерживают заданное количество </w:t>
      </w:r>
      <w:r>
        <w:br/>
      </w:r>
      <w:r>
        <w:t xml:space="preserve">аммиака.</w:t>
      </w:r>
    </w:p>
    <w:p>
      <w:pPr>
        <w:pStyle w:val="Normal"/>
      </w:pPr>
      <w:r>
        <w:t xml:space="preserve">Авторегулятор и регистратор содержания </w:t>
      </w:r>
      <w:r>
        <w:br/>
      </w:r>
      <w:r>
        <w:t xml:space="preserve">аммиака, работающий с импульсом по элек- </w:t>
      </w:r>
      <w:r>
        <w:br/>
      </w:r>
      <w:r>
        <w:t xml:space="preserve">тропроводности турбинного конденсата, был </w:t>
      </w:r>
      <w:r>
        <w:br/>
      </w:r>
      <w:r>
        <w:t xml:space="preserve">‘испытан и включен в постоянную эксплуата- </w:t>
      </w:r>
      <w:r>
        <w:br/>
      </w:r>
      <w:r>
        <w:t xml:space="preserve">цию на Воронежской ТЭЦ-2. Принципиальная </w:t>
      </w:r>
      <w:r>
        <w:br/>
      </w:r>
      <w:r>
        <w:t xml:space="preserve">‘технологическая и электрическая схемы двух- </w:t>
      </w:r>
      <w:r>
        <w:br/>
      </w:r>
      <w:r>
        <w:t xml:space="preserve">позиционного авторегулятора и регистратора </w:t>
      </w:r>
      <w:r>
        <w:br/>
      </w:r>
      <w:r>
        <w:t xml:space="preserve">приведены на рис. 3 и 5.</w:t>
      </w:r>
    </w:p>
    <w:p>
      <w:pPr>
        <w:pStyle w:val="Normal"/>
      </w:pPr>
      <w:r>
        <w:t xml:space="preserve">Разбавленный раствор аммиака концентра- </w:t>
      </w:r>
      <w:r>
        <w:br/>
      </w:r>
      <w:r>
        <w:t xml:space="preserve">ции 0,1—0,2%! МН: дозировался из расходного </w:t>
      </w:r>
      <w:r>
        <w:br/>
      </w:r>
      <w:r>
        <w:t xml:space="preserve">бака емкостью 1 М3 во всас питательных на- </w:t>
      </w:r>
      <w:r>
        <w:br/>
      </w:r>
      <w:r>
        <w:t xml:space="preserve">_сосов при помощи насоса-дозатора произво- </w:t>
      </w:r>
      <w:r>
        <w:br/>
      </w:r>
      <w:r>
        <w:t xml:space="preserve">дительностью 60 л/ч. </w:t>
      </w:r>
      <w:r>
        <w:br/>
      </w:r>
      <w:r>
        <w:t xml:space="preserve">| Турбинный конденсат отбирался из напор- </w:t>
      </w:r>
      <w:r>
        <w:br/>
      </w:r>
      <w:r>
        <w:t xml:space="preserve">’ ного трубопровода конденсатных насосов од-</w:t>
      </w:r>
    </w:p>
    <w:p>
      <w:pPr>
        <w:pStyle w:val="Normal"/>
      </w:pPr>
      <w:r>
        <w:t xml:space="preserve">ной из турбин. Кондуктометрический датчик </w:t>
      </w:r>
      <w:r>
        <w:br/>
      </w:r>
      <w:r>
        <w:t xml:space="preserve">включен в измерительный мост стандартного </w:t>
      </w:r>
      <w:r>
        <w:br/>
      </w:r>
      <w:r>
        <w:t xml:space="preserve">электронного регулятора типа ЭР-П-54 (к за- </w:t>
      </w:r>
      <w:r>
        <w:br/>
      </w:r>
      <w:r>
        <w:t xml:space="preserve">жимам 12 и 13). В качестве второго плеча </w:t>
      </w:r>
      <w:r>
        <w:br/>
      </w:r>
      <w:r>
        <w:t xml:space="preserve">служило переменное балансное сопротивление </w:t>
      </w:r>
      <w:r>
        <w:br/>
      </w:r>
      <w:r>
        <w:t xml:space="preserve">33 ком, которое подключали к зажимам 18 </w:t>
      </w:r>
      <w:r>
        <w:br/>
      </w:r>
      <w:r>
        <w:t xml:space="preserve">и 14 и которое было смонтировано в корпусе </w:t>
      </w:r>
      <w:r>
        <w:br/>
      </w:r>
      <w:r>
        <w:t xml:space="preserve">стандартного задатчика.</w:t>
      </w:r>
    </w:p>
    <w:p>
      <w:pPr>
        <w:pStyle w:val="Normal"/>
      </w:pPr>
      <w:r>
        <w:t xml:space="preserve">Электронный регулирующий прибор </w:t>
      </w:r>
      <w:r>
        <w:br/>
      </w:r>
      <w:r>
        <w:t xml:space="preserve">ЭР-П1-54 работал как двухпозиционный с от- </w:t>
      </w:r>
      <w:r>
        <w:br/>
      </w:r>
      <w:r>
        <w:t xml:space="preserve">ключенной обратной связью (конденсатор Сз </w:t>
      </w:r>
      <w:r>
        <w:br/>
      </w:r>
      <w:r>
        <w:t xml:space="preserve">зашунтирован накоротко, а сопротивление А1о </w:t>
      </w:r>
      <w:r>
        <w:br/>
      </w:r>
      <w:r>
        <w:t xml:space="preserve">снято). К выходу ЭР-ПТ (к зажимам 8 и 9) </w:t>
      </w:r>
      <w:r>
        <w:br/>
      </w:r>
      <w:r>
        <w:t xml:space="preserve">в качестве промежуточного реле подключен </w:t>
      </w:r>
      <w:r>
        <w:br/>
      </w:r>
      <w:r>
        <w:t xml:space="preserve">магнитный пускатель МКР-0, который управ- </w:t>
      </w:r>
      <w:r>
        <w:br/>
      </w:r>
      <w:r>
        <w:t xml:space="preserve">лял магнитным пускателем двигателя насоса- </w:t>
      </w:r>
      <w:r>
        <w:br/>
      </w:r>
      <w:r>
        <w:t xml:space="preserve">дозатора аммиака. В цепь МКР-0 включены </w:t>
      </w:r>
      <w:r>
        <w:br/>
      </w:r>
      <w:r>
        <w:t xml:space="preserve">контакты реле уровня для блокировки, запре-</w:t>
      </w:r>
    </w:p>
    <w:p>
      <w:pPr>
        <w:pStyle w:val="Normal"/>
      </w:pPr>
      <w:r>
        <w:t xml:space="preserve">АВГ </w:t>
      </w:r>
      <w:r>
        <w:br/>
      </w:r>
      <w:r>
        <w:t xml:space="preserve">^^ 380/2208 р </w:t>
      </w:r>
      <w:r>
        <w:br/>
      </w:r>
      <w:r>
        <w:t xml:space="preserve">И</w:t>
      </w:r>
    </w:p>
    <w:p>
      <w:pPr>
        <w:pStyle w:val="Normal"/>
      </w:pPr>
      <w:r>
        <w:t xml:space="preserve">Рис. 5. Электрическая схема двухпозиционного авторе- </w:t>
      </w:r>
      <w:r>
        <w:br/>
      </w:r>
      <w:r>
        <w:t xml:space="preserve">гулирования и регистрации содержания аммиака.</w:t>
      </w:r>
    </w:p>
    <w:p>
      <w:pPr>
        <w:pStyle w:val="Normal"/>
      </w:pPr>
      <w:r>
        <w:t xml:space="preserve">ЭР—электронный регулирующий прибор; СГ— самопишущий галь- </w:t>
      </w:r>
      <w:r>
        <w:br/>
      </w:r>
      <w:r>
        <w:t xml:space="preserve">ванометр; ДЬ—кондуктометрический датчик; Тр— понижающий </w:t>
      </w:r>
      <w:r>
        <w:br/>
      </w:r>
      <w:r>
        <w:t xml:space="preserve">трансформатор; В— полупроводниковый выпрямитель; РУ— реле </w:t>
      </w:r>
      <w:r>
        <w:br/>
      </w:r>
      <w:r>
        <w:t xml:space="preserve">уровня; КУ— кнопка управления; ПУр—переключатель управления; </w:t>
      </w:r>
      <w:r>
        <w:br/>
      </w:r>
      <w:r>
        <w:t xml:space="preserve">М — двигатель насоса-дозатора; Л р— предохранитель трубчатый; </w:t>
      </w:r>
      <w:r>
        <w:br/>
      </w:r>
      <w:r>
        <w:t xml:space="preserve">П — переключатель двухполюсный; КЮ — сопротивление 60 ком; </w:t>
      </w:r>
      <w:r>
        <w:br/>
      </w:r>
      <w:r>
        <w:t xml:space="preserve">СН— стабилизатор напряжения, МП — магнитный т до- </w:t>
      </w:r>
      <w:r>
        <w:br/>
      </w:r>
      <w:r>
        <w:t xml:space="preserve">затора; МКР-0— промежуточное реле; г — сопротивление ых ом; </w:t>
      </w:r>
      <w:r>
        <w:br/>
      </w:r>
      <w:r>
        <w:t xml:space="preserve">Э— нержавеющий электрод; Б—балансное сопротивление ком; </w:t>
      </w:r>
      <w:r>
        <w:br/>
      </w:r>
      <w:r>
        <w:t xml:space="preserve">3 —задатчик.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щающей включение двигателя насоса-дозатора </w:t>
      </w:r>
      <w:r>
        <w:br/>
      </w:r>
      <w:r>
        <w:t xml:space="preserve">при снижении уровня раствора аммиака в рас- </w:t>
      </w:r>
      <w:r>
        <w:br/>
      </w:r>
      <w:r>
        <w:t xml:space="preserve">ходном баке ниже допустимого.</w:t>
      </w:r>
    </w:p>
    <w:p>
      <w:pPr>
        <w:pStyle w:val="Normal"/>
      </w:pPr>
      <w:r>
        <w:t xml:space="preserve">Авторегулятор аммиака работает следую- </w:t>
      </w:r>
      <w:r>
        <w:br/>
      </w:r>
      <w:r>
        <w:t xml:space="preserve">щим образом:</w:t>
      </w:r>
    </w:p>
    <w:p>
      <w:pPr>
        <w:pStyle w:val="Normal"/>
      </w:pPr>
      <w:r>
        <w:t xml:space="preserve">При уменьшении содержания аммиака </w:t>
      </w:r>
      <w:r>
        <w:br/>
      </w:r>
      <w:r>
        <w:t xml:space="preserve">в конденсате турбины до нижнего заданного </w:t>
      </w:r>
      <w:r>
        <w:br/>
      </w:r>
      <w:r>
        <w:t xml:space="preserve">предела сопротивление датчика возрастает </w:t>
      </w:r>
      <w:r>
        <w:br/>
      </w:r>
      <w:r>
        <w:t xml:space="preserve">настолько, что нарушает баланс усилителя </w:t>
      </w:r>
      <w:r>
        <w:br/>
      </w:r>
      <w:r>
        <w:t xml:space="preserve">и срабатывает магнитный пускатель МКР-0. </w:t>
      </w:r>
      <w:r>
        <w:br/>
      </w:r>
      <w:r>
        <w:t xml:space="preserve">Если уровень раствора аммиака достаточен, </w:t>
      </w:r>
      <w:r>
        <w:br/>
      </w:r>
      <w:r>
        <w:t xml:space="preserve">включается двигатель насоса-дозатора. При </w:t>
      </w:r>
      <w:r>
        <w:br/>
      </w:r>
      <w:r>
        <w:t xml:space="preserve">увеличении количества аммиака в конденсате </w:t>
      </w:r>
      <w:r>
        <w:br/>
      </w:r>
      <w:r>
        <w:t xml:space="preserve">снижается сопротивление датчика до вели- </w:t>
      </w:r>
      <w:r>
        <w:br/>
      </w:r>
      <w:r>
        <w:t xml:space="preserve">чины, достаточной для размыкания контактов</w:t>
      </w:r>
    </w:p>
    <w:p>
      <w:pPr>
        <w:pStyle w:val="Normal"/>
      </w:pPr>
      <w:r>
        <w:t xml:space="preserve">магнитного пускателя и отключения насоса- </w:t>
      </w:r>
      <w:r>
        <w:br/>
      </w:r>
      <w:r>
        <w:t xml:space="preserve">дозатора. </w:t>
      </w:r>
      <w:r>
        <w:br/>
      </w:r>
      <w:r>
        <w:t xml:space="preserve">Для регистрации содержания аммиака</w:t>
      </w:r>
    </w:p>
    <w:p>
      <w:pPr>
        <w:pStyle w:val="Normal"/>
      </w:pPr>
      <w:r>
        <w:t xml:space="preserve">к зажимам С'и Г выхода электронного регу- </w:t>
      </w:r>
      <w:r>
        <w:br/>
      </w:r>
      <w:r>
        <w:t xml:space="preserve">лятора подключен последовательно с добавоч- </w:t>
      </w:r>
      <w:r>
        <w:br/>
      </w:r>
      <w:r>
        <w:t xml:space="preserve">ным сопротивлением 60 ком самопишущий </w:t>
      </w:r>
      <w:r>
        <w:br/>
      </w:r>
      <w:r>
        <w:t xml:space="preserve">гальванометр типа СГ, который удобен для </w:t>
      </w:r>
      <w:r>
        <w:br/>
      </w:r>
      <w:r>
        <w:t xml:space="preserve">фиксирования работы авторегулятора.</w:t>
      </w:r>
    </w:p>
    <w:p>
      <w:pPr>
        <w:pStyle w:val="Normal"/>
      </w:pPr>
      <w:r>
        <w:t xml:space="preserve">При испытании были сняты основные ха- </w:t>
      </w:r>
      <w:r>
        <w:br/>
      </w:r>
      <w:r>
        <w:t xml:space="preserve">рактеристики объекта регулирования, кривые </w:t>
      </w:r>
      <w:r>
        <w:br/>
      </w:r>
      <w:r>
        <w:t xml:space="preserve">разгона и зависимость сопротивления кондук- </w:t>
      </w:r>
      <w:r>
        <w:br/>
      </w:r>
      <w:r>
        <w:t xml:space="preserve">тометрического датчика от содержания ам- </w:t>
      </w:r>
      <w:r>
        <w:br/>
      </w:r>
      <w:r>
        <w:t xml:space="preserve">миака в конденсате турбин (рис. 1).</w:t>
      </w:r>
    </w:p>
    <w:p>
      <w:pPr>
        <w:pStyle w:val="Normal"/>
      </w:pPr>
      <w:r>
        <w:t xml:space="preserve">Качество конденсата турбин и питательной </w:t>
      </w:r>
      <w:r>
        <w:br/>
      </w:r>
      <w:r>
        <w:t xml:space="preserve">воды проверялось химическим анализом на </w:t>
      </w:r>
      <w:r>
        <w:br/>
      </w:r>
      <w:r>
        <w:t xml:space="preserve">содержание общего аммиака фотоколоримет- </w:t>
      </w:r>
      <w:r>
        <w:br/>
      </w:r>
      <w:r>
        <w:t xml:space="preserve">ром ФЭК-М, на щелочность — тритрованием </w:t>
      </w:r>
      <w:r>
        <w:br/>
      </w:r>
      <w:r>
        <w:t xml:space="preserve">9,01н раствором кислоты с фенолфталеином </w:t>
      </w:r>
      <w:r>
        <w:br/>
      </w:r>
      <w:r>
        <w:t xml:space="preserve">и смешанных индикаторов. Значение рН изме-</w:t>
      </w:r>
    </w:p>
    <w:p>
      <w:pPr>
        <w:pStyle w:val="Normal"/>
      </w:pPr>
      <w:r>
        <w:t xml:space="preserve">ЕВЕ РВК</w:t>
      </w:r>
    </w:p>
    <w:p>
      <w:pPr>
        <w:pStyle w:val="Normal"/>
      </w:pPr>
      <w:r>
        <w:t xml:space="preserve">№ 9</w:t>
      </w:r>
    </w:p>
    <w:p>
      <w:pPr>
        <w:pStyle w:val="Normal"/>
      </w:pPr>
      <w:r>
        <w:t xml:space="preserve">ряли ламповым рН-метром П-6 с сурьмяным </w:t>
      </w:r>
      <w:r>
        <w:br/>
      </w:r>
      <w:r>
        <w:t xml:space="preserve">электродом. ,</w:t>
      </w:r>
    </w:p>
    <w:p>
      <w:pPr>
        <w:pStyle w:val="Normal"/>
      </w:pPr>
      <w:r>
        <w:t xml:space="preserve">Из результатов испытаний следует, что ав- </w:t>
      </w:r>
      <w:r>
        <w:br/>
      </w:r>
      <w:r>
        <w:t xml:space="preserve">торегулятор с импульсом от кондуктометриче- </w:t>
      </w:r>
      <w:r>
        <w:br/>
      </w:r>
      <w:r>
        <w:t xml:space="preserve">ского датчика надежно поддерживает значе- </w:t>
      </w:r>
      <w:r>
        <w:br/>
      </w:r>
      <w:r>
        <w:t xml:space="preserve">ние рН и количество аммиака в конденсате </w:t>
      </w:r>
      <w:r>
        <w:br/>
      </w:r>
      <w:r>
        <w:t xml:space="preserve">и питательной воде в пределах существующих </w:t>
      </w:r>
      <w:r>
        <w:br/>
      </w:r>
      <w:r>
        <w:t xml:space="preserve">норм. В течение 5 мес. непрерывной эксплуата- </w:t>
      </w:r>
      <w:r>
        <w:br/>
      </w:r>
      <w:r>
        <w:t xml:space="preserve">ции регулятора общее содержание аммиака </w:t>
      </w:r>
      <w:r>
        <w:br/>
      </w:r>
      <w:r>
        <w:t xml:space="preserve">в конденсате поддерживалось в среднем на </w:t>
      </w:r>
      <w:r>
        <w:br/>
      </w:r>
      <w:r>
        <w:t xml:space="preserve">уровне 1 мг/л МН; с колебаниями в пределах </w:t>
      </w:r>
      <w:r>
        <w:br/>
      </w:r>
      <w:r>
        <w:t xml:space="preserve">0,85—1,4 мг/л. Щелочность конденсата турбин </w:t>
      </w:r>
      <w:r>
        <w:br/>
      </w:r>
      <w:r>
        <w:t xml:space="preserve">по фенолфталеину составляла в среднем </w:t>
      </w:r>
      <w:r>
        <w:br/>
      </w:r>
      <w:r>
        <w:t xml:space="preserve">20 мкг-экв/л, а величина рН поддерживалась </w:t>
      </w:r>
      <w:r>
        <w:br/>
      </w:r>
      <w:r>
        <w:t xml:space="preserve">в интервале от 8,9—9,5. Значение рН пита- </w:t>
      </w:r>
      <w:r>
        <w:br/>
      </w:r>
      <w:r>
        <w:t xml:space="preserve">тельной воды при этом колебалось в пределах </w:t>
      </w:r>
      <w:r>
        <w:br/>
      </w:r>
      <w:r>
        <w:t xml:space="preserve">8,8—9,3. Появления углекислоты в питатель- </w:t>
      </w:r>
      <w:r>
        <w:br/>
      </w:r>
      <w:r>
        <w:t xml:space="preserve">ной воде не наблюдалось.</w:t>
      </w:r>
    </w:p>
    <w:p>
      <w:pPr>
        <w:pStyle w:val="Normal"/>
      </w:pPr>
      <w:r>
        <w:t xml:space="preserve">Уменьшения амплитуды колебания количе- </w:t>
      </w:r>
      <w:r>
        <w:br/>
      </w:r>
      <w:r>
        <w:t xml:space="preserve">ства аммиака в цикле при двухпозиционном </w:t>
      </w:r>
      <w:r>
        <w:br/>
      </w:r>
      <w:r>
        <w:t xml:space="preserve">регулировании можно достигнуть снижением </w:t>
      </w:r>
      <w:r>
        <w:br/>
      </w:r>
      <w:r>
        <w:t xml:space="preserve">концентрации дозируемого раствора аммиака, </w:t>
      </w:r>
      <w:r>
        <w:br/>
      </w:r>
      <w:r>
        <w:t xml:space="preserve">а также уменьшением производительности на- </w:t>
      </w:r>
      <w:r>
        <w:br/>
      </w:r>
      <w:r>
        <w:t xml:space="preserve">соса-дозатора, например изменением длины </w:t>
      </w:r>
      <w:r>
        <w:br/>
      </w:r>
      <w:r>
        <w:t xml:space="preserve">хода поршня. При дозировании раствора ам- </w:t>
      </w:r>
      <w:r>
        <w:br/>
      </w:r>
      <w:r>
        <w:t xml:space="preserve">миака во всас питательных насосов время </w:t>
      </w:r>
      <w:r>
        <w:br/>
      </w:r>
      <w:r>
        <w:t xml:space="preserve">с момента включения насоса-дозатора до\по- </w:t>
      </w:r>
      <w:r>
        <w:br/>
      </w:r>
      <w:r>
        <w:t xml:space="preserve">явления аммиака в конденсате турбины \со- </w:t>
      </w:r>
      <w:r>
        <w:br/>
      </w:r>
      <w:r>
        <w:t xml:space="preserve">ставляло 5—8 мин. На такое же примерно </w:t>
      </w:r>
      <w:r>
        <w:br/>
      </w:r>
      <w:r>
        <w:t xml:space="preserve">время включается регулятором насос-дозатор </w:t>
      </w:r>
      <w:r>
        <w:br/>
      </w:r>
      <w:r>
        <w:t xml:space="preserve">с перерывами между включениями 1—2 ч. Рас- </w:t>
      </w:r>
      <w:r>
        <w:br/>
      </w:r>
      <w:r>
        <w:t xml:space="preserve">ход аммиака после перехода с. ручного дози- </w:t>
      </w:r>
      <w:r>
        <w:br/>
      </w:r>
      <w:r>
        <w:t xml:space="preserve">рования ‘на автоматическое сократился почт </w:t>
      </w:r>
      <w:r>
        <w:br/>
      </w:r>
      <w:r>
        <w:t xml:space="preserve">в 2 раза.</w:t>
      </w:r>
    </w:p>
    <w:p>
      <w:pPr>
        <w:pStyle w:val="Normal"/>
      </w:pPr>
      <w:r>
        <w:t xml:space="preserve">ПЕРЕПИСКА С ЧИТАТЕЛЯМИ</w:t>
      </w:r>
    </w:p>
    <w:p>
      <w:pPr>
        <w:pStyle w:val="Normal"/>
      </w:pPr>
      <w:r>
        <w:t xml:space="preserve">О ВЕЛИЧИНЕ БЕЗОПАСНОГО ДЛЯ ЧЕЛОВЕКА </w:t>
      </w:r>
      <w:r>
        <w:br/>
      </w:r>
      <w:r>
        <w:t xml:space="preserve">ТОКА И НАПРЯЖЕНИЯ</w:t>
      </w:r>
    </w:p>
    <w:p>
      <w:pPr>
        <w:pStyle w:val="Normal"/>
      </w:pPr>
      <w:r>
        <w:t xml:space="preserve">Ответ на вопрос А. Т. Казанцева </w:t>
      </w:r>
      <w:r>
        <w:br/>
      </w:r>
      <w:r>
        <w:t xml:space="preserve">г. Гусиноозерск Бурятской АССР</w:t>
      </w:r>
    </w:p>
    <w:p>
      <w:pPr>
        <w:pStyle w:val="Normal"/>
      </w:pPr>
      <w:r>
        <w:t xml:space="preserve">Вопрос. Какая существует связь между на- </w:t>
      </w:r>
      <w:r>
        <w:br/>
      </w:r>
      <w:r>
        <w:t xml:space="preserve">пряжением .и током при действии их на чело- </w:t>
      </w:r>
      <w:r>
        <w:br/>
      </w:r>
      <w:r>
        <w:t xml:space="preserve">века, каковы их безопасные величины (нор- </w:t>
      </w:r>
      <w:r>
        <w:br/>
      </w:r>
      <w:r>
        <w:t xml:space="preserve">мы)? Что опаснее для человека: ток 2000 а </w:t>
      </w:r>
      <w:r>
        <w:br/>
      </w:r>
      <w:r>
        <w:t xml:space="preserve">при напряжении 1—5 в или ток 0,001—1 а </w:t>
      </w:r>
      <w:r>
        <w:br/>
      </w:r>
      <w:r>
        <w:t xml:space="preserve">при напряжении 220—380 в?</w:t>
      </w:r>
    </w:p>
    <w:p>
      <w:pPr>
        <w:pStyle w:val="Normal"/>
      </w:pPr>
      <w:r>
        <w:t xml:space="preserve">Ответ. Человека поражает ток, а не напря- </w:t>
      </w:r>
      <w:r>
        <w:br/>
      </w:r>
      <w:r>
        <w:t xml:space="preserve">жение. Принято считать опасным ‘для жизни</w:t>
      </w:r>
    </w:p>
    <w:p>
      <w:pPr>
        <w:pStyle w:val="Normal"/>
      </w:pPr>
      <w:r>
        <w:t xml:space="preserve">человека ток 0,05—0,1 а; ток более 0,1 а </w:t>
      </w:r>
      <w:r>
        <w:br/>
      </w:r>
      <w:r>
        <w:t xml:space="preserve">является уже для человека смертельным. </w:t>
      </w:r>
      <w:r>
        <w:br/>
      </w:r>
      <w:r>
        <w:t xml:space="preserve">Однако определить заранее ток, который </w:t>
      </w:r>
      <w:r>
        <w:br/>
      </w:r>
      <w:r>
        <w:t xml:space="preserve">пройдет через тело человека при прикоснове- </w:t>
      </w:r>
      <w:r>
        <w:br/>
      </w:r>
      <w:r>
        <w:t xml:space="preserve">нии его к токоведущим частям электрообору- </w:t>
      </w:r>
      <w:r>
        <w:br/>
      </w:r>
      <w:r>
        <w:t xml:space="preserve">дования, невозможно, так как сопротивление </w:t>
      </w:r>
      <w:r>
        <w:br/>
      </w:r>
      <w:r>
        <w:t xml:space="preserve">кожи и тела человека меняется в широких </w:t>
      </w:r>
      <w:r>
        <w:br/>
      </w:r>
      <w:r>
        <w:t xml:space="preserve">пределах. Так, сопротивление тела человека </w:t>
      </w:r>
      <w:r>
        <w:br/>
      </w:r>
      <w:r>
        <w:t xml:space="preserve">сильно уменьшается, когда он находится в со- </w:t>
      </w:r>
      <w:r>
        <w:br/>
      </w:r>
      <w:r>
        <w:t xml:space="preserve">стоянии опьянения, в '‘болезненном состоянии </w:t>
      </w:r>
      <w:r>
        <w:br/>
      </w:r>
      <w:r>
        <w:t xml:space="preserve">или руки его покрыты потом и т. д. </w:t>
      </w:r>
      <w:r>
        <w:br/>
      </w:r>
      <w:r>
        <w:t xml:space="preserve">Вследствие этого правилами безопасности </w:t>
      </w:r>
      <w:r>
        <w:br/>
      </w:r>
      <w:r>
        <w:t xml:space="preserve">в зависимости от окружающих условий уста-</w:t>
      </w:r>
    </w:p>
    <w:p>
      <w:pPr>
        <w:pStyle w:val="Normal"/>
      </w:pPr>
      <w:r>
        <w:t xml:space="preserve">№ 9</w:t>
      </w:r>
    </w:p>
    <w:p>
      <w:pPr>
        <w:pStyle w:val="Normal"/>
      </w:pPr>
      <w:r>
        <w:t xml:space="preserve">ЭНЕРГЕТИК 87</w:t>
      </w:r>
    </w:p>
    <w:p>
      <w:pPr>
        <w:pStyle w:val="Normal"/>
      </w:pPr>
      <w:r>
        <w:t xml:space="preserve">новлены меры безопасности, ориентирующие- </w:t>
      </w:r>
      <w:r>
        <w:br/>
      </w:r>
      <w:r>
        <w:t xml:space="preserve">ся не на безопасный ток, а на допустимое на- </w:t>
      </w:r>
      <w:r>
        <w:br/>
      </w:r>
      <w:r>
        <w:t xml:space="preserve">пряжение.</w:t>
      </w:r>
    </w:p>
    <w:p>
      <w:pPr>
        <w:pStyle w:val="Normal"/>
      </w:pPr>
      <w:r>
        <w:t xml:space="preserve">Электротехнические установки напряже- </w:t>
      </w:r>
      <w:r>
        <w:br/>
      </w:r>
      <w:r>
        <w:t xml:space="preserve">нием 12 и 36 в относятся к установкам малых </w:t>
      </w:r>
      <w:r>
        <w:br/>
      </w:r>
      <w:r>
        <w:t xml:space="preserve">напряжений. Установки, в которых напряже- </w:t>
      </w:r>
      <w:r>
        <w:br/>
      </w:r>
      <w:r>
        <w:t xml:space="preserve">ние любого из проводов по отношению к зем- </w:t>
      </w:r>
      <w:r>
        <w:br/>
      </w:r>
      <w:r>
        <w:t xml:space="preserve">ле как в нормальном, так и в аварийном </w:t>
      </w:r>
      <w:r>
        <w:br/>
      </w:r>
      <w:r>
        <w:t xml:space="preserve">режимах работы не превышает 250 в, относят- </w:t>
      </w:r>
      <w:r>
        <w:br/>
      </w:r>
      <w:r>
        <w:t xml:space="preserve">ся к установкам низкого напряжения, а при </w:t>
      </w:r>
      <w:r>
        <w:br/>
      </w:r>
      <w:r>
        <w:t xml:space="preserve">напряжении свыше 250 в— к установкам вы- </w:t>
      </w:r>
      <w:r>
        <w:br/>
      </w:r>
      <w:r>
        <w:t xml:space="preserve">сокого напряжения.</w:t>
      </w:r>
    </w:p>
    <w:p>
      <w:pPr>
        <w:pStyle w:val="Normal"/>
      </w:pPr>
      <w:r>
        <w:t xml:space="preserve">В соответствии с принятой градацией допу- </w:t>
      </w:r>
      <w:r>
        <w:br/>
      </w:r>
      <w:r>
        <w:t xml:space="preserve">стимых напряжений правилами безопасности </w:t>
      </w:r>
      <w:r>
        <w:br/>
      </w:r>
      <w:r>
        <w:t xml:space="preserve">установлены область их применения и необхо- </w:t>
      </w:r>
      <w:r>
        <w:br/>
      </w:r>
      <w:r>
        <w:t xml:space="preserve">димые меры безопасности для каждого из до- </w:t>
      </w:r>
      <w:r>
        <w:br/>
      </w:r>
      <w:r>
        <w:t xml:space="preserve">пустимых напряжений.</w:t>
      </w:r>
    </w:p>
    <w:p>
      <w:pPr>
        <w:pStyle w:val="Normal"/>
      </w:pPr>
      <w:r>
        <w:t xml:space="preserve">: С. В. АЛЕКСЕЕВ</w:t>
      </w:r>
    </w:p>
    <w:p>
      <w:pPr>
        <w:pStyle w:val="Normal"/>
      </w:pPr>
      <w:r>
        <w:t xml:space="preserve">О ПРИМЕНЕНИИ ОДНОЖИЛЬНЫХ КАБЕЛЕЙ</w:t>
      </w:r>
    </w:p>
    <w:p>
      <w:pPr>
        <w:pStyle w:val="Normal"/>
      </w:pPr>
      <w:r>
        <w:t xml:space="preserve">Ответ на вопрос А. Шупеня</w:t>
      </w:r>
    </w:p>
    <w:p>
      <w:pPr>
        <w:pStyle w:val="Normal"/>
      </w:pPr>
      <w:r>
        <w:t xml:space="preserve">г. Гомель</w:t>
      </w:r>
    </w:p>
    <w:p>
      <w:pPr>
        <w:pStyle w:val="Normal"/>
      </w:pPr>
      <w:r>
        <w:t xml:space="preserve">Вопрос. Можно ли осуществить линию </w:t>
      </w:r>
      <w:r>
        <w:br/>
      </w:r>
      <w:r>
        <w:t xml:space="preserve">380 в при помощи прокладки одножильных </w:t>
      </w:r>
      <w:r>
        <w:br/>
      </w:r>
      <w:r>
        <w:t xml:space="preserve">кабелей марки СБ1Х 185?</w:t>
      </w:r>
    </w:p>
    <w:p>
      <w:pPr>
        <w:pStyle w:val="Normal"/>
      </w:pPr>
      <w:r>
        <w:t xml:space="preserve">Ответ. «Правила технической эксплуатации </w:t>
      </w:r>
      <w:r>
        <w:br/>
      </w:r>
      <w:r>
        <w:t xml:space="preserve">электрических станций и сетей» разрешают </w:t>
      </w:r>
      <w:r>
        <w:br/>
      </w:r>
      <w:r>
        <w:t xml:space="preserve">применять одножильные кабели в трехфазных </w:t>
      </w:r>
      <w:r>
        <w:br/>
      </w:r>
      <w:r>
        <w:t xml:space="preserve">линиях в виде исключения: 1) когда примене- </w:t>
      </w:r>
      <w:r>
        <w:br/>
      </w:r>
      <w:r>
        <w:t xml:space="preserve">ние трехжильных кабелей приводит к значи- </w:t>
      </w:r>
      <w:r>
        <w:br/>
      </w:r>
      <w:r>
        <w:t xml:space="preserve">тельному перерасходу цветного металла по </w:t>
      </w:r>
      <w:r>
        <w:br/>
      </w:r>
      <w:r>
        <w:t xml:space="preserve">сравнению с одножильными; 2) если невоз- </w:t>
      </w:r>
      <w:r>
        <w:br/>
      </w:r>
      <w:r>
        <w:t xml:space="preserve">можно изготовить трехжильный кабель не- </w:t>
      </w:r>
      <w:r>
        <w:br/>
      </w:r>
      <w:r>
        <w:t xml:space="preserve">обходимой строительной длины. Однако сле- </w:t>
      </w:r>
      <w:r>
        <w:br/>
      </w:r>
      <w:r>
        <w:t xml:space="preserve">дует учитывать следующие осложнения, кото- </w:t>
      </w:r>
      <w:r>
        <w:br/>
      </w:r>
      <w:r>
        <w:t xml:space="preserve">рые возникают при этом:</w:t>
      </w:r>
    </w:p>
    <w:p>
      <w:pPr>
        <w:pStyle w:val="Normal"/>
      </w:pPr>
      <w:r>
        <w:t xml:space="preserve">а) на металлических оболочках одножиль- </w:t>
      </w:r>
      <w:r>
        <w:br/>
      </w:r>
      <w:r>
        <w:t xml:space="preserve">ных кабелей наводится э. д. с.;</w:t>
      </w:r>
    </w:p>
    <w:p>
      <w:pPr>
        <w:pStyle w:val="Normal"/>
      </w:pPr>
      <w:r>
        <w:t xml:space="preserve">б) наличие параллельных кабелей в одной </w:t>
      </w:r>
      <w:r>
        <w:br/>
      </w:r>
      <w:r>
        <w:t xml:space="preserve">фазе требует такой их раскладки, при кото- </w:t>
      </w:r>
      <w:r>
        <w:br/>
      </w:r>
      <w:r>
        <w:t xml:space="preserve">рсй они занимали бы одинаковые места в 0Т- </w:t>
      </w:r>
      <w:r>
        <w:br/>
      </w:r>
      <w:r>
        <w:t xml:space="preserve">ношении магнитного потока, иначе не будет </w:t>
      </w:r>
      <w:r>
        <w:br/>
      </w:r>
      <w:r>
        <w:t xml:space="preserve">обеспечено равномерного распределения на- </w:t>
      </w:r>
      <w:r>
        <w:br/>
      </w:r>
      <w:r>
        <w:t xml:space="preserve">тГрузки;</w:t>
      </w:r>
    </w:p>
    <w:p>
      <w:pPr>
        <w:pStyle w:val="Normal"/>
      </w:pPr>
      <w:r>
        <w:t xml:space="preserve">в) наличие замкнутых контуров из магнит- </w:t>
      </w:r>
      <w:r>
        <w:br/>
      </w:r>
      <w:r>
        <w:t xml:space="preserve">ного металла вокруг одножильных кабелей не- </w:t>
      </w:r>
      <w:r>
        <w:br/>
      </w:r>
      <w:r>
        <w:t xml:space="preserve">допустимо;</w:t>
      </w:r>
    </w:p>
    <w:p>
      <w:pPr>
        <w:pStyle w:val="Normal"/>
      </w:pPr>
      <w:r>
        <w:t xml:space="preserve">г) необходимость заземления металличе- </w:t>
      </w:r>
      <w:r>
        <w:br/>
      </w:r>
      <w:r>
        <w:t xml:space="preserve">ских оболочек кабелей по обоим концам (для </w:t>
      </w:r>
      <w:r>
        <w:br/>
      </w:r>
      <w:r>
        <w:t xml:space="preserve">снятия электростатического заряда) ухудшает </w:t>
      </w:r>
      <w:r>
        <w:br/>
      </w:r>
      <w:r>
        <w:t xml:space="preserve">их электрический и тепловой режим.</w:t>
      </w:r>
    </w:p>
    <w:p>
      <w:pPr>
        <w:pStyle w:val="Normal"/>
      </w:pPr>
      <w:r>
        <w:t xml:space="preserve">_ Л. П. СМИРНОВ</w:t>
      </w:r>
    </w:p>
    <w:p>
      <w:pPr>
        <w:pStyle w:val="Normal"/>
      </w:pPr>
      <w:r>
        <w:t xml:space="preserve">Е т о</w:t>
      </w:r>
    </w:p>
    <w:p>
      <w:pPr>
        <w:pStyle w:val="Normal"/>
      </w:pPr>
      <w:r>
        <w:t xml:space="preserve">МЕТАЛЛО-КЕРАМИЧЕСКИЕ КОНТАКТЫ </w:t>
      </w:r>
      <w:r>
        <w:br/>
      </w:r>
      <w:r>
        <w:t xml:space="preserve">ИЗ СЕРЕБРА И ОКИСИ КАДМИЯ</w:t>
      </w:r>
    </w:p>
    <w:p>
      <w:pPr>
        <w:pStyle w:val="Normal"/>
      </w:pPr>
      <w:r>
        <w:t xml:space="preserve">Ответ на вопрос И. В. Богаса</w:t>
      </w:r>
    </w:p>
    <w:p>
      <w:pPr>
        <w:pStyle w:val="Normal"/>
      </w:pPr>
      <w:r>
        <w:t xml:space="preserve">г. Кишинев</w:t>
      </w:r>
    </w:p>
    <w:p>
      <w:pPr>
        <w:pStyle w:val="Normal"/>
      </w:pPr>
      <w:r>
        <w:t xml:space="preserve">Вопрос. Каким металлом можно заменить </w:t>
      </w:r>
      <w:r>
        <w:br/>
      </w:r>
      <w:r>
        <w:t xml:space="preserve">серебряные контакты магнитных пускателей, </w:t>
      </w:r>
      <w:r>
        <w:br/>
      </w:r>
      <w:r>
        <w:t xml:space="preserve">которые часто выходят из строя?</w:t>
      </w:r>
    </w:p>
    <w:p>
      <w:pPr>
        <w:pStyle w:val="Normal"/>
      </w:pPr>
      <w:r>
        <w:t xml:space="preserve">Ответ. Для тяжелых условий работы, в ко- </w:t>
      </w:r>
      <w:r>
        <w:br/>
      </w:r>
      <w:r>
        <w:t xml:space="preserve">торых медные и серебряные контакты быстро </w:t>
      </w:r>
      <w:r>
        <w:br/>
      </w:r>
      <w:r>
        <w:t xml:space="preserve">изнашиваются под действием электрической </w:t>
      </w:r>
      <w:r>
        <w:br/>
      </w:r>
      <w:r>
        <w:t xml:space="preserve">дуги или привариваются друг к другу, приме- </w:t>
      </w:r>
      <w:r>
        <w:br/>
      </w:r>
      <w:r>
        <w:t xml:space="preserve">няют металло-керамические контакты из се- </w:t>
      </w:r>
      <w:r>
        <w:br/>
      </w:r>
      <w:r>
        <w:t xml:space="preserve">ребра и окиси кадмия. Рекомендуется приме- </w:t>
      </w:r>
      <w:r>
        <w:br/>
      </w:r>
      <w:r>
        <w:t xml:space="preserve">нять эти контакты в аппаратуре постоянного </w:t>
      </w:r>
      <w:r>
        <w:br/>
      </w:r>
      <w:r>
        <w:t xml:space="preserve">тока до 500 в, при токе (длительной нагрузке) </w:t>
      </w:r>
      <w:r>
        <w:br/>
      </w:r>
      <w:r>
        <w:t xml:space="preserve">10—300 а и выше, при большой частоте вклю- </w:t>
      </w:r>
      <w:r>
        <w:br/>
      </w:r>
      <w:r>
        <w:t xml:space="preserve">чений контактов.</w:t>
      </w:r>
    </w:p>
    <w:p>
      <w:pPr>
        <w:pStyle w:val="Normal"/>
      </w:pPr>
      <w:r>
        <w:t xml:space="preserve">Контакты из серебра и окиси кадмия по </w:t>
      </w:r>
      <w:r>
        <w:br/>
      </w:r>
      <w:r>
        <w:t xml:space="preserve">износоустойчивости в 4—5 раз превосходят </w:t>
      </w:r>
      <w:r>
        <w:br/>
      </w:r>
      <w:r>
        <w:t xml:space="preserve">контакты из металлического серебра.</w:t>
      </w:r>
    </w:p>
    <w:p>
      <w:pPr>
        <w:pStyle w:val="Normal"/>
      </w:pPr>
      <w:r>
        <w:t xml:space="preserve">Электропромышленность выпускает метал- </w:t>
      </w:r>
      <w:r>
        <w:br/>
      </w:r>
      <w:r>
        <w:t xml:space="preserve">ло-керамические контакты двух марок: </w:t>
      </w:r>
      <w:r>
        <w:br/>
      </w:r>
      <w:r>
        <w:t xml:space="preserve">ОК!2 — для менее тяжелых (относительно) </w:t>
      </w:r>
      <w:r>
        <w:br/>
      </w:r>
      <w:r>
        <w:t xml:space="preserve">условий работы и ОК15 — для более тяжелых </w:t>
      </w:r>
      <w:r>
        <w:br/>
      </w:r>
      <w:r>
        <w:t xml:space="preserve">условий.</w:t>
      </w:r>
    </w:p>
    <w:p>
      <w:pPr>
        <w:pStyle w:val="Normal"/>
      </w:pPr>
      <w:r>
        <w:t xml:space="preserve">Контакты изготовляются, как правило, </w:t>
      </w:r>
      <w:r>
        <w:br/>
      </w:r>
      <w:r>
        <w:t xml:space="preserve">круглой формы со сферической рабочей по- </w:t>
      </w:r>
      <w:r>
        <w:br/>
      </w:r>
      <w:r>
        <w:t xml:space="preserve">верхностью или прямоугольной формы с ци- </w:t>
      </w:r>
      <w:r>
        <w:br/>
      </w:r>
      <w:r>
        <w:t xml:space="preserve">линдрической рабочей поверхностью, различ- </w:t>
      </w:r>
      <w:r>
        <w:br/>
      </w:r>
      <w:r>
        <w:t xml:space="preserve">ных размеров соответственно допустимому </w:t>
      </w:r>
      <w:r>
        <w:br/>
      </w:r>
      <w:r>
        <w:t xml:space="preserve">чоминальному току.</w:t>
      </w:r>
    </w:p>
    <w:p>
      <w:pPr>
        <w:pStyle w:val="Normal"/>
      </w:pPr>
      <w:r>
        <w:t xml:space="preserve">Пайку контактов можно производить обыч- </w:t>
      </w:r>
      <w:r>
        <w:br/>
      </w:r>
      <w:r>
        <w:t xml:space="preserve">чым способом без каких-либо затруднений, </w:t>
      </w:r>
      <w:r>
        <w:br/>
      </w:r>
      <w:r>
        <w:t xml:space="preserve">так как на нижней поверхности контактов </w:t>
      </w:r>
      <w:r>
        <w:br/>
      </w:r>
      <w:r>
        <w:t xml:space="preserve">имеется слой из металлического серебра.</w:t>
      </w:r>
    </w:p>
    <w:p>
      <w:pPr>
        <w:pStyle w:val="Normal"/>
      </w:pPr>
      <w:r>
        <w:t xml:space="preserve">Для пайки обычно применяют серебряный </w:t>
      </w:r>
      <w:r>
        <w:br/>
      </w:r>
      <w:r>
        <w:t xml:space="preserve">припой марки ПСр70 или ПСр45. В качестве </w:t>
      </w:r>
      <w:r>
        <w:br/>
      </w:r>
      <w:r>
        <w:t xml:space="preserve">флюса используют буру. Нагревают током </w:t>
      </w:r>
      <w:r>
        <w:br/>
      </w:r>
      <w:r>
        <w:t xml:space="preserve">с помощью сварочного агрегата.</w:t>
      </w:r>
    </w:p>
    <w:p>
      <w:pPr>
        <w:pStyle w:val="Normal"/>
      </w:pPr>
      <w:r>
        <w:t xml:space="preserve">Металло-керамические контакты </w:t>
      </w:r>
      <w:r>
        <w:br/>
      </w:r>
      <w:r>
        <w:t xml:space="preserve">ляют в Кинешме Ивановской обл.</w:t>
      </w:r>
    </w:p>
    <w:p>
      <w:pPr>
        <w:pStyle w:val="Normal"/>
      </w:pPr>
      <w:r>
        <w:t xml:space="preserve">К. Ф. ДОМБРОВСКИЙ</w:t>
      </w:r>
    </w:p>
    <w:p>
      <w:pPr>
        <w:pStyle w:val="Normal"/>
      </w:pPr>
      <w:r>
        <w:t xml:space="preserve">ИЗГОТОВ-</w:t>
      </w:r>
    </w:p>
    <w:p>
      <w:pPr>
        <w:pStyle w:val="Normal"/>
      </w:pPr>
      <w:r>
        <w:t xml:space="preserve">ОЧИСТКА ДЫМОВЫХ ГАЗОВ ПРОМЫШЛЕННЫХ </w:t>
      </w:r>
      <w:r>
        <w:br/>
      </w:r>
      <w:r>
        <w:t xml:space="preserve">И ОТОПИТЕЛЬНЫХ КОТЕЛЬНЫХ</w:t>
      </w:r>
    </w:p>
    <w:p>
      <w:pPr>
        <w:pStyle w:val="Normal"/>
      </w:pPr>
      <w:r>
        <w:t xml:space="preserve">Отвег на вопрос тов. Карташова </w:t>
      </w:r>
      <w:r>
        <w:br/>
      </w:r>
      <w:r>
        <w:t xml:space="preserve">пос. Усть-Нера ЯАССР</w:t>
      </w:r>
    </w:p>
    <w:p>
      <w:pPr>
        <w:pStyle w:val="Normal"/>
      </w:pPr>
      <w:r>
        <w:t xml:space="preserve">Вопрос. Как должна быть организована </w:t>
      </w:r>
      <w:r>
        <w:br/>
      </w:r>
      <w:r>
        <w:t xml:space="preserve">очистка дымовых газов промышленных и ото- </w:t>
      </w:r>
      <w:r>
        <w:br/>
      </w:r>
      <w:r>
        <w:t xml:space="preserve">пительных котельных и каковы основные по- </w:t>
      </w:r>
      <w:r>
        <w:br/>
      </w:r>
      <w:r>
        <w:t xml:space="preserve">казатели работы таких установок?</w:t>
      </w:r>
    </w:p>
    <w:p>
      <w:pPr>
        <w:pStyle w:val="Normal"/>
      </w:pPr>
      <w:r>
        <w:t xml:space="preserve">Ответ. Необходимость очистки дымовых га- </w:t>
      </w:r>
      <w:r>
        <w:br/>
      </w:r>
      <w:r>
        <w:t xml:space="preserve">зов промышленных и отопительных котельных</w:t>
      </w:r>
    </w:p>
    <w:p>
      <w:pPr>
        <w:pStyle w:val="Normal"/>
      </w:pPr>
      <w:r>
        <w:t xml:space="preserve">38 ЭНЕРГЕТИК | № ‹</w:t>
      </w:r>
    </w:p>
    <w:p>
      <w:pPr>
        <w:pStyle w:val="Normal"/>
      </w:pPr>
      <w:r>
        <w:t xml:space="preserve">от уноса определяется главным образом сани- </w:t>
      </w:r>
      <w:r>
        <w:br/>
      </w:r>
      <w:r>
        <w:t xml:space="preserve">тарно-гигиеническими — соображениями — за- </w:t>
      </w:r>
      <w:r>
        <w:br/>
      </w:r>
      <w:r>
        <w:t xml:space="preserve">щитой атмосферного воздуха от загрязнения.</w:t>
      </w:r>
    </w:p>
    <w:p>
      <w:pPr>
        <w:pStyle w:val="Normal"/>
      </w:pPr>
      <w:r>
        <w:t xml:space="preserve">Степень очистки дымовых газов должна </w:t>
      </w:r>
      <w:r>
        <w:br/>
      </w:r>
      <w:r>
        <w:t xml:space="preserve">быть такой, чтобы концентрация уноса в атмо-</w:t>
      </w:r>
    </w:p>
    <w:p>
      <w:pPr>
        <w:pStyle w:val="Normal"/>
      </w:pPr>
      <w:r>
        <w:t xml:space="preserve">„сферном воздухе у поверхности земли не пре- </w:t>
      </w:r>
      <w:r>
        <w:br/>
      </w:r>
      <w:r>
        <w:t xml:space="preserve">вышала предельно-допустимой (0,5 мг/м?).</w:t>
      </w:r>
    </w:p>
    <w:p>
      <w:pPr>
        <w:pStyle w:val="Normal"/>
      </w:pPr>
      <w:r>
        <w:t xml:space="preserve">По данным Московского института гигие- </w:t>
      </w:r>
      <w:r>
        <w:br/>
      </w:r>
      <w:r>
        <w:t xml:space="preserve">ны имени Эрисмана, концентрации уноса, </w:t>
      </w:r>
      <w:r>
        <w:br/>
      </w:r>
      <w:r>
        <w:t xml:space="preserve">близкие к предельно-допустимой, наблюдают- </w:t>
      </w:r>
      <w:r>
        <w:br/>
      </w:r>
      <w:r>
        <w:t xml:space="preserve">ся в окружении котельных, выбрасывающих </w:t>
      </w:r>
      <w:r>
        <w:br/>
      </w:r>
      <w:r>
        <w:t xml:space="preserve">в атмосферу 100—200 кг уноса в сутки через </w:t>
      </w:r>
      <w:r>
        <w:br/>
      </w:r>
      <w:r>
        <w:t xml:space="preserve">трубы высотой 20—30 м.</w:t>
      </w:r>
    </w:p>
    <w:p>
      <w:pPr>
        <w:pStyle w:val="Normal"/>
      </w:pPr>
      <w:r>
        <w:t xml:space="preserve">Унос, образующийся при слоевом сжига- </w:t>
      </w:r>
      <w:r>
        <w:br/>
      </w:r>
      <w:r>
        <w:t xml:space="preserve">нни топлива, составляет в среднем около 3% </w:t>
      </w:r>
      <w:r>
        <w:br/>
      </w:r>
      <w:r>
        <w:t xml:space="preserve">веса сожженного топлива, а при пылевидном </w:t>
      </w:r>
      <w:r>
        <w:br/>
      </w:r>
      <w:r>
        <w:t xml:space="preserve">сжигании в 6—8 раз больше. Поэтому дымо- </w:t>
      </w:r>
      <w:r>
        <w:br/>
      </w:r>
      <w:r>
        <w:t xml:space="preserve">вые газы котельных, потребляющих более </w:t>
      </w:r>
      <w:r>
        <w:br/>
      </w:r>
      <w:r>
        <w:t xml:space="preserve">5 т угля в сутки, независимо от способа его </w:t>
      </w:r>
      <w:r>
        <w:br/>
      </w:r>
      <w:r>
        <w:t xml:space="preserve">сжигания и при отсутствии надлежащей сани- </w:t>
      </w:r>
      <w:r>
        <w:br/>
      </w:r>
      <w:r>
        <w:t xml:space="preserve">тарной зоны разрыва должны очищаться от </w:t>
      </w:r>
      <w:r>
        <w:br/>
      </w:r>
      <w:r>
        <w:t xml:space="preserve">уноса, чтобы выброс его в атмосферу не пре- </w:t>
      </w:r>
      <w:r>
        <w:br/>
      </w:r>
      <w:r>
        <w:t xml:space="preserve">вышал 200 ке в сутки.</w:t>
      </w:r>
    </w:p>
    <w:p>
      <w:pPr>
        <w:pStyle w:val="Normal"/>
      </w:pPr>
      <w:r>
        <w:t xml:space="preserve">Обычно для очистки дымовых газов про- </w:t>
      </w:r>
      <w:r>
        <w:br/>
      </w:r>
      <w:r>
        <w:t xml:space="preserve">мышленных и отопительных котельных при- </w:t>
      </w:r>
      <w:r>
        <w:br/>
      </w:r>
      <w:r>
        <w:t xml:space="preserve">меняют сухие механические золоуловители: </w:t>
      </w:r>
      <w:r>
        <w:br/>
      </w:r>
      <w:r>
        <w:t xml:space="preserve">циклоны системы НИИОГАЗ, батарейные </w:t>
      </w:r>
      <w:r>
        <w:br/>
      </w:r>
      <w:r>
        <w:t xml:space="preserve">циклоны, нормализованные институтом «Гипро- </w:t>
      </w:r>
      <w:r>
        <w:br/>
      </w:r>
      <w:r>
        <w:t xml:space="preserve">газоочистка», и жалюзийные золоуловители </w:t>
      </w:r>
      <w:r>
        <w:br/>
      </w:r>
      <w:r>
        <w:t xml:space="preserve">ВТИ. Применять мокрые золоуловители ВТИ </w:t>
      </w:r>
      <w:r>
        <w:br/>
      </w:r>
      <w:r>
        <w:t xml:space="preserve">не следует, так как в таких котельных нет си- </w:t>
      </w:r>
      <w:r>
        <w:br/>
      </w:r>
      <w:r>
        <w:t xml:space="preserve">стем гидрозолоудаления.</w:t>
      </w:r>
    </w:p>
    <w:p>
      <w:pPr>
        <w:pStyle w:val="Normal"/>
      </w:pPr>
      <w:r>
        <w:t xml:space="preserve">Из перечисленных сухих механических зо- </w:t>
      </w:r>
      <w:r>
        <w:br/>
      </w:r>
      <w:r>
        <w:t xml:space="preserve">лоуловителей наиболее эффективными и на- </w:t>
      </w:r>
      <w:r>
        <w:br/>
      </w:r>
      <w:r>
        <w:t xml:space="preserve">дежными в эксплуатации являются циклоны </w:t>
      </w:r>
      <w:r>
        <w:br/>
      </w:r>
      <w:r>
        <w:t xml:space="preserve">системы НИИОГАЗ типа ЦН-15. Обычно их </w:t>
      </w:r>
      <w:r>
        <w:br/>
      </w:r>
      <w:r>
        <w:t xml:space="preserve">компонуют в группу. Как рекомендует </w:t>
      </w:r>
      <w:r>
        <w:br/>
      </w:r>
      <w:r>
        <w:t xml:space="preserve">НИИОГАЗ, в группе не должно быть больше </w:t>
      </w:r>
      <w:r>
        <w:br/>
      </w:r>
      <w:r>
        <w:t xml:space="preserve">$ циклонов. Диаметр. циклонов — 800 мм. </w:t>
      </w:r>
      <w:r>
        <w:br/>
      </w:r>
      <w:r>
        <w:t xml:space="preserve">Скорость газов в поперечном сечении циклона </w:t>
      </w:r>
      <w:r>
        <w:br/>
      </w:r>
      <w:r>
        <w:t xml:space="preserve">должна составлять 3—4 м/сек.</w:t>
      </w:r>
    </w:p>
    <w:p>
      <w:pPr>
        <w:pStyle w:val="Normal"/>
      </w:pPr>
      <w:r>
        <w:t xml:space="preserve">Если циклоны НИИОГАЗ не размещаются </w:t>
      </w:r>
      <w:r>
        <w:br/>
      </w:r>
      <w:r>
        <w:t xml:space="preserve">или объем очищаемых газов более 50— </w:t>
      </w:r>
      <w:r>
        <w:br/>
      </w:r>
      <w:r>
        <w:t xml:space="preserve">60 тыс. м3З/ч, следует устанавливать батарей- </w:t>
      </w:r>
      <w:r>
        <w:br/>
      </w:r>
      <w:r>
        <w:t xml:space="preserve">ные циклоны конструкции «Гипрогазоочи- </w:t>
      </w:r>
      <w:r>
        <w:br/>
      </w:r>
      <w:r>
        <w:t xml:space="preserve">стка». Нормализованные условные диаметры </w:t>
      </w:r>
      <w:r>
        <w:br/>
      </w:r>
      <w:r>
        <w:t xml:space="preserve">циклонных элементов равны 250, 150 и 100 мм. </w:t>
      </w:r>
      <w:r>
        <w:br/>
      </w:r>
      <w:r>
        <w:t xml:space="preserve">Циклонных элементов, объединенных общим </w:t>
      </w:r>
      <w:r>
        <w:br/>
      </w:r>
      <w:r>
        <w:t xml:space="preserve">пылевым бункером, не должно быть в одном </w:t>
      </w:r>
      <w:r>
        <w:br/>
      </w:r>
      <w:r>
        <w:t xml:space="preserve">ряду по ходу газов более 10 и в перпендику- </w:t>
      </w:r>
      <w:r>
        <w:br/>
      </w:r>
      <w:r>
        <w:t xml:space="preserve">лярном потоке газов более 16. Для промыш- </w:t>
      </w:r>
      <w:r>
        <w:br/>
      </w:r>
      <w:r>
        <w:t xml:space="preserve">ленных и отопительных котельных лучше </w:t>
      </w:r>
      <w:r>
        <w:br/>
      </w:r>
      <w:r>
        <w:t xml:space="preserve">применять элементы диаметром 250 мм с за- </w:t>
      </w:r>
      <w:r>
        <w:br/>
      </w:r>
      <w:r>
        <w:t xml:space="preserve">вихривающим аппаратом «Винт», Скорость </w:t>
      </w:r>
      <w:r>
        <w:br/>
      </w:r>
      <w:r>
        <w:t xml:space="preserve">газов в поперечном сечении элемента следует </w:t>
      </w:r>
      <w:r>
        <w:br/>
      </w:r>
      <w:r>
        <w:t xml:space="preserve">принимать 3—4. м/сек.</w:t>
      </w:r>
    </w:p>
    <w:p>
      <w:pPr>
        <w:pStyle w:val="Normal"/>
      </w:pPr>
      <w:r>
        <w:t xml:space="preserve">Жалюзийные золоуловители ВТИ по</w:t>
      </w:r>
    </w:p>
    <w:p>
      <w:pPr>
        <w:pStyle w:val="Normal"/>
      </w:pPr>
      <w:r>
        <w:t xml:space="preserve">эффективности улавливания значительно усту- </w:t>
      </w:r>
      <w:r>
        <w:br/>
      </w:r>
      <w:r>
        <w:t xml:space="preserve">пают первым двум. Основное их преимуще- </w:t>
      </w:r>
      <w:r>
        <w:br/>
      </w:r>
      <w:r>
        <w:t xml:space="preserve">ство в том, что они требуют меньше места, </w:t>
      </w:r>
      <w:r>
        <w:br/>
      </w:r>
      <w:r>
        <w:t xml:space="preserve">т. е. легче компонуются. Основной элемент </w:t>
      </w:r>
      <w:r>
        <w:br/>
      </w:r>
      <w:r>
        <w:t xml:space="preserve">такого золоуловителя — жалюзийная решет- </w:t>
      </w:r>
      <w:r>
        <w:br/>
      </w:r>
      <w:r>
        <w:t xml:space="preserve">ка — может быть размещен в существующем </w:t>
      </w:r>
      <w:r>
        <w:br/>
      </w:r>
      <w:r>
        <w:t xml:space="preserve">вертикальном или горизонтальном газоходе, </w:t>
      </w:r>
      <w:r>
        <w:br/>
      </w:r>
      <w:r>
        <w:t xml:space="preserve">и дополнительное место потребуется лишь для </w:t>
      </w:r>
      <w:r>
        <w:br/>
      </w:r>
      <w:r>
        <w:t xml:space="preserve">отсосного циклона с пылевым бункером. Габа- </w:t>
      </w:r>
      <w:r>
        <w:br/>
      </w:r>
      <w:r>
        <w:t xml:space="preserve">риты отсосного циклона зависят от объема </w:t>
      </w:r>
      <w:r>
        <w:br/>
      </w:r>
      <w:r>
        <w:t xml:space="preserve">газов, который составляет лишь 19% всего </w:t>
      </w:r>
      <w:r>
        <w:br/>
      </w:r>
      <w:r>
        <w:t xml:space="preserve">объема очищаемых газов; скорость в пПо- </w:t>
      </w:r>
      <w:r>
        <w:br/>
      </w:r>
      <w:r>
        <w:t xml:space="preserve">геречном сечении циклона следует принимать </w:t>
      </w:r>
      <w:r>
        <w:br/>
      </w:r>
      <w:r>
        <w:t xml:space="preserve">те же 3—4 м/сек. Жалюзийные золоуловители </w:t>
      </w:r>
      <w:r>
        <w:br/>
      </w:r>
      <w:r>
        <w:t xml:space="preserve">устанавливают в тех случаях, когда группа </w:t>
      </w:r>
      <w:r>
        <w:br/>
      </w:r>
      <w:r>
        <w:t xml:space="preserve">циклонов и батарейные циклоны не могут </w:t>
      </w:r>
      <w:r>
        <w:br/>
      </w:r>
      <w:r>
        <w:t xml:space="preserve">быть размещены.</w:t>
      </w:r>
    </w:p>
    <w:p>
      <w:pPr>
        <w:pStyle w:val="Normal"/>
      </w:pPr>
      <w:r>
        <w:t xml:space="preserve">Можно устанавливать индивидуальные зо- </w:t>
      </w:r>
      <w:r>
        <w:br/>
      </w:r>
      <w:r>
        <w:t xml:space="preserve">лоуловители для очистки газов от каждого </w:t>
      </w:r>
      <w:r>
        <w:br/>
      </w:r>
      <w:r>
        <w:t xml:space="preserve">котла в отдельности или общие на группу </w:t>
      </w:r>
      <w:r>
        <w:br/>
      </w:r>
      <w:r>
        <w:t xml:space="preserve">котлов или на всю котельную. Их можно раз- </w:t>
      </w:r>
      <w:r>
        <w:br/>
      </w:r>
      <w:r>
        <w:t xml:space="preserve">мещать в котельной или на открытом воздухе. </w:t>
      </w:r>
      <w:r>
        <w:br/>
      </w:r>
      <w:r>
        <w:t xml:space="preserve">Уловленную золу из бункеров золоуловите- </w:t>
      </w:r>
      <w:r>
        <w:br/>
      </w:r>
      <w:r>
        <w:t xml:space="preserve">лей следует удалять регулярно, непосред- </w:t>
      </w:r>
      <w:r>
        <w:br/>
      </w:r>
      <w:r>
        <w:t xml:space="preserve">ственно в автомашину, не допуская перепол- </w:t>
      </w:r>
      <w:r>
        <w:br/>
      </w:r>
      <w:r>
        <w:t xml:space="preserve">нения бункеров. Во избежание пыления при </w:t>
      </w:r>
      <w:r>
        <w:br/>
      </w:r>
      <w:r>
        <w:t xml:space="preserve">выгрузке и транспортировке золы на золо- </w:t>
      </w:r>
      <w:r>
        <w:br/>
      </w:r>
      <w:r>
        <w:t xml:space="preserve">отвал ее замачивают в смачивающем шнеке </w:t>
      </w:r>
      <w:r>
        <w:br/>
      </w:r>
      <w:r>
        <w:t xml:space="preserve">или применяют специальную автомашину </w:t>
      </w:r>
      <w:r>
        <w:br/>
      </w:r>
      <w:r>
        <w:t xml:space="preserve">типа цементовоза.</w:t>
      </w:r>
    </w:p>
    <w:p>
      <w:pPr>
        <w:pStyle w:val="Normal"/>
      </w:pPr>
      <w:r>
        <w:t xml:space="preserve">При расчете и проектировании золоулови- </w:t>
      </w:r>
      <w:r>
        <w:br/>
      </w:r>
      <w:r>
        <w:t xml:space="preserve">телей объем очищаемых газов надо брать по </w:t>
      </w:r>
      <w:r>
        <w:br/>
      </w:r>
      <w:r>
        <w:t xml:space="preserve">результатам измерений, так как избытки воз- </w:t>
      </w:r>
      <w:r>
        <w:br/>
      </w:r>
      <w:r>
        <w:t xml:space="preserve">духа, предусмотренные нормами, в суще- </w:t>
      </w:r>
      <w:r>
        <w:br/>
      </w:r>
      <w:r>
        <w:t xml:space="preserve">ствующих промышленных и отопительных ко- </w:t>
      </w:r>
      <w:r>
        <w:br/>
      </w:r>
      <w:r>
        <w:t xml:space="preserve">тельных очень часто не могут быть достигнуты </w:t>
      </w:r>
      <w:r>
        <w:br/>
      </w:r>
      <w:r>
        <w:t xml:space="preserve">и составляют иногда 2,5 и даже выше.</w:t>
      </w:r>
    </w:p>
    <w:p>
      <w:pPr>
        <w:pStyle w:val="Normal"/>
      </w:pPr>
      <w:r>
        <w:t xml:space="preserve">При указанном режиме работы золоулови- </w:t>
      </w:r>
      <w:r>
        <w:br/>
      </w:r>
      <w:r>
        <w:t xml:space="preserve">телей их гидравлическое сопротивление со- </w:t>
      </w:r>
      <w:r>
        <w:br/>
      </w:r>
      <w:r>
        <w:t xml:space="preserve">ставляет 40—60 мм в00. ст., без учета сопро-’ </w:t>
      </w:r>
      <w:r>
        <w:br/>
      </w:r>
      <w:r>
        <w:t xml:space="preserve">тивления подводящих и отводящих газохолов. </w:t>
      </w:r>
      <w:r>
        <w:br/>
      </w:r>
      <w:r>
        <w:t xml:space="preserve">Для преодоления таких сопротивлений уста- </w:t>
      </w:r>
      <w:r>
        <w:br/>
      </w:r>
      <w:r>
        <w:t xml:space="preserve">навливают вентиляторы необходимого напора </w:t>
      </w:r>
      <w:r>
        <w:br/>
      </w:r>
      <w:r>
        <w:t xml:space="preserve">и производительности. В тех случаях, когда’ </w:t>
      </w:r>
      <w:r>
        <w:br/>
      </w:r>
      <w:r>
        <w:t xml:space="preserve">паропроизводительность котельной не превы- </w:t>
      </w:r>
      <w:r>
        <w:br/>
      </w:r>
      <w:r>
        <w:t xml:space="preserve">шает 10 7/4 и топливо сжигается в слое, мож- </w:t>
      </w:r>
      <w:r>
        <w:br/>
      </w:r>
      <w:r>
        <w:t xml:space="preserve">но работать при сопротивлении золоулавли-’ </w:t>
      </w:r>
      <w:r>
        <w:br/>
      </w:r>
      <w:r>
        <w:t xml:space="preserve">вающей установки 8—10 мм в00. ст. |</w:t>
      </w:r>
    </w:p>
    <w:p>
      <w:pPr>
        <w:pStyle w:val="Normal"/>
      </w:pPr>
      <w:r>
        <w:t xml:space="preserve">Такое сопротивление можно преодолеть’ </w:t>
      </w:r>
      <w:r>
        <w:br/>
      </w:r>
      <w:r>
        <w:t xml:space="preserve">путем небольшого увеличения высоты дымо- </w:t>
      </w:r>
      <w:r>
        <w:br/>
      </w:r>
      <w:r>
        <w:t xml:space="preserve">вой трубы (самотяги трубы). В подобных. </w:t>
      </w:r>
      <w:r>
        <w:br/>
      </w:r>
      <w:r>
        <w:t xml:space="preserve">случаях целесообразно применять для очистки. </w:t>
      </w:r>
      <w:r>
        <w:br/>
      </w:r>
      <w:r>
        <w:t xml:space="preserve">газов циклоны НИИОГАЗ типа ЦН-94, имею- </w:t>
      </w:r>
      <w:r>
        <w:br/>
      </w:r>
      <w:r>
        <w:t xml:space="preserve">щие коэффициент гидравлического сопротив- </w:t>
      </w:r>
      <w:r>
        <w:br/>
      </w:r>
      <w:r>
        <w:t xml:space="preserve">ления 60, а не 105, как у циклона типа ЦН-15.</w:t>
      </w:r>
    </w:p>
    <w:p>
      <w:pPr>
        <w:pStyle w:val="Normal"/>
      </w:pPr>
      <w:r>
        <w:t xml:space="preserve">Н. Ф. ДЕРГАЧЕВ</w:t>
      </w:r>
    </w:p>
    <w:p>
      <w:pPr>
        <w:pStyle w:val="Normal"/>
      </w:pPr>
      <w:r>
        <w:t xml:space="preserve">СПРАВОЧНИК”ЭНЕРГЕТИКА</w:t>
      </w:r>
    </w:p>
    <w:p>
      <w:pPr>
        <w:pStyle w:val="Normal"/>
      </w:pPr>
      <w:r>
        <w:t xml:space="preserve">НОРМЫ РАСХОДА ТРУБ ЧЕРНОГО И ЦВЕТНОГО МЕТАЛЛА И КАЧЕСТВЕННОГО ПРОКАТА </w:t>
      </w:r>
      <w:r>
        <w:br/>
      </w:r>
      <w:r>
        <w:t xml:space="preserve">ДЛЯ РЕМОНТА КОТЕЛЬНОГО ОБОРУДОВАНИЯ ЭЛЕКТРОСТАНЦИЙ </w:t>
      </w:r>
      <w:r>
        <w:br/>
      </w:r>
      <w:r>
        <w:t xml:space="preserve">(ДЛЯ КОТЛОВ ДАВЛЕНИЕМ ДО 40 ати) </w:t>
      </w:r>
      <w:r>
        <w:br/>
      </w:r>
      <w:r>
        <w:t xml:space="preserve">Общие поло ен т-т- бъ81 НТНЫХ | Ее </w:t>
      </w:r>
      <w:r>
        <w:br/>
      </w:r>
      <w:r>
        <w:t xml:space="preserve">щ жения по нормам расхода материалов, ‘объёму ремонтных работ, отдельные указания по оборудо-</w:t>
      </w:r>
    </w:p>
    <w:p>
      <w:pPr>
        <w:pStyle w:val="Normal"/>
      </w:pPr>
      <w:r>
        <w:t xml:space="preserve">ванию и’поправочные коэффициенты в зависимости от вида топлива и способа его сжигания применительно к приво-- </w:t>
      </w:r>
      <w:r>
        <w:br/>
      </w:r>
      <w:r>
        <w:t xml:space="preserve">димым нормам см. в одноименном материале („Энергетик“, 1961, № 6).</w:t>
      </w:r>
    </w:p>
    <w:p>
      <w:pPr>
        <w:pStyle w:val="Normal"/>
      </w:pPr>
      <w:r>
        <w:t xml:space="preserve">Капитальный ремонт Текущий ремонт </w:t>
      </w:r>
      <w:r>
        <w:br/>
      </w:r>
      <w:r>
        <w:t xml:space="preserve">Производительность котлоагрегатов, 72/м </w:t>
      </w:r>
      <w:r>
        <w:br/>
      </w:r>
      <w:r>
        <w:t xml:space="preserve">Наименование материалов 3 150—239 150—239 </w:t>
      </w:r>
      <w:r>
        <w:br/>
      </w:r>
      <w:r>
        <w:t xml:space="preserve">10—29* 30—89 | 30—149| бара-.| прямо-| до 29 | зо-чво | 90—149| бара- | прямо-</w:t>
      </w:r>
    </w:p>
    <w:p>
      <w:pPr>
        <w:pStyle w:val="Normal"/>
      </w:pPr>
      <w:r>
        <w:t xml:space="preserve">банный| ТОЧ банный! ТОЧ-</w:t>
      </w:r>
    </w:p>
    <w:p>
      <w:pPr>
        <w:pStyle w:val="Normal"/>
      </w:pPr>
      <w:r>
        <w:t xml:space="preserve">м ный ный </w:t>
      </w:r>
      <w:r>
        <w:br/>
      </w:r>
      <w:r>
        <w:t xml:space="preserve">Трубы ,</w:t>
      </w:r>
    </w:p>
    <w:p>
      <w:pPr>
        <w:pStyle w:val="Normal"/>
      </w:pPr>
      <w:r>
        <w:t xml:space="preserve">Е т... .... И 0 108 0,5 в В оО Е | © </w:t>
      </w:r>
      <w:r>
        <w:br/>
      </w:r>
      <w:r>
        <w:t xml:space="preserve">Трубы нцельнотянутые (в том числе легирован: } -</w:t>
      </w:r>
    </w:p>
    <w:p>
      <w:pPr>
        <w:pStyle w:val="Normal"/>
      </w:pPr>
      <w:r>
        <w:t xml:space="preserve">а. | 0.8 И | в 4,0 Ф 1 я |0 |0а ют </w:t>
      </w:r>
      <w:r>
        <w:br/>
      </w:r>
      <w:r>
        <w:t xml:space="preserve">Трубы катанные! (в том числе легированные), и | 0,6 О 9. 3,5 9.5 — — — — — </w:t>
      </w:r>
      <w:r>
        <w:br/>
      </w:r>
      <w:r>
        <w:t xml:space="preserve">Трубы нефтепроводные, т..........| 0,5 02.0 3,0 20 — — — — — </w:t>
      </w:r>
      <w:r>
        <w:br/>
      </w:r>
      <w:r>
        <w:t xml:space="preserve">Трубы сварные большого диаметра, 2 .: ..ч=9| 1,0 НЙ 3,0 4,0 4,0 =— — — — — </w:t>
      </w:r>
      <w:r>
        <w:br/>
      </w:r>
      <w:r>
        <w:t xml:space="preserve">Трубы тонкостенные, бесшовные, т ..... 0,1 0, 20 0,35 | 0,35 | — — == == = </w:t>
      </w:r>
      <w:r>
        <w:br/>
      </w:r>
      <w:r>
        <w:t xml:space="preserve">Трубы тонкостенные электросварные?. .... 05.5. 921,0 1,5 1,5 — = = Е ==</w:t>
      </w:r>
    </w:p>
    <w:p>
      <w:pPr>
        <w:pStyle w:val="Normal"/>
      </w:pPr>
      <w:r>
        <w:t xml:space="preserve">Черные металлы </w:t>
      </w:r>
      <w:r>
        <w:br/>
      </w:r>
      <w:r>
        <w:t xml:space="preserve">Рядовой прокат 0 5 | </w:t>
      </w:r>
      <w:r>
        <w:br/>
      </w:r>
      <w:r>
        <w:t xml:space="preserve">Пен швеллеры, ж... ее. 1, И вы = р к </w:t>
      </w:r>
      <w:r>
        <w:br/>
      </w:r>
      <w:r>
        <w:t xml:space="preserve">50| 1.9 2 1 0.15 </w:t>
      </w:r>
      <w:r>
        <w:br/>
      </w:r>
      <w:r>
        <w:t xml:space="preserve">тать ‘крунносортная, 8. еее. Е |1 О Я 8.5 3 ыы 0.0 99 0-5 </w:t>
      </w:r>
      <w:r>
        <w:br/>
      </w:r>
      <w:r>
        <w:t xml:space="preserve">4 . 2,0 2,5 3 @ 5 |058 </w:t>
      </w:r>
      <w:r>
        <w:br/>
      </w:r>
      <w:r>
        <w:t xml:space="preserve">а ть мелкосортная, ит. + еее. 0,2 0,3. 0,5 075 0,05 05 0,05 0,1 0,15 10,15 </w:t>
      </w:r>
      <w:r>
        <w:br/>
      </w:r>
      <w:r>
        <w:t xml:space="preserve">0,3 || 0) 1 ®). 1 </w:t>
      </w:r>
      <w:r>
        <w:br/>
      </w:r>
      <w:r>
        <w:t xml:space="preserve">Сталь прокатная толстолистовая? (в том числе </w:t>
      </w:r>
      <w:r>
        <w:br/>
      </w:r>
      <w:r>
        <w:t xml:space="preserve">Ее о-ва в о 10 14 т Г®в О ТО | |тв </w:t>
      </w:r>
      <w:r>
        <w:br/>
      </w:r>
      <w:r>
        <w:t xml:space="preserve">Сталь прокатная тонколистовая, т ...... 8 10:5 110 И. Во от |0 | 05 |052 |9 </w:t>
      </w:r>
      <w:r>
        <w:br/>
      </w:r>
      <w:r>
        <w:t xml:space="preserve">Проволока круглая горячекатаная из низко-</w:t>
      </w:r>
    </w:p>
    <w:p>
      <w:pPr>
        <w:pStyle w:val="Normal"/>
      </w:pPr>
      <w:r>
        <w:t xml:space="preserve">углеродистой стали обыкновенного качества</w:t>
      </w:r>
    </w:p>
    <w:p>
      <w:pPr>
        <w:pStyle w:val="Normal"/>
      </w:pPr>
      <w:r>
        <w:t xml:space="preserve">(в том числе на теплоизоляционные работы</w:t>
      </w:r>
    </w:p>
    <w:p>
      <w:pPr>
        <w:pStyle w:val="Normal"/>
      </w:pPr>
      <w:r>
        <w:t xml:space="preserve">ЕН а ЛЬНА. 7 ее |092. |-0.4 |*0,.5 0,75 | 0,6 10,03 | 0,04 | 0,05 | 0,06 | 0,05 </w:t>
      </w:r>
      <w:r>
        <w:br/>
      </w:r>
      <w:r>
        <w:t xml:space="preserve">Сталь тонколистовая кровельная“ (в том числе</w:t>
      </w:r>
    </w:p>
    <w:p>
      <w:pPr>
        <w:pStyle w:val="Normal"/>
      </w:pPr>
      <w:r>
        <w:t xml:space="preserve">на теплоизоляционные работы), т ..... 8.0751 0,1 0,2 0,3 0,3 |0,025| 0,03 | 0,04 | 0,05 | 0,05</w:t>
      </w:r>
    </w:p>
    <w:p>
      <w:pPr>
        <w:pStyle w:val="Normal"/>
      </w:pPr>
      <w:r>
        <w:t xml:space="preserve">Качественный прокат </w:t>
      </w:r>
      <w:r>
        <w:br/>
      </w:r>
      <w:r>
        <w:t xml:space="preserve">Сталь конструкционная сортовая углеродистая, т | 0,06 | 0,08 | 0,15 | 0,3 0,3 |0,005| 0,01 | 0,03 | 0,05 | 0,05 </w:t>
      </w:r>
      <w:r>
        <w:br/>
      </w:r>
      <w:r>
        <w:t xml:space="preserve">‘Сталь конструкционная листовая, углероди-</w:t>
      </w:r>
    </w:p>
    <w:p>
      <w:pPr>
        <w:pStyle w:val="Normal"/>
      </w:pPr>
      <w:r>
        <w:t xml:space="preserve">Зееь проси ВЫ В, АА 1005.1 0,08 | 0,1 0,2 02 — — — НР </w:t>
      </w:r>
      <w:r>
        <w:br/>
      </w:r>
      <w:r>
        <w:t xml:space="preserve">Сталь конструкционная, сортовая легирован- |</w:t>
      </w:r>
    </w:p>
    <w:p>
      <w:pPr>
        <w:pStyle w:val="Normal"/>
      </w:pPr>
      <w:r>
        <w:t xml:space="preserve">ЗЕЙЬ ИЕ = ОЕ: : 0,01 10,05 10,1 ы | | = == = — — </w:t>
      </w:r>
      <w:r>
        <w:br/>
      </w:r>
      <w:r>
        <w:t xml:space="preserve">‘Сталь конструкционная листовая  легирован- у</w:t>
      </w:r>
    </w:p>
    <w:p>
      <w:pPr>
        <w:pStyle w:val="Normal"/>
      </w:pPr>
      <w:r>
        <w:t xml:space="preserve">пр ро ча о ЕР 0.03110. 0510.1 0,15 | 0,151 — == — — — </w:t>
      </w:r>
      <w:r>
        <w:br/>
      </w:r>
      <w:r>
        <w:t xml:space="preserve">"Сталь нержавеющая сортовая’, т ......| 0,03 | 0,05 | 0,1 | | == — — — —- </w:t>
      </w:r>
      <w:r>
        <w:br/>
      </w:r>
      <w:r>
        <w:t xml:space="preserve">Сталь нержавеющая, листовая°, тж ..... вы || 0505 | 0505 | ®. 7 0,1 — — —- — — </w:t>
      </w:r>
      <w:r>
        <w:br/>
      </w:r>
      <w:r>
        <w:t xml:space="preserve">Сталь жаропрочная, сортовая, т. ......| — |0, 0,2 (0) 0,5 — — — — </w:t>
      </w:r>
      <w:r>
        <w:br/>
      </w:r>
      <w:r>
        <w:t xml:space="preserve">Железо Армко, ка.’ еее. — | — — — —= — — = — в </w:t>
      </w:r>
      <w:r>
        <w:br/>
      </w:r>
      <w:r>
        <w:t xml:space="preserve">о а [5,0 [8,0 и) | 550) — НИ — </w:t>
      </w:r>
      <w:r>
        <w:br/>
      </w:r>
      <w:r>
        <w:t xml:space="preserve">Е че. 5.0 .16,0 |6,0 10 10 в |0 15.0 90 О</w:t>
      </w:r>
    </w:p>
    <w:p>
      <w:pPr>
        <w:pStyle w:val="Normal"/>
      </w:pPr>
      <w:r>
        <w:t xml:space="preserve">ся поправочный коэффициент 1,2. </w:t>
      </w:r>
      <w:r>
        <w:br/>
      </w:r>
      <w:r>
        <w:t xml:space="preserve">: Для котлов с тремя и более барабанами в нормы расхода катанных труб взодит Г </w:t>
      </w:r>
      <w:r>
        <w:br/>
      </w:r>
      <w:r>
        <w:t xml:space="preserve">‚ 5 Не котлов с давлением до 40 ати, производительностью менее 10 т/ч применяются нормы для котлов производительностью </w:t>
      </w:r>
      <w:r>
        <w:br/>
      </w:r>
      <w:r>
        <w:t xml:space="preserve">10—29 т/ч с поправочным коэффициентом 0,5. = $ </w:t>
      </w:r>
      <w:r>
        <w:br/>
      </w:r>
      <w:r>
        <w:t xml:space="preserve">2 Только для котлов с трубчатыми воздухоподогревателями. </w:t>
      </w:r>
      <w:r>
        <w:br/>
      </w:r>
      <w:r>
        <w:t xml:space="preserve">з Для котлов с шахтными мельницами на торфе нормы расхода применяются с. поправочным коэффициентом 0,7. </w:t>
      </w:r>
      <w:r>
        <w:br/>
      </w:r>
      <w:r>
        <w:t xml:space="preserve">4“При использовании для покрытия тепловой изоляции трубопроводов листового алюминия вместо листовой кровельной стали</w:t>
      </w:r>
    </w:p>
    <w:p>
      <w:pPr>
        <w:pStyle w:val="Normal"/>
      </w:pPr>
      <w:r>
        <w:t xml:space="preserve">ащаются в 2,5 раза (по весу). ь </w:t>
      </w:r>
      <w:r>
        <w:br/>
      </w:r>
      <w:r>
        <w:t xml:space="preserve">ре ванна на верные металлы и нержавеющую сталь должны быть приложены расчеты, обосновывающие расход этих мате</w:t>
      </w:r>
    </w:p>
    <w:p>
      <w:pPr>
        <w:pStyle w:val="Normal"/>
      </w:pPr>
      <w:r>
        <w:t xml:space="preserve">риалов.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ЭНЕРГЕТИК</w:t>
      </w:r>
    </w:p>
    <w:p>
      <w:pPr>
        <w:pStyle w:val="Normal"/>
      </w:pPr>
      <w:r>
        <w:t xml:space="preserve">Капитальный ремонт</w:t>
      </w:r>
    </w:p>
    <w:p>
      <w:pPr>
        <w:pStyle w:val="Normal"/>
      </w:pPr>
      <w:r>
        <w:t xml:space="preserve">№ 9</w:t>
      </w:r>
    </w:p>
    <w:p>
      <w:pPr>
        <w:pStyle w:val="Normal"/>
      </w:pPr>
      <w:r>
        <w:t xml:space="preserve">_П рэдолжение.</w:t>
      </w:r>
    </w:p>
    <w:p>
      <w:pPr>
        <w:pStyle w:val="Normal"/>
      </w:pPr>
      <w:r>
        <w:t xml:space="preserve">Текущий ремонт</w:t>
      </w:r>
    </w:p>
    <w:p>
      <w:pPr>
        <w:pStyle w:val="Normal"/>
      </w:pPr>
      <w:r>
        <w:t xml:space="preserve">Производительность котлоагрегатов, 7/ч</w:t>
      </w:r>
    </w:p>
    <w:p>
      <w:pPr>
        <w:pStyle w:val="Normal"/>
      </w:pPr>
      <w:r>
        <w:t xml:space="preserve">Наименование материалов</w:t>
      </w:r>
    </w:p>
    <w:p>
      <w:pPr>
        <w:pStyle w:val="Normal"/>
      </w:pPr>
      <w:r>
        <w:t xml:space="preserve">10—29*</w:t>
      </w:r>
    </w:p>
    <w:p>
      <w:pPr>
        <w:pStyle w:val="Normal"/>
      </w:pPr>
      <w:r>
        <w:t xml:space="preserve">30—89</w:t>
      </w:r>
    </w:p>
    <w:p>
      <w:pPr>
        <w:pStyle w:val="Normal"/>
      </w:pPr>
      <w:r>
        <w:t xml:space="preserve">150—239 150—239 </w:t>
      </w:r>
      <w:r>
        <w:br/>
      </w:r>
      <w:r>
        <w:t xml:space="preserve">о </w:t>
      </w:r>
      <w:r>
        <w:br/>
      </w:r>
      <w:r>
        <w:t xml:space="preserve">90—149 бара- прямо- | до 29 30. 89 90—14а бара- Е. </w:t>
      </w:r>
      <w:r>
        <w:br/>
      </w:r>
      <w:r>
        <w:t xml:space="preserve">оч- Е </w:t>
      </w:r>
      <w:r>
        <w:br/>
      </w:r>
      <w:r>
        <w:t xml:space="preserve">банный НЯ банный НЫЙ</w:t>
      </w:r>
    </w:p>
    <w:p>
      <w:pPr>
        <w:pStyle w:val="Normal"/>
      </w:pPr>
      <w:r>
        <w:t xml:space="preserve">о а м а с</w:t>
      </w:r>
    </w:p>
    <w:p>
      <w:pPr>
        <w:pStyle w:val="Normal"/>
      </w:pPr>
      <w:r>
        <w:t xml:space="preserve">Цветные металлы?</w:t>
      </w:r>
    </w:p>
    <w:p>
      <w:pPr>
        <w:pStyle w:val="Normal"/>
      </w:pPr>
      <w:r>
        <w:t xml:space="preserve">Прутки латунные де ее 1 </w:t>
      </w:r>
      <w:r>
        <w:br/>
      </w:r>
      <w:r>
        <w:t xml:space="preserve">Пруткис мены ке ое. | </w:t>
      </w:r>
      <w:r>
        <w:br/>
      </w:r>
      <w:r>
        <w:t xml:space="preserve">Прутки свинцовые, #2 „еее ны| ©, </w:t>
      </w:r>
      <w:r>
        <w:br/>
      </w:r>
      <w:r>
        <w:t xml:space="preserve">Рона ие лаки не НВ ри ее 81 </w:t>
      </w:r>
      <w:r>
        <w:br/>
      </w:r>
      <w:r>
        <w:t xml:space="preserve">Я а у я о О ТЕ </w:t>
      </w:r>
      <w:r>
        <w:br/>
      </w:r>
      <w:r>
        <w:t xml:space="preserve">Сетка латунная и медная,</w:t>
      </w:r>
    </w:p>
    <w:p>
      <w:pPr>
        <w:pStyle w:val="Normal"/>
      </w:pPr>
      <w:r>
        <w:t xml:space="preserve">2 </w:t>
      </w:r>
      <w:r>
        <w:br/>
      </w:r>
      <w:r>
        <w:t xml:space="preserve">Припой оловяннстый, 2. а меч е| О, | 40,</w:t>
      </w:r>
    </w:p>
    <w:p>
      <w:pPr>
        <w:pStyle w:val="Normal"/>
      </w:pPr>
      <w:r>
        <w:t xml:space="preserve">Трубки красномедные, кг .. </w:t>
      </w:r>
      <w:r>
        <w:br/>
      </w:r>
      <w:r>
        <w:t xml:space="preserve">Трубкиднатунные це Ве. еее </w:t>
      </w:r>
      <w:r>
        <w:br/>
      </w:r>
      <w:r>
        <w:t xml:space="preserve">Ртуть для приборов теплового контроля и авто-</w:t>
      </w:r>
    </w:p>
    <w:p>
      <w:pPr>
        <w:pStyle w:val="Normal"/>
      </w:pPr>
      <w:r>
        <w:t xml:space="preserve">ПЕН 0 Бо ооо ооо рю ов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Завод «Электропульт» Ленинградского совнархоза </w:t>
      </w:r>
      <w:r>
        <w:br/>
      </w:r>
      <w:r>
        <w:t xml:space="preserve">выпускает следующие новые панели щитов управления </w:t>
      </w:r>
      <w:r>
        <w:br/>
      </w:r>
      <w:r>
        <w:t xml:space="preserve">защиты, сигнализации и автоматики.</w:t>
      </w:r>
    </w:p>
    <w:p>
      <w:pPr>
        <w:pStyle w:val="Normal"/>
      </w:pPr>
      <w:r>
        <w:t xml:space="preserve">Панели управления для подстанций 220/110/6—10 кв </w:t>
      </w:r>
      <w:r>
        <w:br/>
      </w:r>
      <w:r>
        <w:t xml:space="preserve">с постоянным оперативным током</w:t>
      </w:r>
    </w:p>
    <w:p>
      <w:pPr>
        <w:pStyle w:val="Normal"/>
      </w:pPr>
      <w:r>
        <w:t xml:space="preserve">ЭПП-320 — панель управления автотрансформато- </w:t>
      </w:r>
      <w:r>
        <w:br/>
      </w:r>
      <w:r>
        <w:t xml:space="preserve">ром 220/110/6—10 кв на подстанции со сборными шина- </w:t>
      </w:r>
      <w:r>
        <w:br/>
      </w:r>
      <w:r>
        <w:t xml:space="preserve">ми. 220 и 110 кв; двойная система ‘шин на стороне </w:t>
      </w:r>
      <w:r>
        <w:br/>
      </w:r>
      <w:r>
        <w:t xml:space="preserve">110 кв.</w:t>
      </w:r>
    </w:p>
    <w:p>
      <w:pPr>
        <w:pStyle w:val="Normal"/>
      </w:pPr>
      <w:r>
        <w:t xml:space="preserve">ЭПП-321 — то же с одинарной системой шин на </w:t>
      </w:r>
      <w:r>
        <w:br/>
      </w:r>
      <w:r>
        <w:t xml:space="preserve">стороне 110 кв.</w:t>
      </w:r>
    </w:p>
    <w:p>
      <w:pPr>
        <w:pStyle w:val="Normal"/>
      </w:pPr>
      <w:r>
        <w:t xml:space="preserve">ЭПП-322 — панель центральной сигнализации для </w:t>
      </w:r>
      <w:r>
        <w:br/>
      </w:r>
      <w:r>
        <w:t xml:space="preserve">размещения аппаратуры центральной сигнализации и </w:t>
      </w:r>
      <w:r>
        <w:br/>
      </w:r>
      <w:r>
        <w:t xml:space="preserve">синхронизации, а также для управления секционным </w:t>
      </w:r>
      <w:r>
        <w:br/>
      </w:r>
      <w:r>
        <w:t xml:space="preserve">выключателем 6—10 кв.</w:t>
      </w:r>
    </w:p>
    <w:p>
      <w:pPr>
        <w:pStyle w:val="Normal"/>
      </w:pPr>
      <w:r>
        <w:t xml:space="preserve">ЭПП-323А — панель управления шинных аппаратов </w:t>
      </w:r>
      <w:r>
        <w:br/>
      </w:r>
      <w:r>
        <w:t xml:space="preserve">для управления шиносоединительным и обходным вы- </w:t>
      </w:r>
      <w:r>
        <w:br/>
      </w:r>
      <w:r>
        <w:t xml:space="preserve">ключателями на подстанции со сборными шинами </w:t>
      </w:r>
      <w:r>
        <w:br/>
      </w:r>
      <w:r>
        <w:t xml:space="preserve">220 кв.</w:t>
      </w:r>
    </w:p>
    <w:p>
      <w:pPr>
        <w:pStyle w:val="Normal"/>
      </w:pPr>
      <w:r>
        <w:t xml:space="preserve">ЭПП-323Б — то же со сборными шинами 110 кв.</w:t>
      </w:r>
    </w:p>
    <w:p>
      <w:pPr>
        <w:pStyle w:val="Normal"/>
      </w:pPr>
      <w:r>
        <w:t xml:space="preserve">ЭПП-324А — панель управления шиносоединитель- </w:t>
      </w:r>
      <w:r>
        <w:br/>
      </w:r>
      <w:r>
        <w:t xml:space="preserve">ным выключателем и выключателем линии на подстан- </w:t>
      </w:r>
      <w:r>
        <w:br/>
      </w:r>
      <w:r>
        <w:t xml:space="preserve">ции со сборными шинами 220 кв.</w:t>
      </w:r>
    </w:p>
    <w:p>
      <w:pPr>
        <w:pStyle w:val="Normal"/>
      </w:pPr>
      <w:r>
        <w:t xml:space="preserve">ЭПП-324Б5 — то же со сборными шинами 110 кв.</w:t>
      </w:r>
    </w:p>
    <w:p>
      <w:pPr>
        <w:pStyle w:val="Normal"/>
      </w:pPr>
      <w:r>
        <w:t xml:space="preserve">ЭПП-325 — панель управления секционным выклю- </w:t>
      </w:r>
      <w:r>
        <w:br/>
      </w:r>
      <w:r>
        <w:t xml:space="preserve">чателем 110 кв и выключателем линии 110 кв.</w:t>
      </w:r>
    </w:p>
    <w:p>
      <w:pPr>
        <w:pStyle w:val="Normal"/>
      </w:pPr>
      <w:r>
        <w:t xml:space="preserve">ЭПП-326А — для управления выключателями двух </w:t>
      </w:r>
      <w:r>
        <w:br/>
      </w:r>
      <w:r>
        <w:t xml:space="preserve">тупиковых линий 220 кв.</w:t>
      </w:r>
    </w:p>
    <w:p>
      <w:pPr>
        <w:pStyle w:val="Normal"/>
      </w:pPr>
      <w:r>
        <w:t xml:space="preserve">ЭПП-326Б — то же, </w:t>
      </w:r>
      <w:r>
        <w:br/>
      </w:r>
      <w:r>
        <w:t xml:space="preserve">110 кв.</w:t>
      </w:r>
    </w:p>
    <w:p>
      <w:pPr>
        <w:pStyle w:val="Normal"/>
      </w:pPr>
      <w:r>
        <w:t xml:space="preserve">ЭПП-327А — для управления выключателями двух </w:t>
      </w:r>
      <w:r>
        <w:br/>
      </w:r>
      <w:r>
        <w:t xml:space="preserve">линий с двусторонним питанием АПВ без контроля </w:t>
      </w:r>
      <w:r>
        <w:br/>
      </w:r>
      <w:r>
        <w:t xml:space="preserve">синхронизма; две системы сборных шин 220 кв.</w:t>
      </w:r>
    </w:p>
    <w:p>
      <w:pPr>
        <w:pStyle w:val="Normal"/>
      </w:pPr>
      <w:r>
        <w:t xml:space="preserve">ЭПП-327Б —то же, две системы сборных шин </w:t>
      </w:r>
      <w:r>
        <w:br/>
      </w:r>
      <w:r>
        <w:t xml:space="preserve">119 кв,</w:t>
      </w:r>
    </w:p>
    <w:p>
      <w:pPr>
        <w:pStyle w:val="Normal"/>
      </w:pPr>
      <w:r>
        <w:t xml:space="preserve">ЭПП-328А — для управления выключателями двух </w:t>
      </w:r>
      <w:r>
        <w:br/>
      </w:r>
      <w:r>
        <w:t xml:space="preserve">линий с двусторонним питанием АПВ с контролем син- </w:t>
      </w:r>
      <w:r>
        <w:br/>
      </w:r>
      <w:r>
        <w:t xml:space="preserve">хронизма; две системы сборных шин 220 кв.</w:t>
      </w:r>
    </w:p>
    <w:p>
      <w:pPr>
        <w:pStyle w:val="Normal"/>
      </w:pPr>
      <w:r>
        <w:t xml:space="preserve">К 3.</w:t>
      </w:r>
    </w:p>
    <w:p>
      <w:pPr>
        <w:pStyle w:val="Normal"/>
      </w:pPr>
      <w:r>
        <w:t xml:space="preserve">две системы сборных ПИН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НОВЫЕ ТИПОВЫЕ ПАНЕЛИ ЩИТОВ</w:t>
      </w:r>
    </w:p>
    <w:p>
      <w:pPr>
        <w:pStyle w:val="Normal"/>
      </w:pPr>
      <w:r>
        <w:t xml:space="preserve">1,5 2,0 2,0 — — — (31105 </w:t>
      </w:r>
      <w:r>
        <w:br/>
      </w:r>
      <w:r>
        <w:t xml:space="preserve">РО 2,0 2,0 — — О, зу озы оз </w:t>
      </w:r>
      <w:r>
        <w:br/>
      </w:r>
      <w:r>
        <w:t xml:space="preserve">1,0 2,0 $ 0,1 02814053 — </w:t>
      </w:r>
      <w:r>
        <w:br/>
      </w:r>
      <w:r>
        <w:t xml:space="preserve">30 50 5012.0 3,0. | 4,080.85 </w:t>
      </w:r>
      <w:r>
        <w:br/>
      </w:r>
      <w:r>
        <w:t xml:space="preserve">80 100 100 — — — — — </w:t>
      </w:r>
      <w:r>
        <w:br/>
      </w:r>
      <w:r>
        <w:t xml:space="preserve">3,0 4,0 4,0 — — — — — </w:t>
      </w:r>
      <w:r>
        <w:br/>
      </w:r>
      <w:r>
        <w:t xml:space="preserve">0, 75 1,0 0, — — — — — </w:t>
      </w:r>
      <w:r>
        <w:br/>
      </w:r>
      <w:r>
        <w:t xml:space="preserve">3,0 4,0 4,0 — — — — — </w:t>
      </w:r>
      <w:r>
        <w:br/>
      </w:r>
      <w:r>
        <w:t xml:space="preserve">3,0 4,0 4,0 — — — — — </w:t>
      </w:r>
      <w:r>
        <w:br/>
      </w:r>
      <w:r>
        <w:t xml:space="preserve">Г: 5 225 2,5 — — — — —</w:t>
      </w:r>
    </w:p>
    <w:p>
      <w:pPr>
        <w:pStyle w:val="Normal"/>
      </w:pPr>
      <w:r>
        <w:t xml:space="preserve">—_ &lt; ме</w:t>
      </w:r>
    </w:p>
    <w:p>
      <w:pPr>
        <w:pStyle w:val="Normal"/>
      </w:pPr>
      <w:r>
        <w:t xml:space="preserve">ЭПП-328Б —то же, две системы сборных Шин!</w:t>
      </w:r>
    </w:p>
    <w:p>
      <w:pPr>
        <w:pStyle w:val="Normal"/>
      </w:pPr>
      <w:r>
        <w:t xml:space="preserve">110 кв.</w:t>
      </w:r>
    </w:p>
    <w:p>
      <w:pPr>
        <w:pStyle w:val="Normal"/>
      </w:pPr>
      <w:r>
        <w:t xml:space="preserve">ЭПП-329 — для управления выключателями двух </w:t>
      </w:r>
      <w:r>
        <w:br/>
      </w:r>
      <w:r>
        <w:t xml:space="preserve">тупиковых линий 110 кв; одна система сборных шин </w:t>
      </w:r>
      <w:r>
        <w:br/>
      </w:r>
      <w:r>
        <w:t xml:space="preserve">110 кв. р</w:t>
      </w:r>
    </w:p>
    <w:p>
      <w:pPr>
        <w:pStyle w:val="Normal"/>
      </w:pPr>
      <w:r>
        <w:t xml:space="preserve">ЭПП-330 — для управления выключателями двух </w:t>
      </w:r>
      <w:r>
        <w:br/>
      </w:r>
      <w:r>
        <w:t xml:space="preserve">линий 110 кв с двусторонним питанием АПВ без кон- </w:t>
      </w:r>
      <w:r>
        <w:br/>
      </w:r>
      <w:r>
        <w:t xml:space="preserve">троля синхронизма; одна система сборных шин 110 кв.</w:t>
      </w:r>
    </w:p>
    <w:p>
      <w:pPr>
        <w:pStyle w:val="Normal"/>
      </w:pPr>
      <w:r>
        <w:t xml:space="preserve">ЭПП-331 — то же с двусторонним питанием АПВ </w:t>
      </w:r>
      <w:r>
        <w:br/>
      </w:r>
      <w:r>
        <w:t xml:space="preserve">с контролем синхронизма.</w:t>
      </w:r>
    </w:p>
    <w:p>
      <w:pPr>
        <w:pStyle w:val="Normal"/>
      </w:pPr>
      <w:r>
        <w:t xml:space="preserve">. ЭПП-332 — для управления секционным и обходным </w:t>
      </w:r>
      <w:r>
        <w:br/>
      </w:r>
      <w:r>
        <w:t xml:space="preserve">выключателями 110 кв.</w:t>
      </w:r>
    </w:p>
    <w:p>
      <w:pPr>
        <w:pStyle w:val="Normal"/>
      </w:pPr>
      <w:r>
        <w:t xml:space="preserve">ЭПП-333 — для управления выключателями четы- </w:t>
      </w:r>
      <w:r>
        <w:br/>
      </w:r>
      <w:r>
        <w:t xml:space="preserve">рех линий; одна система сборных шин 35 кв.</w:t>
      </w:r>
    </w:p>
    <w:p>
      <w:pPr>
        <w:pStyle w:val="Normal"/>
      </w:pPr>
      <w:r>
        <w:t xml:space="preserve">Панели защиты, сигнализации и автоматики </w:t>
      </w:r>
      <w:r>
        <w:br/>
      </w:r>
      <w:r>
        <w:t xml:space="preserve">для подстанций 220/110/6—10 кз</w:t>
      </w:r>
    </w:p>
    <w:p>
      <w:pPr>
        <w:pStyle w:val="Normal"/>
      </w:pPr>
      <w:r>
        <w:t xml:space="preserve">ЭПП-427 — для размещения реле защиты</w:t>
      </w:r>
    </w:p>
    <w:p>
      <w:pPr>
        <w:pStyle w:val="Normal"/>
      </w:pPr>
      <w:r>
        <w:t xml:space="preserve">трансформатора на подстанциях со сборными шинами </w:t>
      </w:r>
      <w:r>
        <w:br/>
      </w:r>
      <w:r>
        <w:t xml:space="preserve">220 и 110 кв.</w:t>
      </w:r>
    </w:p>
    <w:p>
      <w:pPr>
        <w:pStyle w:val="Normal"/>
      </w:pPr>
      <w:r>
        <w:t xml:space="preserve">ЭПП-428 — панель автоматики автотрансформато-</w:t>
      </w:r>
    </w:p>
    <w:p>
      <w:pPr>
        <w:pStyle w:val="Normal"/>
      </w:pPr>
      <w:r>
        <w:t xml:space="preserve">ра — для размещения аппаратуры автоматики двух </w:t>
      </w:r>
      <w:r>
        <w:br/>
      </w:r>
      <w:r>
        <w:t xml:space="preserve">автотрансформаторов на подстанциях со сборными ши- </w:t>
      </w:r>
      <w:r>
        <w:br/>
      </w:r>
      <w:r>
        <w:t xml:space="preserve">нами 220 и 110 кв.</w:t>
      </w:r>
    </w:p>
    <w:p>
      <w:pPr>
        <w:pStyle w:val="Normal"/>
      </w:pPr>
      <w:r>
        <w:t xml:space="preserve">ЭПП-429 — панель центральной</w:t>
      </w:r>
    </w:p>
    <w:p>
      <w:pPr>
        <w:pStyle w:val="Normal"/>
      </w:pPr>
      <w:r>
        <w:t xml:space="preserve">авто-</w:t>
      </w:r>
    </w:p>
    <w:p>
      <w:pPr>
        <w:pStyle w:val="Normal"/>
      </w:pPr>
      <w:r>
        <w:t xml:space="preserve">сигнализации — |</w:t>
      </w:r>
    </w:p>
    <w:p>
      <w:pPr>
        <w:pStyle w:val="Normal"/>
      </w:pPr>
      <w:r>
        <w:t xml:space="preserve">для размещения релейной аппаратуры центральной сиг-.</w:t>
      </w:r>
    </w:p>
    <w:p>
      <w:pPr>
        <w:pStyle w:val="Normal"/>
      </w:pPr>
      <w:r>
        <w:t xml:space="preserve">нализации и реле защиты </w:t>
      </w:r>
      <w:r>
        <w:br/>
      </w:r>
      <w:r>
        <w:t xml:space="preserve">6—10 кв. </w:t>
      </w:r>
      <w:r>
        <w:br/>
      </w:r>
      <w:r>
        <w:t xml:space="preserve">ЭПП-430 — панель защиты шин и шинных аппара-</w:t>
      </w:r>
    </w:p>
    <w:p>
      <w:pPr>
        <w:pStyle w:val="Normal"/>
      </w:pPr>
      <w:r>
        <w:t xml:space="preserve">секционного выключателя</w:t>
      </w:r>
    </w:p>
    <w:p>
      <w:pPr>
        <w:pStyle w:val="Normal"/>
      </w:pPr>
      <w:r>
        <w:t xml:space="preserve">тов-——для размещения реле защиты секционного выключа-_</w:t>
      </w:r>
    </w:p>
    <w:p>
      <w:pPr>
        <w:pStyle w:val="Normal"/>
      </w:pPr>
      <w:r>
        <w:t xml:space="preserve">системой шин 116 кв; панель может быть использована </w:t>
      </w:r>
      <w:r>
        <w:br/>
      </w:r>
      <w:r>
        <w:t xml:space="preserve">на подстанциях с двумя системами сборных шин 110 </w:t>
      </w:r>
      <w:r>
        <w:br/>
      </w:r>
      <w:r>
        <w:t xml:space="preserve">и 220 кв для размещения реле защиты обходного (шги- </w:t>
      </w:r>
      <w:r>
        <w:br/>
      </w:r>
      <w:r>
        <w:t xml:space="preserve">носоединительного) выключателя 110 (220) кв. </w:t>
      </w:r>
      <w:r>
        <w:br/>
      </w:r>
      <w:r>
        <w:t xml:space="preserve">ЭПП-431 — то же для размещения аппаратуры за- </w:t>
      </w:r>
      <w:r>
        <w:br/>
      </w:r>
      <w:r>
        <w:t xml:space="preserve">щиты Ти П секций шин для подстанций с одной секци-</w:t>
      </w:r>
    </w:p>
    <w:p>
      <w:pPr>
        <w:pStyle w:val="Normal"/>
      </w:pPr>
      <w:r>
        <w:t xml:space="preserve">` онированной системой шин 110 кв.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теля 110 кв на подстанциях с одной секционированной </w:t>
      </w:r>
      <w:r>
        <w:br/>
      </w:r>
      <w:r>
        <w:t xml:space="preserve">Я</w:t>
      </w:r>
    </w:p>
    <w:p>
      <w:pPr>
        <w:pStyle w:val="Normal"/>
      </w:pPr>
      <w:r>
        <w:t xml:space="preserve">ЭПП-432 — то же для размещения реле защиты ши- </w:t>
      </w:r>
      <w:r>
        <w:br/>
      </w:r>
      <w:r>
        <w:t xml:space="preserve">осоединительнего выключателя и шин 110 (220) кв </w:t>
      </w:r>
      <w:r>
        <w:br/>
      </w:r>
      <w:r>
        <w:t xml:space="preserve">выходные цепи) для подстанций с двумя системами </w:t>
      </w:r>
      <w:r>
        <w:br/>
      </w:r>
      <w:r>
        <w:t xml:space="preserve">нин 110 или 220 кв. | </w:t>
      </w:r>
      <w:r>
        <w:br/>
      </w:r>
      <w:r>
        <w:t xml:space="preserve">| ЭПП-433 — то же для размещения реле защиты шин </w:t>
      </w:r>
      <w:r>
        <w:br/>
      </w:r>
      <w:r>
        <w:t xml:space="preserve">110 (220) кв (токовые цепи) для подстанций с двумя </w:t>
      </w:r>
      <w:r>
        <w:br/>
      </w:r>
      <w:r>
        <w:t xml:space="preserve">системами шин 110 или 220 кв.</w:t>
      </w:r>
    </w:p>
    <w:p>
      <w:pPr>
        <w:pStyle w:val="Normal"/>
      </w:pPr>
      <w:r>
        <w:t xml:space="preserve">Панели подстанций на переменном оперативном токе</w:t>
      </w:r>
    </w:p>
    <w:p>
      <w:pPr>
        <w:pStyle w:val="Normal"/>
      </w:pPr>
      <w:r>
        <w:t xml:space="preserve">ЭПП-503-60 — для подстанций с двухобмоточными </w:t>
      </w:r>
      <w:r>
        <w:br/>
      </w:r>
      <w:r>
        <w:t xml:space="preserve">грансформаторами 35—110/6—10 кв без выключателей </w:t>
      </w:r>
      <w:r>
        <w:br/>
      </w:r>
      <w:r>
        <w:t xml:space="preserve">на стороне высшего напряжения, на стороне 6—10 кв </w:t>
      </w:r>
      <w:r>
        <w:br/>
      </w:r>
      <w:r>
        <w:t xml:space="preserve">выключатель тила ВМГ-133 или ВМП-10; защита транс- </w:t>
      </w:r>
      <w:r>
        <w:br/>
      </w:r>
      <w:r>
        <w:t xml:space="preserve">форматора упрощенная.</w:t>
      </w:r>
    </w:p>
    <w:p>
      <w:pPr>
        <w:pStyle w:val="Normal"/>
      </w:pPr>
      <w:r>
        <w:t xml:space="preserve">ЭПП-504-60 —то же, дифференциальная защита </w:t>
      </w:r>
      <w:r>
        <w:br/>
      </w:r>
      <w:r>
        <w:t xml:space="preserve">трансформатора на реле типа РНТ-562. </w:t>
      </w:r>
      <w:r>
        <w:br/>
      </w:r>
      <w:r>
        <w:t xml:space="preserve">ЭПП-505-60 —то же, на стороне 6—10 кб вы-</w:t>
      </w:r>
    </w:p>
    <w:p>
      <w:pPr>
        <w:pStyle w:val="Normal"/>
      </w:pPr>
      <w:r>
        <w:t xml:space="preserve">ключатель типа МГГ-10.</w:t>
      </w:r>
    </w:p>
    <w:p>
      <w:pPr>
        <w:pStyle w:val="Normal"/>
      </w:pPr>
      <w:r>
        <w:t xml:space="preserve">° Э9П1П-506-60 — для двухтрансформаторной подстан- </w:t>
      </w:r>
      <w:r>
        <w:br/>
      </w:r>
      <w:r>
        <w:t xml:space="preserve">ции с двухобмоточными трансформаторами без выклю- </w:t>
      </w:r>
      <w:r>
        <w:br/>
      </w:r>
      <w:r>
        <w:t xml:space="preserve">чателей на стороне высшего напряжения; на стороне </w:t>
      </w:r>
      <w:r>
        <w:br/>
      </w:r>
      <w:r>
        <w:t xml:space="preserve">6—10 кв выключатель типа ВМГ-133 или ВМП-10.</w:t>
      </w:r>
    </w:p>
    <w:p>
      <w:pPr>
        <w:pStyle w:val="Normal"/>
      </w:pPr>
      <w:r>
        <w:t xml:space="preserve">„- ЭПП-507-60 — то же, но выключатель на стороне </w:t>
      </w:r>
      <w:r>
        <w:br/>
      </w:r>
      <w:r>
        <w:t xml:space="preserve">6—10 кв типа МГГ-10.</w:t>
      </w:r>
    </w:p>
    <w:p>
      <w:pPr>
        <w:pStyle w:val="Normal"/>
      </w:pPr>
      <w:r>
        <w:t xml:space="preserve">ЭПП-508-60 — для подстанций с трехобмоточными </w:t>
      </w:r>
      <w:r>
        <w:br/>
      </w:r>
      <w:r>
        <w:t xml:space="preserve">трансформаторами 110/35/6—10 кв; на стороне 6—10 кв </w:t>
      </w:r>
      <w:r>
        <w:br/>
      </w:r>
      <w:r>
        <w:t xml:space="preserve">выключатель тила ВМГ-133 или ВМП-10; защита транс- </w:t>
      </w:r>
      <w:r>
        <w:br/>
      </w:r>
      <w:r>
        <w:t xml:space="preserve">форматора упрощенная.</w:t>
      </w:r>
    </w:p>
    <w:p>
      <w:pPr>
        <w:pStyle w:val="Normal"/>
      </w:pPr>
      <w:r>
        <w:t xml:space="preserve">ЭПП-509-60 —то же дифференциальная </w:t>
      </w:r>
      <w:r>
        <w:br/>
      </w:r>
      <w:r>
        <w:t xml:space="preserve">трансформатора на реле типа РНТ-562.</w:t>
      </w:r>
    </w:p>
    <w:p>
      <w:pPr>
        <w:pStyle w:val="Normal"/>
      </w:pPr>
      <w:r>
        <w:t xml:space="preserve">ЭПП-510-60 — то же, но -на стороне 6—10 кв вы- </w:t>
      </w:r>
      <w:r>
        <w:br/>
      </w:r>
      <w:r>
        <w:t xml:space="preserve">ключатель типа МГГ-10. </w:t>
      </w:r>
      <w:r>
        <w:br/>
      </w:r>
      <w:r>
        <w:t xml:space="preserve">| ЭПП-511-60 — для двухтрансформаторной подстан- </w:t>
      </w:r>
      <w:r>
        <w:br/>
      </w:r>
      <w:r>
        <w:t xml:space="preserve">ции с трехобмоточными трансформаторами без выклю- </w:t>
      </w:r>
      <w:r>
        <w:br/>
      </w:r>
      <w:r>
        <w:t xml:space="preserve">чателей на стороне высшего напряжения; на стороне </w:t>
      </w:r>
      <w:r>
        <w:br/>
      </w:r>
      <w:r>
        <w:t xml:space="preserve">6—10 кв выключатель типа ВМГ-133 или ВМП-10. </w:t>
      </w:r>
      <w:r>
        <w:br/>
      </w:r>
      <w:r>
        <w:t xml:space="preserve">| ЭПП-512-60 — то же, но на стороне 6—10 кв вы- </w:t>
      </w:r>
      <w:r>
        <w:br/>
      </w:r>
      <w:r>
        <w:t xml:space="preserve">ключатель типа МГГ-19</w:t>
      </w:r>
    </w:p>
    <w:p>
      <w:pPr>
        <w:pStyle w:val="Normal"/>
      </w:pPr>
      <w:r>
        <w:t xml:space="preserve">защита</w:t>
      </w:r>
    </w:p>
    <w:p>
      <w:pPr>
        <w:pStyle w:val="Normal"/>
      </w:pPr>
      <w:r>
        <w:t xml:space="preserve">ЭПП-513-60 — для подстанции с трехо5моточными </w:t>
      </w:r>
      <w:r>
        <w:br/>
      </w:r>
      <w:r>
        <w:t xml:space="preserve">трансформаторами 110/35/6—10 кв без выключателей </w:t>
      </w:r>
      <w:r>
        <w:br/>
      </w:r>
      <w:r>
        <w:t xml:space="preserve">на стороне 110 кв; панель предназначена для управле- </w:t>
      </w:r>
      <w:r>
        <w:br/>
      </w:r>
      <w:r>
        <w:t xml:space="preserve">ния и защиты трансформаторов напряжения.</w:t>
      </w:r>
    </w:p>
    <w:p>
      <w:pPr>
        <w:pStyle w:val="Normal"/>
      </w:pPr>
      <w:r>
        <w:t xml:space="preserve">ЭПП-514-60, ЭПП-515-60, ЭПП-516-60, ЭПП-517-60, </w:t>
      </w:r>
      <w:r>
        <w:br/>
      </w:r>
      <w:r>
        <w:t xml:space="preserve">ЭПП-518-60 — то же, панели линий</w:t>
      </w:r>
    </w:p>
    <w:p>
      <w:pPr>
        <w:pStyle w:val="Normal"/>
      </w:pPr>
      <w:r>
        <w:t xml:space="preserve">ЭПП-519-60 — для двухтрансформаторной подстан- </w:t>
      </w:r>
      <w:r>
        <w:br/>
      </w:r>
      <w:r>
        <w:t xml:space="preserve">ции 35/6—10 кв с выключателями на стороне 35 кв; </w:t>
      </w:r>
      <w:r>
        <w:br/>
      </w:r>
      <w:r>
        <w:t xml:space="preserve">панель линий.</w:t>
      </w:r>
    </w:p>
    <w:p>
      <w:pPr>
        <w:pStyle w:val="Normal"/>
      </w:pPr>
      <w:r>
        <w:t xml:space="preserve">ЭПП-520-60 — для однотрансформаторной подстан- </w:t>
      </w:r>
      <w:r>
        <w:br/>
      </w:r>
      <w:r>
        <w:t xml:space="preserve">ции с выключателями на стороне 35 кв; на стороне </w:t>
      </w:r>
      <w:r>
        <w:br/>
      </w:r>
      <w:r>
        <w:t xml:space="preserve">6—10 кв выключатели тила ВМГ-133 или ВМП-10; диф- </w:t>
      </w:r>
      <w:r>
        <w:br/>
      </w:r>
      <w:r>
        <w:t xml:space="preserve">ференциальная защита не выполняется.</w:t>
      </w:r>
    </w:p>
    <w:p>
      <w:pPr>
        <w:pStyle w:val="Normal"/>
      </w:pPr>
      <w:r>
        <w:t xml:space="preserve">ЭПП-521-60 — то же, дифференциальная защита на </w:t>
      </w:r>
      <w:r>
        <w:br/>
      </w:r>
      <w:r>
        <w:t xml:space="preserve">реле прямого действия.</w:t>
      </w:r>
    </w:p>
    <w:p>
      <w:pPr>
        <w:pStyle w:val="Normal"/>
      </w:pPr>
      <w:r>
        <w:t xml:space="preserve">ЭПП-522-60 — то же, дифференциальная защита на </w:t>
      </w:r>
      <w:r>
        <w:br/>
      </w:r>
      <w:r>
        <w:t xml:space="preserve">реле типа РНТ-562.</w:t>
      </w:r>
    </w:p>
    <w:p>
      <w:pPr>
        <w:pStyle w:val="Normal"/>
      </w:pPr>
      <w:r>
        <w:t xml:space="preserve">ЭПП-523-60 — то же, но на стороне 6—10 кв вы- </w:t>
      </w:r>
      <w:r>
        <w:br/>
      </w:r>
      <w:r>
        <w:t xml:space="preserve">ключатель типа МГГ-10.</w:t>
      </w:r>
    </w:p>
    <w:p>
      <w:pPr>
        <w:pStyle w:val="Normal"/>
      </w:pPr>
      <w:r>
        <w:t xml:space="preserve">ЭПП-524-60 — для двухгрансформаторной подетал- </w:t>
      </w:r>
      <w:r>
        <w:br/>
      </w:r>
      <w:r>
        <w:t xml:space="preserve">ции 35/6—10 кв с выключателями на стороне 35 ка; </w:t>
      </w:r>
      <w:r>
        <w:br/>
      </w:r>
      <w:r>
        <w:t xml:space="preserve">на стороне 6—10 кв выключатели типа ВМГ-133 или </w:t>
      </w:r>
      <w:r>
        <w:br/>
      </w:r>
      <w:r>
        <w:t xml:space="preserve">ВМП-10; дифференциальная защита не выполняется.</w:t>
      </w:r>
    </w:p>
    <w:p>
      <w:pPr>
        <w:pStyle w:val="Normal"/>
      </w:pPr>
      <w:r>
        <w:t xml:space="preserve">ЭПП-525-60—то же, дифференциальная защита на </w:t>
      </w:r>
      <w:r>
        <w:br/>
      </w:r>
      <w:r>
        <w:t xml:space="preserve">реле прямого действия.</w:t>
      </w:r>
    </w:p>
    <w:p>
      <w:pPr>
        <w:pStyle w:val="Normal"/>
      </w:pPr>
      <w:r>
        <w:t xml:space="preserve">ЭПП-526-60 — то же, дифференциальная защита на </w:t>
      </w:r>
      <w:r>
        <w:br/>
      </w:r>
      <w:r>
        <w:t xml:space="preserve">реле типа РНТ-562.</w:t>
      </w:r>
    </w:p>
    <w:p>
      <w:pPr>
        <w:pStyle w:val="Normal"/>
      </w:pPr>
      <w:r>
        <w:t xml:space="preserve">ЭПП-527-60 — то же, но на стороне 6—10 кв вы- </w:t>
      </w:r>
      <w:r>
        <w:br/>
      </w:r>
      <w:r>
        <w:t xml:space="preserve">ключатель типа МГГ-10.</w:t>
      </w:r>
    </w:p>
    <w:p>
      <w:pPr>
        <w:pStyle w:val="Normal"/>
      </w:pPr>
      <w:r>
        <w:t xml:space="preserve">ЭПП-528-60 — для двухтрансформаторной подстан- </w:t>
      </w:r>
      <w:r>
        <w:br/>
      </w:r>
      <w:r>
        <w:t xml:space="preserve">ции 35/6—10 кв с выключателями на стороне 35 кв; на </w:t>
      </w:r>
      <w:r>
        <w:br/>
      </w:r>
      <w:r>
        <w:t xml:space="preserve">стороне 6—10 кв выключатели типа ВМГ-133 или </w:t>
      </w:r>
      <w:r>
        <w:br/>
      </w:r>
      <w:r>
        <w:t xml:space="preserve">ВМП-10; панель предназначена для размещения аппа- </w:t>
      </w:r>
      <w:r>
        <w:br/>
      </w:r>
      <w:r>
        <w:t xml:space="preserve">ратуры управления и защиты трансформаторов напря- </w:t>
      </w:r>
      <w:r>
        <w:br/>
      </w:r>
      <w:r>
        <w:t xml:space="preserve">жения и секционных выключателей.</w:t>
      </w:r>
    </w:p>
    <w:p>
      <w:pPr>
        <w:pStyle w:val="Normal"/>
      </w:pPr>
      <w:r>
        <w:t xml:space="preserve">ЭПП-529-60 — то же нс на стороне 6—10 кв вы- </w:t>
      </w:r>
      <w:r>
        <w:br/>
      </w:r>
      <w:r>
        <w:t xml:space="preserve">ключатель типа МГГ-10</w:t>
      </w:r>
    </w:p>
    <w:p>
      <w:pPr>
        <w:pStyle w:val="Normal"/>
      </w:pPr>
      <w:r>
        <w:t xml:space="preserve">РВС-110 и РВС-110К для сетей</w:t>
      </w:r>
    </w:p>
    <w:p>
      <w:pPr>
        <w:pStyle w:val="Normal"/>
      </w:pPr>
      <w:r>
        <w:t xml:space="preserve">О ВЕНТИЛЬНЫХ РАЗРЯДНИКАХ ТИПОВ РВС-110 и РВС-110К</w:t>
      </w:r>
    </w:p>
    <w:p>
      <w:pPr>
        <w:pStyle w:val="Normal"/>
      </w:pPr>
      <w:r>
        <w:t xml:space="preserve">Завод «Пролетарий» продолжает выпускать вентильные разрядники типов </w:t>
      </w:r>
      <w:r>
        <w:br/>
      </w:r>
      <w:r>
        <w:t xml:space="preserve">напряжением </w:t>
      </w:r>
      <w:r>
        <w:br/>
      </w:r>
      <w:r>
        <w:t xml:space="preserve">к таблице на стр. 38 журнала «Энергетик», 1961, № 5, а также строки 1—2 снизу </w:t>
      </w:r>
      <w:r>
        <w:br/>
      </w:r>
      <w:r>
        <w:t xml:space="preserve">правой колонки стр. 38 и строки 8—9 сверху левой колонки стр. 39 отменяются.</w:t>
      </w:r>
    </w:p>
    <w:p>
      <w:pPr>
        <w:pStyle w:val="Normal"/>
      </w:pPr>
      <w:r>
        <w:t xml:space="preserve">110 кв. Третья и четвертая сноски</w:t>
      </w:r>
    </w:p>
    <w:p>
      <w:pPr>
        <w:pStyle w:val="Normal"/>
      </w:pPr>
      <w:r>
        <w:t xml:space="preserve">Дополнительные уточнения номенклатуры и характеристик разрядчиков по по- </w:t>
      </w:r>
      <w:r>
        <w:br/>
      </w:r>
      <w:r>
        <w:t xml:space="preserve">следним заводским данным будут сообщены з одном из ближайших номеров.</w:t>
      </w:r>
    </w:p>
    <w:p>
      <w:pPr>
        <w:pStyle w:val="Normal"/>
      </w:pPr>
      <w:r>
        <w:t xml:space="preserve">| РЕДАКЦИОННАЯ КОЛЛЕГИЯ:</w:t>
      </w:r>
    </w:p>
    <w:p>
      <w:pPr>
        <w:pStyle w:val="Normal"/>
      </w:pPr>
      <w:r>
        <w:t xml:space="preserve">А. И. Бронников, Ф. И. Горин. Б. И. Дуб, В. Ф. Иванов, В. И. Кислый,</w:t>
      </w:r>
    </w:p>
    <w:p>
      <w:pPr>
        <w:pStyle w:val="Normal"/>
      </w:pPr>
      <w:r>
        <w:t xml:space="preserve">ВС оноохнан: Б. О. Лошак:</w:t>
      </w:r>
    </w:p>
    <w:p>
      <w:pPr>
        <w:pStyle w:val="Normal"/>
      </w:pPr>
      <w:r>
        <w:t xml:space="preserve">А. Максямов, С. И. Молоканов</w:t>
      </w:r>
    </w:p>
    <w:p>
      <w:pPr>
        <w:pStyle w:val="Normal"/>
      </w:pPr>
      <w:r>
        <w:t xml:space="preserve">(главный редактор). Л. П. Смирнов, Н. Г. Стратонов, А. И. Широков, </w:t>
      </w:r>
      <w:r>
        <w:br/>
      </w:r>
      <w:r>
        <w:t xml:space="preserve">Б. В. Щербинин.</w:t>
      </w:r>
    </w:p>
    <w:p>
      <w:pPr>
        <w:pStyle w:val="Normal"/>
      </w:pPr>
      <w:r>
        <w:t xml:space="preserve">Сдачо в набор 17/УП 1951 г..</w:t>
      </w:r>
    </w:p>
    <w:p>
      <w:pPr>
        <w:pStyle w:val="Normal"/>
      </w:pPr>
      <w:r>
        <w:t xml:space="preserve">Г 171102 4,1 п. л Уч.-изд. л. 5,5</w:t>
      </w:r>
    </w:p>
    <w:p>
      <w:pPr>
        <w:pStyle w:val="Normal"/>
      </w:pPr>
      <w:r>
        <w:t xml:space="preserve">Бумага 81Х1)8'/1е.</w:t>
      </w:r>
    </w:p>
    <w:p>
      <w:pPr>
        <w:pStyle w:val="Normal"/>
      </w:pPr>
      <w:r>
        <w:t xml:space="preserve">Подписано к печати 25 / И ТОТ т.</w:t>
      </w:r>
    </w:p>
    <w:p>
      <w:pPr>
        <w:pStyle w:val="Normal"/>
      </w:pPr>
      <w:r>
        <w:t xml:space="preserve">Тираж 41 107 эхз. Цена 20 коп. Заказ 400</w:t>
      </w:r>
    </w:p>
    <w:p>
      <w:pPr>
        <w:pStyle w:val="Normal"/>
      </w:pPr>
      <w:r>
        <w:t xml:space="preserve">Типсграфия Госэнергоиздата.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Шлюзовая наб.. 10,</w:t>
      </w:r>
    </w:p>
    <w:p>
      <w:pPr>
        <w:pStyle w:val="Normal"/>
      </w:pPr>
      <w:r>
        <w:t xml:space="preserve">Цена 20 коп.</w:t>
      </w:r>
    </w:p>
    <w:p>
      <w:pPr>
        <w:pStyle w:val="Normal"/>
      </w:pPr>
      <w:r>
        <w:t xml:space="preserve">тНиуЧН, ФОНА, НОВЫЕ КНИГИ </w:t>
      </w:r>
      <w:r>
        <w:br/>
      </w:r>
      <w:r>
        <w:t xml:space="preserve">ГОСЭНЕРГОИ ДАТА</w:t>
      </w:r>
    </w:p>
    <w:p>
      <w:pPr>
        <w:pStyle w:val="Normal"/>
      </w:pPr>
      <w:r>
        <w:t xml:space="preserve">В помощь комиссиям по рациональному использованию электрической </w:t>
      </w:r>
      <w:r>
        <w:br/>
      </w:r>
      <w:r>
        <w:t xml:space="preserve">энергии в промышленности. М., 1961. 62 с. (Союзглавэнерго при</w:t>
      </w:r>
    </w:p>
    <w:p>
      <w:pPr>
        <w:pStyle w:val="Normal"/>
      </w:pPr>
      <w:r>
        <w:t xml:space="preserve">Госплане СССР. Гос. инспекция по промэнергетике и энергонад4 _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зору). 11000 экз. 18 к. ы</w:t>
      </w:r>
    </w:p>
    <w:p>
      <w:pPr>
        <w:pStyle w:val="Normal"/>
      </w:pPr>
      <w:r>
        <w:t xml:space="preserve">Жуков А. К. Электрооборудование вторичных цепей и их монтаж. </w:t>
      </w:r>
      <w:r>
        <w:br/>
      </w:r>
      <w:r>
        <w:t xml:space="preserve">Изд. 3-е, доп. М., 1961. 23 000 экз. 81 к. в перепл.</w:t>
      </w:r>
    </w:p>
    <w:p>
      <w:pPr>
        <w:pStyle w:val="Normal"/>
      </w:pPr>
      <w:r>
        <w:t xml:space="preserve">Правила технической эксплуатации и безопасности обслуживания элек- </w:t>
      </w:r>
      <w:r>
        <w:br/>
      </w:r>
      <w:r>
        <w:t xml:space="preserve">троустановок промышленных предприятий (обязательны для про- </w:t>
      </w:r>
      <w:r>
        <w:br/>
      </w:r>
      <w:r>
        <w:t xml:space="preserve">мышленных предприятий совнархозов, министерств и ведомств </w:t>
      </w:r>
      <w:r>
        <w:br/>
      </w:r>
      <w:r>
        <w:t xml:space="preserve">Утв. 10ЛТ 1961 г.). М., 1961. 349 с. (Глав. энергет. управление при </w:t>
      </w:r>
      <w:r>
        <w:br/>
      </w:r>
      <w:r>
        <w:t xml:space="preserve">Госплане СССР «Союзглавэнерго». „Гос. инспекция по промэнерге- </w:t>
      </w:r>
      <w:r>
        <w:br/>
      </w:r>
      <w:r>
        <w:t xml:space="preserve">тике и энергонадзору). 125 000 экз. [ р. 20 кв перепл:</w:t>
      </w:r>
    </w:p>
    <w:p>
      <w:pPr>
        <w:pStyle w:val="Normal"/>
      </w:pPr>
      <w:r>
        <w:t xml:space="preserve">Сделаем Россию электрической. Сборник воспоминаний участников кКо- </w:t>
      </w:r>
      <w:r>
        <w:br/>
      </w:r>
      <w:r>
        <w:t xml:space="preserve">миссии ГОЭЛРО и строителей первых электростанций. М., 1961 г. </w:t>
      </w:r>
      <w:r>
        <w:br/>
      </w:r>
      <w:r>
        <w:t xml:space="preserve">382 с. 4000 экз. 1 р. 85 к. в перепл&gt;&lt;_.</w:t>
      </w:r>
    </w:p>
    <w:p>
      <w:pPr>
        <w:pStyle w:val="Normal"/>
      </w:pPr>
      <w:r>
        <w:t xml:space="preserve">Утямышев Р. И. Техника измерения скоростей вращекия. М., 1961. </w:t>
      </w:r>
      <w:r>
        <w:br/>
      </w:r>
      <w:r>
        <w:t xml:space="preserve">104 с. 13 500 экз. 87 к.</w:t>
      </w:r>
    </w:p>
    <w:p>
      <w:pPr>
        <w:pStyle w:val="Normal"/>
      </w:pPr>
      <w:r>
        <w:t xml:space="preserve">ПРОДАЖА В КНИЖНЫХ МАГАЗИНАХ И КИОСКАХ КНИГОТОРГОВ </w:t>
      </w:r>
      <w:r>
        <w:br/>
      </w:r>
      <w:r>
        <w:t xml:space="preserve">ИЗДАТЕЛЬСТВО НИКАКИХ ЗАКАЗОВ НЕ ПРИНИМАЕТ</w:t>
      </w:r>
    </w:p>
    <w:p>
      <w:pPr>
        <w:pStyle w:val="Normal"/>
      </w:pPr>
      <w:r>
        <w:t xml:space="preserve">ЗАЯВКИ НА КНИГИ ПРИНИМАЮТСЯ ВО ВСЕХ КНИЖНЫХ МАГАЗИНАХ, </w:t>
      </w:r>
      <w:r>
        <w:br/>
      </w:r>
      <w:r>
        <w:t xml:space="preserve">ИМЕЮЩИХ ОТДЕЛЫ ТЕХНИЧЕСКОЙ КНИГИ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