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АКАДЕМИЯ НАУК СОЮЗА ССР</w:t>
      </w:r>
    </w:p>
    <w:p>
      <w:pPr>
        <w:pStyle w:val="Normal"/>
      </w:pPr>
      <w:r>
        <w:t xml:space="preserve">— ЖУРНАЛ . </w:t>
      </w:r>
      <w:r>
        <w:br/>
      </w:r>
      <w:r>
        <w:t xml:space="preserve">ФИЗИЧЕСКОЙ </w:t>
      </w:r>
      <w:r>
        <w:br/>
      </w:r>
      <w:r>
        <w:t xml:space="preserve">ХИМИИ</w:t>
      </w:r>
    </w:p>
    <w:p>
      <w:pPr>
        <w:pStyle w:val="Normal"/>
      </w:pPr>
      <w:r>
        <w:t xml:space="preserve">том </w:t>
      </w:r>
      <w:r>
        <w:br/>
      </w:r>
      <w:r>
        <w:t xml:space="preserve">АХ</w:t>
      </w:r>
    </w:p>
    <w:p>
      <w:pPr>
        <w:pStyle w:val="Normal"/>
      </w:pPr>
      <w:r>
        <w:t xml:space="preserve">ВЫПУСК </w:t>
      </w:r>
      <w:r>
        <w:br/>
      </w:r>
      <w:r>
        <w:t xml:space="preserve">АВГУСТ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| —— </w:t>
      </w:r>
      <w:r>
        <w:br/>
      </w:r>
      <w:r>
        <w:t xml:space="preserve">о АКАДЕМИИ НАУК СССР </w:t>
      </w:r>
      <w:r>
        <w:br/>
      </w:r>
      <w:r>
        <w:t xml:space="preserve">МОСКВА</w:t>
      </w:r>
    </w:p>
    <w:p>
      <w:pPr>
        <w:pStyle w:val="Normal"/>
      </w:pPr>
      <w:r>
        <w:t xml:space="preserve">ЖУРНАЛ — И . ) ` .</w:t>
      </w:r>
    </w:p>
    <w:p>
      <w:pPr>
        <w:pStyle w:val="Normal"/>
      </w:pPr>
      <w:r>
        <w:t xml:space="preserve">К. В. ЧМУТОВ</w:t>
      </w:r>
    </w:p>
    <w:p>
      <w:pPr>
        <w:pStyle w:val="Normal"/>
      </w:pPr>
      <w:r>
        <w:t xml:space="preserve">Главный редактор Яь И. ГЕРАСИМОВ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Заместители главного редактора с. в. ГОРБАЧЕВ, К. В. ЧМУТС </w:t>
      </w:r>
      <w:r>
        <w:br/>
      </w:r>
      <w:r>
        <w:t xml:space="preserve">Отв. секретарь л. А. НИКОЛАЕВ</w:t>
      </w:r>
    </w:p>
    <w:p>
      <w:pPr>
        <w:pStyle w:val="Normal"/>
      </w:pPr>
      <w:r>
        <w:t xml:space="preserve">Адрес редакции: Москва, Подсосенский пер., 21</w:t>
      </w:r>
    </w:p>
    <w:p>
      <w:pPr>
        <w:pStyle w:val="Normal"/>
      </w:pPr>
      <w:r>
        <w:t xml:space="preserve">СОРБЦИЯ ГАЗОВ ПОЛИДИСПЕРСНЫМИ ПОГЛОТИТЕЛЯМИ </w:t>
      </w:r>
      <w:r>
        <w:br/>
      </w:r>
      <w:r>
        <w:t xml:space="preserve">А. М. Розен ы Я. ВБ. Шевелев</w:t>
      </w:r>
    </w:p>
    <w:p>
      <w:pPr>
        <w:pStyle w:val="Normal"/>
      </w:pPr>
      <w:r>
        <w:t xml:space="preserve">Отклонения от ленгмюровеких уравнений равновесия и кинетики ад- </w:t>
      </w:r>
      <w:r>
        <w:br/>
      </w:r>
      <w:r>
        <w:t xml:space="preserve">рбции _ ‚приписываются исключительно неоднородности поверхности. </w:t>
      </w:r>
      <w:r>
        <w:br/>
      </w:r>
      <w:r>
        <w:t xml:space="preserve">цнако в последнее время соотношения, имеющие место при адсорбции </w:t>
      </w:r>
      <w:r>
        <w:br/>
      </w:r>
      <w:r>
        <w:t xml:space="preserve">3 неоднородной поверхности, наблюдались и при протекании процессов</w:t>
      </w:r>
    </w:p>
    <w:p>
      <w:pPr>
        <w:pStyle w:val="Normal"/>
      </w:pPr>
      <w:r>
        <w:t xml:space="preserve">’ Полидисперность порошков и пористых контактов не вызывает сомне- </w:t>
      </w:r>
      <w:r>
        <w:br/>
      </w:r>
      <w:r>
        <w:t xml:space="preserve">ий [4—6]. Тем не менее, при рассмотрении вопросов абсорбции (раство- </w:t>
      </w:r>
      <w:r>
        <w:br/>
      </w:r>
      <w:r>
        <w:t xml:space="preserve">ния) это важное свойство пористых тел до сих пор не учитывалось.</w:t>
      </w:r>
    </w:p>
    <w:p>
      <w:pPr>
        <w:pStyle w:val="Normal"/>
      </w:pPr>
      <w:r>
        <w:t xml:space="preserve">' Учет полидисперености показывает, что различным распределениям </w:t>
      </w:r>
      <w:r>
        <w:br/>
      </w:r>
      <w:r>
        <w:t xml:space="preserve">рен вещества по размерам отвечают и различные кинетические законо- </w:t>
      </w:r>
      <w:r>
        <w:br/>
      </w:r>
      <w:r>
        <w:t xml:space="preserve">ерности сорбции даже при условии, что скорость сорбции определяется </w:t>
      </w:r>
      <w:r>
        <w:br/>
      </w:r>
      <w:r>
        <w:t xml:space="preserve">иффузией газа с поверхности в глубину зерен. В частности, при соот- </w:t>
      </w:r>
      <w:r>
        <w:br/>
      </w:r>
      <w:r>
        <w:t xml:space="preserve">эгствующих ‘спектрах дисперсности могут быть получены кинетические </w:t>
      </w:r>
      <w:r>
        <w:br/>
      </w:r>
      <w:r>
        <w:t xml:space="preserve">\кономерности, обычно приписываемые адсорбции на неоднородной по- </w:t>
      </w:r>
      <w:r>
        <w:br/>
      </w:r>
      <w:r>
        <w:t xml:space="preserve">рхности.</w:t>
      </w:r>
    </w:p>
    <w:p>
      <w:pPr>
        <w:pStyle w:val="Normal"/>
      </w:pPr>
      <w:r>
        <w:t xml:space="preserve">КИНЕТИКА СОРБЦИИ  ПОЛИДИСПЕРСНЫМ ПОГЛОТИТЕЛЕМ</w:t>
      </w:r>
    </w:p>
    <w:p>
      <w:pPr>
        <w:pStyle w:val="Normal"/>
      </w:pPr>
      <w:r>
        <w:t xml:space="preserve">° Схематизируем полидиспереный поглотитель набором сфер и введем</w:t>
      </w:r>
    </w:p>
    <w:p>
      <w:pPr>
        <w:pStyle w:val="Normal"/>
      </w:pPr>
      <w:r>
        <w:t xml:space="preserve">ве функции распределения: для объема и(Ё) и для числа частиц 1 (А). </w:t>
      </w:r>
      <w:r>
        <w:br/>
      </w:r>
      <w:r>
        <w:t xml:space="preserve">Функция (Е) определяется так, что р (В) АВ — доля объема тела,</w:t>
      </w:r>
    </w:p>
    <w:p>
      <w:pPr>
        <w:pStyle w:val="Normal"/>
      </w:pPr>
      <w:r>
        <w:t xml:space="preserve">риходящаяся на частицы с радиувами в пределах А, А | аВ. Функция</w:t>
      </w:r>
    </w:p>
    <w:p>
      <w:pPr>
        <w:pStyle w:val="Normal"/>
      </w:pPr>
      <w:r>
        <w:t xml:space="preserve">(В) определяется так; что 1(В) АВ есть число зерен в единине объема,</w:t>
      </w:r>
    </w:p>
    <w:p>
      <w:pPr>
        <w:pStyle w:val="Normal"/>
      </w:pPr>
      <w:r>
        <w:t xml:space="preserve">меющих размеры в тех же пределах *.</w:t>
      </w:r>
    </w:p>
    <w:p>
      <w:pPr>
        <w:pStyle w:val="Normal"/>
      </w:pPr>
      <w:r>
        <w:t xml:space="preserve">Функции (А) и 1(Ё) связаны между собой соотношением</w:t>
      </w:r>
    </w:p>
    <w:p>
      <w:pPr>
        <w:pStyle w:val="Normal"/>
      </w:pPr>
      <w:r>
        <w:t xml:space="preserve">у . (В) =т(В)-“/. «83. (1) </w:t>
      </w:r>
      <w:r>
        <w:br/>
      </w:r>
      <w:r>
        <w:t xml:space="preserve">Обе функции должны удовлетворять условийм нормировки. Так </w:t>
      </w:r>
      <w:r>
        <w:br/>
      </w:r>
      <w:r>
        <w:t xml:space="preserve">| \" (ав = 1. (2)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Количество газа, продиффундировавшего внутрь единицы объема</w:t>
      </w:r>
    </w:p>
    <w:p>
      <w:pPr>
        <w:pStyle w:val="Normal"/>
      </w:pPr>
      <w:r>
        <w:t xml:space="preserve">олидисперсного тела, будет </w:t>
      </w:r>
      <w:r>
        <w:br/>
      </w:r>
      <w:r>
        <w:t xml:space="preserve">со,</w:t>
      </w:r>
    </w:p>
    <w:p>
      <w:pPr>
        <w:pStyle w:val="Normal"/>
      </w:pPr>
      <w:r>
        <w:t xml:space="preserve">М (1) = \ (В) ме, Ва, и. </w:t>
      </w:r>
      <w:r>
        <w:br/>
      </w:r>
      <w:r>
        <w:t xml:space="preserve">0 </w:t>
      </w:r>
      <w:r>
        <w:br/>
      </w:r>
      <w:r>
        <w:t xml:space="preserve">‘степень насыщения единицы объема </w:t>
      </w:r>
      <w:r>
        <w:br/>
      </w:r>
      <w:r>
        <w:t xml:space="preserve">А (= \и(®) д (6 В) ав, (4)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* Доля частид, имеющих радиус в пределах В, В | 4В, будет </w:t>
      </w:r>
      <w:r>
        <w:br/>
      </w:r>
      <w:r>
        <w:t xml:space="preserve">7! вех ы о </w:t>
      </w:r>
      <w:r>
        <w:br/>
      </w:r>
      <w:r>
        <w:t xml:space="preserve">_ зав т(Вав — зави, </w:t>
      </w:r>
      <w:r>
        <w:br/>
      </w:r>
      <w:r>
        <w:t xml:space="preserve">о | У, : </w:t>
      </w:r>
      <w:r>
        <w:br/>
      </w:r>
      <w:r>
        <w:t xml:space="preserve">е А’ — число частиц в единице объема.</w:t>
      </w:r>
    </w:p>
    <w:p>
      <w:pPr>
        <w:pStyle w:val="Normal"/>
      </w:pPr>
      <w:r>
        <w:t xml:space="preserve">|. ‚ РЫМТЕР 1 Ц, $, $ В.</w:t>
      </w:r>
    </w:p>
    <w:p>
      <w:pPr>
        <w:pStyle w:val="Normal"/>
      </w:pPr>
      <w:r>
        <w:t xml:space="preserve">т. ХХХ, ый</w:t>
      </w:r>
    </w:p>
    <w:p>
      <w:pPr>
        <w:pStyle w:val="Normal"/>
      </w:pPr>
      <w:r>
        <w:t xml:space="preserve">5 = АМ. Розы и Я. В. Шеввлев _</w:t>
      </w:r>
    </w:p>
    <w:p>
      <w:pPr>
        <w:pStyle w:val="Normal"/>
      </w:pPr>
      <w:r>
        <w:t xml:space="preserve">где М (т, В) — количество каза, про? - автие в </w:t>
      </w:r>
      <w:r>
        <w:br/>
      </w:r>
      <w:r>
        <w:t xml:space="preserve">ру диаметра 28; 41, Н) — степень насыщения одной частицы; 5(, В) </w:t>
      </w:r>
      <w:r>
        <w:br/>
      </w:r>
      <w:r>
        <w:t xml:space="preserve">— М/М.. = М (#, В)^/=Е3ср; ср траничная концентрация таза Ш </w:t>
      </w:r>
      <w:r>
        <w:br/>
      </w:r>
      <w:r>
        <w:t xml:space="preserve">овесии. | </w:t>
      </w:r>
      <w:r>
        <w:br/>
      </w:r>
      <w:r>
        <w:t xml:space="preserve">Аналогичные соотношения можно нанисать и при схематизации пол </w:t>
      </w:r>
      <w:r>
        <w:br/>
      </w:r>
      <w:r>
        <w:t xml:space="preserve">дисперсвого тела набором пластинок или нилинлров. Для конкретн </w:t>
      </w:r>
      <w:r>
        <w:br/>
      </w:r>
      <w:r>
        <w:t xml:space="preserve">вычислений могут быть использованы приближенные формулы "]- </w:t>
      </w:r>
      <w:r>
        <w:br/>
      </w:r>
      <w:r>
        <w:t xml:space="preserve">Для сферы</w:t>
      </w:r>
    </w:p>
    <w:p>
      <w:pPr>
        <w:pStyle w:val="Normal"/>
      </w:pPr>
      <w:r>
        <w:t xml:space="preserve">| 56 УМ „Ш „2 </w:t>
      </w:r>
      <w:r>
        <w:br/>
      </w:r>
      <w:r>
        <w:t xml:space="preserve">2(ЕВ)—{У= Е —- За (при Ё &lt; А*/9О), </w:t>
      </w:r>
      <w:r>
        <w:br/>
      </w:r>
      <w:r>
        <w:t xml:space="preserve">` 4 — (6) =ехр(—=риВ”&gt;) (при &gt; В=/9Б).</w:t>
      </w:r>
    </w:p>
    <w:p>
      <w:pPr>
        <w:pStyle w:val="Normal"/>
      </w:pPr>
      <w:r>
        <w:t xml:space="preserve">Для пластинки </w:t>
      </w:r>
      <w:r>
        <w:br/>
      </w:r>
      <w:r>
        <w:t xml:space="preserve">5 ру Урин (приг&lt; Н?/2=2), </w:t>
      </w:r>
      <w:r>
        <w:br/>
      </w:r>
      <w:r>
        <w:t xml:space="preserve">&gt; аа, Н)=$*= </w:t>
      </w:r>
      <w:r>
        <w:br/>
      </w:r>
      <w:r>
        <w:t xml:space="preserve">| || — (8/=2)ехр(— ==РиН*)  (приг&gt; Н*/2= 0). </w:t>
      </w:r>
      <w:r>
        <w:br/>
      </w:r>
      <w:r>
        <w:t xml:space="preserve">ы Несколько менее. точны, но зато и более просты формулы: ах </w:t>
      </w:r>
      <w:r>
        <w:br/>
      </w:r>
      <w:r>
        <w:t xml:space="preserve">[4 — У=Биув} (при ё &lt; А/=0), - ( </w:t>
      </w:r>
      <w:r>
        <w:br/>
      </w:r>
      <w:r>
        <w:t xml:space="preserve">0</w:t>
      </w:r>
    </w:p>
    <w:p>
      <w:pPr>
        <w:pStyle w:val="Normal"/>
      </w:pPr>
      <w:r>
        <w:t xml:space="preserve">| ЕЛЕ (шри г&gt; ВВ) © </w:t>
      </w:r>
      <w:r>
        <w:br/>
      </w:r>
      <w:r>
        <w:t xml:space="preserve">у И —4УрёН, (при : &lt; =Н*/6О), (</w:t>
      </w:r>
    </w:p>
    <w:p>
      <w:pPr>
        <w:pStyle w:val="Normal"/>
      </w:pPr>
      <w:r>
        <w:t xml:space="preserve">;". Е тв (при {&gt; =Н:/46 9).</w:t>
      </w:r>
    </w:p>
    <w:p>
      <w:pPr>
        <w:pStyle w:val="Normal"/>
      </w:pPr>
      <w:r>
        <w:t xml:space="preserve">Использовав соотношения (7) и (8), получим следующие уравнени</w:t>
      </w:r>
    </w:p>
    <w:p>
      <w:pPr>
        <w:pStyle w:val="Normal"/>
      </w:pPr>
      <w:r>
        <w:t xml:space="preserve">кинетических изотерм: | </w:t>
      </w:r>
      <w:r>
        <w:br/>
      </w:r>
      <w:r>
        <w:t xml:space="preserve">при схематизации сферами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: я) =1— \ @— У=бив(вав, -@</w:t>
      </w:r>
    </w:p>
    <w:p>
      <w:pPr>
        <w:pStyle w:val="Normal"/>
      </w:pPr>
      <w:r>
        <w:t xml:space="preserve">у и |</w:t>
      </w:r>
    </w:p>
    <w:p>
      <w:pPr>
        <w:pStyle w:val="Normal"/>
      </w:pPr>
      <w:r>
        <w:t xml:space="preserve">при схематизации пластинками ° у.</w:t>
      </w:r>
    </w:p>
    <w:p>
      <w:pPr>
        <w:pStyle w:val="Normal"/>
      </w:pPr>
      <w:r>
        <w:t xml:space="preserve">| 20-1 \ @-4Уря/ ван. ^  @ </w:t>
      </w:r>
      <w:r>
        <w:br/>
      </w:r>
      <w:r>
        <w:t xml:space="preserve">У в:1= +</w:t>
      </w:r>
    </w:p>
    <w:p>
      <w:pPr>
        <w:pStyle w:val="Normal"/>
      </w:pPr>
      <w:r>
        <w:t xml:space="preserve">Дальнейшая конкретизация изложенных соображений возможна, ес:</w:t>
      </w:r>
    </w:p>
    <w:p>
      <w:pPr>
        <w:pStyle w:val="Normal"/>
      </w:pPr>
      <w:r>
        <w:t xml:space="preserve">известна функция распределения р(Й). Мы воспользовались данныь</w:t>
      </w:r>
    </w:p>
    <w:p>
      <w:pPr>
        <w:pStyle w:val="Normal"/>
      </w:pPr>
      <w:r>
        <w:t xml:space="preserve">[4, 5] о полидисперсности порошков окиси цинка и окиси магния и в </w:t>
      </w:r>
      <w:r>
        <w:br/>
      </w:r>
      <w:r>
        <w:t xml:space="preserve">казали, что эти данные передаются эмпирической формулой *:</w:t>
      </w:r>
    </w:p>
    <w:p>
      <w:pPr>
        <w:pStyle w:val="Normal"/>
      </w:pPr>
      <w:r>
        <w:t xml:space="preserve">1 у </w:t>
      </w:r>
      <w:r>
        <w:br/>
      </w:r>
      <w:r>
        <w:t xml:space="preserve">в: (В) — г ехр(— В‹?/ В).</w:t>
      </w:r>
    </w:p>
    <w:p>
      <w:pPr>
        <w:pStyle w:val="Normal"/>
      </w:pPr>
      <w:r>
        <w:t xml:space="preserve">Максимальный размер зерен, к сожалению, не известен. Поэтоз </w:t>
      </w:r>
      <w:r>
        <w:br/>
      </w:r>
      <w:r>
        <w:t xml:space="preserve">вычисления были проведены для двух случаев: в =0 при 818. =! </w:t>
      </w:r>
      <w:r>
        <w:br/>
      </w:r>
      <w:r>
        <w:t xml:space="preserve">(т. е. за пределами использованных данных); р —=0 при 5/3. = 150, г. </w:t>
      </w:r>
      <w:r>
        <w:br/>
      </w:r>
      <w:r>
        <w:t xml:space="preserve">5 — площаль проекции зерна. 5</w:t>
      </w:r>
    </w:p>
    <w:p>
      <w:pPr>
        <w:pStyle w:val="Normal"/>
      </w:pPr>
      <w:r>
        <w:t xml:space="preserve">Была обработана также функция распределения р, ==©0056 и] </w:t>
      </w:r>
      <w:r>
        <w:br/>
      </w:r>
      <w:r>
        <w:t xml:space="preserve">В,.&lt;В&lt; Вне, р: = О вне интервала (Выжь, Низье)- Нак и в предыд </w:t>
      </w:r>
      <w:r>
        <w:br/>
      </w:r>
      <w:r>
        <w:t xml:space="preserve">шем случае, для иллюстрации влияния ширины спектра были приня' </w:t>
      </w:r>
      <w:r>
        <w:br/>
      </w:r>
      <w:r>
        <w:t xml:space="preserve">два значения 8 = Аызье/ мин В =10 и Ё = 100. $9</w:t>
      </w:r>
    </w:p>
    <w:p>
      <w:pPr>
        <w:pStyle w:val="Normal"/>
      </w:pPr>
      <w:r>
        <w:t xml:space="preserve">, = Неудача С. 3. Рогинского при попытке передать подобные данные кри </w:t>
      </w:r>
      <w:r>
        <w:br/>
      </w:r>
      <w:r>
        <w:t xml:space="preserve">-  Таусса [6] связана с тем, это для неотрицательных величин применя </w:t>
      </w:r>
      <w:r>
        <w:br/>
      </w:r>
      <w:r>
        <w:t xml:space="preserve">не распределение Гаусса, а функции Цирсона. Однако функции =” — </w:t>
      </w:r>
      <w:r>
        <w:br/>
      </w:r>
      <w:r>
        <w:t xml:space="preserve">нии Пирсона Ш рола) хуже передают данные [4, 5], Чем ул- . еы: 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РБ</w:t>
      </w:r>
    </w:p>
    <w:p>
      <w:pPr>
        <w:pStyle w:val="Normal"/>
      </w:pPr>
      <w:r>
        <w:t xml:space="preserve">чения качественной оценки влияния Полидиснерености </w:t>
      </w:r>
      <w:r>
        <w:br/>
      </w:r>
      <w:r>
        <w:t xml:space="preserve">ские кривые мы расемотрели также случай тела, состоявшего </w:t>
      </w:r>
      <w:r>
        <w:br/>
      </w:r>
      <w:r>
        <w:t xml:space="preserve">двух размеров, приняв Ам..с/Вынн = 10, и долю объема, при- </w:t>
      </w:r>
      <w:r>
        <w:br/>
      </w:r>
      <w:r>
        <w:t xml:space="preserve">на шары каждого сорта, равной 50%. Подобная схема грубо </w:t>
      </w:r>
      <w:r>
        <w:br/>
      </w:r>
      <w:r>
        <w:t xml:space="preserve">пористую структуру графита [8].</w:t>
      </w:r>
    </w:p>
    <w:p>
      <w:pPr>
        <w:pStyle w:val="Normal"/>
      </w:pPr>
      <w:r>
        <w:t xml:space="preserve">нормированном виде использованные функции распределения имеют</w:t>
      </w:r>
    </w:p>
    <w:p>
      <w:pPr>
        <w:pStyle w:val="Normal"/>
      </w:pPr>
      <w:r>
        <w:t xml:space="preserve">ехр [- (Вв/Е)?]</w:t>
      </w:r>
    </w:p>
    <w:p>
      <w:pPr>
        <w:pStyle w:val="Normal"/>
      </w:pPr>
      <w:r>
        <w:t xml:space="preserve">Я "Г ЧЕ (при А А.5), </w:t>
      </w:r>
      <w:r>
        <w:br/>
      </w:r>
      <w:r>
        <w:t xml:space="preserve">а 1)» | Е; С-1/8*)-28 6 </w:t>
      </w:r>
      <w:r>
        <w:br/>
      </w:r>
      <w:r>
        <w:t xml:space="preserve">о (при &gt; 8.2) </w:t>
      </w:r>
      <w:r>
        <w:br/>
      </w:r>
      <w:r>
        <w:t xml:space="preserve">ее: а) 8=6,12 </w:t>
      </w:r>
      <w:r>
        <w:br/>
      </w:r>
      <w:r>
        <w:t xml:space="preserve">в. 6 819.4 | а </w:t>
      </w:r>
      <w:r>
        <w:br/>
      </w:r>
      <w:r>
        <w:t xml:space="preserve">за й . = [0 (при В &lt; Вы») </w:t>
      </w:r>
      <w:r>
        <w:br/>
      </w:r>
      <w:r>
        <w:t xml:space="preserve">м 2) в. 1/Вынь (В — 1) (при Выв &lt; В &lt; ВВывв) </w:t>
      </w:r>
      <w:r>
        <w:br/>
      </w:r>
      <w:r>
        <w:t xml:space="preserve">к; 0 (при @ &gt; Вы») </w:t>
      </w:r>
      <w:r>
        <w:br/>
      </w:r>
      <w:r>
        <w:t xml:space="preserve">ы 2 а) в = 10 </w:t>
      </w:r>
      <w:r>
        <w:br/>
      </w:r>
      <w:r>
        <w:t xml:space="preserve">© 6) 8= 100</w:t>
      </w:r>
    </w:p>
    <w:p>
      <w:pPr>
        <w:pStyle w:val="Normal"/>
      </w:pPr>
      <w:r>
        <w:t xml:space="preserve">р а Вии) -№ 0,58 (В — 108»).</w:t>
      </w:r>
    </w:p>
    <w:p>
      <w:pPr>
        <w:pStyle w:val="Normal"/>
      </w:pPr>
      <w:r>
        <w:t xml:space="preserve">= зависимости, рассчитанные по уравнению (9) и соот- </w:t>
      </w:r>
      <w:r>
        <w:br/>
      </w:r>
      <w:r>
        <w:t xml:space="preserve">ующие перечисленным функциям распределения, будут</w:t>
      </w:r>
    </w:p>
    <w:p>
      <w:pPr>
        <w:pStyle w:val="Normal"/>
      </w:pPr>
      <w:r>
        <w:t xml:space="preserve">дас 88) + Е 1/8) а? [ехр(— ;)—ехр(— =)</w:t>
      </w:r>
    </w:p>
    <w:p>
      <w:pPr>
        <w:pStyle w:val="Normal"/>
      </w:pPr>
      <w:r>
        <w:t xml:space="preserve">ив [ в -=/ д така (риа = А. :)</w:t>
      </w:r>
    </w:p>
    <w:p>
      <w:pPr>
        <w:pStyle w:val="Normal"/>
      </w:pPr>
      <w:r>
        <w:t xml:space="preserve">8*/.</w:t>
      </w:r>
    </w:p>
    <w:p>
      <w:pPr>
        <w:pStyle w:val="Normal"/>
      </w:pPr>
      <w:r>
        <w:t xml:space="preserve">я (при &lt;&gt; 8), </w:t>
      </w:r>
      <w:r>
        <w:br/>
      </w:r>
      <w:r>
        <w:t xml:space="preserve">рав (при а= УЕБИЕ &lt;&lt;) </w:t>
      </w:r>
      <w:r>
        <w:br/>
      </w:r>
      <w:r>
        <w:t xml:space="preserve">— =} 200085 чри1&lt;а&lt;) (42)</w:t>
      </w:r>
    </w:p>
    <w:p>
      <w:pPr>
        <w:pStyle w:val="Normal"/>
      </w:pPr>
      <w:r>
        <w:t xml:space="preserve">В (при а&gt; 8) </w:t>
      </w:r>
      <w:r>
        <w:br/>
      </w:r>
      <w:r>
        <w:t xml:space="preserve">ое (с а—= бр — и </w:t>
      </w:r>
      <w:r>
        <w:br/>
      </w:r>
      <w:r>
        <w:t xml:space="preserve">ВЫ (ири 1/40&lt;а&lt;1) </w:t>
      </w:r>
      <w:r>
        <w:br/>
      </w:r>
      <w:r>
        <w:t xml:space="preserve">. {при а&gt;&gt; 1).</w:t>
      </w:r>
    </w:p>
    <w:p>
      <w:pPr>
        <w:pStyle w:val="Normal"/>
      </w:pPr>
      <w:r>
        <w:t xml:space="preserve">ви кривую для случая монодисперсного поглотителя с ки- </w:t>
      </w:r>
      <w:r>
        <w:br/>
      </w:r>
      <w:r>
        <w:t xml:space="preserve">и кривыми, рассчитанными по формулам (12) (рис. 1). нь </w:t>
      </w:r>
      <w:r>
        <w:br/>
      </w:r>
      <w:r>
        <w:t xml:space="preserve">т -: привят ‘таким, чтобы начальный наклон всех кривых был </w:t>
      </w:r>
      <w:r>
        <w:br/>
      </w:r>
      <w:r>
        <w:t xml:space="preserve">д именно:</w:t>
      </w:r>
    </w:p>
    <w:p>
      <w:pPr>
        <w:pStyle w:val="Normal"/>
      </w:pPr>
      <w:r>
        <w:t xml:space="preserve">уе э (В) </w:t>
      </w:r>
      <w:r>
        <w:br/>
      </w:r>
      <w:r>
        <w:t xml:space="preserve">ый ®=4/\ Рав, </w:t>
      </w:r>
      <w:r>
        <w:br/>
      </w:r>
      <w:r>
        <w:t xml:space="preserve">5 УФ </w:t>
      </w:r>
      <w:r>
        <w:br/>
      </w:r>
      <w:r>
        <w:t xml:space="preserve">и Ех $ 3 "+ 1 : </w:t>
      </w:r>
      <w:r>
        <w:br/>
      </w:r>
      <w:r>
        <w:t xml:space="preserve">- ` Е —в,(-= 24 8—1 | Е - &lt;&gt; (13) </w:t>
      </w:r>
      <w:r>
        <w:br/>
      </w:r>
      <w:r>
        <w:t xml:space="preserve">та)! В, = Аман Тов ° _Вз = 1,818 Вы. Е</w:t>
      </w:r>
    </w:p>
    <w:p>
      <w:pPr>
        <w:pStyle w:val="Normal"/>
      </w:pPr>
      <w:r>
        <w:t xml:space="preserve">Пыфия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&gt;’ </w:t>
      </w:r>
      <w:r>
        <w:br/>
      </w:r>
      <w:r>
        <w:t xml:space="preserve">т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функций распределения в тексте (формулы '(1), кри-</w:t>
      </w:r>
    </w:p>
    <w:p>
      <w:pPr>
        <w:pStyle w:val="Normal"/>
      </w:pPr>
      <w:r>
        <w:t xml:space="preserve">ОПРЕДЕЛЕНИЕ СПЕКТРА ПОЛИДИСПЕРСНОСТИ ПО КИНЕТИЧЕСКОЙ КРИВОЙ</w:t>
      </w:r>
    </w:p>
    <w:p>
      <w:pPr>
        <w:pStyle w:val="Normal"/>
      </w:pPr>
      <w:r>
        <w:t xml:space="preserve">положив все малые зерна до размера А.(1) полностью насыщенных</w:t>
      </w:r>
    </w:p>
    <w:p>
      <w:pPr>
        <w:pStyle w:val="Normal"/>
      </w:pPr>
      <w:r>
        <w:t xml:space="preserve">— со</w:t>
      </w:r>
    </w:p>
    <w:p>
      <w:pPr>
        <w:pStyle w:val="Normal"/>
      </w:pPr>
      <w:r>
        <w:t xml:space="preserve">со случаем монодиспер- </w:t>
      </w:r>
      <w:r>
        <w:br/>
      </w:r>
      <w:r>
        <w:t xml:space="preserve">сности «0»). Сопоставл </w:t>
      </w:r>
      <w:r>
        <w:br/>
      </w:r>
      <w:r>
        <w:t xml:space="preserve">ние кривых 0, 14а и 28а </w:t>
      </w:r>
      <w:r>
        <w:br/>
      </w:r>
      <w:r>
        <w:t xml:space="preserve">показывает, что при уз- </w:t>
      </w:r>
      <w:r>
        <w:br/>
      </w:r>
      <w:r>
        <w:t xml:space="preserve">ком спектре резкие от- </w:t>
      </w:r>
      <w:r>
        <w:br/>
      </w:r>
      <w:r>
        <w:t xml:space="preserve">личия вего форме срав-. </w:t>
      </w:r>
      <w:r>
        <w:br/>
      </w:r>
      <w:r>
        <w:t xml:space="preserve">‚ нительно мало сказыва- </w:t>
      </w:r>
      <w:r>
        <w:br/>
      </w:r>
      <w:r>
        <w:t xml:space="preserve">ются на характере </w:t>
      </w:r>
      <w:r>
        <w:br/>
      </w:r>
      <w:r>
        <w:t xml:space="preserve">кинетической кривой; </w:t>
      </w:r>
      <w:r>
        <w:br/>
      </w:r>
      <w:r>
        <w:t xml:space="preserve">существенное отклоне-_ </w:t>
      </w:r>
      <w:r>
        <w:br/>
      </w:r>
      <w:r>
        <w:t xml:space="preserve">ние от случая моноди- </w:t>
      </w:r>
      <w:r>
        <w:br/>
      </w:r>
      <w:r>
        <w:t xml:space="preserve">сперсности получается </w:t>
      </w:r>
      <w:r>
        <w:br/>
      </w:r>
      <w:r>
        <w:t xml:space="preserve">лишь для широких спек- </w:t>
      </w:r>
      <w:r>
        <w:br/>
      </w:r>
      <w:r>
        <w:t xml:space="preserve">тров распределения. </w:t>
      </w:r>
      <w:r>
        <w:br/>
      </w:r>
      <w:r>
        <w:t xml:space="preserve">(кривые 16, 96, 3), при </w:t>
      </w:r>
      <w:r>
        <w:br/>
      </w:r>
      <w:r>
        <w:t xml:space="preserve">‚ заметной }; доле зерен</w:t>
      </w:r>
    </w:p>
    <w:p>
      <w:pPr>
        <w:pStyle w:val="Normal"/>
      </w:pPr>
      <w:r>
        <w:t xml:space="preserve">Г ЕЕ ОР Е]</w:t>
      </w:r>
    </w:p>
    <w:p>
      <w:pPr>
        <w:pStyle w:val="Normal"/>
      </w:pPr>
      <w:r>
        <w:t xml:space="preserve">0 07 7 р } </w:t>
      </w:r>
      <w:r>
        <w:br/>
      </w:r>
      <w:r>
        <w:t xml:space="preserve">? 22 а, 5 И 47 большого диаметра.</w:t>
      </w:r>
    </w:p>
    <w:p>
      <w:pPr>
        <w:pStyle w:val="Normal"/>
      </w:pPr>
      <w:r>
        <w:t xml:space="preserve">П/Р '’^ Однако полидисперс-</w:t>
      </w:r>
    </w:p>
    <w:p>
      <w:pPr>
        <w:pStyle w:val="Normal"/>
      </w:pPr>
      <w:r>
        <w:t xml:space="preserve">Рис. 1.Кинетика диффузии газа в пдлидиспереном погло- НОСТЬ сказывается на</w:t>
      </w:r>
    </w:p>
    <w:p>
      <w:pPr>
        <w:pStyle w:val="Normal"/>
      </w:pPr>
      <w:r>
        <w:t xml:space="preserve">тителе при различных ц (А) и одинаковой удельной наклоне прямых в коор- </w:t>
      </w:r>
      <w:r>
        <w:br/>
      </w:r>
      <w:r>
        <w:t xml:space="preserve">поверхности. Номера кривых соответствуют номерам динатах А — 12 и при ;</w:t>
      </w:r>
    </w:p>
    <w:p>
      <w:pPr>
        <w:pStyle w:val="Normal"/>
      </w:pPr>
      <w:r>
        <w:t xml:space="preserve">сравнительно узких </w:t>
      </w:r>
      <w:r>
        <w:br/>
      </w:r>
      <w:r>
        <w:t xml:space="preserve">спектрах. При А 0,3 </w:t>
      </w:r>
      <w:r>
        <w:br/>
      </w:r>
      <w:r>
        <w:t xml:space="preserve">в условиях монодиеб- </w:t>
      </w:r>
      <w:r>
        <w:br/>
      </w:r>
      <w:r>
        <w:t xml:space="preserve">персности (при схематизации ‚ сферами) 0А/0 11: = 0,46 (для ‘пластинок </w:t>
      </w:r>
      <w:r>
        <w:br/>
      </w:r>
      <w:r>
        <w:t xml:space="preserve">0,57), для кривых 1а и 2а— 0,38; 16 — 0,30: 26 — 0,32; 8 — 0,24. Таким </w:t>
      </w:r>
      <w:r>
        <w:br/>
      </w:r>
      <w:r>
        <w:t xml:space="preserve">образом, полидиспереность снижает значение 04/0 |п { и притом тем боль- </w:t>
      </w:r>
      <w:r>
        <w:br/>
      </w:r>
      <w:r>
        <w:t xml:space="preserve">ше, чем шире спектр. Это обстоятельство можно использовать при интер- </w:t>
      </w:r>
      <w:r>
        <w:br/>
      </w:r>
      <w:r>
        <w:t xml:space="preserve">претации экспериментальных данных, а при 9А/0 ЕЁ &gt;&gt; 0, 46/можно сде- </w:t>
      </w:r>
      <w:r>
        <w:br/>
      </w:r>
      <w:r>
        <w:t xml:space="preserve">лать даже некоторые “выводы о форме зерна.</w:t>
      </w:r>
    </w:p>
    <w:p>
      <w:pPr>
        <w:pStyle w:val="Normal"/>
      </w:pPr>
      <w:r>
        <w:t xml:space="preserve">‚ вая 0 — монодисперсный чан</w:t>
      </w:r>
    </w:p>
    <w:p>
      <w:pPr>
        <w:pStyle w:val="Normal"/>
      </w:pPr>
      <w:r>
        <w:t xml:space="preserve">_ Для нахождения спектра полидисперсности необходимо решить </w:t>
      </w:r>
      <w:r>
        <w:br/>
      </w:r>
      <w:r>
        <w:t xml:space="preserve">тегральное уравнение (4). </w:t>
      </w:r>
      <w:r>
        <w:br/>
      </w:r>
      <w:r>
        <w:t xml:space="preserve">Наиболее простое, но весьма грубое приближение можно получи</w:t>
      </w:r>
    </w:p>
    <w:p>
      <w:pPr>
        <w:pStyle w:val="Normal"/>
      </w:pPr>
      <w:r>
        <w:t xml:space="preserve">а все ббльшие зерна — полностью ненасыщенными. Так как А (В, 2) пред- </w:t>
      </w:r>
      <w:r>
        <w:br/>
      </w:r>
      <w:r>
        <w:t xml:space="preserve">ставляет собой функцию приведенного радиуса д = В/У а, то</w:t>
      </w:r>
    </w:p>
    <w:p>
      <w:pPr>
        <w:pStyle w:val="Normal"/>
      </w:pPr>
      <w:r>
        <w:t xml:space="preserve">А= \в(®) (В/У ав ыы («У Ра А(2) У Раз</w:t>
      </w:r>
    </w:p>
    <w:p>
      <w:pPr>
        <w:pStyle w:val="Normal"/>
      </w:pPr>
      <w:r>
        <w:t xml:space="preserve">0 </w:t>
      </w:r>
      <w:r>
        <w:br/>
      </w:r>
      <w:r>
        <w:t xml:space="preserve">или в соответствии с принятой схематизацией А(х) _^ </w:t>
      </w:r>
      <w:r>
        <w:br/>
      </w:r>
      <w:r>
        <w:t xml:space="preserve">(А—=1 при д &lt;; А = 0 при,</w:t>
      </w:r>
    </w:p>
    <w:p>
      <w:pPr>
        <w:pStyle w:val="Normal"/>
      </w:pPr>
      <w:r>
        <w:t xml:space="preserve">хо у х </w:t>
      </w:r>
      <w:r>
        <w:br/>
      </w:r>
      <w:r>
        <w:t xml:space="preserve">А=\в (ФУР УРмг = \ в(ваю,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* Этим могут объясняться «квазиравновесия», наблюдавшиеся С. М. ара </w:t>
      </w:r>
      <w:r>
        <w:br/>
      </w:r>
      <w:r>
        <w:t xml:space="preserve">и А. М. Розеном при кислородном обмене [1, 2].</w:t>
      </w:r>
    </w:p>
    <w:p>
      <w:pPr>
        <w:pStyle w:val="Normal"/>
      </w:pPr>
      <w:r>
        <w:t xml:space="preserve">ду М </w:t>
      </w:r>
      <w:r>
        <w:br/>
      </w:r>
      <w:r>
        <w:t xml:space="preserve">. терке ааа</w:t>
      </w:r>
    </w:p>
    <w:p>
      <w:pPr>
        <w:pStyle w:val="Normal"/>
      </w:pPr>
      <w:r>
        <w:t xml:space="preserve">1357.</w:t>
      </w:r>
    </w:p>
    <w:p>
      <w:pPr>
        <w:pStyle w:val="Normal"/>
      </w:pPr>
      <w:r>
        <w:t xml:space="preserve">куда р о .. и а т . </w:t>
      </w:r>
      <w:r>
        <w:br/>
      </w:r>
      <w:r>
        <w:t xml:space="preserve">| аА/аУ РЕ = хор (У 0) и. </w:t>
      </w:r>
      <w:r>
        <w:br/>
      </w:r>
      <w:r>
        <w:t xml:space="preserve">ВВ и </w:t>
      </w:r>
      <w:r>
        <w:br/>
      </w:r>
      <w:r>
        <w:t xml:space="preserve">Е и 1 а (хо Ур!) {== В В (: шп . вай ое.</w:t>
      </w:r>
    </w:p>
    <w:p>
      <w:pPr>
        <w:pStyle w:val="Normal"/>
      </w:pPr>
      <w:r>
        <w:t xml:space="preserve">2 </w:t>
      </w:r>
      <w:r>
        <w:br/>
      </w:r>
      <w:r>
        <w:t xml:space="preserve">хор</w:t>
      </w:r>
    </w:p>
    <w:p>
      <w:pPr>
        <w:pStyle w:val="Normal"/>
      </w:pPr>
      <w:r>
        <w:t xml:space="preserve">Величину 2, нужно выбирать так, чтобы равенство (4) выполнялось ` А </w:t>
      </w:r>
      <w:r>
        <w:br/>
      </w:r>
      <w:r>
        <w:t xml:space="preserve">возможно лучше, например 2, = 6.</w:t>
      </w:r>
    </w:p>
    <w:p>
      <w:pPr>
        <w:pStyle w:val="Normal"/>
      </w:pPr>
      <w:r>
        <w:t xml:space="preserve">Найдем более точное решение интегрального уравнения, использовав. </w:t>
      </w:r>
      <w:r>
        <w:br/>
      </w:r>
      <w:r>
        <w:t xml:space="preserve">приведенные выше приближенные зависимости степени насыщения от </w:t>
      </w:r>
      <w:r>
        <w:br/>
      </w:r>
      <w:r>
        <w:t xml:space="preserve">времени.</w:t>
      </w:r>
    </w:p>
    <w:p>
      <w:pPr>
        <w:pStyle w:val="Normal"/>
      </w:pPr>
      <w:r>
        <w:t xml:space="preserve">При схематизации ее необходимо решить интегральное уравне- </w:t>
      </w:r>
      <w:r>
        <w:br/>
      </w:r>
      <w:r>
        <w:t xml:space="preserve">ние (9).</w:t>
      </w:r>
    </w:p>
    <w:p>
      <w:pPr>
        <w:pStyle w:val="Normal"/>
      </w:pPr>
      <w:r>
        <w:t xml:space="preserve">Дифференцируем последовательно по Ут</w:t>
      </w:r>
    </w:p>
    <w:p>
      <w:pPr>
        <w:pStyle w:val="Normal"/>
      </w:pPr>
      <w:r>
        <w:t xml:space="preserve">2 Ирг </w:t>
      </w:r>
      <w:r>
        <w:br/>
      </w:r>
      <w:r>
        <w:t xml:space="preserve">о </w:t>
      </w:r>
      <w:r>
        <w:br/>
      </w:r>
      <w:r>
        <w:t xml:space="preserve">п </w:t>
      </w:r>
      <w:r>
        <w:br/>
      </w:r>
      <w:r>
        <w:t xml:space="preserve">а?А с 2 </w:t>
      </w:r>
      <w:r>
        <w:br/>
      </w:r>
      <w:r>
        <w:t xml:space="preserve">а - Е: а </w:t>
      </w:r>
      <w:r>
        <w:br/>
      </w:r>
      <w:r>
        <w:t xml:space="preserve">УВЕ } ве (®ак, </w:t>
      </w:r>
      <w:r>
        <w:br/>
      </w:r>
      <w:r>
        <w:t xml:space="preserve">` : Ут: </w:t>
      </w:r>
      <w:r>
        <w:br/>
      </w:r>
      <w:r>
        <w:t xml:space="preserve">А 2% (В) </w:t>
      </w:r>
      <w:r>
        <w:br/>
      </w:r>
      <w:r>
        <w:t xml:space="preserve">(а Ус: № в=УИ три Ё </w:t>
      </w:r>
      <w:r>
        <w:br/>
      </w:r>
      <w:r>
        <w:t xml:space="preserve">откуда </w:t>
      </w:r>
      <w:r>
        <w:br/>
      </w:r>
      <w:r>
        <w:t xml:space="preserve">И "ФА 2 [ад аа 9 </w:t>
      </w:r>
      <w:r>
        <w:br/>
      </w:r>
      <w:r>
        <w:t xml:space="preserve">о, ау | _ в. (17) </w:t>
      </w:r>
      <w:r>
        <w:br/>
      </w:r>
      <w:r>
        <w:t xml:space="preserve">‹ к $ ` вр №</w:t>
      </w:r>
    </w:p>
    <w:p>
      <w:pPr>
        <w:pStyle w:val="Normal"/>
      </w:pPr>
      <w:r>
        <w:t xml:space="preserve">При схоматизации полидисперсного тела набором пластинок, положив </w:t>
      </w:r>
      <w:r>
        <w:br/>
      </w:r>
      <w:r>
        <w:t xml:space="preserve">|: «нулевом» приближении решение для одной пластинки в орую (8), </w:t>
      </w:r>
      <w:r>
        <w:br/>
      </w:r>
      <w:r>
        <w:t xml:space="preserve">ренам ‚интегральное и в.</w:t>
      </w:r>
    </w:p>
    <w:p>
      <w:pPr>
        <w:pStyle w:val="Normal"/>
      </w:pPr>
      <w:r>
        <w:t xml:space="preserve">А \ в (в) а ФА _ (Н) 3 </w:t>
      </w:r>
      <w:r>
        <w:br/>
      </w:r>
      <w:r>
        <w:t xml:space="preserve">аУ16рит = (ат: ие Н лиЕ </w:t>
      </w:r>
      <w:r>
        <w:br/>
      </w:r>
      <w:r>
        <w:t xml:space="preserve">Ув рик Н=У1в рик </w:t>
      </w:r>
      <w:r>
        <w:br/>
      </w:r>
      <w:r>
        <w:t xml:space="preserve">и ь </w:t>
      </w:r>
      <w:r>
        <w:br/>
      </w:r>
      <w:r>
        <w:t xml:space="preserve">4?А с </w:t>
      </w:r>
      <w:r>
        <w:br/>
      </w:r>
      <w:r>
        <w:t xml:space="preserve">м Н ==. = ЕЕ й 18 </w:t>
      </w:r>
      <w:r>
        <w:br/>
      </w:r>
      <w:r>
        <w:t xml:space="preserve">р ( ) (а У 161: т)? 1—пН*/16 0 ) </w:t>
      </w:r>
      <w:r>
        <w:br/>
      </w:r>
      <w:r>
        <w:t xml:space="preserve">или | </w:t>
      </w:r>
      <w:r>
        <w:br/>
      </w:r>
      <w:r>
        <w:t xml:space="preserve">Я т </w:t>
      </w:r>
      <w:r>
        <w:br/>
      </w:r>
      <w:r>
        <w:t xml:space="preserve">в (8) = `Н в 1ё —2 о =пН*/16р ^ И а,</w:t>
      </w:r>
    </w:p>
    <w:p>
      <w:pPr>
        <w:pStyle w:val="Normal"/>
      </w:pPr>
      <w:r>
        <w:t xml:space="preserve">Уточнение полученных соотношений основано на применении более _ </w:t>
      </w:r>
      <w:r>
        <w:br/>
      </w:r>
      <w:r>
        <w:t xml:space="preserve">точных решений для пластинки или сферы. Пусть такое решение будет. г</w:t>
      </w:r>
    </w:p>
    <w:p>
      <w:pPr>
        <w:pStyle w:val="Normal"/>
      </w:pPr>
      <w:r>
        <w:t xml:space="preserve">‚ ге у=У0Е/Ни А(у) = 4% (9) + 8А(у). Ао(у ) — использованное </w:t>
      </w:r>
      <w:r>
        <w:br/>
      </w:r>
      <w:r>
        <w:t xml:space="preserve">е приближенное решение. Аналогично для функции распределения = ^</w:t>
      </w:r>
    </w:p>
    <w:p>
      <w:pPr>
        <w:pStyle w:val="Normal"/>
      </w:pPr>
      <w:r>
        <w:t xml:space="preserve">в (В) =ш(В) в, (В),</w:t>
      </w:r>
    </w:p>
    <w:p>
      <w:pPr>
        <w:pStyle w:val="Normal"/>
      </w:pPr>
      <w:r>
        <w:t xml:space="preserve">во (В) =[[. 4 (0. Нормпровка ее так, мо </w:t>
      </w:r>
      <w:r>
        <w:br/>
      </w:r>
      <w:r>
        <w:t xml:space="preserve">вый 1, Дьав о.</w:t>
      </w:r>
    </w:p>
    <w:p>
      <w:pPr>
        <w:pStyle w:val="Normal"/>
      </w:pPr>
      <w:r>
        <w:t xml:space="preserve">Тогда будем иметь:</w:t>
      </w:r>
    </w:p>
    <w:p>
      <w:pPr>
        <w:pStyle w:val="Normal"/>
      </w:pPr>
      <w:r>
        <w:t xml:space="preserve">_Я= \ (45+ 84) (во + в) В. </w:t>
      </w:r>
      <w:r>
        <w:br/>
      </w:r>
      <w:r>
        <w:t xml:space="preserve">0</w:t>
      </w:r>
    </w:p>
    <w:p>
      <w:pPr>
        <w:pStyle w:val="Normal"/>
      </w:pPr>
      <w:r>
        <w:t xml:space="preserve">я | : </w:t>
      </w:r>
      <w:r>
        <w:br/>
      </w:r>
      <w:r>
        <w:t xml:space="preserve">Г - Замечая, что \ Аово@в —А, и пренебрегая \зАвьав, найдем | </w:t>
      </w:r>
      <w:r>
        <w:br/>
      </w:r>
      <w:r>
        <w:t xml:space="preserve">к. 4 </w:t>
      </w:r>
      <w:r>
        <w:br/>
      </w:r>
      <w:r>
        <w:t xml:space="preserve">ь | \ Азв.аВ = — \8Авй = а </w:t>
      </w:r>
      <w:r>
        <w:br/>
      </w:r>
      <w:r>
        <w:t xml:space="preserve">0 | 0 </w:t>
      </w:r>
      <w:r>
        <w:br/>
      </w:r>
      <w:r>
        <w:t xml:space="preserve">‚ откуда ^ </w:t>
      </w:r>
      <w:r>
        <w:br/>
      </w:r>
      <w:r>
        <w:t xml:space="preserve">| В ая 28 БЫ ЗАГ, [1] ав]. </w:t>
      </w:r>
      <w:r>
        <w:br/>
      </w:r>
      <w:r>
        <w:t xml:space="preserve">« | 0</w:t>
      </w:r>
    </w:p>
    <w:p>
      <w:pPr>
        <w:pStyle w:val="Normal"/>
      </w:pPr>
      <w:r>
        <w:t xml:space="preserve">во: - Так что |</w:t>
      </w:r>
    </w:p>
    <w:p>
      <w:pPr>
        <w:pStyle w:val="Normal"/>
      </w:pPr>
      <w:r>
        <w:t xml:space="preserve">со 3 </w:t>
      </w:r>
      <w:r>
        <w:br/>
      </w:r>
      <w:r>
        <w:t xml:space="preserve">№ = св </w:t>
      </w:r>
      <w:r>
        <w:br/>
      </w:r>
      <w:r>
        <w:t xml:space="preserve">у. ‹ вю =2 [40 — 24 (в, ЭГА(О1 ан], </w:t>
      </w:r>
      <w:r>
        <w:br/>
      </w:r>
      <w:r>
        <w:t xml:space="preserve">.&gt; Ах . </w:t>
      </w:r>
      <w:r>
        <w:br/>
      </w:r>
      <w:r>
        <w:t xml:space="preserve">_ Т.е. оператор С дает более правильное решение, если его примени </w:t>
      </w:r>
      <w:r>
        <w:br/>
      </w:r>
      <w:r>
        <w:t xml:space="preserve">я не к действительной кинетической кривой, а к. испразленнеы ва вел </w:t>
      </w:r>
      <w:r>
        <w:br/>
      </w:r>
      <w:r>
        <w:t xml:space="preserve">‚ _ чину —8А.</w:t>
      </w:r>
    </w:p>
    <w:p>
      <w:pPr>
        <w:pStyle w:val="Normal"/>
      </w:pPr>
      <w:r>
        <w:t xml:space="preserve">_ Введение поправки для сфер вряд ли целесообразно, так Г </w:t>
      </w:r>
      <w:r>
        <w:br/>
      </w:r>
      <w:r>
        <w:t xml:space="preserve">_ нение от приближенного решения никогда не превышает 5%. При </w:t>
      </w:r>
      <w:r>
        <w:br/>
      </w:r>
      <w:r>
        <w:t xml:space="preserve">ее ‘матизации же пластинками может потребоваться многократное поел </w:t>
      </w:r>
      <w:r>
        <w:br/>
      </w:r>
      <w:r>
        <w:t xml:space="preserve">ЗЕ _вательное уточнение, так как отклонение от закона УЕ при УЕ Г </w:t>
      </w:r>
      <w:r>
        <w:br/>
      </w:r>
      <w:r>
        <w:t xml:space="preserve">А кь &gt;0, 3 значительно. | - </w:t>
      </w:r>
      <w:r>
        <w:br/>
      </w:r>
      <w:r>
        <w:t xml:space="preserve">| ох _ Можно ввести поправки и более высокого порядка. Опреде </w:t>
      </w:r>
      <w:r>
        <w:br/>
      </w:r>
      <w:r>
        <w:t xml:space="preserve">м как разницу между (6) и (8) и проводя вычисления соглаено. _(418 </w:t>
      </w:r>
      <w:r>
        <w:br/>
      </w:r>
      <w:r>
        <w:t xml:space="preserve">&lt; г. получаем рекуррентное соотношение для последовательного |</w:t>
      </w:r>
    </w:p>
    <w:p>
      <w:pPr>
        <w:pStyle w:val="Normal"/>
      </w:pPr>
      <w:r>
        <w:t xml:space="preserve">со р ь ; </w:t>
      </w:r>
      <w:r>
        <w:br/>
      </w:r>
      <w:r>
        <w:t xml:space="preserve">Ра ов ( </w:t>
      </w:r>
      <w:r>
        <w:br/>
      </w:r>
      <w:r>
        <w:t xml:space="preserve">виа (Н) = ва (Н) — р. ([е-=)@—еьах —</w:t>
      </w:r>
    </w:p>
    <w:p>
      <w:pPr>
        <w:pStyle w:val="Normal"/>
      </w:pPr>
      <w:r>
        <w:t xml:space="preserve">м ("&gt;0, Е в»)'. . </w:t>
      </w:r>
      <w:r>
        <w:br/>
      </w:r>
      <w:r>
        <w:t xml:space="preserve">: х п—0</w:t>
      </w:r>
    </w:p>
    <w:p>
      <w:pPr>
        <w:pStyle w:val="Normal"/>
      </w:pPr>
      <w:r>
        <w:t xml:space="preserve">&amp;=14 — (8/=2) ев,</w:t>
      </w:r>
    </w:p>
    <w:p>
      <w:pPr>
        <w:pStyle w:val="Normal"/>
      </w:pPr>
      <w:r>
        <w:t xml:space="preserve">причем положено (приближенно) 4 — паев &gt; — У8е=0:</w:t>
      </w:r>
    </w:p>
    <w:p>
      <w:pPr>
        <w:pStyle w:val="Normal"/>
      </w:pPr>
      <w:r>
        <w:t xml:space="preserve">у Для выявления степени точности нулевого и первого приближ </w:t>
      </w:r>
      <w:r>
        <w:br/>
      </w:r>
      <w:r>
        <w:t xml:space="preserve">и №ю--Ё,) мы провели вычисления по _(18) и О для’ моно</w:t>
      </w:r>
    </w:p>
    <w:p>
      <w:pPr>
        <w:pStyle w:val="Normal"/>
      </w:pPr>
      <w:r>
        <w:t xml:space="preserve">й кинетической кривой (6). 27 ные:</w:t>
      </w:r>
    </w:p>
    <w:p>
      <w:pPr>
        <w:pStyle w:val="Normal"/>
      </w:pPr>
      <w:r>
        <w:t xml:space="preserve">ай решением в этом случае является дельта- -функция: в (Н) = </w:t>
      </w:r>
      <w:r>
        <w:br/>
      </w:r>
      <w:r>
        <w:t xml:space="preserve">=5(Н — Но). Вместо этого мы получили в «нулевом» приближении:</w:t>
      </w:r>
    </w:p>
    <w:p>
      <w:pPr>
        <w:pStyle w:val="Normal"/>
      </w:pPr>
      <w:r>
        <w:t xml:space="preserve">вю (Н) = =НУ» (Но) /№Но» /о (2) = (2 — 1) ехр(— 27/2)</w:t>
      </w:r>
    </w:p>
    <w:p>
      <w:pPr>
        <w:pStyle w:val="Normal"/>
      </w:pPr>
      <w:r>
        <w:t xml:space="preserve">и значительно более сложное выражение для «первого» приближения. </w:t>
      </w:r>
      <w:r>
        <w:br/>
      </w:r>
      <w:r>
        <w:t xml:space="preserve">' На рис.2 показаны функ- . </w:t>
      </w:r>
      <w:r>
        <w:br/>
      </w:r>
      <w:r>
        <w:t xml:space="preserve">ции в (Н) и юра. Первое </w:t>
      </w:r>
      <w:r>
        <w:br/>
      </w:r>
      <w:r>
        <w:t xml:space="preserve">приближение несколько </w:t>
      </w:r>
      <w:r>
        <w:br/>
      </w:r>
      <w:r>
        <w:t xml:space="preserve">уменьшает ширину спектра, </w:t>
      </w:r>
      <w:r>
        <w:br/>
      </w:r>
      <w:r>
        <w:t xml:space="preserve">однако он остается еще весьма </w:t>
      </w:r>
      <w:r>
        <w:br/>
      </w:r>
      <w:r>
        <w:t xml:space="preserve">цалеким от дельта-функции.</w:t>
      </w:r>
    </w:p>
    <w:p>
      <w:pPr>
        <w:pStyle w:val="Normal"/>
      </w:pPr>
      <w:r>
        <w:t xml:space="preserve">Отсюда следует, что формула </w:t>
      </w:r>
      <w:r>
        <w:br/>
      </w:r>
      <w:r>
        <w:t xml:space="preserve">18) и даже первое приближе- </w:t>
      </w:r>
      <w:r>
        <w:br/>
      </w:r>
      <w:r>
        <w:t xml:space="preserve">ние формулы (21) способны </w:t>
      </w:r>
      <w:r>
        <w:br/>
      </w:r>
      <w:r>
        <w:t xml:space="preserve">‘дать близкий к действитель- </w:t>
      </w:r>
      <w:r>
        <w:br/>
      </w:r>
      <w:r>
        <w:t xml:space="preserve">‚ности результат лишь в слу- </w:t>
      </w:r>
      <w:r>
        <w:br/>
      </w:r>
      <w:r>
        <w:t xml:space="preserve">чае широкого, плавно меняю- </w:t>
      </w:r>
      <w:r>
        <w:br/>
      </w:r>
      <w:r>
        <w:t xml:space="preserve">ицегося спектра.</w:t>
      </w:r>
    </w:p>
    <w:p>
      <w:pPr>
        <w:pStyle w:val="Normal"/>
      </w:pPr>
      <w:r>
        <w:t xml:space="preserve">' Сопоставим теперь между </w:t>
      </w:r>
      <w:r>
        <w:br/>
      </w:r>
      <w:r>
        <w:t xml:space="preserve">‘собой соотношения `(16), (17), </w:t>
      </w:r>
      <w:r>
        <w:br/>
      </w:r>
      <w:r>
        <w:t xml:space="preserve">(18) и выясним, какие функ- ‹ т. би 10 14 2 СеЯ</w:t>
      </w:r>
    </w:p>
    <w:p>
      <w:pPr>
        <w:pStyle w:val="Normal"/>
      </w:pPr>
      <w:r>
        <w:t xml:space="preserve">ции распределения соответ- . Я</w:t>
      </w:r>
    </w:p>
    <w:p>
      <w:pPr>
        <w:pStyle w:val="Normal"/>
      </w:pPr>
      <w:r>
        <w:t xml:space="preserve">ствуют некоторымраспростра- - </w:t>
      </w:r>
      <w:r>
        <w:br/>
      </w:r>
      <w:r>
        <w:t xml:space="preserve">ЕЯ б Рис. 2. Нулевое и первое приближение к 6-функ- </w:t>
      </w:r>
      <w:r>
        <w:br/>
      </w:r>
      <w:r>
        <w:t xml:space="preserve">ненным сороционным законо- ции при отыскании спектра дисперсности по </w:t>
      </w:r>
      <w:r>
        <w:br/>
      </w:r>
      <w:r>
        <w:t xml:space="preserve">мерностям. Заметим, что при- уравнениям (18) и (20) </w:t>
      </w:r>
      <w:r>
        <w:br/>
      </w:r>
      <w:r>
        <w:t xml:space="preserve">ближение (16) по форме сов- ^^ </w:t>
      </w:r>
      <w:r>
        <w:br/>
      </w:r>
      <w:r>
        <w:t xml:space="preserve">падает с первым членом более точных решений (17) и (18).</w:t>
      </w:r>
    </w:p>
    <w:p>
      <w:pPr>
        <w:pStyle w:val="Normal"/>
      </w:pPr>
      <w:r>
        <w:t xml:space="preserve">В случае распространенной кинетической формулы, характерной для </w:t>
      </w:r>
      <w:r>
        <w:br/>
      </w:r>
      <w:r>
        <w:t xml:space="preserve">адсорбции на ро неоднородной поверхности,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НЕ (22) </w:t>
      </w:r>
      <w:r>
        <w:br/>
      </w:r>
      <w:r>
        <w:t xml:space="preserve">выражения (16), (11) и (18) дают </w:t>
      </w:r>
      <w:r>
        <w:br/>
      </w:r>
      <w:r>
        <w:t xml:space="preserve">в) — Е; (В) А". (23)</w:t>
      </w:r>
    </w:p>
    <w:p>
      <w:pPr>
        <w:pStyle w:val="Normal"/>
      </w:pPr>
      <w:r>
        <w:t xml:space="preserve">‚ Так как (22) не дает насыщения, то \"(® АВ расходится. Чтобы</w:t>
      </w:r>
    </w:p>
    <w:p>
      <w:pPr>
        <w:pStyle w:val="Normal"/>
      </w:pPr>
      <w:r>
        <w:t xml:space="preserve">можно было получить кинетическую кривую, близкую к (22) в некото- </w:t>
      </w:r>
      <w:r>
        <w:br/>
      </w:r>
      <w:r>
        <w:t xml:space="preserve">ром интервале времени и описывающую насыщение при больших &amp;, </w:t>
      </w:r>
      <w:r>
        <w:br/>
      </w:r>
      <w:r>
        <w:t xml:space="preserve">спектр р (К) должен быть на некотором достаточно большом В оборван.</w:t>
      </w:r>
    </w:p>
    <w:p>
      <w:pPr>
        <w:pStyle w:val="Normal"/>
      </w:pPr>
      <w:r>
        <w:t xml:space="preserve">В случае </w:t>
      </w:r>
      <w:r>
        <w:br/>
      </w:r>
      <w:r>
        <w:t xml:space="preserve">Ат (24)</w:t>
      </w:r>
    </w:p>
    <w:p>
      <w:pPr>
        <w:pStyle w:val="Normal"/>
      </w:pPr>
      <w:r>
        <w:t xml:space="preserve">(16), -(17) и (48) т соответственно </w:t>
      </w:r>
      <w:r>
        <w:br/>
      </w:r>
      <w:r>
        <w:t xml:space="preserve">вв ВА</w:t>
      </w:r>
    </w:p>
    <w:p>
      <w:pPr>
        <w:pStyle w:val="Normal"/>
      </w:pPr>
      <w:r>
        <w:t xml:space="preserve">ии Но </w:t>
      </w:r>
      <w:r>
        <w:br/>
      </w:r>
      <w:r>
        <w:t xml:space="preserve">ео в з ве — т)". |</w:t>
      </w:r>
    </w:p>
    <w:p>
      <w:pPr>
        <w:pStyle w:val="Normal"/>
      </w:pPr>
      <w:r>
        <w:t xml:space="preserve">Функция распределения убывает с ростом радиуса только при</w:t>
      </w:r>
    </w:p>
    <w:p>
      <w:pPr>
        <w:pStyle w:val="Normal"/>
      </w:pPr>
      <w:r>
        <w:t xml:space="preserve">т&lt; 1. При т&gt;\1/, формулы (17) и (18) дают бессмысленное отрица- а</w:t>
      </w:r>
    </w:p>
    <w:p>
      <w:pPr>
        <w:pStyle w:val="Normal"/>
      </w:pPr>
      <w:r>
        <w:t xml:space="preserve">тельное решение (и в этом случае ошибка в коэффициенте, допускаемая </w:t>
      </w:r>
      <w:r>
        <w:br/>
      </w:r>
      <w:r>
        <w:t xml:space="preserve">приближением (16), весьма существенна). Наконец, при т = 1/, полу- </w:t>
      </w:r>
      <w:r>
        <w:br/>
      </w:r>
      <w:r>
        <w:t xml:space="preserve">чаем »=0. Этот результат означает, что если элементарная кривая</w:t>
      </w:r>
    </w:p>
    <w:p>
      <w:pPr>
        <w:pStyle w:val="Normal"/>
      </w:pPr>
      <w:r>
        <w:t xml:space="preserve">име начальный участок с законом У (до { =), то спектр начинается </w:t>
      </w:r>
      <w:r>
        <w:br/>
      </w:r>
      <w:r>
        <w:t xml:space="preserve">с м нимального радиуса Амин &gt;. Утрь.</w:t>
      </w:r>
    </w:p>
    <w:p>
      <w:pPr>
        <w:pStyle w:val="Normal"/>
      </w:pPr>
      <w:r>
        <w:t xml:space="preserve">У </w:t>
      </w:r>
      <w:r>
        <w:br/>
      </w:r>
      <w:r>
        <w:t xml:space="preserve">х</w:t>
      </w:r>
    </w:p>
    <w:p>
      <w:pPr>
        <w:pStyle w:val="Normal"/>
      </w:pPr>
      <w:r>
        <w:t xml:space="preserve">Поскольку (24) не дает. ` насыщения, (В); как и (23),</w:t>
      </w:r>
    </w:p>
    <w:p>
      <w:pPr>
        <w:pStyle w:val="Normal"/>
      </w:pPr>
      <w:r>
        <w:t xml:space="preserve">$ У руется. Если взять формулу, дающую насыщение ый </w:t>
      </w:r>
      <w:r>
        <w:br/>
      </w:r>
      <w:r>
        <w:t xml:space="preserve">В: Ой ь </w:t>
      </w:r>
      <w:r>
        <w:br/>
      </w:r>
      <w:r>
        <w:t xml:space="preserve">Ре ЯР А д</w:t>
      </w:r>
    </w:p>
    <w:p>
      <w:pPr>
        <w:pStyle w:val="Normal"/>
      </w:pPr>
      <w:r>
        <w:t xml:space="preserve">_ 10 получится нормированное решение  -</w:t>
      </w:r>
    </w:p>
    <w:p>
      <w:pPr>
        <w:pStyle w:val="Normal"/>
      </w:pPr>
      <w:r>
        <w:t xml:space="preserve">и 1\ </w:t>
      </w:r>
      <w:r>
        <w:br/>
      </w:r>
      <w:r>
        <w:t xml:space="preserve">к «(= +5) ("2 </w:t>
      </w:r>
      <w:r>
        <w:br/>
      </w:r>
      <w:r>
        <w:t xml:space="preserve">п -, А аы о: +3) Е ИОНЫ ереси </w:t>
      </w:r>
      <w:r>
        <w:br/>
      </w:r>
      <w:r>
        <w:t xml:space="preserve">ое. </w:t>
      </w:r>
      <w:r>
        <w:br/>
      </w:r>
      <w:r>
        <w:t xml:space="preserve">=: й 1 </w:t>
      </w:r>
      <w:r>
        <w:br/>
      </w:r>
      <w:r>
        <w:t xml:space="preserve">Е: — ЕН Е </w:t>
      </w:r>
      <w:r>
        <w:br/>
      </w:r>
      <w:r>
        <w:t xml:space="preserve">Е - дет В </w:t>
      </w:r>
      <w:r>
        <w:br/>
      </w:r>
      <w:r>
        <w:t xml:space="preserve">| х КУРЕ </w:t>
      </w:r>
      <w:r>
        <w:br/>
      </w:r>
      <w:r>
        <w:t xml:space="preserve">Ч = з ( Эт — 1 ВИ. </w:t>
      </w:r>
      <w:r>
        <w:br/>
      </w:r>
      <w:r>
        <w:t xml:space="preserve">- Если т_&gt; 0,5, то при малых радиусах к = О) оно став </w:t>
      </w:r>
      <w:r>
        <w:br/>
      </w:r>
      <w:r>
        <w:t xml:space="preserve">$ вится отрицательным. </w:t>
      </w:r>
      <w:r>
        <w:br/>
      </w:r>
      <w:r>
        <w:t xml:space="preserve">р Аналогично, если вместо (11) взять формулу, дающую насыщение </w:t>
      </w:r>
      <w:r>
        <w:br/>
      </w:r>
      <w:r>
        <w:t xml:space="preserve">р каь 3 = Е. </w:t>
      </w:r>
      <w:r>
        <w:br/>
      </w:r>
      <w:r>
        <w:t xml:space="preserve">5 а &gt; ЗУ ГАини? УГ. </w:t>
      </w:r>
      <w:r>
        <w:br/>
      </w:r>
      <w:r>
        <w:t xml:space="preserve">то функция распределения </w:t>
      </w:r>
      <w:r>
        <w:br/>
      </w:r>
      <w:r>
        <w:t xml:space="preserve">ы 2] В Е: 6 виа з 9 - = </w:t>
      </w:r>
      <w:r>
        <w:br/>
      </w:r>
      <w:r>
        <w:t xml:space="preserve">Е = ар РЕ] Ты Чьи ТЫ Гарная — </w:t>
      </w:r>
      <w:r>
        <w:br/>
      </w:r>
      <w:r>
        <w:t xml:space="preserve">* о БУ </w:t>
      </w:r>
      <w:r>
        <w:br/>
      </w:r>
      <w:r>
        <w:t xml:space="preserve">оли </w:t>
      </w:r>
      <w:r>
        <w:br/>
      </w:r>
      <w:r>
        <w:t xml:space="preserve">(ЕЕ у == ры </w:t>
      </w:r>
      <w:r>
        <w:br/>
      </w:r>
      <w:r>
        <w:t xml:space="preserve">у /“</w:t>
      </w:r>
    </w:p>
    <w:p>
      <w:pPr>
        <w:pStyle w:val="Normal"/>
      </w:pPr>
      <w:r>
        <w:t xml:space="preserve">_ также имеет отрицательные значения при А&lt; УИЗ= РЕ, что свябано_ с пер </w:t>
      </w:r>
      <w:r>
        <w:br/>
      </w:r>
      <w:r>
        <w:t xml:space="preserve">` воначальным линейным ростом (28). Таким обрати: за счет одной диф </w:t>
      </w:r>
      <w:r>
        <w:br/>
      </w:r>
      <w:r>
        <w:t xml:space="preserve">_  фузии, уравнение (28) может выполняться лишь при времени нее, </w:t>
      </w:r>
      <w:r>
        <w:br/>
      </w:r>
      <w:r>
        <w:t xml:space="preserve">_ Положение меняется при учете начальных поверхностных процессов, </w:t>
      </w:r>
      <w:r>
        <w:br/>
      </w:r>
      <w:r>
        <w:t xml:space="preserve">5 которые могут дать начальный линейный ход А(1). </w:t>
      </w:r>
      <w:r>
        <w:br/>
      </w:r>
      <w:r>
        <w:t xml:space="preserve">_ Формулы (1Т), (18) позволяют сделать некоторые общие 2“ </w:t>
      </w:r>
      <w:r>
        <w:br/>
      </w:r>
      <w:r>
        <w:t xml:space="preserve">°› характере кинетических кривых ЕЕ = полидиеперсном зева </w:t>
      </w:r>
      <w:r>
        <w:br/>
      </w:r>
      <w:r>
        <w:t xml:space="preserve">_ вне в(Я)&gt; 0 при в(Н) = — 11. =Н показывает, что в коорда аз </w:t>
      </w:r>
      <w:r>
        <w:br/>
      </w:r>
      <w:r>
        <w:t xml:space="preserve">р. (4/2? 152 </w:t>
      </w:r>
      <w:r>
        <w:br/>
      </w:r>
      <w:r>
        <w:t xml:space="preserve">бд, А УЕ порагиы- кинетической я невозможны (если на экспер</w:t>
      </w:r>
    </w:p>
    <w:p>
      <w:pPr>
        <w:pStyle w:val="Normal"/>
      </w:pPr>
      <w:r>
        <w:t xml:space="preserve">| . ки к ОЕ Тогда а р при Н=: Е 2 </w:t>
      </w:r>
      <w:r>
        <w:br/>
      </w:r>
      <w:r>
        <w:t xml:space="preserve">2 к довательно, ФА | (аУ 1}? монотоннб убывает с ростом #. 54 17% </w:t>
      </w:r>
      <w:r>
        <w:br/>
      </w:r>
      <w:r>
        <w:t xml:space="preserve">= Более точное решение интегрального уравнения (4) можно. найти | </w:t>
      </w:r>
      <w:r>
        <w:br/>
      </w:r>
      <w:r>
        <w:t xml:space="preserve">ый _ помощи преобразования Лапласа *, производимого над фузналес И в</w:t>
      </w:r>
    </w:p>
    <w:p>
      <w:pPr>
        <w:pStyle w:val="Normal"/>
      </w:pPr>
      <w:r>
        <w:t xml:space="preserve">_  Использовав известное решение для диффузии в пластинке [9] ВТ».</w:t>
      </w:r>
    </w:p>
    <w:p>
      <w:pPr>
        <w:pStyle w:val="Normal"/>
      </w:pPr>
      <w:r>
        <w:t xml:space="preserve">_ 8 © ер{—я 02а 1 Н?} </w:t>
      </w:r>
      <w:r>
        <w:br/>
      </w:r>
      <w:r>
        <w:t xml:space="preserve">1-е, В) == р</w:t>
      </w:r>
    </w:p>
    <w:p>
      <w:pPr>
        <w:pStyle w:val="Normal"/>
      </w:pPr>
      <w:r>
        <w:t xml:space="preserve">„-</w:t>
      </w:r>
    </w:p>
    <w:p>
      <w:pPr>
        <w:pStyle w:val="Normal"/>
      </w:pPr>
      <w:r>
        <w:t xml:space="preserve">_* Преобразование Лапласа Г, над функцией | (&lt;)</w:t>
      </w:r>
    </w:p>
    <w:p>
      <w:pPr>
        <w:pStyle w:val="Normal"/>
      </w:pPr>
      <w:r>
        <w:t xml:space="preserve">РЕ ие = взр #0194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‚ ` и </w:t>
      </w:r>
      <w:r>
        <w:br/>
      </w:r>
      <w:r>
        <w:t xml:space="preserve">* &lt; “&lt;</w:t>
      </w:r>
    </w:p>
    <w:p>
      <w:pPr>
        <w:pStyle w:val="Normal"/>
      </w:pPr>
      <w:r>
        <w:t xml:space="preserve">- ы Г ааа № } Р' Ё Е\ РА { . я = т 2. $ р</w:t>
      </w:r>
    </w:p>
    <w:p>
      <w:pPr>
        <w:pStyle w:val="Normal"/>
      </w:pPr>
      <w:r>
        <w:t xml:space="preserve">Е © — ар (2 4)2/Н? </w:t>
      </w:r>
      <w:r>
        <w:br/>
      </w:r>
      <w:r>
        <w:t xml:space="preserve">иШ—46, е.нуь ан — 85 еее </w:t>
      </w:r>
      <w:r>
        <w:br/>
      </w:r>
      <w:r>
        <w:t xml:space="preserve">: [1</w:t>
      </w:r>
    </w:p>
    <w:p>
      <w:pPr>
        <w:pStyle w:val="Normal"/>
      </w:pPr>
      <w:r>
        <w:t xml:space="preserve">и—=0</w:t>
      </w:r>
    </w:p>
    <w:p>
      <w:pPr>
        <w:pStyle w:val="Normal"/>
      </w:pPr>
      <w:r>
        <w:t xml:space="preserve">Ре (2и +1) Зы. (30) </w:t>
      </w:r>
      <w:r>
        <w:br/>
      </w:r>
      <w:r>
        <w:t xml:space="preserve">[ето И = 5</w:t>
      </w:r>
    </w:p>
    <w:p>
      <w:pPr>
        <w:pStyle w:val="Normal"/>
      </w:pPr>
      <w:r>
        <w:t xml:space="preserve">Обозначим первый член полученной суммы : через 1—4(2). Из (30) </w:t>
      </w:r>
      <w:r>
        <w:br/>
      </w:r>
      <w:r>
        <w:t xml:space="preserve">дно, что 1—4(0) получается в 'результате преобразования Лапласа</w:t>
      </w:r>
    </w:p>
    <w:p>
      <w:pPr>
        <w:pStyle w:val="Normal"/>
      </w:pPr>
      <w:r>
        <w:t xml:space="preserve">вн), @ИН).</w:t>
      </w:r>
    </w:p>
    <w:p>
      <w:pPr>
        <w:pStyle w:val="Normal"/>
      </w:pPr>
      <w:r>
        <w:t xml:space="preserve">ЕЯ: Я. р</w:t>
      </w:r>
    </w:p>
    <w:p>
      <w:pPr>
        <w:pStyle w:val="Normal"/>
      </w:pPr>
      <w:r>
        <w:t xml:space="preserve">Рис. 3. Случай узкого спектра, когда истинная функция </w:t>
      </w:r>
      <w:r>
        <w:br/>
      </w:r>
      <w:r>
        <w:t xml:space="preserve">распределения и (Н) легко выделяется из ы(Н); 1—в(Н); </w:t>
      </w:r>
      <w:r>
        <w:br/>
      </w:r>
      <w:r>
        <w:t xml:space="preserve">2—1 (38/13; 3—в(58)/5; + —в(7Н)И</w:t>
      </w:r>
    </w:p>
    <w:p>
      <w:pPr>
        <w:pStyle w:val="Normal"/>
      </w:pPr>
      <w:r>
        <w:t xml:space="preserve">‚ </w:t>
      </w:r>
      <w:r>
        <w:br/>
      </w:r>
      <w:r>
        <w:t xml:space="preserve">1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а (Вуз) в (СИР = ея </w:t>
      </w:r>
      <w:r>
        <w:br/>
      </w:r>
      <w:r>
        <w:t xml:space="preserve">в ке 20-06) Е СИР =УБ=]2м.</w:t>
      </w:r>
    </w:p>
    <w:p>
      <w:pPr>
        <w:pStyle w:val="Normal"/>
      </w:pPr>
      <w:r>
        <w:t xml:space="preserve">этому В Е </w:t>
      </w:r>
      <w:r>
        <w:br/>
      </w:r>
      <w:r>
        <w:t xml:space="preserve">ЕЕ: У ь 1—2). ЗС. </w:t>
      </w:r>
      <w:r>
        <w:br/>
      </w:r>
      <w:r>
        <w:t xml:space="preserve">г. 40 в </w:t>
      </w:r>
      <w:r>
        <w:br/>
      </w:r>
      <w:r>
        <w:t xml:space="preserve">в Ьа — обратное ‘преобразование Лапласа. В обратных преобт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 Лапласа над многими функциями см. [10].) те </w:t>
      </w:r>
      <w:r>
        <w:br/>
      </w:r>
      <w:r>
        <w:t xml:space="preserve">о значение в(Н) можно получить, заменив в (31} =</w:t>
      </w:r>
    </w:p>
    <w:p>
      <w:pPr>
        <w:pStyle w:val="Normal"/>
      </w:pPr>
      <w:r>
        <w:t xml:space="preserve">© на А (0): В </w:t>
      </w:r>
      <w:r>
        <w:br/>
      </w:r>
      <w:r>
        <w:t xml:space="preserve">оо е эр = ое </w:t>
      </w:r>
      <w:r>
        <w:br/>
      </w:r>
      <w:r>
        <w:t xml:space="preserve">НЕ В т [+ 1 — А (И). а </w:t>
      </w:r>
      <w:r>
        <w:br/>
      </w:r>
      <w:r>
        <w:t xml:space="preserve">| | о: 5 а | </w:t>
      </w:r>
      <w:r>
        <w:br/>
      </w:r>
      <w:r>
        <w:t xml:space="preserve">"Мок, жи что ‘истинный спектр в(Н) составляет главную ды </w:t>
      </w:r>
      <w:r>
        <w:br/>
      </w:r>
      <w:r>
        <w:t xml:space="preserve">сть» в(Н ‚ которую легко выделить, если спектр достаточно узкий — $ </w:t>
      </w:r>
      <w:r>
        <w:br/>
      </w:r>
      <w:r>
        <w:t xml:space="preserve">ли И а от нуля в интервале Ну &lt; Н ео ка - </w:t>
      </w:r>
      <w:r>
        <w:br/>
      </w:r>
      <w:r>
        <w:t xml:space="preserve">Я </w:t>
      </w:r>
      <w:r>
        <w:br/>
      </w:r>
      <w:r>
        <w:t xml:space="preserve">етот зайдем связь КС и _ ВН), используя (30) и. 2.</w:t>
      </w:r>
    </w:p>
    <w:p>
      <w:pPr>
        <w:pStyle w:val="Normal"/>
      </w:pPr>
      <w:r>
        <w:t xml:space="preserve">Если выполнено условие Нмакс / 1 </w:t>
      </w:r>
      <w:r>
        <w:br/>
      </w:r>
      <w:r>
        <w:t xml:space="preserve">изолированных кривых; последняя (на. рис.</w:t>
      </w:r>
    </w:p>
    <w:p>
      <w:pPr>
        <w:pStyle w:val="Normal"/>
      </w:pPr>
      <w:r>
        <w:t xml:space="preserve">лишь, при больших значениях Н. Заметим, что о степени. </w:t>
      </w:r>
      <w:r>
        <w:br/>
      </w:r>
      <w:r>
        <w:t xml:space="preserve">`° при использовании № вместо № можно судить по Я</w:t>
      </w:r>
    </w:p>
    <w:p>
      <w:pPr>
        <w:pStyle w:val="Normal"/>
      </w:pPr>
      <w:r>
        <w:t xml:space="preserve">й \ ан 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ей 2 о и м. \ Е </w:t>
      </w:r>
      <w:r>
        <w:br/>
      </w:r>
      <w:r>
        <w:t xml:space="preserve">\ ван = У Е 8 = 1284. А </w:t>
      </w:r>
      <w:r>
        <w:br/>
      </w:r>
      <w:r>
        <w:t xml:space="preserve">0 т—0 т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Однако и в случае широких, но конечных спектров р может ‘быть </w:t>
      </w:r>
      <w:r>
        <w:br/>
      </w:r>
      <w:r>
        <w:t xml:space="preserve">выделено из в. Для этого необходимо проделать следующее м </w:t>
      </w:r>
      <w:r>
        <w:br/>
      </w:r>
      <w:r>
        <w:t xml:space="preserve">1) выбрать ш (Н) так, что т </w:t>
      </w:r>
      <w:r>
        <w:br/>
      </w:r>
      <w:r>
        <w:t xml:space="preserve">при Н &gt; Ныак/3, №=0 приН м </w:t>
      </w:r>
      <w:r>
        <w:br/>
      </w:r>
      <w:r>
        <w:t xml:space="preserve">&lt; Нуако |; 2) вычислить во т</w:t>
      </w:r>
    </w:p>
    <w:p>
      <w:pPr>
        <w:pStyle w:val="Normal"/>
      </w:pPr>
      <w:r>
        <w:t xml:space="preserve">Е у о и + 0].</w:t>
      </w:r>
    </w:p>
    <w:p>
      <w:pPr>
        <w:pStyle w:val="Normal"/>
      </w:pPr>
      <w:r>
        <w:t xml:space="preserve">бе ИЕ ‘вычесть. ой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из в ипостроить в; = в — во приВ ыы </w:t>
      </w:r>
      <w:r>
        <w:br/>
      </w:r>
      <w:r>
        <w:t xml:space="preserve">&gt;&gt; Выаке / 9, в =0 при В &lt; Выаье /9; </w:t>
      </w:r>
      <w:r>
        <w:br/>
      </w:r>
      <w:r>
        <w:t xml:space="preserve">4) Вычислить р, (Н) =У Ты</w:t>
      </w:r>
    </w:p>
    <w:p>
      <w:pPr>
        <w:pStyle w:val="Normal"/>
      </w:pPr>
      <w:r>
        <w:t xml:space="preserve">и" </w:t>
      </w:r>
      <w:r>
        <w:br/>
      </w:r>
      <w:r>
        <w:t xml:space="preserve">по</w:t>
      </w:r>
    </w:p>
    <w:p>
      <w:pPr>
        <w:pStyle w:val="Normal"/>
      </w:pPr>
      <w:r>
        <w:t xml:space="preserve">5) вычесть во: изв и найти</w:t>
      </w:r>
    </w:p>
    <w:p>
      <w:pPr>
        <w:pStyle w:val="Normal"/>
      </w:pPr>
      <w:r>
        <w:t xml:space="preserve">т при Н_&gt; Нмаке/21, _ </w:t>
      </w:r>
      <w:r>
        <w:br/>
      </w:r>
      <w:r>
        <w:t xml:space="preserve">= 0 при. а - и тЫ</w:t>
      </w:r>
    </w:p>
    <w:p>
      <w:pPr>
        <w:pStyle w:val="Normal"/>
      </w:pPr>
      <w:r>
        <w:t xml:space="preserve">Тогда в(Н — | с #</w:t>
      </w:r>
    </w:p>
    <w:p>
      <w:pPr>
        <w:pStyle w:val="Normal"/>
      </w:pPr>
      <w:r>
        <w:t xml:space="preserve">о т. вычисления можно </w:t>
      </w:r>
      <w:r>
        <w:br/>
      </w:r>
      <w:r>
        <w:t xml:space="preserve">провести и в случае сферической </w:t>
      </w:r>
      <w:r>
        <w:br/>
      </w:r>
      <w:r>
        <w:t xml:space="preserve">схематизации, используя решение </w:t>
      </w:r>
      <w:r>
        <w:br/>
      </w:r>
      <w:r>
        <w:t xml:space="preserve">для сферы _ аи *</w:t>
      </w:r>
    </w:p>
    <w:p>
      <w:pPr>
        <w:pStyle w:val="Normal"/>
      </w:pPr>
      <w:r>
        <w:t xml:space="preserve">„А В) = - ее г </w:t>
      </w:r>
      <w:r>
        <w:br/>
      </w:r>
      <w:r>
        <w:t xml:space="preserve">ОС Е а </w:t>
      </w:r>
      <w:r>
        <w:br/>
      </w:r>
      <w:r>
        <w:t xml:space="preserve">\ $ К = МЕН. ехр ( 4. тре п? [ В?) .</w:t>
      </w:r>
    </w:p>
    <w:p>
      <w:pPr>
        <w:pStyle w:val="Normal"/>
      </w:pPr>
      <w:r>
        <w:t xml:space="preserve">\ Ул, ы &gt; ся </w:t>
      </w:r>
      <w:r>
        <w:br/>
      </w:r>
      <w:r>
        <w:t xml:space="preserve">Рис. 4. Спектр полидисперсности,. соот- </w:t>
      </w:r>
      <w:r>
        <w:br/>
      </w:r>
      <w:r>
        <w:t xml:space="preserve">_ ветствующий ‘логарифмической кинети- В соответствии с этим прибли-</w:t>
      </w:r>
    </w:p>
    <w:p>
      <w:pPr>
        <w:pStyle w:val="Normal"/>
      </w:pPr>
      <w:r>
        <w:t xml:space="preserve">_ ческой кривой с насыщением: 1/— ре- женную функцию распределения мож- \</w:t>
      </w:r>
    </w:p>
    <w:p>
      <w:pPr>
        <w:pStyle w:val="Normal"/>
      </w:pPr>
      <w:r>
        <w:t xml:space="preserve">&gt;. </w:t>
      </w:r>
      <w:r>
        <w:br/>
      </w:r>
      <w:r>
        <w:t xml:space="preserve">т т.</w:t>
      </w:r>
    </w:p>
    <w:p>
      <w:pPr>
        <w:pStyle w:val="Normal"/>
      </w:pPr>
      <w:r>
        <w:t xml:space="preserve">шение при помощи преобразования Лап- но вычислить по формуле = и А </w:t>
      </w:r>
      <w:r>
        <w:br/>
      </w:r>
      <w:r>
        <w:t xml:space="preserve">‘ласа (34), 2 — решение дифференциро- : Ах </w:t>
      </w:r>
      <w:r>
        <w:br/>
      </w:r>
      <w:r>
        <w:t xml:space="preserve">&gt;. ванием по УЁ (17) _ в (В) ее а г. Гл Ф- Жо - </w:t>
      </w:r>
      <w:r>
        <w:br/>
      </w:r>
      <w:r>
        <w:t xml:space="preserve">4 . : т? В {п 0|В* </w:t>
      </w:r>
      <w:r>
        <w:br/>
      </w:r>
      <w:r>
        <w:t xml:space="preserve">_ причем Е </w:t>
      </w:r>
      <w:r>
        <w:br/>
      </w:r>
      <w:r>
        <w:t xml:space="preserve">у ака вия), ее 1 и </w:t>
      </w:r>
      <w:r>
        <w:br/>
      </w:r>
      <w:r>
        <w:t xml:space="preserve">Ш, ке </w:t>
      </w:r>
      <w:r>
        <w:br/>
      </w:r>
      <w:r>
        <w:t xml:space="preserve">ов = ее ох (В ав= У ==&gt; = 1,645. </w:t>
      </w:r>
      <w:r>
        <w:br/>
      </w:r>
      <w:r>
        <w:t xml:space="preserve">9 п</w:t>
      </w:r>
    </w:p>
    <w:p>
      <w:pPr>
        <w:pStyle w:val="Normal"/>
      </w:pPr>
      <w:r>
        <w:t xml:space="preserve">о Прлольная ширина спектра, при которой в (В) легко выделяется </w:t>
      </w:r>
      <w:r>
        <w:br/>
      </w:r>
      <w:r>
        <w:t xml:space="preserve">Я составляет в данном случае Выакс / Вмин = 2. При более широв</w:t>
      </w:r>
    </w:p>
    <w:p>
      <w:pPr>
        <w:pStyle w:val="Normal"/>
      </w:pPr>
      <w:r>
        <w:t xml:space="preserve">ектрах определение р» (А) производится так же, как и для плавка </w:t>
      </w:r>
      <w:r>
        <w:br/>
      </w:r>
      <w:r>
        <w:t xml:space="preserve">заменой соотношения (33) на (35) и множителей 3" на 2". —</w:t>
      </w:r>
    </w:p>
    <w:p>
      <w:pPr>
        <w:pStyle w:val="Normal"/>
      </w:pPr>
      <w:r>
        <w:t xml:space="preserve">ОВ. НЫ за поглотителями </w:t>
      </w:r>
      <w:r>
        <w:br/>
      </w:r>
      <w:r>
        <w:t xml:space="preserve">= $. РО У ы # &gt;</w:t>
      </w:r>
    </w:p>
    <w:p>
      <w:pPr>
        <w:pStyle w:val="Normal"/>
      </w:pPr>
      <w:r>
        <w:t xml:space="preserve">а сравнения  рентений `(32) и (34) с полученными ранее формулами </w:t>
      </w:r>
      <w:r>
        <w:br/>
      </w:r>
      <w:r>
        <w:t xml:space="preserve">т и (18) мы вычислили с помощью (34) приближенный спектр дисперс- </w:t>
      </w:r>
      <w:r>
        <w:br/>
      </w:r>
      <w:r>
        <w:t xml:space="preserve">ности в(А) для т кинетической кривой (28):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в(® = ре [6хр (— 2/2) — ехр(— ры В) =. (36)</w:t>
      </w:r>
    </w:p>
    <w:p>
      <w:pPr>
        <w:pStyle w:val="Normal"/>
      </w:pPr>
      <w:r>
        <w:t xml:space="preserve">Отношение $,|{, характеризует ширину спектра. Первая экспонента </w:t>
      </w:r>
      <w:r>
        <w:br/>
      </w:r>
      <w:r>
        <w:t xml:space="preserve">дает максимум р(В) при В, —==И Рё, вторая практически обрывает </w:t>
      </w:r>
      <w:r>
        <w:br/>
      </w:r>
      <w:r>
        <w:t xml:space="preserve">спектр при В, =сУ ОЬ. Таким образом _ Гы = (А.А, = 2. Собтветот. </w:t>
      </w:r>
      <w:r>
        <w:br/>
      </w:r>
      <w:r>
        <w:t xml:space="preserve">| венно наклон кинетической кривой (22) в полулогарифмических </w:t>
      </w:r>
      <w:r>
        <w:br/>
      </w:r>
      <w:r>
        <w:t xml:space="preserve">| координатах дА/д п #— (82 — 1) |8? п ВЕ, м падает при увеличении </w:t>
      </w:r>
      <w:r>
        <w:br/>
      </w:r>
      <w:r>
        <w:t xml:space="preserve">| ширины спектра.</w:t>
      </w:r>
    </w:p>
    <w:p>
      <w:pPr>
        <w:pStyle w:val="Normal"/>
      </w:pPr>
      <w:r>
        <w:t xml:space="preserve">Как видно из рис. 4, где нанесены в (В) согласно (36) и (29), оба </w:t>
      </w:r>
      <w:r>
        <w:br/>
      </w:r>
      <w:r>
        <w:t xml:space="preserve">решения дают спектр одинакового характера и сближаются при боль-</w:t>
      </w:r>
    </w:p>
    <w:p>
      <w:pPr>
        <w:pStyle w:val="Normal"/>
      </w:pPr>
      <w:r>
        <w:t xml:space="preserve">ших А. Отметим также, что спектр (36) близок к. эмпирическому (11.1)*. </w:t>
      </w:r>
      <w:r>
        <w:br/>
      </w:r>
      <w:r>
        <w:t xml:space="preserve">|</w:t>
      </w:r>
    </w:p>
    <w:p>
      <w:pPr>
        <w:pStyle w:val="Normal"/>
      </w:pPr>
      <w:r>
        <w:t xml:space="preserve">ВЛИЯНИЕ ТЕМПЕРАТУРЫ НА ФОРМУ КИНЕТИЧЕСКОЙ КРИВОЙ</w:t>
      </w:r>
    </w:p>
    <w:p>
      <w:pPr>
        <w:pStyle w:val="Normal"/>
      </w:pPr>
      <w:r>
        <w:t xml:space="preserve">Поскольку фактически А = А(#), то изменение температуры экви-</w:t>
      </w:r>
    </w:p>
    <w:p>
      <w:pPr>
        <w:pStyle w:val="Normal"/>
      </w:pPr>
      <w:r>
        <w:t xml:space="preserve">| масштаб, но не форму кривой. Так при А=сшЕЁ прямые в координа- </w:t>
      </w:r>
      <w:r>
        <w:br/>
      </w:r>
      <w:r>
        <w:t xml:space="preserve">тах А, шЁ должны остаться параллельными и сдвинуться на величину</w:t>
      </w:r>
    </w:p>
    <w:p>
      <w:pPr>
        <w:pStyle w:val="Normal"/>
      </w:pPr>
      <w:r>
        <w:t xml:space="preserve">сш р — с0136.ДТ/Т,Ть. При А-= #" прямые вкоординатах 1 А, шё </w:t>
      </w:r>
      <w:r>
        <w:br/>
      </w:r>
      <w:r>
        <w:t xml:space="preserve">должны остаться параллельными и сдвинуться на величину 7% п 0), В =-</w:t>
      </w:r>
    </w:p>
    <w:p>
      <w:pPr>
        <w:pStyle w:val="Normal"/>
      </w:pPr>
      <w:r>
        <w:t xml:space="preserve">может иногда служить для выбора между «поверхностным» и «объемным» </w:t>
      </w:r>
      <w:r>
        <w:br/>
      </w:r>
      <w:r>
        <w:t xml:space="preserve">механизмами сорбции.</w:t>
      </w:r>
    </w:p>
    <w:p>
      <w:pPr>
        <w:pStyle w:val="Normal"/>
      </w:pPr>
      <w:r>
        <w:t xml:space="preserve">СОЧЕТАНИЕ АДСОРБЦИИ С РАСТВОРЕНИЕМ</w:t>
      </w:r>
    </w:p>
    <w:p>
      <w:pPr>
        <w:pStyle w:val="Normal"/>
      </w:pPr>
      <w:r>
        <w:t xml:space="preserve">закономерностям. Однако соотношения, весьма близкие к характерным </w:t>
      </w:r>
      <w:r>
        <w:br/>
      </w:r>
      <w:r>
        <w:t xml:space="preserve">для неоднородной поверхности, могут быть получены вследствие соче- </w:t>
      </w:r>
      <w:r>
        <w:br/>
      </w:r>
      <w:r>
        <w:t xml:space="preserve">тания адсорбции с растворением и в случае монодисперсности. В первую </w:t>
      </w:r>
      <w:r>
        <w:br/>
      </w:r>
      <w:r>
        <w:t xml:space="preserve">очёредь следует отметить, что даже точная кинетическая кривая для </w:t>
      </w:r>
      <w:r>
        <w:br/>
      </w:r>
      <w:r>
        <w:t xml:space="preserve">диффузии в сферб в сравнительно значительном интервале времени близ- </w:t>
      </w:r>
      <w:r>
        <w:br/>
      </w:r>
      <w:r>
        <w:t xml:space="preserve">ка к логарифмической (рис. 2 и 5); аналогично кривые растворимости </w:t>
      </w:r>
      <w:r>
        <w:br/>
      </w:r>
      <w:r>
        <w:t xml:space="preserve">тина УР, УР/5+ УР), Р/(Ь-- Р) также близки к ШР ‚при изменении </w:t>
      </w:r>
      <w:r>
        <w:br/>
      </w:r>
      <w:r>
        <w:t xml:space="preserve">КЕ на порядок. Сочетание же адсорбции (на однородной поверхности) </w:t>
      </w:r>
      <w:r>
        <w:br/>
      </w:r>
      <w:r>
        <w:t xml:space="preserve">и растворения может дать кривые типа шР, Рт, шЁё, {" на интервале </w:t>
      </w:r>
      <w:r>
        <w:br/>
      </w:r>
      <w:r>
        <w:t xml:space="preserve">в несколько порядков (если положить растворимость — ИР или — Р,</w:t>
      </w:r>
    </w:p>
    <w:p>
      <w:pPr>
        <w:pStyle w:val="Normal"/>
      </w:pPr>
      <w:r>
        <w:t xml:space="preserve">а адсорбцию — И РБ + УР) или Р/(Ь -- Р) (рис. 5)**).</w:t>
      </w:r>
    </w:p>
    <w:p>
      <w:pPr>
        <w:pStyle w:val="Normal"/>
      </w:pPr>
      <w:r>
        <w:t xml:space="preserve">. НАЧАЛЬНЫЕ ПОВЕРХНОСТНЫЕ ПРОЦЕССЫ</w:t>
      </w:r>
    </w:p>
    <w:p>
      <w:pPr>
        <w:pStyle w:val="Normal"/>
      </w:pPr>
      <w:r>
        <w:t xml:space="preserve">До сих пор мы рассматривали случай, когда диффузия в полиди-</w:t>
      </w:r>
    </w:p>
    <w:p>
      <w:pPr>
        <w:pStyle w:val="Normal"/>
      </w:pPr>
      <w:r>
        <w:t xml:space="preserve">сперсном теле является единственным медленным процессом, определя-</w:t>
      </w:r>
    </w:p>
    <w:p>
      <w:pPr>
        <w:pStyle w:val="Normal"/>
      </w:pPr>
      <w:r>
        <w:t xml:space="preserve">ющим скорость сорбции. В действительности 16о› арду о ‚диффузией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Возможно, ч что это связано с близостью (36) к `вероятностному распределению </w:t>
      </w:r>
      <w:r>
        <w:br/>
      </w:r>
      <w:r>
        <w:t xml:space="preserve">р ьной поверхности Ё — 1/В.</w:t>
      </w:r>
    </w:p>
    <w:p>
      <w:pPr>
        <w:pStyle w:val="Normal"/>
      </w:pPr>
      <w:r>
        <w:t xml:space="preserve">°— _  Т* Кроме того, подобные соотношения могут быть получены и при ступенчатой </w:t>
      </w:r>
      <w:r>
        <w:br/>
      </w:r>
      <w:r>
        <w:t xml:space="preserve">‘не ‹нородности поверхности (рис. 5).</w:t>
      </w:r>
    </w:p>
    <w:p>
      <w:pPr>
        <w:pStyle w:val="Normal"/>
      </w:pPr>
      <w:r>
        <w:t xml:space="preserve">| валентно изменению времени’ в 0(Т.)/О(Т,) раз и может изменить</w:t>
      </w:r>
    </w:p>
    <w:p>
      <w:pPr>
        <w:pStyle w:val="Normal"/>
      </w:pPr>
      <w:r>
        <w:t xml:space="preserve">= тЕАТ/Т,Т.В. Это обстоятельство (так же, как и условие т &lt; 1/5).</w:t>
      </w:r>
    </w:p>
    <w:p>
      <w:pPr>
        <w:pStyle w:val="Normal"/>
      </w:pPr>
      <w:r>
        <w:t xml:space="preserve">Полидисперность контактов приводит к разнообразным кинетическим.</w:t>
      </w:r>
    </w:p>
    <w:p>
      <w:pPr>
        <w:pStyle w:val="Normal"/>
      </w:pPr>
      <w:r>
        <w:t xml:space="preserve">.)</w:t>
      </w:r>
    </w:p>
    <w:p>
      <w:pPr>
        <w:pStyle w:val="Normal"/>
      </w:pPr>
      <w:r>
        <w:t xml:space="preserve">д,</w:t>
      </w:r>
    </w:p>
    <w:p>
      <w:pPr>
        <w:pStyle w:val="Normal"/>
      </w:pPr>
      <w:r>
        <w:t xml:space="preserve">я А(В, 1,1) = АВЕО (4 — А —ехр(— Рив) ес У РИ.</w:t>
      </w:r>
    </w:p>
    <w:p>
      <w:pPr>
        <w:pStyle w:val="Normal"/>
      </w:pPr>
      <w:r>
        <w:t xml:space="preserve">И И Е На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| А А О </w:t>
      </w:r>
      <w:r>
        <w:br/>
      </w:r>
      <w:r>
        <w:t xml:space="preserve">1364 д ете А. М. Розен и Я. В. Шевелев - пы, К </w:t>
      </w:r>
      <w:r>
        <w:br/>
      </w:r>
      <w:r>
        <w:t xml:space="preserve">= : &gt; . 2 ИТ - м сы $ й. о м в </w:t>
      </w:r>
      <w:r>
        <w:br/>
      </w:r>
      <w:r>
        <w:t xml:space="preserve">торые, во</w:t>
      </w:r>
    </w:p>
    <w:p>
      <w:pPr>
        <w:pStyle w:val="Normal"/>
      </w:pPr>
      <w:r>
        <w:t xml:space="preserve">а : = : О </w:t>
      </w:r>
      <w:r>
        <w:br/>
      </w:r>
      <w:r>
        <w:t xml:space="preserve">протекают поверхностные процессы (адсорбция, внедрение), которы </w:t>
      </w:r>
      <w:r>
        <w:br/>
      </w:r>
      <w:r>
        <w:t xml:space="preserve">всяком случае вначале, определяют скорость сорбции. Поэтому рав- </w:t>
      </w:r>
      <w:r>
        <w:br/>
      </w:r>
      <w:r>
        <w:t xml:space="preserve">смотрим задачу о диффузии в полидисперном твердом теле с учетом. </w:t>
      </w:r>
      <w:r>
        <w:br/>
      </w:r>
      <w:r>
        <w:t xml:space="preserve">начальных поверхностных процессов. Разберем также более общий вопрос. </w:t>
      </w:r>
      <w:r>
        <w:br/>
      </w:r>
      <w:r>
        <w:t xml:space="preserve">о кинетических стадиях сорбции. 3</w:t>
      </w:r>
    </w:p>
    <w:p>
      <w:pPr>
        <w:pStyle w:val="Normal"/>
      </w:pPr>
      <w:r>
        <w:t xml:space="preserve">40/ 002404 40 470 99 0 4 </w:t>
      </w:r>
      <w:r>
        <w:br/>
      </w:r>
      <w:r>
        <w:t xml:space="preserve">ПИ —=</w:t>
      </w:r>
    </w:p>
    <w:p>
      <w:pPr>
        <w:pStyle w:val="Normal"/>
      </w:pPr>
      <w:r>
        <w:t xml:space="preserve">Рис. 5 Рис. 6 </w:t>
      </w:r>
      <w:r>
        <w:br/>
      </w:r>
      <w:r>
        <w:t xml:space="preserve">Рис. 5. Соотношения, характерные для адсорбции на равномерно неод- </w:t>
      </w:r>
      <w:r>
        <w:br/>
      </w:r>
      <w:r>
        <w:t xml:space="preserve">нородной поверхности, полученные за счет других процессов: 1 &gt; </w:t>
      </w:r>
      <w:r>
        <w:br/>
      </w:r>
      <w:r>
        <w:t xml:space="preserve">фузия газа в сфере; 2 — сочетание адсорбции и растворения, /(Р)=0,015 </w:t>
      </w:r>
      <w:r>
        <w:br/>
      </w:r>
      <w:r>
        <w:t xml:space="preserve">УР-0,9 У Р/(1-- УР); 3 — адсорбция на ступенчато-неоднородной по- </w:t>
      </w:r>
      <w:r>
        <w:br/>
      </w:r>
      <w:r>
        <w:t xml:space="preserve">верхности, {(Р) = 0,2 [1/1 - #/2) + 2,57 ж10-2(1 + 9,5.10-3#)]; Е=2,5 Р</w:t>
      </w:r>
    </w:p>
    <w:p>
      <w:pPr>
        <w:pStyle w:val="Normal"/>
      </w:pPr>
      <w:r>
        <w:t xml:space="preserve">Рис. 6. К нахождению спектра дисперсности в случае, когда начале </w:t>
      </w:r>
      <w:r>
        <w:br/>
      </w:r>
      <w:r>
        <w:t xml:space="preserve">кинетической кривой обусловлено поверхностными процессами</w:t>
      </w:r>
    </w:p>
    <w:p>
      <w:pPr>
        <w:pStyle w:val="Normal"/>
      </w:pPr>
      <w:r>
        <w:t xml:space="preserve">Рассмотрим задачу о диффузии в полидисперсном теле с учетом на- </w:t>
      </w:r>
      <w:r>
        <w:br/>
      </w:r>
      <w:r>
        <w:t xml:space="preserve">чальных поверхностных процессов, а именно при наличии линейного</w:t>
      </w:r>
    </w:p>
    <w:p>
      <w:pPr>
        <w:pStyle w:val="Normal"/>
      </w:pPr>
      <w:r>
        <w:t xml:space="preserve">_ участка А—Ё при малом времени адсорбции (А— БЛ, Яле 1= К;</w:t>
      </w:r>
    </w:p>
    <w:p>
      <w:pPr>
        <w:pStyle w:val="Normal"/>
      </w:pPr>
      <w:r>
        <w:t xml:space="preserve">К — коэффициент массопередачи). Можно показать, что для тела любой </w:t>
      </w:r>
      <w:r>
        <w:br/>
      </w:r>
      <w:r>
        <w:t xml:space="preserve">формы, но с размерами, много большими, чем [, степень насыщения</w:t>
      </w:r>
    </w:p>
    <w:p>
      <w:pPr>
        <w:pStyle w:val="Normal"/>
      </w:pPr>
      <w:r>
        <w:t xml:space="preserve">-% будех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Здесь А, (В - 1,1) — степень насыщения для тела с ‘экстраполирован- </w:t>
      </w:r>
      <w:r>
        <w:br/>
      </w:r>
      <w:r>
        <w:t xml:space="preserve">ной границей (т. е. имеющего размеры, увеличенные на [ по нормали </w:t>
      </w:r>
      <w:r>
        <w:br/>
      </w:r>
      <w:r>
        <w:t xml:space="preserve">к поверхности), но без учета начальных процессов (при сгр == 6равн = </w:t>
      </w:r>
      <w:r>
        <w:br/>
      </w:r>
      <w:r>
        <w:t xml:space="preserve">= ©0134), 4; — «гидравлический диаметр»: 4, = 42/5. Рассмотрим теперь </w:t>
      </w:r>
      <w:r>
        <w:br/>
      </w:r>
      <w:r>
        <w:t xml:space="preserve">полидисперсное тело с минимальным размером зерен Выин &gt; [. Тогда, </w:t>
      </w:r>
      <w:r>
        <w:br/>
      </w:r>
      <w:r>
        <w:t xml:space="preserve">в случае сферической схематизации, замечая, что для сферы 4/4, = З/В, </w:t>
      </w:r>
      <w:r>
        <w:br/>
      </w:r>
      <w:r>
        <w:t xml:space="preserve">найдем: |</w:t>
      </w:r>
    </w:p>
    <w:p>
      <w:pPr>
        <w:pStyle w:val="Normal"/>
      </w:pPr>
      <w:r>
        <w:t xml:space="preserve">_жо- |» (Рав ыы кв) жа 4 (7)</w:t>
      </w:r>
    </w:p>
    <w:p>
      <w:pPr>
        <w:pStyle w:val="Normal"/>
      </w:pPr>
      <w:r>
        <w:t xml:space="preserve">— ехр (2/1?) ес ев ав,</w:t>
      </w:r>
    </w:p>
    <w:p>
      <w:pPr>
        <w:pStyle w:val="Normal"/>
      </w:pPr>
      <w:r>
        <w:t xml:space="preserve">`. </w:t>
      </w:r>
      <w:r>
        <w:br/>
      </w:r>
      <w:r>
        <w:t xml:space="preserve">_ где попрежнему А (#) — степень насыщения единицы объема: </w:t>
      </w:r>
      <w:r>
        <w:br/>
      </w:r>
      <w:r>
        <w:t xml:space="preserve">о Емакс ^ ‚№ </w:t>
      </w:r>
      <w:r>
        <w:br/>
      </w:r>
      <w:r>
        <w:t xml:space="preserve">40= \ Аква; в(®) : </w:t>
      </w:r>
      <w:r>
        <w:br/>
      </w:r>
      <w:r>
        <w:t xml:space="preserve">Вмин ] у + %</w:t>
      </w:r>
    </w:p>
    <w:p>
      <w:pPr>
        <w:pStyle w:val="Normal"/>
      </w:pPr>
      <w:r>
        <w:t xml:space="preserve">функция” а еюния [ы(В) = —=0 при В &lt; Ви &gt; &gt; И. с. `относитель- й, </w:t>
      </w:r>
      <w:r>
        <w:br/>
      </w:r>
      <w:r>
        <w:t xml:space="preserve">й точностью до //Вер можно написать: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Ад \ А (явы) (9. | (37) </w:t>
      </w:r>
      <w:r>
        <w:br/>
      </w:r>
      <w:r>
        <w:t xml:space="preserve">— 1— ехр (4/22) ег/с(1/), </w:t>
      </w:r>
      <w:r>
        <w:br/>
      </w:r>
      <w:r>
        <w:t xml:space="preserve">Я ан 4 . </w:t>
      </w:r>
      <w:r>
        <w:br/>
      </w:r>
      <w:r>
        <w:t xml:space="preserve">В | ООО о</w:t>
      </w:r>
    </w:p>
    <w:p>
      <w:pPr>
        <w:pStyle w:val="Normal"/>
      </w:pPr>
      <w:r>
        <w:t xml:space="preserve">$ Рассмотрим начало кинетической кривой (37). При 1 &lt;?/) соотно- </w:t>
      </w:r>
      <w:r>
        <w:br/>
      </w:r>
      <w:r>
        <w:t xml:space="preserve">_ шение (37) дает</w:t>
      </w:r>
    </w:p>
    <w:p>
      <w:pPr>
        <w:pStyle w:val="Normal"/>
      </w:pPr>
      <w:r>
        <w:t xml:space="preserve">и. А = Ар ,. (38) </w:t>
      </w:r>
      <w:r>
        <w:br/>
      </w:r>
      <w:r>
        <w:t xml:space="preserve">При РР &lt;&lt; Вит!</w:t>
      </w:r>
    </w:p>
    <w:p>
      <w:pPr>
        <w:pStyle w:val="Normal"/>
      </w:pPr>
      <w:r>
        <w:t xml:space="preserve">= с/УЭму 1а;) — 41. (39)</w:t>
      </w:r>
    </w:p>
    <w:p>
      <w:pPr>
        <w:pStyle w:val="Normal"/>
      </w:pPr>
      <w:r>
        <w:t xml:space="preserve">° (Соответственно кинетическая кривая начинается линейным участком, </w:t>
      </w:r>
      <w:r>
        <w:br/>
      </w:r>
      <w:r>
        <w:t xml:space="preserve">за которым следует корневой (рис. 6, где такая кривая изображена в</w:t>
      </w:r>
    </w:p>
    <w:p>
      <w:pPr>
        <w:pStyle w:val="Normal"/>
      </w:pPr>
      <w:r>
        <w:t xml:space="preserve">координатах 54, /®. Если экспериментальная кривая носит подобный </w:t>
      </w:r>
      <w:r>
        <w:br/>
      </w:r>
      <w:r>
        <w:t xml:space="preserve">характер, то можно решить обратную задачу и найти функцию распре-</w:t>
      </w:r>
    </w:p>
    <w:p>
      <w:pPr>
        <w:pStyle w:val="Normal"/>
      </w:pPr>
      <w:r>
        <w:t xml:space="preserve">‚ деления (В) следующим образом. Значение А({) откладывается против ` </w:t>
      </w:r>
      <w:r>
        <w:br/>
      </w:r>
      <w:r>
        <w:t xml:space="preserve">УЕ обнаружив на. \построенной кривой линейный участок, следует про- </w:t>
      </w:r>
      <w:r>
        <w:br/>
      </w:r>
      <w:r>
        <w:t xml:space="preserve">’Должить его вниз, найти отрезок А = 4/4; и прибавить к экстраполиро-</w:t>
      </w:r>
    </w:p>
    <w:p>
      <w:pPr>
        <w:pStyle w:val="Normal"/>
      </w:pPr>
      <w:r>
        <w:t xml:space="preserve">ванной кривой величину (1—А)й. Тогда с прежней степенью точности </w:t>
      </w:r>
      <w:r>
        <w:br/>
      </w:r>
      <w:r>
        <w:t xml:space="preserve">можно положить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\ р (В)А (ВИРВ В Аемет</w:t>
      </w:r>
    </w:p>
    <w:p>
      <w:pPr>
        <w:pStyle w:val="Normal"/>
      </w:pPr>
      <w:r>
        <w:t xml:space="preserve">тде 4оыь находится по «смещенной» кинетической кривой, ИЗ которой</w:t>
      </w:r>
    </w:p>
    <w:p>
      <w:pPr>
        <w:pStyle w:val="Normal"/>
      </w:pPr>
      <w:r>
        <w:t xml:space="preserve">устранен начальный линейный (параболический в координатах А, УЙ </w:t>
      </w:r>
      <w:r>
        <w:br/>
      </w:r>
      <w:r>
        <w:t xml:space="preserve">участок; далее применяются соотношения (17—18) или (32—34).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` КИНЕТИЧЕСКИЕ СТАДИИ СОРБЦИИ </w:t>
      </w:r>
      <w:r>
        <w:br/>
      </w:r>
      <w:r>
        <w:t xml:space="preserve">|</w:t>
      </w:r>
    </w:p>
    <w:p>
      <w:pPr>
        <w:pStyle w:val="Normal"/>
      </w:pPr>
      <w:r>
        <w:t xml:space="preserve">° Поглощение газа твердым телом связано с идущими одновременно</w:t>
      </w:r>
    </w:p>
    <w:p>
      <w:pPr>
        <w:pStyle w:val="Normal"/>
      </w:pPr>
      <w:r>
        <w:t xml:space="preserve">_ процессами адсорбции, внедрения (перехода из адсорбированного состо-</w:t>
      </w:r>
    </w:p>
    <w:p>
      <w:pPr>
        <w:pStyle w:val="Normal"/>
      </w:pPr>
      <w:r>
        <w:t xml:space="preserve">яния в растворенное) и диффузии (собетвенно растворения). Адсорбция</w:t>
      </w:r>
    </w:p>
    <w:p>
      <w:pPr>
        <w:pStyle w:val="Normal"/>
      </w:pPr>
      <w:r>
        <w:t xml:space="preserve">’ и внедрение сказываются ‘на диффузии, влияя на концентрацию газа на</w:t>
      </w:r>
    </w:p>
    <w:p>
      <w:pPr>
        <w:pStyle w:val="Normal"/>
      </w:pPr>
      <w:r>
        <w:t xml:space="preserve">‚ поверхности с, (#) =с(0,#). Однако одновременный учет обоих поверхно-о </w:t>
      </w:r>
      <w:r>
        <w:br/>
      </w:r>
      <w:r>
        <w:t xml:space="preserve">° стных процессов сложен. Мы рассмотрим случай, когда влияет только,</w:t>
      </w:r>
    </w:p>
    <w:p>
      <w:pPr>
        <w:pStyle w:val="Normal"/>
      </w:pPr>
      <w:r>
        <w:t xml:space="preserve">_ один` из них и можно написать граничное условие в виде | \</w:t>
      </w:r>
    </w:p>
    <w:p>
      <w:pPr>
        <w:pStyle w:val="Normal"/>
      </w:pPr>
      <w:r>
        <w:t xml:space="preserve">и — 2 (6е/03)-—5 = К (сраьн — 69), `(40).</w:t>
      </w:r>
    </w:p>
    <w:p>
      <w:pPr>
        <w:pStyle w:val="Normal"/>
      </w:pPr>
      <w:r>
        <w:t xml:space="preserve">.. ГДЕ Сравн — заданная функция времени, К — константа скорости поверх- </w:t>
      </w:r>
      <w:r>
        <w:br/>
      </w:r>
      <w:r>
        <w:t xml:space="preserve">ностных процессов (коэффициент массопередачи). &gt;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* Условия применимости соотношения (40) рассмотрены в приложении.</w:t>
      </w:r>
    </w:p>
    <w:p>
      <w:pPr>
        <w:pStyle w:val="Normal"/>
      </w:pPr>
      <w:r>
        <w:t xml:space="preserve">„ Решим уравнение диффузии 95/0: = РАс с учетом граничного условия =</w:t>
      </w:r>
    </w:p>
    <w:p>
      <w:pPr>
        <w:pStyle w:val="Normal"/>
      </w:pPr>
      <w:r>
        <w:t xml:space="preserve">(40), применив операторный_ ‘метод, для 63 учая т ласт </w:t>
      </w:r>
      <w:r>
        <w:br/>
      </w:r>
      <w:r>
        <w:t xml:space="preserve">количество растворившегося за время # газа будет. (в операторной</w:t>
      </w:r>
    </w:p>
    <w:p>
      <w:pPr>
        <w:pStyle w:val="Normal"/>
      </w:pPr>
      <w:r>
        <w:t xml:space="preserve">Г. у т * У“ </w:t>
      </w:r>
      <w:r>
        <w:br/>
      </w:r>
      <w:r>
        <w:t xml:space="preserve">а о и 8 = </w:t>
      </w:r>
      <w:r>
        <w:br/>
      </w:r>
      <w:r>
        <w:t xml:space="preserve">ры У $ИЗАР с УИ 5Н?/40 + 5Н/2К ' ‹ 7. </w:t>
      </w:r>
      <w:r>
        <w:br/>
      </w:r>
      <w:r>
        <w:t xml:space="preserve">ео о Где звездочкой отмечены функции в лапласовой и величи-_</w:t>
      </w:r>
    </w:p>
    <w:p>
      <w:pPr>
        <w:pStyle w:val="Normal"/>
      </w:pPr>
      <w:r>
        <w:t xml:space="preserve">на 1/5 имеет тар времени *.</w:t>
      </w:r>
    </w:p>
    <w:p>
      <w:pPr>
        <w:pStyle w:val="Normal"/>
      </w:pPr>
      <w:r>
        <w:t xml:space="preserve">о. Величинахн = — Н ЭК: характеризует время насыщения тела в том случае, ' </w:t>
      </w:r>
      <w:r>
        <w:br/>
      </w:r>
      <w:r>
        <w:t xml:space="preserve">М когда время контролируется поверхностными процессами и не тормозится 3 </w:t>
      </w:r>
      <w:r>
        <w:br/>
      </w:r>
      <w:r>
        <w:t xml:space="preserve">:, диффузией (т. е. когда концентрация во всех точках внутри тела. </w:t>
      </w:r>
      <w:r>
        <w:br/>
      </w:r>
      <w:r>
        <w:t xml:space="preserve">одинакова). Величина х — Н?/4А) характеризует время диффузионного | </w:t>
      </w:r>
      <w:r>
        <w:br/>
      </w:r>
      <w:r>
        <w:t xml:space="preserve">выравнивания концентраций внутри тела. Целесообразно ввести также кри-</w:t>
      </w:r>
    </w:p>
    <w:p>
      <w:pPr>
        <w:pStyle w:val="Normal"/>
      </w:pPr>
      <w:r>
        <w:t xml:space="preserve">°_ _ терий В=лн/щи = /‹. = Б/К? = ин. Последний, как будет пока- | </w:t>
      </w:r>
      <w:r>
        <w:br/>
      </w:r>
      <w:r>
        <w:t xml:space="preserve">«Я ы к =. </w:t>
      </w:r>
      <w:r>
        <w:br/>
      </w:r>
      <w:r>
        <w:t xml:space="preserve">зано ниже, дает время установления равновесной граничной концен-.</w:t>
      </w:r>
    </w:p>
    <w:p>
      <w:pPr>
        <w:pStyle w:val="Normal"/>
      </w:pPr>
      <w:r>
        <w:t xml:space="preserve">| трации для тела достаточно больших размеров, в котором поверхностные | </w:t>
      </w:r>
      <w:r>
        <w:br/>
      </w:r>
      <w:r>
        <w:t xml:space="preserve">&lt; процессы успевают закончиться раньше диффузионных. к </w:t>
      </w:r>
      <w:r>
        <w:br/>
      </w:r>
      <w:r>
        <w:t xml:space="preserve">В зависимости от соотношения между характерными временами </w:t>
      </w:r>
      <w:r>
        <w:br/>
      </w:r>
      <w:r>
        <w:t xml:space="preserve">тд = 3/4) и *н = Н/2К кинетика процесса имеет различный характер. | </w:t>
      </w:r>
      <w:r>
        <w:br/>
      </w:r>
      <w:r>
        <w:t xml:space="preserve">Рассмотрим два случая: 1) 8 &gt; 1, время диффузии д меньше времени </w:t>
      </w:r>
      <w:r>
        <w:br/>
      </w:r>
      <w:r>
        <w:t xml:space="preserve">насыщения через поверхность “и; “п &gt; тн &gt; тд И 2) В&lt; 1, &gt;&gt; и, 1 так, </w:t>
      </w:r>
      <w:r>
        <w:br/>
      </w:r>
      <w:r>
        <w:t xml:space="preserve">ЧТО р «тн «д. </w:t>
      </w:r>
      <w:r>
        <w:br/>
      </w:r>
      <w:r>
        <w:t xml:space="preserve">В первом случае в операторной формуле [полученной из (41) подста-</w:t>
      </w:r>
    </w:p>
    <w:p>
      <w:pPr>
        <w:pStyle w:val="Normal"/>
      </w:pPr>
      <w:r>
        <w:t xml:space="preserve">новкой. 2=уУ5=]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М* — Сравн -Н</w:t>
      </w:r>
    </w:p>
    <w:p>
      <w:pPr>
        <w:pStyle w:val="Normal"/>
      </w:pPr>
      <w:r>
        <w:t xml:space="preserve">5 ЖИВ = -- #8. .т в</w:t>
      </w:r>
    </w:p>
    <w:p>
      <w:pPr>
        <w:pStyle w:val="Normal"/>
      </w:pPr>
      <w:r>
        <w:t xml:space="preserve">можно заменить х/\В 2 единицей, так как при малых х, х/В #21, ‘а при. </w:t>
      </w:r>
      <w:r>
        <w:br/>
      </w:r>
      <w:r>
        <w:t xml:space="preserve">больших х 12*, /хд &gt; 2/В &gt; 1. Таким образом, если &lt;; &lt; лы, то</w:t>
      </w:r>
    </w:p>
    <w:p>
      <w:pPr>
        <w:pStyle w:val="Normal"/>
      </w:pPr>
      <w:r>
        <w:t xml:space="preserve">Я ‚ </w:t>
      </w:r>
      <w:r>
        <w:br/>
      </w:r>
      <w:r>
        <w:t xml:space="preserve">И, : 4</w:t>
      </w:r>
    </w:p>
    <w:p>
      <w:pPr>
        <w:pStyle w:val="Normal"/>
      </w:pPr>
      <w:r>
        <w:t xml:space="preserve">. $ Сравн” . к </w:t>
      </w:r>
      <w:r>
        <w:br/>
      </w:r>
      <w:r>
        <w:t xml:space="preserve">3 т 15 5 я й . (42)</w:t>
      </w:r>
    </w:p>
    <w:p>
      <w:pPr>
        <w:pStyle w:val="Normal"/>
      </w:pPr>
      <w:r>
        <w:t xml:space="preserve">— се. М следует за`Мравн = Нсравн 6 `опозданием на время тн; если. </w:t>
      </w:r>
      <w:r>
        <w:br/>
      </w:r>
      <w:r>
        <w:t xml:space="preserve">_Сравн меняется скачком от О.до ср, то М = Мравн (1-е =); кинетика от. </w:t>
      </w:r>
      <w:r>
        <w:br/>
      </w:r>
      <w:r>
        <w:t xml:space="preserve">о начала и до конца лимитируется поверхностными процессами. </w:t>
      </w:r>
      <w:r>
        <w:br/>
      </w:r>
      <w:r>
        <w:t xml:space="preserve">_ Во втором случае кинетическая кривая имеет три характерных </w:t>
      </w:r>
      <w:r>
        <w:br/>
      </w:r>
      <w:r>
        <w:t xml:space="preserve">_^ участка: | </w:t>
      </w:r>
      <w:r>
        <w:br/>
      </w:r>
      <w:r>
        <w:t xml:space="preserve">Во а) Начальный линейный участок (лимитируют поверхностные про- </w:t>
      </w:r>
      <w:r>
        <w:br/>
      </w:r>
      <w:r>
        <w:t xml:space="preserve"> цессы), &lt; ти. Концентрация на поверхности приближается к равновес- </w:t>
      </w:r>
      <w:r>
        <w:br/>
      </w:r>
      <w:r>
        <w:t xml:space="preserve">_ НОЙ, сначала (при # &lt; ти) по линейному закону. Действительно, считая </w:t>
      </w:r>
      <w:r>
        <w:br/>
      </w:r>
      <w:r>
        <w:t xml:space="preserve">+=У5зл большим, так как &lt;./Ё велико, полагаем № 5 = 1. Тогда М* =</w:t>
      </w:r>
    </w:p>
    <w:p>
      <w:pPr>
        <w:pStyle w:val="Normal"/>
      </w:pPr>
      <w:r>
        <w:t xml:space="preserve"># и № и </w:t>
      </w:r>
      <w:r>
        <w:br/>
      </w:r>
      <w:r>
        <w:t xml:space="preserve">== Я еравя /(5 и уз тд). ЕСЛИ Сравн. меняется скачком, имеем Сравв.=</w:t>
      </w:r>
    </w:p>
    <w:p>
      <w:pPr>
        <w:pStyle w:val="Normal"/>
      </w:pPr>
      <w:r>
        <w:t xml:space="preserve">равны.</w:t>
      </w:r>
    </w:p>
    <w:p>
      <w:pPr>
        <w:pStyle w:val="Normal"/>
      </w:pPr>
      <w:r>
        <w:t xml:space="preserve">о. и т </w:t>
      </w:r>
      <w:r>
        <w:br/>
      </w:r>
      <w:r>
        <w:t xml:space="preserve">р НС. = ты (ехр (/&lt;в) еле = ни Зы т =), из) </w:t>
      </w:r>
      <w:r>
        <w:br/>
      </w:r>
      <w:r>
        <w:t xml:space="preserve">М/Нсравы = тн. | (44)</w:t>
      </w:r>
    </w:p>
    <w:p>
      <w:pPr>
        <w:pStyle w:val="Normal"/>
      </w:pPr>
      <w:r>
        <w:t xml:space="preserve">— \</w:t>
      </w:r>
    </w:p>
    <w:p>
      <w:pPr>
        <w:pStyle w:val="Normal"/>
      </w:pPr>
      <w:r>
        <w:t xml:space="preserve">й </w:t>
      </w:r>
      <w:r>
        <w:br/>
      </w:r>
      <w:r>
        <w:t xml:space="preserve">&gt; * При оценке роли какого-нибудь члена в операторной формуле можно заме- | </w:t>
      </w:r>
      <w:r>
        <w:br/>
      </w:r>
      <w:r>
        <w:t xml:space="preserve">х _ нять 1,5 временем, прошедшим с момента внезапного нарушения равновесия, а при — </w:t>
      </w:r>
      <w:r>
        <w:br/>
      </w:r>
      <w:r>
        <w:t xml:space="preserve">_плавном изменении возмущающего фактора заменять 5 не производ- | </w:t>
      </w:r>
      <w:r>
        <w:br/>
      </w:r>
      <w:r>
        <w:t xml:space="preserve">_ ной. { к</w:t>
      </w:r>
    </w:p>
    <w:p>
      <w:pPr>
        <w:pStyle w:val="Normal"/>
      </w:pPr>
      <w:r>
        <w:t xml:space="preserve">р 6) Пропорциональность 1 корню. из времени (пимитирует диффузия), </w:t>
      </w:r>
      <w:r>
        <w:br/>
      </w:r>
      <w:r>
        <w:t xml:space="preserve">И но 1 &lt;‘. Из (43) при #» ти получим: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 ОИ </w:t>
      </w:r>
      <w:r>
        <w:br/>
      </w:r>
      <w:r>
        <w:t xml:space="preserve">О (45)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Таким образом, поверхностные процессы сказались на величине М. </w:t>
      </w:r>
      <w:r>
        <w:br/>
      </w:r>
      <w:r>
        <w:t xml:space="preserve">По сравнению. с пропорциональностью корню из времени имеется недо- </w:t>
      </w:r>
      <w:r>
        <w:br/>
      </w:r>
      <w:r>
        <w:t xml:space="preserve">насыщение на величину В = тн /хд = 20/КН =2ИН, где [= О/К — рас- </w:t>
      </w:r>
      <w:r>
        <w:br/>
      </w:r>
      <w:r>
        <w:t xml:space="preserve">стояние до экстраполированной границы тела, т. е. расстояние до </w:t>
      </w:r>
      <w:r>
        <w:br/>
      </w:r>
      <w:r>
        <w:t xml:space="preserve">такой границы вне тела, на которой вместо уравнения (32) можно </w:t>
      </w:r>
      <w:r>
        <w:br/>
      </w:r>
      <w:r>
        <w:t xml:space="preserve">написать граничное условие для «чистой» диффузии Со = Сравн. Ве- </w:t>
      </w:r>
      <w:r>
        <w:br/>
      </w:r>
      <w:r>
        <w:t xml:space="preserve">личину [ можно назвать эквивалентной толщиной поверхностного </w:t>
      </w:r>
      <w:r>
        <w:br/>
      </w:r>
      <w:r>
        <w:t xml:space="preserve">` слоя (в том смысле, что диффузия через слой такой толщины </w:t>
      </w:r>
      <w:r>
        <w:br/>
      </w:r>
      <w:r>
        <w:t xml:space="preserve">‚ задерживает процесс и. так же, как и реальные поверхностные </w:t>
      </w:r>
      <w:r>
        <w:br/>
      </w:r>
      <w:r>
        <w:t xml:space="preserve">‚ процессы).</w:t>
      </w:r>
    </w:p>
    <w:p>
      <w:pPr>
        <w:pStyle w:val="Normal"/>
      </w:pPr>
      <w:r>
        <w:t xml:space="preserve">в) Концевая экспонента, # &gt;&gt; д. Линейность относительно /УЁ — сме- </w:t>
      </w:r>
      <w:r>
        <w:br/>
      </w:r>
      <w:r>
        <w:t xml:space="preserve">° няется экспоненциальным приближением к равновесию. Однако в отличие </w:t>
      </w:r>
      <w:r>
        <w:br/>
      </w:r>
      <w:r>
        <w:t xml:space="preserve">от случая сл &lt;^н, когда приближение к равновесию происходило за </w:t>
      </w:r>
      <w:r>
        <w:br/>
      </w:r>
      <w:r>
        <w:t xml:space="preserve">время порядка ти, в данном случае показатель экспоненты будет равен </w:t>
      </w:r>
      <w:r>
        <w:br/>
      </w:r>
      <w:r>
        <w:t xml:space="preserve">(#/д)-т?/4. Действительно, пренебрегая величиной 2?-сн /тд — ти /Ё &lt; 1 по </w:t>
      </w:r>
      <w:r>
        <w:br/>
      </w:r>
      <w:r>
        <w:t xml:space="preserve">сравнению © 2/56 2=1, получим М*/Нс„ = 2/2, что при большом </w:t>
      </w:r>
      <w:r>
        <w:br/>
      </w:r>
      <w:r>
        <w:t xml:space="preserve">времени, прошедшем с момента скачкообразного изменения Сравн., Дает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8 й </w:t>
      </w:r>
      <w:r>
        <w:br/>
      </w:r>
      <w:r>
        <w:t xml:space="preserve">М/НС разв. = {— -уехр (— 22/4); (46)</w:t>
      </w:r>
    </w:p>
    <w:p>
      <w:pPr>
        <w:pStyle w:val="Normal"/>
      </w:pPr>
      <w:r>
        <w:t xml:space="preserve">Таким образом, в случае хх &gt;^н происходит смена кинетических ре- </w:t>
      </w:r>
      <w:r>
        <w:br/>
      </w:r>
      <w:r>
        <w:t xml:space="preserve">жимов. Вначале лимитируют поверхностные процессы, а затем — диффу- </w:t>
      </w:r>
      <w:r>
        <w:br/>
      </w:r>
      <w:r>
        <w:t xml:space="preserve">зия. Смена режимов происходит при # — и = О/К?.</w:t>
      </w:r>
    </w:p>
    <w:p>
      <w:pPr>
        <w:pStyle w:val="Normal"/>
      </w:pPr>
      <w:r>
        <w:t xml:space="preserve">’ Сказанное проще всего интерпретировать при помощи введенного выше </w:t>
      </w:r>
      <w:r>
        <w:br/>
      </w:r>
      <w:r>
        <w:t xml:space="preserve">понятия эквивалентной толщины поверхностного слоя. Если толщина</w:t>
      </w:r>
    </w:p>
    <w:p>
      <w:pPr>
        <w:pStyle w:val="Normal"/>
      </w:pPr>
      <w:r>
        <w:t xml:space="preserve">Н </w:t>
      </w:r>
      <w:r>
        <w:br/>
      </w:r>
      <w:r>
        <w:t xml:space="preserve">этого слоя 1&gt; 5 (+ &gt;, 8 &gt; 1), то лимитируют поверхностные про-</w:t>
      </w:r>
    </w:p>
    <w:p>
      <w:pPr>
        <w:pStyle w:val="Normal"/>
      </w:pPr>
      <w:r>
        <w:t xml:space="preserve">цессы; если слой мал по сравнению © толщиной пластинки (В &lt;1, </w:t>
      </w:r>
      <w:r>
        <w:br/>
      </w:r>
      <w:r>
        <w:t xml:space="preserve">1&lt; Н/[2), то лимитирует диффузия, за исключением начала сорбции,</w:t>
      </w:r>
    </w:p>
    <w:p>
      <w:pPr>
        <w:pStyle w:val="Normal"/>
      </w:pPr>
      <w:r>
        <w:t xml:space="preserve">‚когда реальный диффузионный слой й — УР: еще мал (а скорость диф- </w:t>
      </w:r>
      <w:r>
        <w:br/>
      </w:r>
      <w:r>
        <w:t xml:space="preserve">фузии велика). Таким образом, критерий В характеризует соотношение</w:t>
      </w:r>
    </w:p>
    <w:p>
      <w:pPr>
        <w:pStyle w:val="Normal"/>
      </w:pPr>
      <w:r>
        <w:t xml:space="preserve">‚ ‘между толщиной слоя { и размером зерна Н. Смена режимов происхо- </w:t>
      </w:r>
      <w:r>
        <w:br/>
      </w:r>
      <w:r>
        <w:t xml:space="preserve">дит при й = 1, 8—1, т, е. при #=/Р = Б/К = ль = Вии.</w:t>
      </w:r>
    </w:p>
    <w:p>
      <w:pPr>
        <w:pStyle w:val="Normal"/>
      </w:pPr>
      <w:r>
        <w:t xml:space="preserve">Поскольку 2] К?’— ехр. [— (Е«—2Ев)/ ВТ] (где Е; и Е, — энергии </w:t>
      </w:r>
      <w:r>
        <w:br/>
      </w:r>
      <w:r>
        <w:t xml:space="preserve">активации диффузии и поверхностных процессов), то лишь в случае </w:t>
      </w:r>
      <w:r>
        <w:br/>
      </w:r>
      <w:r>
        <w:t xml:space="preserve">Ед = 2Еи соотношение ‘между кинетическими стадиями не будет менять- </w:t>
      </w:r>
      <w:r>
        <w:br/>
      </w:r>
      <w:r>
        <w:t xml:space="preserve">ся с температурой. Если Е &lt; 2Ев, то ес повышением температуры дли- </w:t>
      </w:r>
      <w:r>
        <w:br/>
      </w:r>
      <w:r>
        <w:t xml:space="preserve">тельность начального «поверхностного» режима си будет сокращаться. </w:t>
      </w:r>
      <w:r>
        <w:br/>
      </w:r>
      <w:r>
        <w:t xml:space="preserve">Это имеет место при окислении СО на МпО, [11], что видно из рис. 7Т-</w:t>
      </w:r>
    </w:p>
    <w:p>
      <w:pPr>
        <w:pStyle w:val="Normal"/>
      </w:pPr>
      <w:r>
        <w:t xml:space="preserve">_ (поскольку на рис. 7 прямые а=ау отсекают на оси ординат при- </w:t>
      </w:r>
      <w:r>
        <w:br/>
      </w:r>
      <w:r>
        <w:t xml:space="preserve">мерно одинаковый участок, то [= ПО] К не меняется с температурой, </w:t>
      </w:r>
      <w:r>
        <w:br/>
      </w:r>
      <w:r>
        <w:t xml:space="preserve">энергия активации диффузии и поверхностных процессов примерно оди- </w:t>
      </w:r>
      <w:r>
        <w:br/>
      </w:r>
      <w:r>
        <w:t xml:space="preserve">‚накова, составляя около 8500 кал / моль; конечно Ёд&lt; 2ЁЕ,). Аналогич- </w:t>
      </w:r>
      <w:r>
        <w:br/>
      </w:r>
      <w:r>
        <w:t xml:space="preserve">ная картина. наблюдается и при обмене МпО, с кислородом [12]--в этом. </w:t>
      </w:r>
      <w:r>
        <w:br/>
      </w:r>
      <w:r>
        <w:t xml:space="preserve">случае связанный с диффузией корневой закон заметен только на изо-_ </w:t>
      </w:r>
      <w:r>
        <w:br/>
      </w:r>
      <w:r>
        <w:t xml:space="preserve">терме 550°С, при более низких температурах лимитируют поверхност-_</w:t>
      </w:r>
    </w:p>
    <w:p>
      <w:pPr>
        <w:pStyle w:val="Normal"/>
      </w:pPr>
      <w:r>
        <w:t xml:space="preserve">При наличии спектра в(Н) величина 21/Н, определяющая режим, </w:t>
      </w:r>
      <w:r>
        <w:br/>
      </w:r>
      <w:r>
        <w:t xml:space="preserve">удет для различных частиц разной. Чисто «поверхностный» режим воз-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1867</w:t>
      </w:r>
    </w:p>
    <w:p>
      <w:pPr>
        <w:pStyle w:val="Normal"/>
      </w:pPr>
      <w:r>
        <w:t xml:space="preserve">е процессы.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я Ч И М ЗАМ . о </w:t>
      </w:r>
      <w:r>
        <w:br/>
      </w:r>
      <w:r>
        <w:t xml:space="preserve">} -Я. В. Шеволе + Ве С а .</w:t>
      </w:r>
    </w:p>
    <w:p>
      <w:pPr>
        <w:pStyle w:val="Normal"/>
      </w:pPr>
      <w:r>
        <w:t xml:space="preserve">«&gt; /</w:t>
      </w:r>
    </w:p>
    <w:p>
      <w:pPr>
        <w:pStyle w:val="Normal"/>
      </w:pPr>
      <w:r>
        <w:t xml:space="preserve">можен только, если 21 &gt;&gt; Ныаке. и размер ‘части </w:t>
      </w:r>
      <w:r>
        <w:br/>
      </w:r>
      <w:r>
        <w:t xml:space="preserve">_Н соответствует «поверхностный» режим (21&gt;&gt; И), но спектр д аточно </w:t>
      </w:r>
      <w:r>
        <w:br/>
      </w:r>
      <w:r>
        <w:t xml:space="preserve">и широк (Нмакс &gt; 21), то конец процесса будет лимитироваться диффузией. </w:t>
      </w:r>
      <w:r>
        <w:br/>
      </w:r>
      <w:r>
        <w:t xml:space="preserve">° В крупных зернах; наличие промежуточного «корневого» участка в этом. </w:t>
      </w:r>
      <w:r>
        <w:br/>
      </w:r>
      <w:r>
        <w:t xml:space="preserve">_ _  блучае не обязательно, так что внешний вид кинетической кривой может. </w:t>
      </w:r>
      <w:r>
        <w:br/>
      </w:r>
      <w:r>
        <w:t xml:space="preserve">_ не иметь ничего характерного для диффузии; роль последней может. </w:t>
      </w:r>
      <w:r>
        <w:br/>
      </w:r>
      <w:r>
        <w:t xml:space="preserve">быть выявлена только при помощи специальных опытов в. ис- </w:t>
      </w:r>
      <w:r>
        <w:br/>
      </w:r>
      <w:r>
        <w:t xml:space="preserve">пользованием «отдыхов»).</w:t>
      </w:r>
    </w:p>
    <w:p>
      <w:pPr>
        <w:pStyle w:val="Normal"/>
      </w:pPr>
      <w:r>
        <w:t xml:space="preserve">‘: о ИНТЕРПРЕТАЦИЯ ЭКСПЕРИМЕНТАЛЬНЫХ ДАННЫХ</w:t>
      </w:r>
    </w:p>
    <w:p>
      <w:pPr>
        <w:pStyle w:val="Normal"/>
      </w:pPr>
      <w:r>
        <w:t xml:space="preserve">Применимость уравнения 4 — ш(&amp; -- № при ‘окислении СО на МпО,, </w:t>
      </w:r>
      <w:r>
        <w:br/>
      </w:r>
      <w:r>
        <w:t xml:space="preserve">лимитируемом диффузией в массе окисла, связана с отмеченным выше </w:t>
      </w:r>
      <w:r>
        <w:br/>
      </w:r>
      <w:r>
        <w:t xml:space="preserve">сходством логарифмической кривой и точного диффузионного решения _ </w:t>
      </w:r>
      <w:r>
        <w:br/>
      </w:r>
      <w:r>
        <w:t xml:space="preserve">для сферы; сходство усиливается благодаря наличию начального линей- | </w:t>
      </w:r>
      <w:r>
        <w:br/>
      </w:r>
      <w:r>
        <w:t xml:space="preserve">ного участка (параболического в ко-</w:t>
      </w:r>
    </w:p>
    <w:p>
      <w:pPr>
        <w:pStyle w:val="Normal"/>
      </w:pPr>
      <w:r>
        <w:t xml:space="preserve">7’ ординатах 4, /{), на существование | </w:t>
      </w:r>
      <w:r>
        <w:br/>
      </w:r>
      <w:r>
        <w:t xml:space="preserve">р 2 которого указывает тот факт, что пря- | </w:t>
      </w:r>
      <w:r>
        <w:br/>
      </w:r>
      <w:r>
        <w:t xml:space="preserve">= в</w:t>
      </w:r>
    </w:p>
    <w:p>
      <w:pPr>
        <w:pStyle w:val="Normal"/>
      </w:pPr>
      <w:r>
        <w:t xml:space="preserve">б мые 4 = К УЕ (рис. 7) не проходят </w:t>
      </w:r>
      <w:r>
        <w:br/>
      </w:r>
      <w:r>
        <w:t xml:space="preserve">| через' начало координат. Из рис. 7 </w:t>
      </w:r>
      <w:r>
        <w:br/>
      </w:r>
      <w:r>
        <w:t xml:space="preserve">в. 9 видно также, что отклонение от ли- </w:t>
      </w:r>
      <w:r>
        <w:br/>
      </w:r>
      <w:r>
        <w:t xml:space="preserve">р 5 нейности относительно |/Ё незначи- </w:t>
      </w:r>
      <w:r>
        <w:br/>
      </w:r>
      <w:r>
        <w:t xml:space="preserve">` 4 тельно; следовательно, полидиенерс- </w:t>
      </w:r>
      <w:r>
        <w:br/>
      </w:r>
      <w:r>
        <w:t xml:space="preserve">в 2 ность контакта не могла еще су- </w:t>
      </w:r>
      <w:r>
        <w:br/>
      </w:r>
      <w:r>
        <w:t xml:space="preserve">р, щественно сказаться на кинетике *. </w:t>
      </w:r>
      <w:r>
        <w:br/>
      </w:r>
      <w:r>
        <w:t xml:space="preserve">р 1294047089 М Вследствие того что пропорциональ- </w:t>
      </w:r>
      <w:r>
        <w:br/>
      </w:r>
      <w:r>
        <w:t xml:space="preserve">У УРииут ность / Ё справедлива вплоть до на-</w:t>
      </w:r>
    </w:p>
    <w:p>
      <w:pPr>
        <w:pStyle w:val="Normal"/>
      </w:pPr>
      <w:r>
        <w:t xml:space="preserve">о Рис. "7. Кинетика окисления СО на сыщения порядка 80% (9„« =14—_ </w:t>
      </w:r>
      <w:r>
        <w:br/>
      </w:r>
      <w:r>
        <w:t xml:space="preserve">о си О при 16 0) и ОАО ше О ВВ </w:t>
      </w:r>
      <w:r>
        <w:br/>
      </w:r>
      <w:r>
        <w:t xml:space="preserve">| `порциональная количеству прореагиро- Заключить, что зерна препарата име- </w:t>
      </w:r>
      <w:r>
        <w:br/>
      </w:r>
      <w:r>
        <w:t xml:space="preserve">| вавшего СО. Точками нанесены экспе- ют характер пластинок или волокон. </w:t>
      </w:r>
      <w:r>
        <w:br/>
      </w:r>
      <w:r>
        <w:t xml:space="preserve">7 риментальные данные. Сплошные пря- Примерно так же обстоит дело и </w:t>
      </w:r>
      <w:r>
        <w:br/>
      </w:r>
      <w:r>
        <w:t xml:space="preserve">мые проведены нами, пунктирные — при’кислородном обмене с Миб, [1];</w:t>
      </w:r>
    </w:p>
    <w:p>
      <w:pPr>
        <w:pStyle w:val="Normal"/>
      </w:pPr>
      <w:r>
        <w:t xml:space="preserve">а в случае [412], если судить по фор-</w:t>
      </w:r>
    </w:p>
    <w:p>
      <w:pPr>
        <w:pStyle w:val="Normal"/>
      </w:pPr>
      <w:r>
        <w:t xml:space="preserve">: ме изотерм, обмен с газообразным </w:t>
      </w:r>
      <w:r>
        <w:br/>
      </w:r>
      <w:r>
        <w:t xml:space="preserve">кислородом при Т &lt; 250°С лимитировался поверхностными процессами. </w:t>
      </w:r>
      <w:r>
        <w:br/>
      </w:r>
      <w:r>
        <w:t xml:space="preserve">_ Увеличение скорости кислородного обмена МпО, при замене кислорода </w:t>
      </w:r>
      <w:r>
        <w:br/>
      </w:r>
      <w:r>
        <w:t xml:space="preserve">водяным паром свидетельствует об увеличении коэффициента диффузии </w:t>
      </w:r>
      <w:r>
        <w:br/>
      </w:r>
      <w:r>
        <w:t xml:space="preserve">кислорода вследствие изменения структуры МО, в присутствии воды.</w:t>
      </w:r>
    </w:p>
    <w:p>
      <w:pPr>
        <w:pStyle w:val="Normal"/>
      </w:pPr>
      <w:r>
        <w:t xml:space="preserve">Сравнительно мало сказывается полидисперсность контакта и в опы- </w:t>
      </w:r>
      <w:r>
        <w:br/>
      </w:r>
      <w:r>
        <w:t xml:space="preserve">тах Уорда [13]. Это связано, как со сравнительной узостью спектра (раз- </w:t>
      </w:r>
      <w:r>
        <w:br/>
      </w:r>
      <w:r>
        <w:t xml:space="preserve">мер частиц колебался в пределах от 6 до 20 в при среднем ар </w:t>
      </w:r>
      <w:r>
        <w:br/>
      </w:r>
      <w:r>
        <w:t xml:space="preserve">12 в), так и с недостаточной продолжительностью опытов.</w:t>
      </w:r>
    </w:p>
    <w:p>
      <w:pPr>
        <w:pStyle w:val="Normal"/>
      </w:pPr>
      <w:r>
        <w:t xml:space="preserve">Примером существенного влияния полидисперсности являются квази- </w:t>
      </w:r>
      <w:r>
        <w:br/>
      </w:r>
      <w:r>
        <w:t xml:space="preserve">равновесия при кислородном обмене, лимитируемом диффузией в массе </w:t>
      </w:r>
      <w:r>
        <w:br/>
      </w:r>
      <w:r>
        <w:t xml:space="preserve">окисла [2]. Резкое ускорение обмена при последующем новышении тем- </w:t>
      </w:r>
      <w:r>
        <w:br/>
      </w:r>
      <w:r>
        <w:t xml:space="preserve">пературы объясняется резким увеличением коэффициента диффузии, </w:t>
      </w:r>
      <w:r>
        <w:br/>
      </w:r>
      <w:r>
        <w:t xml:space="preserve">эквивалентным уменьшению масштаба времени в 2 (Т.) /Р(Т,) раз. Рас- _ </w:t>
      </w:r>
      <w:r>
        <w:br/>
      </w:r>
      <w:r>
        <w:t xml:space="preserve">хождение в результатах, полученных различными! исследователями при — </w:t>
      </w:r>
      <w:r>
        <w:br/>
      </w:r>
      <w:r>
        <w:t xml:space="preserve">‘изучении кислородного обмена газов с окислами [7, 1, 14], может м.</w:t>
      </w:r>
    </w:p>
    <w:p>
      <w:pPr>
        <w:pStyle w:val="Normal"/>
      </w:pPr>
      <w:r>
        <w:t xml:space="preserve">* Полагая, что в опытах Б. П. Брунса полное количество свободно диффундирующего </w:t>
      </w:r>
      <w:r>
        <w:br/>
      </w:r>
      <w:r>
        <w:t xml:space="preserve">кислорода составляло 15 смз, а поверхность контакта 100 м? / смз, по наклону кри-_ </w:t>
      </w:r>
      <w:r>
        <w:br/>
      </w:r>
      <w:r>
        <w:t xml:space="preserve">вых можно найти [7], что коэффициент диффузии кислорода в МООА при 0° С Сы </w:t>
      </w:r>
      <w:r>
        <w:br/>
      </w:r>
      <w:r>
        <w:t xml:space="preserve">ляет 101? 10-18 см? / сек.</w:t>
      </w:r>
    </w:p>
    <w:p>
      <w:pPr>
        <w:pStyle w:val="Normal"/>
      </w:pPr>
      <w:r>
        <w:t xml:space="preserve">з О</w:t>
      </w:r>
    </w:p>
    <w:p>
      <w:pPr>
        <w:pStyle w:val="Normal"/>
      </w:pPr>
      <w:r>
        <w:t xml:space="preserve">ыыы п &gt; г * нь уе = </w:t>
      </w:r>
      <w:r>
        <w:br/>
      </w:r>
      <w:r>
        <w:t xml:space="preserve">фы- с. ‘различием в. удельной. поверхности препаратов *. Так, Мпо, </w:t>
      </w:r>
      <w:r>
        <w:br/>
      </w:r>
      <w:r>
        <w:t xml:space="preserve">при различных способах приготовления и обработки может иметь по- </w:t>
      </w:r>
      <w:r>
        <w:br/>
      </w:r>
      <w:r>
        <w:t xml:space="preserve">верхность, различающуюся в—100 раз (от 175 до 1 м?/г). Посколь- </w:t>
      </w:r>
      <w:r>
        <w:br/>
      </w:r>
      <w:r>
        <w:t xml:space="preserve">ку — 1/1?, то для препаратов с малой поверхностью при небольшой </w:t>
      </w:r>
      <w:r>
        <w:br/>
      </w:r>
      <w:r>
        <w:t xml:space="preserve">‘длительности опытов обмен вообще не может быть обнаружен (хотя </w:t>
      </w:r>
      <w:r>
        <w:br/>
      </w:r>
      <w:r>
        <w:t xml:space="preserve">В &lt;! и режим должен быть диффузионным). При достаточных поверх- </w:t>
      </w:r>
      <w:r>
        <w:br/>
      </w:r>
      <w:r>
        <w:t xml:space="preserve">ности и температуре, когда тд -— &amp;пытн, должен ‘обнаруживаться обмен, </w:t>
      </w:r>
      <w:r>
        <w:br/>
      </w:r>
      <w:r>
        <w:t xml:space="preserve">контролируемый диффузией в массе окисла (за исключением начального </w:t>
      </w:r>
      <w:r>
        <w:br/>
      </w:r>
      <w:r>
        <w:t xml:space="preserve">‘участка, длительность которого хи при Е. &lt;2Е, будет сокращаться по </w:t>
      </w:r>
      <w:r>
        <w:br/>
      </w:r>
      <w:r>
        <w:t xml:space="preserve">мере роста температуры). Наконец, при очень высокой дисперсности</w:t>
      </w:r>
    </w:p>
    <w:p>
      <w:pPr>
        <w:pStyle w:val="Normal"/>
      </w:pPr>
      <w:r>
        <w:t xml:space="preserve">В —Ё&gt;1, и обмен контролируется поверхностными процессами. Таким. </w:t>
      </w:r>
      <w:r>
        <w:br/>
      </w:r>
      <w:r>
        <w:t xml:space="preserve">образом, меняя поверхность препарата, можно менять лимитирующую -</w:t>
      </w:r>
    </w:p>
    <w:p>
      <w:pPr>
        <w:pStyle w:val="Normal"/>
      </w:pPr>
      <w:r>
        <w:t xml:space="preserve">‘стадию сорбции (так как меняется 8 — ОЁ/К).</w:t>
      </w:r>
    </w:p>
    <w:p>
      <w:pPr>
        <w:pStyle w:val="Normal"/>
      </w:pPr>
      <w:r>
        <w:t xml:space="preserve">Разумеется, возможен случай, когда логарифмический закон обмена </w:t>
      </w:r>
      <w:r>
        <w:br/>
      </w:r>
      <w:r>
        <w:t xml:space="preserve">‘связан с неоднородностью поверхности, как это предполагали С. М. Кар- </w:t>
      </w:r>
      <w:r>
        <w:br/>
      </w:r>
      <w:r>
        <w:t xml:space="preserve">`пачева и А. М. Розен [12], но для этого требуется, чтобы кинетика </w:t>
      </w:r>
      <w:r>
        <w:br/>
      </w:r>
      <w:r>
        <w:t xml:space="preserve">`лимитировалась адсорбцией (8 &lt; 1). :</w:t>
      </w:r>
    </w:p>
    <w:p>
      <w:pPr>
        <w:pStyle w:val="Normal"/>
      </w:pPr>
      <w:r>
        <w:t xml:space="preserve">Наконец, если ночему-либо затруднено внедрение, ‘то возможен `слу- </w:t>
      </w:r>
      <w:r>
        <w:br/>
      </w:r>
      <w:r>
        <w:t xml:space="preserve">‘чай, когда после насыщения поверхностного слоя поглотителя обмен </w:t>
      </w:r>
      <w:r>
        <w:br/>
      </w:r>
      <w:r>
        <w:t xml:space="preserve">практически прекращается.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Учет полидиснерсности реальных пористых тел приводит к разнообраз- </w:t>
      </w:r>
      <w:r>
        <w:br/>
      </w:r>
      <w:r>
        <w:t xml:space="preserve">‘ным (зависящим от распределения кристаллов по размерам) кинетическим </w:t>
      </w:r>
      <w:r>
        <w:br/>
      </w:r>
      <w:r>
        <w:t xml:space="preserve">закономерностям растворения газов в твердых телах, даже если диффу- </w:t>
      </w:r>
      <w:r>
        <w:br/>
      </w:r>
      <w:r>
        <w:t xml:space="preserve">зия является единственным медленным процессом, определяющим ско- </w:t>
      </w:r>
      <w:r>
        <w:br/>
      </w:r>
      <w:r>
        <w:t xml:space="preserve">`рость сорбции. “Однако при узких спектрах полидисперсности резкие </w:t>
      </w:r>
      <w:r>
        <w:br/>
      </w:r>
      <w:r>
        <w:t xml:space="preserve">отличия в их форме сравнительно мало сказываются на характере кине- </w:t>
      </w:r>
      <w:r>
        <w:br/>
      </w:r>
      <w:r>
        <w:t xml:space="preserve">тической кривой. Существенные отклонения от случая, отвечающего </w:t>
      </w:r>
      <w:r>
        <w:br/>
      </w:r>
      <w:r>
        <w:t xml:space="preserve">монодисперсности поглотителя, получаются лишь при широких спектрах </w:t>
      </w:r>
      <w:r>
        <w:br/>
      </w:r>
      <w:r>
        <w:t xml:space="preserve">распределения по дисперсности, при заметной доле зерен большого диа- </w:t>
      </w:r>
      <w:r>
        <w:br/>
      </w:r>
      <w:r>
        <w:t xml:space="preserve">метра (для насыщения которых требуется значительное время). Более </w:t>
      </w:r>
      <w:r>
        <w:br/>
      </w:r>
      <w:r>
        <w:t xml:space="preserve">чувствительна к полидисперсности величина ОА |0]пф, которая заметно </w:t>
      </w:r>
      <w:r>
        <w:br/>
      </w:r>
      <w:r>
        <w:t xml:space="preserve">отклоняется от случая монодисперсности (0А/ дп &gt;&gt; 0,46), уже для </w:t>
      </w:r>
      <w:r>
        <w:br/>
      </w:r>
      <w:r>
        <w:t xml:space="preserve">сравнительно узких спектров (и уменьшается с ростом ширины спектра 8).</w:t>
      </w:r>
    </w:p>
    <w:p>
      <w:pPr>
        <w:pStyle w:val="Normal"/>
      </w:pPr>
      <w:r>
        <w:t xml:space="preserve">При соответствующих функциях распределения (В) могут быть по- </w:t>
      </w:r>
      <w:r>
        <w:br/>
      </w:r>
      <w:r>
        <w:t xml:space="preserve">лучены закономерности растворения, зарвизерные лия адсорбции на</w:t>
      </w:r>
    </w:p>
    <w:p>
      <w:pPr>
        <w:pStyle w:val="Normal"/>
      </w:pPr>
      <w:r>
        <w:t xml:space="preserve">неоднородной поверхности А— шЁ А-— Е" (если не учитывать поверхно- </w:t>
      </w:r>
      <w:r>
        <w:br/>
      </w:r>
      <w:r>
        <w:t xml:space="preserve">отных процессов, то последняя зависимость возможна за счет растворе- </w:t>
      </w:r>
      <w:r>
        <w:br/>
      </w:r>
      <w:r>
        <w:t xml:space="preserve">ния лишь при т 1]|.).</w:t>
      </w:r>
    </w:p>
    <w:p>
      <w:pPr>
        <w:pStyle w:val="Normal"/>
      </w:pPr>
      <w:r>
        <w:t xml:space="preserve">` Указан приближенный способ нахождения функции' распределения </w:t>
      </w:r>
      <w:r>
        <w:br/>
      </w:r>
      <w:r>
        <w:t xml:space="preserve">№ (В) по заданной кинетической кривой, обусловленной диффузией в по- </w:t>
      </w:r>
      <w:r>
        <w:br/>
      </w:r>
      <w:r>
        <w:t xml:space="preserve">лидисперсном поглотителе.</w:t>
      </w:r>
    </w:p>
    <w:p>
      <w:pPr>
        <w:pStyle w:val="Normal"/>
      </w:pPr>
      <w:r>
        <w:t xml:space="preserve">Сочетание адсорбции на однородной поверхности с растворением (как </w:t>
      </w:r>
      <w:r>
        <w:br/>
      </w:r>
      <w:r>
        <w:t xml:space="preserve">при равновесии, так и при кинетике) также может дать зависимости, </w:t>
      </w:r>
      <w:r>
        <w:br/>
      </w:r>
      <w:r>
        <w:t xml:space="preserve">характерные для адсорбции на неоднородной поверхности.</w:t>
      </w:r>
    </w:p>
    <w:p>
      <w:pPr>
        <w:pStyle w:val="Normal"/>
      </w:pPr>
      <w:r>
        <w:t xml:space="preserve">При интерпретации экспериментальных данных по сорбционной кине- </w:t>
      </w:r>
      <w:r>
        <w:br/>
      </w:r>
      <w:r>
        <w:t xml:space="preserve">тике и равновесиям надежные результаты могут быть получены с по- </w:t>
      </w:r>
      <w:r>
        <w:br/>
      </w:r>
      <w:r>
        <w:t xml:space="preserve">мощью специальных опытов, позволяющих установить действительную </w:t>
      </w:r>
      <w:r>
        <w:br/>
      </w:r>
      <w:r>
        <w:t xml:space="preserve">роль поверхностных и объемных процессов («отдых», дробление, фракцио- </w:t>
      </w:r>
      <w:r>
        <w:br/>
      </w:r>
      <w:r>
        <w:t xml:space="preserve">нирование и т. н.).</w:t>
      </w:r>
    </w:p>
    <w:p>
      <w:pPr>
        <w:pStyle w:val="Normal"/>
      </w:pPr>
      <w:r>
        <w:t xml:space="preserve">Рассмотрена задача о диффузии в полидисперсном твердом теле го</w:t>
      </w:r>
    </w:p>
    <w:p>
      <w:pPr>
        <w:pStyle w:val="Normal"/>
      </w:pPr>
      <w:r>
        <w:t xml:space="preserve">©. ‘учетом. начальных поверхностных процессов. - у</w:t>
      </w:r>
    </w:p>
    <w:p>
      <w:pPr>
        <w:pStyle w:val="Normal"/>
      </w:pPr>
      <w:r>
        <w:t xml:space="preserve">т _и кислородному обмену.</w:t>
      </w:r>
    </w:p>
    <w:p>
      <w:pPr>
        <w:pStyle w:val="Normal"/>
      </w:pPr>
      <w:r>
        <w:t xml:space="preserve">’Так как с</w:t>
      </w:r>
    </w:p>
    <w:p>
      <w:pPr>
        <w:pStyle w:val="Normal"/>
      </w:pPr>
      <w:r>
        <w:t xml:space="preserve">| ры о. В - </w:t>
      </w:r>
      <w:r>
        <w:br/>
      </w:r>
      <w:r>
        <w:t xml:space="preserve">_^ Рассмотрены кинетические режимы сорбции и условия, при 1 </w:t>
      </w:r>
      <w:r>
        <w:br/>
      </w:r>
      <w:r>
        <w:t xml:space="preserve">«поверхностный» режим сменяется диффузионным. Ват</w:t>
      </w:r>
    </w:p>
    <w:p>
      <w:pPr>
        <w:pStyle w:val="Normal"/>
      </w:pPr>
      <w:r>
        <w:t xml:space="preserve">Интерпретированы некоторые экспериментальные данные по сорбции.</w:t>
      </w:r>
    </w:p>
    <w:p>
      <w:pPr>
        <w:pStyle w:val="Normal"/>
      </w:pPr>
      <w:r>
        <w:t xml:space="preserve">ПРИЛОЖЕНИЕ</w:t>
      </w:r>
    </w:p>
    <w:p>
      <w:pPr>
        <w:pStyle w:val="Normal"/>
      </w:pPr>
      <w:r>
        <w:t xml:space="preserve">О ГРАНИЧНОМ УСЛОВИИ ДЛЯ ДИФФУЗИИ ПРИ УЧЕТЕ </w:t>
      </w:r>
      <w:r>
        <w:br/>
      </w:r>
      <w:r>
        <w:t xml:space="preserve">ПОВЕРХНОСТНЫХ ПРОЦЕССОВ</w:t>
      </w:r>
    </w:p>
    <w:p>
      <w:pPr>
        <w:pStyle w:val="Normal"/>
      </w:pPr>
      <w:r>
        <w:t xml:space="preserve">Если процессы транспорта в газовой ‘фазе (внешняя и капиллярная диффузия)</w:t>
      </w:r>
    </w:p>
    <w:p>
      <w:pPr>
        <w:pStyle w:val="Normal"/>
      </w:pPr>
      <w:r>
        <w:t xml:space="preserve">не лимитируют суммарной скорости процесса, то парциальное давление адсорбируе-</w:t>
      </w:r>
    </w:p>
    <w:p>
      <w:pPr>
        <w:pStyle w:val="Normal"/>
      </w:pPr>
      <w:r>
        <w:t xml:space="preserve">мого газа у поглощающей поверхности можно считать известной функцией времени. </w:t>
      </w:r>
      <w:r>
        <w:br/>
      </w:r>
      <w:r>
        <w:t xml:space="preserve">С изменением этого давления нарушается динамическое равновесие между адсорби- </w:t>
      </w:r>
      <w:r>
        <w:br/>
      </w:r>
      <w:r>
        <w:t xml:space="preserve">рованной и газовой фазами, и начинает меняться величина адсорбции Г. Это, в свою </w:t>
      </w:r>
      <w:r>
        <w:br/>
      </w:r>
      <w:r>
        <w:t xml:space="preserve">очередь, нарушает динамическое равновесие адсорбционной и растворенной фаз, что </w:t>
      </w:r>
      <w:r>
        <w:br/>
      </w:r>
      <w:r>
        <w:t xml:space="preserve">приводит к изменению граничной концентрации газа с,. Изменение со вызывает диф- </w:t>
      </w:r>
      <w:r>
        <w:br/>
      </w:r>
      <w:r>
        <w:t xml:space="preserve">фузионные токи, выравнивающие концентрацию внутри тела. Если изменение дав-</w:t>
      </w:r>
    </w:p>
    <w:p>
      <w:pPr>
        <w:pStyle w:val="Normal"/>
      </w:pPr>
      <w:r>
        <w:t xml:space="preserve">ления у траницы тела невелико, перечисленные процессы должны описываться </w:t>
      </w:r>
      <w:r>
        <w:br/>
      </w:r>
      <w:r>
        <w:t xml:space="preserve">следующей системой уравнений: и</w:t>
      </w:r>
    </w:p>
    <w:p>
      <w:pPr>
        <w:pStyle w:val="Normal"/>
      </w:pPr>
      <w:r>
        <w:t xml:space="preserve">^де( «, #) [81 = Тд?с(х, #) 192; © — Одес (а, 01055 =; 9Г/=49,— 9; </w:t>
      </w:r>
      <w:r>
        <w:br/>
      </w:r>
      <w:r>
        <w:t xml:space="preserve">4; =— К, [6% — брави (Г) = — К, (5 — ©) + 46 ав (Г) / аГ- К, (ВР) </w:t>
      </w:r>
      <w:r>
        <w:br/>
      </w:r>
      <w:r>
        <w:t xml:space="preserve">а =— К, [Г —Гравн (Р] = — К, (Г— Г) + ЧГуьн (Р) 1аР . К,(Р—Р),</w:t>
      </w:r>
    </w:p>
    <w:p>
      <w:pPr>
        <w:pStyle w:val="Normal"/>
      </w:pPr>
      <w:r>
        <w:t xml:space="preserve">_ где 9: — поток вещества с поверхности в глубь тела; 4» — суммарный поток из газо-</w:t>
      </w:r>
    </w:p>
    <w:p>
      <w:pPr>
        <w:pStyle w:val="Normal"/>
      </w:pPr>
      <w:r>
        <w:t xml:space="preserve">вой фазы на поверхность; с, Г, Р — равновесные друг другу значения с, Г, Р (если </w:t>
      </w:r>
      <w:r>
        <w:br/>
      </w:r>
      <w:r>
        <w:t xml:space="preserve">начальные значения с, Г, Р=0, то можно положить. с, Г, Р=0); Р—давление газа;</w:t>
      </w:r>
    </w:p>
    <w:p>
      <w:pPr>
        <w:pStyle w:val="Normal"/>
      </w:pPr>
      <w:r>
        <w:t xml:space="preserve">‹ — концентрация газа в твердом теле. Величины К, К,, К; = К. равны (Г) Гаг,</w:t>
      </w:r>
    </w:p>
    <w:p>
      <w:pPr>
        <w:pStyle w:val="Normal"/>
      </w:pPr>
      <w:r>
        <w:t xml:space="preserve">К. = К. Рави (Р)/аР — константы скорости поверхностных процессой К, — выделе-</w:t>
      </w:r>
    </w:p>
    <w:p>
      <w:pPr>
        <w:pStyle w:val="Normal"/>
      </w:pPr>
      <w:r>
        <w:t xml:space="preserve">ния из растворенного состояния на поверхность, К» — десорбции, Кз — внедрения</w:t>
      </w:r>
    </w:p>
    <w:p>
      <w:pPr>
        <w:pStyle w:val="Normal"/>
      </w:pPr>
      <w:r>
        <w:t xml:space="preserve">из адсорбированного слоя внутрь тела, Ал — адсорбции. Ой </w:t>
      </w:r>
      <w:r>
        <w:br/>
      </w:r>
      <w:r>
        <w:t xml:space="preserve">Преобразование Лапласа позволяет связать граничную концентрацию (в беско-</w:t>
      </w:r>
    </w:p>
    <w:p>
      <w:pPr>
        <w:pStyle w:val="Normal"/>
      </w:pPr>
      <w:r>
        <w:t xml:space="preserve">нечном полупространстве) с давлением следующей формулой (если начальные значе- </w:t>
      </w:r>
      <w:r>
        <w:br/>
      </w:r>
      <w:r>
        <w:t xml:space="preserve">ния си Р равны нулю):</w:t>
      </w:r>
    </w:p>
    <w:p>
      <w:pPr>
        <w:pStyle w:val="Normal"/>
      </w:pPr>
      <w:r>
        <w:t xml:space="preserve">ву = Р*К.К. / (К, + К, + 5)У5Б-+ (К, +5) К. Ре</w:t>
      </w:r>
    </w:p>
    <w:p>
      <w:pPr>
        <w:pStyle w:val="Normal"/>
      </w:pPr>
      <w:r>
        <w:t xml:space="preserve">0, равн — РКК. / КК, о</w:t>
      </w:r>
    </w:p>
    <w:p>
      <w:pPr>
        <w:pStyle w:val="Normal"/>
      </w:pPr>
      <w:r>
        <w:t xml:space="preserve">2 = 4 ав / М +5154 УЗБ/ К) + К,УЗБ КК. о</w:t>
      </w:r>
    </w:p>
    <w:p>
      <w:pPr>
        <w:pStyle w:val="Normal"/>
      </w:pPr>
      <w:r>
        <w:t xml:space="preserve">Если же мы имели бы вместо написанной системы уравнений простое условие </w:t>
      </w:r>
      <w:r>
        <w:br/>
      </w:r>
      <w:r>
        <w:t xml:space="preserve">(32), то вместо (Т)| мы получили бы</w:t>
      </w:r>
    </w:p>
    <w:p>
      <w:pPr>
        <w:pStyle w:val="Normal"/>
      </w:pPr>
      <w:r>
        <w:t xml:space="preserve">8.1 #` *</w:t>
      </w:r>
    </w:p>
    <w:p>
      <w:pPr>
        <w:pStyle w:val="Normal"/>
      </w:pPr>
      <w:r>
        <w:t xml:space="preserve">У бо, равн / (1 ая У$Б/ К). о (и</w:t>
      </w:r>
    </w:p>
    <w:p>
      <w:pPr>
        <w:pStyle w:val="Normal"/>
      </w:pPr>
      <w:r>
        <w:t xml:space="preserve">`Сравнив (11) и (Г), получим условия применимости уравнения (32). Действитель. </w:t>
      </w:r>
      <w:r>
        <w:br/>
      </w:r>
      <w:r>
        <w:t xml:space="preserve">но, (1) можно получить из (Г), если положить</w:t>
      </w:r>
    </w:p>
    <w:p>
      <w:pPr>
        <w:pStyle w:val="Normal"/>
      </w:pPr>
      <w:r>
        <w:t xml:space="preserve">КзУ5)</w:t>
      </w:r>
    </w:p>
    <w:p>
      <w:pPr>
        <w:pStyle w:val="Normal"/>
      </w:pPr>
      <w:r>
        <w:t xml:space="preserve">а) 5/К. =0 Е или 6) ——=0 и = =0.</w:t>
      </w:r>
    </w:p>
    <w:p>
      <w:pPr>
        <w:pStyle w:val="Normal"/>
      </w:pPr>
      <w:r>
        <w:t xml:space="preserve">_ Для интерпретации полученных результатов учтем, что </w:t>
      </w:r>
      <w:r>
        <w:br/>
      </w:r>
      <w:r>
        <w:t xml:space="preserve">в, = Г*(К./К,)/(1+ У 50 /К,), </w:t>
      </w:r>
      <w:r>
        <w:br/>
      </w:r>
      <w:r>
        <w:t xml:space="preserve">ГР" (Ка/ Ко) | И +5 / Кь + (К: ИУ5Б / К.К!) (1+ У5Б/ К,</w:t>
      </w:r>
    </w:p>
    <w:p>
      <w:pPr>
        <w:pStyle w:val="Normal"/>
      </w:pPr>
      <w:r>
        <w:t xml:space="preserve">„ № УЗБ </w:t>
      </w:r>
      <w:r>
        <w:br/>
      </w:r>
      <w:r>
        <w:t xml:space="preserve">т </w:t>
      </w:r>
      <w:r>
        <w:br/>
      </w:r>
      <w:r>
        <w:t xml:space="preserve">`практичес си находятся 1 в равновесии ‘друг с другом; десорбция происходит быстро, </w:t>
      </w:r>
      <w:r>
        <w:br/>
      </w:r>
      <w:r>
        <w:t xml:space="preserve">‘а переход из адсорбированного состояния в растворенное (внедрение) происходит не. </w:t>
      </w:r>
      <w:r>
        <w:br/>
      </w:r>
      <w:r>
        <w:t xml:space="preserve">слишком быстро, так что не нарушается «внешнее» равновесие на поверхности. </w:t>
      </w:r>
      <w:r>
        <w:br/>
      </w:r>
      <w:r>
        <w:t xml:space="preserve">На кинетику влияет только обмен поверхности с объемом; константа скорости” </w:t>
      </w:r>
      <w:r>
        <w:br/>
      </w:r>
      <w:r>
        <w:t xml:space="preserve">в уравнении (32) К = Ку. </w:t>
      </w:r>
      <w:r>
        <w:br/>
      </w:r>
      <w:r>
        <w:t xml:space="preserve">Другой случай (У 5р/К, =0) означает, что с, и Г равновесны друг. другу, </w:t>
      </w:r>
      <w:r>
        <w:br/>
      </w:r>
      <w:r>
        <w:t xml:space="preserve">существенную роль в кинетике играет только адсорбция. Однако, как видно из (Г), </w:t>
      </w:r>
      <w:r>
        <w:br/>
      </w:r>
      <w:r>
        <w:t xml:space="preserve">Уравнение (40) может быть получено в этом случае лишь при дополнительном усло- </w:t>
      </w:r>
      <w:r>
        <w:br/>
      </w:r>
      <w:r>
        <w:t xml:space="preserve">вии 5 / К, =0, т. е. когда емкость адсорбционного слоя достаточно мала (достаточно </w:t>
      </w:r>
      <w:r>
        <w:br/>
      </w:r>
      <w:r>
        <w:t xml:space="preserve">`велика константа скорости десорбции К»). Коэффициент массопередачи в уразневит </w:t>
      </w:r>
      <w:r>
        <w:br/>
      </w:r>
      <w:r>
        <w:t xml:space="preserve">(40) будет в этом случае К = Кз/ К:К.. </w:t>
      </w:r>
      <w:r>
        <w:br/>
      </w:r>
      <w:r>
        <w:t xml:space="preserve">Если транспорт вещества в газовой фазе лимитирует, то применимость уравне- </w:t>
      </w:r>
      <w:r>
        <w:br/>
      </w:r>
      <w:r>
        <w:t xml:space="preserve">ния (40) общеизвестна; таким образом, и в этом случае справедлива картина смены </w:t>
      </w:r>
      <w:r>
        <w:br/>
      </w:r>
      <w:r>
        <w:t xml:space="preserve">кинетических стадий. =</w:t>
      </w:r>
    </w:p>
    <w:p>
      <w:pPr>
        <w:pStyle w:val="Normal"/>
      </w:pPr>
      <w:r>
        <w:t xml:space="preserve">Та ‘означают, что г и Р.</w:t>
      </w:r>
    </w:p>
    <w:p>
      <w:pPr>
        <w:pStyle w:val="Normal"/>
      </w:pPr>
      <w:r>
        <w:t xml:space="preserve">- Поступила </w:t>
      </w:r>
      <w:r>
        <w:br/>
      </w:r>
      <w:r>
        <w:t xml:space="preserve">а 18. УПТ: 1953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мае ка и А. М. Розен, ДАН, 75, 55, 1950.</w:t>
      </w:r>
    </w:p>
    <w:p>
      <w:pPr>
        <w:pStyle w:val="Normal"/>
      </w:pPr>
      <w:r>
        <w:t xml:space="preserve">.М. Розен и С. М. Карпачева, ДАН, 88, 507, 1953.</w:t>
      </w:r>
    </w:p>
    <w:p>
      <w:pPr>
        <w:pStyle w:val="Normal"/>
      </w:pPr>
      <w:r>
        <w:t xml:space="preserve">. М. Розен и Я. В. Шевелев, ДАН, 87, 1047,’ 1952.</w:t>
      </w:r>
    </w:p>
    <w:p>
      <w:pPr>
        <w:pStyle w:val="Normal"/>
      </w:pPr>
      <w:r>
        <w:t xml:space="preserve">Би Мохтери Ю. Ш. Мошковский, Изв. АН СССР, ОХН, №4</w:t>
      </w:r>
    </w:p>
    <w:p>
      <w:pPr>
        <w:pStyle w:val="Normal"/>
      </w:pPr>
      <w:r>
        <w:t xml:space="preserve">и комы </w:t>
      </w:r>
      <w:r>
        <w:br/>
      </w:r>
      <w:r>
        <w:t xml:space="preserve">м:</w:t>
      </w:r>
    </w:p>
    <w:p>
      <w:pPr>
        <w:pStyle w:val="Normal"/>
      </w:pPr>
      <w:r>
        <w:t xml:space="preserve">949.</w:t>
      </w:r>
    </w:p>
    <w:p>
      <w:pPr>
        <w:pStyle w:val="Normal"/>
      </w:pPr>
      <w:r>
        <w:t xml:space="preserve">т п А. И. Ечеистова, Изв. АН СССР, ОХН, №1, 1949; см. </w:t>
      </w:r>
      <w:r>
        <w:br/>
      </w:r>
      <w:r>
        <w:t xml:space="preserve">С. 3. Рогинский, 06. Проблемы кинетики и катализа, 7, 72, 1949.</w:t>
      </w:r>
    </w:p>
    <w:p>
      <w:pPr>
        <w:pStyle w:val="Normal"/>
      </w:pPr>
      <w:r>
        <w:t xml:space="preserve">огин</w:t>
      </w:r>
    </w:p>
    <w:p>
      <w:pPr>
        <w:pStyle w:val="Normal"/>
      </w:pPr>
      <w:r>
        <w:t xml:space="preserve">ССР, 1948.</w:t>
      </w:r>
    </w:p>
    <w:p>
      <w:pPr>
        <w:pStyle w:val="Normal"/>
      </w:pPr>
      <w:r>
        <w:t xml:space="preserve">озен и Я. В. Шевелев, ДАН, 87, 847, 1952. :</w:t>
      </w:r>
    </w:p>
    <w:p>
      <w:pPr>
        <w:pStyle w:val="Normal"/>
      </w:pPr>
      <w:r>
        <w:t xml:space="preserve">ва а. В. Том 11пзоп, Сапад. У. Свеш., 30, 372, 1952.</w:t>
      </w:r>
    </w:p>
    <w:p>
      <w:pPr>
        <w:pStyle w:val="Normal"/>
      </w:pPr>
      <w:r>
        <w:t xml:space="preserve">ррер, р в твердых телах, ГИИЛ, 1948.</w:t>
      </w:r>
    </w:p>
    <w:p>
      <w:pPr>
        <w:pStyle w:val="Normal"/>
      </w:pPr>
      <w:r>
        <w:t xml:space="preserve">. Диткини П. И О Ж Справочник по операционному ис-</w:t>
      </w:r>
    </w:p>
    <w:p>
      <w:pPr>
        <w:pStyle w:val="Normal"/>
      </w:pPr>
      <w:r>
        <w:t xml:space="preserve">лению, ГИТТЛ, 1951.</w:t>
      </w:r>
    </w:p>
    <w:p>
      <w:pPr>
        <w:pStyle w:val="Normal"/>
      </w:pPr>
      <w:r>
        <w:t xml:space="preserve">41. Н.А. Шурмовская, Б. П. Брунс и 3. Я. Мельникова, Журн. физ. </w:t>
      </w:r>
      <w:r>
        <w:br/>
      </w:r>
      <w:r>
        <w:t xml:space="preserve">химии, 25, 1306, 1951.</w:t>
      </w:r>
    </w:p>
    <w:p>
      <w:pPr>
        <w:pStyle w:val="Normal"/>
      </w:pPr>
      <w:r>
        <w:t xml:space="preserve">42. Ц. М: Карначева и А. М. Розен, Журн. физ.химии, 27, 146, 1953.</w:t>
      </w:r>
    </w:p>
    <w:p>
      <w:pPr>
        <w:pStyle w:val="Normal"/>
      </w:pPr>
      <w:r>
        <w:t xml:space="preserve">43. В. Мага, Ргос. Воу. ве А 133, 522, 1931.</w:t>
      </w:r>
    </w:p>
    <w:p>
      <w:pPr>
        <w:pStyle w:val="Normal"/>
      </w:pPr>
      <w:r>
        <w:t xml:space="preserve">14. Ф. М. Вайнштейн и Г. Я. Туровский, ДАН, 42: 2971950:</w:t>
      </w:r>
    </w:p>
    <w:p>
      <w:pPr>
        <w:pStyle w:val="Normal"/>
      </w:pPr>
      <w:r>
        <w:t xml:space="preserve">_Вомч ©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 </w:t>
      </w:r>
      <w:r>
        <w:br/>
      </w:r>
      <w:r>
        <w:t xml:space="preserve">АЕ</w:t>
      </w:r>
    </w:p>
    <w:p>
      <w:pPr>
        <w:pStyle w:val="Normal"/>
      </w:pPr>
      <w:r>
        <w:t xml:space="preserve">ский, Адоорбция и катализ на неоднородной поверхности, 'Изд-во о.</w:t>
      </w:r>
    </w:p>
    <w:p>
      <w:pPr>
        <w:pStyle w:val="Normal"/>
      </w:pPr>
      <w:r>
        <w:t xml:space="preserve">образованиях [1]. Прежде чем углубляться в изучение роли водородных .</w:t>
      </w:r>
    </w:p>
    <w:p>
      <w:pPr>
        <w:pStyle w:val="Normal"/>
      </w:pPr>
      <w:r>
        <w:t xml:space="preserve">_ лы; б — переход прстона, соответствующий</w:t>
      </w:r>
    </w:p>
    <w:p>
      <w:pPr>
        <w:pStyle w:val="Normal"/>
      </w:pPr>
      <w:r>
        <w:t xml:space="preserve">_и на электропроводности.</w:t>
      </w:r>
    </w:p>
    <w:p>
      <w:pPr>
        <w:pStyle w:val="Normal"/>
      </w:pPr>
      <w:r>
        <w:t xml:space="preserve">ных и теоретических исследований [3—5]. В постоянном электрическом | </w:t>
      </w:r>
      <w:r>
        <w:br/>
      </w:r>
      <w:r>
        <w:t xml:space="preserve">_ поле диэлектрическая постоянная з льда оказывается почти независимой |</w:t>
      </w:r>
    </w:p>
    <w:p>
      <w:pPr>
        <w:pStyle w:val="Normal"/>
      </w:pPr>
      <w:r>
        <w:t xml:space="preserve">_ сит от температуры. При низких температурах (например, —100° С) е очень _</w:t>
      </w:r>
    </w:p>
    <w:p>
      <w:pPr>
        <w:pStyle w:val="Normal"/>
      </w:pPr>
      <w:r>
        <w:t xml:space="preserve">ЭЛЕКТРОПРОВОДНОСТЬ ЛЬДА. </w:t>
      </w:r>
      <w:r>
        <w:br/>
      </w:r>
      <w:r>
        <w:t xml:space="preserve">Н. В. Риль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Настоящая работа возникла в связи с вопросом, в какой мере мигра- </w:t>
      </w:r>
      <w:r>
        <w:br/>
      </w:r>
      <w:r>
        <w:t xml:space="preserve">ция энергии и зарядов в белковых макромолекулах может быть связан-. </w:t>
      </w:r>
      <w:r>
        <w:br/>
      </w:r>
      <w:r>
        <w:t xml:space="preserve">ной с наличием «водородных связей» (или «водородных мостиков») в этих |</w:t>
      </w:r>
    </w:p>
    <w:p>
      <w:pPr>
        <w:pStyle w:val="Normal"/>
      </w:pPr>
      <w:r>
        <w:t xml:space="preserve">связей для энергетики белков, стоит обратиться к более простым, «модель-. </w:t>
      </w:r>
      <w:r>
        <w:br/>
      </w:r>
      <w:r>
        <w:t xml:space="preserve">ным» веществам, у которых имеются уже достоверные данные о существо </w:t>
      </w:r>
      <w:r>
        <w:br/>
      </w:r>
      <w:r>
        <w:t xml:space="preserve">вании и роли водородной связи. Одним из таких веществ является лед. </w:t>
      </w:r>
      <w:r>
        <w:br/>
      </w:r>
      <w:r>
        <w:t xml:space="preserve">Структура льда 'благопри-.</w:t>
      </w:r>
    </w:p>
    <w:p>
      <w:pPr>
        <w:pStyle w:val="Normal"/>
      </w:pPr>
      <w:r>
        <w:t xml:space="preserve">О 1 ятствует образованию водород- </w:t>
      </w:r>
      <w:r>
        <w:br/>
      </w:r>
      <w:r>
        <w:t xml:space="preserve">ных связей О —Н- О 1[2]..</w:t>
      </w:r>
    </w:p>
    <w:p>
      <w:pPr>
        <w:pStyle w:val="Normal"/>
      </w:pPr>
      <w:r>
        <w:t xml:space="preserve">® &gt; Во льду каждый ион кислоро-. </w:t>
      </w:r>
      <w:r>
        <w:br/>
      </w:r>
      <w:r>
        <w:t xml:space="preserve">© з да связан с двумя ионами водо-› </w:t>
      </w:r>
      <w:r>
        <w:br/>
      </w:r>
      <w:r>
        <w:t xml:space="preserve">рода, но эти последние могут. </w:t>
      </w:r>
      <w:r>
        <w:br/>
      </w:r>
      <w:r>
        <w:t xml:space="preserve">находиться на’ четырех различ-</w:t>
      </w:r>
    </w:p>
    <w:p>
      <w:pPr>
        <w:pStyle w:val="Normal"/>
      </w:pPr>
      <w:r>
        <w:t xml:space="preserve">ных местах, окружающих тетра-_ </w:t>
      </w:r>
      <w:r>
        <w:br/>
      </w:r>
      <w:r>
        <w:t xml:space="preserve">эдрически ион кислорода. Два.</w:t>
      </w:r>
    </w:p>
    <w:p>
      <w:pPr>
        <w:pStyle w:val="Normal"/>
      </w:pPr>
      <w:r>
        <w:t xml:space="preserve">из этих четырех мест заняты </w:t>
      </w:r>
      <w:r>
        <w:br/>
      </w:r>
      <w:r>
        <w:t xml:space="preserve">протонами, а два — свободны.</w:t>
      </w:r>
    </w:p>
    <w:p>
      <w:pPr>
        <w:pStyle w:val="Normal"/>
      </w:pPr>
      <w:r>
        <w:t xml:space="preserve">(рис. 1). Если протон переска-_ </w:t>
      </w:r>
      <w:r>
        <w:br/>
      </w:r>
      <w:r>
        <w:t xml:space="preserve">кивает с одного места на дру-.</w:t>
      </w:r>
    </w:p>
    <w:p>
      <w:pPr>
        <w:pStyle w:val="Normal"/>
      </w:pPr>
      <w:r>
        <w:t xml:space="preserve">гое, то это эквивалентно пово-|</w:t>
      </w:r>
    </w:p>
    <w:p>
      <w:pPr>
        <w:pStyle w:val="Normal"/>
      </w:pPr>
      <w:r>
        <w:t xml:space="preserve">роту молекулы Н.О.,Такой. по-_</w:t>
      </w:r>
    </w:p>
    <w:p>
      <w:pPr>
        <w:pStyle w:val="Normal"/>
      </w:pPr>
      <w:r>
        <w:t xml:space="preserve">ворот может произойти, напри-.</w:t>
      </w:r>
    </w:p>
    <w:p>
      <w:pPr>
        <w:pStyle w:val="Normal"/>
      </w:pPr>
      <w:r>
        <w:t xml:space="preserve">мер, под действием электри-</w:t>
      </w:r>
    </w:p>
    <w:p>
      <w:pPr>
        <w:pStyle w:val="Normal"/>
      </w:pPr>
      <w:r>
        <w:t xml:space="preserve">ГЕ ческого поля: молекула оказы-. </w:t>
      </w:r>
      <w:r>
        <w:br/>
      </w:r>
      <w:r>
        <w:t xml:space="preserve">Рис. &amp; хема расположения и переходов ; Г -2 </w:t>
      </w:r>
      <w:r>
        <w:br/>
      </w:r>
      <w:r>
        <w:t xml:space="preserve">протопор во льду: 1—-ионы кислорода ВаеТся поляризованной. Но</w:t>
      </w:r>
    </w:p>
    <w:p>
      <w:pPr>
        <w:pStyle w:val="Normal"/>
      </w:pPr>
      <w:r>
        <w:t xml:space="preserve">— протоны, 8 — пустые места, на которых Может произойти и перехода </w:t>
      </w:r>
      <w:r>
        <w:br/>
      </w:r>
      <w:r>
        <w:t xml:space="preserve">а располагаться протоны; а — переход протона на одно из двух сво-</w:t>
      </w:r>
    </w:p>
    <w:p>
      <w:pPr>
        <w:pStyle w:val="Normal"/>
      </w:pPr>
      <w:r>
        <w:t xml:space="preserve">протона, соответствующий _ повороту молеку-_ бодных мест у соседнего иона" к. </w:t>
      </w:r>
      <w:r>
        <w:br/>
      </w:r>
      <w:r>
        <w:t xml:space="preserve">кислорода. В таком случае </w:t>
      </w:r>
      <w:r>
        <w:br/>
      </w:r>
      <w:r>
        <w:t xml:space="preserve">| образуется ОН- и Нз0* (ион </w:t>
      </w:r>
      <w:r>
        <w:br/>
      </w:r>
      <w:r>
        <w:t xml:space="preserve">&gt;. оксония), и весь процесс имеет _ </w:t>
      </w:r>
      <w:r>
        <w:br/>
      </w:r>
      <w:r>
        <w:t xml:space="preserve">характер ионизации. (Строго говоря, это еще не ионизация, а возник- | </w:t>
      </w:r>
      <w:r>
        <w:br/>
      </w:r>
      <w:r>
        <w:t xml:space="preserve">новение образования, которое мы называем «ионной парой».) * |</w:t>
      </w:r>
    </w:p>
    <w:p>
      <w:pPr>
        <w:pStyle w:val="Normal"/>
      </w:pPr>
      <w:r>
        <w:t xml:space="preserve">Как один, так и другой вид перехода протона должен сказываться _ </w:t>
      </w:r>
      <w:r>
        <w:br/>
      </w:r>
      <w:r>
        <w:t xml:space="preserve">на электрических свойствах льда, т. е. на диэлектрических свойствах</w:t>
      </w:r>
    </w:p>
    <w:p>
      <w:pPr>
        <w:pStyle w:val="Normal"/>
      </w:pPr>
      <w:r>
        <w:t xml:space="preserve">образованию «ионной пары»</w:t>
      </w:r>
    </w:p>
    <w:p>
      <w:pPr>
        <w:pStyle w:val="Normal"/>
      </w:pPr>
      <w:r>
        <w:t xml:space="preserve">Диэлектрические свойства льда уже были предметом эксперименталь- | </w:t>
      </w:r>
      <w:r>
        <w:br/>
      </w:r>
      <w:r>
        <w:t xml:space="preserve">от температуры и примерно равной диэлектрической постоянной воды. | </w:t>
      </w:r>
      <w:r>
        <w:br/>
      </w:r>
      <w:r>
        <w:t xml:space="preserve">Но в переменном поле (в 100—1000 герц) значение е льда резко зави</w:t>
      </w:r>
    </w:p>
    <w:p>
      <w:pPr>
        <w:pStyle w:val="Normal"/>
      </w:pPr>
      <w:r>
        <w:t xml:space="preserve">невелико, а с повышением температуры оно возрастает по З-образной | </w:t>
      </w:r>
      <w:r>
        <w:br/>
      </w:r>
      <w:r>
        <w:t xml:space="preserve">кривой; при температурах, близких к точке плавления, ® льда достигает</w:t>
      </w:r>
    </w:p>
    <w:p>
      <w:pPr>
        <w:pStyle w:val="Normal"/>
      </w:pPr>
      <w:r>
        <w:t xml:space="preserve">* Ниже мы увидим, что понятие «ионная пара» нам и здесь понадобится для инте ›- </w:t>
      </w:r>
      <w:r>
        <w:br/>
      </w:r>
      <w:r>
        <w:t xml:space="preserve">_ протации проводимости и диэлектрических свойств льда. | ^ у,</w:t>
      </w:r>
    </w:p>
    <w:p>
      <w:pPr>
        <w:pStyle w:val="Normal"/>
      </w:pPr>
      <w:r>
        <w:t xml:space="preserve">— %. 2+</w:t>
      </w:r>
    </w:p>
    <w:p>
      <w:pPr>
        <w:pStyle w:val="Normal"/>
      </w:pPr>
      <w:r>
        <w:t xml:space="preserve">воего максимального значения _и  становитея примерно равным зна- </w:t>
      </w:r>
      <w:r>
        <w:br/>
      </w:r>
      <w:r>
        <w:t xml:space="preserve">ению = для воды. Это значит, что время релаксации молекулы во льду </w:t>
      </w:r>
      <w:r>
        <w:br/>
      </w:r>
      <w:r>
        <w:t xml:space="preserve">равнимо с продолжительностью одного колебания поля и что оно ста- </w:t>
      </w:r>
      <w:r>
        <w:br/>
      </w:r>
      <w:r>
        <w:t xml:space="preserve">товится короче с повышением температуры. Время релаксации т оказы-</w:t>
      </w:r>
    </w:p>
    <w:p>
      <w:pPr>
        <w:pStyle w:val="Normal"/>
      </w:pPr>
      <w:r>
        <w:t xml:space="preserve">ается пропорциональным выражению ехр (= т. е. поворот молекулы</w:t>
      </w:r>
    </w:p>
    <w:p>
      <w:pPr>
        <w:pStyle w:val="Normal"/>
      </w:pPr>
      <w:r>
        <w:t xml:space="preserve">&amp;Т] </w:t>
      </w:r>
      <w:r>
        <w:br/>
      </w:r>
      <w:r>
        <w:t xml:space="preserve">переход протона с одного места на другое) является «активированным» </w:t>
      </w:r>
      <w:r>
        <w:br/>
      </w:r>
      <w:r>
        <w:t xml:space="preserve">гроцессом, причем величина В обозначает «энергию активации» этого</w:t>
      </w:r>
    </w:p>
    <w:p>
      <w:pPr>
        <w:pStyle w:val="Normal"/>
      </w:pPr>
      <w:r>
        <w:t xml:space="preserve">&lt; Г 1 </w:t>
      </w:r>
      <w:r>
        <w:br/>
      </w:r>
      <w:r>
        <w:t xml:space="preserve">троцесса. Если откладывать 2^ на оси ординат, а -г на оси абсцисс,</w:t>
      </w:r>
    </w:p>
    <w:p>
      <w:pPr>
        <w:pStyle w:val="Normal"/>
      </w:pPr>
      <w:r>
        <w:t xml:space="preserve">о получается прямая линия. Правда, абсолютные значения величины В, </w:t>
      </w:r>
      <w:r>
        <w:br/>
      </w:r>
      <w:r>
        <w:t xml:space="preserve">олученные различными исследователями, несколько расходятся: были </w:t>
      </w:r>
      <w:r>
        <w:br/>
      </w:r>
      <w:r>
        <w:t xml:space="preserve">толучены следующие различные значения для В: 9,3; 12,2 и 14,4 ккал/моль. </w:t>
      </w:r>
      <w:r>
        <w:br/>
      </w:r>
      <w:r>
        <w:t xml:space="preserve">Лз экспериментальных данных работы [3] можно заключить, что </w:t>
      </w:r>
      <w:r>
        <w:br/>
      </w:r>
      <w:r>
        <w:t xml:space="preserve">ри &lt; — 30°С существуют. еще и переходы, которым соответствует </w:t>
      </w:r>
      <w:r>
        <w:br/>
      </w:r>
      <w:r>
        <w:t xml:space="preserve">В —8,о ккал / моль. Эти различия основаны, повидимому, не на экспе- </w:t>
      </w:r>
      <w:r>
        <w:br/>
      </w:r>
      <w:r>
        <w:t xml:space="preserve">иментальных погрешностях, а на том, что во льду существуют по край- </w:t>
      </w:r>
      <w:r>
        <w:br/>
      </w:r>
      <w:r>
        <w:t xml:space="preserve">ей мере два различных типа поляризации ` молекулы.</w:t>
      </w:r>
    </w:p>
    <w:p>
      <w:pPr>
        <w:pStyle w:val="Normal"/>
      </w:pPr>
      <w:r>
        <w:t xml:space="preserve">В связи с вопросом о роли водородных связей для миграционных про- </w:t>
      </w:r>
      <w:r>
        <w:br/>
      </w:r>
      <w:r>
        <w:t xml:space="preserve">тессов было интересно выяснить, не является ли и электропроводность </w:t>
      </w:r>
      <w:r>
        <w:br/>
      </w:r>
      <w:r>
        <w:t xml:space="preserve">тьда результатом «активированных» переходов протона. Поэтому мы </w:t>
      </w:r>
      <w:r>
        <w:br/>
      </w:r>
      <w:r>
        <w:t xml:space="preserve">предприняли определения электропроводности льда в зависимости от тем- </w:t>
      </w:r>
      <w:r>
        <w:br/>
      </w:r>
      <w:r>
        <w:t xml:space="preserve">пературы. Изучались монолитные, прозрачные куски льда, полученные </w:t>
      </w:r>
      <w:r>
        <w:br/>
      </w:r>
      <w:r>
        <w:t xml:space="preserve">из тщательно очищенной воды. Толщина слоя льда составляла от 2 до </w:t>
      </w:r>
      <w:r>
        <w:br/>
      </w:r>
      <w:r>
        <w:t xml:space="preserve">&amp; мм. Площадь электродов, состоявших из меди или из платины, варьиро- </w:t>
      </w:r>
      <w:r>
        <w:br/>
      </w:r>
      <w:r>
        <w:t xml:space="preserve">валась от 15 до 75 см’. Напряжение на электродах составляло 1000— </w:t>
      </w:r>
      <w:r>
        <w:br/>
      </w:r>
      <w:r>
        <w:t xml:space="preserve">{000 У *. Температура варьировалась от —60 до —157 С.</w:t>
      </w:r>
    </w:p>
    <w:p>
      <w:pPr>
        <w:pStyle w:val="Normal"/>
      </w:pPr>
      <w:r>
        <w:t xml:space="preserve">При всех опытах выявилось’ резкое возрастание электропроводности </w:t>
      </w:r>
      <w:r>
        <w:br/>
      </w:r>
      <w:r>
        <w:t xml:space="preserve">с температурой. Почти все опыты показали экспоненциальную зависи- </w:t>
      </w:r>
      <w:r>
        <w:br/>
      </w:r>
      <w:r>
        <w:t xml:space="preserve">мость электропроводности х от абсолютной температуры:</w:t>
      </w:r>
    </w:p>
    <w:p>
      <w:pPr>
        <w:pStyle w:val="Normal"/>
      </w:pPr>
      <w:r>
        <w:t xml:space="preserve">х— Авхр(— г) . —-</w:t>
      </w:r>
    </w:p>
    <w:p>
      <w:pPr>
        <w:pStyle w:val="Normal"/>
      </w:pPr>
      <w:r>
        <w:t xml:space="preserve">(А — константа, В — энергия активации). В графике 1х — -- полу-</w:t>
      </w:r>
    </w:p>
    <w:p>
      <w:pPr>
        <w:pStyle w:val="Normal"/>
      </w:pPr>
      <w:r>
        <w:t xml:space="preserve">чались прямые линии. Найденные абсолютные величины р. В ко- </w:t>
      </w:r>
      <w:r>
        <w:br/>
      </w:r>
      <w:r>
        <w:t xml:space="preserve">лебались_ от опыта к опыту в пределах 20,4—21,2 ккал/моль, а в течение </w:t>
      </w:r>
      <w:r>
        <w:br/>
      </w:r>
      <w:r>
        <w:t xml:space="preserve">одного опыта эта величина оказывалась обычно совершенно постоянной. </w:t>
      </w:r>
      <w:r>
        <w:br/>
      </w:r>
      <w:r>
        <w:t xml:space="preserve">Но в нескольких опытах не было найдено полного постоянства величины В </w:t>
      </w:r>
      <w:r>
        <w:br/>
      </w:r>
      <w:r>
        <w:t xml:space="preserve">во всем диапазоне температур (от —60° до —15° С). В этих случаях обна-</w:t>
      </w:r>
    </w:p>
    <w:p>
      <w:pPr>
        <w:pStyle w:val="Normal"/>
      </w:pPr>
      <w:r>
        <w:t xml:space="preserve">руживался либо некоторый прогиб кривой в графике 1ех — я, либо пе- </w:t>
      </w:r>
      <w:r>
        <w:br/>
      </w:r>
      <w:r>
        <w:t xml:space="preserve">релом в прямой линии. (Самые крутые участки линии дают В = 26,3, </w:t>
      </w:r>
      <w:r>
        <w:br/>
      </w:r>
      <w:r>
        <w:t xml:space="preserve">а самые пологие 18,4.) Мы затрудняемся дать объяснение этой неполной </w:t>
      </w:r>
      <w:r>
        <w:br/>
      </w:r>
      <w:r>
        <w:t xml:space="preserve">воспроизводимости результатов. Частично невоспроизводимость объяс- </w:t>
      </w:r>
      <w:r>
        <w:br/>
      </w:r>
      <w:r>
        <w:t xml:space="preserve">няется образованием видимых трещин во льду или нарушением контакта </w:t>
      </w:r>
      <w:r>
        <w:br/>
      </w:r>
      <w:r>
        <w:t xml:space="preserve">между электродом и’льдом, но нам представляется возможным, что коле- </w:t>
      </w:r>
      <w:r>
        <w:br/>
      </w:r>
      <w:r>
        <w:t xml:space="preserve">бания результатов основаны и на каких-то других, более глубоких при- </w:t>
      </w:r>
      <w:r>
        <w:br/>
      </w:r>
      <w:r>
        <w:t xml:space="preserve">чинах (ср. аналогичные колебания при определении диэлектрических </w:t>
      </w:r>
      <w:r>
        <w:br/>
      </w:r>
      <w:r>
        <w:t xml:space="preserve">свойств). `На рис. 2 изображены результаты одного из опытов, давших </w:t>
      </w:r>
      <w:r>
        <w:br/>
      </w:r>
      <w:r>
        <w:t xml:space="preserve">полное совпадение с формулой (1). (Всего было проведено 7 опытов,</w:t>
      </w:r>
    </w:p>
    <w:p>
      <w:pPr>
        <w:pStyle w:val="Normal"/>
      </w:pPr>
      <w:r>
        <w:t xml:space="preserve">в 5 из которых получено полное постоянство величины В, а в 2 — не полу-</w:t>
      </w:r>
    </w:p>
    <w:p>
      <w:pPr>
        <w:pStyle w:val="Normal"/>
      </w:pPr>
      <w:r>
        <w:t xml:space="preserve">чено). В среднем (из всех проведенных опытов) мы получаем для величи- </w:t>
      </w:r>
      <w:r>
        <w:br/>
      </w:r>
      <w:r>
        <w:t xml:space="preserve">ны В значение 24 ккал/моль. </w:t>
      </w:r>
      <w:r>
        <w:br/>
      </w:r>
      <w:r>
        <w:t xml:space="preserve">р опыты показывают, что электропроводность льда выявляет ха-</w:t>
      </w:r>
    </w:p>
    <w:p>
      <w:pPr>
        <w:pStyle w:val="Normal"/>
      </w:pPr>
      <w:r>
        <w:t xml:space="preserve">` Закон Ома при этих м. оказался применимым, но непосредственно после </w:t>
      </w:r>
      <w:r>
        <w:br/>
      </w:r>
      <w:r>
        <w:t xml:space="preserve">включения напряжения наблюдалось быстрое уменьшение силы тока до постоянной </w:t>
      </w:r>
      <w:r>
        <w:br/>
      </w:r>
      <w:r>
        <w:t xml:space="preserve">величины. Это, так же как и ряд других явлении, указывает на наличие «высоко вольт- </w:t>
      </w:r>
      <w:r>
        <w:br/>
      </w:r>
      <w:r>
        <w:t xml:space="preserve">ной. я т. е. на образование объемных зарядов.</w:t>
      </w:r>
    </w:p>
    <w:p>
      <w:pPr>
        <w:pStyle w:val="Normal"/>
      </w:pPr>
      <w:r>
        <w:t xml:space="preserve">ности льда от температуры. совершенно аналогична. температурному зон </w:t>
      </w:r>
      <w:r>
        <w:br/>
      </w:r>
      <w:r>
        <w:t xml:space="preserve">проводимости полупроводников. Разница состоит лишь в том, что у элект- </w:t>
      </w:r>
      <w:r>
        <w:br/>
      </w:r>
      <w:r>
        <w:t xml:space="preserve">ронных полупроводников активируе- </w:t>
      </w:r>
      <w:r>
        <w:br/>
      </w:r>
      <w:r>
        <w:t xml:space="preserve">мой частицей является электрон, а у. </w:t>
      </w:r>
      <w:r>
        <w:br/>
      </w:r>
      <w:r>
        <w:t xml:space="preserve">льда — протон. Можно было бы назвать</w:t>
      </w:r>
    </w:p>
    <w:p>
      <w:pPr>
        <w:pStyle w:val="Normal"/>
      </w:pPr>
      <w:r>
        <w:t xml:space="preserve">р“ лед «протонным полупроводником». = </w:t>
      </w:r>
      <w:r>
        <w:br/>
      </w:r>
      <w:r>
        <w:t xml:space="preserve">ъ | Спрашивается, какое физическое </w:t>
      </w:r>
      <w:r>
        <w:br/>
      </w:r>
      <w:r>
        <w:t xml:space="preserve">З и кристаллохимическое значение имеет. </w:t>
      </w:r>
      <w:r>
        <w:br/>
      </w:r>
      <w:r>
        <w:t xml:space="preserve">З найденная нами величина энергии ак- </w:t>
      </w:r>
      <w:r>
        <w:br/>
      </w:r>
      <w:r>
        <w:t xml:space="preserve">а тивации В = 21 ккал/моль? Так как. </w:t>
      </w:r>
      <w:r>
        <w:br/>
      </w:r>
      <w:r>
        <w:t xml:space="preserve">5 мы имеем здесь дело с проводимостью, </w:t>
      </w:r>
      <w:r>
        <w:br/>
      </w:r>
      <w:r>
        <w:t xml:space="preserve">_ то найденное значение В должно соот </w:t>
      </w:r>
      <w:r>
        <w:br/>
      </w:r>
      <w:r>
        <w:t xml:space="preserve">— ветствовать либо процессу, образования.</w:t>
      </w:r>
    </w:p>
    <w:p>
      <w:pPr>
        <w:pStyle w:val="Normal"/>
      </w:pPr>
      <w:r>
        <w:t xml:space="preserve">иона, либо процессу перемещения (под- </w:t>
      </w:r>
      <w:r>
        <w:br/>
      </w:r>
      <w:r>
        <w:t xml:space="preserve">вижности) иона. (Электропроводность. </w:t>
      </w:r>
      <w:r>
        <w:br/>
      </w:r>
      <w:r>
        <w:t xml:space="preserve">определяется этими двумя процессами, </w:t>
      </w:r>
      <w:r>
        <w:br/>
      </w:r>
      <w:r>
        <w:t xml:space="preserve">будучи пропорциональна произведению. </w:t>
      </w:r>
      <w:r>
        <w:br/>
      </w:r>
      <w:r>
        <w:t xml:space="preserve">концентрации ионов на их подвиж- </w:t>
      </w:r>
      <w:r>
        <w:br/>
      </w:r>
      <w:r>
        <w:t xml:space="preserve">ность.) У воды (в жидком состоянии). </w:t>
      </w:r>
      <w:r>
        <w:br/>
      </w:r>
      <w:r>
        <w:t xml:space="preserve">энергия активации для подвижности </w:t>
      </w:r>
      <w:r>
        <w:br/>
      </w:r>
      <w:r>
        <w:t xml:space="preserve">протона составляет (по опубликованной. </w:t>
      </w:r>
      <w:r>
        <w:br/>
      </w:r>
      <w:r>
        <w:t xml:space="preserve">недавно работе [6 ]) всего лишь 2,0—2,5.</w:t>
      </w:r>
    </w:p>
    <w:p>
      <w:pPr>
        <w:pStyle w:val="Normal"/>
      </w:pPr>
      <w:r>
        <w:t xml:space="preserve">Я 9</w:t>
      </w:r>
    </w:p>
    <w:p>
      <w:pPr>
        <w:pStyle w:val="Normal"/>
      </w:pPr>
      <w:r>
        <w:t xml:space="preserve">170 -? </w:t>
      </w:r>
      <w:r>
        <w:br/>
      </w:r>
      <w:r>
        <w:t xml:space="preserve">ккал/моль. Это и неудивительно, так | </w:t>
      </w:r>
      <w:r>
        <w:br/>
      </w:r>
      <w:r>
        <w:t xml:space="preserve">$ ‘как подвижность протона (по механиз-. </w:t>
      </w:r>
      <w:r>
        <w:br/>
      </w:r>
      <w:r>
        <w:t xml:space="preserve">х му Гротгуса) обуславливается реакцией. </w:t>
      </w:r>
      <w:r>
        <w:br/>
      </w:r>
      <w:r>
        <w:t xml:space="preserve">Ся </w:t>
      </w:r>
      <w:r>
        <w:br/>
      </w:r>
      <w:r>
        <w:t xml:space="preserve">т г</w:t>
      </w:r>
    </w:p>
    <w:p>
      <w:pPr>
        <w:pStyle w:val="Normal"/>
      </w:pPr>
      <w:r>
        <w:t xml:space="preserve">+ - +</w:t>
      </w:r>
    </w:p>
    <w:p>
      <w:pPr>
        <w:pStyle w:val="Normal"/>
      </w:pPr>
      <w:r>
        <w:t xml:space="preserve">ей ее т НзО* + ВО = Н,О ++ Н:0*, (2) </w:t>
      </w:r>
      <w:r>
        <w:br/>
      </w:r>
      <w:r>
        <w:t xml:space="preserve">: 7 т. е. переходом от положительно за- </w:t>
      </w:r>
      <w:r>
        <w:br/>
      </w:r>
      <w:r>
        <w:t xml:space="preserve">Рис. 2. Зависимость электропровод- ряженной молекулы к (нейтральной: </w:t>
      </w:r>
      <w:r>
        <w:br/>
      </w:r>
      <w:r>
        <w:t xml:space="preserve">к © молекуле. Если бы процессом, ответ-</w:t>
      </w:r>
    </w:p>
    <w:p>
      <w:pPr>
        <w:pStyle w:val="Normal"/>
      </w:pPr>
      <w:r>
        <w:t xml:space="preserve">ственным за температурную зависи-</w:t>
      </w:r>
    </w:p>
    <w:p>
      <w:pPr>
        <w:pStyle w:val="Normal"/>
      </w:pPr>
      <w:r>
        <w:t xml:space="preserve">мость проводимости льда, были эти переходы, то это значило бы, что. </w:t>
      </w:r>
      <w:r>
        <w:br/>
      </w:r>
      <w:r>
        <w:t xml:space="preserve">_У льда переход протона по механизму Гротгуса требует в 10 раз большей </w:t>
      </w:r>
      <w:r>
        <w:br/>
      </w:r>
      <w:r>
        <w:t xml:space="preserve">энергии, чем у воды (21 вместо 2,0—2,5 ккал/моль). Представляется, на. </w:t>
      </w:r>
      <w:r>
        <w:br/>
      </w:r>
      <w:r>
        <w:t xml:space="preserve">первый взгляд, более вероятным, что электропроводность льда лимити- </w:t>
      </w:r>
      <w:r>
        <w:br/>
      </w:r>
      <w:r>
        <w:t xml:space="preserve">руется не столько подвижностью протона, как процессом образования </w:t>
      </w:r>
      <w:r>
        <w:br/>
      </w:r>
      <w:r>
        <w:t xml:space="preserve">свободных протонов (вернее: ионов оксония). Это значило бы, что айден- </w:t>
      </w:r>
      <w:r>
        <w:br/>
      </w:r>
      <w:r>
        <w:t xml:space="preserve">‚ную нами величину В = 21 ккал/моль следует отнести к процессу. иони- |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зации, т. е. к переходу протона от одного атома кислорода к другому, </w:t>
      </w:r>
      <w:r>
        <w:br/>
      </w:r>
      <w:r>
        <w:t xml:space="preserve">соседнему, по реакции:</w:t>
      </w:r>
    </w:p>
    <w:p>
      <w:pPr>
        <w:pStyle w:val="Normal"/>
      </w:pPr>
      <w:r>
        <w:t xml:space="preserve">НО + н.о —= ОН — НзО+</w:t>
      </w:r>
    </w:p>
    <w:p>
      <w:pPr>
        <w:pStyle w:val="Normal"/>
      </w:pPr>
      <w:r>
        <w:t xml:space="preserve">°” Такой вывод подтверждается следующими экспериментальными рые </w:t>
      </w:r>
      <w:r>
        <w:br/>
      </w:r>
      <w:r>
        <w:t xml:space="preserve">тами. Нам приходилось наблюдать, что электропроводность льда увели- </w:t>
      </w:r>
      <w:r>
        <w:br/>
      </w:r>
      <w:r>
        <w:t xml:space="preserve">чивается на несколько порядков (в 1000 раз и больше), если в нем содер- </w:t>
      </w:r>
      <w:r>
        <w:br/>
      </w:r>
      <w:r>
        <w:t xml:space="preserve">_ жится некоторое количество углекислоты. (Для проведения наших изм </w:t>
      </w:r>
      <w:r>
        <w:br/>
      </w:r>
      <w:r>
        <w:t xml:space="preserve">рений нам приходилось тщательно удалять углекислоту из воды, служив- </w:t>
      </w:r>
      <w:r>
        <w:br/>
      </w:r>
      <w:r>
        <w:t xml:space="preserve">шей для получения льда, и изолировать образец льда от атмосферного. </w:t>
      </w:r>
      <w:r>
        <w:br/>
      </w:r>
      <w:r>
        <w:t xml:space="preserve">воздуха.) Иными словами: введение НСО. как донора протонов резко. </w:t>
      </w:r>
      <w:r>
        <w:br/>
      </w:r>
      <w:r>
        <w:t xml:space="preserve">повышает проводимость льда. Характерно, что введение Н›СОз, повышая. </w:t>
      </w:r>
      <w:r>
        <w:br/>
      </w:r>
      <w:r>
        <w:t xml:space="preserve">абсолютную проводимость, снижает величину В примерно в два раза. </w:t>
      </w:r>
      <w:r>
        <w:br/>
      </w:r>
      <w:r>
        <w:t xml:space="preserve">_Все это говорит о том, что у чистого льда процессом, ответственным за </w:t>
      </w:r>
      <w:r>
        <w:br/>
      </w:r>
      <w:r>
        <w:t xml:space="preserve">_ температурную зависимость электропроводности (или одним из таких про- </w:t>
      </w:r>
      <w:r>
        <w:br/>
      </w:r>
      <w:r>
        <w:t xml:space="preserve">цессов), является процесс образования «свободных» протонов. </w:t>
      </w:r>
      <w:r>
        <w:br/>
      </w:r>
      <w:r>
        <w:t xml:space="preserve">Однако этим не охватывается вся суть дела. Если применить к дис- </w:t>
      </w:r>
      <w:r>
        <w:br/>
      </w:r>
      <w:r>
        <w:t xml:space="preserve">_социации молекулы льда на ОН` и Н*и к рекомбинации этих ион</w:t>
      </w:r>
    </w:p>
    <w:p>
      <w:pPr>
        <w:pStyle w:val="Normal"/>
      </w:pPr>
      <w:r>
        <w:t xml:space="preserve">| которые применял в свое время -Н И. Френкель И. </w:t>
      </w:r>
      <w:r>
        <w:br/>
      </w:r>
      <w:r>
        <w:t xml:space="preserve">образования дефектов в кристаллической решетке, то равновесная_ </w:t>
      </w:r>
      <w:r>
        <w:br/>
      </w:r>
      <w:r>
        <w:t xml:space="preserve">концентрация «свободных» протонов оказывается пропорциональной</w:t>
      </w:r>
    </w:p>
    <w:p>
      <w:pPr>
        <w:pStyle w:val="Normal"/>
      </w:pPr>
      <w:r>
        <w:t xml:space="preserve">_ ехр (- зв . Это выражение характерно тем, что перед ЁТ стоит</w:t>
      </w:r>
    </w:p>
    <w:p>
      <w:pPr>
        <w:pStyle w:val="Normal"/>
      </w:pPr>
      <w:r>
        <w:t xml:space="preserve">’ фактор 2. Величина В, превышает поэтому вдвое величину В, рассчи- </w:t>
      </w:r>
      <w:r>
        <w:br/>
      </w:r>
      <w:r>
        <w:t xml:space="preserve">танную по формуле (1). Кроме того, В, имеет в формуле Френкеля дру- </w:t>
      </w:r>
      <w:r>
        <w:br/>
      </w:r>
      <w:r>
        <w:t xml:space="preserve">гой физический смысл, чем В в формуле (1). В; является не энергией. </w:t>
      </w:r>
      <w:r>
        <w:br/>
      </w:r>
      <w:r>
        <w:t xml:space="preserve">активации, а разностью энергии состояний до и после диссоциации. </w:t>
      </w:r>
      <w:r>
        <w:br/>
      </w:r>
      <w:r>
        <w:t xml:space="preserve">Применяя эту формулу, мы получаем для электропроводности льда В. = </w:t>
      </w:r>
      <w:r>
        <w:br/>
      </w:r>
      <w:r>
        <w:t xml:space="preserve">—=42 ккал/моль, причем эта величина является не энергией активации,</w:t>
      </w:r>
    </w:p>
    <w:p>
      <w:pPr>
        <w:pStyle w:val="Normal"/>
      </w:pPr>
      <w:r>
        <w:t xml:space="preserve">а просто энергией диссоциации Н›О на ионы ОН" и Н*. У воды в жидком </w:t>
      </w:r>
      <w:r>
        <w:br/>
      </w:r>
      <w:r>
        <w:t xml:space="preserve">состоянии свободная энергия диссоциации составляет всего около. </w:t>
      </w:r>
      <w:r>
        <w:br/>
      </w:r>
      <w:r>
        <w:t xml:space="preserve">19 ккал/моль. Возникает вопрос, почему у льда для диссоциации тре-. </w:t>
      </w:r>
      <w:r>
        <w:br/>
      </w:r>
      <w:r>
        <w:t xml:space="preserve">буется больше энергии, чем у воды в жидком состоянии? Это несоот- </w:t>
      </w:r>
      <w:r>
        <w:br/>
      </w:r>
      <w:r>
        <w:t xml:space="preserve">ветствие можно устранить следующим образом.</w:t>
      </w:r>
    </w:p>
    <w:p>
      <w:pPr>
        <w:pStyle w:val="Normal"/>
      </w:pPr>
      <w:r>
        <w:t xml:space="preserve">Укажем предварительно на результаты, полученные недавно в и </w:t>
      </w:r>
      <w:r>
        <w:br/>
      </w:r>
      <w:r>
        <w:t xml:space="preserve">[6] относительно подвижности протонов в воде. Авторы [6] приходят </w:t>
      </w:r>
      <w:r>
        <w:br/>
      </w:r>
      <w:r>
        <w:t xml:space="preserve">к выводу, что переходы по «механизму Гротгуса», т. е. по уравнению (2), </w:t>
      </w:r>
      <w:r>
        <w:br/>
      </w:r>
      <w:r>
        <w:t xml:space="preserve">не имеют места у тех молекул воды, которые включены в восьмимолекуль- </w:t>
      </w:r>
      <w:r>
        <w:br/>
      </w:r>
      <w:r>
        <w:t xml:space="preserve">ные ассоциаты воды, постулированные Эйкеном [8] и подобные по струк- </w:t>
      </w:r>
      <w:r>
        <w:br/>
      </w:r>
      <w:r>
        <w:t xml:space="preserve">туре льду. Если восьмимолекульные ассоциаты, подобные льду, не спо-_ </w:t>
      </w:r>
      <w:r>
        <w:br/>
      </w:r>
      <w:r>
        <w:t xml:space="preserve">собны к передаче протонов, то следует ожидать, что и в истинном льду </w:t>
      </w:r>
      <w:r>
        <w:br/>
      </w:r>
      <w:r>
        <w:t xml:space="preserve">передача протонов (т. е. их подвижность в электрическом поле) является = </w:t>
      </w:r>
      <w:r>
        <w:br/>
      </w:r>
      <w:r>
        <w:t xml:space="preserve">затрудненной, т. е. связанной с высокой энергией активации. Отметим — </w:t>
      </w:r>
      <w:r>
        <w:br/>
      </w:r>
      <w:r>
        <w:t xml:space="preserve">еще, что согласно [6] электропроводность льда, в отличие от воды, может </w:t>
      </w:r>
      <w:r>
        <w:br/>
      </w:r>
      <w:r>
        <w:t xml:space="preserve">лимитироваться скоростью реориентации тех молекул Н»›О, которые </w:t>
      </w:r>
      <w:r>
        <w:br/>
      </w:r>
      <w:r>
        <w:t xml:space="preserve">остаются после перехода «свободного» протона с данной молекулы на </w:t>
      </w:r>
      <w:r>
        <w:br/>
      </w:r>
      <w:r>
        <w:t xml:space="preserve">соседнюю. Без такой реориентации данная молекула не способна к повто-</w:t>
      </w:r>
    </w:p>
    <w:p>
      <w:pPr>
        <w:pStyle w:val="Normal"/>
      </w:pPr>
      <w:r>
        <w:t xml:space="preserve">_ рению передачи протона по механизму Гротгуса, так как после этого пе-</w:t>
      </w:r>
    </w:p>
    <w:p>
      <w:pPr>
        <w:pStyle w:val="Normal"/>
      </w:pPr>
      <w:r>
        <w:t xml:space="preserve">_— рехода на той стороне данной молекулы, которая обращена к соседней, </w:t>
      </w:r>
      <w:r>
        <w:br/>
      </w:r>
      <w:r>
        <w:t xml:space="preserve">не имеется протона. Ориентация (или «реориентация») молекул Н›О </w:t>
      </w:r>
      <w:r>
        <w:br/>
      </w:r>
      <w:r>
        <w:t xml:space="preserve">во льду представляет собой весьма медленный процесс: по диэлектриче- </w:t>
      </w:r>
      <w:r>
        <w:br/>
      </w:r>
      <w:r>
        <w:t xml:space="preserve">ским данным время релаксации льда составляет 10`°— 10-3 сек. Нетруд-- </w:t>
      </w:r>
      <w:r>
        <w:br/>
      </w:r>
      <w:r>
        <w:t xml:space="preserve">но подсчитать, что это время, по крайней мере, соизмеримо со временем, </w:t>
      </w:r>
      <w:r>
        <w:br/>
      </w:r>
      <w:r>
        <w:t xml:space="preserve">‚требующимся для прохождения протона через одну молекулу Н.О. Сле- </w:t>
      </w:r>
      <w:r>
        <w:br/>
      </w:r>
      <w:r>
        <w:t xml:space="preserve">‘’довательно, реориентация молекулы Н›О должна действительно лимити-</w:t>
      </w:r>
    </w:p>
    <w:p>
      <w:pPr>
        <w:pStyle w:val="Normal"/>
      </w:pPr>
      <w:r>
        <w:t xml:space="preserve">° ровать подвижность протонов во льду. .</w:t>
      </w:r>
    </w:p>
    <w:p>
      <w:pPr>
        <w:pStyle w:val="Normal"/>
      </w:pPr>
      <w:r>
        <w:t xml:space="preserve">_  Учтя это обстоятельство, мы можем получить совпадение между всеми </w:t>
      </w:r>
      <w:r>
        <w:br/>
      </w:r>
      <w:r>
        <w:t xml:space="preserve">относящимися сюда величинами: Для свободной ‘энергии ионизации во </w:t>
      </w:r>
      <w:r>
        <w:br/>
      </w:r>
      <w:r>
        <w:t xml:space="preserve">льду принимаем значение, получающееся из термодинамических данных </w:t>
      </w:r>
      <w:r>
        <w:br/>
      </w:r>
      <w:r>
        <w:t xml:space="preserve">(17, 8 ккал/моль) и мало отличающееся от свободной энергии ионизации </w:t>
      </w:r>
      <w:r>
        <w:br/>
      </w:r>
      <w:r>
        <w:t xml:space="preserve">в жидкой воде. Для энергии активации подвижности протона во льду </w:t>
      </w:r>
      <w:r>
        <w:br/>
      </w:r>
      <w:r>
        <w:t xml:space="preserve">принимаем (по вышеизложенной причине) то значение, которое получает = </w:t>
      </w:r>
      <w:r>
        <w:br/>
      </w:r>
      <w:r>
        <w:t xml:space="preserve">ся из диэлектрических измерений для энергии активации процесса ориен- </w:t>
      </w:r>
      <w:r>
        <w:br/>
      </w:r>
      <w:r>
        <w:t xml:space="preserve">тации (или реори иентации) молекулы НО во.льду. Правда, для этой по- </w:t>
      </w:r>
      <w:r>
        <w:br/>
      </w:r>
      <w:r>
        <w:t xml:space="preserve">следней величины эксперимент дает не одно, а, по крайней мере, два раз- у </w:t>
      </w:r>
      <w:r>
        <w:br/>
      </w:r>
      <w:r>
        <w:t xml:space="preserve">личных значения (см. ниже). Выберем значение 12,4 ккал/моль, так как </w:t>
      </w:r>
      <w:r>
        <w:br/>
      </w:r>
      <w:r>
        <w:t xml:space="preserve">Это эвачение дает мучицео совдадение относящихся сюда величин. Так как.</w:t>
      </w:r>
    </w:p>
    <w:p>
      <w:pPr>
        <w:pStyle w:val="Normal"/>
      </w:pPr>
      <w:r>
        <w:t xml:space="preserve">Вт ^ Л 7-й </w:t>
      </w:r>
      <w:r>
        <w:br/>
      </w:r>
      <w:r>
        <w:t xml:space="preserve">концентрация протонов во льду выражается через соп8ё. ‘ехр(— те. С Е</w:t>
      </w:r>
    </w:p>
    <w:p>
      <w:pPr>
        <w:pStyle w:val="Normal"/>
      </w:pPr>
      <w:r>
        <w:t xml:space="preserve">- где В: свободная. энергия ионизации, а подвижность выражается через. </w:t>
      </w:r>
      <w:r>
        <w:br/>
      </w:r>
      <w:r>
        <w:t xml:space="preserve">ре ), где В.— энергия активации подвижности (энергия актива-_ </w:t>
      </w:r>
      <w:r>
        <w:br/>
      </w:r>
      <w:r>
        <w:t xml:space="preserve">$ щий реориентации молекулы), то ‘электропроводность, пропорциональная </w:t>
      </w:r>
      <w:r>
        <w:br/>
      </w:r>
      <w:r>
        <w:t xml:space="preserve">Г. | произведению этих двух величин, будет |</w:t>
      </w:r>
    </w:p>
    <w:p>
      <w:pPr>
        <w:pStyle w:val="Normal"/>
      </w:pPr>
      <w:r>
        <w:t xml:space="preserve">В: В. </w:t>
      </w:r>
      <w:r>
        <w:br/>
      </w:r>
      <w:r>
        <w:t xml:space="preserve">‚ ©0136 -ехр (- эк) ехр (5:</w:t>
      </w:r>
    </w:p>
    <w:p>
      <w:pPr>
        <w:pStyle w:val="Normal"/>
      </w:pPr>
      <w:r>
        <w:t xml:space="preserve">г ‚006. -ехр(—</w:t>
      </w:r>
    </w:p>
    <w:p>
      <w:pPr>
        <w:pStyle w:val="Normal"/>
      </w:pPr>
      <w:r>
        <w:t xml:space="preserve">2 </w:t>
      </w:r>
      <w:r>
        <w:br/>
      </w:r>
      <w:r>
        <w:t xml:space="preserve">=) = — сопзё.ехр (- пе)</w:t>
      </w:r>
    </w:p>
    <w:p>
      <w:pPr>
        <w:pStyle w:val="Normal"/>
      </w:pPr>
      <w:r>
        <w:t xml:space="preserve">Вставив В, = 17,8 ккал/моль и В. = 12,4 ккал/моль, получаем, ч </w:t>
      </w:r>
      <w:r>
        <w:br/>
      </w:r>
      <w:r>
        <w:t xml:space="preserve">‚экспериментальная величина энергии активации для электропроводн </w:t>
      </w:r>
      <w:r>
        <w:br/>
      </w:r>
      <w:r>
        <w:t xml:space="preserve">льда должна быть | ЗЕЕ</w:t>
      </w:r>
    </w:p>
    <w:p>
      <w:pPr>
        <w:pStyle w:val="Normal"/>
      </w:pPr>
      <w:r>
        <w:t xml:space="preserve">и: В = а = = = 21,3 ккал/моль.</w:t>
      </w:r>
    </w:p>
    <w:p>
      <w:pPr>
        <w:pStyle w:val="Normal"/>
      </w:pPr>
      <w:r>
        <w:t xml:space="preserve">Это значение практически совпадает с величиной, найденной нами экепе- |</w:t>
      </w:r>
    </w:p>
    <w:p>
      <w:pPr>
        <w:pStyle w:val="Normal"/>
      </w:pPr>
      <w:r>
        <w:t xml:space="preserve">‚ риментально. $ эй</w:t>
      </w:r>
    </w:p>
    <w:p>
      <w:pPr>
        <w:pStyle w:val="Normal"/>
      </w:pPr>
      <w:r>
        <w:t xml:space="preserve">Этот результат означает, что температурная зависимость электропро- </w:t>
      </w:r>
      <w:r>
        <w:br/>
      </w:r>
      <w:r>
        <w:t xml:space="preserve">водности льда определяется в соизмеримой степени и изменением концент- </w:t>
      </w:r>
      <w:r>
        <w:br/>
      </w:r>
      <w:r>
        <w:t xml:space="preserve">рации протонов, и изменением их подвижности, а подвижность обуслав- </w:t>
      </w:r>
      <w:r>
        <w:br/>
      </w:r>
      <w:r>
        <w:t xml:space="preserve">ливается той энергией активации, которая требуется для реориентации </w:t>
      </w:r>
      <w:r>
        <w:br/>
      </w:r>
      <w:r>
        <w:t xml:space="preserve">молекулы Н›О после перехода протона с данной молекулы на сле- </w:t>
      </w:r>
      <w:r>
        <w:br/>
      </w:r>
      <w:r>
        <w:t xml:space="preserve">дующую. |</w:t>
      </w:r>
    </w:p>
    <w:p>
      <w:pPr>
        <w:pStyle w:val="Normal"/>
      </w:pPr>
      <w:r>
        <w:t xml:space="preserve">Если лед содержит примесь, очень легко отщепляющую протоны, то </w:t>
      </w:r>
      <w:r>
        <w:br/>
      </w:r>
      <w:r>
        <w:t xml:space="preserve">температурная зависимость электропроводности определяется той же са-.</w:t>
      </w:r>
    </w:p>
    <w:p>
      <w:pPr>
        <w:pStyle w:val="Normal"/>
      </w:pPr>
      <w:r>
        <w:t xml:space="preserve">р мой энергией активации, которая определяет время релаксации молекул.</w:t>
      </w:r>
    </w:p>
    <w:p>
      <w:pPr>
        <w:pStyle w:val="Normal"/>
      </w:pPr>
      <w:r>
        <w:t xml:space="preserve">г На основании сказанного выше следует принять, что при наличии во льду </w:t>
      </w:r>
      <w:r>
        <w:br/>
      </w:r>
      <w:r>
        <w:t xml:space="preserve">донора легко отщепляемых протонов (например Н»СОз) температурная </w:t>
      </w:r>
      <w:r>
        <w:br/>
      </w:r>
      <w:r>
        <w:t xml:space="preserve">зависимость электропроводности определяется одним только изменением </w:t>
      </w:r>
      <w:r>
        <w:br/>
      </w:r>
      <w:r>
        <w:t xml:space="preserve">подвижности протонов с температурой, ‘а подвижность определяется </w:t>
      </w:r>
      <w:r>
        <w:br/>
      </w:r>
      <w:r>
        <w:t xml:space="preserve">скоростью реориентации молекул. :</w:t>
      </w:r>
    </w:p>
    <w:p>
      <w:pPr>
        <w:pStyle w:val="Normal"/>
      </w:pPr>
      <w:r>
        <w:t xml:space="preserve">Чтобы более глубоко и конкретно вникнуть в механизм электропро- </w:t>
      </w:r>
      <w:r>
        <w:br/>
      </w:r>
      <w:r>
        <w:t xml:space="preserve">водности и поляризации льда, ‘воспользуемся еще раз теми данными, ко- </w:t>
      </w:r>
      <w:r>
        <w:br/>
      </w:r>
      <w:r>
        <w:t xml:space="preserve">торые получены при изучении его диэлектрических свойств. Если крити- </w:t>
      </w:r>
      <w:r>
        <w:br/>
      </w:r>
      <w:r>
        <w:t xml:space="preserve">чески просмотреть все экспериментальные данные, полученные различ- </w:t>
      </w:r>
      <w:r>
        <w:br/>
      </w:r>
      <w:r>
        <w:t xml:space="preserve">ными исследователями [3, 4], то получается, что во льду существует два</w:t>
      </w:r>
    </w:p>
    <w:p>
      <w:pPr>
        <w:pStyle w:val="Normal"/>
      </w:pPr>
      <w:r>
        <w:t xml:space="preserve">_ типа поляризации молекулы, точнее: два тина перемещения протона.</w:t>
      </w:r>
    </w:p>
    <w:p>
      <w:pPr>
        <w:pStyle w:val="Normal"/>
      </w:pPr>
      <w:r>
        <w:t xml:space="preserve">° Этим двум типам перемещения протона соответствуют две различные </w:t>
      </w:r>
      <w:r>
        <w:br/>
      </w:r>
      <w:r>
        <w:t xml:space="preserve">величины энергии активации. Анализ данных работ [3, 4] показывает, </w:t>
      </w:r>
      <w:r>
        <w:br/>
      </w:r>
      <w:r>
        <w:t xml:space="preserve">что при высоких температурах (&gt;&gt; —40° С) и высоких частобах поля! _</w:t>
      </w:r>
    </w:p>
    <w:p>
      <w:pPr>
        <w:pStyle w:val="Normal"/>
      </w:pPr>
      <w:r>
        <w:t xml:space="preserve">_ (&gt;&gt; 1000 гц) превалирует процесс поляризации с энергией активации =</w:t>
      </w:r>
    </w:p>
    <w:p>
      <w:pPr>
        <w:pStyle w:val="Normal"/>
      </w:pPr>
      <w:r>
        <w:t xml:space="preserve">_ в 12,4 ккал/моль, а при низких температурах (&lt; —40° С) и низких ча-.</w:t>
      </w:r>
    </w:p>
    <w:p>
      <w:pPr>
        <w:pStyle w:val="Normal"/>
      </w:pPr>
      <w:r>
        <w:t xml:space="preserve">стотах поля (&lt;1000 гц) превалирует процесс с энергией активации в =</w:t>
      </w:r>
    </w:p>
    <w:p>
      <w:pPr>
        <w:pStyle w:val="Normal"/>
      </w:pPr>
      <w:r>
        <w:t xml:space="preserve">8 ккал/моль *. | 9</w:t>
      </w:r>
    </w:p>
    <w:p>
      <w:pPr>
        <w:pStyle w:val="Normal"/>
      </w:pPr>
      <w:r>
        <w:t xml:space="preserve">о Как уже говорилось выше, один из возможных переходов протона</w:t>
      </w:r>
    </w:p>
    <w:p>
      <w:pPr>
        <w:pStyle w:val="Normal"/>
      </w:pPr>
      <w:r>
        <w:t xml:space="preserve">_ соответствует «вращению» молекулы, а другой — образованию «ионной</w:t>
      </w:r>
    </w:p>
    <w:p>
      <w:pPr>
        <w:pStyle w:val="Normal"/>
      </w:pPr>
      <w:r>
        <w:t xml:space="preserve">пары» (см. рис. 1). Спрашивается, которому из этих двух процессов при- =</w:t>
      </w:r>
    </w:p>
    <w:p>
      <w:pPr>
        <w:pStyle w:val="Normal"/>
      </w:pPr>
      <w:r>
        <w:t xml:space="preserve">суща энергия активации 12,4 ккал/моль, а которому — энергия активации = </w:t>
      </w:r>
      <w:r>
        <w:br/>
      </w:r>
      <w:r>
        <w:t xml:space="preserve">°— 8 ккал/моль? |</w:t>
      </w:r>
    </w:p>
    <w:p>
      <w:pPr>
        <w:pStyle w:val="Normal"/>
      </w:pPr>
      <w:r>
        <w:t xml:space="preserve">_ Из выводов, сделанных нами на основании температурной зависи- —</w:t>
      </w:r>
    </w:p>
    <w:p>
      <w:pPr>
        <w:pStyle w:val="Normal"/>
      </w:pPr>
      <w:r>
        <w:t xml:space="preserve">мости электропроводности льда, получается, что для процесса реориен-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* Недавно опубликованные результаты [9] выявляют только одно значение энер- </w:t>
      </w:r>
      <w:r>
        <w:br/>
      </w:r>
      <w:r>
        <w:t xml:space="preserve">‚ тии активации для поляризации во льду, а именно 13,2 ккал/моль. Но авторы прово- </w:t>
      </w:r>
      <w:r>
        <w:br/>
      </w:r>
      <w:r>
        <w:t xml:space="preserve">°  дили измерения только в области сравнительно высоких температур (&gt;&gt;—65° С),_ </w:t>
      </w:r>
      <w:r>
        <w:br/>
      </w:r>
      <w:r>
        <w:t xml:space="preserve">_ а поэтому и не могли обнаружить процесса с низкой энергией активации. Величина </w:t>
      </w:r>
      <w:r>
        <w:br/>
      </w:r>
      <w:r>
        <w:t xml:space="preserve">-13,2 ккал/моль соответствует, видимо, величине 12,4 ккал/моль, полученной в работах </w:t>
      </w:r>
      <w:r>
        <w:br/>
      </w:r>
      <w:r>
        <w:t xml:space="preserve">_[5, 6]. Точные и окончательные значения энергии активации, повидимому, еще нельзя </w:t>
      </w:r>
      <w:r>
        <w:br/>
      </w:r>
      <w:r>
        <w:t xml:space="preserve">‘установить ни для одного, ни для другого процесса поляризации во льду. Можно только. </w:t>
      </w:r>
      <w:r>
        <w:br/>
      </w:r>
      <w:r>
        <w:t xml:space="preserve">сказать, что для одного процесса энергия активации должна быть примерно. </w:t>
      </w:r>
      <w:r>
        <w:br/>
      </w:r>
      <w:r>
        <w:t xml:space="preserve">_8—9Эккал/моль, а для другого—примерно 12—13 ккал/моль. Вероятно, эксперименталь- </w:t>
      </w:r>
      <w:r>
        <w:br/>
      </w:r>
      <w:r>
        <w:t xml:space="preserve">ные условия, при которых проводились измерения, еще недостаточно определенны. </w:t>
      </w:r>
      <w:r>
        <w:br/>
      </w:r>
      <w:r>
        <w:t xml:space="preserve">Возможно, что присутствие углекислоты, попавшей из воздуха, отражается не только. </w:t>
      </w:r>
      <w:r>
        <w:br/>
      </w:r>
      <w:r>
        <w:t xml:space="preserve">на величине электропроводности. как это было замечено в наших опытах, но и на ди-. </w:t>
      </w:r>
      <w:r>
        <w:br/>
      </w:r>
      <w:r>
        <w:t xml:space="preserve">электрическом поведении образца. Существенным источником различий в получаемых </w:t>
      </w:r>
      <w:r>
        <w:br/>
      </w:r>
      <w:r>
        <w:t xml:space="preserve">_ результатах может служить, вероятно, и микрокристалличность образцов, приме- </w:t>
      </w:r>
      <w:r>
        <w:br/>
      </w:r>
      <w:r>
        <w:t xml:space="preserve">_ нявшихся некоторыми авторами. (Ср. наблюдения Р.В. Авербуха и М. С. Косма- </w:t>
      </w:r>
      <w:r>
        <w:br/>
      </w:r>
      <w:r>
        <w:t xml:space="preserve">_на [10], а;также недавние наблюдения Мэрфи [11].) .</w:t>
      </w:r>
    </w:p>
    <w:p>
      <w:pPr>
        <w:pStyle w:val="Normal"/>
      </w:pPr>
      <w:r>
        <w:t xml:space="preserve">тации, т т.е вращения» `молекулы г (переход а а на рис. 1), требуется энер- </w:t>
      </w:r>
      <w:r>
        <w:br/>
      </w:r>
      <w:r>
        <w:t xml:space="preserve">тия ‘активации 12—12,4 ккал/моль.</w:t>
      </w:r>
    </w:p>
    <w:p>
      <w:pPr>
        <w:pStyle w:val="Normal"/>
      </w:pPr>
      <w:r>
        <w:t xml:space="preserve">Следовательно, энергию активации 8 ккал/моль следует приурочить </w:t>
      </w:r>
      <w:r>
        <w:br/>
      </w:r>
      <w:r>
        <w:t xml:space="preserve">м из двух возможных переходов протона, а именно переходу на </w:t>
      </w:r>
      <w:r>
        <w:br/>
      </w:r>
      <w:r>
        <w:t xml:space="preserve">свободное место у соседнего иона кислорода (переход б на фис. 1). Как </w:t>
      </w:r>
      <w:r>
        <w:br/>
      </w:r>
      <w:r>
        <w:t xml:space="preserve">уже отмечалось выше, этот переход отнюдь нельзя называть ионизацией. </w:t>
      </w:r>
      <w:r>
        <w:br/>
      </w:r>
      <w:r>
        <w:t xml:space="preserve">Пользуясь терминологией предыдущих работ [1, 2], его можно назвать </w:t>
      </w:r>
      <w:r>
        <w:br/>
      </w:r>
      <w:r>
        <w:t xml:space="preserve">образованием «ионной пары». Если бы этот процесс соответствовал иони- </w:t>
      </w:r>
      <w:r>
        <w:br/>
      </w:r>
      <w:r>
        <w:t xml:space="preserve">зации, то, во-первых, рекомбинация ионов должна была бы подчиняться </w:t>
      </w:r>
      <w:r>
        <w:br/>
      </w:r>
      <w:r>
        <w:t xml:space="preserve">закону мономолекулярной реакции (ср. предыдущие сообщения [1,2], </w:t>
      </w:r>
      <w:r>
        <w:br/>
      </w:r>
      <w:r>
        <w:t xml:space="preserve">а во-вторых, можно убедиться при помощи расчета, применявшегося </w:t>
      </w:r>
      <w:r>
        <w:br/>
      </w:r>
      <w:r>
        <w:t xml:space="preserve">в предыдущем сообщении, что энергия образования ионной пары составляет </w:t>
      </w:r>
      <w:r>
        <w:br/>
      </w:r>
      <w:r>
        <w:t xml:space="preserve">лишь сравнительно небольшую’ часть полной энергии ионизации. Для </w:t>
      </w:r>
      <w:r>
        <w:br/>
      </w:r>
      <w:r>
        <w:t xml:space="preserve">гого чтобы ионы ионной пары были достаточно «раздвинуты» и стали </w:t>
      </w:r>
      <w:r>
        <w:br/>
      </w:r>
      <w:r>
        <w:t xml:space="preserve">«свободными», требуется еще много энергии. Итак, нет основания прово- </w:t>
      </w:r>
      <w:r>
        <w:br/>
      </w:r>
      <w:r>
        <w:t xml:space="preserve">ить какие-либо сравнения значения 8 ккал/моль со свободной энергией </w:t>
      </w:r>
      <w:r>
        <w:br/>
      </w:r>
      <w:r>
        <w:t xml:space="preserve">понизации.</w:t>
      </w:r>
    </w:p>
    <w:p>
      <w:pPr>
        <w:pStyle w:val="Normal"/>
      </w:pPr>
      <w:r>
        <w:t xml:space="preserve">В общем, мы получаем и интерпретацию величины В, характеризую- </w:t>
      </w:r>
      <w:r>
        <w:br/>
      </w:r>
      <w:r>
        <w:t xml:space="preserve">цей температурную зависимость проводимости льда, и интерпретацию </w:t>
      </w:r>
      <w:r>
        <w:br/>
      </w:r>
      <w:r>
        <w:t xml:space="preserve">боих значений энергии активации, найденных для диэлектрической по- </w:t>
      </w:r>
      <w:r>
        <w:br/>
      </w:r>
      <w:r>
        <w:t xml:space="preserve">ляризации льда. Обратимся теперь к более детальному рассмотрению </w:t>
      </w:r>
      <w:r>
        <w:br/>
      </w:r>
      <w:r>
        <w:t xml:space="preserve">механизма подвижности протонов во льду. | </w:t>
      </w:r>
      <w:r>
        <w:br/>
      </w:r>
      <w:r>
        <w:t xml:space="preserve">- Вычислим сначала числовое значение подвижности протона во льду, </w:t>
      </w:r>
      <w:r>
        <w:br/>
      </w:r>
      <w:r>
        <w:t xml:space="preserve">которое должно получиться, если энергия активации подвижности равна </w:t>
      </w:r>
      <w:r>
        <w:br/>
      </w:r>
      <w:r>
        <w:t xml:space="preserve">12,4 ккал/моль. Воспользуемся для этого (согласно [12]) следующей фор-</w:t>
      </w:r>
    </w:p>
    <w:p>
      <w:pPr>
        <w:pStyle w:val="Normal"/>
      </w:pPr>
      <w:r>
        <w:t xml:space="preserve">мулой для аномальной части подвижности протона *</w:t>
      </w:r>
    </w:p>
    <w:p>
      <w:pPr>
        <w:pStyle w:val="Normal"/>
      </w:pPr>
      <w:r>
        <w:t xml:space="preserve">м О евр (- =) ,</w:t>
      </w:r>
    </w:p>
    <w:p>
      <w:pPr>
        <w:pStyle w:val="Normal"/>
      </w:pPr>
      <w:r>
        <w:t xml:space="preserve">р -2</w:t>
      </w:r>
    </w:p>
    <w:p>
      <w:pPr>
        <w:pStyle w:val="Normal"/>
      </w:pPr>
      <w:r>
        <w:t xml:space="preserve">= (0 — диэлектрическая постоянная), В. свободная энергия</w:t>
      </w:r>
    </w:p>
    <w:p>
      <w:pPr>
        <w:pStyle w:val="Normal"/>
      </w:pPr>
      <w:r>
        <w:t xml:space="preserve">где © = </w:t>
      </w:r>
      <w:r>
        <w:br/>
      </w:r>
      <w:r>
        <w:t xml:space="preserve">активации).</w:t>
      </w:r>
    </w:p>
    <w:p>
      <w:pPr>
        <w:pStyle w:val="Normal"/>
      </w:pPr>
      <w:r>
        <w:t xml:space="preserve">Если применить эту формулу ко льду и вставить для В. значение |</w:t>
      </w:r>
    </w:p>
    <w:p>
      <w:pPr>
        <w:pStyle w:val="Normal"/>
      </w:pPr>
      <w:r>
        <w:t xml:space="preserve">12,4 ккал/моль, которое мы должны считать на основании вышесказан-о </w:t>
      </w:r>
      <w:r>
        <w:br/>
      </w:r>
      <w:r>
        <w:t xml:space="preserve">ного за энергию активации подвижности протона во льду, то получается </w:t>
      </w:r>
      <w:r>
        <w:br/>
      </w:r>
      <w:r>
        <w:t xml:space="preserve">подвижность ** порядка 10-5 см ?/У. сек. </w:t>
      </w:r>
      <w:r>
        <w:br/>
      </w:r>
      <w:r>
        <w:t xml:space="preserve">‚ Такая низкая подвижность совершенно не совместима с абсолютным </w:t>
      </w:r>
      <w:r>
        <w:br/>
      </w:r>
      <w:r>
        <w:t xml:space="preserve">значением проводимости льда. Действительно, проводимость льда `около </w:t>
      </w:r>
      <w:r>
        <w:br/>
      </w:r>
      <w:r>
        <w:t xml:space="preserve">)° С всего лишь раз в десять ниже проводимости чистой воды, а концент- </w:t>
      </w:r>
      <w:r>
        <w:br/>
      </w:r>
      <w:r>
        <w:t xml:space="preserve">рация ионов (свободных протонов) тоже не может очень сильно отличать- </w:t>
      </w:r>
      <w:r>
        <w:br/>
      </w:r>
      <w:r>
        <w:t xml:space="preserve">я от концентрации ионов в воде, так как энергия ионизации во льду лишь </w:t>
      </w:r>
      <w:r>
        <w:br/>
      </w:r>
      <w:r>
        <w:t xml:space="preserve">мало отличается от таковой в воде. Если бы подвижность протонов во </w:t>
      </w:r>
      <w:r>
        <w:br/>
      </w:r>
      <w:r>
        <w:t xml:space="preserve">тьду имела тот порядок, который мы вычислили выше, то проводимость </w:t>
      </w:r>
      <w:r>
        <w:br/>
      </w:r>
      <w:r>
        <w:t xml:space="preserve">тьда должна была бы быть по крайней мере на 6 порядков ниже той </w:t>
      </w:r>
      <w:r>
        <w:br/>
      </w:r>
      <w:r>
        <w:t xml:space="preserve">троводимости, которая наблюдается в действительности.</w:t>
      </w:r>
    </w:p>
    <w:p>
      <w:pPr>
        <w:pStyle w:val="Normal"/>
      </w:pPr>
      <w:r>
        <w:t xml:space="preserve">Можно задать поэтому вопрос, не имеет ли процесс реориентации мо- </w:t>
      </w:r>
      <w:r>
        <w:br/>
      </w:r>
      <w:r>
        <w:t xml:space="preserve">текулы, лимитирующий подвижность протона во льду, необычно высокое </w:t>
      </w:r>
      <w:r>
        <w:br/>
      </w:r>
      <w:r>
        <w:t xml:space="preserve">начение «фактора частоты». Тогда, несмотря на высокую энергию акти- </w:t>
      </w:r>
      <w:r>
        <w:br/>
      </w:r>
      <w:r>
        <w:t xml:space="preserve">зации (12,4 ккал/моль), процесс был бы все же достаточно вероятным и. </w:t>
      </w:r>
      <w:r>
        <w:br/>
      </w:r>
      <w:r>
        <w:t xml:space="preserve">одвижность имела бы приемлемую величину. Порядок величины «фак- </w:t>
      </w:r>
      <w:r>
        <w:br/>
      </w:r>
      <w:r>
        <w:t xml:space="preserve">ра частоты» для ориентации. (и реориентации) молекулы нетрудно под- </w:t>
      </w:r>
      <w:r>
        <w:br/>
      </w:r>
      <w:r>
        <w:t xml:space="preserve">читать. Мы знаем (из частотной зависимости диэлектрической постоян- </w:t>
      </w:r>
      <w:r>
        <w:br/>
      </w:r>
      <w:r>
        <w:t xml:space="preserve">ой льда), что время релаксации молекулы льда составляет при 0°С при-</w:t>
      </w:r>
    </w:p>
    <w:p>
      <w:pPr>
        <w:pStyle w:val="Normal"/>
      </w:pPr>
      <w:r>
        <w:t xml:space="preserve">: - р - у 2</w:t>
      </w:r>
    </w:p>
    <w:p>
      <w:pPr>
        <w:pStyle w:val="Normal"/>
      </w:pPr>
      <w:r>
        <w:t xml:space="preserve">Нас интересует здесь только «аномальная» часть подвижности, т. е. подвижность </w:t>
      </w:r>
      <w:r>
        <w:br/>
      </w:r>
      <w:r>
        <w:t xml:space="preserve">вленная перескакиванием протона по «механизму Гротгуса». </w:t>
      </w:r>
      <w:r>
        <w:br/>
      </w:r>
      <w:r>
        <w:t xml:space="preserve">_Не «скорость» в поле 1 У/см.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&lt; ы 2</w:t>
      </w:r>
    </w:p>
    <w:p>
      <w:pPr>
        <w:pStyle w:val="Normal"/>
      </w:pPr>
      <w:r>
        <w:t xml:space="preserve">сек. Отсюда получается” (для</w:t>
      </w:r>
    </w:p>
    <w:p>
      <w:pPr>
        <w:pStyle w:val="Normal"/>
      </w:pPr>
      <w:r>
        <w:t xml:space="preserve">мерно 10-5</w:t>
      </w:r>
    </w:p>
    <w:p>
      <w:pPr>
        <w:pStyle w:val="Normal"/>
      </w:pPr>
      <w:r>
        <w:t xml:space="preserve">о нергии ” активации _</w:t>
      </w:r>
    </w:p>
    <w:p>
      <w:pPr>
        <w:pStyle w:val="Normal"/>
      </w:pPr>
      <w:r>
        <w:t xml:space="preserve">12,4 ккал/моль): _ а А </w:t>
      </w:r>
      <w:r>
        <w:br/>
      </w:r>
      <w:r>
        <w:t xml:space="preserve">те а А а </w:t>
      </w:r>
      <w:r>
        <w:br/>
      </w:r>
      <w:r>
        <w:t xml:space="preserve">70-5 = А-ехр(— ВТ = 102 | 7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или «фактор частоты» А-=10!5, т. е. фактор частоты для ориентации моле- </w:t>
      </w:r>
      <w:r>
        <w:br/>
      </w:r>
      <w:r>
        <w:t xml:space="preserve">кулы имеет совершенно обычный порядок. |</w:t>
      </w:r>
    </w:p>
    <w:p>
      <w:pPr>
        <w:pStyle w:val="Normal"/>
      </w:pPr>
      <w:r>
        <w:t xml:space="preserve">На чем же основана в таком случае высокая проводимость льда? Бла- </w:t>
      </w:r>
      <w:r>
        <w:br/>
      </w:r>
      <w:r>
        <w:t xml:space="preserve">годаря какому обстоятельству подвижность протона во льду имеет тот же </w:t>
      </w:r>
      <w:r>
        <w:br/>
      </w:r>
      <w:r>
        <w:t xml:space="preserve">порядок, что и в воде, несмотря на’раз в 6 большую энергию активации?</w:t>
      </w:r>
    </w:p>
    <w:p>
      <w:pPr>
        <w:pStyle w:val="Normal"/>
      </w:pPr>
      <w:r>
        <w:t xml:space="preserve">Можно предложить следующее объяснение, хорошо согласующееся. </w:t>
      </w:r>
      <w:r>
        <w:br/>
      </w:r>
      <w:r>
        <w:t xml:space="preserve">и с различными другими обстоятельствами. |</w:t>
      </w:r>
    </w:p>
    <w:p>
      <w:pPr>
        <w:pStyle w:val="Normal"/>
      </w:pPr>
      <w:r>
        <w:t xml:space="preserve">Весьма вероятно, что ориентированные в поле молекулы НзО имеют, </w:t>
      </w:r>
      <w:r>
        <w:br/>
      </w:r>
      <w:r>
        <w:t xml:space="preserve">будучи диполями, склонность к ассоциации друг © другом, т. е. к образо-</w:t>
      </w:r>
    </w:p>
    <w:p>
      <w:pPr>
        <w:pStyle w:val="Normal"/>
      </w:pPr>
      <w:r>
        <w:t xml:space="preserve">Н.О+ Е</w:t>
      </w:r>
    </w:p>
    <w:p>
      <w:pPr>
        <w:pStyle w:val="Normal"/>
      </w:pPr>
      <w:r>
        <w:t xml:space="preserve">© ® © у |</w:t>
      </w:r>
    </w:p>
    <w:p>
      <w:pPr>
        <w:pStyle w:val="Normal"/>
      </w:pPr>
      <w:r>
        <w:t xml:space="preserve">° рун о ® |</w:t>
      </w:r>
    </w:p>
    <w:p>
      <w:pPr>
        <w:pStyle w:val="Normal"/>
      </w:pPr>
      <w:r>
        <w:t xml:space="preserve">о ® оо Фе Е о и 7% ей, че | </w:t>
      </w:r>
      <w:r>
        <w:br/>
      </w:r>
      <w:r>
        <w:t xml:space="preserve">о ® о</w:t>
      </w:r>
    </w:p>
    <w:p>
      <w:pPr>
        <w:pStyle w:val="Normal"/>
      </w:pPr>
      <w:r>
        <w:t xml:space="preserve">Рис. 3. Схема перехода протонов в' «цепочке», образованной одно- </w:t>
      </w:r>
      <w:r>
        <w:br/>
      </w:r>
      <w:r>
        <w:t xml:space="preserve">} значно ориентированными молекулами Н»О во льду</w:t>
      </w:r>
    </w:p>
    <w:p>
      <w:pPr>
        <w:pStyle w:val="Normal"/>
      </w:pPr>
      <w:r>
        <w:t xml:space="preserve">ванию цепочек (рис. 3). В такой цепочке все диполи ориентированы в одну! </w:t>
      </w:r>
      <w:r>
        <w:br/>
      </w:r>
      <w:r>
        <w:t xml:space="preserve">и ту же сторону (на рисунке все протоны находятся на правой стороне, </w:t>
      </w:r>
      <w:r>
        <w:br/>
      </w:r>
      <w:r>
        <w:t xml:space="preserve">молекул, а незанятые места — на левой). Если в такую цепочку попа- </w:t>
      </w:r>
      <w:r>
        <w:br/>
      </w:r>
      <w:r>
        <w:t xml:space="preserve">дает ион НзО*, то избыточный протон этого иона может пройти через всю </w:t>
      </w:r>
      <w:r>
        <w:br/>
      </w:r>
      <w:r>
        <w:t xml:space="preserve">цепочку чрезвычайно быстро и без необходимости преодоления существен- </w:t>
      </w:r>
      <w:r>
        <w:br/>
      </w:r>
      <w:r>
        <w:t xml:space="preserve">ных энергетических барьеров. Нетрудно видеть, что переход протона с ио-, </w:t>
      </w:r>
      <w:r>
        <w:br/>
      </w:r>
      <w:r>
        <w:t xml:space="preserve">на НзОТ на соседнюю, «правильно» ориентированную молекулу должен </w:t>
      </w:r>
      <w:r>
        <w:br/>
      </w:r>
      <w:r>
        <w:t xml:space="preserve">происходить с весьма большой вероятностью и весьма малой энергией </w:t>
      </w:r>
      <w:r>
        <w:br/>
      </w:r>
      <w:r>
        <w:t xml:space="preserve">активации. Как только произойдет этот переход, соседняя молекула сама </w:t>
      </w:r>
      <w:r>
        <w:br/>
      </w:r>
      <w:r>
        <w:t xml:space="preserve">станет НзО*-ионом. Следующая за ней молекула ориентирована «пра- </w:t>
      </w:r>
      <w:r>
        <w:br/>
      </w:r>
      <w:r>
        <w:t xml:space="preserve">вильно». Поэтому, избыточный протон перескочит с большой вероятно- </w:t>
      </w:r>
      <w:r>
        <w:br/>
      </w:r>
      <w:r>
        <w:t xml:space="preserve">стью на следующую молекулу, и т. д. На рисунке показано стрел- </w:t>
      </w:r>
      <w:r>
        <w:br/>
      </w:r>
      <w:r>
        <w:t xml:space="preserve">ками, что как только молекула восприняла слева избыточный протон и </w:t>
      </w:r>
      <w:r>
        <w:br/>
      </w:r>
      <w:r>
        <w:t xml:space="preserve">стала НзО"-ионом, она сразу же сбрасывает справа один протон на сле- </w:t>
      </w:r>
      <w:r>
        <w:br/>
      </w:r>
      <w:r>
        <w:t xml:space="preserve">дующую за ней молекулу. Как видно, в такой цепочке для перехода про- </w:t>
      </w:r>
      <w:r>
        <w:br/>
      </w:r>
      <w:r>
        <w:t xml:space="preserve">тонов не существует надобности «реориентации» (или «ориентации») мо- </w:t>
      </w:r>
      <w:r>
        <w:br/>
      </w:r>
      <w:r>
        <w:t xml:space="preserve">лекул, лимитирующей подвижность протонов (и требующей у воды, по </w:t>
      </w:r>
      <w:r>
        <w:br/>
      </w:r>
      <w:r>
        <w:t xml:space="preserve">Гиреру-Вирцу, 2000 кал/моль, а у льда, по нашему представлению, </w:t>
      </w:r>
      <w:r>
        <w:br/>
      </w:r>
      <w:r>
        <w:t xml:space="preserve">12 400 кал/моль). В цепочке все молекулы уже ориентированы «правиль- </w:t>
      </w:r>
      <w:r>
        <w:br/>
      </w:r>
      <w:r>
        <w:t xml:space="preserve">но», и поэтому протон быстро «проскакивает» по всей цепочке (причем, </w:t>
      </w:r>
      <w:r>
        <w:br/>
      </w:r>
      <w:r>
        <w:t xml:space="preserve">разумеется, речь идет не об «индивидуально» том же самом протоне). </w:t>
      </w:r>
      <w:r>
        <w:br/>
      </w:r>
      <w:r>
        <w:t xml:space="preserve">Нетрудно видеть, что после прохода протона цепочка оказывается в с0- </w:t>
      </w:r>
      <w:r>
        <w:br/>
      </w:r>
      <w:r>
        <w:t xml:space="preserve">стоянии неправильной ориентации. На данной цепочке процесс повторить- </w:t>
      </w:r>
      <w:r>
        <w:br/>
      </w:r>
      <w:r>
        <w:t xml:space="preserve">ся уже не может. Для того чтобы протон, передвинулся дальше, должна </w:t>
      </w:r>
      <w:r>
        <w:br/>
      </w:r>
      <w:r>
        <w:t xml:space="preserve">образоваться новая цепочка. Практически протон передвигается, следо- </w:t>
      </w:r>
      <w:r>
        <w:br/>
      </w:r>
      <w:r>
        <w:t xml:space="preserve">вательно, только по цепочкам. После перемещения по одной цепочке он </w:t>
      </w:r>
      <w:r>
        <w:br/>
      </w:r>
      <w:r>
        <w:t xml:space="preserve">становится почти неподвижным (вследствие высокого значения энергии </w:t>
      </w:r>
      <w:r>
        <w:br/>
      </w:r>
      <w:r>
        <w:t xml:space="preserve">активации для подвижности вне цепочек) и «ждет» образования следую- </w:t>
      </w:r>
      <w:r>
        <w:br/>
      </w:r>
      <w:r>
        <w:t xml:space="preserve">щей, новой цепочки. | _ </w:t>
      </w:r>
      <w:r>
        <w:br/>
      </w:r>
      <w:r>
        <w:t xml:space="preserve">Рассмотрим имеющуюся здесь ситуацию еще подробнее *.</w:t>
      </w:r>
    </w:p>
    <w:p>
      <w:pPr>
        <w:pStyle w:val="Normal"/>
      </w:pPr>
      <w:r>
        <w:t xml:space="preserve">* Отметим здесь, что и Полинг [413] указывал уже на возможность «групповых», </w:t>
      </w:r>
      <w:r>
        <w:br/>
      </w:r>
      <w:r>
        <w:t xml:space="preserve">«коллективных» переходов протонов во льду, а недавно Шельман и Кауцман [14] </w:t>
      </w:r>
      <w:r>
        <w:br/>
      </w:r>
      <w:r>
        <w:t xml:space="preserve">высказали мысль об образовании «цепочек» ориентированных молекул во льду, счи- </w:t>
      </w:r>
      <w:r>
        <w:br/>
      </w:r>
      <w:r>
        <w:t xml:space="preserve">тая, что такие цепочки берут свое начало на местах искажения или неоднородности</w:t>
      </w:r>
    </w:p>
    <w:p>
      <w:pPr>
        <w:pStyle w:val="Normal"/>
      </w:pPr>
      <w:r>
        <w:t xml:space="preserve">‚ решетки. р .</w:t>
      </w:r>
    </w:p>
    <w:p>
      <w:pPr>
        <w:pStyle w:val="Normal"/>
      </w:pPr>
      <w:r>
        <w:t xml:space="preserve">Во-первых, и что ‘вероятность образования ориентированной </w:t>
      </w:r>
      <w:r>
        <w:br/>
      </w:r>
      <w:r>
        <w:t xml:space="preserve">олекулы перед или за другой, уже ориентированной молекулой, суще- </w:t>
      </w:r>
      <w:r>
        <w:br/>
      </w:r>
      <w:r>
        <w:t xml:space="preserve">ственно выше, чем на каком-нибудь другом месте. Как видно из рис. 4, </w:t>
      </w:r>
      <w:r>
        <w:br/>
      </w:r>
      <w:r>
        <w:t xml:space="preserve">` силовые линии, исходящие от ориентированного диполя, усиливают на- </w:t>
      </w:r>
      <w:r>
        <w:br/>
      </w:r>
      <w:r>
        <w:t xml:space="preserve">_ пряженность поля перед и за диполем и ослабляют ее рядом с диполем. </w:t>
      </w:r>
      <w:r>
        <w:br/>
      </w:r>
      <w:r>
        <w:t xml:space="preserve">Поэтому вероятность образования новых ориентированных молекул (ди- </w:t>
      </w:r>
      <w:r>
        <w:br/>
      </w:r>
      <w:r>
        <w:t xml:space="preserve">полей) непосредственно перед или за уже ориентированной молекулой </w:t>
      </w:r>
      <w:r>
        <w:br/>
      </w:r>
      <w:r>
        <w:t xml:space="preserve">значительно повышена по сравне- </w:t>
      </w:r>
      <w:r>
        <w:br/>
      </w:r>
      <w:r>
        <w:t xml:space="preserve">нию со всем остальным окружаю- + ГЕ </w:t>
      </w:r>
      <w:r>
        <w:br/>
      </w:r>
      <w:r>
        <w:t xml:space="preserve">щим пространством *.</w:t>
      </w:r>
    </w:p>
    <w:p>
      <w:pPr>
        <w:pStyle w:val="Normal"/>
      </w:pPr>
      <w:r>
        <w:t xml:space="preserve">Обратимся теперь к количествен- </w:t>
      </w:r>
      <w:r>
        <w:br/>
      </w:r>
      <w:r>
        <w:t xml:space="preserve">ной стороне дела. Как уже говори- о о </w:t>
      </w:r>
      <w:r>
        <w:br/>
      </w:r>
      <w:r>
        <w:t xml:space="preserve">лось, цепочки ориентированных мо- ПО Ави НЗ </w:t>
      </w:r>
      <w:r>
        <w:br/>
      </w:r>
      <w:r>
        <w:t xml:space="preserve">лекул используются для прохода </w:t>
      </w:r>
      <w:r>
        <w:br/>
      </w:r>
      <w:r>
        <w:t xml:space="preserve">протона только один раз. Для того </w:t>
      </w:r>
      <w:r>
        <w:br/>
      </w:r>
      <w:r>
        <w:t xml:space="preserve">чтобы избыточный протон опять мог </w:t>
      </w:r>
      <w:r>
        <w:br/>
      </w:r>
      <w:r>
        <w:t xml:space="preserve">сделать скачок через множество моле- Рис. 4. Схема, иллюстрирующая уси- </w:t>
      </w:r>
      <w:r>
        <w:br/>
      </w:r>
      <w:r>
        <w:t xml:space="preserve">кул, должна образоваться новая це- ление и ослабление внешнего элект- </w:t>
      </w:r>
      <w:r>
        <w:br/>
      </w:r>
      <w:r>
        <w:t xml:space="preserve">почка. Эффективная скорость пере- </w:t>
      </w:r>
      <w:r>
        <w:br/>
      </w:r>
      <w:r>
        <w:t xml:space="preserve">движения протона к электроду будет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ентированной полярной молекулы</w:t>
      </w:r>
    </w:p>
    <w:p>
      <w:pPr>
        <w:pStyle w:val="Normal"/>
      </w:pPr>
      <w:r>
        <w:t xml:space="preserve">определяться, следовательно, произведением числа п образующихся</w:t>
      </w:r>
    </w:p>
    <w:p>
      <w:pPr>
        <w:pStyle w:val="Normal"/>
      </w:pPr>
      <w:r>
        <w:t xml:space="preserve">в единицу времени цепочек на их среднюю длину [, т. е. величине п. [.</w:t>
      </w:r>
    </w:p>
    <w:p>
      <w:pPr>
        <w:pStyle w:val="Normal"/>
      </w:pPr>
      <w:r>
        <w:t xml:space="preserve">А величина п.[ пропорциональна числу возникающих в единицу времени </w:t>
      </w:r>
      <w:r>
        <w:br/>
      </w:r>
      <w:r>
        <w:t xml:space="preserve">12400</w:t>
      </w:r>
    </w:p>
    <w:p>
      <w:pPr>
        <w:pStyle w:val="Normal"/>
      </w:pPr>
      <w:r>
        <w:t xml:space="preserve">ВТ </w:t>
      </w:r>
      <w:r>
        <w:br/>
      </w:r>
      <w:r>
        <w:t xml:space="preserve">чается опять, что температурная зависимость подвижности определяется </w:t>
      </w:r>
      <w:r>
        <w:br/>
      </w:r>
      <w:r>
        <w:t xml:space="preserve">энергией активации 12400 кал/моль. Но, тем не менее, протон обладает</w:t>
      </w:r>
    </w:p>
    <w:p>
      <w:pPr>
        <w:pStyle w:val="Normal"/>
      </w:pPr>
      <w:r>
        <w:t xml:space="preserve">ориентированных молекул, т. е. величине ехр(— “ат . Итак, По:</w:t>
      </w:r>
    </w:p>
    <w:p>
      <w:pPr>
        <w:pStyle w:val="Normal"/>
      </w:pPr>
      <w:r>
        <w:t xml:space="preserve">в среднем большой подвижностью, так как он имеет” возможность пере-</w:t>
      </w:r>
    </w:p>
    <w:p>
      <w:pPr>
        <w:pStyle w:val="Normal"/>
      </w:pPr>
      <w:r>
        <w:t xml:space="preserve">скакивать в цепочках сразу через много молекул.</w:t>
      </w:r>
    </w:p>
    <w:p>
      <w:pPr>
        <w:pStyle w:val="Normal"/>
      </w:pPr>
      <w:r>
        <w:t xml:space="preserve">Нетрудно понять, почему такого эффекта не существует в жидкой.</w:t>
      </w:r>
    </w:p>
    <w:p>
      <w:pPr>
        <w:pStyle w:val="Normal"/>
      </w:pPr>
      <w:r>
        <w:t xml:space="preserve">воде. Энергия активации для процесса ориентации в жидкой воде гораздо </w:t>
      </w:r>
      <w:r>
        <w:br/>
      </w:r>
      <w:r>
        <w:t xml:space="preserve">меньше (2000 против 12400 кал/моль у льда). С другой стороны, </w:t>
      </w:r>
      <w:r>
        <w:br/>
      </w:r>
      <w:r>
        <w:t xml:space="preserve">общая поляризация в постоянном поле (концентрация ориентированных </w:t>
      </w:r>
      <w:r>
        <w:br/>
      </w:r>
      <w:r>
        <w:t xml:space="preserve">молекул) в воде и во льду примерно одинакова, так как вода и лед имеют </w:t>
      </w:r>
      <w:r>
        <w:br/>
      </w:r>
      <w:r>
        <w:t xml:space="preserve">почти одинаковую ‘диэлектрическую постоянную (в постоянном поле). </w:t>
      </w:r>
      <w:r>
        <w:br/>
      </w:r>
      <w:r>
        <w:t xml:space="preserve">Из этого видно, что в воде происходит с большой скоростью не только </w:t>
      </w:r>
      <w:r>
        <w:br/>
      </w:r>
      <w:r>
        <w:t xml:space="preserve">ориентация молекул в поле, но и обратный процесс (дезориентация).</w:t>
      </w:r>
    </w:p>
    <w:p>
      <w:pPr>
        <w:pStyle w:val="Normal"/>
      </w:pPr>
      <w:r>
        <w:t xml:space="preserve">При столь частой смене ориентированного и дезориентированного состоя-_</w:t>
      </w:r>
    </w:p>
    <w:p>
      <w:pPr>
        <w:pStyle w:val="Normal"/>
      </w:pPr>
      <w:r>
        <w:t xml:space="preserve">ния молекул дипольные цепочки не могут долго существовать. Концент-</w:t>
      </w:r>
    </w:p>
    <w:p>
      <w:pPr>
        <w:pStyle w:val="Normal"/>
      </w:pPr>
      <w:r>
        <w:t xml:space="preserve">рация и средняя длина цепочек должны быть поэтому в жидкой воде не-_</w:t>
      </w:r>
    </w:p>
    <w:p>
      <w:pPr>
        <w:pStyle w:val="Normal"/>
      </w:pPr>
      <w:r>
        <w:t xml:space="preserve">значительными. Во льду же смена ориентированного и дезориентирован-</w:t>
      </w:r>
    </w:p>
    <w:p>
      <w:pPr>
        <w:pStyle w:val="Normal"/>
      </w:pPr>
      <w:r>
        <w:t xml:space="preserve">ного состояний требует (в обоих направлениях) высокой энергии актива-_</w:t>
      </w:r>
    </w:p>
    <w:p>
      <w:pPr>
        <w:pStyle w:val="Normal"/>
      </w:pPr>
      <w:r>
        <w:t xml:space="preserve">ции и происходит гораздо реже, т. е. время жизни ориентировавшейся </w:t>
      </w:r>
      <w:r>
        <w:br/>
      </w:r>
      <w:r>
        <w:t xml:space="preserve">молекулы гораздо больше, почему цепочки и имеют здесь большую веро- </w:t>
      </w:r>
      <w:r>
        <w:br/>
      </w:r>
      <w:r>
        <w:t xml:space="preserve">ятность существования. Только после того как через цепочку прошел </w:t>
      </w:r>
      <w:r>
        <w:br/>
      </w:r>
      <w:r>
        <w:t xml:space="preserve">протон, она становится «неправильно» ориентированной, и вероятность </w:t>
      </w:r>
      <w:r>
        <w:br/>
      </w:r>
      <w:r>
        <w:t xml:space="preserve">ее разрушения резко повышается.</w:t>
      </w:r>
    </w:p>
    <w:p>
      <w:pPr>
        <w:pStyle w:val="Normal"/>
      </w:pPr>
      <w:r>
        <w:t xml:space="preserve">Говоря выше о том, что ориентированное состояние молекулы В ка- ь </w:t>
      </w:r>
      <w:r>
        <w:br/>
      </w:r>
      <w:r>
        <w:t xml:space="preserve">кой-то мере стабилизировано, если молекула находится в цепочке, т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Существуют экспериментальные факты, найденные на других системах и прямо</w:t>
      </w:r>
    </w:p>
    <w:p>
      <w:pPr>
        <w:pStyle w:val="Normal"/>
      </w:pPr>
      <w:r>
        <w:t xml:space="preserve">показывающие склонность И групи к ассоциации в виде длинных цепочек.</w:t>
      </w:r>
    </w:p>
    <w:p>
      <w:pPr>
        <w:pStyle w:val="Normal"/>
      </w:pPr>
      <w:r>
        <w:t xml:space="preserve">Так, например, Бэкер и Ягер [15] показали, что при образовании некоторых полимеров, </w:t>
      </w:r>
      <w:r>
        <w:br/>
      </w:r>
      <w:r>
        <w:t xml:space="preserve">содержащих полярные ` группы (полиэфиров, полиамидов), они’ располагаются</w:t>
      </w:r>
    </w:p>
    <w:p>
      <w:pPr>
        <w:pStyle w:val="Normal"/>
      </w:pPr>
      <w:r>
        <w:t xml:space="preserve">е статистически, а одна за другой, в виде длинных цепочек. Здесь, разумеется, Е</w:t>
      </w:r>
    </w:p>
    <w:p>
      <w:pPr>
        <w:pStyle w:val="Normal"/>
      </w:pPr>
      <w:r>
        <w:t xml:space="preserve">дет речь не об ориентации под действием электрического поля, а о самостоятельной </w:t>
      </w:r>
      <w:r>
        <w:br/>
      </w:r>
      <w:r>
        <w:t xml:space="preserve">ассоциации полярных групп при образовании полимера из мономера. Но все же этот</w:t>
      </w:r>
    </w:p>
    <w:p>
      <w:pPr>
        <w:pStyle w:val="Normal"/>
      </w:pPr>
      <w:r>
        <w:t xml:space="preserve">кого рода. -</w:t>
      </w:r>
    </w:p>
    <w:p>
      <w:pPr>
        <w:pStyle w:val="Normal"/>
      </w:pPr>
      <w:r>
        <w:t xml:space="preserve">рического поля собственным полем ори-›</w:t>
      </w:r>
    </w:p>
    <w:p>
      <w:pPr>
        <w:pStyle w:val="Normal"/>
      </w:pPr>
      <w:r>
        <w:t xml:space="preserve">акт является интересной иллюстрацией склонности ЕТ групп к ассоциации.</w:t>
      </w:r>
    </w:p>
    <w:p>
      <w:pPr>
        <w:pStyle w:val="Normal"/>
      </w:pPr>
      <w:r>
        <w:t xml:space="preserve">и ом НИ. т </w:t>
      </w:r>
      <w:r>
        <w:br/>
      </w:r>
      <w:r>
        <w:t xml:space="preserve">обосновывали это лишь общими электростатическими _соображ и </w:t>
      </w:r>
      <w:r>
        <w:br/>
      </w:r>
      <w:r>
        <w:t xml:space="preserve">(рис. 4). Но можно. привести и экспериментальные факты, прямо гово-</w:t>
      </w:r>
    </w:p>
    <w:p>
      <w:pPr>
        <w:pStyle w:val="Normal"/>
      </w:pPr>
      <w:r>
        <w:t xml:space="preserve">рящие за наличие такой стабилизации и подтверждающие, независимо | </w:t>
      </w:r>
      <w:r>
        <w:br/>
      </w:r>
      <w:r>
        <w:t xml:space="preserve">от всех предыдущих выводов, существование цепочек из паке = }</w:t>
      </w:r>
    </w:p>
    <w:p>
      <w:pPr>
        <w:pStyle w:val="Normal"/>
      </w:pPr>
      <w:r>
        <w:t xml:space="preserve">молекул льда.</w:t>
      </w:r>
    </w:p>
    <w:p>
      <w:pPr>
        <w:pStyle w:val="Normal"/>
      </w:pPr>
      <w:r>
        <w:t xml:space="preserve">Как уже отмечалось выше, при высоких частотах и температурах во </w:t>
      </w:r>
      <w:r>
        <w:br/>
      </w:r>
      <w:r>
        <w:t xml:space="preserve">льду превалирует поляризационный процесс с энергией активации </w:t>
      </w:r>
      <w:r>
        <w:br/>
      </w:r>
      <w:r>
        <w:t xml:space="preserve">12,4 ккал/моль, а при низких частотах и температурах — таковой с энер- </w:t>
      </w:r>
      <w:r>
        <w:br/>
      </w:r>
      <w:r>
        <w:t xml:space="preserve">гией активации 8 ккал/моль. Частотная зависимость степени поляриза- </w:t>
      </w:r>
      <w:r>
        <w:br/>
      </w:r>
      <w:r>
        <w:t xml:space="preserve">ции льда дает нам, кроме того, и абсолютную величину времени релак- </w:t>
      </w:r>
      <w:r>
        <w:br/>
      </w:r>
      <w:r>
        <w:t xml:space="preserve">_  сации для обоих процессов, т. е. абсолютную «скорость реакции». Так как </w:t>
      </w:r>
      <w:r>
        <w:br/>
      </w:r>
      <w:r>
        <w:t xml:space="preserve">&gt; время релаксации ^ и скорость реакции Ё можно выразить формулами</w:t>
      </w:r>
    </w:p>
    <w:p>
      <w:pPr>
        <w:pStyle w:val="Normal"/>
      </w:pPr>
      <w:r>
        <w:t xml:space="preserve">1 _ 8000 </w:t>
      </w:r>
      <w:r>
        <w:br/>
      </w:r>
      <w:r>
        <w:t xml:space="preserve">. 5-4 (— Г.) | </w:t>
      </w:r>
      <w:r>
        <w:br/>
      </w:r>
      <w:r>
        <w:t xml:space="preserve">У и Й </w:t>
      </w:r>
      <w:r>
        <w:br/>
      </w:r>
      <w:r>
        <w:t xml:space="preserve">м 12400 </w:t>
      </w:r>
      <w:r>
        <w:br/>
      </w:r>
      <w:r>
        <w:t xml:space="preserve">&gt; з т аьВЫ Ед = Аза @хр (= ВТ )</w:t>
      </w:r>
    </w:p>
    <w:p>
      <w:pPr>
        <w:pStyle w:val="Normal"/>
      </w:pPr>
      <w:r>
        <w:t xml:space="preserve">то, на основании экспериментальных данных [3], для факторов Аз и Алоэ, + </w:t>
      </w:r>
      <w:r>
        <w:br/>
      </w:r>
      <w:r>
        <w:t xml:space="preserve">получаются следующие значения:</w:t>
      </w:r>
    </w:p>
    <w:p>
      <w:pPr>
        <w:pStyle w:val="Normal"/>
      </w:pPr>
      <w:r>
        <w:t xml:space="preserve">010; </w:t>
      </w:r>
      <w:r>
        <w:br/>
      </w:r>
      <w:r>
        <w:t xml:space="preserve">з Ат д —3.1013.</w:t>
      </w:r>
    </w:p>
    <w:p>
      <w:pPr>
        <w:pStyle w:val="Normal"/>
      </w:pPr>
      <w:r>
        <w:t xml:space="preserve">Эти факторы нельзя принимать за «факторы частоты», так как эксие-</w:t>
      </w:r>
    </w:p>
    <w:p>
      <w:pPr>
        <w:pStyle w:val="Normal"/>
      </w:pPr>
      <w:r>
        <w:t xml:space="preserve">_ римент дает в рассматриваемом случае не действительное число ориенти- </w:t>
      </w:r>
      <w:r>
        <w:br/>
      </w:r>
      <w:r>
        <w:t xml:space="preserve">ровавшихся в секунду молекул, а только избыток числа ориентировав- </w:t>
      </w:r>
      <w:r>
        <w:br/>
      </w:r>
      <w:r>
        <w:t xml:space="preserve">шихся молекул над числом дезориентировавшихся. Для процесса, идущего </w:t>
      </w:r>
      <w:r>
        <w:br/>
      </w:r>
      <w:r>
        <w:t xml:space="preserve">с затратой 8000 кал, получается поэтому, как и следовало ожидать, зна- </w:t>
      </w:r>
      <w:r>
        <w:br/>
      </w:r>
      <w:r>
        <w:t xml:space="preserve">чение фактора А, значительно ниже обычных значений и частоты» </w:t>
      </w:r>
      <w:r>
        <w:br/>
      </w:r>
      <w:r>
        <w:t xml:space="preserve">3 {</w:t>
      </w:r>
    </w:p>
    <w:p>
      <w:pPr>
        <w:pStyle w:val="Normal"/>
      </w:pPr>
      <w:r>
        <w:t xml:space="preserve">Е а р </w:t>
      </w:r>
      <w:r>
        <w:br/>
      </w:r>
      <w:r>
        <w:t xml:space="preserve">(т. е. &lt;-—). Но для процесса с энергией активации 12,4 ккал/моль полу- </w:t>
      </w:r>
      <w:r>
        <w:br/>
      </w:r>
      <w:r>
        <w:t xml:space="preserve">чается неожиданно высокое значение фактора А12,4, а именно 3.1013; это </w:t>
      </w:r>
      <w:r>
        <w:br/>
      </w:r>
      <w:r>
        <w:t xml:space="preserve">КТ </w:t>
      </w:r>
      <w:r>
        <w:br/>
      </w:r>
      <w:r>
        <w:t xml:space="preserve">значение практически равно обычному значению «факторов частоты» (-;-).</w:t>
      </w:r>
    </w:p>
    <w:p>
      <w:pPr>
        <w:pStyle w:val="Normal"/>
      </w:pPr>
      <w:r>
        <w:t xml:space="preserve">— Итак, для этого процесса следует принять, что протон, перескочив в ‹ориен- </w:t>
      </w:r>
      <w:r>
        <w:br/>
      </w:r>
      <w:r>
        <w:t xml:space="preserve">_  тированное» состояние, имеет малую вероятность вернуться в «дезориен-</w:t>
      </w:r>
    </w:p>
    <w:p>
      <w:pPr>
        <w:pStyle w:val="Normal"/>
      </w:pPr>
      <w:r>
        <w:t xml:space="preserve">_  Тированное» состояние. Равновесная поляризация кристалла достигает- </w:t>
      </w:r>
      <w:r>
        <w:br/>
      </w:r>
      <w:r>
        <w:t xml:space="preserve">ся здесь после очень малого числа смен поляризованного и неполяризо-</w:t>
      </w:r>
    </w:p>
    <w:p>
      <w:pPr>
        <w:pStyle w:val="Normal"/>
      </w:pPr>
      <w:r>
        <w:t xml:space="preserve">ванного состояний каждой молекулы. Существует большая вероятность,</w:t>
      </w:r>
    </w:p>
    <w:p>
      <w:pPr>
        <w:pStyle w:val="Normal"/>
      </w:pPr>
      <w:r>
        <w:t xml:space="preserve">что протон, попавший в ориентированное состояние, сразу же будет «за-</w:t>
      </w:r>
    </w:p>
    <w:p>
      <w:pPr>
        <w:pStyle w:val="Normal"/>
      </w:pPr>
      <w:r>
        <w:t xml:space="preserve">фиксирован», «стабилизирован» в этом состоянии. А это и есть то, чего</w:t>
      </w:r>
    </w:p>
    <w:p>
      <w:pPr>
        <w:pStyle w:val="Normal"/>
      </w:pPr>
      <w:r>
        <w:t xml:space="preserve">следовало ожидать на основании представления о «цепочках» ориенти- </w:t>
      </w:r>
      <w:r>
        <w:br/>
      </w:r>
      <w:r>
        <w:t xml:space="preserve">рованных молекул. В цепочке энергия активации для процесса реориен- </w:t>
      </w:r>
      <w:r>
        <w:br/>
      </w:r>
      <w:r>
        <w:t xml:space="preserve">тации молекулы должна быть выше (или «фактор частоты» ниже), чем</w:t>
      </w:r>
    </w:p>
    <w:p>
      <w:pPr>
        <w:pStyle w:val="Normal"/>
      </w:pPr>
      <w:r>
        <w:t xml:space="preserve">рических наблюдений дает новое, независимое обоснование существова- </w:t>
      </w:r>
      <w:r>
        <w:br/>
      </w:r>
      <w:r>
        <w:t xml:space="preserve">_ния во льду цепочек из ориентированных молекул. =</w:t>
      </w:r>
    </w:p>
    <w:p>
      <w:pPr>
        <w:pStyle w:val="Normal"/>
      </w:pPr>
      <w:r>
        <w:t xml:space="preserve">| Существование цепочек из поляризованных молекул должно сказаться </w:t>
      </w:r>
      <w:r>
        <w:br/>
      </w:r>
      <w:r>
        <w:t xml:space="preserve">не только на проводимости льда в постоянном поле, но и на диэлектриче- </w:t>
      </w:r>
      <w:r>
        <w:br/>
      </w:r>
      <w:r>
        <w:t xml:space="preserve">-еких потерях в переменных полях. В пределах цепочки протон имеет </w:t>
      </w:r>
      <w:r>
        <w:br/>
      </w:r>
      <w:r>
        <w:t xml:space="preserve">очень большую подвижность, значительно превышающую среднюю под-</w:t>
      </w:r>
    </w:p>
    <w:p>
      <w:pPr>
        <w:pStyle w:val="Normal"/>
      </w:pPr>
      <w:r>
        <w:t xml:space="preserve">_ существование весьма высокой «высокочастотной» или «микропроводи-</w:t>
      </w:r>
    </w:p>
    <w:p>
      <w:pPr>
        <w:pStyle w:val="Normal"/>
      </w:pPr>
      <w:r>
        <w:t xml:space="preserve">_ мости». Эта высокая проводимость в пределах цепочек должна 0с0бо </w:t>
      </w:r>
      <w:r>
        <w:br/>
      </w:r>
      <w:r>
        <w:t xml:space="preserve">сильно выразиться при высоких частотах поля, при которых протон</w:t>
      </w:r>
    </w:p>
    <w:p>
      <w:pPr>
        <w:pStyle w:val="Normal"/>
      </w:pPr>
      <w:r>
        <w:t xml:space="preserve">вижность протона во льду. Мы должны, спедоватольню, ожидать во льду _</w:t>
      </w:r>
    </w:p>
    <w:p>
      <w:pPr>
        <w:pStyle w:val="Normal"/>
      </w:pPr>
      <w:r>
        <w:t xml:space="preserve">_ если молекула не включена в цепочку. Как видно, этот вывод из диэлект-</w:t>
      </w:r>
    </w:p>
    <w:p>
      <w:pPr>
        <w:pStyle w:val="Normal"/>
      </w:pPr>
      <w:r>
        <w:t xml:space="preserve">_ за полпериода колебания поля успевает переместиться в цепочке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трезок, не. ‘превышающий длины цепочки. ео эффект ге.</w:t>
      </w:r>
    </w:p>
    <w:p>
      <w:pPr>
        <w:pStyle w:val="Normal"/>
      </w:pPr>
      <w:r>
        <w:t xml:space="preserve">” такого. рода на льду был недавно установлен [11]. При повышении т </w:t>
      </w:r>
      <w:r>
        <w:br/>
      </w:r>
      <w:r>
        <w:t xml:space="preserve">‘частоты поля наблюдалась дополнительная, «поляризационная» прово- = — </w:t>
      </w:r>
      <w:r>
        <w:br/>
      </w:r>
      <w:r>
        <w:t xml:space="preserve">‘димость, которая увеличивается с повышением частоты поля до неко- </w:t>
      </w:r>
      <w:r>
        <w:br/>
      </w:r>
      <w:r>
        <w:t xml:space="preserve">‘торой предельной величины хр, выражаемой в области 0°С до —35° С и.</w:t>
      </w:r>
    </w:p>
    <w:p>
      <w:pPr>
        <w:pStyle w:val="Normal"/>
      </w:pPr>
      <w:r>
        <w:t xml:space="preserve">‚ формулой </w:t>
      </w:r>
      <w:r>
        <w:br/>
      </w:r>
      <w:r>
        <w:t xml:space="preserve">- Ь _ - Хр == 631 ехр | — </w:t>
      </w:r>
      <w:r>
        <w:br/>
      </w:r>
      <w:r>
        <w:t xml:space="preserve">Е.</w:t>
      </w:r>
    </w:p>
    <w:p>
      <w:pPr>
        <w:pStyle w:val="Normal"/>
      </w:pPr>
      <w:r>
        <w:t xml:space="preserve">11500 </w:t>
      </w:r>
      <w:r>
        <w:br/>
      </w:r>
      <w:r>
        <w:t xml:space="preserve">Ве.</w:t>
      </w:r>
    </w:p>
    <w:p>
      <w:pPr>
        <w:pStyle w:val="Normal"/>
      </w:pPr>
      <w:r>
        <w:t xml:space="preserve">При 0° С 5та проводимость составляет 6.107. Как видно, высокочастот- ь </w:t>
      </w:r>
      <w:r>
        <w:br/>
      </w:r>
      <w:r>
        <w:t xml:space="preserve">ная или микропроводимость превышает почти на два порядка проводи- </w:t>
      </w:r>
      <w:r>
        <w:br/>
      </w:r>
      <w:r>
        <w:t xml:space="preserve">мость льда в постоянном поле. Весьма интересным является еще и то об- _ </w:t>
      </w:r>
      <w:r>
        <w:br/>
      </w:r>
      <w:r>
        <w:t xml:space="preserve">_стоятельство, что энергия ‘активации этой проводимости составлят = </w:t>
      </w:r>
      <w:r>
        <w:br/>
      </w:r>
      <w:r>
        <w:t xml:space="preserve">11-500 кал/моль, т. е. что. она весьма близка энергии активации для про-_  — </w:t>
      </w:r>
      <w:r>
        <w:br/>
      </w:r>
      <w:r>
        <w:t xml:space="preserve">цесса ориентации молекулы в поле; этим подтверждается, что высокоча-</w:t>
      </w:r>
    </w:p>
    <w:p>
      <w:pPr>
        <w:pStyle w:val="Normal"/>
      </w:pPr>
      <w:r>
        <w:t xml:space="preserve">| стотная микропроводимость обусловлена перемещением протонов в це- </w:t>
      </w:r>
      <w:r>
        <w:br/>
      </w:r>
      <w:r>
        <w:t xml:space="preserve">почках из поляризованных молекул.</w:t>
      </w:r>
    </w:p>
    <w:p>
      <w:pPr>
        <w:pStyle w:val="Normal"/>
      </w:pPr>
      <w:r>
        <w:t xml:space="preserve">В работе [11] наблюдался еще один вид «высокочастотной» проводимости, менее м </w:t>
      </w:r>
      <w:r>
        <w:br/>
      </w:r>
      <w:r>
        <w:t xml:space="preserve">сильно зависящей от температуры и заметной поэтому только при более низких тем- </w:t>
      </w:r>
      <w:r>
        <w:br/>
      </w:r>
      <w:r>
        <w:t xml:space="preserve">пературах. За этот вид проводимости ответственны, повидимому, внутренние поверх- | </w:t>
      </w:r>
      <w:r>
        <w:br/>
      </w:r>
      <w:r>
        <w:t xml:space="preserve">ности микрокристаллического образца, а может быть и загрязнения. Р. В. Авербух </w:t>
      </w:r>
      <w:r>
        <w:br/>
      </w:r>
      <w:r>
        <w:t xml:space="preserve">и М. С. Косман [10] наблюдали на микрокристаллических образцах льда сверхнор- </w:t>
      </w:r>
      <w:r>
        <w:br/>
      </w:r>
      <w:r>
        <w:t xml:space="preserve">' мальные величины диэлектрической постоянной. Этот эффект также должен быть свя- </w:t>
      </w:r>
      <w:r>
        <w:br/>
      </w:r>
      <w:r>
        <w:t xml:space="preserve">’ зан с аномальной перемещаемостью части протонов в образце. Но, и: в нем</w:t>
      </w:r>
    </w:p>
    <w:p>
      <w:pPr>
        <w:pStyle w:val="Normal"/>
      </w:pPr>
      <w:r>
        <w:t xml:space="preserve">Участвуют поверхностные молекулы поликристаллического образца. | </w:t>
      </w:r>
      <w:r>
        <w:br/>
      </w:r>
      <w:r>
        <w:t xml:space="preserve">В экспериментальном отношении изучение электрических свойств льда является = &gt;, </w:t>
      </w:r>
      <w:r>
        <w:br/>
      </w:r>
      <w:r>
        <w:t xml:space="preserve">вообще не совсем простым делом. Мы уже отмечали выше, что иногда и на монолитных </w:t>
      </w:r>
      <w:r>
        <w:br/>
      </w:r>
      <w:r>
        <w:t xml:space="preserve">образцах наблюдалось аномальное поведение, которое не всегда можно было объяснить </w:t>
      </w:r>
      <w:r>
        <w:br/>
      </w:r>
      <w:r>
        <w:t xml:space="preserve">возникновением видимых трещин. Мы иногда наблюдали образование видимых тре- </w:t>
      </w:r>
      <w:r>
        <w:br/>
      </w:r>
      <w:r>
        <w:t xml:space="preserve">щин и параллельно плоскости электродов. Если у расположенной таким образом тре- </w:t>
      </w:r>
      <w:r>
        <w:br/>
      </w:r>
      <w:r>
        <w:t xml:space="preserve">щины дислокация не настолько велика, чтобы трещина стала видимой, то это может от- </w:t>
      </w:r>
      <w:r>
        <w:br/>
      </w:r>
      <w:r>
        <w:t xml:space="preserve">’разиться, тем не менее, не только на абсолютной величине проводимости образца, но, </w:t>
      </w:r>
      <w:r>
        <w:br/>
      </w:r>
      <w:r>
        <w:t xml:space="preserve">может быть, и на температурной зависимости проводимости; направление цепочек </w:t>
      </w:r>
      <w:r>
        <w:br/>
      </w:r>
      <w:r>
        <w:t xml:space="preserve">поляризованных молекул возле такой трещины не будет совпадать с направлением. </w:t>
      </w:r>
      <w:r>
        <w:br/>
      </w:r>
      <w:r>
        <w:t xml:space="preserve">тока, так как последний должен «обходить» трещину; а это означало бы изменение са- </w:t>
      </w:r>
      <w:r>
        <w:br/>
      </w:r>
      <w:r>
        <w:t xml:space="preserve">мого механизма перемещения протона. В общем изучение проводимости льда и в посто- </w:t>
      </w:r>
      <w:r>
        <w:br/>
      </w:r>
      <w:r>
        <w:t xml:space="preserve">’янном, и в переменном поле заслуживает еще более детального изучения.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1 </w:t>
      </w:r>
      <w:r>
        <w:br/>
      </w:r>
      <w:r>
        <w:t xml:space="preserve">|- </w:t>
      </w:r>
      <w:r>
        <w:br/>
      </w:r>
      <w:r>
        <w:t xml:space="preserve">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ее о ВЫВОДЫ </w:t>
      </w:r>
      <w:r>
        <w:br/>
      </w:r>
      <w:r>
        <w:t xml:space="preserve">4. Темпоралурная зависимость электропроводности льда изображаетея</w:t>
      </w:r>
    </w:p>
    <w:p>
      <w:pPr>
        <w:pStyle w:val="Normal"/>
      </w:pPr>
      <w:r>
        <w:t xml:space="preserve">й В ра х р причем В имеет значение 21 ккал/моль. Предла- </w:t>
      </w:r>
      <w:r>
        <w:br/>
      </w:r>
      <w:r>
        <w:t xml:space="preserve"> гается толкование этого значения, причем учитывается как свободная </w:t>
      </w:r>
      <w:r>
        <w:br/>
      </w:r>
      <w:r>
        <w:t xml:space="preserve">_ энергия образования в Н.О* и ОН”, доступная термодинамическому </w:t>
      </w:r>
      <w:r>
        <w:br/>
      </w:r>
      <w:r>
        <w:t xml:space="preserve">расчету, так и энергия активации, требующаяся для ориентации. </w:t>
      </w:r>
      <w:r>
        <w:br/>
      </w:r>
      <w:r>
        <w:t xml:space="preserve">| а реориентации) молекул Н»О во льду и определяющая подвиж- </w:t>
      </w:r>
      <w:r>
        <w:br/>
      </w:r>
      <w:r>
        <w:t xml:space="preserve">‚ность протонов в последнем. Значение этой энергии активации полу- </w:t>
      </w:r>
      <w:r>
        <w:br/>
      </w:r>
      <w:r>
        <w:t xml:space="preserve">’ чается из температурной зависимости диэлектрической постоянной льда. а </w:t>
      </w:r>
      <w:r>
        <w:br/>
      </w:r>
      <w:r>
        <w:t xml:space="preserve">} _ 2. Во льду энергия активации для перехода протона от одной моле- </w:t>
      </w:r>
      <w:r>
        <w:br/>
      </w:r>
      <w:r>
        <w:t xml:space="preserve">’ кулы к соседней (т. е. для образования «ионной пары») составляет 8—9 =" </w:t>
      </w:r>
      <w:r>
        <w:br/>
      </w:r>
      <w:r>
        <w:t xml:space="preserve">`’ ккал/моль, а переход протона с одного места на другое в одной и той </w:t>
      </w:r>
      <w:r>
        <w:br/>
      </w:r>
      <w:r>
        <w:t xml:space="preserve">же молекуле Н»О («поворот» ры соответствует энергии активации </w:t>
      </w:r>
      <w:r>
        <w:br/>
      </w:r>
      <w:r>
        <w:t xml:space="preserve">12—13 ккал/моль. те </w:t>
      </w:r>
      <w:r>
        <w:br/>
      </w:r>
      <w:r>
        <w:t xml:space="preserve">°— 3. Во льду, в отличие от воды, существует большая вероятность. об- </w:t>
      </w:r>
      <w:r>
        <w:br/>
      </w:r>
      <w:r>
        <w:t xml:space="preserve">° разования «цепочек» из однозначно ориентированных (поляризованных). </w:t>
      </w:r>
      <w:r>
        <w:br/>
      </w:r>
      <w:r>
        <w:t xml:space="preserve">молекул. По этим цепочкам протон может перемещаться с аномально _ </w:t>
      </w:r>
      <w:r>
        <w:br/>
      </w:r>
      <w:r>
        <w:t xml:space="preserve">высокой скоростью, вследствие чего средняя эффективная ПоДвижноетЬ тя </w:t>
      </w:r>
      <w:r>
        <w:br/>
      </w:r>
      <w:r>
        <w:t xml:space="preserve">протонов во льду почти не ‘уступает их подвижности в воде. ой:</w:t>
      </w:r>
    </w:p>
    <w:p>
      <w:pPr>
        <w:pStyle w:val="Normal"/>
      </w:pPr>
      <w:r>
        <w:t xml:space="preserve">Поступила | те </w:t>
      </w:r>
      <w:r>
        <w:br/>
      </w:r>
      <w:r>
        <w:t xml:space="preserve">11.11.1954 — ”</w:t>
      </w:r>
    </w:p>
    <w:p>
      <w:pPr>
        <w:pStyle w:val="Normal"/>
      </w:pPr>
      <w:r>
        <w:t xml:space="preserve">иль, Журн. а химии, 29, 959, 195 </w:t>
      </w:r>
      <w:r>
        <w:br/>
      </w:r>
      <w:r>
        <w:t xml:space="preserve">И Журн. физ. химии, 29, 1152, 1955. ть </w:t>
      </w:r>
      <w:r>
        <w:br/>
      </w:r>
      <w:r>
        <w:t xml:space="preserve">ШУ В, о 9 НтЕСВСоСК, `Тоши. АЕ На ос </w:t>
      </w:r>
      <w:r>
        <w:br/>
      </w:r>
      <w:r>
        <w:t xml:space="preserve">1830, 1933; 56, 1084, 1934. </w:t>
      </w:r>
      <w:r>
        <w:br/>
      </w:r>
      <w:r>
        <w:t xml:space="preserve">аерЬу, Тгапз. Аше. Е1есйтосвеш. $0с., 65, 133, 1934.</w:t>
      </w:r>
    </w:p>
    <w:p>
      <w:pPr>
        <w:pStyle w:val="Normal"/>
      </w:pPr>
      <w:r>
        <w:t xml:space="preserve">, а $1 тег, Свет. Вех., 44, 59, 1949. —</w:t>
      </w:r>
    </w:p>
    <w:p>
      <w:pPr>
        <w:pStyle w:val="Normal"/>
      </w:pPr>
      <w:r>
        <w:t xml:space="preserve">‘@тегег, К. \У1т62, Ави, 4.) Рьуз., (6), 6, 257, о </w:t>
      </w:r>
      <w:r>
        <w:br/>
      </w:r>
      <w:r>
        <w:t xml:space="preserve">Ч. И. Френкель, 15. Р®иуз., 35, 652, 1926. </w:t>
      </w:r>
      <w:r>
        <w:br/>
      </w:r>
      <w:r>
        <w:t xml:space="preserve">а 73. [, Бектобвеш., 52, 6, 1948.</w:t>
      </w:r>
    </w:p>
    <w:p>
      <w:pPr>
        <w:pStyle w:val="Normal"/>
      </w:pPr>
      <w:r>
        <w:t xml:space="preserve">Ачбу, В. Н. СаТе, Ломги. "СВеш. Рвуз., 20, 1309, 1952. И </w:t>
      </w:r>
      <w:r>
        <w:br/>
      </w:r>
      <w:r>
        <w:t xml:space="preserve">‚ Авер бух, М. С. Косман, ЖЭТФ, 19, а И </w:t>
      </w:r>
      <w:r>
        <w:br/>
      </w:r>
      <w:r>
        <w:t xml:space="preserve">ит р Рвуз. Веу., 79, 396, 1950; Топги. Свет. Рьуз., 19, 4546, 95а.</w:t>
      </w:r>
    </w:p>
    <w:p>
      <w:pPr>
        <w:pStyle w:val="Normal"/>
      </w:pPr>
      <w:r>
        <w:t xml:space="preserve">. С. Глесстон, К.И. Лейдлер, т: Эйринг, р </w:t>
      </w:r>
      <w:r>
        <w:br/>
      </w:r>
      <w:r>
        <w:t xml:space="preserve">ростей реакций, ИИЛ, М., 1948; 5: @1аззфопе, К. 1. а в </w:t>
      </w:r>
      <w:r>
        <w:br/>
      </w:r>
      <w:r>
        <w:t xml:space="preserve">| `т1шр, ТЬеогу оЁ тафе-ргосеззез, № У а Ш. 1946 Г &lt;. </w:t>
      </w:r>
      <w:r>
        <w:br/>
      </w:r>
      <w:r>
        <w:t xml:space="preserve">68, 'Полинг, Природа химической связи, ^ИИЛ, М. 194. т </w:t>
      </w:r>
      <w:r>
        <w:br/>
      </w:r>
      <w:r>
        <w:t xml:space="preserve">— 44: Г.А. бсове11 мапп, \. Кацчишмапп, Рьуз. Вет. 82, 346, 1954. , </w:t>
      </w:r>
      <w:r>
        <w:br/>
      </w:r>
      <w:r>
        <w:t xml:space="preserve">‚45. \. 0. Вакег, М. А. Тасег, Лощго. Ашег. СБем. Зос., 64, '2471, 4942.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ЖУРНАЛ г. ХХ, вып. 8</w:t>
      </w:r>
    </w:p>
    <w:p>
      <w:pPr>
        <w:pStyle w:val="Normal"/>
      </w:pPr>
      <w:r>
        <w:t xml:space="preserve">ИССЛЕДОВАНИЕ РОЛИ ПРОЦЕССОВ ПЕРЕНОСА ВЕЩЕСТВА </w:t>
      </w:r>
      <w:r>
        <w:br/>
      </w:r>
      <w:r>
        <w:t xml:space="preserve">ве В РЕАКЦИИ КОНВЕРСИИ ОКИСИ УГЛЕРОДА</w:t>
      </w:r>
    </w:p>
    <w:p>
      <w:pPr>
        <w:pStyle w:val="Normal"/>
      </w:pPr>
      <w:r>
        <w:t xml:space="preserve">К. Н. Белоногов и Б. И. Попов</w:t>
      </w:r>
    </w:p>
    <w:p>
      <w:pPr>
        <w:pStyle w:val="Normal"/>
      </w:pPr>
      <w:r>
        <w:t xml:space="preserve">Несмотря на большое практическое и теоретическое значение вопроса </w:t>
      </w:r>
      <w:r>
        <w:br/>
      </w:r>
      <w:r>
        <w:t xml:space="preserve">о роли процессов переноса вещества в гетерогенных каталитических </w:t>
      </w:r>
      <w:r>
        <w:br/>
      </w:r>
      <w:r>
        <w:t xml:space="preserve">‘реакциях, исследование макрокинетических факторов даже для промыш- </w:t>
      </w:r>
      <w:r>
        <w:br/>
      </w:r>
      <w:r>
        <w:t xml:space="preserve">ленных каталитических реакций, которые, как правило, являются реак- </w:t>
      </w:r>
      <w:r>
        <w:br/>
      </w:r>
      <w:r>
        <w:t xml:space="preserve">циями быстрыми, проводится недостаточно. В частности, процесс конвер- </w:t>
      </w:r>
      <w:r>
        <w:br/>
      </w:r>
      <w:r>
        <w:t xml:space="preserve">сии окиси углерода с водяным паром, широко проводимый в промышлен- </w:t>
      </w:r>
      <w:r>
        <w:br/>
      </w:r>
      <w:r>
        <w:t xml:space="preserve">ности, с точки зрения влияния диффузионных факторов на скорость про- `` </w:t>
      </w:r>
      <w:r>
        <w:br/>
      </w:r>
      <w:r>
        <w:t xml:space="preserve">цесса совершенно не изучался.</w:t>
      </w:r>
    </w:p>
    <w:p>
      <w:pPr>
        <w:pStyle w:val="Normal"/>
      </w:pPr>
      <w:r>
        <w:t xml:space="preserve">Имеющиеся в литературе указания по этому вопросу противоречивы. В. А. Рой- </w:t>
      </w:r>
      <w:r>
        <w:br/>
      </w:r>
      <w:r>
        <w:t xml:space="preserve">тер с сотрудниками [1] и В. Ф. Саксин [2] указывают на возможность внутридиф- </w:t>
      </w:r>
      <w:r>
        <w:br/>
      </w:r>
      <w:r>
        <w:t xml:space="preserve">фузионного. торможения процесса конверсии окиси углерода на железо-окисных ката-</w:t>
      </w:r>
    </w:p>
    <w:p>
      <w:pPr>
        <w:pStyle w:val="Normal"/>
      </w:pPr>
      <w:r>
        <w:t xml:space="preserve">‚ пизаторах, тогда как Н. В. Кулькова и М. И. Темкин [3] считают, что диффузионные </w:t>
      </w:r>
      <w:r>
        <w:br/>
      </w:r>
      <w:r>
        <w:t xml:space="preserve">факторы при 450—500° С не влияют на скорость процесса. Исследование кинетики </w:t>
      </w:r>
      <w:r>
        <w:br/>
      </w:r>
      <w:r>
        <w:t xml:space="preserve">упомянутой реакции на окиси цинка привели Ригамонти и Аглиарди [4] к заключению </w:t>
      </w:r>
      <w:r>
        <w:br/>
      </w:r>
      <w:r>
        <w:t xml:space="preserve">о наличии значительного внутридиффузионного торможения процесса.</w:t>
      </w:r>
    </w:p>
    <w:p>
      <w:pPr>
        <w:pStyle w:val="Normal"/>
      </w:pPr>
      <w:r>
        <w:t xml:space="preserve">Выводы о наличии внутридиффузионного торможения были сделаны на основании</w:t>
      </w:r>
    </w:p>
    <w:p>
      <w:pPr>
        <w:pStyle w:val="Normal"/>
      </w:pPr>
      <w:r>
        <w:t xml:space="preserve">‚ низких значений энергии активации процесса [1] и на основании изменения энергии </w:t>
      </w:r>
      <w:r>
        <w:br/>
      </w:r>
      <w:r>
        <w:t xml:space="preserve">активации с температурой [2, УР</w:t>
      </w:r>
    </w:p>
    <w:p>
      <w:pPr>
        <w:pStyle w:val="Normal"/>
      </w:pPr>
      <w:r>
        <w:t xml:space="preserve">Вопрос о внешнедиффузионном торможении в процессе конверсии окиси углерода </w:t>
      </w:r>
      <w:r>
        <w:br/>
      </w:r>
      <w:r>
        <w:t xml:space="preserve">исследовался Лаупихлером [5] на промышленном катализаторе в производственных -</w:t>
      </w:r>
    </w:p>
    <w:p>
      <w:pPr>
        <w:pStyle w:val="Normal"/>
      </w:pPr>
      <w:r>
        <w:t xml:space="preserve">условиях. На основании полученных данных автор приходит к выводу об отсутствии </w:t>
      </w:r>
      <w:r>
        <w:br/>
      </w:r>
      <w:r>
        <w:t xml:space="preserve">внешнедиффузионного торможения. |</w:t>
      </w:r>
    </w:p>
    <w:p>
      <w:pPr>
        <w:pStyle w:val="Normal"/>
      </w:pPr>
      <w:r>
        <w:t xml:space="preserve">Учитывая противоречивость взглядов на роль диффузионных факто- </w:t>
      </w:r>
      <w:r>
        <w:br/>
      </w:r>
      <w:r>
        <w:t xml:space="preserve">ров в процессе конверсии окиси углерода и отсутствие непосредственных </w:t>
      </w:r>
      <w:r>
        <w:br/>
      </w:r>
      <w:r>
        <w:t xml:space="preserve">данных по этому вопросу, в работе предпринята попытка эксперименталь- </w:t>
      </w:r>
      <w:r>
        <w:br/>
      </w:r>
      <w:r>
        <w:t xml:space="preserve">ного исследования роли диффузионных факторов в указанном процессе. </w:t>
      </w:r>
      <w:r>
        <w:br/>
      </w:r>
      <w:r>
        <w:t xml:space="preserve">При этом использовалась теория мономолекулярной реакции, изложен- </w:t>
      </w:r>
      <w:r>
        <w:br/>
      </w:r>
      <w:r>
        <w:t xml:space="preserve">ная ранее [6]. Ниже будет показано, что эта теория с определенными огра-</w:t>
      </w:r>
    </w:p>
    <w:p>
      <w:pPr>
        <w:pStyle w:val="Normal"/>
      </w:pPr>
      <w:r>
        <w:t xml:space="preserve">_ ничениями -удовлетворительно описывает процесс конверсии окиси угле-_</w:t>
      </w:r>
    </w:p>
    <w:p>
      <w:pPr>
        <w:pStyle w:val="Normal"/>
      </w:pPr>
      <w:r>
        <w:t xml:space="preserve">рода. </w:t>
      </w:r>
      <w:r>
        <w:br/>
      </w:r>
      <w:r>
        <w:t xml:space="preserve">ЭКСПЕРИМЕНТАЛЬНАЯ ЧАСТЬ</w:t>
      </w:r>
    </w:p>
    <w:p>
      <w:pPr>
        <w:pStyle w:val="Normal"/>
      </w:pPr>
      <w:r>
        <w:t xml:space="preserve">| При исследовании роли диффузионных факторов в процессе конвер- </w:t>
      </w:r>
      <w:r>
        <w:br/>
      </w:r>
      <w:r>
        <w:t xml:space="preserve">° сии окиси углерода был использован метод полых цилиндрических стерж- </w:t>
      </w:r>
      <w:r>
        <w:br/>
      </w:r>
      <w:r>
        <w:t xml:space="preserve">ней, применявшийся при изучении процесса горения угля [7].</w:t>
      </w:r>
    </w:p>
    <w:p>
      <w:pPr>
        <w:pStyle w:val="Normal"/>
      </w:pPr>
      <w:r>
        <w:t xml:space="preserve">Сущность метода состоит в том, что реакция проводится на катализаторе в виде_ </w:t>
      </w:r>
      <w:r>
        <w:br/>
      </w:r>
      <w:r>
        <w:t xml:space="preserve">_ полого цилиндрического стержня (капилляра), по внутреннему каналу которого про- </w:t>
      </w:r>
      <w:r>
        <w:br/>
      </w:r>
      <w:r>
        <w:t xml:space="preserve">° ходит реакционная смесь (рис. 1). Этот метод по сравнению с другими методами иссле- </w:t>
      </w:r>
      <w:r>
        <w:br/>
      </w:r>
      <w:r>
        <w:t xml:space="preserve">дования макрокинетических факторов [6] имеет ряд существенных преимуществ. Он. </w:t>
      </w:r>
      <w:r>
        <w:br/>
      </w:r>
      <w:r>
        <w:t xml:space="preserve">позволяет: 1) выяснить роль внутренней диффузии путем изменения толщины и пори- </w:t>
      </w:r>
      <w:r>
        <w:br/>
      </w:r>
      <w:r>
        <w:t xml:space="preserve">стости стенок цилиндра при практически одинаковых гидродинамических условиях; | </w:t>
      </w:r>
      <w:r>
        <w:br/>
      </w:r>
      <w:r>
        <w:t xml:space="preserve">_2) точно определить время соприкосновения газа с катализатором; 3) исследовать за- </w:t>
      </w:r>
      <w:r>
        <w:br/>
      </w:r>
      <w:r>
        <w:t xml:space="preserve">висимость скорости реакции от времени соприкосновения при постоянных гидроди-</w:t>
      </w:r>
    </w:p>
    <w:p>
      <w:pPr>
        <w:pStyle w:val="Normal"/>
      </w:pPr>
      <w:r>
        <w:t xml:space="preserve">намических условиях; 4) уменьшить температурную неоднородность по длине и тол- =</w:t>
      </w:r>
    </w:p>
    <w:p>
      <w:pPr>
        <w:pStyle w:val="Normal"/>
      </w:pPr>
      <w:r>
        <w:t xml:space="preserve">щине катализатора, вследствие более высокой теплопроводности катализатора по срав- </w:t>
      </w:r>
      <w:r>
        <w:br/>
      </w:r>
      <w:r>
        <w:t xml:space="preserve">_ нению с теплопроводностью газа.</w:t>
      </w:r>
    </w:p>
    <w:p>
      <w:pPr>
        <w:pStyle w:val="Normal"/>
      </w:pPr>
      <w:r>
        <w:t xml:space="preserve">: В качестве катализатора применялась окись железа. Она получалась растворением </w:t>
      </w:r>
      <w:r>
        <w:br/>
      </w:r>
      <w:r>
        <w:t xml:space="preserve">енного и обезжиренного кровельного железа в азотной кислоте с последующим.</w:t>
      </w:r>
    </w:p>
    <w:p>
      <w:pPr>
        <w:pStyle w:val="Normal"/>
      </w:pPr>
      <w:r>
        <w:t xml:space="preserve">_ ка и прокаливанием его при 400” С в течение 4 час. Полученная масса растиралась </w:t>
      </w:r>
      <w:r>
        <w:br/>
      </w:r>
      <w:r>
        <w:t xml:space="preserve">в фарфоровой ступке и просеивалась через сито № 30.</w:t>
      </w:r>
    </w:p>
    <w:p>
      <w:pPr>
        <w:pStyle w:val="Normal"/>
      </w:pPr>
      <w:r>
        <w:t xml:space="preserve">о ждением нитрата железа раствором аммиака, упариванием досуха выпавшего осад- _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Полые цилиндрические стержни-капилляры готовились прессованием катализа-› </w:t>
      </w:r>
      <w:r>
        <w:br/>
      </w:r>
      <w:r>
        <w:t xml:space="preserve">тора в железных трубках длиной 100 мм. В центре трубки (по оси) при прессовании › </w:t>
      </w:r>
      <w:r>
        <w:br/>
      </w:r>
      <w:r>
        <w:t xml:space="preserve">вставлялась стальная игла диаметром 1,6—1,8 мм, которая затем вынималась. з </w:t>
      </w:r>
      <w:r>
        <w:br/>
      </w:r>
      <w:r>
        <w:t xml:space="preserve">а Для работы применялись три плотно соединенных между собой капилляра с рав-. </w:t>
      </w:r>
      <w:r>
        <w:br/>
      </w:r>
      <w:r>
        <w:t xml:space="preserve">р: ными внутренними и внешними диаметрами и с одинаковой пористостью катализатора.</w:t>
      </w:r>
    </w:p>
    <w:p>
      <w:pPr>
        <w:pStyle w:val="Normal"/>
      </w:pPr>
      <w:r>
        <w:t xml:space="preserve">Колебания пористости в отдельных трубках не превышали 2%. 3</w:t>
      </w:r>
    </w:p>
    <w:p>
      <w:pPr>
        <w:pStyle w:val="Normal"/>
      </w:pPr>
      <w:r>
        <w:t xml:space="preserve">_ АОбЕЙТИРОЙНЫЙЙ 209 #90 анали,</w:t>
      </w:r>
    </w:p>
    <w:p>
      <w:pPr>
        <w:pStyle w:val="Normal"/>
      </w:pPr>
      <w:r>
        <w:t xml:space="preserve">ПОНВРИТИДОЯЕ </w:t>
      </w:r>
      <w:r>
        <w:br/>
      </w:r>
      <w:r>
        <w:t xml:space="preserve">ИФ 209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Иррайная паре галодат .2925ё</w:t>
      </w:r>
    </w:p>
    <w:p>
      <w:pPr>
        <w:pStyle w:val="Normal"/>
      </w:pPr>
      <w:r>
        <w:t xml:space="preserve">Рис. 1. Нонтактный узел: 1 — подводящая фарфоровая трубка; 2 — железная трубка; </w:t>
      </w:r>
      <w:r>
        <w:br/>
      </w:r>
      <w:r>
        <w:t xml:space="preserve">3 — катализационная трубка-капилляр; 4 — стеклянный капилляр для отбора газо- </w:t>
      </w:r>
      <w:r>
        <w:br/>
      </w:r>
      <w:r>
        <w:t xml:space="preserve">г х вых проб; 5 — стеклянный колпачок для создания гидравлического затвора; 6.— же- </w:t>
      </w:r>
      <w:r>
        <w:br/>
      </w:r>
      <w:r>
        <w:t xml:space="preserve">О лезная отводная трубка; 7 — термопара; 8 — мешалки; 9— слой угля; 10 — лотки; </w:t>
      </w:r>
      <w:r>
        <w:br/>
      </w:r>
      <w:r>
        <w:t xml:space="preserve">И 11 — асбестовая набивка лотков; 18 — железная трубка; 13 — корпус термостата; - </w:t>
      </w:r>
      <w:r>
        <w:br/>
      </w:r>
      <w:r>
        <w:t xml:space="preserve">14 — теплоизоляция; 15 — кран для слива расплава; а, 6, в, г, д, е — номера отводов | </w:t>
      </w:r>
      <w:r>
        <w:br/>
      </w:r>
      <w:r>
        <w:t xml:space="preserve">по длине о: для отбора газовых проб</w:t>
      </w:r>
    </w:p>
    <w:p>
      <w:pPr>
        <w:pStyle w:val="Normal"/>
      </w:pPr>
      <w:r>
        <w:t xml:space="preserve">Е: _ В боковой стенке по длине капилляров были сделаны отводы для отбора газовых </w:t>
      </w:r>
      <w:r>
        <w:br/>
      </w:r>
      <w:r>
        <w:t xml:space="preserve">‚ проб на анализ (рис. 1) Приготовленная катализационная трубка вставлялась в высо- </w:t>
      </w:r>
      <w:r>
        <w:br/>
      </w:r>
      <w:r>
        <w:t xml:space="preserve">котемпературный жидкостной термостат (сплав 87% РЬи 13% 5Ъ). 3</w:t>
      </w:r>
    </w:p>
    <w:p>
      <w:pPr>
        <w:pStyle w:val="Normal"/>
      </w:pPr>
      <w:r>
        <w:t xml:space="preserve">Постоянство температуры поддерживалось при помощи воздушного терморегу-. </w:t>
      </w:r>
      <w:r>
        <w:br/>
      </w:r>
      <w:r>
        <w:t xml:space="preserve">лятора, помещенного на уровне трубки катализатора. Расплав интенсивно перемеши- </w:t>
      </w:r>
      <w:r>
        <w:br/>
      </w:r>
      <w:r>
        <w:t xml:space="preserve">вался тремя противоположно вращающимися мешалками. Для уменьшения тепло- </w:t>
      </w:r>
      <w:r>
        <w:br/>
      </w:r>
      <w:r>
        <w:t xml:space="preserve">потерь в окружающую среду сверху ‘расплава насыпалея слой активированного дре- </w:t>
      </w:r>
      <w:r>
        <w:br/>
      </w:r>
      <w:r>
        <w:t xml:space="preserve">весного угля. Точность регулировки температуры -1° (.</w:t>
      </w:r>
    </w:p>
    <w:p>
      <w:pPr>
        <w:pStyle w:val="Normal"/>
      </w:pPr>
      <w:r>
        <w:t xml:space="preserve">Перед началом работы ее спрессованный в виде капилляра, восстанав- </w:t>
      </w:r>
      <w:r>
        <w:br/>
      </w:r>
      <w:r>
        <w:t xml:space="preserve">`ливался реакционной смесью 75% Н&gt;0О и 25% СО при 300° С и считался годным для </w:t>
      </w:r>
      <w:r>
        <w:br/>
      </w:r>
      <w:r>
        <w:t xml:space="preserve">работы после достижения постоянной активности, длительно сохранявшейся при перио- | </w:t>
      </w:r>
      <w:r>
        <w:br/>
      </w:r>
      <w:r>
        <w:t xml:space="preserve">дическом соприкосновении катализатора’с воздухом. Опыты проводились в основном </w:t>
      </w:r>
      <w:r>
        <w:br/>
      </w:r>
      <w:r>
        <w:t xml:space="preserve">со смесью СО--НзО. Окись углерода получалась разложением муравьиной кислоты </w:t>
      </w:r>
      <w:r>
        <w:br/>
      </w:r>
      <w:r>
        <w:t xml:space="preserve">концентрированной серной кислотой. Она очищалась от паров кислот твердым едким </w:t>
      </w:r>
      <w:r>
        <w:br/>
      </w:r>
      <w:r>
        <w:t xml:space="preserve">кали и поступала в буфер-газометр, откуда по мере надобности выдавливалась водой </w:t>
      </w:r>
      <w:r>
        <w:br/>
      </w:r>
      <w:r>
        <w:t xml:space="preserve">и через систему промывных склянок пропускалась в парогазоперегреватель, где сме-</w:t>
      </w:r>
    </w:p>
    <w:p>
      <w:pPr>
        <w:pStyle w:val="Normal"/>
      </w:pPr>
      <w:r>
        <w:t xml:space="preserve">‚ шивалась с водяным паром. Водяной пар получался из дестиллированной воды в паро- </w:t>
      </w:r>
      <w:r>
        <w:br/>
      </w:r>
      <w:r>
        <w:t xml:space="preserve">образователе с нихромовой спиралью. Ех</w:t>
      </w:r>
    </w:p>
    <w:p>
      <w:pPr>
        <w:pStyle w:val="Normal"/>
      </w:pPr>
      <w:r>
        <w:t xml:space="preserve">Парогазовая смесь во время опыта проходила по внутреннему каналу катализа- </w:t>
      </w:r>
      <w:r>
        <w:br/>
      </w:r>
      <w:r>
        <w:t xml:space="preserve">ционной трубки. С различных участков по длине трубки отбирались пробы ревиоя. </w:t>
      </w:r>
      <w:r>
        <w:br/>
      </w:r>
      <w:r>
        <w:t xml:space="preserve">ных газов на анализ (рис. 2). {</w:t>
      </w:r>
    </w:p>
    <w:p>
      <w:pPr>
        <w:pStyle w:val="Normal"/>
      </w:pPr>
      <w:r>
        <w:t xml:space="preserve">Анализ в основном производился методом теплопроводности и периодически хими-</w:t>
      </w:r>
    </w:p>
    <w:p>
      <w:pPr>
        <w:pStyle w:val="Normal"/>
      </w:pPr>
      <w:r>
        <w:t xml:space="preserve">_ ческим методом с при газоанализатора системы ВТИ-2.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_ В настоящее время большинство исследователей считает наиболее | </w:t>
      </w:r>
      <w:r>
        <w:br/>
      </w:r>
      <w:r>
        <w:t xml:space="preserve">вероятным адсорбционный механизм реакции конверсии окиси углерода, </w:t>
      </w:r>
      <w:r>
        <w:br/>
      </w:r>
      <w:r>
        <w:t xml:space="preserve">в основе которого лежит схема [3]: | и</w:t>
      </w:r>
    </w:p>
    <w:p>
      <w:pPr>
        <w:pStyle w:val="Normal"/>
      </w:pPr>
      <w:r>
        <w:t xml:space="preserve">НКО + СО [К] + С0,, | И.</w:t>
      </w:r>
    </w:p>
    <w:p>
      <w:pPr>
        <w:pStyle w:val="Normal"/>
      </w:pPr>
      <w:r>
        <w:t xml:space="preserve">[К] + НО = [К] О + Н.. (2).</w:t>
      </w:r>
    </w:p>
    <w:p>
      <w:pPr>
        <w:pStyle w:val="Normal"/>
      </w:pPr>
      <w:r>
        <w:t xml:space="preserve">Соединение [К] отвечает, повидимому, составу ЕезОд, на котором адсорби- </w:t>
      </w:r>
      <w:r>
        <w:br/>
      </w:r>
      <w:r>
        <w:t xml:space="preserve">рован кислород. Е </w:t>
      </w:r>
      <w:r>
        <w:br/>
      </w:r>
      <w:r>
        <w:t xml:space="preserve">‘Согласно опытным данным В. Ф. Саксина [2] и других, водород до. |</w:t>
      </w:r>
    </w:p>
    <w:p>
      <w:pPr>
        <w:pStyle w:val="Normal"/>
      </w:pPr>
      <w:r>
        <w:t xml:space="preserve">_ 4003 С практически не влияет на скорость реакции, а углекислота тормо. ,</w:t>
      </w:r>
    </w:p>
    <w:p>
      <w:pPr>
        <w:pStyle w:val="Normal"/>
      </w:pPr>
      <w:r>
        <w:t xml:space="preserve">_ сделать заключение о слабом влиянии водяного пара при значительном — </w:t>
      </w:r>
      <w:r>
        <w:br/>
      </w:r>
      <w:r>
        <w:t xml:space="preserve">° избытке против стехиометрии . на степень превращения окиси’ углерода. </w:t>
      </w:r>
      <w:r>
        <w:br/>
      </w:r>
      <w:r>
        <w:t xml:space="preserve">Эти факты делают вероятным допущение, что стадия (1) реакции кон- </w:t>
      </w:r>
      <w:r>
        <w:br/>
      </w:r>
      <w:r>
        <w:t xml:space="preserve">‚версии окиси углерода является лимитирующей.</w:t>
      </w:r>
    </w:p>
    <w:p>
      <w:pPr>
        <w:pStyle w:val="Normal"/>
      </w:pPr>
      <w:r>
        <w:t xml:space="preserve">`Ирхойние гой 8 анали</w:t>
      </w:r>
    </w:p>
    <w:p>
      <w:pPr>
        <w:pStyle w:val="Normal"/>
      </w:pPr>
      <w:r>
        <w:t xml:space="preserve">у ИДИ: Аа </w:t>
      </w:r>
      <w:r>
        <w:br/>
      </w:r>
      <w:r>
        <w:t xml:space="preserve">| 7} ЛАД Е </w:t>
      </w:r>
      <w:r>
        <w:br/>
      </w:r>
      <w:r>
        <w:t xml:space="preserve">Рис. 2. Схема установки: 7 — парообразователь; 2 — барорегулятор; 3 — реле; 4 — па- </w:t>
      </w:r>
      <w:r>
        <w:br/>
      </w:r>
      <w:r>
        <w:t xml:space="preserve">рогазонерегреватель; 5 — контактный узел; 6 — холодильник-конденсятор; 7 — бю- </w:t>
      </w:r>
      <w:r>
        <w:br/>
      </w:r>
      <w:r>
        <w:t xml:space="preserve"> ретка для конденсата; 9— трубка Винклера с серной кислотой; 9 — газоанализа-</w:t>
      </w:r>
    </w:p>
    <w:p>
      <w:pPr>
        <w:pStyle w:val="Normal"/>
      </w:pPr>
      <w:r>
        <w:t xml:space="preserve">тор (метод теплопроводности); 10 — моностат; 1/-— сборник конденсата; 18 — сосуд - </w:t>
      </w:r>
      <w:r>
        <w:br/>
      </w:r>
      <w:r>
        <w:t xml:space="preserve">_ Дьюара со льдом; 13 — промывная трубка с серной кислотой; МК — микрокран</w:t>
      </w:r>
    </w:p>
    <w:p>
      <w:pPr>
        <w:pStyle w:val="Normal"/>
      </w:pPr>
      <w:r>
        <w:t xml:space="preserve">При избытке водяного пара и отсутствии углекислоты в исходном </w:t>
      </w:r>
      <w:r>
        <w:br/>
      </w:r>
      <w:r>
        <w:t xml:space="preserve">газе можно ожидать полного покрытия поверхности катализатора хемо- </w:t>
      </w:r>
      <w:r>
        <w:br/>
      </w:r>
      <w:r>
        <w:t xml:space="preserve">рбированным кислородом. Тогда реакцию конверсии окиси углерода. </w:t>
      </w:r>
      <w:r>
        <w:br/>
      </w:r>
      <w:r>
        <w:t xml:space="preserve">тношении ее кинетики можно с некоторым приближением рассматривать</w:t>
      </w:r>
    </w:p>
    <w:p>
      <w:pPr>
        <w:pStyle w:val="Normal"/>
      </w:pPr>
      <w:r>
        <w:t xml:space="preserve">к мономолекулярную обратимую реакцию. Метод расчета скорости про- — </w:t>
      </w:r>
      <w:r>
        <w:br/>
      </w:r>
      <w:r>
        <w:t xml:space="preserve">есса для этого случая был рассмотрен ранее [6]. Кинетическое уравне- </w:t>
      </w:r>
      <w:r>
        <w:br/>
      </w:r>
      <w:r>
        <w:t xml:space="preserve">ие имеет вид:</w:t>
      </w:r>
    </w:p>
    <w:p>
      <w:pPr>
        <w:pStyle w:val="Normal"/>
      </w:pPr>
      <w:r>
        <w:t xml:space="preserve">Е ы ВИН (3). </w:t>
      </w:r>
      <w:r>
        <w:br/>
      </w:r>
      <w:r>
        <w:t xml:space="preserve">: ‚</w:t>
      </w:r>
    </w:p>
    <w:p>
      <w:pPr>
        <w:pStyle w:val="Normal"/>
      </w:pPr>
      <w:r>
        <w:t xml:space="preserve">лк 5х - +</w:t>
      </w:r>
    </w:p>
    <w:p>
      <w:pPr>
        <w:pStyle w:val="Normal"/>
      </w:pPr>
      <w:r>
        <w:t xml:space="preserve">© с, си ср — начальная, текущая и равновесная концентрации окиси’ | </w:t>
      </w:r>
      <w:r>
        <w:br/>
      </w:r>
      <w:r>
        <w:t xml:space="preserve">лерода; К — константа скорости процесса, зависящая от констант ско- = </w:t>
      </w:r>
      <w:r>
        <w:br/>
      </w:r>
      <w:r>
        <w:t xml:space="preserve">стей диффузии и реакции на поверхности катализатора; т — время с0- =</w:t>
      </w:r>
    </w:p>
    <w:p>
      <w:pPr>
        <w:pStyle w:val="Normal"/>
      </w:pPr>
      <w:r>
        <w:t xml:space="preserve">икосновения газа с катализатором. Константа скорости процесса дает- </w:t>
      </w:r>
      <w:r>
        <w:br/>
      </w:r>
      <w:r>
        <w:t xml:space="preserve">_ уравнением: </w:t>
      </w:r>
      <w:r>
        <w:br/>
      </w:r>
      <w:r>
        <w:t xml:space="preserve">р ес гы.</w:t>
      </w:r>
    </w:p>
    <w:p>
      <w:pPr>
        <w:pStyle w:val="Normal"/>
      </w:pPr>
      <w:r>
        <w:t xml:space="preserve">р и 2 Вр </w:t>
      </w:r>
      <w:r>
        <w:br/>
      </w:r>
      <w:r>
        <w:t xml:space="preserve">с аа Е </w:t>
      </w:r>
      <w:r>
        <w:br/>
      </w:r>
      <w:r>
        <w:t xml:space="preserve">=: БВ, Ра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ке"</w:t>
      </w:r>
    </w:p>
    <w:p>
      <w:pPr>
        <w:pStyle w:val="Normal"/>
      </w:pPr>
      <w:r>
        <w:t xml:space="preserve">[о (РВ!) к (Р1В5) + Го (р:В») Ко(рВ) : } т (7 </w:t>
      </w:r>
      <w:r>
        <w:br/>
      </w:r>
      <w:r>
        <w:t xml:space="preserve">1: (РлВ&gt;) Кл (Раз) -—й (11) К: (р1Вь)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Ф(р.В) =</w:t>
      </w:r>
    </w:p>
    <w:p>
      <w:pPr>
        <w:pStyle w:val="Normal"/>
      </w:pPr>
      <w:r>
        <w:t xml:space="preserve">Здесь введены следующие обозначения: </w:t>
      </w:r>
      <w:r>
        <w:br/>
      </w:r>
      <w:r>
        <w:t xml:space="preserve">ь — константа скорости внешней диффузии; </w:t>
      </w:r>
      <w:r>
        <w:br/>
      </w:r>
      <w:r>
        <w:t xml:space="preserve">п — константа скорости адсорбции; </w:t>
      </w:r>
      <w:r>
        <w:br/>
      </w:r>
      <w:r>
        <w:t xml:space="preserve">Н — коэффициент адсорбции Генри; 2 </w:t>
      </w:r>
      <w:r>
        <w:br/>
      </w:r>
      <w:r>
        <w:t xml:space="preserve">* — эффективный коэффициент диффузии внутри катализатора. </w:t>
      </w:r>
      <w:r>
        <w:br/>
      </w:r>
      <w:r>
        <w:t xml:space="preserve">Индексы 1 и 2 при этих обозначениях соответствуют окиси углерода и углекислоте. </w:t>
      </w:r>
      <w:r>
        <w:br/>
      </w:r>
      <w:r>
        <w:t xml:space="preserve">К — константа скорости химического взаимодействия в адсорбированном состоянии </w:t>
      </w:r>
      <w:r>
        <w:br/>
      </w:r>
      <w:r>
        <w:t xml:space="preserve">№:— константа скорости прямой реакции на поверхности; </w:t>
      </w:r>
      <w:r>
        <w:br/>
      </w:r>
      <w:r>
        <w:t xml:space="preserve">В; и В соответственно, радиусы внутренней и наружной окружности капилляре </w:t>
      </w:r>
      <w:r>
        <w:br/>
      </w:r>
      <w:r>
        <w:t xml:space="preserve">катализатора; С Е ре </w:t>
      </w:r>
      <w:r>
        <w:br/>
      </w:r>
      <w:r>
        <w:t xml:space="preserve">— Ло, Ко, Г1, К.— модифицированные функции Бесселя первого и второго рода нуле</w:t>
      </w:r>
    </w:p>
    <w:p>
      <w:pPr>
        <w:pStyle w:val="Normal"/>
      </w:pPr>
      <w:r>
        <w:t xml:space="preserve">вого и первого порядков; и. = о отношение равновесных концентраций окист </w:t>
      </w:r>
      <w:r>
        <w:br/>
      </w:r>
      <w:r>
        <w:t xml:space="preserve">Е р</w:t>
      </w:r>
    </w:p>
    <w:p>
      <w:pPr>
        <w:pStyle w:val="Normal"/>
      </w:pPr>
      <w:r>
        <w:t xml:space="preserve">углерода и углекислоты, соответствующее реакции водяного газа,</w:t>
      </w:r>
    </w:p>
    <w:p>
      <w:pPr>
        <w:pStyle w:val="Normal"/>
      </w:pPr>
      <w:r>
        <w:t xml:space="preserve">С целью ‚проверки пригодности кинетического ‘уравнения (3) для рае </w:t>
      </w:r>
      <w:r>
        <w:br/>
      </w:r>
      <w:r>
        <w:t xml:space="preserve">чета процесса конверсии окиси углерода исследовалась зависимость сте </w:t>
      </w:r>
      <w:r>
        <w:br/>
      </w:r>
      <w:r>
        <w:t xml:space="preserve">пени превращения окиси углерода от времени соприкосновения газ: </w:t>
      </w:r>
      <w:r>
        <w:br/>
      </w:r>
      <w:r>
        <w:t xml:space="preserve">‚с катализатором и от содержания водяных паров в исходной парогазово? </w:t>
      </w:r>
      <w:r>
        <w:br/>
      </w:r>
      <w:r>
        <w:t xml:space="preserve">смеси. Такая зависимость снималась для всех приготовленных из катали: </w:t>
      </w:r>
      <w:r>
        <w:br/>
      </w:r>
      <w:r>
        <w:t xml:space="preserve">затора трубок-капилляров. Характеристика трубок-капилляров приве </w:t>
      </w:r>
      <w:r>
        <w:br/>
      </w:r>
      <w:r>
        <w:t xml:space="preserve">дена в табл. 1. я</w:t>
      </w:r>
    </w:p>
    <w:p>
      <w:pPr>
        <w:pStyle w:val="Normal"/>
      </w:pPr>
      <w:r>
        <w:t xml:space="preserve">Таблице 4</w:t>
      </w:r>
    </w:p>
    <w:p>
      <w:pPr>
        <w:pStyle w:val="Normal"/>
      </w:pPr>
      <w:r>
        <w:t xml:space="preserve">№ Длина Пори- </w:t>
      </w:r>
      <w:r>
        <w:br/>
      </w:r>
      <w:r>
        <w:t xml:space="preserve">рубок т Ва, см В., см и. о Пу</w:t>
      </w:r>
    </w:p>
    <w:p>
      <w:pPr>
        <w:pStyle w:val="Normal"/>
      </w:pPr>
      <w:r>
        <w:t xml:space="preserve">1 30 0,08 0,913 2,61 39,7</w:t>
      </w:r>
    </w:p>
    <w:p>
      <w:pPr>
        <w:pStyle w:val="Normal"/>
      </w:pPr>
      <w:r>
        <w:t xml:space="preserve">2 30 0,08 0,630 ‚2,40. 44,6</w:t>
      </w:r>
    </w:p>
    <w:p>
      <w:pPr>
        <w:pStyle w:val="Normal"/>
      </w:pPr>
      <w:r>
        <w:t xml:space="preserve">о 30 0,09 0,405 2,61 39,7</w:t>
      </w:r>
    </w:p>
    <w:p>
      <w:pPr>
        <w:pStyle w:val="Normal"/>
      </w:pPr>
      <w:r>
        <w:t xml:space="preserve">4 30 0, 09 0,405 2,40 44,6</w:t>
      </w:r>
    </w:p>
    <w:p>
      <w:pPr>
        <w:pStyle w:val="Normal"/>
      </w:pPr>
      <w:r>
        <w:t xml:space="preserve">5-а 30 0,09 0,250 2,67 38,3</w:t>
      </w:r>
    </w:p>
    <w:p>
      <w:pPr>
        <w:pStyle w:val="Normal"/>
      </w:pPr>
      <w:r>
        <w:t xml:space="preserve">5-6 30 0,09 | 0,250 | 2,67 | 38,3 | Термичееки дезактивиро.</w:t>
      </w:r>
    </w:p>
    <w:p>
      <w:pPr>
        <w:pStyle w:val="Normal"/>
      </w:pPr>
      <w:r>
        <w:t xml:space="preserve">6 30 0,09 0,190 БВ 41,6 ванный катализатор ^</w:t>
      </w:r>
    </w:p>
    <w:p>
      <w:pPr>
        <w:pStyle w:val="Normal"/>
      </w:pPr>
      <w:r>
        <w:t xml:space="preserve">7 10 0,076 0,270 2,41 44,4 Две трубки длиной п </w:t>
      </w:r>
      <w:r>
        <w:br/>
      </w:r>
      <w:r>
        <w:t xml:space="preserve">: 5 см, плотно соединен.</w:t>
      </w:r>
    </w:p>
    <w:p>
      <w:pPr>
        <w:pStyle w:val="Normal"/>
      </w:pPr>
      <w:r>
        <w:t xml:space="preserve">} ные между собой — </w:t>
      </w:r>
      <w:r>
        <w:br/>
      </w:r>
      <w:r>
        <w:t xml:space="preserve">8 10 0,076 0,660 2,43 43,9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 удельный вес спресованвой в виде капилляра исходной окиси железа. Пори</w:t>
      </w:r>
    </w:p>
    <w:p>
      <w:pPr>
        <w:pStyle w:val="Normal"/>
      </w:pPr>
      <w:r>
        <w:t xml:space="preserve">стость относится к исходному катализатору (окись железа).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Результаты некоторых опытов частично приведены в табл. 2 и частич: </w:t>
      </w:r>
      <w:r>
        <w:br/>
      </w:r>
      <w:r>
        <w:t xml:space="preserve">‘но представлены на рис. 3—4. Результаты других опытов по своему ха </w:t>
      </w:r>
      <w:r>
        <w:br/>
      </w:r>
      <w:r>
        <w:t xml:space="preserve">‘рактеру аналогичны. | </w:t>
      </w:r>
      <w:r>
        <w:br/>
      </w:r>
      <w:r>
        <w:t xml:space="preserve">` - Из этой таблицы и рис. 3, 4 видно, что в пределах 300—400° С уравне </w:t>
      </w:r>
      <w:r>
        <w:br/>
      </w:r>
      <w:r>
        <w:t xml:space="preserve">ние (3) удовлетворительно согласуется с опытными данными. Выше</w:t>
      </w:r>
    </w:p>
    <w:p>
      <w:pPr>
        <w:pStyle w:val="Normal"/>
      </w:pPr>
      <w:r>
        <w:t xml:space="preserve">Со =— С </w:t>
      </w:r>
      <w:r>
        <w:br/>
      </w:r>
      <w:r>
        <w:t xml:space="preserve">Е.</w:t>
      </w:r>
    </w:p>
    <w:p>
      <w:pPr>
        <w:pStyle w:val="Normal"/>
      </w:pPr>
      <w:r>
        <w:t xml:space="preserve">400°С (рис. 3) наблюдается отклонение от прямой в</w:t>
      </w:r>
    </w:p>
    <w:p>
      <w:pPr>
        <w:pStyle w:val="Normal"/>
      </w:pPr>
      <w:r>
        <w:t xml:space="preserve">льше, ‚чем_ выше  темобратура опыта, Смещение прямой влево от начала </w:t>
      </w:r>
      <w:r>
        <w:br/>
      </w:r>
      <w:r>
        <w:t xml:space="preserve">координат и падение К во. ‚времени, наблюдавшееся: в некоторых опытах, </w:t>
      </w:r>
      <w:r>
        <w:br/>
      </w:r>
      <w:r>
        <w:t xml:space="preserve">обусловлено: 1) тем, что перед входом в канал катализатора реакционная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Конетанта скорости процесса Ё при различных температурах в зависимоети </w:t>
      </w:r>
      <w:r>
        <w:br/>
      </w:r>
      <w:r>
        <w:t xml:space="preserve">от состава исходной смеси</w:t>
      </w:r>
    </w:p>
    <w:p>
      <w:pPr>
        <w:pStyle w:val="Normal"/>
      </w:pPr>
      <w:r>
        <w:t xml:space="preserve">а т °С 300 360 г </w:t>
      </w:r>
      <w:r>
        <w:br/>
      </w:r>
      <w:r>
        <w:t xml:space="preserve">Е </w:t>
      </w:r>
      <w:r>
        <w:br/>
      </w:r>
      <w:r>
        <w:t xml:space="preserve">ЕЕ Состав исходной- х.10* | ст.102 У </w:t>
      </w:r>
      <w:r>
        <w:br/>
      </w:r>
      <w:r>
        <w:t xml:space="preserve">ян _ смеси - сек. х, % ро сек. х, № р ОН </w:t>
      </w:r>
      <w:r>
        <w:br/>
      </w:r>
      <w:r>
        <w:t xml:space="preserve">ЕЕ Е </w:t>
      </w:r>
      <w:r>
        <w:br/>
      </w:r>
      <w:r>
        <w:t xml:space="preserve">16,4% СО; 83,6% Н.О| 3,03 20,2 т.о 2,79 52,8 27,9 </w:t>
      </w:r>
      <w:r>
        <w:br/>
      </w:r>
      <w:r>
        <w:t xml:space="preserve">7 3 </w:t>
      </w:r>
      <w:r>
        <w:br/>
      </w:r>
      <w:r>
        <w:t xml:space="preserve">3,4% СО; 30,4% № | 2,98 24,7 9,5 2,84 54,0 27:4 - </w:t>
      </w:r>
      <w:r>
        <w:br/>
      </w:r>
      <w:r>
        <w:t xml:space="preserve">16,4% СО; 83,6% Н.О| 3,02 Э1,8 15,9 3,02 58,6 30,4 </w:t>
      </w:r>
      <w:r>
        <w:br/>
      </w:r>
      <w:r>
        <w:t xml:space="preserve">8 </w:t>
      </w:r>
      <w:r>
        <w:br/>
      </w:r>
      <w:r>
        <w:t xml:space="preserve">3,2% СО; 28,5% М: 3,03 36,1 14,9 2,36 58,0 30,3 ик, </w:t>
      </w:r>
      <w:r>
        <w:br/>
      </w:r>
      <w:r>
        <w:t xml:space="preserve">63,3% Н.О о</w:t>
      </w:r>
    </w:p>
    <w:p>
      <w:pPr>
        <w:pStyle w:val="Normal"/>
      </w:pPr>
      <w:r>
        <w:t xml:space="preserve">смесь проходит через железный капилляр нодводящей трубки (см. рис. 1), </w:t>
      </w:r>
      <w:r>
        <w:br/>
      </w:r>
      <w:r>
        <w:t xml:space="preserve">служатчий для стабилизации потока. Стенки этого капилляра, повидимому, </w:t>
      </w:r>
      <w:r>
        <w:br/>
      </w:r>
      <w:r>
        <w:t xml:space="preserve">катализируют реакцию. На справедливость такого объяснения указывает </w:t>
      </w:r>
      <w:r>
        <w:br/>
      </w:r>
      <w:r>
        <w:t xml:space="preserve">‘более сильное смеще- </w:t>
      </w:r>
      <w:r>
        <w:br/>
      </w:r>
      <w:r>
        <w:t xml:space="preserve">ние прямой влево для </w:t>
      </w:r>
      <w:r>
        <w:br/>
      </w:r>
      <w:r>
        <w:t xml:space="preserve">тонкостенных капилля- </w:t>
      </w:r>
      <w:r>
        <w:br/>
      </w:r>
      <w:r>
        <w:t xml:space="preserve">ров, где влияние стенок </w:t>
      </w:r>
      <w:r>
        <w:br/>
      </w:r>
      <w:r>
        <w:t xml:space="preserve">подводящей трубки яв- </w:t>
      </w:r>
      <w:r>
        <w:br/>
      </w:r>
      <w:r>
        <w:t xml:space="preserve">ляется более сильным; </w:t>
      </w:r>
      <w:r>
        <w:br/>
      </w:r>
      <w:r>
        <w:t xml:space="preserve">_2) тем, что в начальной </w:t>
      </w:r>
      <w:r>
        <w:br/>
      </w:r>
      <w:r>
        <w:t xml:space="preserve">зоне (по ходу газа) ка- </w:t>
      </w:r>
      <w:r>
        <w:br/>
      </w:r>
      <w:r>
        <w:t xml:space="preserve">нала катализатора на- </w:t>
      </w:r>
      <w:r>
        <w:br/>
      </w:r>
      <w:r>
        <w:t xml:space="preserve">блюдается относитель- </w:t>
      </w:r>
      <w:r>
        <w:br/>
      </w:r>
      <w:r>
        <w:t xml:space="preserve">но большее превраще- </w:t>
      </w:r>
      <w:r>
        <w:br/>
      </w:r>
      <w:r>
        <w:t xml:space="preserve">ние окиси углерода. </w:t>
      </w:r>
      <w:r>
        <w:br/>
      </w:r>
      <w:r>
        <w:t xml:space="preserve">В результате этого тем- </w:t>
      </w:r>
      <w:r>
        <w:br/>
      </w:r>
      <w:r>
        <w:t xml:space="preserve">пература в начальном </w:t>
      </w:r>
      <w:r>
        <w:br/>
      </w:r>
      <w:r>
        <w:t xml:space="preserve">‚участке может быть, </w:t>
      </w:r>
      <w:r>
        <w:br/>
      </w:r>
      <w:r>
        <w:t xml:space="preserve">‚ как показывает расчет, </w:t>
      </w:r>
      <w:r>
        <w:br/>
      </w:r>
      <w:r>
        <w:t xml:space="preserve">на 3—4° С выше, чем </w:t>
      </w:r>
      <w:r>
        <w:br/>
      </w:r>
      <w:r>
        <w:t xml:space="preserve">в конце трубки. Это </w:t>
      </w:r>
      <w:r>
        <w:br/>
      </w:r>
      <w:r>
        <w:t xml:space="preserve">также приводит к но- </w:t>
      </w:r>
      <w:r>
        <w:br/>
      </w:r>
      <w:r>
        <w:t xml:space="preserve">‚ вышенному значению </w:t>
      </w:r>
      <w:r>
        <w:br/>
      </w:r>
      <w:r>
        <w:t xml:space="preserve">` константы Ё для мало-_ </w:t>
      </w:r>
      <w:r>
        <w:br/>
      </w:r>
      <w:r>
        <w:t xml:space="preserve">р - Рис. 3. Проверка кинетического уравнения. Опытные </w:t>
      </w:r>
      <w:r>
        <w:br/>
      </w:r>
      <w:r>
        <w:t xml:space="preserve">_ новения газа с катали- анкне-лия трубий № ба а </w:t>
      </w:r>
      <w:r>
        <w:br/>
      </w:r>
      <w:r>
        <w:t xml:space="preserve">затором. В связи с этим ао </w:t>
      </w:r>
      <w:r>
        <w:br/>
      </w:r>
      <w:r>
        <w:t xml:space="preserve">_ среднее значение кон- м 5</w:t>
      </w:r>
    </w:p>
    <w:p>
      <w:pPr>
        <w:pStyle w:val="Normal"/>
      </w:pPr>
      <w:r>
        <w:t xml:space="preserve">` станты скорости процесса К, используемое для последующих ке </w:t>
      </w:r>
      <w:r>
        <w:br/>
      </w:r>
      <w:r>
        <w:t xml:space="preserve">С.</w:t>
      </w:r>
    </w:p>
    <w:p>
      <w:pPr>
        <w:pStyle w:val="Normal"/>
      </w:pPr>
      <w:r>
        <w:t xml:space="preserve">‚ опроделялось по тангенсу утв наклона прямой 1с — ЕР.</w:t>
      </w:r>
    </w:p>
    <w:p>
      <w:pPr>
        <w:pStyle w:val="Normal"/>
      </w:pPr>
      <w:r>
        <w:t xml:space="preserve">3 Ра р .. От —*</w:t>
      </w:r>
    </w:p>
    <w:p>
      <w:pPr>
        <w:pStyle w:val="Normal"/>
      </w:pPr>
      <w:r>
        <w:t xml:space="preserve">пытные данные по влиянию концентрации водяного пара показы-_</w:t>
      </w:r>
    </w:p>
    <w:p>
      <w:pPr>
        <w:pStyle w:val="Normal"/>
      </w:pPr>
      <w:r>
        <w:t xml:space="preserve">ъ что степень превращения и константа скорости процесса почти не </w:t>
      </w:r>
      <w:r>
        <w:br/>
      </w:r>
      <w:r>
        <w:t xml:space="preserve">а от концентрации Нм пара. Все это указывает на РОЗН</w:t>
      </w:r>
    </w:p>
    <w:p>
      <w:pPr>
        <w:pStyle w:val="Normal"/>
      </w:pPr>
      <w:r>
        <w:t xml:space="preserve">77: Ш се РО</w:t>
      </w:r>
    </w:p>
    <w:p>
      <w:pPr>
        <w:pStyle w:val="Normal"/>
      </w:pPr>
      <w:r>
        <w:t xml:space="preserve">ь с ух 3*</w:t>
      </w:r>
    </w:p>
    <w:p>
      <w:pPr>
        <w:pStyle w:val="Normal"/>
      </w:pPr>
      <w:r>
        <w:t xml:space="preserve">углерода. : : о </w:t>
      </w:r>
      <w:r>
        <w:br/>
      </w:r>
      <w:r>
        <w:t xml:space="preserve">Влияние линейной с порости пожен а а | </w:t>
      </w:r>
      <w:r>
        <w:br/>
      </w:r>
      <w:r>
        <w:t xml:space="preserve">рость реакции. При торможении реакции подводом реагентов.</w:t>
      </w:r>
    </w:p>
    <w:p>
      <w:pPr>
        <w:pStyle w:val="Normal"/>
      </w:pPr>
      <w:r>
        <w:t xml:space="preserve">Таблица. З</w:t>
      </w:r>
    </w:p>
    <w:p>
      <w:pPr>
        <w:pStyle w:val="Normal"/>
      </w:pPr>
      <w:r>
        <w:t xml:space="preserve">Константа. скорости процесса К при различных линейных скоростях потока </w:t>
      </w:r>
      <w:r>
        <w:br/>
      </w:r>
      <w:r>
        <w:t xml:space="preserve">в зависимости от температуры</w:t>
      </w:r>
    </w:p>
    <w:p>
      <w:pPr>
        <w:pStyle w:val="Normal"/>
      </w:pPr>
      <w:r>
        <w:t xml:space="preserve">Длина трубки 50 мм — Длина трубки 100 мм &amp;</w:t>
      </w:r>
    </w:p>
    <w:p>
      <w:pPr>
        <w:pStyle w:val="Normal"/>
      </w:pPr>
      <w:r>
        <w:t xml:space="preserve">Характе- $ =. &gt; - г а </w:t>
      </w:r>
      <w:r>
        <w:br/>
      </w:r>
      <w:r>
        <w:t xml:space="preserve">о ристика Т°с $ Е </w:t>
      </w:r>
      <w:r>
        <w:br/>
      </w:r>
      <w:r>
        <w:t xml:space="preserve">{ пруни 42 м|сек. | 1-10? сек а В сек" | о м/сек. | т-10? сек ‚1 | В сек"</w:t>
      </w:r>
    </w:p>
    <w:p>
      <w:pPr>
        <w:pStyle w:val="Normal"/>
      </w:pPr>
      <w:r>
        <w:t xml:space="preserve">а №71 300 3,04 1,64. 9</w:t>
      </w:r>
    </w:p>
    <w:p>
      <w:pPr>
        <w:pStyle w:val="Normal"/>
      </w:pPr>
      <w:r>
        <w:t xml:space="preserve">[1=50 мм |330] 3,20 1,56 18</w:t>
      </w:r>
    </w:p>
    <w:p>
      <w:pPr>
        <w:pStyle w:val="Normal"/>
      </w:pPr>
      <w:r>
        <w:t xml:space="preserve">`Т.=400 мм |360] 3,16 БИ ы </w:t>
      </w:r>
      <w:r>
        <w:br/>
      </w:r>
      <w:r>
        <w:t xml:space="preserve">, , 5</w:t>
      </w:r>
    </w:p>
    <w:p>
      <w:pPr>
        <w:pStyle w:val="Normal"/>
      </w:pPr>
      <w:r>
        <w:t xml:space="preserve">_ Трубка №8 |300] 3,00 | 167 | 25,0 </w:t>
      </w:r>
      <w:r>
        <w:br/>
      </w:r>
      <w:r>
        <w:t xml:space="preserve">Я Е С ВО </w:t>
      </w:r>
      <w:r>
        <w:br/>
      </w:r>
      <w:r>
        <w:t xml:space="preserve">1100 мм | 360] 3,23 | 4,55 | 44.8</w:t>
      </w:r>
    </w:p>
    <w:p>
      <w:pPr>
        <w:pStyle w:val="Normal"/>
      </w:pPr>
      <w:r>
        <w:t xml:space="preserve">_к омываемой поверхности катализатора должно наблюдаться увеличение </w:t>
      </w:r>
      <w:r>
        <w:br/>
      </w:r>
      <w:r>
        <w:t xml:space="preserve">й константы скорости процесса с увеличением линейной скорости потока _ </w:t>
      </w:r>
      <w:r>
        <w:br/>
      </w:r>
      <w:r>
        <w:t xml:space="preserve">реагентов. Опытные данные, _</w:t>
      </w:r>
    </w:p>
    <w:p>
      <w:pPr>
        <w:pStyle w:val="Normal"/>
      </w:pPr>
      <w:r>
        <w:t xml:space="preserve">67 </w:t>
      </w:r>
      <w:r>
        <w:br/>
      </w:r>
      <w:r>
        <w:t xml:space="preserve">ыы приведенные в табл. 3, пока-. </w:t>
      </w:r>
      <w:r>
        <w:br/>
      </w:r>
      <w:r>
        <w:t xml:space="preserve">. и ЫЕ. зывают, что в пределах 300—</w:t>
      </w:r>
    </w:p>
    <w:p>
      <w:pPr>
        <w:pStyle w:val="Normal"/>
      </w:pPr>
      <w:r>
        <w:t xml:space="preserve">390° С внешняя Ииффузия ме. </w:t>
      </w:r>
      <w:r>
        <w:br/>
      </w:r>
      <w:r>
        <w:t xml:space="preserve">тормозит процесс конверсии оки- </w:t>
      </w:r>
      <w:r>
        <w:br/>
      </w:r>
      <w:r>
        <w:t xml:space="preserve">си углерода. &lt; </w:t>
      </w:r>
      <w:r>
        <w:br/>
      </w:r>
      <w:r>
        <w:t xml:space="preserve">Влияние толщины. </w:t>
      </w:r>
      <w:r>
        <w:br/>
      </w:r>
      <w:r>
        <w:t xml:space="preserve">стенок ‘и пористости </w:t>
      </w:r>
      <w:r>
        <w:br/>
      </w:r>
      <w:r>
        <w:t xml:space="preserve">катализатора. ' Анализ. </w:t>
      </w:r>
      <w:r>
        <w:br/>
      </w:r>
      <w:r>
        <w:t xml:space="preserve">уравнения (4) показывает, что. </w:t>
      </w:r>
      <w:r>
        <w:br/>
      </w:r>
      <w:r>
        <w:t xml:space="preserve">в кинетической области. (когда. </w:t>
      </w:r>
      <w:r>
        <w:br/>
      </w:r>
      <w:r>
        <w:t xml:space="preserve">№, мало) константа скорости. </w:t>
      </w:r>
      <w:r>
        <w:br/>
      </w:r>
      <w:r>
        <w:t xml:space="preserve">процесса равна: а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з АК </w:t>
      </w:r>
      <w:r>
        <w:br/>
      </w:r>
      <w:r>
        <w:t xml:space="preserve">=</w:t>
      </w:r>
    </w:p>
    <w:p>
      <w:pPr>
        <w:pStyle w:val="Normal"/>
      </w:pPr>
      <w:r>
        <w:t xml:space="preserve">= у ея М ‚(Аз —</w:t>
      </w:r>
    </w:p>
    <w:p>
      <w:pPr>
        <w:pStyle w:val="Normal"/>
      </w:pPr>
      <w:r>
        <w:t xml:space="preserve">У =. а та </w:t>
      </w:r>
      <w:r>
        <w:br/>
      </w:r>
      <w:r>
        <w:t xml:space="preserve">а Следовательно, при одинаковой </w:t>
      </w:r>
      <w:r>
        <w:br/>
      </w:r>
      <w:r>
        <w:t xml:space="preserve">ви длине (300 мм) и ие. ти. </w:t>
      </w:r>
      <w:r>
        <w:br/>
      </w:r>
      <w:r>
        <w:t xml:space="preserve">ых ‚ 8 скорости процесса будет прямо </w:t>
      </w:r>
      <w:r>
        <w:br/>
      </w:r>
      <w:r>
        <w:t xml:space="preserve">ил | : т. ен о пропорциональна весу ката</w:t>
      </w:r>
    </w:p>
    <w:p>
      <w:pPr>
        <w:pStyle w:val="Normal"/>
      </w:pPr>
      <w:r>
        <w:t xml:space="preserve">ие: а Е 4. Проверка кинетического ` уравнения. тора Ева ‚отсутетв</w:t>
      </w:r>
    </w:p>
    <w:p>
      <w:pPr>
        <w:pStyle w:val="Normal"/>
      </w:pPr>
      <w:r>
        <w:t xml:space="preserve">_ _ Опытные данвые трубки №1. Исходная смесь: диффузионного — торможе: </w:t>
      </w:r>
      <w:r>
        <w:br/>
      </w:r>
      <w:r>
        <w:t xml:space="preserve">2% С0 -- 88% Н.О; 2—24% 60+76% В табл. 4 приведены Конс </w:t>
      </w:r>
      <w:r>
        <w:br/>
      </w:r>
      <w:r>
        <w:t xml:space="preserve">- = Н20; $3 —40% во т скорости, рассчитанные </w:t>
      </w:r>
      <w:r>
        <w:br/>
      </w:r>
      <w:r>
        <w:t xml:space="preserve">ницу веса исходного кат ализ: </w:t>
      </w:r>
      <w:r>
        <w:br/>
      </w:r>
      <w:r>
        <w:t xml:space="preserve">о тора, для трубок с различной толщиной и пористостью стенок. </w:t>
      </w:r>
      <w:r>
        <w:br/>
      </w:r>
      <w:r>
        <w:t xml:space="preserve">_ табл. 4 видно, что А сек'/Г растет с уменьшением толщины сте </w:t>
      </w:r>
      <w:r>
        <w:br/>
      </w:r>
      <w:r>
        <w:t xml:space="preserve">з ера и с увеличением их пористости. Эта зависимость прояв:</w:t>
      </w:r>
    </w:p>
    <w:p>
      <w:pPr>
        <w:pStyle w:val="Normal"/>
      </w:pPr>
      <w:r>
        <w:t xml:space="preserve">при. повышенных м поратурах. ОодоВЬтельнь, в про- ое. </w:t>
      </w:r>
      <w:r>
        <w:br/>
      </w:r>
      <w:r>
        <w:t xml:space="preserve">ессе конверсии окиси углерода диффузионные факторы играют значи- </w:t>
      </w:r>
      <w:r>
        <w:br/>
      </w:r>
      <w:r>
        <w:t xml:space="preserve">тельную ‘роль. </w:t>
      </w:r>
      <w:r>
        <w:br/>
      </w:r>
      <w:r>
        <w:t xml:space="preserve">к ты температуры на скорость реакции. </w:t>
      </w:r>
      <w:r>
        <w:br/>
      </w:r>
      <w:r>
        <w:t xml:space="preserve">ак известно ], температурная зависимость константы скорости </w:t>
      </w:r>
      <w:r>
        <w:br/>
      </w:r>
      <w:r>
        <w:t xml:space="preserve">| роАиоО, тормозящихся ОАО реагентов, не подчиняется уравнению</w:t>
      </w:r>
    </w:p>
    <w:p>
      <w:pPr>
        <w:pStyle w:val="Normal"/>
      </w:pPr>
      <w:r>
        <w:t xml:space="preserve">4 ее Е ? </w:t>
      </w:r>
      <w:r>
        <w:br/>
      </w:r>
      <w:r>
        <w:t xml:space="preserve">9 з </w:t>
      </w:r>
      <w:r>
        <w:br/>
      </w:r>
      <w:r>
        <w:t xml:space="preserve">20 </w:t>
      </w:r>
      <w:r>
        <w:br/>
      </w:r>
      <w:r>
        <w:t xml:space="preserve">Е - </w:t>
      </w:r>
      <w:r>
        <w:br/>
      </w:r>
      <w:r>
        <w:t xml:space="preserve">17 </w:t>
      </w:r>
      <w:r>
        <w:br/>
      </w:r>
      <w:r>
        <w:t xml:space="preserve">я? -497°| 40° 94° в 2 4’ Ч 9 </w:t>
      </w:r>
      <w:r>
        <w:br/>
      </w:r>
      <w:r>
        <w:t xml:space="preserve">0 : А и ИЕ </w:t>
      </w:r>
      <w:r>
        <w:br/>
      </w:r>
      <w:r>
        <w:t xml:space="preserve">188 с ее 19 , / {9 7 </w:t>
      </w:r>
      <w:r>
        <w:br/>
      </w:r>
      <w:r>
        <w:t xml:space="preserve">о, о 10 1? </w:t>
      </w:r>
      <w:r>
        <w:br/>
      </w:r>
      <w:r>
        <w:t xml:space="preserve">| . т - </w:t>
      </w:r>
      <w:r>
        <w:br/>
      </w:r>
      <w:r>
        <w:t xml:space="preserve">“Рис. 5. Температурная зависимость кон- Рис. 6. Температурная зависимость кон-_</w:t>
      </w:r>
    </w:p>
    <w:p>
      <w:pPr>
        <w:pStyle w:val="Normal"/>
      </w:pPr>
      <w:r>
        <w:t xml:space="preserve">| станты скорости процесса. 1, 3, да, 00;  станты скорости процесса: 1. — трубка № 3; _</w:t>
      </w:r>
    </w:p>
    <w:p>
      <w:pPr>
        <w:pStyle w:val="Normal"/>
      </w:pPr>
      <w:r>
        <w:t xml:space="preserve">6 — номера Ваталязационных трубок 8 — трубка № 4; 3 — константа скорости </w:t>
      </w:r>
      <w:r>
        <w:br/>
      </w:r>
      <w:r>
        <w:t xml:space="preserve">процесса для трубки № 3 в кинетической</w:t>
      </w:r>
    </w:p>
    <w:p>
      <w:pPr>
        <w:pStyle w:val="Normal"/>
      </w:pPr>
      <w:r>
        <w:t xml:space="preserve">области</w:t>
      </w:r>
    </w:p>
    <w:p>
      <w:pPr>
        <w:pStyle w:val="Normal"/>
      </w:pPr>
      <w:r>
        <w:t xml:space="preserve">Аррениуса — Вант-Гоффа. Для исследованной реакции это. положение. </w:t>
      </w:r>
      <w:r>
        <w:br/>
      </w:r>
      <w:r>
        <w:t xml:space="preserve">хорошо иллюстрируется рис. 5, где изображена зависимость ]с № от обрат- </w:t>
      </w:r>
      <w:r>
        <w:br/>
      </w:r>
      <w:r>
        <w:t xml:space="preserve">ной температуры. Энергия активации процесса падает с увеличением тем- </w:t>
      </w:r>
      <w:r>
        <w:br/>
      </w:r>
      <w:r>
        <w:t xml:space="preserve">пературы и толщины стенки капилляра и растет с увеличением пористо-_ </w:t>
      </w:r>
      <w:r>
        <w:br/>
      </w:r>
      <w:r>
        <w:t xml:space="preserve">сти катализатора и с уменьшением его активности (56).</w:t>
      </w:r>
    </w:p>
    <w:p>
      <w:pPr>
        <w:pStyle w:val="Normal"/>
      </w:pPr>
      <w:r>
        <w:t xml:space="preserve">Иж т 1 ь </w:t>
      </w:r>
      <w:r>
        <w:br/>
      </w:r>
      <w:r>
        <w:t xml:space="preserve">‚ На рис. б дана зависимость 16 К— 7; для опытных значений №, получен-</w:t>
      </w:r>
    </w:p>
    <w:p>
      <w:pPr>
        <w:pStyle w:val="Normal"/>
      </w:pPr>
      <w:r>
        <w:t xml:space="preserve">ных на трубках № Зи 4 е и 2), и для значений А, рассчитанных по урав- </w:t>
      </w:r>
      <w:r>
        <w:br/>
      </w:r>
      <w:r>
        <w:t xml:space="preserve">нению (8) для трубки № 3 (3). Опытные значения значительно ниже </w:t>
      </w:r>
      <w:r>
        <w:br/>
      </w:r>
      <w:r>
        <w:t xml:space="preserve">тех, которые наблюдались бы при отсутствии диффузионного торможе- </w:t>
      </w:r>
      <w:r>
        <w:br/>
      </w:r>
      <w:r>
        <w:t xml:space="preserve">ния. Константа скорости процесса в кинетической области подчиняется </w:t>
      </w:r>
      <w:r>
        <w:br/>
      </w:r>
      <w:r>
        <w:t xml:space="preserve">урав Аррениуса — Вант-Гоффа.</w:t>
      </w:r>
    </w:p>
    <w:p>
      <w:pPr>
        <w:pStyle w:val="Normal"/>
      </w:pPr>
      <w:r>
        <w:t xml:space="preserve">— Таким образом, экспериментальный материал ясно указывает на на-</w:t>
      </w:r>
    </w:p>
    <w:p>
      <w:pPr>
        <w:pStyle w:val="Normal"/>
      </w:pPr>
      <w:r>
        <w:t xml:space="preserve">личие _ внутридиффузионного торможения в реакции конверсии окиси </w:t>
      </w:r>
      <w:r>
        <w:br/>
      </w:r>
      <w:r>
        <w:t xml:space="preserve">ая | ый ] \ </w:t>
      </w:r>
      <w:r>
        <w:br/>
      </w:r>
      <w:r>
        <w:t xml:space="preserve">у Е ® у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`Ранее было показано [6], что из кинетических опытных данных для мономолекуляр </w:t>
      </w:r>
      <w:r>
        <w:br/>
      </w:r>
      <w:r>
        <w:t xml:space="preserve">ной реакции, протекающей на пористом катализаторе, можно определить константу | </w:t>
      </w:r>
      <w:r>
        <w:br/>
      </w:r>
      <w:r>
        <w:t xml:space="preserve">В и о о: </w:t>
      </w:r>
      <w:r>
        <w:br/>
      </w:r>
      <w:r>
        <w:t xml:space="preserve">скорости реакции на пов Еоети №: и при известных НА и &gt; мож-</w:t>
      </w:r>
    </w:p>
    <w:p>
      <w:pPr>
        <w:pStyle w:val="Normal"/>
      </w:pPr>
      <w:r>
        <w:t xml:space="preserve">он найти значения этих величин. Ири этом точность вычисляемых значений указанных _ ме и р </w:t>
      </w:r>
      <w:r>
        <w:br/>
      </w:r>
      <w:r>
        <w:t xml:space="preserve">величин будет определяться точностью нахождения параметра реакции ру, которая, 28 </w:t>
      </w:r>
      <w:r>
        <w:br/>
      </w:r>
      <w:r>
        <w:t xml:space="preserve">в|свою очередь, зависит от точности в определении константы скорости процесса. р </w:t>
      </w:r>
      <w:r>
        <w:br/>
      </w:r>
      <w:r>
        <w:t xml:space="preserve">внению (3) для трех трубок с различной толщиной стенок, но с одинаковой по- — </w:t>
      </w:r>
      <w:r>
        <w:br/>
      </w:r>
      <w:r>
        <w:t xml:space="preserve">— катализатора. оный экспериментальный материал с обычной для ки- ‘_</w:t>
      </w:r>
    </w:p>
    <w:p>
      <w:pPr>
        <w:pStyle w:val="Normal"/>
      </w:pPr>
      <w:r>
        <w:t xml:space="preserve">| 5857</w:t>
      </w:r>
    </w:p>
    <w:p>
      <w:pPr>
        <w:pStyle w:val="Normal"/>
      </w:pPr>
      <w:r>
        <w:t xml:space="preserve">6 ‘87 71’ 9‘ ст</w:t>
      </w:r>
    </w:p>
    <w:p>
      <w:pPr>
        <w:pStyle w:val="Normal"/>
      </w:pPr>
      <w:r>
        <w:t xml:space="preserve">А У 982 8'в7 $ 97 | 987 ВИС ее 785 7' ОТ 8‘07 Ка) т-#95 4 - </w:t>
      </w:r>
      <w:r>
        <w:br/>
      </w:r>
      <w:r>
        <w:t xml:space="preserve">98 75 СТ 98 75 7 98 75 ат 98 75 5 Ч ° </w:t>
      </w:r>
      <w:r>
        <w:br/>
      </w:r>
      <w:r>
        <w:t xml:space="preserve">067 007 . 068 008 ай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6‘0 56‘0 | 98‘0 | 14*0 | на </w:t>
      </w:r>
      <w:r>
        <w:br/>
      </w:r>
      <w:r>
        <w:t xml:space="preserve">|</w:t>
      </w:r>
    </w:p>
    <w:p>
      <w:pPr>
        <w:pStyle w:val="Normal"/>
      </w:pPr>
      <w:r>
        <w:t xml:space="preserve">\ ’ Иоэмо пояозетофен ионПохои я0яе1009 </w:t>
      </w:r>
      <w:r>
        <w:br/>
      </w:r>
      <w:r>
        <w:t xml:space="preserve">_ маньигевй ний 1чААледэпиохг 10 птоокиоичее я И киножондох озонноизАффиконтоня енивигэя и 19 ииеффии иэншена илоофомо етиетоном</w:t>
      </w:r>
    </w:p>
    <w:p>
      <w:pPr>
        <w:pStyle w:val="Normal"/>
      </w:pPr>
      <w:r>
        <w:t xml:space="preserve">с взпишоет,</w:t>
      </w:r>
    </w:p>
    <w:p>
      <w:pPr>
        <w:pStyle w:val="Normal"/>
      </w:pPr>
      <w:r>
        <w:t xml:space="preserve">Ча :</w:t>
      </w:r>
    </w:p>
    <w:p>
      <w:pPr>
        <w:pStyle w:val="Normal"/>
      </w:pPr>
      <w:r>
        <w:t xml:space="preserve">Би ` о | пояи4м еноияен еиалА Конолиег оп %0е эшмчя эн виношейяэп хннополо ип ‘иипяво@ ии\ 10 </w:t>
      </w:r>
      <w:r>
        <w:br/>
      </w:r>
      <w:r>
        <w:t xml:space="preserve">| 2-05</w:t>
      </w:r>
    </w:p>
    <w:p>
      <w:pPr>
        <w:pStyle w:val="Normal"/>
      </w:pPr>
      <w:r>
        <w:t xml:space="preserve">пончиеьен хочнне! оп чоеиеачхиьоов4 ‘ноговаачияедно эн (©) о эИлоя ‘). 007 эпичя хеЯАтедэпиох ии вооэподи итооомо втнетоном .</w:t>
      </w:r>
    </w:p>
    <w:p>
      <w:pPr>
        <w:pStyle w:val="Normal"/>
      </w:pPr>
      <w:r>
        <w:t xml:space="preserve">а 6.87 © 057 а 12 т 677 т т И 07 = = 78‘0 9 </w:t>
      </w:r>
      <w:r>
        <w:br/>
      </w:r>
      <w:r>
        <w:t xml:space="preserve">06'9 05° 1 = о © 68'6 09°5 29°5 ТС 77 877 ИТ 58'0 $8'0 $8‘0 в-с </w:t>
      </w:r>
      <w:r>
        <w:br/>
      </w:r>
      <w:r>
        <w:t xml:space="preserve">877 = Ее 08‘ = т Лт о = 28°0 в == 650 ке й </w:t>
      </w:r>
      <w:r>
        <w:br/>
      </w:r>
      <w:r>
        <w:t xml:space="preserve">88°5 078 | 66т 50° 90*&lt; 05.1 сс. 15" с, '0 69°0 7/0 15.0 85.0 58:0 $ </w:t>
      </w:r>
      <w:r>
        <w:br/>
      </w:r>
      <w:r>
        <w:t xml:space="preserve">я ее гь ых Е &lt;&lt;‘0 ес @ 25‘0 710 ©7'0 &lt;7‘0 60‘0 60‘0 60°0 т </w:t>
      </w:r>
      <w:r>
        <w:br/>
      </w:r>
      <w:r>
        <w:t xml:space="preserve">р моОАаа,</w:t>
      </w:r>
    </w:p>
    <w:p>
      <w:pPr>
        <w:pStyle w:val="Normal"/>
      </w:pPr>
      <w:r>
        <w:t xml:space="preserve">7 Ст 98 уз Ст 9 7 та) 9 75 та) 98. 78 ст в $ </w:t>
      </w:r>
      <w:r>
        <w:br/>
      </w:r>
      <w:r>
        <w:t xml:space="preserve">| ; ы</w:t>
      </w:r>
    </w:p>
    <w:p>
      <w:pPr>
        <w:pStyle w:val="Normal"/>
      </w:pPr>
      <w:r>
        <w:t xml:space="preserve">00$ 067 007 068 в . `008 Е ия</w:t>
      </w:r>
    </w:p>
    <w:p>
      <w:pPr>
        <w:pStyle w:val="Normal"/>
      </w:pPr>
      <w:r>
        <w:t xml:space="preserve">1/, 99 х е0оэпойи изообоно ешнезоно</w:t>
      </w:r>
    </w:p>
    <w:p>
      <w:pPr>
        <w:pStyle w:val="Normal"/>
      </w:pPr>
      <w:r>
        <w:t xml:space="preserve">_ » хеЧАедопиох чаньииее иди ‘(ОЗЭт) еомезикекем. </w:t>
      </w:r>
      <w:r>
        <w:br/>
      </w:r>
      <w:r>
        <w:t xml:space="preserve">‚ олонНохои 1 ум оАннооенто ‘вооэпойи ихоодояо Акнелонохм ен еЧотезигегел зи едвекипея илнэг» иоотоинфои п ланииигох эинкииа</w:t>
      </w:r>
    </w:p>
    <w:p>
      <w:pPr>
        <w:pStyle w:val="Normal"/>
      </w:pPr>
      <w:r>
        <w:t xml:space="preserve">7 ое | т 2 :</w:t>
      </w:r>
    </w:p>
    <w:p>
      <w:pPr>
        <w:pStyle w:val="Normal"/>
      </w:pPr>
      <w:r>
        <w:t xml:space="preserve">_нетических а В гетерогенно-каталитических реакциях точностью не ое</w:t>
      </w:r>
    </w:p>
    <w:p>
      <w:pPr>
        <w:pStyle w:val="Normal"/>
      </w:pPr>
      <w:r>
        <w:t xml:space="preserve">воспользоваться для определения р: предложенным ранее [6] уравнением: &lt; </w:t>
      </w:r>
      <w:r>
        <w:br/>
      </w:r>
      <w:r>
        <w:t xml:space="preserve">р р р УР </w:t>
      </w:r>
      <w:r>
        <w:br/>
      </w:r>
      <w:r>
        <w:t xml:space="preserve">: т | Е </w:t>
      </w:r>
      <w:r>
        <w:br/>
      </w:r>
      <w:r>
        <w:t xml:space="preserve">РИ _ Фо фор (9 </w:t>
      </w:r>
      <w:r>
        <w:br/>
      </w:r>
      <w:r>
        <w:t xml:space="preserve">Е Ф!' (р: В) — Ф" (р. В) } (Р: » ( ) </w:t>
      </w:r>
      <w:r>
        <w:br/>
      </w:r>
      <w:r>
        <w:t xml:space="preserve">’ К” ы</w:t>
      </w:r>
    </w:p>
    <w:p>
      <w:pPr>
        <w:pStyle w:val="Normal"/>
      </w:pPr>
      <w:r>
        <w:t xml:space="preserve">так как для данного катализатора значения левойчасти уравнения (9) попадают на </w:t>
      </w:r>
      <w:r>
        <w:br/>
      </w:r>
      <w:r>
        <w:t xml:space="preserve">плоский участок кривой </w:t>
      </w:r>
      <w:r>
        <w:br/>
      </w:r>
      <w:r>
        <w:t xml:space="preserve">Ф (р1В) — р.</w:t>
      </w:r>
    </w:p>
    <w:p>
      <w:pPr>
        <w:pStyle w:val="Normal"/>
      </w:pPr>
      <w:r>
        <w:t xml:space="preserve">Поэтому в настоящей работе определение р1 проводилось более простым способом _ </w:t>
      </w:r>
      <w:r>
        <w:br/>
      </w:r>
      <w:r>
        <w:t xml:space="preserve">из опытных данных для двух трубок. Для этого предварительно рассчитывается кон-_ </w:t>
      </w:r>
      <w:r>
        <w:br/>
      </w:r>
      <w:r>
        <w:t xml:space="preserve">&lt;танта скорости внешней диффузии 61.</w:t>
      </w:r>
    </w:p>
    <w:p>
      <w:pPr>
        <w:pStyle w:val="Normal"/>
      </w:pPr>
      <w:r>
        <w:t xml:space="preserve">Роль внешней диффузии. Константа скорости внешней. </w:t>
      </w:r>
      <w:r>
        <w:br/>
      </w:r>
      <w:r>
        <w:t xml:space="preserve">диффузии для окиси углерода рассчитывалась на основании теории подо- </w:t>
      </w:r>
      <w:r>
        <w:br/>
      </w:r>
      <w:r>
        <w:t xml:space="preserve">бия ` .</w:t>
      </w:r>
    </w:p>
    <w:p>
      <w:pPr>
        <w:pStyle w:val="Normal"/>
      </w:pPr>
      <w:r>
        <w:t xml:space="preserve">и - _ __ (10)</w:t>
      </w:r>
    </w:p>
    <w:p>
      <w:pPr>
        <w:pStyle w:val="Normal"/>
      </w:pPr>
      <w:r>
        <w:t xml:space="preserve">где Ми — критерий Нуссельта (в условиях опыта Ми = 3,659); 2, — коэф- </w:t>
      </w:r>
      <w:r>
        <w:br/>
      </w:r>
      <w:r>
        <w:t xml:space="preserve">фициент диффузии окиси углерода; 4 — определяющий размер (в данном </w:t>
      </w:r>
      <w:r>
        <w:br/>
      </w:r>
      <w:r>
        <w:t xml:space="preserve">случае внутренний диаметр катализационной трубки 4 = 2 В). Коэффи-_ </w:t>
      </w:r>
      <w:r>
        <w:br/>
      </w:r>
      <w:r>
        <w:t xml:space="preserve">циент диффузии окиси углерода в реакционной смеси рассчитывался по </w:t>
      </w:r>
      <w:r>
        <w:br/>
      </w:r>
      <w:r>
        <w:t xml:space="preserve">‘формуле, приведенной в [11], а коэффициент диффузии в бинарной сме- </w:t>
      </w:r>
      <w:r>
        <w:br/>
      </w:r>
      <w:r>
        <w:t xml:space="preserve">си — по формуле Арнольда [12].</w:t>
      </w:r>
    </w:p>
    <w:p>
      <w:pPr>
        <w:pStyle w:val="Normal"/>
      </w:pPr>
      <w:r>
        <w:t xml:space="preserve">"Так как состав смеси меняется по длине трубки, расчет О! в смеси про- </w:t>
      </w:r>
      <w:r>
        <w:br/>
      </w:r>
      <w:r>
        <w:t xml:space="preserve">веден для средней части трубки. Результаты расчета смесь В зависимости </w:t>
      </w:r>
      <w:r>
        <w:br/>
      </w:r>
      <w:r>
        <w:t xml:space="preserve">от концентрации окиси углерода в исходной смеси и от температуры при-. </w:t>
      </w:r>
      <w:r>
        <w:br/>
      </w:r>
      <w:r>
        <w:t xml:space="preserve">ведены в табл. 5. ›</w:t>
      </w:r>
    </w:p>
    <w:p>
      <w:pPr>
        <w:pStyle w:val="Normal"/>
      </w:pPr>
      <w:r>
        <w:t xml:space="preserve">При отсутствии внешнедиффузионного торможения константа ско-</w:t>
      </w:r>
    </w:p>
    <w:p>
      <w:pPr>
        <w:pStyle w:val="Normal"/>
      </w:pPr>
      <w:r>
        <w:t xml:space="preserve">рости процесса будет определяться значением параметра л_Ф(р8) </w:t>
      </w:r>
      <w:r>
        <w:br/>
      </w:r>
      <w:r>
        <w:t xml:space="preserve">1</w:t>
      </w:r>
    </w:p>
    <w:p>
      <w:pPr>
        <w:pStyle w:val="Normal"/>
      </w:pPr>
      <w:r>
        <w:t xml:space="preserve">_в уравнении (4). Разность между константами скоростей, рассчитанной </w:t>
      </w:r>
      <w:r>
        <w:br/>
      </w:r>
      <w:r>
        <w:t xml:space="preserve">по указанному параметру и опытной, отнесенная к рассчитанной констан- </w:t>
      </w:r>
      <w:r>
        <w:br/>
      </w:r>
      <w:r>
        <w:t xml:space="preserve">те скорости процесса, является мерой внешнедиффузионного торможе- </w:t>
      </w:r>
      <w:r>
        <w:br/>
      </w:r>
      <w:r>
        <w:t xml:space="preserve">ния |</w:t>
      </w:r>
    </w:p>
    <w:p>
      <w:pPr>
        <w:pStyle w:val="Normal"/>
      </w:pPr>
      <w:r>
        <w:t xml:space="preserve">1. (41)</w:t>
      </w:r>
    </w:p>
    <w:p>
      <w:pPr>
        <w:pStyle w:val="Normal"/>
      </w:pPr>
      <w:r>
        <w:t xml:space="preserve">Эта величина в процентах приведена в табл. 5. Она растет с повышением </w:t>
      </w:r>
      <w:r>
        <w:br/>
      </w:r>
      <w:r>
        <w:t xml:space="preserve">температуры, но даже при 500° С для данного катализатора составляет </w:t>
      </w:r>
      <w:r>
        <w:br/>
      </w:r>
      <w:r>
        <w:t xml:space="preserve">, менее 20%.</w:t>
      </w:r>
    </w:p>
    <w:p>
      <w:pPr>
        <w:pStyle w:val="Normal"/>
      </w:pPr>
      <w:r>
        <w:t xml:space="preserve">_^ Таким образом, | в процессе конверсии окиси углерода на активной </w:t>
      </w:r>
      <w:r>
        <w:br/>
      </w:r>
      <w:r>
        <w:t xml:space="preserve">окиси железа торможение реакции подводом реагентов к омываемой по- </w:t>
      </w:r>
      <w:r>
        <w:br/>
      </w:r>
      <w:r>
        <w:t xml:space="preserve">_верхности незначительно, что и было обнаружено в опытах по влиянию </w:t>
      </w:r>
      <w:r>
        <w:br/>
      </w:r>
      <w:r>
        <w:t xml:space="preserve">линейной скорости потока. В производственных условиях вследствие </w:t>
      </w:r>
      <w:r>
        <w:br/>
      </w:r>
      <w:r>
        <w:t xml:space="preserve">значительной турбулентности газсвого потока влияние внешней диффузии. </w:t>
      </w:r>
      <w:r>
        <w:br/>
      </w:r>
      <w:r>
        <w:t xml:space="preserve">будет меньше, чем в описанном случае. Это заключение подтверждается. - </w:t>
      </w:r>
      <w:r>
        <w:br/>
      </w:r>
      <w:r>
        <w:t xml:space="preserve">опытными данными 15). </w:t>
      </w:r>
      <w:r>
        <w:br/>
      </w:r>
      <w:r>
        <w:t xml:space="preserve">_ Роль внутренней диффузии. Чтобы оценить относитель- </w:t>
      </w:r>
      <w:r>
        <w:br/>
      </w:r>
      <w:r>
        <w:t xml:space="preserve">влияние внутренней диффузии на скорость процесса, нужно знать </w:t>
      </w:r>
      <w:r>
        <w:br/>
      </w:r>
      <w:r>
        <w:t xml:space="preserve">нстанту скорости реакции на поверхности. Для ее определения посту-</w:t>
      </w:r>
    </w:p>
    <w:p>
      <w:pPr>
        <w:pStyle w:val="Normal"/>
      </w:pPr>
      <w:r>
        <w:t xml:space="preserve">ем следующим образом. </w:t>
      </w:r>
      <w:r>
        <w:br/>
      </w:r>
      <w:r>
        <w:t xml:space="preserve">Выше было показано, что относительное влияние внешней диффузии</w:t>
      </w:r>
    </w:p>
    <w:p>
      <w:pPr>
        <w:pStyle w:val="Normal"/>
      </w:pPr>
      <w:r>
        <w:t xml:space="preserve">. на. ре ‘процесса ма &gt; Поз ому можно. , пренебреч </w:t>
      </w:r>
      <w:r>
        <w:br/>
      </w:r>
      <w:r>
        <w:t xml:space="preserve">‚знаменателя а ( 4). Тогда</w:t>
      </w:r>
    </w:p>
    <w:p>
      <w:pPr>
        <w:pStyle w:val="Normal"/>
      </w:pPr>
      <w:r>
        <w:t xml:space="preserve">ие В ет ФВ) )</w:t>
      </w:r>
    </w:p>
    <w:p>
      <w:pPr>
        <w:pStyle w:val="Normal"/>
      </w:pPr>
      <w:r>
        <w:t xml:space="preserve">&gt;).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° Имея опытные данные для двух а катализатора с разными А» при </w:t>
      </w:r>
      <w:r>
        <w:br/>
      </w:r>
      <w:r>
        <w:t xml:space="preserve">прочих равных условиях, находим графическим путем р: из соотношения: </w:t>
      </w:r>
      <w:r>
        <w:br/>
      </w:r>
      <w:r>
        <w:t xml:space="preserve">/ ’ = </w:t>
      </w:r>
      <w:r>
        <w:br/>
      </w:r>
      <w:r>
        <w:t xml:space="preserve">кВ  Ф"(рВ) </w:t>
      </w:r>
      <w:r>
        <w:br/>
      </w:r>
      <w:r>
        <w:t xml:space="preserve">Кн ФФ’ (рав) ° </w:t>
      </w:r>
      <w:r>
        <w:br/>
      </w:r>
      <w:r>
        <w:t xml:space="preserve">1 </w:t>
      </w:r>
      <w:r>
        <w:br/>
      </w:r>
      <w:r>
        <w:t xml:space="preserve">аналогично тому, как это было показано ранее [6]. Зы рае Е</w:t>
      </w:r>
    </w:p>
    <w:p>
      <w:pPr>
        <w:pStyle w:val="Normal"/>
      </w:pPr>
      <w:r>
        <w:t xml:space="preserve">МУ, из уравнения (12) и О; * из равенства (5) при допущении и </w:t>
      </w:r>
      <w:r>
        <w:br/>
      </w:r>
      <w:r>
        <w:t xml:space="preserve">: 2 1 </w:t>
      </w:r>
      <w:r>
        <w:br/>
      </w:r>
      <w:r>
        <w:t xml:space="preserve">Результаты расчета некоторых опытных данных для трубок © пори- </w:t>
      </w:r>
      <w:r>
        <w:br/>
      </w:r>
      <w:r>
        <w:t xml:space="preserve"> стостью катализатора 39% приведены в табл. 6. При 450° С расчет №, </w:t>
      </w:r>
      <w:r>
        <w:br/>
      </w:r>
      <w:r>
        <w:t xml:space="preserve">_ производился с учетом и без учета влияния внешней диффузии (цифры _ </w:t>
      </w:r>
      <w:r>
        <w:br/>
      </w:r>
      <w:r>
        <w:t xml:space="preserve">в скобках). По данным табл. 6 была рассчитана ‘степень использования | </w:t>
      </w:r>
      <w:r>
        <w:br/>
      </w:r>
      <w:r>
        <w:t xml:space="preserve">внутренней поверхности катализатораС; она равна отношению наблюдае- </w:t>
      </w:r>
      <w:r>
        <w:br/>
      </w:r>
      <w:r>
        <w:t xml:space="preserve">мой константы скорости процесса к той, которая была бы при отсутствии </w:t>
      </w:r>
      <w:r>
        <w:br/>
      </w:r>
      <w:r>
        <w:t xml:space="preserve">внутридиффузионного торможения (кинетическая область). | </w:t>
      </w:r>
      <w:r>
        <w:br/>
      </w:r>
      <w:r>
        <w:t xml:space="preserve">Константа скорости процесса в кинетической области рассчитывалась _ </w:t>
      </w:r>
      <w:r>
        <w:br/>
      </w:r>
      <w:r>
        <w:t xml:space="preserve">по уравнению (8). Величина 1—“ является мерой внутридифо = в | </w:t>
      </w:r>
      <w:r>
        <w:br/>
      </w:r>
      <w:r>
        <w:t xml:space="preserve">‚ торможения. | </w:t>
      </w:r>
      <w:r>
        <w:br/>
      </w:r>
      <w:r>
        <w:t xml:space="preserve">„На рис. 7 показана температурная зависимость степени использова- | </w:t>
      </w:r>
      <w:r>
        <w:br/>
      </w:r>
      <w:r>
        <w:t xml:space="preserve">_ния внутренней поверхности катализатора для различных трубок. Здесь &gt; </w:t>
      </w:r>
      <w:r>
        <w:br/>
      </w:r>
      <w:r>
        <w:t xml:space="preserve">же приведены данные по изменению глубины эффективно работающего 1 </w:t>
      </w:r>
      <w:r>
        <w:br/>
      </w:r>
      <w:r>
        <w:t xml:space="preserve">слоя с температурой. Ра 3 </w:t>
      </w:r>
      <w:r>
        <w:br/>
      </w:r>
      <w:r>
        <w:t xml:space="preserve">Глубина эффективно работающего слоя вычислялась по ‘приближен- </w:t>
      </w:r>
      <w:r>
        <w:br/>
      </w:r>
      <w:r>
        <w:t xml:space="preserve">_ной формуле для мономолекулярной реакции</w:t>
      </w:r>
    </w:p>
    <w:p>
      <w:pPr>
        <w:pStyle w:val="Normal"/>
      </w:pPr>
      <w:r>
        <w:t xml:space="preserve">т ,._</w:t>
      </w:r>
    </w:p>
    <w:p>
      <w:pPr>
        <w:pStyle w:val="Normal"/>
      </w:pPr>
      <w:r>
        <w:t xml:space="preserve">_ Аналогично описанному произведен расчет опытных данных для. тру- </w:t>
      </w:r>
      <w:r>
        <w:br/>
      </w:r>
      <w:r>
        <w:t xml:space="preserve">_ бо с о катализатора 44% (табл. И</w:t>
      </w:r>
    </w:p>
    <w:p>
      <w:pPr>
        <w:pStyle w:val="Normal"/>
      </w:pPr>
      <w:r>
        <w:t xml:space="preserve">Таблица ( </w:t>
      </w:r>
      <w:r>
        <w:br/>
      </w:r>
      <w:r>
        <w:t xml:space="preserve">_ Константа скороети реакции на поверхности №, и оффективный и р. </w:t>
      </w:r>
      <w:r>
        <w:br/>
      </w:r>
      <w:r>
        <w:t xml:space="preserve">_ диффузии О.* при различных составах исходной парогазовой смеси в завиеи- = </w:t>
      </w:r>
      <w:r>
        <w:br/>
      </w:r>
      <w:r>
        <w:t xml:space="preserve">_ моети от температуры для катализатора в виде трубок с пористоетью ы % $ </w:t>
      </w:r>
      <w:r>
        <w:br/>
      </w:r>
      <w:r>
        <w:t xml:space="preserve">(средние значения для трубок № 4, № Зи № 5а) т</w:t>
      </w:r>
    </w:p>
    <w:p>
      <w:pPr>
        <w:pStyle w:val="Normal"/>
      </w:pPr>
      <w:r>
        <w:t xml:space="preserve">а Не </w:t>
      </w:r>
      <w:r>
        <w:br/>
      </w:r>
      <w:r>
        <w:t xml:space="preserve">а : 4,53 | 4,61 |-4,37 | 6,87 | 7,02 | 6,75. (44, 7) (11</w:t>
      </w:r>
    </w:p>
    <w:p>
      <w:pPr>
        <w:pStyle w:val="Normal"/>
      </w:pPr>
      <w:r>
        <w:t xml:space="preserve">оо бе 20,7810, ; 3,48 | 3,01 2,92 | 8,49- 8,43 7,98 ры </w:t>
      </w:r>
      <w:r>
        <w:br/>
      </w:r>
      <w:r>
        <w:t xml:space="preserve">* см?/сек |.0,16 | 0, : 0,16 | 0,15 | 0,16 | 0,19</w:t>
      </w:r>
    </w:p>
    <w:p>
      <w:pPr>
        <w:pStyle w:val="Normal"/>
      </w:pPr>
      <w:r>
        <w:t xml:space="preserve">‘поверхности С для тру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_Константа скороети процесса №, конетанта скорости реакции на поверхности М№,, </w:t>
      </w:r>
      <w:r>
        <w:br/>
      </w:r>
      <w:r>
        <w:t xml:space="preserve">_ эффективный коэффициент Е Ш;*` и степень использования. внутренней </w:t>
      </w:r>
      <w:r>
        <w:br/>
      </w:r>
      <w:r>
        <w:t xml:space="preserve">: ок © пориетосетью катализатора 44%</w:t>
      </w:r>
    </w:p>
    <w:p>
      <w:pPr>
        <w:pStyle w:val="Normal"/>
      </w:pPr>
      <w:r>
        <w:t xml:space="preserve">8 °С 6% 300 350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</w:t>
      </w:r>
      <w:r>
        <w:br/>
      </w:r>
      <w:r>
        <w:t xml:space="preserve">1 4 К сек! опыт 10,2 29,1 </w:t>
      </w:r>
      <w:r>
        <w:br/>
      </w:r>
      <w:r>
        <w:t xml:space="preserve">и 4 рл вм 1. 4,22 </w:t>
      </w:r>
      <w:r>
        <w:br/>
      </w:r>
      <w:r>
        <w:t xml:space="preserve">2 и4 + № сек" 0,08 3,08</w:t>
      </w:r>
    </w:p>
    <w:p>
      <w:pPr>
        <w:pStyle w:val="Normal"/>
      </w:pPr>
      <w:r>
        <w:t xml:space="preserve">8 о 300 350 </w:t>
      </w:r>
      <w:r>
        <w:br/>
      </w:r>
      <w:r>
        <w:t xml:space="preserve">2 и 4 Ш,* см /сек 0,16 0,18 </w:t>
      </w:r>
      <w:r>
        <w:br/>
      </w:r>
      <w:r>
        <w:t xml:space="preserve">2 % 37,9 17,0 </w:t>
      </w:r>
      <w:r>
        <w:br/>
      </w:r>
      <w:r>
        <w:t xml:space="preserve">4 с 77,8 49,0 </w:t>
      </w:r>
      <w:r>
        <w:br/>
      </w:r>
      <w:r>
        <w:t xml:space="preserve">"2 и4 Е см 0,48 0,24</w:t>
      </w:r>
    </w:p>
    <w:p>
      <w:pPr>
        <w:pStyle w:val="Normal"/>
      </w:pPr>
      <w:r>
        <w:t xml:space="preserve">Для термически дезактивированного катализатора (табл. 8) расчет</w:t>
      </w:r>
    </w:p>
    <w:p>
      <w:pPr>
        <w:pStyle w:val="Normal"/>
      </w:pPr>
      <w:r>
        <w:t xml:space="preserve">° р: производилея по формуле:</w:t>
      </w:r>
    </w:p>
    <w:p>
      <w:pPr>
        <w:pStyle w:val="Normal"/>
      </w:pPr>
      <w:r>
        <w:t xml:space="preserve">у Ф(р1П) _ 28 то </w:t>
      </w:r>
      <w:r>
        <w:br/>
      </w:r>
      <w:r>
        <w:t xml:space="preserve">вос те</w:t>
      </w:r>
    </w:p>
    <w:p>
      <w:pPr>
        <w:pStyle w:val="Normal"/>
      </w:pPr>
      <w:r>
        <w:t xml:space="preserve">_ по известным значениям Д:*. Значения 0) 1* были взяты для трубки № 5а, </w:t>
      </w:r>
      <w:r>
        <w:br/>
      </w:r>
      <w:r>
        <w:t xml:space="preserve">° отличие которой от трубки № 56 заключалось только в активности ката-` </w:t>
      </w:r>
      <w:r>
        <w:br/>
      </w:r>
      <w:r>
        <w:t xml:space="preserve">лизатора. р и ы | </w:t>
      </w:r>
      <w:r>
        <w:br/>
      </w:r>
      <w:r>
        <w:t xml:space="preserve">Анализ приведенных результатов показывает, что температурная за- </w:t>
      </w:r>
      <w:r>
        <w:br/>
      </w:r>
      <w:r>
        <w:t xml:space="preserve">висимость константы екорости'реакции на поверхности М, отвечает урав-</w:t>
      </w:r>
    </w:p>
    <w:p>
      <w:pPr>
        <w:pStyle w:val="Normal"/>
      </w:pPr>
      <w:r>
        <w:t xml:space="preserve">нению Аррениуса — Вант-Гоффа с</w:t>
      </w:r>
    </w:p>
    <w:p>
      <w:pPr>
        <w:pStyle w:val="Normal"/>
      </w:pPr>
      <w:r>
        <w:t xml:space="preserve">кажущеися энергиеи активации 2</w:t>
      </w:r>
    </w:p>
    <w:p>
      <w:pPr>
        <w:pStyle w:val="Normal"/>
      </w:pPr>
      <w:r>
        <w:t xml:space="preserve">‚ 22—24 ккал/моль. Учитывая это </w:t>
      </w:r>
      <w:r>
        <w:br/>
      </w:r>
      <w:r>
        <w:t xml:space="preserve">обстоятельство и то,что Л, являет- </w:t>
      </w:r>
      <w:r>
        <w:br/>
      </w:r>
      <w:r>
        <w:t xml:space="preserve">ся функцией констант скоростей</w:t>
      </w:r>
    </w:p>
    <w:p>
      <w:pPr>
        <w:pStyle w:val="Normal"/>
      </w:pPr>
      <w:r>
        <w:t xml:space="preserve">‚ адсорбции, химического взаимо- </w:t>
      </w:r>
      <w:r>
        <w:br/>
      </w:r>
      <w:r>
        <w:t xml:space="preserve">действия в адсорбированном со-</w:t>
      </w:r>
    </w:p>
    <w:p>
      <w:pPr>
        <w:pStyle w:val="Normal"/>
      </w:pPr>
      <w:r>
        <w:t xml:space="preserve">_ стоянии и десорбции [6, 13], сле-</w:t>
      </w:r>
    </w:p>
    <w:p>
      <w:pPr>
        <w:pStyle w:val="Normal"/>
      </w:pPr>
      <w:r>
        <w:t xml:space="preserve">° дует заключить о лимитировании</w:t>
      </w:r>
    </w:p>
    <w:p>
      <w:pPr>
        <w:pStyle w:val="Normal"/>
      </w:pPr>
      <w:r>
        <w:t xml:space="preserve">_ скорости ан на поверхности</w:t>
      </w:r>
    </w:p>
    <w:p>
      <w:pPr>
        <w:pStyle w:val="Normal"/>
      </w:pPr>
      <w:r>
        <w:t xml:space="preserve">° одной какой-либо стадией (адсорб-</w:t>
      </w:r>
    </w:p>
    <w:p>
      <w:pPr>
        <w:pStyle w:val="Normal"/>
      </w:pPr>
      <w:r>
        <w:t xml:space="preserve">_ цией, химическим взаимодейст- </w:t>
      </w:r>
      <w:r>
        <w:br/>
      </w:r>
      <w:r>
        <w:t xml:space="preserve">вием или десорбцией).</w:t>
      </w:r>
    </w:p>
    <w:p>
      <w:pPr>
        <w:pStyle w:val="Normal"/>
      </w:pPr>
      <w:r>
        <w:t xml:space="preserve">А Для решения последнего вопро-</w:t>
      </w:r>
    </w:p>
    <w:p>
      <w:pPr>
        <w:pStyle w:val="Normal"/>
      </w:pPr>
      <w:r>
        <w:t xml:space="preserve">_ са нужны более детальные иссле-</w:t>
      </w:r>
    </w:p>
    <w:p>
      <w:pPr>
        <w:pStyle w:val="Normal"/>
      </w:pPr>
      <w:r>
        <w:t xml:space="preserve">я дования. — }</w:t>
      </w:r>
    </w:p>
    <w:p>
      <w:pPr>
        <w:pStyle w:val="Normal"/>
      </w:pPr>
      <w:r>
        <w:t xml:space="preserve">° Степень использования внут-</w:t>
      </w:r>
    </w:p>
    <w:p>
      <w:pPr>
        <w:pStyle w:val="Normal"/>
      </w:pPr>
      <w:r>
        <w:t xml:space="preserve">_ ренней поверхности и глубина эф-</w:t>
      </w:r>
    </w:p>
    <w:p>
      <w:pPr>
        <w:pStyle w:val="Normal"/>
      </w:pPr>
      <w:r>
        <w:t xml:space="preserve">‘фективно работающего слоя ра-</w:t>
      </w:r>
    </w:p>
    <w:p>
      <w:pPr>
        <w:pStyle w:val="Normal"/>
      </w:pPr>
      <w:r>
        <w:t xml:space="preserve">‚и © увеличением пористости ка-</w:t>
      </w:r>
    </w:p>
    <w:p>
      <w:pPr>
        <w:pStyle w:val="Normal"/>
      </w:pPr>
      <w:r>
        <w:t xml:space="preserve">_ тализатора. С повышением темпе- </w:t>
      </w:r>
      <w:r>
        <w:br/>
      </w:r>
      <w:r>
        <w:t xml:space="preserve">ратуры обе величины падают. Так </w:t>
      </w:r>
      <w:r>
        <w:br/>
      </w:r>
      <w:r>
        <w:t xml:space="preserve">как катализатор работает толь-</w:t>
      </w:r>
    </w:p>
    <w:p>
      <w:pPr>
        <w:pStyle w:val="Normal"/>
      </w:pPr>
      <w:r>
        <w:t xml:space="preserve">во при подводе реагентов к нему,</w:t>
      </w:r>
    </w:p>
    <w:p>
      <w:pPr>
        <w:pStyle w:val="Normal"/>
      </w:pPr>
      <w:r>
        <w:t xml:space="preserve">1 </w:t>
      </w:r>
      <w:r>
        <w:br/>
      </w:r>
      <w:r>
        <w:t xml:space="preserve">4</w:t>
      </w:r>
    </w:p>
    <w:p>
      <w:pPr>
        <w:pStyle w:val="Normal"/>
      </w:pPr>
      <w:r>
        <w:t xml:space="preserve">УВ.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_стут с уменьшением активности.</w:t>
      </w:r>
    </w:p>
    <w:p>
      <w:pPr>
        <w:pStyle w:val="Normal"/>
      </w:pPr>
      <w:r>
        <w:t xml:space="preserve">_ то степень использования внутреннеи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Рис. 7. Степень использования внутренней </w:t>
      </w:r>
      <w:r>
        <w:br/>
      </w:r>
      <w:r>
        <w:t xml:space="preserve">поверхности и эффективная глубина зоны. </w:t>
      </w:r>
      <w:r>
        <w:br/>
      </w:r>
      <w:r>
        <w:t xml:space="preserve">реакции в зависимости от температуры </w:t>
      </w:r>
      <w:r>
        <w:br/>
      </w:r>
      <w:r>
        <w:t xml:space="preserve">для различных трубок, изготовленных из </w:t>
      </w:r>
      <w:r>
        <w:br/>
      </w:r>
      <w:r>
        <w:t xml:space="preserve">Е 1, 3, да, 56 — номера трубок;</w:t>
      </w:r>
    </w:p>
    <w:p>
      <w:pPr>
        <w:pStyle w:val="Normal"/>
      </w:pPr>
      <w:r>
        <w:t xml:space="preserve">Аи Б— эффективная глубана зоны реак-</w:t>
      </w:r>
    </w:p>
    <w:p>
      <w:pPr>
        <w:pStyle w:val="Normal"/>
      </w:pPr>
      <w:r>
        <w:t xml:space="preserve">ции для активного и термически дезакти- </w:t>
      </w:r>
      <w:r>
        <w:br/>
      </w:r>
      <w:r>
        <w:t xml:space="preserve">вированного катализатора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поверхности никогда не достигает</w:t>
      </w:r>
    </w:p>
    <w:p>
      <w:pPr>
        <w:pStyle w:val="Normal"/>
      </w:pPr>
      <w:r>
        <w:t xml:space="preserve">_ 100%, а асимптотически приближается к этой величине (кривые 64а и 956. </w:t>
      </w:r>
      <w:r>
        <w:br/>
      </w:r>
      <w:r>
        <w:t xml:space="preserve">на рис. 7). Интересно отметить, что расхождение между константами ско-_ </w:t>
      </w:r>
      <w:r>
        <w:br/>
      </w:r>
      <w:r>
        <w:t xml:space="preserve">_ ростей процесса в кинетической области и опытной не превышает 10% </w:t>
      </w:r>
      <w:r>
        <w:br/>
      </w:r>
      <w:r>
        <w:t xml:space="preserve">‘только в случае, когда толщина стенки капилляра из катализатора при-_ </w:t>
      </w:r>
      <w:r>
        <w:br/>
      </w:r>
      <w:r>
        <w:t xml:space="preserve">изительно вдвое меньше глубины эффективно работающего слоя.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Эффективный коэффициент ‘диффузии, рассчитанный. из ‚ине иче</w:t>
      </w:r>
    </w:p>
    <w:p>
      <w:pPr>
        <w:pStyle w:val="Normal"/>
      </w:pPr>
      <w:r>
        <w:t xml:space="preserve">данных описанным способом, почти в 4 раза больше определенного непо-</w:t>
      </w:r>
    </w:p>
    <w:p>
      <w:pPr>
        <w:pStyle w:val="Normal"/>
      </w:pPr>
      <w:r>
        <w:t xml:space="preserve">средственно. О</w:t>
      </w:r>
    </w:p>
    <w:p>
      <w:pPr>
        <w:pStyle w:val="Normal"/>
      </w:pPr>
      <w:r>
        <w:t xml:space="preserve">Коэффициент о окиси углерода в смеси с водородом внутри спрессованного </w:t>
      </w:r>
      <w:r>
        <w:br/>
      </w:r>
      <w:r>
        <w:t xml:space="preserve">порошка окиси железа определялся в нашей лаборатории одним из авторов совместно </w:t>
      </w:r>
      <w:r>
        <w:br/>
      </w:r>
      <w:r>
        <w:t xml:space="preserve">с Н. Ф. Болеславской по методу диафрагм [14]. Для порошка окиси железа с пористо-. </w:t>
      </w:r>
      <w:r>
        <w:br/>
      </w:r>
      <w:r>
        <w:t xml:space="preserve">стью 38,5% коэффициент диффузии окиси углерода при 20°С=0,014 см?/сек, а для по- </w:t>
      </w:r>
      <w:r>
        <w:br/>
      </w:r>
      <w:r>
        <w:t xml:space="preserve">ристости 50,2% —0,028 см?/сек. Коэффициент диффузии линейно зависит от пористости.</w:t>
      </w:r>
    </w:p>
    <w:p>
      <w:pPr>
        <w:pStyle w:val="Normal"/>
      </w:pPr>
      <w:r>
        <w:t xml:space="preserve">Принимая температурный коэффициент р —1,8, эффективный коэффициент диф- </w:t>
      </w:r>
      <w:r>
        <w:br/>
      </w:r>
      <w:r>
        <w:t xml:space="preserve">фузии при 300°С для пористости --39% должен быть равен 0,035 см?/сек.</w:t>
      </w:r>
    </w:p>
    <w:p>
      <w:pPr>
        <w:pStyle w:val="Normal"/>
      </w:pPr>
      <w:r>
        <w:t xml:space="preserve">Значительное расхождение между значениями 01*, рассчитанными из</w:t>
      </w:r>
    </w:p>
    <w:p>
      <w:pPr>
        <w:pStyle w:val="Normal"/>
      </w:pPr>
      <w:r>
        <w:t xml:space="preserve">кинетических данных и определенными непосредственно, объясняется, _</w:t>
      </w:r>
    </w:p>
    <w:p>
      <w:pPr>
        <w:pStyle w:val="Normal"/>
      </w:pPr>
      <w:r>
        <w:t xml:space="preserve">на наш взгляд, следующими причинами. 2</w:t>
      </w:r>
    </w:p>
    <w:p>
      <w:pPr>
        <w:pStyle w:val="Normal"/>
      </w:pPr>
      <w:r>
        <w:t xml:space="preserve">Опытное определение коэффициента диффузии основано на измере- </w:t>
      </w:r>
      <w:r>
        <w:br/>
      </w:r>
      <w:r>
        <w:t xml:space="preserve">нии количества газа, прошедшего через пористую мембрану. В этом слу- </w:t>
      </w:r>
      <w:r>
        <w:br/>
      </w:r>
      <w:r>
        <w:t xml:space="preserve">чае диффузионный поток идет только по сквозным порам. В условиях </w:t>
      </w:r>
      <w:r>
        <w:br/>
      </w:r>
      <w:r>
        <w:t xml:space="preserve">реакции диффузионный поток в катализаторе идет как по сквозным, так</w:t>
      </w:r>
    </w:p>
    <w:p>
      <w:pPr>
        <w:pStyle w:val="Normal"/>
      </w:pPr>
      <w:r>
        <w:t xml:space="preserve">и по замкнутым порам.</w:t>
      </w:r>
    </w:p>
    <w:p>
      <w:pPr>
        <w:pStyle w:val="Normal"/>
      </w:pPr>
      <w:r>
        <w:t xml:space="preserve">&amp; ь</w:t>
      </w:r>
    </w:p>
    <w:p>
      <w:pPr>
        <w:pStyle w:val="Normal"/>
      </w:pPr>
      <w:r>
        <w:t xml:space="preserve">с Таблица 8</w:t>
      </w:r>
    </w:p>
    <w:p>
      <w:pPr>
        <w:pStyle w:val="Normal"/>
      </w:pPr>
      <w:r>
        <w:t xml:space="preserve">Константа скорости процесса А и константа скорости реакции на </w:t>
      </w:r>
      <w:r>
        <w:br/>
      </w:r>
      <w:r>
        <w:t xml:space="preserve">поверхности № для трубки № 56 при различных температурах</w:t>
      </w:r>
    </w:p>
    <w:p>
      <w:pPr>
        <w:pStyle w:val="Normal"/>
      </w:pPr>
      <w:r>
        <w:t xml:space="preserve">г Ио </w:t>
      </w:r>
      <w:r>
        <w:br/>
      </w:r>
      <w:r>
        <w:t xml:space="preserve">Параметр </w:t>
      </w:r>
      <w:r>
        <w:br/>
      </w:r>
      <w:r>
        <w:t xml:space="preserve">300 350 400 | 450 </w:t>
      </w:r>
      <w:r>
        <w:br/>
      </w:r>
      <w:r>
        <w:t xml:space="preserve">К сек".опыт . 1-1 5,6 18,6 47,8 </w:t>
      </w:r>
      <w:r>
        <w:br/>
      </w:r>
      <w:r>
        <w:t xml:space="preserve">Р:* см?/сек. 0,14 0,16 0,19 0,22 </w:t>
      </w:r>
      <w:r>
        <w:br/>
      </w:r>
      <w:r>
        <w:t xml:space="preserve">рл см". 1,09 2,38 4,26 7,48 </w:t>
      </w:r>
      <w:r>
        <w:br/>
      </w:r>
      <w:r>
        <w:t xml:space="preserve">М№, сек". 0,16 0,85 ЗИ 0;9 4</w:t>
      </w:r>
    </w:p>
    <w:p>
      <w:pPr>
        <w:pStyle w:val="Normal"/>
      </w:pPr>
      <w:r>
        <w:t xml:space="preserve">“ </w:t>
      </w:r>
      <w:r>
        <w:br/>
      </w:r>
      <w:r>
        <w:t xml:space="preserve">Кроме того, в процессе реакции меняется структура катализатора по </w:t>
      </w:r>
      <w:r>
        <w:br/>
      </w:r>
      <w:r>
        <w:t xml:space="preserve">сравнению с.исходной окисью железа, что может привести к изменению </w:t>
      </w:r>
      <w:r>
        <w:br/>
      </w:r>
      <w:r>
        <w:t xml:space="preserve">скорости Е потока.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4. Исследована роль диффузионных процессов в реакции. конверсии </w:t>
      </w:r>
      <w:r>
        <w:br/>
      </w:r>
      <w:r>
        <w:t xml:space="preserve">окиси углерода с водяным паром на железо-окисном катализаторе. </w:t>
      </w:r>
      <w:r>
        <w:br/>
      </w:r>
      <w:r>
        <w:t xml:space="preserve">2. Показано, что в пределах 300—400°С и при отсутствии продуктов</w:t>
      </w:r>
    </w:p>
    <w:p>
      <w:pPr>
        <w:pStyle w:val="Normal"/>
      </w:pPr>
      <w:r>
        <w:t xml:space="preserve">реакции в исходной смеси процесс конверсии окиси углерода удовлетво-.</w:t>
      </w:r>
    </w:p>
    <w:p>
      <w:pPr>
        <w:pStyle w:val="Normal"/>
      </w:pPr>
      <w:r>
        <w:t xml:space="preserve">рительно описывается кинетическим уравнением 1-го порядка.</w:t>
      </w:r>
    </w:p>
    <w:p>
      <w:pPr>
        <w:pStyle w:val="Normal"/>
      </w:pPr>
      <w:r>
        <w:t xml:space="preserve">При более высоких температурах наблюдаются отклонения от этого’</w:t>
      </w:r>
    </w:p>
    <w:p>
      <w:pPr>
        <w:pStyle w:val="Normal"/>
      </w:pPr>
      <w:r>
        <w:t xml:space="preserve">_ - _ уравнения.</w:t>
      </w:r>
    </w:p>
    <w:p>
      <w:pPr>
        <w:pStyle w:val="Normal"/>
      </w:pPr>
      <w:r>
        <w:t xml:space="preserve">3. -Выяснено, что торможение реакции подводом реагентов к омывае- </w:t>
      </w:r>
      <w:r>
        <w:br/>
      </w:r>
      <w:r>
        <w:t xml:space="preserve">мой поверхности (внешняя диффузия) незначительно и при 400° С не пре- </w:t>
      </w:r>
      <w:r>
        <w:br/>
      </w:r>
      <w:r>
        <w:t xml:space="preserve">_вышает 10% для исследованного катализатора.</w:t>
      </w:r>
    </w:p>
    <w:p>
      <w:pPr>
        <w:pStyle w:val="Normal"/>
      </w:pPr>
      <w:r>
        <w:t xml:space="preserve">4. На основании расчета степени использования внутренней поверх- </w:t>
      </w:r>
      <w:r>
        <w:br/>
      </w:r>
      <w:r>
        <w:t xml:space="preserve">_ ности показано, что в процессе конверсии окиси углерода на активных </w:t>
      </w:r>
      <w:r>
        <w:br/>
      </w:r>
      <w:r>
        <w:t xml:space="preserve">окислах железа внутридиффузионное торможение играет значительную </w:t>
      </w:r>
      <w:r>
        <w:br/>
      </w:r>
      <w:r>
        <w:t xml:space="preserve">роль, особенно при температурах выше 350°С.</w:t>
      </w:r>
    </w:p>
    <w:p>
      <w:pPr>
        <w:pStyle w:val="Normal"/>
      </w:pPr>
      <w:r>
        <w:t xml:space="preserve">верхности подчиняется уравнению Аррениуса — Вант-Гоффа.</w:t>
      </w:r>
    </w:p>
    <w:p>
      <w:pPr>
        <w:pStyle w:val="Normal"/>
      </w:pPr>
      <w:r>
        <w:t xml:space="preserve">Ивановский химико- </w:t>
      </w:r>
      <w:r>
        <w:br/>
      </w:r>
      <w:r>
        <w:t xml:space="preserve">технологический институт</w:t>
      </w:r>
    </w:p>
    <w:p>
      <w:pPr>
        <w:pStyle w:val="Normal"/>
      </w:pPr>
      <w:r>
        <w:t xml:space="preserve">Поступила</w:t>
      </w:r>
    </w:p>
    <w:p>
      <w:pPr>
        <w:pStyle w:val="Normal"/>
      </w:pPr>
      <w:r>
        <w:t xml:space="preserve">5. Температурная зависимость константы скорости реакции на по-</w:t>
      </w:r>
    </w:p>
    <w:p>
      <w:pPr>
        <w:pStyle w:val="Normal"/>
      </w:pPr>
      <w:r>
        <w:t xml:space="preserve">14.УП. 4954 ›</w:t>
      </w:r>
    </w:p>
    <w:p>
      <w:pPr>
        <w:pStyle w:val="Normal"/>
      </w:pPr>
      <w:r>
        <w:t xml:space="preserve">ты п. Пибаржевокая и Т. м. Гра.</w:t>
      </w:r>
    </w:p>
    <w:p>
      <w:pPr>
        <w:pStyle w:val="Normal"/>
      </w:pPr>
      <w:r>
        <w:t xml:space="preserve">ти м. и. Темкин, урн. физ. химии, 2. ‚ 695, .4949.. </w:t>
      </w:r>
      <w:r>
        <w:br/>
      </w:r>
      <w:r>
        <w:t xml:space="preserve">№. Ас11ага 1, Сы. е Р1а4изх., 29, 1 ‚ 1947. </w:t>
      </w:r>
      <w:r>
        <w:br/>
      </w:r>
      <w:r>
        <w:t xml:space="preserve">и. Тпа. Епр. Свеш., 30, 578, 1938. _ </w:t>
      </w:r>
      <w:r>
        <w:br/>
      </w:r>
      <w:r>
        <w:t xml:space="preserve"> лоногов, ВБ. И. Попов, Журн. физ. химии, 29, 1187, 1955. </w:t>
      </w:r>
      <w:r>
        <w:br/>
      </w:r>
      <w:r>
        <w:t xml:space="preserve">. Вулис, Исследование процессов торения натурального топлива, „То </w:t>
      </w:r>
      <w:r>
        <w:br/>
      </w:r>
      <w:r>
        <w:t xml:space="preserve">т _М.—Л., 1948, стр. 132 Ро </w:t>
      </w:r>
      <w:r>
        <w:br/>
      </w:r>
      <w:r>
        <w:t xml:space="preserve">цкий, Журн. ‘физ. химии, 21, 1009, 1947. </w:t>
      </w:r>
      <w:r>
        <w:br/>
      </w:r>
      <w:r>
        <w:t xml:space="preserve">‚ков, Проблемы кинетики и катализа, 6, 404, 1949. р </w:t>
      </w:r>
      <w:r>
        <w:br/>
      </w:r>
      <w:r>
        <w:t xml:space="preserve">ранкКамене т ий, Диффузия и теплонередача в химической ки- </w:t>
      </w:r>
      <w:r>
        <w:br/>
      </w:r>
      <w:r>
        <w:t xml:space="preserve">д-во АН СССР, "1947. </w:t>
      </w:r>
      <w:r>
        <w:br/>
      </w:r>
      <w:r>
        <w:t xml:space="preserve">:й преп а, К. м в абзоп, СВеш1са| Ргог2езз РЕтсНИез, р. и </w:t>
      </w:r>
      <w:r>
        <w:br/>
      </w:r>
      <w:r>
        <w:t xml:space="preserve">ез ап4 11313, Товп \УШеу а. Зопз, М. У., 1948, 977. з </w:t>
      </w:r>
      <w:r>
        <w:br/>
      </w:r>
      <w:r>
        <w:t xml:space="preserve">‚ ша. Епо. Спеш., 22, 1094, 1930. </w:t>
      </w:r>
      <w:r>
        <w:br/>
      </w:r>
      <w:r>
        <w:t xml:space="preserve">Исследование роли ‘процессов переноса вещества в реакции ко </w:t>
      </w:r>
      <w:r>
        <w:br/>
      </w:r>
      <w:r>
        <w:t xml:space="preserve">‚ углерода, Диссертация, ИХТИ, 1951. </w:t>
      </w:r>
      <w:r>
        <w:br/>
      </w:r>
      <w:r>
        <w:t xml:space="preserve">е я П. Корнейчук, М. Г. Леперсон, Н. А. Сту. </w:t>
      </w:r>
      <w:r>
        <w:br/>
      </w:r>
      <w:r>
        <w:t xml:space="preserve">. И. Толчина, Журн. физ. а 24, 459, 1950. —</w:t>
      </w:r>
    </w:p>
    <w:p>
      <w:pPr>
        <w:pStyle w:val="Normal"/>
      </w:pPr>
      <w:r>
        <w:t xml:space="preserve">Е т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Е - </w:t>
      </w:r>
      <w:r>
        <w:br/>
      </w:r>
      <w:r>
        <w:t xml:space="preserve">ЖУРНАЛ ФИЗИЧЕСКОЙ ХИМИИ _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ЗАВИСИМОСТЬ ПРЕДЕЛЬНОГО ПЕРЕСЫЩЕНИЯ СОЛЕЙ </w:t>
      </w:r>
      <w:r>
        <w:br/>
      </w:r>
      <w:r>
        <w:t xml:space="preserve">ОТ ТЕМПЕРАТУРЫ И УСТОЙЧИВОСТЬ РАСТВОРОВ</w:t>
      </w:r>
    </w:p>
    <w:p>
      <w:pPr>
        <w:pStyle w:val="Normal"/>
      </w:pPr>
      <w:r>
        <w:t xml:space="preserve">С. В. Горбачев и А. В. Шлыков</w:t>
      </w:r>
    </w:p>
    <w:p>
      <w:pPr>
        <w:pStyle w:val="Normal"/>
      </w:pPr>
      <w:r>
        <w:t xml:space="preserve">РОУ РУ ОТ ЧР Г</w:t>
      </w:r>
    </w:p>
    <w:p>
      <w:pPr>
        <w:pStyle w:val="Normal"/>
      </w:pPr>
      <w:r>
        <w:t xml:space="preserve">| Численная величина предельного пересыщения —Ас при различных </w:t>
      </w:r>
      <w:r>
        <w:br/>
      </w:r>
      <w:r>
        <w:t xml:space="preserve">°— температурах находилась для водных растворов следующих солей: КМОз, </w:t>
      </w:r>
      <w:r>
        <w:br/>
      </w:r>
      <w:r>
        <w:t xml:space="preserve">я КС, КВт, К.5Оа, К.Сь.Оз, КВгОз, КОзи Са(МОз)..3Н.О.</w:t>
      </w:r>
    </w:p>
    <w:p>
      <w:pPr>
        <w:pStyle w:val="Normal"/>
      </w:pPr>
      <w:r>
        <w:t xml:space="preserve">Очистка растворов указанных солей от дисперсных и растворенных примесей _ </w:t>
      </w:r>
      <w:r>
        <w:br/>
      </w:r>
      <w:r>
        <w:t xml:space="preserve">осуществлялась в основном по методике, указанной в предыдущих сообщениях [1,2]. </w:t>
      </w:r>
      <w:r>
        <w:br/>
      </w:r>
      <w:r>
        <w:t xml:space="preserve">_Небольшое изменение методики при очистке растворов хлористого и бромистого | </w:t>
      </w:r>
      <w:r>
        <w:br/>
      </w:r>
      <w:r>
        <w:t xml:space="preserve">р калия заключалось в следующем. К осадкам солей КС] и КВг, полученным после пер- |</w:t>
      </w:r>
    </w:p>
    <w:p>
      <w:pPr>
        <w:pStyle w:val="Normal"/>
      </w:pPr>
      <w:r>
        <w:t xml:space="preserve">вой перекристаллизации, добавлялось такое количество воды, чтобы получающиеся</w:t>
      </w:r>
    </w:p>
    <w:p>
      <w:pPr>
        <w:pStyle w:val="Normal"/>
      </w:pPr>
      <w:r>
        <w:t xml:space="preserve">растворы были примерно насыщенными. Эти растворы насыщались хлористым или бро-</w:t>
      </w:r>
    </w:p>
    <w:p>
      <w:pPr>
        <w:pStyle w:val="Normal"/>
      </w:pPr>
      <w:r>
        <w:t xml:space="preserve">мистым водородом, в результате чего получались осадки КС] и КВт. Хлористый во-</w:t>
      </w:r>
    </w:p>
    <w:p>
      <w:pPr>
        <w:pStyle w:val="Normal"/>
      </w:pPr>
      <w:r>
        <w:t xml:space="preserve">дород получался в аппарате Киппа из прессованных кубиков МНаС] и концентрирован-</w:t>
      </w:r>
    </w:p>
    <w:p>
      <w:pPr>
        <w:pStyle w:val="Normal"/>
      </w:pPr>
      <w:r>
        <w:t xml:space="preserve">{ ной Н›5О4. Для удаления мышьяка хлористый водород пропускался через насыщен- </w:t>
      </w:r>
      <w:r>
        <w:br/>
      </w:r>
      <w:r>
        <w:t xml:space="preserve">ный раствор 51045.</w:t>
      </w:r>
    </w:p>
    <w:p>
      <w:pPr>
        <w:pStyle w:val="Normal"/>
      </w:pPr>
      <w:r>
        <w:t xml:space="preserve">Бромистый водород получался при взаимодействии красного фосфора, суспенди-</w:t>
      </w:r>
    </w:p>
    <w:p>
      <w:pPr>
        <w:pStyle w:val="Normal"/>
      </w:pPr>
      <w:r>
        <w:t xml:space="preserve">я рованного в небольшом количестве воды, и жидкого брома. «Бромистый водород очи-</w:t>
      </w:r>
    </w:p>
    <w:p>
      <w:pPr>
        <w:pStyle w:val="Normal"/>
      </w:pPr>
      <w:r>
        <w:t xml:space="preserve">{ щался пропусканием его через смесь асбестового волокна с влажным. красным фосфором...</w:t>
      </w:r>
    </w:p>
    <w:p>
      <w:pPr>
        <w:pStyle w:val="Normal"/>
      </w:pPr>
      <w:r>
        <w:t xml:space="preserve">Г Удаление НС] и НВг из осадков солей достигалось их нагреванием до 600—700°`(. </w:t>
      </w:r>
      <w:r>
        <w:br/>
      </w:r>
      <w:r>
        <w:t xml:space="preserve">Дальнейшая очистка солей после их двукратной перекристаллизации и промывки </w:t>
      </w:r>
      <w:r>
        <w:br/>
      </w:r>
      <w:r>
        <w:t xml:space="preserve">осадков небольшим количеством ледяной воды производилась так, как указано в сооб- </w:t>
      </w:r>
      <w:r>
        <w:br/>
      </w:r>
      <w:r>
        <w:t xml:space="preserve">щении [1]. —</w:t>
      </w:r>
    </w:p>
    <w:p>
      <w:pPr>
        <w:pStyle w:val="Normal"/>
      </w:pPr>
      <w:r>
        <w:t xml:space="preserve">Очистка растворов К›Сг›О,, КВгОз, КЛОз и Си (№03)&gt;.3Н О проводилась так же,</w:t>
      </w:r>
    </w:p>
    <w:p>
      <w:pPr>
        <w:pStyle w:val="Normal"/>
      </w:pPr>
      <w:r>
        <w:t xml:space="preserve">как и очистка растворов КМО. [1]. Контроль найденных численных значений предель- </w:t>
      </w:r>
      <w:r>
        <w:br/>
      </w:r>
      <w:r>
        <w:t xml:space="preserve">ных концентраций—с (в г-мол./кг) для 30°С во всех случаях осуществлялся примене- </w:t>
      </w:r>
      <w:r>
        <w:br/>
      </w:r>
      <w:r>
        <w:t xml:space="preserve">нием более совершенной очистки растворов [2]. й [ </w:t>
      </w:r>
      <w:r>
        <w:br/>
      </w:r>
      <w:r>
        <w:t xml:space="preserve">- Растворы КС], КВь и К.ЗОд, полученные после ультрафильтрации, упаривались </w:t>
      </w:r>
      <w:r>
        <w:br/>
      </w:r>
      <w:r>
        <w:t xml:space="preserve">досуха в платиновой чашке и нагревались до плавления вместо нагревания их в ва- </w:t>
      </w:r>
      <w:r>
        <w:br/>
      </w:r>
      <w:r>
        <w:t xml:space="preserve">куум-сушилке, как указано в сообщении [2].</w:t>
      </w:r>
    </w:p>
    <w:p>
      <w:pPr>
        <w:pStyle w:val="Normal"/>
      </w:pPr>
      <w:r>
        <w:t xml:space="preserve">Растворы Са(№Оз)&gt;.3НэО ультрафильтрации не подвергались.</w:t>
      </w:r>
    </w:p>
    <w:p>
      <w:pPr>
        <w:pStyle w:val="Normal"/>
      </w:pPr>
      <w:r>
        <w:t xml:space="preserve">- Предельные концентрации — с определены через каждые 10° С для </w:t>
      </w:r>
      <w:r>
        <w:br/>
      </w:r>
      <w:r>
        <w:t xml:space="preserve">К МОз, КС, КВт, К,5Ол и К.Сг.Озт, соответственно в следующих пределах </w:t>
      </w:r>
      <w:r>
        <w:br/>
      </w:r>
      <w:r>
        <w:t xml:space="preserve">температур: 0—50, 0—40, 0О—60, 0—10 и 0О—10° С. Для опытного опреде- </w:t>
      </w:r>
      <w:r>
        <w:br/>
      </w:r>
      <w:r>
        <w:t xml:space="preserve">ления предельной концентрации с готовились ампулы [1] с содержа- </w:t>
      </w:r>
      <w:r>
        <w:br/>
      </w:r>
      <w:r>
        <w:t xml:space="preserve">нием соли в растворе, отвечающим ее растворимости при 20, 30, 40, ... </w:t>
      </w:r>
      <w:r>
        <w:br/>
      </w:r>
      <w:r>
        <w:t xml:space="preserve">...,100° С. Накаждую концентрацию отвечающую растворимости соли при </w:t>
      </w:r>
      <w:r>
        <w:br/>
      </w:r>
      <w:r>
        <w:t xml:space="preserve">20, 30, 40,..., 100°С, изготовлялось по 100 ампул.</w:t>
      </w:r>
    </w:p>
    <w:p>
      <w:pPr>
        <w:pStyle w:val="Normal"/>
      </w:pPr>
      <w:r>
        <w:t xml:space="preserve">Определение температуры кристаллизации производилось путем мед- </w:t>
      </w:r>
      <w:r>
        <w:br/>
      </w:r>
      <w:r>
        <w:t xml:space="preserve">ленного охлаждения. ампул с раствором до начала его кристаллизации. </w:t>
      </w:r>
      <w:r>
        <w:br/>
      </w:r>
      <w:r>
        <w:t xml:space="preserve">Ампулы, кристаллизующиеся при наиболее низких температурах, отби- </w:t>
      </w:r>
      <w:r>
        <w:br/>
      </w:r>
      <w:r>
        <w:t xml:space="preserve">рались и подвергались тренировке [1, 3]. Гаких отобранных и вытрени- </w:t>
      </w:r>
      <w:r>
        <w:br/>
      </w:r>
      <w:r>
        <w:t xml:space="preserve">рованных ампул обычно было 3—5 шт. Но найденным наиболее низким </w:t>
      </w:r>
      <w:r>
        <w:br/>
      </w:r>
      <w:r>
        <w:t xml:space="preserve">средним температурам кристаллизации вычислялась, с помощью линей- </w:t>
      </w:r>
      <w:r>
        <w:br/>
      </w:r>
      <w:r>
        <w:t xml:space="preserve">ной интерполяции, чаще всего в пределах 10° С, предельная концентра-. </w:t>
      </w:r>
      <w:r>
        <w:br/>
      </w:r>
      <w:r>
        <w:t xml:space="preserve">ция с, отвечающая тем температурам, которые указаны выше. Средняя </w:t>
      </w:r>
      <w:r>
        <w:br/>
      </w:r>
      <w:r>
        <w:t xml:space="preserve">температура кристаллизации (из 50 измерений) отобранных и вытрени-</w:t>
      </w:r>
    </w:p>
    <w:p>
      <w:pPr>
        <w:pStyle w:val="Normal"/>
      </w:pPr>
      <w:r>
        <w:t xml:space="preserve">_ рованных ампул, а также вычисленные предельные концентрации с и </w:t>
      </w:r>
      <w:r>
        <w:br/>
      </w:r>
      <w:r>
        <w:t xml:space="preserve">максимальные переохлаждения Д{ указаны в таблице. ;</w:t>
      </w:r>
    </w:p>
    <w:p>
      <w:pPr>
        <w:pStyle w:val="Normal"/>
      </w:pPr>
      <w:r>
        <w:t xml:space="preserve">Правильность вычисленных предельных концентраций (табл.) прове- </w:t>
      </w:r>
      <w:r>
        <w:br/>
      </w:r>
      <w:r>
        <w:t xml:space="preserve">_рялась изготовлением по 150 ампул на каждую концентрацию с, из кото- </w:t>
      </w:r>
      <w:r>
        <w:br/>
      </w:r>
      <w:r>
        <w:t xml:space="preserve">рых, как правило, удавалось отобрать и вытренировать 8—10 ампул, </w:t>
      </w:r>
      <w:r>
        <w:br/>
      </w:r>
      <w:r>
        <w:t xml:space="preserve">кристаллизующихся при наиболее низких температурах. 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 Средние ' емпоратуры кристаллизации (из 50 оороВи, абсолютные</w:t>
      </w:r>
    </w:p>
    <w:p>
      <w:pPr>
        <w:pStyle w:val="Normal"/>
      </w:pPr>
      <w:r>
        <w:t xml:space="preserve">ы относительные предельные пересыщения, максимальные переохлажде-</w:t>
      </w:r>
    </w:p>
    <w:p>
      <w:pPr>
        <w:pStyle w:val="Normal"/>
      </w:pPr>
      <w:r>
        <w:t xml:space="preserve">`ния для солей КМ№Оз, КС, КВ!ь, К,›ЗОд, К,Сг.О?, КВтОз и К.ЛОз приве-</w:t>
      </w:r>
    </w:p>
    <w:p>
      <w:pPr>
        <w:pStyle w:val="Normal"/>
      </w:pPr>
      <w:r>
        <w:t xml:space="preserve">`’дены в таблице *.</w:t>
      </w:r>
    </w:p>
    <w:p>
      <w:pPr>
        <w:pStyle w:val="Normal"/>
      </w:pPr>
      <w:r>
        <w:t xml:space="preserve">| Предельные концентрации для растворов КВ+Оз и К2Оз находились</w:t>
      </w:r>
    </w:p>
    <w:p>
      <w:pPr>
        <w:pStyle w:val="Normal"/>
      </w:pPr>
      <w:r>
        <w:t xml:space="preserve">_ также путем отбора и тренировки ампул, кристаллизующихся при наибо-</w:t>
      </w:r>
    </w:p>
    <w:p>
      <w:pPr>
        <w:pStyle w:val="Normal"/>
      </w:pPr>
      <w:r>
        <w:t xml:space="preserve">’ лее низких температурах, содержащих растворы этих солей с концентра-</w:t>
      </w:r>
    </w:p>
    <w:p>
      <w:pPr>
        <w:pStyle w:val="Normal"/>
      </w:pPr>
      <w:r>
        <w:t xml:space="preserve">цией, соответствующей их растворимости при 60 и 80° С.</w:t>
      </w:r>
    </w:p>
    <w:p>
      <w:pPr>
        <w:pStyle w:val="Normal"/>
      </w:pPr>
      <w:r>
        <w:t xml:space="preserve">| Например, ампулы, содержащие К ВтОз с концентрацией 1 ‚36 г-мол/кг, </w:t>
      </w:r>
      <w:r>
        <w:br/>
      </w:r>
      <w:r>
        <w:t xml:space="preserve">соответствующей растворимости этой соли при 60° С, удалось‚охладить`до</w:t>
      </w:r>
    </w:p>
    <w:p>
      <w:pPr>
        <w:pStyle w:val="Normal"/>
      </w:pPr>
      <w:r>
        <w:t xml:space="preserve">средней температуры 12,1°С; следовательно, предельная концентрация _</w:t>
      </w:r>
    </w:p>
    <w:p>
      <w:pPr>
        <w:pStyle w:val="Normal"/>
      </w:pPr>
      <w:r>
        <w:t xml:space="preserve">‘при температуре 12,1° С будет 1,36 г-мол/кг. Растворимость КВтОз при </w:t>
      </w:r>
      <w:r>
        <w:br/>
      </w:r>
      <w:r>
        <w:t xml:space="preserve">12,1°С находилась линейной интерноляцией в пределах 10, 9-20: © </w:t>
      </w:r>
      <w:r>
        <w:br/>
      </w:r>
      <w:r>
        <w:t xml:space="preserve">_ Интерполяция ‘дала следующее значение растворимости КВгОз, бо =</w:t>
      </w:r>
    </w:p>
    <w:p>
      <w:pPr>
        <w:pStyle w:val="Normal"/>
      </w:pPr>
      <w:r>
        <w:t xml:space="preserve">— 0,33 г-мол/кг. Таким же образом была найдена предельная кое а</w:t>
      </w:r>
    </w:p>
    <w:p>
      <w:pPr>
        <w:pStyle w:val="Normal"/>
      </w:pPr>
      <w:r>
        <w:t xml:space="preserve">ция-для КВтОз при 32,1° С. - - </w:t>
      </w:r>
      <w:r>
        <w:br/>
      </w:r>
      <w:r>
        <w:t xml:space="preserve">-_ Величина Ас, приведенная в- ‘таблице, не зависит от той температуры, </w:t>
      </w:r>
      <w:r>
        <w:br/>
      </w:r>
      <w:r>
        <w:t xml:space="preserve">до которой ‘первоначально были нагреты ампулы. Все ампулы опуска-</w:t>
      </w:r>
    </w:p>
    <w:p>
      <w:pPr>
        <w:pStyle w:val="Normal"/>
      </w:pPr>
      <w:r>
        <w:t xml:space="preserve">- лись во внутренний сосуд термостата, температура которого была на 2— 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_4° С выше, чем наиболее высокая температура кристаллизации соли, наз </w:t>
      </w:r>
      <w:r>
        <w:br/>
      </w:r>
      <w:r>
        <w:t xml:space="preserve">блюдавшаяся на опыте. Количество воды во внутреннем сосуде термо- </w:t>
      </w:r>
      <w:r>
        <w:br/>
      </w:r>
      <w:r>
        <w:t xml:space="preserve">стата во всех опытах было постоянным и равным двум литрам. Все числен-</w:t>
      </w:r>
    </w:p>
    <w:p>
      <w:pPr>
        <w:pStyle w:val="Normal"/>
      </w:pPr>
      <w:r>
        <w:t xml:space="preserve">ные величины предельного пересыщения для разных температура указан». :</w:t>
      </w:r>
    </w:p>
    <w:p>
      <w:pPr>
        <w:pStyle w:val="Normal"/>
      </w:pPr>
      <w:r>
        <w:t xml:space="preserve">ных в таблице, определены для разности между средней температурой кри- </w:t>
      </w:r>
      <w:r>
        <w:br/>
      </w:r>
      <w:r>
        <w:t xml:space="preserve">сталлизации соли из ее пересьнценного раствора в ампулах и температу- </w:t>
      </w:r>
      <w:r>
        <w:br/>
      </w:r>
      <w:r>
        <w:t xml:space="preserve">рой внешнего термостата в 10° С [3]. Интервал температур, в котором шел </w:t>
      </w:r>
      <w:r>
        <w:br/>
      </w:r>
      <w:r>
        <w:t xml:space="preserve">процесс кристаллизации К МОз из его пересыщенного. раствора, во всех </w:t>
      </w:r>
      <w:r>
        <w:br/>
      </w:r>
      <w:r>
        <w:t xml:space="preserve">случаях не превышал 1,3° С; для растворов КС], КВт, К.Сг.О? этот ин-</w:t>
      </w:r>
    </w:p>
    <w:p>
      <w:pPr>
        <w:pStyle w:val="Normal"/>
      </w:pPr>
      <w:r>
        <w:t xml:space="preserve">- тервал был не более чем 2,4—3,0° С. Интервал температур, в котором шел.</w:t>
      </w:r>
    </w:p>
    <w:p>
      <w:pPr>
        <w:pStyle w:val="Normal"/>
      </w:pPr>
      <w:r>
        <w:t xml:space="preserve">процесс кристаллизации, определялся как разница между наиболее вы- </w:t>
      </w:r>
      <w:r>
        <w:br/>
      </w:r>
      <w:r>
        <w:t xml:space="preserve">сокой и наиболее низкой температурой кристаллизации, наблюдавшейся </w:t>
      </w:r>
      <w:r>
        <w:br/>
      </w:r>
      <w:r>
        <w:t xml:space="preserve">на опыте.</w:t>
      </w:r>
    </w:p>
    <w:p>
      <w:pPr>
        <w:pStyle w:val="Normal"/>
      </w:pPr>
      <w:r>
        <w:t xml:space="preserve">Таким образом, эти соли кристаллизуются в достаточно узком интер- </w:t>
      </w:r>
      <w:r>
        <w:br/>
      </w:r>
      <w:r>
        <w:t xml:space="preserve">вале температур, и мы можем говорить о резкой границе метастабиль- </w:t>
      </w:r>
      <w:r>
        <w:br/>
      </w:r>
      <w:r>
        <w:t xml:space="preserve">ности. Однако, как показал опыт, К ВтОзи КЛОзне обладают резкой гра- </w:t>
      </w:r>
      <w:r>
        <w:br/>
      </w:r>
      <w:r>
        <w:t xml:space="preserve">ницей метастабильности при их кристаллизации из водных растворов. </w:t>
      </w:r>
      <w:r>
        <w:br/>
      </w:r>
      <w:r>
        <w:t xml:space="preserve">Процесс кристаллизации К ВтОзи К/ЛОз протекал соответственно в интер- </w:t>
      </w:r>
      <w:r>
        <w:br/>
      </w:r>
      <w:r>
        <w:t xml:space="preserve">`валах 5,9 и 6,5° С. Более совершенная методика очистки водных раство- </w:t>
      </w:r>
      <w:r>
        <w:br/>
      </w:r>
      <w:r>
        <w:t xml:space="preserve">‘тов КВтОзи К/Оз от дисперсных и растворенных примесей с применением </w:t>
      </w:r>
      <w:r>
        <w:br/>
      </w:r>
      <w:r>
        <w:t xml:space="preserve">ультрафильтрации не привела ни к сужению интервала кристаллизации,</w:t>
      </w:r>
    </w:p>
    <w:p>
      <w:pPr>
        <w:pStyle w:val="Normal"/>
      </w:pPr>
      <w:r>
        <w:t xml:space="preserve">ни к его понижению. Что же касается Са(МОз)..3Н»О, то раствор этой.</w:t>
      </w:r>
    </w:p>
    <w:p>
      <w:pPr>
        <w:pStyle w:val="Normal"/>
      </w:pPr>
      <w:r>
        <w:t xml:space="preserve">соли, содержащий 1—2% воды, удалось охладить до —10°С и сохранить </w:t>
      </w:r>
      <w:r>
        <w:br/>
      </w:r>
      <w:r>
        <w:t xml:space="preserve">_ его в течение двух месяцев без всяких следов кристаллизации, Такая кон-</w:t>
      </w:r>
    </w:p>
    <w:p>
      <w:pPr>
        <w:pStyle w:val="Normal"/>
      </w:pPr>
      <w:r>
        <w:t xml:space="preserve">центрация этой соли отвечает примерно составу ее кристаллогидрата _</w:t>
      </w:r>
    </w:p>
    <w:p>
      <w:pPr>
        <w:pStyle w:val="Normal"/>
      </w:pPr>
      <w:r>
        <w:t xml:space="preserve">Са(М№Оз)..ЗНоО: Отсюда следует, что из чистых водных растворов </w:t>
      </w:r>
      <w:r>
        <w:br/>
      </w:r>
      <w:r>
        <w:t xml:space="preserve">Си(МОз)»-З3Н»О не способен кристаллизоваться самопроизвольно.</w:t>
      </w:r>
    </w:p>
    <w:p>
      <w:pPr>
        <w:pStyle w:val="Normal"/>
      </w:pPr>
      <w:r>
        <w:t xml:space="preserve">_ Температура &amp; , соответствующая концентрации с для насыщенных </w:t>
      </w:r>
      <w:r>
        <w:br/>
      </w:r>
      <w:r>
        <w:t xml:space="preserve">водных растворов солей, за исключением КВгОзи К/Оз, указанная в таб-</w:t>
      </w:r>
    </w:p>
    <w:p>
      <w:pPr>
        <w:pStyle w:val="Normal"/>
      </w:pPr>
      <w:r>
        <w:t xml:space="preserve">‚ лице, находилась путем линейной интерполяции. Интерполяция для ука-_</w:t>
      </w:r>
    </w:p>
    <w:p>
      <w:pPr>
        <w:pStyle w:val="Normal"/>
      </w:pPr>
      <w:r>
        <w:t xml:space="preserve">занных солей в интервале 10° С вполне допустима, так как в таком интер-</w:t>
      </w:r>
    </w:p>
    <w:p>
      <w:pPr>
        <w:pStyle w:val="Normal"/>
      </w:pPr>
      <w:r>
        <w:t xml:space="preserve">‚вале можно принять без большой погрешности, что растворимость изме-_</w:t>
      </w:r>
    </w:p>
    <w:p>
      <w:pPr>
        <w:pStyle w:val="Normal"/>
      </w:pPr>
      <w:r>
        <w:t xml:space="preserve">няется линейно с температурой. | </w:t>
      </w:r>
      <w:r>
        <w:br/>
      </w:r>
      <w:r>
        <w:t xml:space="preserve">_В’ллервом столбце таблицы дана средняя из 50 измерений температура</w:t>
      </w:r>
    </w:p>
    <w:p>
      <w:pPr>
        <w:pStyle w:val="Normal"/>
      </w:pPr>
      <w:r>
        <w:t xml:space="preserve">кристаллизации ампул с предельной концентрацией соли с в растворе. _</w:t>
      </w:r>
    </w:p>
    <w:p>
      <w:pPr>
        <w:pStyle w:val="Normal"/>
      </w:pPr>
      <w:r>
        <w:t xml:space="preserve">ты Данные по растворимости взяты изсправочника Гап4о1- В тает, Руза зей-</w:t>
      </w:r>
    </w:p>
    <w:p>
      <w:pPr>
        <w:pStyle w:val="Normal"/>
      </w:pPr>
      <w:r>
        <w:t xml:space="preserve">с етизсве ТаЪеПеп.</w:t>
      </w:r>
    </w:p>
    <w:p>
      <w:pPr>
        <w:pStyle w:val="Normal"/>
      </w:pPr>
      <w:r>
        <w:t xml:space="preserve">Заионыость перосышения содей ‘от Е м. _ 439</w:t>
      </w:r>
    </w:p>
    <w:p>
      <w:pPr>
        <w:pStyle w:val="Normal"/>
      </w:pPr>
      <w:r>
        <w:t xml:space="preserve">| аебимии НОО переохлаждение ДЕ водных растворов для каждой соли. </w:t>
      </w:r>
      <w:r>
        <w:br/>
      </w:r>
      <w:r>
        <w:t xml:space="preserve">оказывается постоянным. Постоянство ДА} указывает на то, что возмож-_ </w:t>
      </w:r>
      <w:r>
        <w:br/>
      </w:r>
      <w:r>
        <w:t xml:space="preserve">ность образования кристаллических зародышей в пересыщенном растворе _ </w:t>
      </w:r>
      <w:r>
        <w:br/>
      </w:r>
      <w:r>
        <w:t xml:space="preserve">определяется в первую очередь энергией молекул (ионов), находящихся. </w:t>
      </w:r>
      <w:r>
        <w:br/>
      </w:r>
      <w:r>
        <w:t xml:space="preserve">в растворе.</w:t>
      </w:r>
    </w:p>
    <w:p>
      <w:pPr>
        <w:pStyle w:val="Normal"/>
      </w:pPr>
      <w:r>
        <w:t xml:space="preserve">Величина максимального. переохлаждения Д{ непосредственно свя- </w:t>
      </w:r>
      <w:r>
        <w:br/>
      </w:r>
      <w:r>
        <w:t xml:space="preserve">_зана с значением абсолютного предельного пересыщения Ас, однако чис- </w:t>
      </w:r>
      <w:r>
        <w:br/>
      </w:r>
      <w:r>
        <w:t xml:space="preserve">ленная величина предельного пересыщения изменяется © ростом темпе- </w:t>
      </w:r>
      <w:r>
        <w:br/>
      </w:r>
      <w:r>
        <w:t xml:space="preserve">ратуры, в то время как величина ДЁ во всех исследованных случаях остает- </w:t>
      </w:r>
      <w:r>
        <w:br/>
      </w:r>
      <w:r>
        <w:t xml:space="preserve">ся’ постоянной. Как увеличение, так и уменьшение абсолютного пересы-_ </w:t>
      </w:r>
      <w:r>
        <w:br/>
      </w:r>
      <w:r>
        <w:t xml:space="preserve">щения Дс с повышением температуры происходят закономерно и следуют - </w:t>
      </w:r>
      <w:r>
        <w:br/>
      </w:r>
      <w:r>
        <w:t xml:space="preserve">за растворимостью соли с ростом температуры. Так как предельная кон-_ </w:t>
      </w:r>
      <w:r>
        <w:br/>
      </w:r>
      <w:r>
        <w:t xml:space="preserve">центрация с, связанная с растворимостью соли с, (в г-мол/кг), растет </w:t>
      </w:r>
      <w:r>
        <w:br/>
      </w:r>
      <w:r>
        <w:t xml:space="preserve">4 более медленно, чем растворимость соли с ростом температуры, то понятно, › </w:t>
      </w:r>
      <w:r>
        <w:br/>
      </w:r>
      <w:r>
        <w:t xml:space="preserve">ив. что относительное предельное пересыщение р должно понижаться с повы- | </w:t>
      </w:r>
      <w:r>
        <w:br/>
      </w:r>
      <w:r>
        <w:t xml:space="preserve">Е шением температуры кристаллизации соли из ее раствора. Если по дан- </w:t>
      </w:r>
      <w:r>
        <w:br/>
      </w:r>
      <w:r>
        <w:t xml:space="preserve">з ным таблицы построить кривые, дающие зависимость предельной концент- </w:t>
      </w:r>
      <w:r>
        <w:br/>
      </w:r>
      <w:r>
        <w:t xml:space="preserve">Е: рации соли в ее водном растворе от температуры, то они будут совпадать </w:t>
      </w:r>
      <w:r>
        <w:br/>
      </w:r>
      <w:r>
        <w:t xml:space="preserve">Ее с кривыми растворимости, если последние сдвинуть на величину макси- </w:t>
      </w:r>
      <w:r>
        <w:br/>
      </w:r>
      <w:r>
        <w:t xml:space="preserve">р мального переохлаждения раствора ДЕ, указанного в таблице. Сравнение пре-</w:t>
      </w:r>
    </w:p>
    <w:p>
      <w:pPr>
        <w:pStyle w:val="Normal"/>
      </w:pPr>
      <w:r>
        <w:t xml:space="preserve">дельной концентрации с =5, 64 г-мол/кг, найденной Яффе [4] при 20° С для</w:t>
      </w:r>
    </w:p>
    <w:p>
      <w:pPr>
        <w:pStyle w:val="Normal"/>
      </w:pPr>
      <w:r>
        <w:t xml:space="preserve">водных растворов КМ№О., с величиной с= 6,57 г-мол/кг, найден- о</w:t>
      </w:r>
    </w:p>
    <w:p>
      <w:pPr>
        <w:pStyle w:val="Normal"/>
      </w:pPr>
      <w:r>
        <w:t xml:space="preserve">ной нами, говорит о том, что этим автором не было достигнуто пол- |</w:t>
      </w:r>
    </w:p>
    <w:p>
      <w:pPr>
        <w:pStyle w:val="Normal"/>
      </w:pPr>
      <w:r>
        <w:t xml:space="preserve">ное удаление дисперсных примесей из растворов К МОз и, следовательно, </w:t>
      </w:r>
      <w:r>
        <w:br/>
      </w:r>
      <w:r>
        <w:t xml:space="preserve">им не наблюдалась самопроизвольная кристаллизация этой соли из ее </w:t>
      </w:r>
      <w:r>
        <w:br/>
      </w:r>
      <w:r>
        <w:t xml:space="preserve">раствора. Поэтому и время устойчивости отдельных ампул (78 дней) </w:t>
      </w:r>
      <w:r>
        <w:br/>
      </w:r>
      <w:r>
        <w:t xml:space="preserve">оказалось столь незначительным. Неправдоподобность величин мета- </w:t>
      </w:r>
      <w:r>
        <w:br/>
      </w:r>
      <w:r>
        <w:t xml:space="preserve">стабильных пересыщений для некоторых солей, найденных В. М. Фише- </w:t>
      </w:r>
      <w:r>
        <w:br/>
      </w:r>
      <w:r>
        <w:t xml:space="preserve">. ром [5], следует из сравнения его данных с нашими. Например, при 0° С </w:t>
      </w:r>
      <w:r>
        <w:br/>
      </w:r>
      <w:r>
        <w:t xml:space="preserve">предельная концентрация К.›Сг›О? равна 2,76 г-мол/кг, в то время как </w:t>
      </w:r>
      <w:r>
        <w:br/>
      </w:r>
      <w:r>
        <w:t xml:space="preserve">предельная концентрация, по данным В. М. Фишера, будет 0 #7 г-мол/кг,</w:t>
      </w:r>
    </w:p>
    <w:p>
      <w:pPr>
        <w:pStyle w:val="Normal"/>
      </w:pPr>
      <w:r>
        <w:t xml:space="preserve">т. е. величина примерно в 10 раз меньшая.</w:t>
      </w:r>
    </w:p>
    <w:p>
      <w:pPr>
        <w:pStyle w:val="Normal"/>
      </w:pPr>
      <w:r>
        <w:t xml:space="preserve">По данным Гопала [6], в пределах температур 50—70° С переохлаж- </w:t>
      </w:r>
      <w:r>
        <w:br/>
      </w:r>
      <w:r>
        <w:t xml:space="preserve">дение водных растворов К,50, составляет всего 27° С. По нашим данным, </w:t>
      </w:r>
      <w:r>
        <w:br/>
      </w:r>
      <w:r>
        <w:t xml:space="preserve">переохлаждение водных растворов К.ЗО4 достигает 87° С. Несравнимы </w:t>
      </w:r>
      <w:r>
        <w:br/>
      </w:r>
      <w:r>
        <w:t xml:space="preserve">с нашими данными и величины абсолютных пересыщений Ас, найденные </w:t>
      </w:r>
      <w:r>
        <w:br/>
      </w:r>
      <w:r>
        <w:t xml:space="preserve">М. В. Товбиным и С. Н. Красновой [7]. Например, при 20° С авторы по- </w:t>
      </w:r>
      <w:r>
        <w:br/>
      </w:r>
      <w:r>
        <w:t xml:space="preserve">лагают Ас (г-мол/л) солей: КМОз, КС КВт, соответственно равными </w:t>
      </w:r>
      <w:r>
        <w:br/>
      </w:r>
      <w:r>
        <w:t xml:space="preserve">0,99; 0,39; 0,25. Наши значения абсолютных предельных пересыщений </w:t>
      </w:r>
      <w:r>
        <w:br/>
      </w:r>
      <w:r>
        <w:t xml:space="preserve">(в г-мол/кг) при 20°С этих солей соответственно равны: 3,14; 1,65; 0,57. </w:t>
      </w:r>
      <w:r>
        <w:br/>
      </w:r>
      <w:r>
        <w:t xml:space="preserve">Абсолютные предельные пересыщения, найденные нами, в 2—3 раза </w:t>
      </w:r>
      <w:r>
        <w:br/>
      </w:r>
      <w:r>
        <w:t xml:space="preserve">больше указанных М. В. Товбиным и С. Н. Красновой. Они приводят абсо- </w:t>
      </w:r>
      <w:r>
        <w:br/>
      </w:r>
      <w:r>
        <w:t xml:space="preserve">лютное предельное пересыщение ‘для 20° С таких солей, как К.5О, и</w:t>
      </w:r>
    </w:p>
    <w:p>
      <w:pPr>
        <w:pStyle w:val="Normal"/>
      </w:pPr>
      <w:r>
        <w:t xml:space="preserve">_ К, Сг.О?. Численную величину предельного пересыщения указанных во- </w:t>
      </w:r>
      <w:r>
        <w:br/>
      </w:r>
      <w:r>
        <w:t xml:space="preserve">лей определить опытным. путем очень трудно. Это объясняется не только </w:t>
      </w:r>
      <w:r>
        <w:br/>
      </w:r>
      <w:r>
        <w:t xml:space="preserve">отсутствием данных о растворимости (К.›Сг-О7) при температурах более </w:t>
      </w:r>
      <w:r>
        <w:br/>
      </w:r>
      <w:r>
        <w:t xml:space="preserve">высоких, чем 100° С, но еще в большей мере тем, что надо будет готовить </w:t>
      </w:r>
      <w:r>
        <w:br/>
      </w:r>
      <w:r>
        <w:t xml:space="preserve">ампулы с концентрацией К.бО, и К.Сг&gt;О?, отвечающей их растворимости</w:t>
      </w:r>
    </w:p>
    <w:p>
      <w:pPr>
        <w:pStyle w:val="Normal"/>
      </w:pPr>
      <w:r>
        <w:t xml:space="preserve">_ при температурах порядка 110—120° С. Проведенное сравнение опыт- </w:t>
      </w:r>
      <w:r>
        <w:br/>
      </w:r>
      <w:r>
        <w:t xml:space="preserve">_ ных данных подтверждает необходимость отбора ампул при определении </w:t>
      </w:r>
      <w:r>
        <w:br/>
      </w:r>
      <w:r>
        <w:t xml:space="preserve">_ предельного пересыщения.</w:t>
      </w:r>
    </w:p>
    <w:p>
      <w:pPr>
        <w:pStyle w:val="Normal"/>
      </w:pPr>
      <w:r>
        <w:t xml:space="preserve">Выделение из водных растворов осадков КМОз, К.Сг.Оз, КВтОз и </w:t>
      </w:r>
      <w:r>
        <w:br/>
      </w:r>
      <w:r>
        <w:t xml:space="preserve">К7Оз протекало с весьма различной скоростью. Например, выделение </w:t>
      </w:r>
      <w:r>
        <w:br/>
      </w:r>
      <w:r>
        <w:t xml:space="preserve">_КМОз из его раствора заканчивалось в течение одного-двух часов от на- </w:t>
      </w:r>
      <w:r>
        <w:br/>
      </w:r>
      <w:r>
        <w:t xml:space="preserve">чала появления видимых кристаллов, в то время как процесс выделения </w:t>
      </w:r>
      <w:r>
        <w:br/>
      </w:r>
      <w:r>
        <w:t xml:space="preserve">К .Сг&gt;О7 заканчивается примерно за 1—2 мин. Выделение КВтОз и </w:t>
      </w:r>
      <w:r>
        <w:br/>
      </w:r>
      <w:r>
        <w:t xml:space="preserve">К/]Оз из растворов заканчивалось за 10—20 сек. При выделении из рас- </w:t>
      </w:r>
      <w:r>
        <w:br/>
      </w:r>
      <w:r>
        <w:t xml:space="preserve">творов КМОз, КВгОз, КЛОз, К.Сг.О? получались сростки, вероятно, чрез-&gt;.</w:t>
      </w:r>
    </w:p>
    <w:p>
      <w:pPr>
        <w:pStyle w:val="Normal"/>
      </w:pPr>
      <w:r>
        <w:t xml:space="preserve">Е 5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"\ Зе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№8:</w:t>
      </w:r>
    </w:p>
    <w:p>
      <w:pPr>
        <w:pStyle w:val="Normal"/>
      </w:pPr>
      <w:r>
        <w:t xml:space="preserve">=. и. ых</w:t>
      </w:r>
    </w:p>
    <w:p>
      <w:pPr>
        <w:pStyle w:val="Normal"/>
      </w:pPr>
      <w:r>
        <w:t xml:space="preserve">й х —-—</w:t>
      </w:r>
    </w:p>
    <w:p>
      <w:pPr>
        <w:pStyle w:val="Normal"/>
      </w:pPr>
      <w:r>
        <w:t xml:space="preserve">_вычайно мелких кристаллов, кристаллографическую структуру которых </w:t>
      </w:r>
      <w:r>
        <w:br/>
      </w:r>
      <w:r>
        <w:t xml:space="preserve">льзя было установить. | Е ВЕ </w:t>
      </w:r>
      <w:r>
        <w:br/>
      </w:r>
      <w:r>
        <w:t xml:space="preserve">° При выделении из растворов К.С1, К Вт, К .ЗО4всегда и при всехтемнера- </w:t>
      </w:r>
      <w:r>
        <w:br/>
      </w:r>
      <w:r>
        <w:t xml:space="preserve">_ турах наблюдалось образование одного или, максимум, трех правильных </w:t>
      </w:r>
      <w:r>
        <w:br/>
      </w:r>
      <w:r>
        <w:t xml:space="preserve">монокристаллов, рост которых происходил весьма медленно. По визуаль- </w:t>
      </w:r>
      <w:r>
        <w:br/>
      </w:r>
      <w:r>
        <w:t xml:space="preserve">_ ному наблюдению рост кристаллов КС1, КВги К.ЗО.4 заканчивался в те- </w:t>
      </w:r>
      <w:r>
        <w:br/>
      </w:r>
      <w:r>
        <w:t xml:space="preserve">чение 2—3 час. от начала появления видимых кристаллов, если не при- </w:t>
      </w:r>
      <w:r>
        <w:br/>
      </w:r>
      <w:r>
        <w:t xml:space="preserve">’ менялось перемешивание. Перемешивание вызывало раздробление моно- </w:t>
      </w:r>
      <w:r>
        <w:br/>
      </w:r>
      <w:r>
        <w:t xml:space="preserve">кристаллов, вследствие чего процесс выделения этих солей мог заканчи- </w:t>
      </w:r>
      <w:r>
        <w:br/>
      </w:r>
      <w:r>
        <w:t xml:space="preserve">’ ваться за несколько минут. Внешний вид монокристаллов соответствовал </w:t>
      </w:r>
      <w:r>
        <w:br/>
      </w:r>
      <w:r>
        <w:t xml:space="preserve">‚для КС и КВт весьма правиль-</w:t>
      </w:r>
    </w:p>
    <w:p>
      <w:pPr>
        <w:pStyle w:val="Normal"/>
      </w:pPr>
      <w:r>
        <w:t xml:space="preserve">ному кубу, а для К›5О, правиль- 28 </w:t>
      </w:r>
      <w:r>
        <w:br/>
      </w:r>
      <w:r>
        <w:t xml:space="preserve">ному ромбоэдру. |</w:t>
      </w:r>
    </w:p>
    <w:p>
      <w:pPr>
        <w:pStyle w:val="Normal"/>
      </w:pPr>
      <w:r>
        <w:t xml:space="preserve">Найденная ранее зависимость 5 Я </w:t>
      </w:r>
      <w:r>
        <w:br/>
      </w:r>
      <w:r>
        <w:t xml:space="preserve">’ предельной концентрации для вод- ® </w:t>
      </w:r>
      <w:r>
        <w:br/>
      </w:r>
      <w:r>
        <w:t xml:space="preserve">° ного раствора К МОз от изменения .&amp; 94 </w:t>
      </w:r>
      <w:r>
        <w:br/>
      </w:r>
      <w:r>
        <w:t xml:space="preserve">скорости охлаждения раствора [3] ы и </w:t>
      </w:r>
      <w:r>
        <w:br/>
      </w:r>
      <w:r>
        <w:t xml:space="preserve">не может служить основанием для (&amp; </w:t>
      </w:r>
      <w:r>
        <w:br/>
      </w:r>
      <w:r>
        <w:t xml:space="preserve">отрицания наличия границы мета- !Х</w:t>
      </w:r>
    </w:p>
    <w:p>
      <w:pPr>
        <w:pStyle w:val="Normal"/>
      </w:pPr>
      <w:r>
        <w:t xml:space="preserve">Те </w:t>
      </w:r>
      <w:r>
        <w:br/>
      </w:r>
      <w:r>
        <w:t xml:space="preserve">со </w:t>
      </w:r>
      <w:r>
        <w:br/>
      </w:r>
      <w:r>
        <w:t xml:space="preserve">©</w:t>
      </w:r>
    </w:p>
    <w:p>
      <w:pPr>
        <w:pStyle w:val="Normal"/>
      </w:pPr>
      <w:r>
        <w:t xml:space="preserve">’ стабильности.  _ . </w:t>
      </w:r>
      <w:r>
        <w:br/>
      </w:r>
      <w:r>
        <w:t xml:space="preserve">’ _ Наличие границы метастабиль-</w:t>
      </w:r>
    </w:p>
    <w:p>
      <w:pPr>
        <w:pStyle w:val="Normal"/>
      </w:pPr>
      <w:r>
        <w:t xml:space="preserve">СВЕ" аа ро М 20 0 9 Ш И Ш</w:t>
      </w:r>
    </w:p>
    <w:p>
      <w:pPr>
        <w:pStyle w:val="Normal"/>
      </w:pPr>
      <w:r>
        <w:t xml:space="preserve">‚ ниже некоторой предельной кон- Срейиее Феня — т 0 мини</w:t>
      </w:r>
    </w:p>
    <w:p>
      <w:pPr>
        <w:pStyle w:val="Normal"/>
      </w:pPr>
      <w:r>
        <w:t xml:space="preserve">’ центрации могут существовать</w:t>
      </w:r>
    </w:p>
    <w:p>
      <w:pPr>
        <w:pStyle w:val="Normal"/>
      </w:pPr>
      <w:r>
        <w:t xml:space="preserve">‚пересыщенные. растворы. Область Рис. 1. рана концентрация КМО;,</w:t>
      </w:r>
    </w:p>
    <w:p>
      <w:pPr>
        <w:pStyle w:val="Normal"/>
      </w:pPr>
      <w:r>
        <w:t xml:space="preserve">_ существования — пересыщенных О</w:t>
      </w:r>
    </w:p>
    <w:p>
      <w:pPr>
        <w:pStyle w:val="Normal"/>
      </w:pPr>
      <w:r>
        <w:t xml:space="preserve">‚ растворов заключена между</w:t>
      </w:r>
    </w:p>
    <w:p>
      <w:pPr>
        <w:pStyle w:val="Normal"/>
      </w:pPr>
      <w:r>
        <w:t xml:space="preserve">_ предельной концентрацией вещества в растворе и его раствори- </w:t>
      </w:r>
      <w:r>
        <w:br/>
      </w:r>
      <w:r>
        <w:t xml:space="preserve">мостью при данной температуре. Пересыщенные растворы в метастабиль-</w:t>
      </w:r>
    </w:p>
    <w:p>
      <w:pPr>
        <w:pStyle w:val="Normal"/>
      </w:pPr>
      <w:r>
        <w:t xml:space="preserve">° ной области обладают различной устойчивостью в зависимости от пере- </w:t>
      </w:r>
      <w:r>
        <w:br/>
      </w:r>
      <w:r>
        <w:t xml:space="preserve">_сыщения, Нижняя граница области соответствует насыщенным растворам,</w:t>
      </w:r>
    </w:p>
    <w:p>
      <w:pPr>
        <w:pStyle w:val="Normal"/>
      </w:pPr>
      <w:r>
        <w:t xml:space="preserve">° практически существующим неограниченно долгое время. Верхняя гра- </w:t>
      </w:r>
      <w:r>
        <w:br/>
      </w:r>
      <w:r>
        <w:t xml:space="preserve">_ница отвечает предельной концентрации, достижение которой вызывает </w:t>
      </w:r>
      <w:r>
        <w:br/>
      </w:r>
      <w:r>
        <w:t xml:space="preserve">мгновенную, самопроизвольную кристаллизацию растворенного  веще-</w:t>
      </w:r>
    </w:p>
    <w:p>
      <w:pPr>
        <w:pStyle w:val="Normal"/>
      </w:pPr>
      <w:r>
        <w:t xml:space="preserve">_ ства, =</w:t>
      </w:r>
    </w:p>
    <w:p>
      <w:pPr>
        <w:pStyle w:val="Normal"/>
      </w:pPr>
      <w:r>
        <w:t xml:space="preserve">- _ Время“ (в минутах), необходимое для начала кристаллизации, в за-</w:t>
      </w:r>
    </w:p>
    <w:p>
      <w:pPr>
        <w:pStyle w:val="Normal"/>
      </w:pPr>
      <w:r>
        <w:t xml:space="preserve">- висимости от температуры ампул, содержащих водный раствор азотнокис- </w:t>
      </w:r>
      <w:r>
        <w:br/>
      </w:r>
      <w:r>
        <w:t xml:space="preserve">°лого калия с предельной концентрацией с = 8,78 г-мол/кг и кристалли-</w:t>
      </w:r>
    </w:p>
    <w:p>
      <w:pPr>
        <w:pStyle w:val="Normal"/>
      </w:pPr>
      <w:r>
        <w:t xml:space="preserve">’ взующихся при средней температуре 30,0° С, находилось следующим об-</w:t>
      </w:r>
    </w:p>
    <w:p>
      <w:pPr>
        <w:pStyle w:val="Normal"/>
      </w:pPr>
      <w:r>
        <w:t xml:space="preserve">_ разом. Десять ампул с раствором КМОз, кристаллизующихся в наиболее</w:t>
      </w:r>
    </w:p>
    <w:p>
      <w:pPr>
        <w:pStyle w:val="Normal"/>
      </w:pPr>
      <w:r>
        <w:t xml:space="preserve">‚ узком интервале температур (29,6—30,5° С), нагревались в водяной бане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до 100° С, встряхивались и опускались в термостат емкостью в 20 литров, _</w:t>
      </w:r>
    </w:p>
    <w:p>
      <w:pPr>
        <w:pStyle w:val="Normal"/>
      </w:pPr>
      <w:r>
        <w:t xml:space="preserve">‘настроенный последовательно на температуры: 29,6; 29,8; 30,0; 30,2; </w:t>
      </w:r>
      <w:r>
        <w:br/>
      </w:r>
      <w:r>
        <w:t xml:space="preserve">_ 30,4; 30,6; 30,8° С, и наблюдалось время, необходимое для начала кри- </w:t>
      </w:r>
      <w:r>
        <w:br/>
      </w:r>
      <w:r>
        <w:t xml:space="preserve">’ сталлизации соли из раствора. На каждую вышеуказанную температуру </w:t>
      </w:r>
      <w:r>
        <w:br/>
      </w:r>
      <w:r>
        <w:t xml:space="preserve">_ было произведено но. 50 измерений. Время &lt;, необходимое для начала кри-</w:t>
      </w:r>
    </w:p>
    <w:p>
      <w:pPr>
        <w:pStyle w:val="Normal"/>
      </w:pPr>
      <w:r>
        <w:t xml:space="preserve">Е ь </w:t>
      </w:r>
      <w:r>
        <w:br/>
      </w:r>
      <w:r>
        <w:t xml:space="preserve"> сталлизации, вычислялось как среднее арифметическое из 50 измерений.</w:t>
      </w:r>
    </w:p>
    <w:p>
      <w:pPr>
        <w:pStyle w:val="Normal"/>
      </w:pPr>
      <w:r>
        <w:t xml:space="preserve">_ для каждой ампулы в отдельности. Зависимость времени * от температуры </w:t>
      </w:r>
      <w:r>
        <w:br/>
      </w:r>
      <w:r>
        <w:t xml:space="preserve">’ пересышенного раствора КМОз представлена на рис. 1. Точно таким же </w:t>
      </w:r>
      <w:r>
        <w:br/>
      </w:r>
      <w:r>
        <w:t xml:space="preserve">путем было найдено время, необходимое для начала кристаллизации в за-</w:t>
      </w:r>
    </w:p>
    <w:p>
      <w:pPr>
        <w:pStyle w:val="Normal"/>
      </w:pPr>
      <w:r>
        <w:t xml:space="preserve">бромистого калия с концентрацией с = 6,48 г-мол/кг и кристаллизую- </w:t>
      </w:r>
      <w:r>
        <w:br/>
      </w:r>
      <w:r>
        <w:t xml:space="preserve">_ щегося при средней температуре 30,0° С. В этом случае термостат последо- </w:t>
      </w:r>
      <w:r>
        <w:br/>
      </w:r>
      <w:r>
        <w:t xml:space="preserve">_ вательно настраивался на следующие температуры: 28,9; 29,4; 29,8; </w:t>
      </w:r>
      <w:r>
        <w:br/>
      </w:r>
      <w:r>
        <w:t xml:space="preserve">30 т </w:t>
      </w:r>
      <w:r>
        <w:br/>
      </w:r>
      <w:r>
        <w:t xml:space="preserve">вые а КВг представлена на рис. 2. Разброс отдельных значений т для </w:t>
      </w:r>
      <w:r>
        <w:br/>
      </w:r>
      <w:r>
        <w:t xml:space="preserve">‘одной и той же температуры очень мал, если температура термостата </w:t>
      </w:r>
      <w:r>
        <w:br/>
      </w:r>
      <w:r>
        <w:t xml:space="preserve">близка к нижней температуре кристаллизации ампул. С повышением тем.</w:t>
      </w:r>
    </w:p>
    <w:p>
      <w:pPr>
        <w:pStyle w:val="Normal"/>
      </w:pPr>
      <w:r>
        <w:t xml:space="preserve">и РЕ Ы Е | г ; ИИ </w:t>
      </w:r>
      <w:r>
        <w:br/>
      </w:r>
      <w:r>
        <w:t xml:space="preserve">мость ‘пересыщения солей от температуры. 4399.</w:t>
      </w:r>
    </w:p>
    <w:p>
      <w:pPr>
        <w:pStyle w:val="Normal"/>
      </w:pPr>
      <w:r>
        <w:t xml:space="preserve">висимости от температуры термостата, для ампул, содержащих раствор _</w:t>
      </w:r>
    </w:p>
    <w:p>
      <w:pPr>
        <w:pStyle w:val="Normal"/>
      </w:pPr>
      <w:r>
        <w:t xml:space="preserve">; 30,6° С. Зависимость времени &lt; от температуры пересыщенного рас- _</w:t>
      </w:r>
    </w:p>
    <w:p>
      <w:pPr>
        <w:pStyle w:val="Normal"/>
      </w:pPr>
      <w:r>
        <w:t xml:space="preserve">_ делах 0,3—0,4 мин.</w:t>
      </w:r>
    </w:p>
    <w:p>
      <w:pPr>
        <w:pStyle w:val="Normal"/>
      </w:pPr>
      <w:r>
        <w:t xml:space="preserve">в ампуле, а вместе с этим сильно растет а отдельных значений </w:t>
      </w:r>
      <w:r>
        <w:br/>
      </w:r>
      <w:r>
        <w:t xml:space="preserve">Значение т для ампул с раствором КМОз, находящихся в термостате, </w:t>
      </w:r>
      <w:r>
        <w:br/>
      </w:r>
      <w:r>
        <w:t xml:space="preserve">температура которого 29,6° С, при всех 50 измерениях находилось в пре-. </w:t>
      </w:r>
      <w:r>
        <w:br/>
      </w:r>
      <w:r>
        <w:t xml:space="preserve">При температуре. термостата 30,0° С отдельные </w:t>
      </w:r>
      <w:r>
        <w:br/>
      </w:r>
      <w:r>
        <w:t xml:space="preserve">значения &lt; лежали в пределах от 0,3 до б мин., а при температуре </w:t>
      </w:r>
      <w:r>
        <w:br/>
      </w:r>
      <w:r>
        <w:t xml:space="preserve">термостата. = 30,6°С они находились в пределах от 0,6 до 300 мин. </w:t>
      </w:r>
      <w:r>
        <w:br/>
      </w:r>
      <w:r>
        <w:t xml:space="preserve">Значительно больший разброс отдельных значений _ х к - для </w:t>
      </w:r>
      <w:r>
        <w:br/>
      </w:r>
      <w:r>
        <w:t xml:space="preserve">` ампул, содержащих раствор КВт. . : С </w:t>
      </w:r>
      <w:r>
        <w:br/>
      </w:r>
      <w:r>
        <w:t xml:space="preserve">Попытка определить среднее </w:t>
      </w:r>
      <w:r>
        <w:br/>
      </w:r>
      <w:r>
        <w:t xml:space="preserve">время, необходимое для А </w:t>
      </w:r>
      <w:r>
        <w:br/>
      </w:r>
      <w:r>
        <w:t xml:space="preserve">лизации растворов КМОз с кон- </w:t>
      </w:r>
      <w:r>
        <w:br/>
      </w:r>
      <w:r>
        <w:t xml:space="preserve">центрацией с = 8,78 г-мол/кг при </w:t>
      </w:r>
      <w:r>
        <w:br/>
      </w:r>
      <w:r>
        <w:t xml:space="preserve">температуре 31,6° С, не привела. </w:t>
      </w:r>
      <w:r>
        <w:br/>
      </w:r>
      <w:r>
        <w:t xml:space="preserve">к успеху, так как в "6 амнулах из. </w:t>
      </w:r>
      <w:r>
        <w:br/>
      </w:r>
      <w:r>
        <w:t xml:space="preserve">10 кристаллизация ^ не наступала) </w:t>
      </w:r>
      <w:r>
        <w:br/>
      </w:r>
      <w:r>
        <w:t xml:space="preserve">по истечении 10, суток. Для ‘про-| </w:t>
      </w:r>
      <w:r>
        <w:br/>
      </w:r>
      <w:r>
        <w:t xml:space="preserve">`верки нижней температуры кри. | </w:t>
      </w:r>
      <w:r>
        <w:br/>
      </w:r>
      <w:r>
        <w:t xml:space="preserve">сталлизации незакристаллизовав- </w:t>
      </w:r>
      <w:r>
        <w:br/>
      </w:r>
      <w:r>
        <w:t xml:space="preserve">: М 2И Ш Ш 9 М. 2 —шихся ампул опыт при этой тем- </w:t>
      </w:r>
      <w:r>
        <w:br/>
      </w:r>
      <w:r>
        <w:t xml:space="preserve">Гренее Фемя-т 4 минуте пературе (31,6° С) был повторен. </w:t>
      </w:r>
      <w:r>
        <w:br/>
      </w:r>
      <w:r>
        <w:t xml:space="preserve">Рис. 2. Предельная концентрация КВг. После 10 суток р: повторном опы- | </w:t>
      </w:r>
      <w:r>
        <w:br/>
      </w:r>
      <w:r>
        <w:t xml:space="preserve">с = 6,48 г-моль/кг те не закристаллизовалось 7 ам-. </w:t>
      </w:r>
      <w:r>
        <w:br/>
      </w:r>
      <w:r>
        <w:t xml:space="preserve">пул из 10. Затем от термостата. </w:t>
      </w:r>
      <w:r>
        <w:br/>
      </w:r>
      <w:r>
        <w:t xml:space="preserve">был отключен нагреватель, и </w:t>
      </w:r>
      <w:r>
        <w:br/>
      </w:r>
      <w:r>
        <w:t xml:space="preserve">так как температура помещения, где находился термостат, была’ </w:t>
      </w:r>
      <w:r>
        <w:br/>
      </w:r>
      <w:r>
        <w:t xml:space="preserve">примерно равна 20° С, то начался медленный процесс охлаждения неза-. </w:t>
      </w:r>
      <w:r>
        <w:br/>
      </w:r>
      <w:r>
        <w:t xml:space="preserve">кристаллизовавшихся ампул. В таких условиях охлаждения нижняя тем-. </w:t>
      </w:r>
      <w:r>
        <w:br/>
      </w:r>
      <w:r>
        <w:t xml:space="preserve">пература, при которой начинался процессе кристаллизации во веех 7 ам-. </w:t>
      </w:r>
      <w:r>
        <w:br/>
      </w:r>
      <w:r>
        <w:t xml:space="preserve">пулах, находилась в пределах 29,6—29,8° С. Такой же опыт был проделан </w:t>
      </w:r>
      <w:r>
        <w:br/>
      </w:r>
      <w:r>
        <w:t xml:space="preserve">с ампулами, содержащими раствор К Вр с концентрацией с=6,48 т-мол/кг. </w:t>
      </w:r>
      <w:r>
        <w:br/>
      </w:r>
      <w:r>
        <w:t xml:space="preserve">и кристаллизующимися при средней температуре 30,0° С. Но иете-. </w:t>
      </w:r>
      <w:r>
        <w:br/>
      </w:r>
      <w:r>
        <w:t xml:space="preserve">чении 10 суток из 10 ампул, содержащих раствор КВт, не закристаллизо- </w:t>
      </w:r>
      <w:r>
        <w:br/>
      </w:r>
      <w:r>
        <w:t xml:space="preserve">валось при температуре 31,6° С — 6. Охлаждением термостата, как и’ </w:t>
      </w:r>
      <w:r>
        <w:br/>
      </w:r>
      <w:r>
        <w:t xml:space="preserve">в первом случае, найдено, что нижияя температура кристаллизации этих. </w:t>
      </w:r>
      <w:r>
        <w:br/>
      </w:r>
      <w:r>
        <w:t xml:space="preserve">6 ампул находилась в пределах 28,9—29,2° С. Опыты с ампулами, содер- </w:t>
      </w:r>
      <w:r>
        <w:br/>
      </w:r>
      <w:r>
        <w:t xml:space="preserve">жащими раствор К.Сг&gt;От с концентрацией с — 2,62 г-мол/кг и раствор. </w:t>
      </w:r>
      <w:r>
        <w:br/>
      </w:r>
      <w:r>
        <w:t xml:space="preserve">К ‚504 с концентрацией с = 1,26 г-мол/кг, показали, что их можно со- | </w:t>
      </w:r>
      <w:r>
        <w:br/>
      </w:r>
      <w:r>
        <w:t xml:space="preserve">хранить при 0° С, по крайней мере, в течение 24 час., без всяких следов. </w:t>
      </w:r>
      <w:r>
        <w:br/>
      </w:r>
      <w:r>
        <w:t xml:space="preserve">кристаллизации. Переохладить эти ампулы ниже — 3° С не удалось. _ </w:t>
      </w:r>
      <w:r>
        <w:br/>
      </w:r>
      <w:r>
        <w:t xml:space="preserve">Ампулы, содержащие раствор КС] с концентрацией с = 6, 64 г-мол/кг. </w:t>
      </w:r>
      <w:r>
        <w:br/>
      </w:r>
      <w:r>
        <w:t xml:space="preserve">и кристаллизующиеся при средней температуре 30,0° С, опущенные в тер-. </w:t>
      </w:r>
      <w:r>
        <w:br/>
      </w:r>
      <w:r>
        <w:t xml:space="preserve">мостат с температурой 32,0° С, не кристаллизовались в течение 15 суток.. </w:t>
      </w:r>
      <w:r>
        <w:br/>
      </w:r>
      <w:r>
        <w:t xml:space="preserve">Нижняя температура кристаллизации ампул © раствором КС! была. </w:t>
      </w:r>
      <w:r>
        <w:br/>
      </w:r>
      <w:r>
        <w:t xml:space="preserve">28,9—29,2° С. Таким образом, процесс самопроизвольной кристаллиза-. </w:t>
      </w:r>
      <w:r>
        <w:br/>
      </w:r>
      <w:r>
        <w:t xml:space="preserve">о ции из пересыщенных растворов за неббльшие промежутки времени. </w:t>
      </w:r>
      <w:r>
        <w:br/>
      </w:r>
      <w:r>
        <w:t xml:space="preserve">(83—10 час.) возможен только при незначительном уменьшении (1—2? Сл </w:t>
      </w:r>
      <w:r>
        <w:br/>
      </w:r>
      <w:r>
        <w:t xml:space="preserve">его максимального переохлаждения. Самопроизвольное возникновение </w:t>
      </w:r>
      <w:r>
        <w:br/>
      </w:r>
      <w:r>
        <w:t xml:space="preserve">кристаллических зародышей, как это следует из опытов по определению _ </w:t>
      </w:r>
      <w:r>
        <w:br/>
      </w:r>
      <w:r>
        <w:t xml:space="preserve">устойчивости пересыщенных растворов, зависит, главным образом, от. </w:t>
      </w:r>
      <w:r>
        <w:br/>
      </w:r>
      <w:r>
        <w:t xml:space="preserve">условий отдачи энергии зародышем фазообразующей среде. Сущест- </w:t>
      </w:r>
      <w:r>
        <w:br/>
      </w:r>
      <w:r>
        <w:t xml:space="preserve">вование пересыщенных растворов, как следует из наших опытов </w:t>
      </w:r>
      <w:r>
        <w:br/>
      </w:r>
      <w:r>
        <w:t xml:space="preserve">объясняется тем, что при малых пересыщениях, соответствующих малым. </w:t>
      </w:r>
      <w:r>
        <w:br/>
      </w:r>
      <w:r>
        <w:t xml:space="preserve">переохлаждениям, не обеспечивается в должной мере отвод избыточной </w:t>
      </w:r>
      <w:r>
        <w:br/>
      </w:r>
      <w:r>
        <w:t xml:space="preserve">энергии от зоны флюктуативного уплотнения, и возникновение кристал- </w:t>
      </w:r>
      <w:r>
        <w:br/>
      </w:r>
      <w:r>
        <w:t xml:space="preserve">_ лических зародышей сильно замедляется. Избыточная энергия возникаю- </w:t>
      </w:r>
      <w:r>
        <w:br/>
      </w:r>
      <w:r>
        <w:t xml:space="preserve">щих «кристаллических“ зао связана с очень малой величиной 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РАВИТИИ 6 %</w:t>
      </w:r>
    </w:p>
    <w:p>
      <w:pPr>
        <w:pStyle w:val="Normal"/>
      </w:pPr>
      <w:r>
        <w:t xml:space="preserve">. от температуры _ 40 ы </w:t>
      </w:r>
      <w:r>
        <w:br/>
      </w:r>
      <w:r>
        <w:t xml:space="preserve">и ы | . ха |1 ь а к ; ее ? &lt; у | : т З &lt; с ^ </w:t>
      </w:r>
      <w:r>
        <w:br/>
      </w:r>
      <w:r>
        <w:t xml:space="preserve">азмеров, и они легко после своего зарождения распадаются. Скорость </w:t>
      </w:r>
      <w:r>
        <w:br/>
      </w:r>
      <w:r>
        <w:t xml:space="preserve">оразования зародышей при небольших пересыщениях исчезающе мала </w:t>
      </w:r>
      <w:r>
        <w:br/>
      </w:r>
      <w:r>
        <w:t xml:space="preserve">г пересыщенный раствор практически может существовать неограниченно р </w:t>
      </w:r>
      <w:r>
        <w:br/>
      </w:r>
      <w:r>
        <w:t xml:space="preserve">долгое время. Казалось бы, что граница метастабильности для пересыщен- а </w:t>
      </w:r>
      <w:r>
        <w:br/>
      </w:r>
      <w:r>
        <w:t xml:space="preserve">‚ ных растворов определяется значением тех пересыщений, выше которых и </w:t>
      </w:r>
      <w:r>
        <w:br/>
      </w:r>
      <w:r>
        <w:t xml:space="preserve">| Ч ; \ \ </w:t>
      </w:r>
      <w:r>
        <w:br/>
      </w:r>
      <w:r>
        <w:t xml:space="preserve">| ы Фе й . </w:t>
      </w:r>
      <w:r>
        <w:br/>
      </w:r>
      <w:r>
        <w:t xml:space="preserve">р ее Ра фана 5? Е я </w:t>
      </w:r>
      <w:r>
        <w:br/>
      </w:r>
      <w:r>
        <w:t xml:space="preserve">Е | Г А | </w:t>
      </w:r>
      <w:r>
        <w:br/>
      </w:r>
      <w:r>
        <w:t xml:space="preserve">:} В НЕнх ЗН а ЕЕ я 4 55 р </w:t>
      </w:r>
      <w:r>
        <w:br/>
      </w:r>
      <w:r>
        <w:t xml:space="preserve">› Соль _ °С Ен НЕ ЕВ ЕЮ 8 в г. </w:t>
      </w:r>
      <w:r>
        <w:br/>
      </w:r>
      <w:r>
        <w:t xml:space="preserve">е- рые | ЗЕ | Вы Го ВВ | В </w:t>
      </w:r>
      <w:r>
        <w:br/>
      </w:r>
      <w:r>
        <w:t xml:space="preserve">м Е В </w:t>
      </w:r>
      <w:r>
        <w:br/>
      </w:r>
      <w:r>
        <w:t xml:space="preserve">$ о я == ыы |-&gt; [&gt;] Ф : НЕ </w:t>
      </w:r>
      <w:r>
        <w:br/>
      </w:r>
      <w:r>
        <w:t xml:space="preserve">Ва | СЕВ | 28: -| 28 | 38 |1! </w:t>
      </w:r>
      <w:r>
        <w:br/>
      </w:r>
      <w:r>
        <w:t xml:space="preserve">-20,0 3.14 54,0 24,0 3,28 1,98. 4,52 ЕЕ, </w:t>
      </w:r>
      <w:r>
        <w:br/>
      </w:r>
      <w:r>
        <w:t xml:space="preserve">30,0 ды 9,9 а, 4,15 2,62 1,23 ' ЕС </w:t>
      </w:r>
      <w:r>
        <w:br/>
      </w:r>
      <w:r>
        <w:t xml:space="preserve">МО 40,0 76,35 | 418,9 21,1 6,59 3,45 о </w:t>
      </w:r>
      <w:r>
        <w:br/>
      </w:r>
      <w:r>
        <w:t xml:space="preserve">Зо 50,0 8,49 | 28,8 2,2 8, 78 4,23 0,93 у </w:t>
      </w:r>
      <w:r>
        <w:br/>
      </w:r>
      <w:r>
        <w:t xml:space="preserve">60,0 10,93 | 38,8 21,2 41,26 4,94 0,77 рай </w:t>
      </w:r>
      <w:r>
        <w:br/>
      </w:r>
      <w:r>
        <w:t xml:space="preserve">70,0 13,66 | 48,9 21,1 13,99 5,50 0,65 Е </w:t>
      </w:r>
      <w:r>
        <w:br/>
      </w:r>
      <w:r>
        <w:t xml:space="preserve">80,0 16,70 гы — ты - &gt; :. </w:t>
      </w:r>
      <w:r>
        <w:br/>
      </w:r>
      <w:r>
        <w:t xml:space="preserve">40,0 Е = и и </w:t>
      </w:r>
      <w:r>
        <w:br/>
      </w:r>
      <w:r>
        <w:t xml:space="preserve">50,0 5,78 6,7 | 43,3 5:53 1,70 де ` </w:t>
      </w:r>
      <w:r>
        <w:br/>
      </w:r>
      <w:r>
        <w:t xml:space="preserve">кс 60, 6,11 16,6 43,4 5,89 1,70 0,44 ^ и </w:t>
      </w:r>
      <w:r>
        <w:br/>
      </w:r>
      <w:r>
        <w:t xml:space="preserve">70, 6,49 26,7 43,3 6,24 1,65 РЯ </w:t>
      </w:r>
      <w:r>
        <w:br/>
      </w:r>
      <w:r>
        <w:t xml:space="preserve">80, 6,85 36,7 43,3 6,64 1,60 О </w:t>
      </w:r>
      <w:r>
        <w:br/>
      </w:r>
      <w:r>
        <w:t xml:space="preserve">90, 7,19 46,6 | 43,4 6,97 1,57 0,29 </w:t>
      </w:r>
      <w:r>
        <w:br/>
      </w:r>
      <w:r>
        <w:t xml:space="preserve">-. 10, О, 8 12,3 5,23 0,80 0.9 </w:t>
      </w:r>
      <w:r>
        <w:br/>
      </w:r>
      <w:r>
        <w:t xml:space="preserve">- 20, 5,46 |. 8,0 12,0 5,58 0,41 0,079 и </w:t>
      </w:r>
      <w:r>
        <w:br/>
      </w:r>
      <w:r>
        <w:t xml:space="preserve">Е, ‚30, 03-17, 8 42,2 6,03 0,57 0,104 р </w:t>
      </w:r>
      <w:r>
        <w:br/>
      </w:r>
      <w:r>
        <w:t xml:space="preserve">_ КВЬ ‚40, 6,39 | --28,0 12,0 6,48 0,55 0,093 5 </w:t>
      </w:r>
      <w:r>
        <w:br/>
      </w:r>
      <w:r>
        <w:t xml:space="preserve">ь 50, 8.5241" 37,0.. | 42,1 6,90 0,51 0,080 м </w:t>
      </w:r>
      <w:r>
        <w:br/>
      </w:r>
      <w:r>
        <w:t xml:space="preserve">и. 60, ОО ЕТ, 12,3 7,95 0,49 0,072 $ </w:t>
      </w:r>
      <w:r>
        <w:br/>
      </w:r>
      <w:r>
        <w:t xml:space="preserve">80, 8,01 67,7 12,3 7,70 0,48 0,066 у </w:t>
      </w:r>
      <w:r>
        <w:br/>
      </w:r>
      <w:r>
        <w:t xml:space="preserve">100, 8,82 В = — к = . </w:t>
      </w:r>
      <w:r>
        <w:br/>
      </w:r>
      <w:r>
        <w:t xml:space="preserve">Ш: 90, 1,31 3,0 87,0 1,29 0,87 2,07 а </w:t>
      </w:r>
      <w:r>
        <w:br/>
      </w:r>
      <w:r>
        <w:t xml:space="preserve"> К,50, 100, 1,38 13,0 87,0 1,36 0,83 1,57 ы </w:t>
      </w:r>
      <w:r>
        <w:br/>
      </w:r>
      <w:r>
        <w:t xml:space="preserve">в: 420, 1,52 т = 2 — = х </w:t>
      </w:r>
      <w:r>
        <w:br/>
      </w:r>
      <w:r>
        <w:t xml:space="preserve">в | х </w:t>
      </w:r>
      <w:r>
        <w:br/>
      </w:r>
      <w:r>
        <w:t xml:space="preserve">Вх | 80,0 2.9 — 89,0 = — — ы </w:t>
      </w:r>
      <w:r>
        <w:br/>
      </w:r>
      <w:r>
        <w:t xml:space="preserve">К.Сг. О) 90,0 2,80 1,0 з 89,0 2,76 2,60 16,25 х </w:t>
      </w:r>
      <w:r>
        <w:br/>
      </w:r>
      <w:r>
        <w:t xml:space="preserve">400.0. 3,47 11,0 = 3,40 3,12 11,14 - </w:t>
      </w:r>
      <w:r>
        <w:br/>
      </w:r>
      <w:r>
        <w:t xml:space="preserve">} Е 0,33 | 42.4 | 4159 1,36 1,03 3,12 </w:t>
      </w:r>
      <w:r>
        <w:br/>
      </w:r>
      <w:r>
        <w:t xml:space="preserve">И Е 0,61 | 324 4 47,9 2,04 1,43 2,34 </w:t>
      </w:r>
      <w:r>
        <w:br/>
      </w:r>
      <w:r>
        <w:t xml:space="preserve">С а __ 0,31 15,6 {| 44,4 0,86 0,55 1,77 </w:t>
      </w:r>
      <w:r>
        <w:br/>
      </w:r>
      <w:r>
        <w:t xml:space="preserve">| з = 0,58 35,5 44,5 1,16 0,58 1,00</w:t>
      </w:r>
    </w:p>
    <w:p>
      <w:pPr>
        <w:pStyle w:val="Normal"/>
      </w:pPr>
      <w:r>
        <w:t xml:space="preserve">° скорость образования кристаллических зародышей переходит от беско- = </w:t>
      </w:r>
      <w:r>
        <w:br/>
      </w:r>
      <w:r>
        <w:t xml:space="preserve">малых значений к измеримым. Однако в этом случае граница ста- = — </w:t>
      </w:r>
      <w:r>
        <w:br/>
      </w:r>
      <w:r>
        <w:t xml:space="preserve">° новится неопределенной и ее положение внутри метастабильной области = —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я. _будет зависеть от времени наблюдения. Граница метастабильности пере- —</w:t>
      </w:r>
    </w:p>
    <w:p>
      <w:pPr>
        <w:pStyle w:val="Normal"/>
      </w:pPr>
      <w:r>
        <w:t xml:space="preserve">сыщенных растворов должна определяться значением тех предельных — </w:t>
      </w:r>
      <w:r>
        <w:br/>
      </w:r>
      <w:r>
        <w:t xml:space="preserve">концентраций, ниже которых становится возможным их существование. — </w:t>
      </w:r>
      <w:r>
        <w:br/>
      </w:r>
      <w:r>
        <w:t xml:space="preserve">® | Пересыщенные водные ‘растворы солей’ принято рассматривать как | </w:t>
      </w:r>
      <w:r>
        <w:br/>
      </w:r>
      <w:r>
        <w:t xml:space="preserve">ультрамикрогетерогенные системы [8, 9, 10], несмотря на то, что наличие о — </w:t>
      </w:r>
      <w:r>
        <w:br/>
      </w:r>
      <w:r>
        <w:t xml:space="preserve">ерофазных флюктуаций вблизи температуры кристаллизации соли = ^ </w:t>
      </w:r>
      <w:r>
        <w:br/>
      </w:r>
      <w:r>
        <w:t xml:space="preserve">ее пересыщенного раствора до сих пор экспериментально не установ-</w:t>
      </w:r>
    </w:p>
    <w:p>
      <w:pPr>
        <w:pStyle w:val="Normal"/>
      </w:pPr>
      <w:r>
        <w:t xml:space="preserve">лено 4. тают, что в. ‚пересыщенных ‘растворах, ‘благодаря фию у </w:t>
      </w:r>
      <w:r>
        <w:br/>
      </w:r>
      <w:r>
        <w:t xml:space="preserve">_циям, одновременно возникают и распадаются ассоциации частиц раство- </w:t>
      </w:r>
      <w:r>
        <w:br/>
      </w:r>
      <w:r>
        <w:t xml:space="preserve">ренного вещества, причем эти ассоциации характеризуются наличием. </w:t>
      </w:r>
      <w:r>
        <w:br/>
      </w:r>
      <w:r>
        <w:t xml:space="preserve">в них определенной упорядоченности в расположении частиц. Вероят- </w:t>
      </w:r>
      <w:r>
        <w:br/>
      </w:r>
      <w:r>
        <w:t xml:space="preserve">ность образования достаточно больших ассоциаций частиц растворенной | </w:t>
      </w:r>
      <w:r>
        <w:br/>
      </w:r>
      <w:r>
        <w:t xml:space="preserve">соли возрастает с ростом переохлаждения и при достаточном переохлаж- </w:t>
      </w:r>
      <w:r>
        <w:br/>
      </w:r>
      <w:r>
        <w:t xml:space="preserve">дении они оказываются устойчивыми, способными вызвать кристалли-_ </w:t>
      </w:r>
      <w:r>
        <w:br/>
      </w:r>
      <w:r>
        <w:t xml:space="preserve">зацию соли из ее пересыщенного раствора.</w:t>
      </w:r>
    </w:p>
    <w:p>
      <w:pPr>
        <w:pStyle w:val="Normal"/>
      </w:pPr>
      <w:r>
        <w:t xml:space="preserve">Такая трактовка растворов не может быть оправданной. Наличие ми- | </w:t>
      </w:r>
      <w:r>
        <w:br/>
      </w:r>
      <w:r>
        <w:t xml:space="preserve">крокристалликов в сильно пересыщенных растворах неизбежно вызва- о </w:t>
      </w:r>
      <w:r>
        <w:br/>
      </w:r>
      <w:r>
        <w:t xml:space="preserve">ло бы кристаллизацию и мы не могли бы получить более или менее устой- </w:t>
      </w:r>
      <w:r>
        <w:br/>
      </w:r>
      <w:r>
        <w:t xml:space="preserve">чивые растворы с концентрацией, близкой к предельной.</w:t>
      </w:r>
    </w:p>
    <w:p>
      <w:pPr>
        <w:pStyle w:val="Normal"/>
      </w:pPr>
      <w:r>
        <w:t xml:space="preserve">Вышеприведенные опыты по устойчивости пересыщенных растворов | </w:t>
      </w:r>
      <w:r>
        <w:br/>
      </w:r>
      <w:r>
        <w:t xml:space="preserve">НМОз, КВ, К.,Сг.Оз, К.5Оли КС находятся в пра В с приведен- 3 </w:t>
      </w:r>
      <w:r>
        <w:br/>
      </w:r>
      <w:r>
        <w:t xml:space="preserve">ной теорией пересыщенных растворов.</w:t>
      </w:r>
    </w:p>
    <w:p>
      <w:pPr>
        <w:pStyle w:val="Normal"/>
      </w:pPr>
      <w:r>
        <w:t xml:space="preserve">Процесс кристаллизации соли из ее раствора, по всей вероятности, </w:t>
      </w:r>
      <w:r>
        <w:br/>
      </w:r>
      <w:r>
        <w:t xml:space="preserve">начинается в том случае, когда флюктуативно возникшая группировка. </w:t>
      </w:r>
      <w:r>
        <w:br/>
      </w:r>
      <w:r>
        <w:t xml:space="preserve">из частиц растворенной соли определенного размера становится устойчи-\ </w:t>
      </w:r>
      <w:r>
        <w:br/>
      </w:r>
      <w:r>
        <w:t xml:space="preserve">вой. Обычно такие флюктуативно возникшие группировки частиц назы- </w:t>
      </w:r>
      <w:r>
        <w:br/>
      </w:r>
      <w:r>
        <w:t xml:space="preserve">вают зародышами кристаллов: Возможно, что такой зародыш не является _ </w:t>
      </w:r>
      <w:r>
        <w:br/>
      </w:r>
      <w:r>
        <w:t xml:space="preserve">весьма маленьким кристалликом, а обладает некоторыми промежуточны- </w:t>
      </w:r>
      <w:r>
        <w:br/>
      </w:r>
      <w:r>
        <w:t xml:space="preserve">ми свойствами, присущими как жидкому, так и твердому состоянию веще-. </w:t>
      </w:r>
      <w:r>
        <w:br/>
      </w:r>
      <w:r>
        <w:t xml:space="preserve">е. ства,В пользу этого предположения говорит тот факт, что многие кристалли- </w:t>
      </w:r>
      <w:r>
        <w:br/>
      </w:r>
      <w:r>
        <w:t xml:space="preserve">ческие вещества могут при определенных условиях их выделения образо- </w:t>
      </w:r>
      <w:r>
        <w:br/>
      </w:r>
      <w:r>
        <w:t xml:space="preserve">вывать шарообразные агрегаты, не имеющие явно кристаллической струк-_ </w:t>
      </w:r>
      <w:r>
        <w:br/>
      </w:r>
      <w:r>
        <w:t xml:space="preserve">туры [12]. Поэтому можно предположить, что кристаллический зародып </w:t>
      </w:r>
      <w:r>
        <w:br/>
      </w:r>
      <w:r>
        <w:t xml:space="preserve">образуется из флюктуативной группировки частиц, которая в начальный </w:t>
      </w:r>
      <w:r>
        <w:br/>
      </w:r>
      <w:r>
        <w:t xml:space="preserve">момент может быть и не строго кристаллической. Процесс образования </w:t>
      </w:r>
      <w:r>
        <w:br/>
      </w:r>
      <w:r>
        <w:t xml:space="preserve">кристаллического зародыша, очевидно, начинается с образования элемен-› </w:t>
      </w:r>
      <w:r>
        <w:br/>
      </w:r>
      <w:r>
        <w:t xml:space="preserve">тарной ячейки, вырастающей до кристалла значительных размеров. Появ- </w:t>
      </w:r>
      <w:r>
        <w:br/>
      </w:r>
      <w:r>
        <w:t xml:space="preserve">ление элементарной ячейки и ее дальнейший рост должны быть обеспече- </w:t>
      </w:r>
      <w:r>
        <w:br/>
      </w:r>
      <w:r>
        <w:t xml:space="preserve">ны определенной скоростью отвода энергии от возникающего’ микрокри-. </w:t>
      </w:r>
      <w:r>
        <w:br/>
      </w:r>
      <w:r>
        <w:t xml:space="preserve">сталла. Если отвод энергии от флюктуативной группировки будет про- </w:t>
      </w:r>
      <w:r>
        <w:br/>
      </w:r>
      <w:r>
        <w:t xml:space="preserve">исходить с большой скоростью, то образующаяся новая фаза может иметь _ </w:t>
      </w:r>
      <w:r>
        <w:br/>
      </w:r>
      <w:r>
        <w:t xml:space="preserve">не кристаллическую, а скрытокристаллическую или аморфную струк-_</w:t>
      </w:r>
    </w:p>
    <w:p>
      <w:pPr>
        <w:pStyle w:val="Normal"/>
      </w:pPr>
      <w:r>
        <w:t xml:space="preserve">туру.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В случае самопроизвольной кристаллизации солей из ихУпересы- </w:t>
      </w:r>
      <w:r>
        <w:br/>
      </w:r>
      <w:r>
        <w:t xml:space="preserve">щенных растворов среднее максимальное переохлаждение есть величина </w:t>
      </w:r>
      <w:r>
        <w:br/>
      </w:r>
      <w:r>
        <w:t xml:space="preserve">постоянная при заданных условиях охлаждения.</w:t>
      </w:r>
    </w:p>
    <w:p>
      <w:pPr>
        <w:pStyle w:val="Normal"/>
      </w:pPr>
      <w:r>
        <w:t xml:space="preserve">__ 2. Относительное предельное пересыщение —р водных растворов </w:t>
      </w:r>
      <w:r>
        <w:br/>
      </w:r>
      <w:r>
        <w:t xml:space="preserve">КМОз, КС, КВ+ь, К.С+.Озт, К,50О., КВтОз и КЛОз понижается с ростом _ </w:t>
      </w:r>
      <w:r>
        <w:br/>
      </w:r>
      <w:r>
        <w:t xml:space="preserve">температуры. Понижение ость следствие большего прироста раствори- | </w:t>
      </w:r>
      <w:r>
        <w:br/>
      </w:r>
      <w:r>
        <w:t xml:space="preserve">мости соли с повышением температуры, чем прирост предельной концен- | </w:t>
      </w:r>
      <w:r>
        <w:br/>
      </w:r>
      <w:r>
        <w:t xml:space="preserve">трации, для того же интервала температуры. |</w:t>
      </w:r>
    </w:p>
    <w:p>
      <w:pPr>
        <w:pStyle w:val="Normal"/>
      </w:pPr>
      <w:r>
        <w:t xml:space="preserve">3. Кристаллизация солей К ВтОз и К]Оз из их пересыщенных раство- </w:t>
      </w:r>
      <w:r>
        <w:br/>
      </w:r>
      <w:r>
        <w:t xml:space="preserve">ое ров идет в значительном интервале температур (5,9 — 6,5°С) и пересы- </w:t>
      </w:r>
      <w:r>
        <w:br/>
      </w:r>
      <w:r>
        <w:t xml:space="preserve">_ щенные растворы этих солей не обладают достаточно резко выраженной </w:t>
      </w:r>
      <w:r>
        <w:br/>
      </w:r>
      <w:r>
        <w:t xml:space="preserve">оеНиНОЙ метастабильности.</w:t>
      </w:r>
    </w:p>
    <w:p>
      <w:pPr>
        <w:pStyle w:val="Normal"/>
      </w:pPr>
      <w:r>
        <w:t xml:space="preserve">_4. Водные растворы Си(М№Оз).-ЗНО не способны кристаллизоваться </w:t>
      </w:r>
      <w:r>
        <w:br/>
      </w:r>
      <w:r>
        <w:t xml:space="preserve">самопроизвольно, при любых скоростях охлаждения до температур. </w:t>
      </w:r>
      <w:r>
        <w:br/>
      </w:r>
      <w:r>
        <w:t xml:space="preserve">—10° С.</w:t>
      </w:r>
    </w:p>
    <w:p>
      <w:pPr>
        <w:pStyle w:val="Normal"/>
      </w:pPr>
      <w:r>
        <w:t xml:space="preserve">- 5. Верхняя граница метастабильной области пересыщенных раство-_ </w:t>
      </w:r>
      <w:r>
        <w:br/>
      </w:r>
      <w:r>
        <w:t xml:space="preserve">ров определяется значением тех предельных концентраций, достижение. </w:t>
      </w:r>
      <w:r>
        <w:br/>
      </w:r>
      <w:r>
        <w:t xml:space="preserve">которых вызывает мгновенную кристаллизацию растворенного вещества. </w:t>
      </w:r>
      <w:r>
        <w:br/>
      </w:r>
      <w:r>
        <w:t xml:space="preserve">_ Нижняя граница метастабильной области соответствует насыщенным рас- | </w:t>
      </w:r>
      <w:r>
        <w:br/>
      </w:r>
      <w:r>
        <w:t xml:space="preserve">творам, практически существующим безгранично доав ‘время. $</w:t>
      </w:r>
    </w:p>
    <w:p>
      <w:pPr>
        <w:pStyle w:val="Normal"/>
      </w:pPr>
      <w:r>
        <w:t xml:space="preserve">РЕ РУЧУВР ТЧЕ ТОТИРО ЧИ ОРЧИЫ</w:t>
      </w:r>
    </w:p>
    <w:p>
      <w:pPr>
        <w:pStyle w:val="Normal"/>
      </w:pPr>
      <w:r>
        <w:t xml:space="preserve">Пр цес `самопроизвольной кристаллизации солей из з пересыщенных. </w:t>
      </w:r>
      <w:r>
        <w:br/>
      </w:r>
      <w:r>
        <w:t xml:space="preserve">творов может протекать в небольшие промежутки времени только’ при </w:t>
      </w:r>
      <w:r>
        <w:br/>
      </w:r>
      <w:r>
        <w:t xml:space="preserve">небольшом увеличении (на 1—2° С) по сравнению с наиболее низкой тем- </w:t>
      </w:r>
      <w:r>
        <w:br/>
      </w:r>
      <w:r>
        <w:t xml:space="preserve">пературой кристаллизации, наблюдающейся на опыте. При температурах </w:t>
      </w:r>
      <w:r>
        <w:br/>
      </w:r>
      <w:r>
        <w:t xml:space="preserve">льших на 2—3° С, чем наиболее низкая средняя температура кристал- </w:t>
      </w:r>
      <w:r>
        <w:br/>
      </w:r>
      <w:r>
        <w:t xml:space="preserve">лизации соли из раствора, процесс кристаллизации практически не идет. </w:t>
      </w:r>
      <w:r>
        <w:br/>
      </w:r>
      <w:r>
        <w:t xml:space="preserve">_7. Устойчивость пересыщенных растворов КМОз, КВг, КС, К.Сг.О </w:t>
      </w:r>
      <w:r>
        <w:br/>
      </w:r>
      <w:r>
        <w:t xml:space="preserve">и К›5Ол с концентрацией, близкой к предельной, противоречит трактовке </w:t>
      </w:r>
      <w:r>
        <w:br/>
      </w:r>
      <w:r>
        <w:t xml:space="preserve">этих растворов, как микрогетерогенных систем.</w:t>
      </w:r>
    </w:p>
    <w:p>
      <w:pPr>
        <w:pStyle w:val="Normal"/>
      </w:pPr>
      <w:r>
        <w:t xml:space="preserve">8. Самопроизвольное возникновение кристаллических зародышей за- _ </w:t>
      </w:r>
      <w:r>
        <w:br/>
      </w:r>
      <w:r>
        <w:t xml:space="preserve">‚ висит, главным образом, от условий отдачи энергии зародышами О в не</w:t>
      </w:r>
    </w:p>
    <w:p>
      <w:pPr>
        <w:pStyle w:val="Normal"/>
      </w:pPr>
      <w:r>
        <w:t xml:space="preserve">зующей среде.</w:t>
      </w:r>
    </w:p>
    <w:p>
      <w:pPr>
        <w:pStyle w:val="Normal"/>
      </w:pPr>
      <w:r>
        <w:t xml:space="preserve">Химико-технологический институт Поступила _ </w:t>
      </w:r>
      <w:r>
        <w:br/>
      </w:r>
      <w:r>
        <w:t xml:space="preserve">Им. Д. И. Менделеева - 3. УНГ. 4954 </w:t>
      </w:r>
      <w:r>
        <w:br/>
      </w:r>
      <w:r>
        <w:t xml:space="preserve">Москва </w:t>
      </w:r>
      <w:r>
        <w:br/>
      </w:r>
      <w:r>
        <w:t xml:space="preserve">“Металлургический институт </w:t>
      </w:r>
      <w:r>
        <w:br/>
      </w:r>
      <w:r>
        <w:t xml:space="preserve">_ Жданов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.В. Шлыков и С. В. Горбачев, Журн. физ. химии, 29, 607, 1955. </w:t>
      </w:r>
      <w:r>
        <w:br/>
      </w:r>
      <w:r>
        <w:t xml:space="preserve">`В. Горбачев и А. В. Шлыков, Журн. физ. химии, 29, 797, 1955. - </w:t>
      </w:r>
      <w:r>
        <w:br/>
      </w:r>
      <w:r>
        <w:t xml:space="preserve">. В. Шлыков и С. В. Горбачев, Журн. физ. химии, 29, 1027, 1955. </w:t>
      </w:r>
      <w:r>
        <w:br/>
      </w:r>
      <w:r>
        <w:t xml:space="preserve">Та! Ее, 73. рвуз. Свеш., из, 565, 1903. </w:t>
      </w:r>
      <w:r>
        <w:br/>
      </w:r>
      <w:r>
        <w:t xml:space="preserve">. М. Фишер, Исследования над пересыщенными растворами солей, Рига, 1943. </w:t>
      </w:r>
      <w:r>
        <w:br/>
      </w:r>
      <w:r>
        <w:t xml:space="preserve">а бора], Лошип. шФап Свет. $ос., 20, 183, 1943; 21, 103, 1944. </w:t>
      </w:r>
      <w:r>
        <w:br/>
      </w:r>
      <w:r>
        <w:t xml:space="preserve">. Товбин и С. Н. Краснова, Журн. физ. химии, 25, 164, 1951: </w:t>
      </w:r>
      <w:r>
        <w:br/>
      </w:r>
      <w:r>
        <w:t xml:space="preserve">. Кузнецов и Е. В. Волочнева, Изв. Томского гос. Ио </w:t>
      </w:r>
      <w:r>
        <w:br/>
      </w:r>
      <w:r>
        <w:t xml:space="preserve">9 ‘вып. 2, 87, 1928. </w:t>
      </w:r>
      <w:r>
        <w:br/>
      </w:r>
      <w:r>
        <w:t xml:space="preserve">Познер, Журн. физ: химии, 13, 889, 1939. </w:t>
      </w:r>
      <w:r>
        <w:br/>
      </w:r>
      <w:r>
        <w:t xml:space="preserve">. Горский, ЖЭТО, 18, 45, 1948. </w:t>
      </w:r>
      <w:r>
        <w:br/>
      </w:r>
      <w:r>
        <w:t xml:space="preserve">. И. Френкель, Кинетическая теория жидкости, 236, Изд-во АН СССР, 1945. </w:t>
      </w:r>
      <w:r>
        <w:br/>
      </w:r>
      <w:r>
        <w:t xml:space="preserve">. Б. Шехтер, С: 3. Рогинский и С. В. Сахарова, Изв. АВ </w:t>
      </w:r>
      <w:r>
        <w:br/>
      </w:r>
      <w:r>
        <w:t xml:space="preserve">ССР, отд. хим. наук, 2, 205, 1948; 5, 194, 1946. 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онолкоеюн </w:t>
      </w:r>
      <w:r>
        <w:br/>
      </w:r>
      <w:r>
        <w:t xml:space="preserve">а</w:t>
      </w:r>
    </w:p>
    <w:p>
      <w:pPr>
        <w:pStyle w:val="Normal"/>
      </w:pPr>
      <w:r>
        <w:t xml:space="preserve">-— — </w:t>
      </w:r>
      <w:r>
        <w:br/>
      </w:r>
      <w:r>
        <w:t xml:space="preserve">м =) </w:t>
      </w:r>
      <w:r>
        <w:br/>
      </w:r>
      <w:r>
        <w:t xml:space="preserve">ИЕН </w:t>
      </w:r>
      <w:r>
        <w:br/>
      </w:r>
      <w:r>
        <w:t xml:space="preserve">ва")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- 4</w:t>
      </w:r>
    </w:p>
    <w:p>
      <w:pPr>
        <w:pStyle w:val="Normal"/>
      </w:pPr>
      <w:r>
        <w:t xml:space="preserve">1955 _ ЖУРНАЛ ФИЗИЧЕСКОЙ Химни_</w:t>
      </w:r>
    </w:p>
    <w:p>
      <w:pPr>
        <w:pStyle w:val="Normal"/>
      </w:pPr>
      <w:r>
        <w:t xml:space="preserve">«МЕТАЛЛИЧЕСКАЯ» МОДЕЛЬ В ПРИМЕНЕНИИ К  МОЛЕКУЛЕ </w:t>
      </w:r>
      <w:r>
        <w:br/>
      </w:r>
      <w:r>
        <w:t xml:space="preserve">ХЛОРБЕНЗОЛА</w:t>
      </w:r>
    </w:p>
    <w:p>
      <w:pPr>
        <w:pStyle w:val="Normal"/>
      </w:pPr>
      <w:r>
        <w:t xml:space="preserve">Н. Рекащева</w:t>
      </w:r>
    </w:p>
    <w:p>
      <w:pPr>
        <w:pStyle w:val="Normal"/>
      </w:pPr>
      <w:r>
        <w:t xml:space="preserve">За последние годы «металлическая» модель молекулы получила ши- </w:t>
      </w:r>
      <w:r>
        <w:br/>
      </w:r>
      <w:r>
        <w:t xml:space="preserve">рокое распространение, главным образом при исследовании оптических. </w:t>
      </w:r>
      <w:r>
        <w:br/>
      </w:r>
      <w:r>
        <w:t xml:space="preserve">свойств соединений, содержащих системы сопряженных простых и двой- </w:t>
      </w:r>
      <w:r>
        <w:br/>
      </w:r>
      <w:r>
        <w:t xml:space="preserve">ных связей. Для ряда подобных молекул (симметрические ‘`полиме- </w:t>
      </w:r>
      <w:r>
        <w:br/>
      </w:r>
      <w:r>
        <w:t xml:space="preserve">тиновые красители, полиены, а также некоторые ароматические соедине-. </w:t>
      </w:r>
      <w:r>
        <w:br/>
      </w:r>
      <w:r>
        <w:t xml:space="preserve">ния) на основе модели свободных электронов вычислены в удовлетвори- </w:t>
      </w:r>
      <w:r>
        <w:br/>
      </w:r>
      <w:r>
        <w:t xml:space="preserve">тельном согласии с опытом частоты и силы осцилляторов, соответствую- </w:t>
      </w:r>
      <w:r>
        <w:br/>
      </w:r>
      <w:r>
        <w:t xml:space="preserve">щие наиболее длинноволновому переходу в поглощении.</w:t>
      </w:r>
    </w:p>
    <w:p>
      <w:pPr>
        <w:pStyle w:val="Normal"/>
      </w:pPr>
      <w:r>
        <w:t xml:space="preserve">В недавно опубликованной работе М. Г. Веселова и Т. Н. Рекашевой </w:t>
      </w:r>
      <w:r>
        <w:br/>
      </w:r>
      <w:r>
        <w:t xml:space="preserve">[1] было предложено усложнение «металлической» модели для учета ин- </w:t>
      </w:r>
      <w:r>
        <w:br/>
      </w:r>
      <w:r>
        <w:t xml:space="preserve">дукционного влияния электроотрицательного атома— заместителя в моле- </w:t>
      </w:r>
      <w:r>
        <w:br/>
      </w:r>
      <w:r>
        <w:t xml:space="preserve">кулах с сопряженными связями, что дает возможность вычислять также </w:t>
      </w:r>
      <w:r>
        <w:br/>
      </w:r>
      <w:r>
        <w:t xml:space="preserve">дипольные моменты указанных соединений. |</w:t>
      </w:r>
    </w:p>
    <w:p>
      <w:pPr>
        <w:pStyle w:val="Normal"/>
      </w:pPr>
      <w:r>
        <w:t xml:space="preserve">Авторы исходят из простейшей модели потенциального поля, т. е. рас- </w:t>
      </w:r>
      <w:r>
        <w:br/>
      </w:r>
      <w:r>
        <w:t xml:space="preserve">ематривают одномерный потенциальный ящик с бесконечно высокими стен- </w:t>
      </w:r>
      <w:r>
        <w:br/>
      </w:r>
      <w:r>
        <w:t xml:space="preserve">° ками и с длиной, равной длине молекулы. Индукционное влияние электро- </w:t>
      </w:r>
      <w:r>
        <w:br/>
      </w:r>
      <w:r>
        <w:t xml:space="preserve">_ отрицательного атома, оттягивающего на себя подвижные электроны мо- </w:t>
      </w:r>
      <w:r>
        <w:br/>
      </w:r>
      <w:r>
        <w:t xml:space="preserve">лекулы, учитывается посредством введения прямоугольного углубления </w:t>
      </w:r>
      <w:r>
        <w:br/>
      </w:r>
      <w:r>
        <w:t xml:space="preserve">У, на дне потенциального ящика в той его части, где находитвя этот атом. </w:t>
      </w:r>
      <w:r>
        <w:br/>
      </w:r>
      <w:r>
        <w:t xml:space="preserve">Величина этого углубления принималась приблизительно равной поло- </w:t>
      </w:r>
      <w:r>
        <w:br/>
      </w:r>
      <w:r>
        <w:t xml:space="preserve">вине электроотрицательности атома-заместителя по отношению к атому </w:t>
      </w:r>
      <w:r>
        <w:br/>
      </w:r>
      <w:r>
        <w:t xml:space="preserve">углерода,</w:t>
      </w:r>
    </w:p>
    <w:p>
      <w:pPr>
        <w:pStyle w:val="Normal"/>
      </w:pPr>
      <w:r>
        <w:t xml:space="preserve">При помощи такого усложнения были рассчитаны стационарные состоя- </w:t>
      </w:r>
      <w:r>
        <w:br/>
      </w:r>
      <w:r>
        <w:t xml:space="preserve">ния т-электронов, а также вычислены в хорошем согласии с опытом ди- </w:t>
      </w:r>
      <w:r>
        <w:br/>
      </w:r>
      <w:r>
        <w:t xml:space="preserve">польные моменты для трех молекул галоидных винилов.</w:t>
      </w:r>
    </w:p>
    <w:p>
      <w:pPr>
        <w:pStyle w:val="Normal"/>
      </w:pPr>
      <w:r>
        <w:t xml:space="preserve">В ‘настоящей работе обобщенная таким образом «металлическая» мо- </w:t>
      </w:r>
      <w:r>
        <w:br/>
      </w:r>
      <w:r>
        <w:t xml:space="preserve">дель используется для расчета молекулы несколько иного типа — хлор- </w:t>
      </w:r>
      <w:r>
        <w:br/>
      </w:r>
      <w:r>
        <w:t xml:space="preserve">бензола, которая в отличие от галоидозамещенных этилена представляет </w:t>
      </w:r>
      <w:r>
        <w:br/>
      </w:r>
      <w:r>
        <w:t xml:space="preserve">_ собой циклическое соединение, полорлчищее разветвленные связи</w:t>
      </w:r>
    </w:p>
    <w:p>
      <w:pPr>
        <w:pStyle w:val="Normal"/>
      </w:pPr>
      <w:r>
        <w:t xml:space="preserve">(рис. 1). |</w:t>
      </w:r>
    </w:p>
    <w:p>
      <w:pPr>
        <w:pStyle w:val="Normal"/>
      </w:pPr>
      <w:r>
        <w:t xml:space="preserve">Мы полагаем, что шесть -электронов  бензольного кольца и один из </w:t>
      </w:r>
      <w:r>
        <w:br/>
      </w:r>
      <w:r>
        <w:t xml:space="preserve">р-электронов атома хлора могут свободно перемещаться по всем связям </w:t>
      </w:r>
      <w:r>
        <w:br/>
      </w:r>
      <w:r>
        <w:t xml:space="preserve">молекулы; при этом электроотрицательный атом хлора оттягивает эти </w:t>
      </w:r>
      <w:r>
        <w:br/>
      </w:r>
      <w:r>
        <w:t xml:space="preserve">электроны к себе, так что в результате создается дипольный момент, на- </w:t>
      </w:r>
      <w:r>
        <w:br/>
      </w:r>
      <w:r>
        <w:t xml:space="preserve">правленный вдоль связи С — С] в направлении от атома хлора к атому </w:t>
      </w:r>
      <w:r>
        <w:br/>
      </w:r>
      <w:r>
        <w:t xml:space="preserve">углерода. |</w:t>
      </w:r>
    </w:p>
    <w:p>
      <w:pPr>
        <w:pStyle w:val="Normal"/>
      </w:pPr>
      <w:r>
        <w:t xml:space="preserve">Индукционное влияние атома хлора, следуя упомянутой выше работе </w:t>
      </w:r>
      <w:r>
        <w:br/>
      </w:r>
      <w:r>
        <w:t xml:space="preserve">[1], мы учитываем посредством введения в потенциальный ящик углуб- </w:t>
      </w:r>
      <w:r>
        <w:br/>
      </w:r>
      <w:r>
        <w:t xml:space="preserve">ления У. (рис. 1), величина которого принимается равной 0,080 ат. ед., </w:t>
      </w:r>
      <w:r>
        <w:br/>
      </w:r>
      <w:r>
        <w:t xml:space="preserve">‚т. е. приблизительно среднему арифметическому разностей энергий иони- </w:t>
      </w:r>
      <w:r>
        <w:br/>
      </w:r>
      <w:r>
        <w:t xml:space="preserve">зации и энергий электронного сродства атомов углерода и хлора.</w:t>
      </w:r>
    </w:p>
    <w:p>
      <w:pPr>
        <w:pStyle w:val="Normal"/>
      </w:pPr>
      <w:r>
        <w:t xml:space="preserve">Полагая, что индукционное влияние атома хлора существенно не ска- </w:t>
      </w:r>
      <w:r>
        <w:br/>
      </w:r>
      <w:r>
        <w:t xml:space="preserve">зывается на длинах связей углерод — углерод в бензольном кольце, </w:t>
      </w:r>
      <w:r>
        <w:br/>
      </w:r>
      <w:r>
        <w:t xml:space="preserve">возьмем для них одинаковую длину И, равную 2,63 ат. ед. Длина связи </w:t>
      </w:r>
      <w:r>
        <w:br/>
      </w:r>
      <w:r>
        <w:t xml:space="preserve">С — С, обозначенная через 15, равна 3,19 ат. ед. [2]. Обозначив/ через а</w:t>
      </w:r>
    </w:p>
    <w:p>
      <w:pPr>
        <w:pStyle w:val="Normal"/>
      </w:pPr>
      <w:r>
        <w:t xml:space="preserve">и а 1—2 63 ат. ед.</w:t>
      </w:r>
    </w:p>
    <w:p>
      <w:pPr>
        <w:pStyle w:val="Normal"/>
      </w:pPr>
      <w:r>
        <w:t xml:space="preserve">ЕЛ. — = ЭЛЭ ат. 6д,</w:t>
      </w:r>
    </w:p>
    <w:p>
      <w:pPr>
        <w:pStyle w:val="Normal"/>
      </w:pPr>
      <w:r>
        <w:t xml:space="preserve">=Ё + [+ С, = 20,845 ат.. ед.,</w:t>
      </w:r>
    </w:p>
    <w:p>
      <w:pPr>
        <w:pStyle w:val="Normal"/>
      </w:pPr>
      <w:r>
        <w:t xml:space="preserve">[. = а. =3,15 ат, ед.,</w:t>
      </w:r>
    </w:p>
    <w:p>
      <w:pPr>
        <w:pStyle w:val="Normal"/>
      </w:pPr>
      <w:r>
        <w:t xml:space="preserve">Г. =-5 —1,315 ат. ед.</w:t>
      </w:r>
    </w:p>
    <w:p>
      <w:pPr>
        <w:pStyle w:val="Normal"/>
      </w:pPr>
      <w:r>
        <w:t xml:space="preserve">7. — а. = 15,78. ат. ед:</w:t>
      </w:r>
    </w:p>
    <w:p>
      <w:pPr>
        <w:pStyle w:val="Normal"/>
      </w:pPr>
      <w:r>
        <w:t xml:space="preserve">а р </w:t>
      </w:r>
      <w:r>
        <w:br/>
      </w:r>
      <w:r>
        <w:t xml:space="preserve">(о (9 и отстоящей от атома хлора на расстоянии —. (рис. 1); при этом _</w:t>
      </w:r>
    </w:p>
    <w:p>
      <w:pPr>
        <w:pStyle w:val="Normal"/>
      </w:pPr>
      <w:r>
        <w:t xml:space="preserve">`координатные оси ХУЙ распола- </w:t>
      </w:r>
      <w:r>
        <w:br/>
      </w:r>
      <w:r>
        <w:t xml:space="preserve">гаем таким образом, чтобы пло- </w:t>
      </w:r>
      <w:r>
        <w:br/>
      </w:r>
      <w:r>
        <w:t xml:space="preserve">° скость ХУ лежала в плоскости </w:t>
      </w:r>
      <w:r>
        <w:br/>
      </w:r>
      <w:r>
        <w:t xml:space="preserve">г ‘бензольного кольца, а ‘ось/Х была </w:t>
      </w:r>
      <w:r>
        <w:br/>
      </w:r>
      <w:r>
        <w:t xml:space="preserve">направлена вдоль связи С1 — С. </w:t>
      </w:r>
      <w:r>
        <w:br/>
      </w:r>
      <w:r>
        <w:t xml:space="preserve">Линейную координату, выражаю- </w:t>
      </w:r>
      <w:r>
        <w:br/>
      </w:r>
      <w:r>
        <w:t xml:space="preserve">щую расстояние от точки А вдоль </w:t>
      </w:r>
      <w:r>
        <w:br/>
      </w:r>
      <w:r>
        <w:t xml:space="preserve">связи С] —С и далее от атома </w:t>
      </w:r>
      <w:r>
        <w:br/>
      </w:r>
      <w:r>
        <w:t xml:space="preserve">Ёс вдоль периметра’ бензольного </w:t>
      </w:r>
      <w:r>
        <w:br/>
      </w:r>
      <w:r>
        <w:t xml:space="preserve">а ‘обозначим через 5.</w:t>
      </w:r>
    </w:p>
    <w:p>
      <w:pPr>
        <w:pStyle w:val="Normal"/>
      </w:pPr>
      <w:r>
        <w:t xml:space="preserve">Напишем уравнение Шредин-</w:t>
      </w:r>
    </w:p>
    <w:p>
      <w:pPr>
        <w:pStyle w:val="Normal"/>
      </w:pPr>
      <w:r>
        <w:t xml:space="preserve">&gt; </w:t>
      </w:r>
      <w:r>
        <w:br/>
      </w:r>
      <w:r>
        <w:t xml:space="preserve">тера Для. свободных электронов . </w:t>
      </w:r>
      <w:r>
        <w:br/>
      </w:r>
      <w:r>
        <w:t xml:space="preserve">р. в одномерном потенциальном ящи-</w:t>
      </w:r>
    </w:p>
    <w:p>
      <w:pPr>
        <w:pStyle w:val="Normal"/>
      </w:pPr>
      <w:r>
        <w:t xml:space="preserve">Рис. 1</w:t>
      </w:r>
    </w:p>
    <w:p>
      <w:pPr>
        <w:pStyle w:val="Normal"/>
      </w:pPr>
      <w:r>
        <w:t xml:space="preserve">_ке `6 о о | я о </w:t>
      </w:r>
      <w:r>
        <w:br/>
      </w:r>
      <w:r>
        <w:t xml:space="preserve">42 = ее </w:t>
      </w:r>
      <w:r>
        <w:br/>
      </w:r>
      <w:r>
        <w:t xml:space="preserve">Е 0) =0, п </w:t>
      </w:r>
      <w:r>
        <w:br/>
      </w:r>
      <w:r>
        <w:t xml:space="preserve">5 Я, = — И для Оз; | г </w:t>
      </w:r>
      <w:r>
        <w:br/>
      </w:r>
      <w:r>
        <w:t xml:space="preserve">| = в. </w:t>
      </w:r>
      <w:r>
        <w:br/>
      </w:r>
      <w:r>
        <w:t xml:space="preserve">ПА =: 0 для РЯ, у</w:t>
      </w:r>
    </w:p>
    <w:p>
      <w:pPr>
        <w:pStyle w:val="Normal"/>
      </w:pPr>
      <w:r>
        <w:t xml:space="preserve">т О </w:t>
      </w:r>
      <w:r>
        <w:br/>
      </w:r>
      <w:r>
        <w:t xml:space="preserve">Тскомые решения ‘этого ‘уравнения определяются отдельно для каждого = </w:t>
      </w:r>
      <w:r>
        <w:br/>
      </w:r>
      <w:r>
        <w:t xml:space="preserve">Е длины ев То и Г (рис. 1) в следующем виде: и</w:t>
      </w:r>
    </w:p>
    <w:p>
      <w:pPr>
        <w:pStyle w:val="Normal"/>
      </w:pPr>
      <w:r>
        <w:t xml:space="preserve">в @ о, соз 88 для О&lt;:&lt;Ц,. о ве. | </w:t>
      </w:r>
      <w:r>
        <w:br/>
      </w:r>
      <w:r>
        <w:t xml:space="preserve">} Сьзта(з —Ё 1) В соза (8 — Гл) ДЕЯ ие в -ЕРь,. ы </w:t>
      </w:r>
      <w:r>
        <w:br/>
      </w:r>
      <w:r>
        <w:t xml:space="preserve">$ Съзша в— (т. ы 7] за в: ее — (Г + Г+)] для Ё, + [2 &lt; &gt; Е; </w:t>
      </w:r>
      <w:r>
        <w:br/>
      </w:r>
      <w:r>
        <w:t xml:space="preserve">м : ня 7 у а </w:t>
      </w:r>
      <w:r>
        <w:br/>
      </w:r>
      <w:r>
        <w:t xml:space="preserve">ось &amp;' У?Е и 8 = УЕ (Е В т </w:t>
      </w:r>
      <w:r>
        <w:br/>
      </w:r>
      <w:r>
        <w:t xml:space="preserve">) Волновые ‘функции (2) и их нервые производные должны удовлетво-</w:t>
      </w:r>
    </w:p>
    <w:p>
      <w:pPr>
        <w:pStyle w:val="Normal"/>
      </w:pPr>
      <w:r>
        <w:t xml:space="preserve">т _ граничному. условию в точке 5 =0 и условиям непрерывности в = </w:t>
      </w:r>
      <w:r>
        <w:br/>
      </w:r>
      <w:r>
        <w:t xml:space="preserve">Н. ах = и: = А а В точке разветвления $ = Г, -- Г, на про- хз.</w:t>
      </w:r>
    </w:p>
    <w:p>
      <w:pPr>
        <w:pStyle w:val="Normal"/>
      </w:pPr>
      <w:r>
        <w:t xml:space="preserve">‚А о</w:t>
      </w:r>
    </w:p>
    <w:p>
      <w:pPr>
        <w:pStyle w:val="Normal"/>
      </w:pPr>
      <w:r>
        <w:t xml:space="preserve">Явы,</w:t>
      </w:r>
    </w:p>
    <w:p>
      <w:pPr>
        <w:pStyle w:val="Normal"/>
      </w:pPr>
      <w:r>
        <w:t xml:space="preserve">кд А а Ади, О ео Г </w:t>
      </w:r>
      <w:r>
        <w:br/>
      </w:r>
      <w:r>
        <w:t xml:space="preserve">РАНЫ \ 7 И зы г,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ы Е &gt; У" 5“ ге</w:t>
      </w:r>
    </w:p>
    <w:p>
      <w:pPr>
        <w:pStyle w:val="Normal"/>
      </w:pPr>
      <w:r>
        <w:t xml:space="preserve">изводные. волновых функций налагается. следующее условие * </w:t>
      </w:r>
      <w:r>
        <w:br/>
      </w:r>
      <w:r>
        <w:t xml:space="preserve">а За. аф а</w:t>
      </w:r>
    </w:p>
    <w:p>
      <w:pPr>
        <w:pStyle w:val="Normal"/>
      </w:pPr>
      <w:r>
        <w:t xml:space="preserve">НЕ ПГ</w:t>
      </w:r>
    </w:p>
    <w:p>
      <w:pPr>
        <w:pStyle w:val="Normal"/>
      </w:pPr>
      <w:r>
        <w:t xml:space="preserve">ЗЕ :—0 5—1 -ЕЕз—0 8==Г-НГ--о</w:t>
      </w:r>
    </w:p>
    <w:p>
      <w:pPr>
        <w:pStyle w:val="Normal"/>
      </w:pPr>
      <w:r>
        <w:t xml:space="preserve">. (8). </w:t>
      </w:r>
      <w:r>
        <w:br/>
      </w:r>
      <w:r>
        <w:t xml:space="preserve">Использование условий непрерывности для волновых функций и их про- . 1 </w:t>
      </w:r>
      <w:r>
        <w:br/>
      </w:r>
      <w:r>
        <w:t xml:space="preserve">изводных в граничных точках позволяет получить систему линейных | </w:t>
      </w:r>
      <w:r>
        <w:br/>
      </w:r>
      <w:r>
        <w:t xml:space="preserve">уравнений для коэффициентов, входящих в выражение для волновых | </w:t>
      </w:r>
      <w:r>
        <w:br/>
      </w:r>
      <w:r>
        <w:t xml:space="preserve">функций. Требование нулевых решений этой системы приводит к урав- | </w:t>
      </w:r>
      <w:r>
        <w:br/>
      </w:r>
      <w:r>
        <w:t xml:space="preserve">нению для определения возможных уровней энергии электронов. Исполь- | </w:t>
      </w:r>
      <w:r>
        <w:br/>
      </w:r>
      <w:r>
        <w:t xml:space="preserve">зуя свойства симметрии, можно понизить степень векового уравнения. </w:t>
      </w:r>
      <w:r>
        <w:br/>
      </w:r>
      <w:r>
        <w:t xml:space="preserve">Элементом симметрии молекулы хлорбензола является плоскость сим- </w:t>
      </w:r>
      <w:r>
        <w:br/>
      </w:r>
      <w:r>
        <w:t xml:space="preserve">метрии ХИ. Разделяя волновые функции на симметричные и антисим- </w:t>
      </w:r>
      <w:r>
        <w:br/>
      </w:r>
      <w:r>
        <w:t xml:space="preserve">метричные по отношению к отражению в этой плоскости, заметим, что </w:t>
      </w:r>
      <w:r>
        <w:br/>
      </w:r>
      <w:r>
        <w:t xml:space="preserve">функции антисимметричные не будут удовлетворять условию непрерыв- </w:t>
      </w:r>
      <w:r>
        <w:br/>
      </w:r>
      <w:r>
        <w:t xml:space="preserve">ности в точке $ =Ё, -Р Г... Таким образом мы оставляем лишь симмет- </w:t>
      </w:r>
      <w:r>
        <w:br/>
      </w:r>
      <w:r>
        <w:t xml:space="preserve">ричные решения уравнения Шредингера, т. е. такие, для которых</w:t>
      </w:r>
    </w:p>
    <w:p>
      <w:pPr>
        <w:pStyle w:val="Normal"/>
      </w:pPr>
      <w:r>
        <w:t xml:space="preserve">$ ($) = $ (2/1: Е 27, + [3 — 3) (4)</w:t>
      </w:r>
    </w:p>
    <w:p>
      <w:pPr>
        <w:pStyle w:val="Normal"/>
      </w:pPr>
      <w:r>
        <w:t xml:space="preserve">для а </w:t>
      </w:r>
      <w:r>
        <w:br/>
      </w:r>
      <w:r>
        <w:t xml:space="preserve">Га + &lt;; &lt; ЕЁ + - [.</w:t>
      </w:r>
    </w:p>
    <w:p>
      <w:pPr>
        <w:pStyle w:val="Normal"/>
      </w:pPr>
      <w:r>
        <w:t xml:space="preserve">Поэтому можно ограничиться рассмотрением только ‘одной половины </w:t>
      </w:r>
      <w:r>
        <w:br/>
      </w:r>
      <w:r>
        <w:t xml:space="preserve">бензольного кольца и тем самым вместо системы, содержащей точку </w:t>
      </w:r>
      <w:r>
        <w:br/>
      </w:r>
      <w:r>
        <w:t xml:space="preserve">разветвления $ =, --Г.ь, рассматривать область изменения координаты</w:t>
      </w:r>
    </w:p>
    <w:p>
      <w:pPr>
        <w:pStyle w:val="Normal"/>
      </w:pPr>
      <w:r>
        <w:t xml:space="preserve">‘$ только от 0 до + - т Тогда условия, налагаемые на т</w:t>
      </w:r>
    </w:p>
    <w:p>
      <w:pPr>
        <w:pStyle w:val="Normal"/>
      </w:pPr>
      <w:r>
        <w:t xml:space="preserve">водные волновых функций в точках $ = [а -- Г. и $ = ея + 1. ей и бу- </w:t>
      </w:r>
      <w:r>
        <w:br/>
      </w:r>
      <w:r>
        <w:t xml:space="preserve">дут иметь следующий вид:</w:t>
      </w:r>
    </w:p>
    <w:p>
      <w:pPr>
        <w:pStyle w:val="Normal"/>
      </w:pPr>
      <w:r>
        <w:t xml:space="preserve">г аф аф # | </w:t>
      </w:r>
      <w:r>
        <w:br/>
      </w:r>
      <w:r>
        <w:t xml:space="preserve">пе # 5. </w:t>
      </w:r>
      <w:r>
        <w:br/>
      </w:r>
      <w:r>
        <w:t xml:space="preserve">4 Г-ты о то (5 </w:t>
      </w:r>
      <w:r>
        <w:br/>
      </w:r>
      <w:r>
        <w:t xml:space="preserve">= р (6) </w:t>
      </w:r>
      <w:r>
        <w:br/>
      </w:r>
      <w:r>
        <w:t xml:space="preserve">га </w:t>
      </w:r>
      <w:r>
        <w:br/>
      </w:r>
      <w:r>
        <w:t xml:space="preserve">- Е</w:t>
      </w:r>
    </w:p>
    <w:p>
      <w:pPr>
        <w:pStyle w:val="Normal"/>
      </w:pPr>
      <w:r>
        <w:t xml:space="preserve">Использование (5) и (6) вместе с граничным условием, условиями не- </w:t>
      </w:r>
      <w:r>
        <w:br/>
      </w:r>
      <w:r>
        <w:t xml:space="preserve">прерывности для волновых функций в точках $ =, и $5 =, [. и для </w:t>
      </w:r>
      <w:r>
        <w:br/>
      </w:r>
      <w:r>
        <w:t xml:space="preserve">производных в точке $ =[,, приводит сразу к следующему пров </w:t>
      </w:r>
      <w:r>
        <w:br/>
      </w:r>
      <w:r>
        <w:t xml:space="preserve">_виду для искомых решений нашей задачи </w:t>
      </w:r>
      <w:r>
        <w:br/>
      </w:r>
      <w:r>
        <w:t xml:space="preserve">Ап эт Виз .) для оз &lt;ы </w:t>
      </w:r>
      <w:r>
        <w:br/>
      </w:r>
      <w:r>
        <w:t xml:space="preserve">Ав {бо В» Га с08 ат ($ — Г.) Е ть 60$ Ви. Г - 311 от ($ — 1.) </w:t>
      </w:r>
      <w:r>
        <w:br/>
      </w:r>
      <w:r>
        <w:t xml:space="preserve">; в </w:t>
      </w:r>
      <w:r>
        <w:br/>
      </w:r>
      <w:r>
        <w:t xml:space="preserve">° для &lt;&lt; +1 </w:t>
      </w:r>
      <w:r>
        <w:br/>
      </w:r>
      <w:r>
        <w:t xml:space="preserve">[$ — (Г - 2) </w:t>
      </w:r>
      <w:r>
        <w:br/>
      </w:r>
      <w:r>
        <w:t xml:space="preserve">для Г, + &lt;,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ма. |5 А</w:t>
      </w:r>
    </w:p>
    <w:p>
      <w:pPr>
        <w:pStyle w:val="Normal"/>
      </w:pPr>
      <w:r>
        <w:t xml:space="preserve">где</w:t>
      </w:r>
    </w:p>
    <w:p>
      <w:pPr>
        <w:pStyle w:val="Normal"/>
      </w:pPr>
      <w:r>
        <w:t xml:space="preserve">х_ 603 Ви 71-608 „Га — 511 ВТ +511 „То </w:t>
      </w:r>
      <w:r>
        <w:br/>
      </w:r>
      <w:r>
        <w:t xml:space="preserve">[а</w:t>
      </w:r>
    </w:p>
    <w:p>
      <w:pPr>
        <w:pStyle w:val="Normal"/>
      </w:pPr>
      <w:r>
        <w:t xml:space="preserve">“= 7 &lt;</w:t>
      </w:r>
    </w:p>
    <w:p>
      <w:pPr>
        <w:pStyle w:val="Normal"/>
      </w:pPr>
      <w:r>
        <w:t xml:space="preserve">* Это условие строго обосновано недавно [3], хотя использовалось и ранее мно- </w:t>
      </w:r>
      <w:r>
        <w:br/>
      </w:r>
      <w:r>
        <w:t xml:space="preserve">гими авторами по аналогии с законом разветвления токов.</w:t>
      </w:r>
    </w:p>
    <w:p>
      <w:pPr>
        <w:pStyle w:val="Normal"/>
      </w:pPr>
      <w:r>
        <w:t xml:space="preserve">`| Собственные значения энергий определяются уравнением</w:t>
      </w:r>
    </w:p>
    <w:p>
      <w:pPr>
        <w:pStyle w:val="Normal"/>
      </w:pPr>
      <w:r>
        <w:t xml:space="preserve">| “„ Г.з Е С </w:t>
      </w:r>
      <w:r>
        <w:br/>
      </w:r>
      <w:r>
        <w:t xml:space="preserve">: Ви и: С Ва фо ее созаи[» — ат =&gt; т да а </w:t>
      </w:r>
      <w:r>
        <w:br/>
      </w:r>
      <w:r>
        <w:t xml:space="preserve">а. Г Е </w:t>
      </w:r>
      <w:r>
        <w:br/>
      </w:r>
      <w:r>
        <w:t xml:space="preserve">= сов" это» -- 2 9 —— 08 било, (8)</w:t>
      </w:r>
    </w:p>
    <w:p>
      <w:pPr>
        <w:pStyle w:val="Normal"/>
      </w:pPr>
      <w:r>
        <w:t xml:space="preserve">Здесь как и в (7) п=1,2,3,... Уравнение (8) решалось графическим </w:t>
      </w:r>
      <w:r>
        <w:br/>
      </w:r>
      <w:r>
        <w:t xml:space="preserve">&lt;пособом. Мы нашли следующие значения для первых его четырех </w:t>
      </w:r>
      <w:r>
        <w:br/>
      </w:r>
      <w:r>
        <w:t xml:space="preserve">корней: вх, = 0,038; , = 0,320; “; =0,545; о. = 0,814. Нормировочные </w:t>
      </w:r>
      <w:r>
        <w:br/>
      </w:r>
      <w:r>
        <w:t xml:space="preserve">множители для соответствующих вол- </w:t>
      </w:r>
      <w:r>
        <w:br/>
      </w:r>
      <w:r>
        <w:t xml:space="preserve">новых функций таковы: А, = 0,224; |У </w:t>
      </w:r>
      <w:r>
        <w:br/>
      </w:r>
      <w:r>
        <w:t xml:space="preserve">А, =0,384; А; = 0,420; А. = 0,269. </w:t>
      </w:r>
      <w:r>
        <w:br/>
      </w:r>
      <w:r>
        <w:t xml:space="preserve">Четырем наиболее глубоким энерге- </w:t>
      </w:r>
      <w:r>
        <w:br/>
      </w:r>
      <w:r>
        <w:t xml:space="preserve">тическим уровням подвижных элект- </w:t>
      </w:r>
      <w:r>
        <w:br/>
      </w:r>
      <w:r>
        <w:t xml:space="preserve">ронов в хлорбензоле соответствуют </w:t>
      </w:r>
      <w:r>
        <w:br/>
      </w:r>
      <w:r>
        <w:t xml:space="preserve">энергии: Ё, = 0,001 ат. ед.; Е =о_ </w:t>
      </w:r>
      <w:r>
        <w:br/>
      </w:r>
      <w:r>
        <w:t xml:space="preserve">— 0,054 ат. ед.; Е, =0,148 ‚ат. ед.; </w:t>
      </w:r>
      <w:r>
        <w:br/>
      </w:r>
      <w:r>
        <w:t xml:space="preserve">Е. =0,331 ат. ед. Переход с мини- Рис. 2 </w:t>
      </w:r>
      <w:r>
        <w:br/>
      </w:r>
      <w:r>
        <w:t xml:space="preserve">мальной частотой в поглощении бу- </w:t>
      </w:r>
      <w:r>
        <w:br/>
      </w:r>
      <w:r>
        <w:t xml:space="preserve">дет происходить © уровня Ё; на уровень Ё.; для него мы получаем </w:t>
      </w:r>
      <w:r>
        <w:br/>
      </w:r>
      <w:r>
        <w:t xml:space="preserve">Е. — Е; = 0,183 ат. ед., что соответствует частоте у = 40000 см", кото- </w:t>
      </w:r>
      <w:r>
        <w:br/>
      </w:r>
      <w:r>
        <w:t xml:space="preserve">рая близка к опытному значению у— 37000 см 1, известному для фтор- </w:t>
      </w:r>
      <w:r>
        <w:br/>
      </w:r>
      <w:r>
        <w:t xml:space="preserve">бензола и некоторых других монозамещенных бензола [4]. .</w:t>
      </w:r>
    </w:p>
    <w:p>
      <w:pPr>
        <w:pStyle w:val="Normal"/>
      </w:pPr>
      <w:r>
        <w:t xml:space="preserve">При помощи полученных волновых функций вычисляем дипольный | </w:t>
      </w:r>
      <w:r>
        <w:br/>
      </w:r>
      <w:r>
        <w:t xml:space="preserve">момент молекулы хлорбензола. В силу симметрии момент направлено </w:t>
      </w:r>
      <w:r>
        <w:br/>
      </w:r>
      <w:r>
        <w:t xml:space="preserve">вдоль связи С — (|, и-для его’ определения достаточно вычислить проек- </w:t>
      </w:r>
      <w:r>
        <w:br/>
      </w:r>
      <w:r>
        <w:t xml:space="preserve">‘ции моментов положительного и отрицательного зарядов р, ир_, на </w:t>
      </w:r>
      <w:r>
        <w:br/>
      </w:r>
      <w:r>
        <w:t xml:space="preserve">это направление. я</w:t>
      </w:r>
    </w:p>
    <w:p>
      <w:pPr>
        <w:pStyle w:val="Normal"/>
      </w:pPr>
      <w:r>
        <w:t xml:space="preserve">Полагая, что положительный заряд равномерно распределен по всей</w:t>
      </w:r>
    </w:p>
    <w:p>
      <w:pPr>
        <w:pStyle w:val="Normal"/>
      </w:pPr>
      <w:r>
        <w:t xml:space="preserve">длине РЁ молекулы, мы имеем для проекции его момента на ве </w:t>
      </w:r>
      <w:r>
        <w:br/>
      </w:r>
      <w:r>
        <w:t xml:space="preserve">Х (рис. 2)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7 &lt;</w:t>
      </w:r>
    </w:p>
    <w:p>
      <w:pPr>
        <w:pStyle w:val="Normal"/>
      </w:pPr>
      <w:r>
        <w:t xml:space="preserve">Р.х =} 245. | (9) </w:t>
      </w:r>
      <w:r>
        <w:br/>
      </w:r>
      <w:r>
        <w:t xml:space="preserve">0</w:t>
      </w:r>
    </w:p>
    <w:p>
      <w:pPr>
        <w:pStyle w:val="Normal"/>
      </w:pPr>
      <w:r>
        <w:t xml:space="preserve">`Выразив координату х через $ на всех участках и и вы- </w:t>
      </w:r>
      <w:r>
        <w:br/>
      </w:r>
      <w:r>
        <w:t xml:space="preserve">_числяя интегралы, входящие в (9), мы получаем:</w:t>
      </w:r>
    </w:p>
    <w:p>
      <w:pPr>
        <w:pStyle w:val="Normal"/>
      </w:pPr>
      <w:r>
        <w:t xml:space="preserve">=. Р+«— [ - а м (1 + Дь) ба, (1 -- 2603 3) Зал, (10) |</w:t>
      </w:r>
    </w:p>
    <w:p>
      <w:pPr>
        <w:pStyle w:val="Normal"/>
      </w:pPr>
      <w:r>
        <w:t xml:space="preserve">где 1 = 120° — валентный` угол (см. рис. 2). [Подставив сюда численные </w:t>
      </w:r>
      <w:r>
        <w:br/>
      </w:r>
      <w:r>
        <w:t xml:space="preserve">величины, найдем: | </w:t>
      </w:r>
      <w:r>
        <w:br/>
      </w:r>
      <w:r>
        <w:t xml:space="preserve">мгр +; = 45,074 ат. ед.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Выражение для проекции момента отрицательного заряда, создаваемого </w:t>
      </w:r>
      <w:r>
        <w:br/>
      </w:r>
      <w:r>
        <w:t xml:space="preserve">&lt;емью подвижными электронами, расположенными на четырех наиболее </w:t>
      </w:r>
      <w:r>
        <w:br/>
      </w:r>
      <w:r>
        <w:t xml:space="preserve">глубоких уровнях Ё!|, г Е; и Е., имеет вид: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Г </w:t>
      </w:r>
      <w:r>
        <w:br/>
      </w:r>
      <w:r>
        <w:t xml:space="preserve">"а ноно иона -</w:t>
      </w:r>
    </w:p>
    <w:p>
      <w:pPr>
        <w:pStyle w:val="Normal"/>
      </w:pPr>
      <w:r>
        <w:t xml:space="preserve">т. </w:t>
      </w:r>
      <w:r>
        <w:br/>
      </w:r>
      <w:r>
        <w:t xml:space="preserve">т</w:t>
      </w:r>
    </w:p>
    <w:p>
      <w:pPr>
        <w:pStyle w:val="Normal"/>
      </w:pPr>
      <w:r>
        <w:t xml:space="preserve">и 2 и | (1). у </w:t>
      </w:r>
      <w:r>
        <w:br/>
      </w:r>
      <w:r>
        <w:t xml:space="preserve">д Е 0 к р:</w:t>
      </w:r>
    </w:p>
    <w:p>
      <w:pPr>
        <w:pStyle w:val="Normal"/>
      </w:pPr>
      <w:r>
        <w:t xml:space="preserve">Опуская громоздкие выражения. интегралов в формуле (41), приводим</w:t>
      </w:r>
    </w:p>
    <w:p>
      <w:pPr>
        <w:pStyle w:val="Normal"/>
      </w:pPr>
      <w:r>
        <w:t xml:space="preserve">только численный результат. \ . .</w:t>
      </w:r>
    </w:p>
    <w:p>
      <w:pPr>
        <w:pStyle w:val="Normal"/>
      </w:pPr>
      <w:r>
        <w:t xml:space="preserve">р. =— 44,470 ат. ‘ед.</w:t>
      </w:r>
    </w:p>
    <w:p>
      <w:pPr>
        <w:pStyle w:val="Normal"/>
      </w:pPr>
      <w:r>
        <w:t xml:space="preserve">Складывая р, и р_.„, мы получаем для дипольного момента тп-связей </w:t>
      </w:r>
      <w:r>
        <w:br/>
      </w:r>
      <w:r>
        <w:t xml:space="preserve">хлорбензола величину, равную 0,61 ат. ед. Эта величина близка к опыт-</w:t>
      </w:r>
    </w:p>
    <w:p>
      <w:pPr>
        <w:pStyle w:val="Normal"/>
      </w:pPr>
      <w:r>
        <w:t xml:space="preserve">ному значению дипольного момента молекулы, равному 0,67 ат. ед. [5].</w:t>
      </w:r>
    </w:p>
    <w:p>
      <w:pPr>
        <w:pStyle w:val="Normal"/>
      </w:pPr>
      <w:r>
        <w:t xml:space="preserve">Для сравнения вычисленной ве- </w:t>
      </w:r>
      <w:r>
        <w:br/>
      </w:r>
      <w:r>
        <w:t xml:space="preserve">2; |+ 2, | +, | ы личины дипольного момента с опыт- </w:t>
      </w:r>
      <w:r>
        <w:br/>
      </w:r>
      <w:r>
        <w:t xml:space="preserve">2 ной необходимо учесть еще диполь-</w:t>
      </w:r>
    </w:p>
    <w:p>
      <w:pPr>
        <w:pStyle w:val="Normal"/>
      </w:pPr>
      <w:r>
        <w:t xml:space="preserve">не может сильно повлиять на ре-</w:t>
      </w:r>
    </w:p>
    <w:p>
      <w:pPr>
        <w:pStyle w:val="Normal"/>
      </w:pPr>
      <w:r>
        <w:t xml:space="preserve">все пять С — Н-связей в молеку- </w:t>
      </w:r>
      <w:r>
        <w:br/>
      </w:r>
      <w:r>
        <w:t xml:space="preserve">ле хлорбензола вносят, ` согласно </w:t>
      </w:r>
      <w:r>
        <w:br/>
      </w:r>
      <w:r>
        <w:t xml:space="preserve">аддитивной схеме, в дипольный</w:t>
      </w:r>
    </w:p>
    <w:p>
      <w:pPr>
        <w:pStyle w:val="Normal"/>
      </w:pPr>
      <w:r>
        <w:t xml:space="preserve">лению, знак этой поправки </w:t>
      </w:r>
      <w:r>
        <w:br/>
      </w:r>
      <w:r>
        <w:t xml:space="preserve">остается пока неизвестным.</w:t>
      </w:r>
    </w:p>
    <w:p>
      <w:pPr>
        <w:pStyle w:val="Normal"/>
      </w:pPr>
      <w:r>
        <w:t xml:space="preserve">Представляется \‘ интересным </w:t>
      </w:r>
      <w:r>
        <w:br/>
      </w:r>
      <w:r>
        <w:t xml:space="preserve">использовать полученные волно- </w:t>
      </w:r>
      <w:r>
        <w:br/>
      </w:r>
      <w:r>
        <w:t xml:space="preserve">вые функции стационарных состо-</w:t>
      </w:r>
    </w:p>
    <w:p>
      <w:pPr>
        <w:pStyle w:val="Normal"/>
      </w:pPr>
      <w:r>
        <w:t xml:space="preserve">ные моменты о-связей. Этот учет.</w:t>
      </w:r>
    </w:p>
    <w:p>
      <w:pPr>
        <w:pStyle w:val="Normal"/>
      </w:pPr>
      <w:r>
        <w:t xml:space="preserve">зультат, так как дипольные момен-. </w:t>
      </w:r>
      <w:r>
        <w:br/>
      </w:r>
      <w:r>
        <w:t xml:space="preserve">ты с-связей малы. В частности,</w:t>
      </w:r>
    </w:p>
    <w:p>
      <w:pPr>
        <w:pStyle w:val="Normal"/>
      </w:pPr>
      <w:r>
        <w:t xml:space="preserve">момент молекулы величину, рав-. </w:t>
      </w:r>
      <w:r>
        <w:br/>
      </w:r>
      <w:r>
        <w:t xml:space="preserve">ную только 0,16 ат. ед. К сожа- .</w:t>
      </w:r>
    </w:p>
    <w:p>
      <w:pPr>
        <w:pStyle w:val="Normal"/>
      </w:pPr>
      <w:r>
        <w:t xml:space="preserve">Се,</w:t>
      </w:r>
    </w:p>
    <w:p>
      <w:pPr>
        <w:pStyle w:val="Normal"/>
      </w:pPr>
      <w:r>
        <w:t xml:space="preserve">‚ яний для рассмотрения несколько более детального распределения элект- _</w:t>
      </w:r>
    </w:p>
    <w:p>
      <w:pPr>
        <w:pStyle w:val="Normal"/>
      </w:pPr>
      <w:r>
        <w:t xml:space="preserve">ронной плотности вдоль связей в молекуле хлорбензола. Химические </w:t>
      </w:r>
      <w:r>
        <w:br/>
      </w:r>
      <w:r>
        <w:t xml:space="preserve">опытные данные позволяют получить некоторое представление о таком </w:t>
      </w:r>
      <w:r>
        <w:br/>
      </w:r>
      <w:r>
        <w:t xml:space="preserve">распределении.</w:t>
      </w:r>
    </w:p>
    <w:p>
      <w:pPr>
        <w:pStyle w:val="Normal"/>
      </w:pPr>
      <w:r>
        <w:t xml:space="preserve">Так известно, что в молекуле хлорбензола электроннай плотность </w:t>
      </w:r>
      <w:r>
        <w:br/>
      </w:r>
      <w:r>
        <w:t xml:space="preserve">вблизи атома ‘углерода в мета-положении будет наименьшей по сравнению</w:t>
      </w:r>
    </w:p>
    <w:p>
      <w:pPr>
        <w:pStyle w:val="Normal"/>
      </w:pPr>
      <w:r>
        <w:t xml:space="preserve">С электронной плотностью в орто- и пара-положениях. Кроме того, по-.</w:t>
      </w:r>
    </w:p>
    <w:p>
      <w:pPr>
        <w:pStyle w:val="Normal"/>
      </w:pPr>
      <w:r>
        <w:t xml:space="preserve">видимому, наибольшая плотность электронов будет вблизи атома углеро-</w:t>
      </w:r>
    </w:p>
    <w:p>
      <w:pPr>
        <w:pStyle w:val="Normal"/>
      </w:pPr>
      <w:r>
        <w:t xml:space="preserve">да в пара-положении. Из приведенного графика распределения суммар-.</w:t>
      </w:r>
    </w:p>
    <w:p>
      <w:pPr>
        <w:pStyle w:val="Normal"/>
      </w:pPr>
      <w:r>
        <w:t xml:space="preserve">-ной плотности подвижных электронов вдоль полупериметра бензольного </w:t>
      </w:r>
      <w:r>
        <w:br/>
      </w:r>
      <w:r>
        <w:t xml:space="preserve">кольца (рис. 3) видно, что, в согласии с опытом, наибольшая плотность </w:t>
      </w:r>
      <w:r>
        <w:br/>
      </w:r>
      <w:r>
        <w:t xml:space="preserve">свободных электронов в бензольном кольце действительно получается </w:t>
      </w:r>
      <w:r>
        <w:br/>
      </w:r>
      <w:r>
        <w:t xml:space="preserve">вблизи атома углерода Са, т. е. в пара-положении.</w:t>
      </w:r>
    </w:p>
    <w:p>
      <w:pPr>
        <w:pStyle w:val="Normal"/>
      </w:pPr>
      <w:r>
        <w:t xml:space="preserve">В заключение считаю своим долгом выразить искреннюю благодар- </w:t>
      </w:r>
      <w:r>
        <w:br/>
      </w:r>
      <w:r>
        <w:t xml:space="preserve">ность проф. М. Г. Веселову за внимательное руководство настоящей ах</w:t>
      </w:r>
    </w:p>
    <w:p>
      <w:pPr>
        <w:pStyle w:val="Normal"/>
      </w:pPr>
      <w:r>
        <w:t xml:space="preserve">ботой.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На основе усложненной «металлической» модели для молекулы хлор- </w:t>
      </w:r>
      <w:r>
        <w:br/>
      </w:r>
      <w:r>
        <w:t xml:space="preserve">бензола вычислены энергетические уровни участвующих в сопряжении </w:t>
      </w:r>
      <w:r>
        <w:br/>
      </w:r>
      <w:r>
        <w:t xml:space="preserve">электронов.</w:t>
      </w:r>
    </w:p>
    <w:p>
      <w:pPr>
        <w:pStyle w:val="Normal"/>
      </w:pPr>
      <w:r>
        <w:t xml:space="preserve">2. Найденная частота, соответствующая наиболее длинноволновому </w:t>
      </w:r>
      <w:r>
        <w:br/>
      </w:r>
      <w:r>
        <w:t xml:space="preserve">переходу в поглощении, находится в удовлетворительном согласии е опы- </w:t>
      </w:r>
      <w:r>
        <w:br/>
      </w:r>
      <w:r>
        <w:t xml:space="preserve">‘том. .</w:t>
      </w:r>
    </w:p>
    <w:p>
      <w:pPr>
        <w:pStyle w:val="Normal"/>
      </w:pPr>
      <w:r>
        <w:t xml:space="preserve">3. Вычислен дипольный момент ^-связей молекулы хлорбензола. Ве- </w:t>
      </w:r>
      <w:r>
        <w:br/>
      </w:r>
      <w:r>
        <w:t xml:space="preserve">личина этого момента близка к опытному значению дипольного момента </w:t>
      </w:r>
      <w:r>
        <w:br/>
      </w:r>
      <w:r>
        <w:t xml:space="preserve">молекулы. Этот результат можно считать удовлетворительным, так как</w:t>
      </w:r>
    </w:p>
    <w:p>
      <w:pPr>
        <w:pStyle w:val="Normal"/>
      </w:pPr>
      <w:r>
        <w:t xml:space="preserve">доля, _вносимая с-связями В дипольный момент молекулы, вероятно не- </w:t>
      </w:r>
      <w:r>
        <w:br/>
      </w:r>
      <w:r>
        <w:t xml:space="preserve">велика.</w:t>
      </w:r>
    </w:p>
    <w:p>
      <w:pPr>
        <w:pStyle w:val="Normal"/>
      </w:pPr>
      <w:r>
        <w:t xml:space="preserve">Защ " косые ^ т ЖЕ</w:t>
      </w:r>
    </w:p>
    <w:p>
      <w:pPr>
        <w:pStyle w:val="Normal"/>
      </w:pPr>
      <w:r>
        <w:t xml:space="preserve">«Металлическая» модель молекулы зоо ` 1409 </w:t>
      </w:r>
      <w:r>
        <w:br/>
      </w:r>
      <w:r>
        <w:t xml:space="preserve">ь</w:t>
      </w:r>
    </w:p>
    <w:p>
      <w:pPr>
        <w:pStyle w:val="Normal"/>
      </w:pPr>
      <w:r>
        <w:t xml:space="preserve">4. и, распределение плотности подвижных электронов вдоль </w:t>
      </w:r>
      <w:r>
        <w:br/>
      </w:r>
      <w:r>
        <w:t xml:space="preserve">’ периметра бензольного кольца подтверждается косвенными химическими </w:t>
      </w:r>
      <w:r>
        <w:br/>
      </w:r>
      <w:r>
        <w:t xml:space="preserve">данными, | </w:t>
      </w:r>
      <w:r>
        <w:br/>
      </w:r>
      <w:r>
        <w:t xml:space="preserve">| Ленинградский Поступила </w:t>
      </w:r>
      <w:r>
        <w:br/>
      </w:r>
      <w:r>
        <w:t xml:space="preserve">кораблестроительный институт 18. Х. 1954</w:t>
      </w:r>
    </w:p>
    <w:p>
      <w:pPr>
        <w:pStyle w:val="Normal"/>
      </w:pPr>
      <w:r>
        <w:t xml:space="preserve">ЗЕ: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М. Г. Веселов и Т. Н. Рекашева, Вестник Ленинградского универси- </w:t>
      </w:r>
      <w:r>
        <w:br/>
      </w:r>
      <w:r>
        <w:t xml:space="preserve">тета, №5, 149, 1954. </w:t>
      </w:r>
      <w:r>
        <w:br/>
      </w:r>
      <w:r>
        <w:t xml:space="preserve">2. Н. База, Ргос. Воу. 506., А 146, 690., 1934, 1. О. Втоскмау а. </w:t>
      </w:r>
      <w:r>
        <w:br/>
      </w:r>
      <w:r>
        <w:t xml:space="preserve">| К: Ра шег, Топги. Ашег. Свеш. Зос., 59, 2184, 1937. </w:t>
      </w:r>
      <w:r>
        <w:br/>
      </w:r>
      <w:r>
        <w:t xml:space="preserve">3. К. ВаедепБего а. СВ. У. Зовегт, Логи. СВеш. Р®вуз., 24, 9, 1953. </w:t>
      </w:r>
      <w:r>
        <w:br/>
      </w:r>
      <w:r>
        <w:t xml:space="preserve">4. А. В. 5 КТаг, Уощги. Свеш. РВуз., 7, 984, 1939. </w:t>
      </w:r>
      <w:r>
        <w:br/>
      </w:r>
      <w:r>
        <w:t xml:space="preserve">5. \.. ©. Русе а: А. В, \а1 ей, Ргос. Воу. Зос., 185, 182, 1946.</w:t>
      </w:r>
    </w:p>
    <w:p>
      <w:pPr>
        <w:pStyle w:val="Normal"/>
      </w:pPr>
      <w:r>
        <w:t xml:space="preserve">© &gt; &gt; А У</w:t>
      </w:r>
    </w:p>
    <w:p>
      <w:pPr>
        <w:pStyle w:val="Normal"/>
      </w:pPr>
      <w:r>
        <w:t xml:space="preserve">ЖУРНАЛ ФИЗИЧЕСКОЙ ХИМ</w:t>
      </w:r>
    </w:p>
    <w:p>
      <w:pPr>
        <w:pStyle w:val="Normal"/>
      </w:pPr>
      <w:r>
        <w:t xml:space="preserve">: КИНЕТИЧЕСКИЙ МЕТОД ПРИМЕНЕНИЯ МЕЧЕНЫХ </w:t>
      </w:r>
      <w:r>
        <w:br/>
      </w:r>
      <w:r>
        <w:t xml:space="preserve">АТОМОВ ДЛЯ ИССЛЕДОВАНИЯ МЕХАНИЗМА ХИМИЧЕСКИХ </w:t>
      </w:r>
      <w:r>
        <w:br/>
      </w:r>
      <w:r>
        <w:t xml:space="preserve">И БИОХИМИЧЕСКИХ ПРОЦЕССОВ]</w:t>
      </w:r>
    </w:p>
    <w:p>
      <w:pPr>
        <w:pStyle w:val="Normal"/>
      </w:pPr>
      <w:r>
        <w:t xml:space="preserve">ТУ. ОБРАЗОВАНИЕ С0 И_С0, ПРИ ОКИСЛЕНИИ БУТАНА _</w:t>
      </w:r>
    </w:p>
    <w:p>
      <w:pPr>
        <w:pStyle w:val="Normal"/>
      </w:pPr>
      <w:r>
        <w:t xml:space="preserve">А. Ф. Луковников и М. Б. Нейман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одной из наших работ [1] было обнаружено наличие трех пределов воспламене-</w:t>
      </w:r>
    </w:p>
    <w:p>
      <w:pPr>
        <w:pStyle w:val="Normal"/>
      </w:pPr>
      <w:r>
        <w:t xml:space="preserve">ния в смеси СН.-+202. Вскоре после этого было показано, что в смеси С»Нз- 3,505</w:t>
      </w:r>
    </w:p>
    <w:p>
      <w:pPr>
        <w:pStyle w:val="Normal"/>
      </w:pPr>
      <w:r>
        <w:t xml:space="preserve">также наблюдается полуостров воспламенения, характеризующийся наличием трех</w:t>
      </w:r>
    </w:p>
    <w:p>
      <w:pPr>
        <w:pStyle w:val="Normal"/>
      </w:pPr>
      <w:r>
        <w:t xml:space="preserve">пределов [2]. Явление трех пределов воспламенения в смесях углеводородов с кисло- </w:t>
      </w:r>
      <w:r>
        <w:br/>
      </w:r>
      <w:r>
        <w:t xml:space="preserve">родом или воздухом имеет место в широкой области концентраций [3]. | </w:t>
      </w:r>
      <w:r>
        <w:br/>
      </w:r>
      <w:r>
        <w:t xml:space="preserve">„ Первая попытка выяснения механизма, приводящего к образованию второго</w:t>
      </w:r>
    </w:p>
    <w:p>
      <w:pPr>
        <w:pStyle w:val="Normal"/>
      </w:pPr>
      <w:r>
        <w:t xml:space="preserve">(верхнего) предела воспламенения, была сделана П. Я. Садовниковым [4]. Этот иссле- </w:t>
      </w:r>
      <w:r>
        <w:br/>
      </w:r>
      <w:r>
        <w:t xml:space="preserve">дователь показал, что вспышка внутри полуострова воспламенения связана с цепным</w:t>
      </w:r>
    </w:p>
    <w:p>
      <w:pPr>
        <w:pStyle w:val="Normal"/>
      </w:pPr>
      <w:r>
        <w:t xml:space="preserve">взрывом окиси углерода, накопляющейся в смеси во время периода индукции. Более</w:t>
      </w:r>
    </w:p>
    <w:p>
      <w:pPr>
        <w:pStyle w:val="Normal"/>
      </w:pPr>
      <w:r>
        <w:t xml:space="preserve">подробно химические процессы, происходящие при окислении этана, были исследованы </w:t>
      </w:r>
      <w:r>
        <w:br/>
      </w:r>
      <w:r>
        <w:t xml:space="preserve">Е. А. Андреевым [5], который нашел, что около 650° С в окисляющейся смеси по зако-</w:t>
      </w:r>
    </w:p>
    <w:p>
      <w:pPr>
        <w:pStyle w:val="Normal"/>
      </w:pPr>
      <w:r>
        <w:t xml:space="preserve">ну Ае? накапливается СО, часть которой в момент вспышки окисляется до СО».</w:t>
      </w:r>
    </w:p>
    <w:p>
      <w:pPr>
        <w:pStyle w:val="Normal"/>
      </w:pPr>
      <w:r>
        <w:t xml:space="preserve">Процесс окисления СО в сильной степени зависит от состояния стенок сосуда. </w:t>
      </w:r>
      <w:r>
        <w:br/>
      </w:r>
      <w:r>
        <w:t xml:space="preserve">Введение в кварцевый сосуд тонкой золотой проволочки, поверхность которой состав- </w:t>
      </w:r>
      <w:r>
        <w:br/>
      </w:r>
      <w:r>
        <w:t xml:space="preserve">ляет несколько процентов от поверхности сосуда, сильно влияет на кинетику накоп- </w:t>
      </w:r>
      <w:r>
        <w:br/>
      </w:r>
      <w:r>
        <w:t xml:space="preserve">‚ления окислов углерода и приводит к значительному удлинению периода индукции. </w:t>
      </w:r>
      <w:r>
        <w:br/>
      </w:r>
      <w:r>
        <w:t xml:space="preserve">Еще большее влияние оказывает введение в сосуд железной или медной проволоки*. </w:t>
      </w:r>
      <w:r>
        <w:br/>
      </w:r>
      <w:r>
        <w:t xml:space="preserve">Андреев считает, что вспышку, наблюдающуюся при окислении углеводородов </w:t>
      </w:r>
      <w:r>
        <w:br/>
      </w:r>
      <w:r>
        <w:t xml:space="preserve">в области полуострова, нельзя сводить к цепному воспламенению СО, так как эта вепьши- </w:t>
      </w:r>
      <w:r>
        <w:br/>
      </w:r>
      <w:r>
        <w:t xml:space="preserve">ка имеет более сложную природу. ;</w:t>
      </w:r>
    </w:p>
    <w:p>
      <w:pPr>
        <w:pStyle w:val="Normal"/>
      </w:pPr>
      <w:r>
        <w:t xml:space="preserve">Большинство исследователей, изучавших низкотемпературное окисление угле- </w:t>
      </w:r>
      <w:r>
        <w:br/>
      </w:r>
      <w:r>
        <w:t xml:space="preserve">зодородов, считало, что накопляющаяся при этом процессе двуокись углерода обра- </w:t>
      </w:r>
      <w:r>
        <w:br/>
      </w:r>
      <w:r>
        <w:t xml:space="preserve">зуется в результате окисления окиси углерода [7]. Эта точка зрения была поставлена </w:t>
      </w:r>
      <w:r>
        <w:br/>
      </w:r>
      <w:r>
        <w:t xml:space="preserve">под сомнение в одной из наших работ [8], в которой исследовались продукты окисления. </w:t>
      </w:r>
      <w:r>
        <w:br/>
      </w:r>
      <w:r>
        <w:t xml:space="preserve">меченого радиоуглеродом пропилена.</w:t>
      </w:r>
    </w:p>
    <w:p>
      <w:pPr>
        <w:pStyle w:val="Normal"/>
      </w:pPr>
      <w:r>
        <w:t xml:space="preserve">Мы показали, что удельная активность СО отличается от удельной активности </w:t>
      </w:r>
      <w:r>
        <w:br/>
      </w:r>
      <w:r>
        <w:t xml:space="preserve">СО». Отсюда следует, что СО» образуется не только путем окисления СО. Аналогич- </w:t>
      </w:r>
      <w:r>
        <w:br/>
      </w:r>
      <w:r>
        <w:t xml:space="preserve">ный результат был получен М. Б. Нейманом и Г. И.Феклисовым [9] при исследова- </w:t>
      </w:r>
      <w:r>
        <w:br/>
      </w:r>
      <w:r>
        <w:t xml:space="preserve">‘нии продуктов окисления меченого бутана, а также С. 3. Рогинским и Л. Я. Мар- </w:t>
      </w:r>
      <w:r>
        <w:br/>
      </w:r>
      <w:r>
        <w:t xml:space="preserve">голис 6] при исследовании каталитического окисления этилена.</w:t>
      </w:r>
    </w:p>
    <w:p>
      <w:pPr>
        <w:pStyle w:val="Normal"/>
      </w:pPr>
      <w:r>
        <w:t xml:space="preserve">Из краткого обзора литературы ясно, что вопрос о поведении СО при </w:t>
      </w:r>
      <w:r>
        <w:br/>
      </w:r>
      <w:r>
        <w:t xml:space="preserve">окислении углеводородов до сих пор не выяснен. | </w:t>
      </w:r>
      <w:r>
        <w:br/>
      </w:r>
      <w:r>
        <w:t xml:space="preserve">В настоящей работе мы исследовали этот вопрос, использовав для этой </w:t>
      </w:r>
      <w:r>
        <w:br/>
      </w:r>
      <w:r>
        <w:t xml:space="preserve">цели кинетический метод применения меченых атомов [11]. </w:t>
      </w:r>
      <w:r>
        <w:br/>
      </w:r>
      <w:r>
        <w:t xml:space="preserve">Этот метод позволяет путем добавки к реагирующей смеси меченого </w:t>
      </w:r>
      <w:r>
        <w:br/>
      </w:r>
      <w:r>
        <w:t xml:space="preserve">_ продукта д и определения его удельной активности %&amp; найти скорость обра- </w:t>
      </w:r>
      <w:r>
        <w:br/>
      </w:r>
      <w:r>
        <w:t xml:space="preserve">_ зования и: и скорость расходования 12. этого продукта. Если добавить </w:t>
      </w:r>
      <w:r>
        <w:br/>
      </w:r>
      <w:r>
        <w:t xml:space="preserve">_ К смеси бутана с кислородом небольшое количество СМО и определять </w:t>
      </w:r>
      <w:r>
        <w:br/>
      </w:r>
      <w:r>
        <w:t xml:space="preserve">_ _ в разные моменты времени концентрацию окиси углерода [СО] и ее удель- </w:t>
      </w:r>
      <w:r>
        <w:br/>
      </w:r>
      <w:r>
        <w:t xml:space="preserve">_ ную активность %, можно воспользоваться для расчета 1 и 2», следующими </w:t>
      </w:r>
      <w:r>
        <w:br/>
      </w:r>
      <w:r>
        <w:t xml:space="preserve">_ уравнениями:</w:t>
      </w:r>
    </w:p>
    <w:p>
      <w:pPr>
        <w:pStyle w:val="Normal"/>
      </w:pPr>
      <w:r>
        <w:t xml:space="preserve">аша а &lt;</w:t>
      </w:r>
    </w:p>
    <w:p>
      <w:pPr>
        <w:pStyle w:val="Normal"/>
      </w:pPr>
      <w:r>
        <w:t xml:space="preserve">ь д, = — [601-*, в. </w:t>
      </w:r>
      <w:r>
        <w:br/>
      </w:r>
      <w:r>
        <w:t xml:space="preserve">я -  41С0 Вы </w:t>
      </w:r>
      <w:r>
        <w:br/>
      </w:r>
      <w:r>
        <w:t xml:space="preserve">| и, — ЧТ. | (2)</w:t>
      </w:r>
    </w:p>
    <w:p>
      <w:pPr>
        <w:pStyle w:val="Normal"/>
      </w:pPr>
      <w:r>
        <w:t xml:space="preserve">* Аналогичный эффект торможения цепной реакции окисления водорода путем </w:t>
      </w:r>
      <w:r>
        <w:br/>
      </w:r>
      <w:r>
        <w:t xml:space="preserve">‚ и в реакционный сосуд проволоки наблюдали А. Б. Налбандян и С. М. Шу- </w:t>
      </w:r>
      <w:r>
        <w:br/>
      </w:r>
      <w:r>
        <w:t xml:space="preserve">_ «бина [6]. : з</w:t>
      </w:r>
    </w:p>
    <w:p>
      <w:pPr>
        <w:pStyle w:val="Normal"/>
      </w:pPr>
      <w:r>
        <w:t xml:space="preserve">’ Исследуя независимым образом скорость из образования СО», можно </w:t>
      </w:r>
      <w:r>
        <w:br/>
      </w:r>
      <w:r>
        <w:t xml:space="preserve">‘путем сравнения величин р» и 2. однозначно решить вопрос о том, является </w:t>
      </w:r>
      <w:r>
        <w:br/>
      </w:r>
      <w:r>
        <w:t xml:space="preserve">ли СО единственным предшественником СО» или последняя может также </w:t>
      </w:r>
      <w:r>
        <w:br/>
      </w:r>
      <w:r>
        <w:t xml:space="preserve">образовываться из других продуктов.</w:t>
      </w:r>
    </w:p>
    <w:p>
      <w:pPr>
        <w:pStyle w:val="Normal"/>
      </w:pPr>
      <w:r>
        <w:t xml:space="preserve">МЕТОДИКА ЭКСПЕРИМЕНТА</w:t>
      </w:r>
    </w:p>
    <w:p>
      <w:pPr>
        <w:pStyle w:val="Normal"/>
      </w:pPr>
      <w:r>
        <w:t xml:space="preserve">Нормальный Е для настоящей работы был приготовлен из очищенного нормаль- </w:t>
      </w:r>
      <w:r>
        <w:br/>
      </w:r>
      <w:r>
        <w:t xml:space="preserve">‘ного бромистого бутила через магнийорганическое соединение. Полученный бутан </w:t>
      </w:r>
      <w:r>
        <w:br/>
      </w:r>
      <w:r>
        <w:t xml:space="preserve">тщательно очищался от возможных примесей. Чистота продукта контролировалась </w:t>
      </w:r>
      <w:r>
        <w:br/>
      </w:r>
      <w:r>
        <w:t xml:space="preserve">путем измерения упругости пара в широком интервале температур. Масс-спектрометри- </w:t>
      </w:r>
      <w:r>
        <w:br/>
      </w:r>
      <w:r>
        <w:t xml:space="preserve">ческий анализ показал, что в полученном нами продукте содержалось менее 0,02% </w:t>
      </w:r>
      <w:r>
        <w:br/>
      </w:r>
      <w:r>
        <w:t xml:space="preserve">других углеводородов. Кислород готовился электролизом и подвергался разгонке.</w:t>
      </w:r>
    </w:p>
    <w:p>
      <w:pPr>
        <w:pStyle w:val="Normal"/>
      </w:pPr>
      <w:r>
        <w:t xml:space="preserve">Окись углерода готовилась из муравьиной кислоты разложением последней кон- </w:t>
      </w:r>
      <w:r>
        <w:br/>
      </w:r>
      <w:r>
        <w:t xml:space="preserve">центрированной Н›ЗО. в вакууме. Полученный газ очищался от кислорода, СО»з и дру- </w:t>
      </w:r>
      <w:r>
        <w:br/>
      </w:r>
      <w:r>
        <w:t xml:space="preserve">тих примесей. Чистота СО проверялась окислением ее пятиокисью иода.</w:t>
      </w:r>
    </w:p>
    <w:p>
      <w:pPr>
        <w:pStyle w:val="Normal"/>
      </w:pPr>
      <w:r>
        <w:t xml:space="preserve">Меченая окись углерода была приготовлена каталитическим обменом по реакции:</w:t>
      </w:r>
    </w:p>
    <w:p>
      <w:pPr>
        <w:pStyle w:val="Normal"/>
      </w:pPr>
      <w:r>
        <w:t xml:space="preserve">Со + СмО, # СмО + СО. (Г)</w:t>
      </w:r>
    </w:p>
    <w:p>
      <w:pPr>
        <w:pStyle w:val="Normal"/>
      </w:pPr>
      <w:r>
        <w:t xml:space="preserve">В качестве катализатора применялась нагретая вольфрамовая проволока [12]. </w:t>
      </w:r>
      <w:r>
        <w:br/>
      </w:r>
      <w:r>
        <w:t xml:space="preserve">Меченая окись углерода тщательно очищалась от СО» пропусканием через крепкую </w:t>
      </w:r>
      <w:r>
        <w:br/>
      </w:r>
      <w:r>
        <w:t xml:space="preserve">щелочь, а также путем вымораживания СО. при помощи жидкого азота. Отсутствие при- </w:t>
      </w:r>
      <w:r>
        <w:br/>
      </w:r>
      <w:r>
        <w:t xml:space="preserve">месей радиоактивной СО» контролировалось обратным методом изотопного разбавления. </w:t>
      </w:r>
      <w:r>
        <w:br/>
      </w:r>
      <w:r>
        <w:t xml:space="preserve">К меченой окиси углерода добавлялось от 10 до 50% по объему неактивной СОз, ко- </w:t>
      </w:r>
      <w:r>
        <w:br/>
      </w:r>
      <w:r>
        <w:t xml:space="preserve">торая отделялась вымораживанием и подвергалась радиохимическим ‘исследова- . </w:t>
      </w:r>
      <w:r>
        <w:br/>
      </w:r>
      <w:r>
        <w:t xml:space="preserve">ниям.</w:t>
      </w:r>
    </w:p>
    <w:p>
      <w:pPr>
        <w:pStyle w:val="Normal"/>
      </w:pPr>
      <w:r>
        <w:t xml:space="preserve">В работе был получен препарат СО с удельной активностью около 120 икюри/мМ, </w:t>
      </w:r>
      <w:r>
        <w:br/>
      </w:r>
      <w:r>
        <w:t xml:space="preserve">з котором содержание С1\*О› было менее 3—5.10-5%. Применявшиеся для опытов образ- </w:t>
      </w:r>
      <w:r>
        <w:br/>
      </w:r>
      <w:r>
        <w:t xml:space="preserve">цы получались путем разбавления СО неактивной СО до нужной удельной активности.</w:t>
      </w:r>
    </w:p>
    <w:p>
      <w:pPr>
        <w:pStyle w:val="Normal"/>
      </w:pPr>
      <w:r>
        <w:t xml:space="preserve">Опыты по окислению бутана производились в. стеклянной вакуумной установке,</w:t>
      </w:r>
    </w:p>
    <w:p>
      <w:pPr>
        <w:pStyle w:val="Normal"/>
      </w:pPr>
      <w:r>
        <w:t xml:space="preserve">устройство которой лишь в деталях отличалось от описанной в работе [8]. </w:t>
      </w:r>
      <w:r>
        <w:br/>
      </w:r>
      <w:r>
        <w:t xml:space="preserve">’ Продукты реакции ”“в нужный момент времени выпускались из реакционного </w:t>
      </w:r>
      <w:r>
        <w:br/>
      </w:r>
      <w:r>
        <w:t xml:space="preserve">сосуда в ряд эвакуированных ловушек, охлаждаемых жидким азотом. В этих ловушках </w:t>
      </w:r>
      <w:r>
        <w:br/>
      </w:r>
      <w:r>
        <w:t xml:space="preserve">вымораживались конденсирующиеся продукты. Неконденсирующиеся газы поступали </w:t>
      </w:r>
      <w:r>
        <w:br/>
      </w:r>
      <w:r>
        <w:t xml:space="preserve">в ловушку, заполненную тщательно очищенным силикагелем и также охлаждавшуюся </w:t>
      </w:r>
      <w:r>
        <w:br/>
      </w:r>
      <w:r>
        <w:t xml:space="preserve">жидким азотом. Газы адсорбировались полностью.</w:t>
      </w:r>
    </w:p>
    <w:p>
      <w:pPr>
        <w:pStyle w:val="Normal"/>
      </w:pPr>
      <w:r>
        <w:t xml:space="preserve">Выделявшаяся при нагревании ловушек СО» поглощалась раствором ВаС-- </w:t>
      </w:r>
      <w:r>
        <w:br/>
      </w:r>
      <w:r>
        <w:t xml:space="preserve">'--Ва(ОН)». Осадок ВаСОз отделялся центрифугированием, промывался и высушивалея </w:t>
      </w:r>
      <w:r>
        <w:br/>
      </w:r>
      <w:r>
        <w:t xml:space="preserve">при 150° С. В специальном приборе ВаСОз разлагался НэЗО4 и выделяющаяся (Оз </w:t>
      </w:r>
      <w:r>
        <w:br/>
      </w:r>
      <w:r>
        <w:t xml:space="preserve">конденсировалась. Количество образовавшейся СО» определялось’ волюмометрически. </w:t>
      </w:r>
      <w:r>
        <w:br/>
      </w:r>
      <w:r>
        <w:t xml:space="preserve">| Адсорбированные в ловушке с силикагелем газы десорбировались при нагрева- </w:t>
      </w:r>
      <w:r>
        <w:br/>
      </w:r>
      <w:r>
        <w:t xml:space="preserve">нии. Отсутствие в них СО› контролировалось путем пропускания их через раствор </w:t>
      </w:r>
      <w:r>
        <w:br/>
      </w:r>
      <w:r>
        <w:t xml:space="preserve">Ва(ОН)&gt;. Далее газы пропускались через нагретую до 150°С 7&gt;О, причем СО окисля- </w:t>
      </w:r>
      <w:r>
        <w:br/>
      </w:r>
      <w:r>
        <w:t xml:space="preserve">‚лась до СО». Образовавшаяся СО› либо поглощалась Ва(ОН)», либо конденсировалась </w:t>
      </w:r>
      <w:r>
        <w:br/>
      </w:r>
      <w:r>
        <w:t xml:space="preserve">‘при охлаждении жидким азотом. Оба метода определения СО по СО. давали хорошо </w:t>
      </w:r>
      <w:r>
        <w:br/>
      </w:r>
      <w:r>
        <w:t xml:space="preserve">сходящиеся результаты. з </w:t>
      </w:r>
      <w:r>
        <w:br/>
      </w:r>
      <w:r>
        <w:t xml:space="preserve">°® _ Удельная активность образцов СОз и СО (последняя также в виде СО2) определя- </w:t>
      </w:r>
      <w:r>
        <w:br/>
      </w:r>
      <w:r>
        <w:t xml:space="preserve">‘лась при помощи разработанного нами счетчика внутреннего наполнения с применением </w:t>
      </w:r>
      <w:r>
        <w:br/>
      </w:r>
      <w:r>
        <w:t xml:space="preserve">бутана в качестве инертного газа. Этот метод определения удельной активности, как </w:t>
      </w:r>
      <w:r>
        <w:br/>
      </w:r>
      <w:r>
        <w:t xml:space="preserve">показали наши опыты, гораздо более чувствителен и удобен, чем метод измерения при </w:t>
      </w:r>
      <w:r>
        <w:br/>
      </w:r>
      <w:r>
        <w:t xml:space="preserve">помощи торцевого счетчика.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Поставив перед собой цель исследовать поведение СО при окислении </w:t>
      </w:r>
      <w:r>
        <w:br/>
      </w:r>
      <w:r>
        <w:t xml:space="preserve">‘бутана в интервале температур 280—300° С методом меченых атомов, мы </w:t>
      </w:r>
      <w:r>
        <w:br/>
      </w:r>
      <w:r>
        <w:t xml:space="preserve">должны. были прежде всего исследовать вопрос о возможности изотоп- </w:t>
      </w:r>
      <w:r>
        <w:br/>
      </w:r>
      <w:r>
        <w:t xml:space="preserve">ного обмена между СО и СО. в наших условиях. Для этой цели мы поста- </w:t>
      </w:r>
      <w:r>
        <w:br/>
      </w:r>
      <w:r>
        <w:t xml:space="preserve">вили ряд опытов со смесями С14О и СО в области температур от 200 до </w:t>
      </w:r>
      <w:r>
        <w:br/>
      </w:r>
      <w:r>
        <w:t xml:space="preserve">600° С. Опыты проводились с СМО, имевшей удельную активность </w:t>
      </w:r>
      <w:r>
        <w:br/>
      </w:r>
      <w:r>
        <w:t xml:space="preserve">6,1 ркюри/мМ. : 549 </w:t>
      </w:r>
      <w:r>
        <w:br/>
      </w:r>
      <w:r>
        <w:t xml:space="preserve">® Результаты опытов приведены в табл. 1. ы: </w:t>
      </w:r>
      <w:r>
        <w:br/>
      </w:r>
      <w:r>
        <w:t xml:space="preserve">°— Как видно из таблицы, заметный обмен не происходит даже в гораздо </w:t>
      </w:r>
      <w:r>
        <w:br/>
      </w:r>
      <w:r>
        <w:t xml:space="preserve">‘более жестких температурных условиях, чем те, которые мы имели в на- </w:t>
      </w:r>
      <w:r>
        <w:br/>
      </w:r>
      <w:r>
        <w:t xml:space="preserve">ших опытах. м | — Е ры, </w:t>
      </w:r>
      <w:r>
        <w:br/>
      </w:r>
      <w:r>
        <w:t xml:space="preserve">° | Представляло также интерес выяснить, идет ли реакция 200 + О›= о </w:t>
      </w:r>
      <w:r>
        <w:br/>
      </w:r>
      <w:r>
        <w:t xml:space="preserve">2СО»› при температуре наших опытов. Чтобы иметь возможность исполь- </w:t>
      </w:r>
      <w:r>
        <w:br/>
      </w:r>
      <w:r>
        <w:t xml:space="preserve">вать высокую чувствительность радиохимического метода и быть в 60- </w:t>
      </w:r>
      <w:r>
        <w:br/>
      </w:r>
      <w:r>
        <w:t xml:space="preserve">доянии обнаружить минимальные количества СМО» в случае образова- </w:t>
      </w:r>
      <w:r>
        <w:br/>
      </w:r>
      <w:r>
        <w:t xml:space="preserve">ко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| Таблица 1 </w:t>
      </w:r>
      <w:r>
        <w:br/>
      </w:r>
      <w:r>
        <w:t xml:space="preserve">Исследование обмена между СНО и С0, |</w:t>
      </w:r>
    </w:p>
    <w:p>
      <w:pPr>
        <w:pStyle w:val="Normal"/>
      </w:pPr>
      <w:r>
        <w:t xml:space="preserve">Удельная активность</w:t>
      </w:r>
    </w:p>
    <w:p>
      <w:pPr>
        <w:pStyle w:val="Normal"/>
      </w:pPr>
      <w:r>
        <w:t xml:space="preserve">Время О у </w:t>
      </w:r>
      <w:r>
        <w:br/>
      </w:r>
      <w:r>
        <w:t xml:space="preserve">°С выдержки имп/мин. мм 100 @с0,/«Со</w:t>
      </w:r>
    </w:p>
    <w:p>
      <w:pPr>
        <w:pStyle w:val="Normal"/>
      </w:pPr>
      <w:r>
        <w:t xml:space="preserve">(мин.) ОТ Е ПЕТРЕ</w:t>
      </w:r>
    </w:p>
    <w:p>
      <w:pPr>
        <w:pStyle w:val="Normal"/>
      </w:pPr>
      <w:r>
        <w:t xml:space="preserve">со Со, </w:t>
      </w:r>
      <w:r>
        <w:br/>
      </w:r>
      <w:r>
        <w:t xml:space="preserve">Га </w:t>
      </w:r>
      <w:r>
        <w:br/>
      </w:r>
      <w:r>
        <w:t xml:space="preserve">- 20 == 39800 9 0,02</w:t>
      </w:r>
    </w:p>
    <w:p>
      <w:pPr>
        <w:pStyle w:val="Normal"/>
      </w:pPr>
      <w:r>
        <w:t xml:space="preserve">250 360 3980 53 4,3 </w:t>
      </w:r>
      <w:r>
        <w:br/>
      </w:r>
      <w:r>
        <w:t xml:space="preserve">300 180 3980 &lt; 49 р Ч </w:t>
      </w:r>
      <w:r>
        <w:br/>
      </w:r>
      <w:r>
        <w:t xml:space="preserve">350 30 1040 12 5 </w:t>
      </w:r>
      <w:r>
        <w:br/>
      </w:r>
      <w:r>
        <w:t xml:space="preserve">500 30 1040 8 а т т</w:t>
      </w:r>
    </w:p>
    <w:p>
      <w:pPr>
        <w:pStyle w:val="Normal"/>
      </w:pPr>
      <w:r>
        <w:t xml:space="preserve">600 30 1040 12</w:t>
      </w:r>
    </w:p>
    <w:p>
      <w:pPr>
        <w:pStyle w:val="Normal"/>
      </w:pPr>
      <w:r>
        <w:t xml:space="preserve">ния последней по вышеуказанной реакции, мы вводили в смесь газов раз- </w:t>
      </w:r>
      <w:r>
        <w:br/>
      </w:r>
      <w:r>
        <w:t xml:space="preserve">_ личные количества неактивной СО› в качестве носителя. Результаты одной </w:t>
      </w:r>
      <w:r>
        <w:br/>
      </w:r>
      <w:r>
        <w:t xml:space="preserve">серии наших опытов приведены в табл. 2.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Исследование реакции окисления СО кислородом</w:t>
      </w:r>
    </w:p>
    <w:p>
      <w:pPr>
        <w:pStyle w:val="Normal"/>
      </w:pPr>
      <w:r>
        <w:t xml:space="preserve">1 со р Со - | </w:t>
      </w:r>
      <w:r>
        <w:br/>
      </w:r>
      <w:r>
        <w:t xml:space="preserve">; т | ь я </w:t>
      </w:r>
      <w:r>
        <w:br/>
      </w:r>
      <w:r>
        <w:t xml:space="preserve">ры { 1007 </w:t>
      </w:r>
      <w:r>
        <w:br/>
      </w:r>
      <w:r>
        <w:t xml:space="preserve">&amp; а Умл “имп/мин.мм | имп Умл «имп/мин мм | Тимп/мин и </w:t>
      </w:r>
      <w:r>
        <w:br/>
      </w:r>
      <w:r>
        <w:t xml:space="preserve">АЕ Я Я ° | 250+ 20, </w:t>
      </w:r>
      <w:r>
        <w:br/>
      </w:r>
      <w:r>
        <w:t xml:space="preserve">285 | 10 |8,55 1065 139 000 4,0 8 т 456 0,35 </w:t>
      </w:r>
      <w:r>
        <w:br/>
      </w:r>
      <w:r>
        <w:t xml:space="preserve">285 | 30 18,70 1065 141 000 13,5 9 500 ; 0,35 </w:t>
      </w:r>
      <w:r>
        <w:br/>
      </w:r>
      <w:r>
        <w:t xml:space="preserve">300 | 31 | 8,50 1065 137 000 3,57 |= 14 ЗОО 0,43</w:t>
      </w:r>
    </w:p>
    <w:p>
      <w:pPr>
        <w:pStyle w:val="Normal"/>
      </w:pPr>
      <w:r>
        <w:t xml:space="preserve">Из таблицы видно, что окисление СО при 285—300° С идет чрезвычай- | </w:t>
      </w:r>
      <w:r>
        <w:br/>
      </w:r>
      <w:r>
        <w:t xml:space="preserve">но медленно. В течение 30 мин. окисляется менее 0,5%СО. Аналогичные | </w:t>
      </w:r>
      <w:r>
        <w:br/>
      </w:r>
      <w:r>
        <w:t xml:space="preserve">результаты были получены и в других сериях опытов. Весьма вероятно, </w:t>
      </w:r>
      <w:r>
        <w:br/>
      </w:r>
      <w:r>
        <w:t xml:space="preserve">что наблюдавшийся нами медленный окислительный процесс происходит. а </w:t>
      </w:r>
      <w:r>
        <w:br/>
      </w:r>
      <w:r>
        <w:t xml:space="preserve">не в объеме, а на стенках реакционного сосуда.</w:t>
      </w:r>
    </w:p>
    <w:p>
      <w:pPr>
        <w:pStyle w:val="Normal"/>
      </w:pPr>
      <w:r>
        <w:t xml:space="preserve">Вышеописанные опыты показали, что обмен и прямое окисление СО </w:t>
      </w:r>
      <w:r>
        <w:br/>
      </w:r>
      <w:r>
        <w:t xml:space="preserve">идут настолько медленно, что они не могут внести искажения при иссле- | </w:t>
      </w:r>
      <w:r>
        <w:br/>
      </w:r>
      <w:r>
        <w:t xml:space="preserve">довании поведения СО при окислении бутана..</w:t>
      </w:r>
    </w:p>
    <w:p>
      <w:pPr>
        <w:pStyle w:val="Normal"/>
      </w:pPr>
      <w:r>
        <w:t xml:space="preserve">Окиеление бутана с добавкой С“О</w:t>
      </w:r>
    </w:p>
    <w:p>
      <w:pPr>
        <w:pStyle w:val="Normal"/>
      </w:pPr>
      <w:r>
        <w:t xml:space="preserve">Опыты по окислению бутана проводились со смесью 100 мм Сань з </w:t>
      </w:r>
      <w:r>
        <w:br/>
      </w:r>
      <w:r>
        <w:t xml:space="preserve">-- 100 мм О, - 0,102 мм СМО при температуре 285° С. За кинетикой про- </w:t>
      </w:r>
      <w:r>
        <w:br/>
      </w:r>
      <w:r>
        <w:t xml:space="preserve">цесса мы наблюдали по изменению давления при помощи мембранного </w:t>
      </w:r>
      <w:r>
        <w:br/>
      </w:r>
      <w:r>
        <w:t xml:space="preserve">‘манометра. Кинетическая кривая изображена на рис. 1. После периода _ </w:t>
      </w:r>
      <w:r>
        <w:br/>
      </w:r>
      <w:r>
        <w:t xml:space="preserve">индукции длительностью 2,1 мин. наблюдались четыре вспышки хелод- | </w:t>
      </w:r>
      <w:r>
        <w:br/>
      </w:r>
      <w:r>
        <w:t xml:space="preserve">ного пламени. После угасания последней вспышки давление реакционной | </w:t>
      </w:r>
      <w:r>
        <w:br/>
      </w:r>
      <w:r>
        <w:t xml:space="preserve">смеси еще некоторое время повышалось, достигая максимального значе- | </w:t>
      </w:r>
      <w:r>
        <w:br/>
      </w:r>
      <w:r>
        <w:t xml:space="preserve">ния Др на 4 мин., а затем медленно снижалось. |</w:t>
      </w:r>
    </w:p>
    <w:p>
      <w:pPr>
        <w:pStyle w:val="Normal"/>
      </w:pPr>
      <w:r>
        <w:t xml:space="preserve">Для кинетического исследования мы производили отбор проб продуктов | </w:t>
      </w:r>
      <w:r>
        <w:br/>
      </w:r>
      <w:r>
        <w:t xml:space="preserve">окисления в разные моменты времени по ходу процесса, выделяли из них о </w:t>
      </w:r>
      <w:r>
        <w:br/>
      </w:r>
      <w:r>
        <w:t xml:space="preserve">СО и СО, и определяли количество и удельную активность последних.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Моменты Ня проб указаны на рис. 1 стрелками. Количество 2 об- </w:t>
      </w:r>
      <w:r>
        <w:br/>
      </w:r>
      <w:r>
        <w:t xml:space="preserve">разовавшихся продуктов окисления мы выражали в миллимолях (1 мил-</w:t>
      </w:r>
    </w:p>
    <w:p>
      <w:pPr>
        <w:pStyle w:val="Normal"/>
      </w:pPr>
      <w:r>
        <w:t xml:space="preserve">' лимоль — 165 мм рт. ст.), их </w:t>
      </w:r>
      <w:r>
        <w:br/>
      </w:r>
      <w:r>
        <w:t xml:space="preserve">активность / — выькюри. Удель- </w:t>
      </w:r>
      <w:r>
        <w:br/>
      </w:r>
      <w:r>
        <w:t xml:space="preserve">`ная активность в вкюри/мМ </w:t>
      </w:r>
      <w:r>
        <w:br/>
      </w:r>
      <w:r>
        <w:t xml:space="preserve"> вычислялась по. формуле: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Результаты опытов по опре- </w:t>
      </w:r>
      <w:r>
        <w:br/>
      </w:r>
      <w:r>
        <w:t xml:space="preserve">делению количества и удельной </w:t>
      </w:r>
      <w:r>
        <w:br/>
      </w:r>
      <w:r>
        <w:t xml:space="preserve">активности окиси углерода по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ходу процесса окисления бута- 0</w:t>
      </w:r>
    </w:p>
    <w:p>
      <w:pPr>
        <w:pStyle w:val="Normal"/>
      </w:pPr>
      <w:r>
        <w:t xml:space="preserve">на приведены на рис. 2. Анало- </w:t>
      </w:r>
      <w:r>
        <w:br/>
      </w:r>
      <w:r>
        <w:t xml:space="preserve">тичные данные для двуокиси </w:t>
      </w:r>
      <w:r>
        <w:br/>
      </w:r>
      <w:r>
        <w:t xml:space="preserve">углерода приведены на рис. 3. </w:t>
      </w:r>
      <w:r>
        <w:br/>
      </w:r>
      <w:r>
        <w:t xml:space="preserve">На этих же рисунках приведены</w:t>
      </w:r>
    </w:p>
    <w:p>
      <w:pPr>
        <w:pStyle w:val="Normal"/>
      </w:pPr>
      <w:r>
        <w:t xml:space="preserve">ХИЫи</w:t>
      </w:r>
    </w:p>
    <w:p>
      <w:pPr>
        <w:pStyle w:val="Normal"/>
      </w:pPr>
      <w:r>
        <w:t xml:space="preserve">©, аа</w:t>
      </w:r>
    </w:p>
    <w:p>
      <w:pPr>
        <w:pStyle w:val="Normal"/>
      </w:pPr>
      <w:r>
        <w:t xml:space="preserve">Я </w:t>
      </w:r>
      <w:r>
        <w:br/>
      </w:r>
      <w:r>
        <w:t xml:space="preserve">в, МИН.</w:t>
      </w:r>
    </w:p>
    <w:p>
      <w:pPr>
        <w:pStyle w:val="Normal"/>
      </w:pPr>
      <w:r>
        <w:t xml:space="preserve">* Рис. 2. Изменение. количества (кривая 1), </w:t>
      </w:r>
      <w:r>
        <w:br/>
      </w:r>
      <w:r>
        <w:t xml:space="preserve">| общей. активности (кривая 2) и удельной </w:t>
      </w:r>
      <w:r>
        <w:br/>
      </w:r>
      <w:r>
        <w:t xml:space="preserve">‘активности (кривая 3)\окиси углерода по </w:t>
      </w:r>
      <w:r>
        <w:br/>
      </w:r>
      <w:r>
        <w:t xml:space="preserve">ходу окисления бутана. Для кривой 8 </w:t>
      </w:r>
      <w:r>
        <w:br/>
      </w:r>
      <w:r>
        <w:t xml:space="preserve">— шкала слева, для кривых Ти и с: Права</w:t>
      </w:r>
    </w:p>
    <w:p>
      <w:pPr>
        <w:pStyle w:val="Normal"/>
      </w:pPr>
      <w:r>
        <w:t xml:space="preserve">о со. ‘могла образоваться из СО по одной из следующих реакций: . </w:t>
      </w:r>
      <w:r>
        <w:br/>
      </w:r>
      <w:r>
        <w:t xml:space="preserve">сво = 1/0 =&gt; (6 05, </w:t>
      </w:r>
      <w:r>
        <w:br/>
      </w:r>
      <w:r>
        <w:t xml:space="preserve">ой _ ©40 + 60, С140, +°С0. „</w:t>
      </w:r>
    </w:p>
    <w:p>
      <w:pPr>
        <w:pStyle w:val="Normal"/>
      </w:pPr>
      <w:r>
        <w:t xml:space="preserve">® </w:t>
      </w:r>
      <w:r>
        <w:br/>
      </w:r>
      <w:r>
        <w:t xml:space="preserve">й Дан выяснения вопроса, получается ли СО» путем окисления (реакция 11) или пу- </w:t>
      </w:r>
      <w:r>
        <w:br/>
      </w:r>
      <w:r>
        <w:t xml:space="preserve">те обмена (реакция ПТ), мы поставили специальные опыты.</w:t>
      </w:r>
    </w:p>
    <w:p>
      <w:pPr>
        <w:pStyle w:val="Normal"/>
      </w:pPr>
      <w:r>
        <w:t xml:space="preserve">Др, ми</w:t>
      </w:r>
    </w:p>
    <w:p>
      <w:pPr>
        <w:pStyle w:val="Normal"/>
      </w:pPr>
      <w:r>
        <w:t xml:space="preserve">Рис. 1.</w:t>
      </w:r>
    </w:p>
    <w:p>
      <w:pPr>
        <w:pStyle w:val="Normal"/>
      </w:pPr>
      <w:r>
        <w:t xml:space="preserve">чение 9 мин. - </w:t>
      </w:r>
      <w:r>
        <w:br/>
      </w:r>
      <w:r>
        <w:t xml:space="preserve">делах погрешности опыта совпада- =</w:t>
      </w:r>
    </w:p>
    <w:p>
      <w:pPr>
        <w:pStyle w:val="Normal"/>
      </w:pPr>
      <w:r>
        <w:t xml:space="preserve">‚ лась равной нулю. На основании</w:t>
      </w:r>
    </w:p>
    <w:p>
      <w:pPr>
        <w:pStyle w:val="Normal"/>
      </w:pPr>
      <w:r>
        <w:t xml:space="preserve">_ единственным продуктом, ‘который образуется из СО, является СО+.</w:t>
      </w:r>
    </w:p>
    <w:p>
      <w:pPr>
        <w:pStyle w:val="Normal"/>
      </w:pPr>
      <w:r>
        <w:t xml:space="preserve">Е МИН</w:t>
      </w:r>
    </w:p>
    <w:p>
      <w:pPr>
        <w:pStyle w:val="Normal"/>
      </w:pPr>
      <w:r>
        <w:t xml:space="preserve">Изменение давления при окислении </w:t>
      </w:r>
      <w:r>
        <w:br/>
      </w:r>
      <w:r>
        <w:t xml:space="preserve">бутана: ®р.= 200 мм, # = 285° С</w:t>
      </w:r>
    </w:p>
    <w:p>
      <w:pPr>
        <w:pStyle w:val="Normal"/>
      </w:pPr>
      <w:r>
        <w:t xml:space="preserve">кривые, характеризующие изменение общей активности окислов углерода. </w:t>
      </w:r>
      <w:r>
        <w:br/>
      </w:r>
      <w:r>
        <w:t xml:space="preserve">Из рисунков видно, что количество СО и СО, быстро растет как раз в тот</w:t>
      </w:r>
    </w:p>
    <w:p>
      <w:pPr>
        <w:pStyle w:val="Normal"/>
      </w:pPr>
      <w:r>
        <w:t xml:space="preserve">период времени, когда развивается _ </w:t>
      </w:r>
      <w:r>
        <w:br/>
      </w:r>
      <w:r>
        <w:t xml:space="preserve">и протекает быстрая реакция окис-</w:t>
      </w:r>
    </w:p>
    <w:p>
      <w:pPr>
        <w:pStyle w:val="Normal"/>
      </w:pPr>
      <w:r>
        <w:t xml:space="preserve">ления бутана, сопровождаемая воз- -</w:t>
      </w:r>
    </w:p>
    <w:p>
      <w:pPr>
        <w:pStyle w:val="Normal"/>
      </w:pPr>
      <w:r>
        <w:t xml:space="preserve">никновением ряда холодных пла- </w:t>
      </w:r>
      <w:r>
        <w:br/>
      </w:r>
      <w:r>
        <w:t xml:space="preserve">мен (: = 2—3 мин.). Удельная. </w:t>
      </w:r>
      <w:r>
        <w:br/>
      </w:r>
      <w:r>
        <w:t xml:space="preserve">активность СО и СО › быстро падает </w:t>
      </w:r>
      <w:r>
        <w:br/>
      </w:r>
      <w:r>
        <w:t xml:space="preserve">по ходу процесса, что связано </w:t>
      </w:r>
      <w:r>
        <w:br/>
      </w:r>
      <w:r>
        <w:t xml:space="preserve">с образованием относительно боль-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ших количеств окислов углерода =</w:t>
      </w:r>
    </w:p>
    <w:p>
      <w:pPr>
        <w:pStyle w:val="Normal"/>
      </w:pPr>
      <w:r>
        <w:t xml:space="preserve">при окислении неактивного бутана. | </w:t>
      </w:r>
      <w:r>
        <w:br/>
      </w:r>
      <w:r>
        <w:t xml:space="preserve">Из рисунков видно также, что </w:t>
      </w:r>
      <w:r>
        <w:br/>
      </w:r>
      <w:r>
        <w:t xml:space="preserve">общая активность СО незначитель- </w:t>
      </w:r>
      <w:r>
        <w:br/>
      </w:r>
      <w:r>
        <w:t xml:space="preserve">но падает, а общая активность СО% </w:t>
      </w:r>
      <w:r>
        <w:br/>
      </w:r>
      <w:r>
        <w:t xml:space="preserve">растет. Это означает, что СО во. </w:t>
      </w:r>
      <w:r>
        <w:br/>
      </w:r>
      <w:r>
        <w:t xml:space="preserve">время реакции постепенно расхо- _ </w:t>
      </w:r>
      <w:r>
        <w:br/>
      </w:r>
      <w:r>
        <w:t xml:space="preserve">дуется с образованием СО». Умень- </w:t>
      </w:r>
      <w:r>
        <w:br/>
      </w:r>
      <w:r>
        <w:t xml:space="preserve">шение общей активности Со в те- </w:t>
      </w:r>
      <w:r>
        <w:br/>
      </w:r>
      <w:r>
        <w:t xml:space="preserve">(5: 10“ икюри) в пре-</w:t>
      </w:r>
    </w:p>
    <w:p>
      <w:pPr>
        <w:pStyle w:val="Normal"/>
      </w:pPr>
      <w:r>
        <w:t xml:space="preserve">ет с приростом общей активности</w:t>
      </w:r>
    </w:p>
    <w:p>
      <w:pPr>
        <w:pStyle w:val="Normal"/>
      </w:pPr>
      <w:r>
        <w:t xml:space="preserve">2. $ </w:t>
      </w:r>
      <w:r>
        <w:br/>
      </w:r>
      <w:r>
        <w:t xml:space="preserve">Если бы СО восстанавливалась </w:t>
      </w:r>
      <w:r>
        <w:br/>
      </w:r>
      <w:r>
        <w:t xml:space="preserve">атомами водорода до формальдеги-</w:t>
      </w:r>
    </w:p>
    <w:p>
      <w:pPr>
        <w:pStyle w:val="Normal"/>
      </w:pPr>
      <w:r>
        <w:t xml:space="preserve">х </w:t>
      </w:r>
      <w:r>
        <w:br/>
      </w:r>
      <w:r>
        <w:t xml:space="preserve">у</w:t>
      </w:r>
    </w:p>
    <w:p>
      <w:pPr>
        <w:pStyle w:val="Normal"/>
      </w:pPr>
      <w:r>
        <w:t xml:space="preserve">да, то последний должен был бы, -</w:t>
      </w:r>
    </w:p>
    <w:p>
      <w:pPr>
        <w:pStyle w:val="Normal"/>
      </w:pPr>
      <w:r>
        <w:t xml:space="preserve">обладать радиоактивностью. В ря--. </w:t>
      </w:r>
      <w:r>
        <w:br/>
      </w:r>
      <w:r>
        <w:t xml:space="preserve">де опытов мы выделяли формаль- </w:t>
      </w:r>
      <w:r>
        <w:br/>
      </w:r>
      <w:r>
        <w:t xml:space="preserve">дегид в виде 2,4-динитрофенилгид- </w:t>
      </w:r>
      <w:r>
        <w:br/>
      </w:r>
      <w:r>
        <w:t xml:space="preserve">разона, активность которого оказа-</w:t>
      </w:r>
    </w:p>
    <w:p>
      <w:pPr>
        <w:pStyle w:val="Normal"/>
      </w:pPr>
      <w:r>
        <w:t xml:space="preserve">наших опытов можно считать, что.</w:t>
      </w:r>
    </w:p>
    <w:p>
      <w:pPr>
        <w:pStyle w:val="Normal"/>
      </w:pPr>
      <w:r>
        <w:t xml:space="preserve">| Ге</w:t>
      </w:r>
    </w:p>
    <w:p>
      <w:pPr>
        <w:pStyle w:val="Normal"/>
      </w:pPr>
      <w:r>
        <w:t xml:space="preserve">(п)</w:t>
      </w:r>
    </w:p>
    <w:p>
      <w:pPr>
        <w:pStyle w:val="Normal"/>
      </w:pPr>
      <w:r>
        <w:t xml:space="preserve">- ры МЗ реакциями (Пи ТТ) можно сделать, ‘исследовав ее тан. </w:t>
      </w:r>
      <w:r>
        <w:br/>
      </w:r>
      <w:r>
        <w:t xml:space="preserve">с примесью меченой СО». В том случае, если имеет место реакция (117), мы должны об. </w:t>
      </w:r>
      <w:r>
        <w:br/>
      </w:r>
      <w:r>
        <w:t xml:space="preserve">наружить в продуктах реакции меченую СО. Если образование (“Оз идет только п </w:t>
      </w:r>
      <w:r>
        <w:br/>
      </w:r>
      <w:r>
        <w:t xml:space="preserve">реакции (1Т), окись углерода в продуктах реакции должна быть неактивной. </w:t>
      </w:r>
      <w:r>
        <w:br/>
      </w:r>
      <w:r>
        <w:t xml:space="preserve">Опыты проводились при прежних условиях температуры и давления, но вместо’ </w:t>
      </w:r>
      <w:r>
        <w:br/>
      </w:r>
      <w:r>
        <w:t xml:space="preserve">ОСМО к смеси добавлялась С\О.5, тщательно освобожденная от р Результаты некото-› </w:t>
      </w:r>
      <w:r>
        <w:br/>
      </w:r>
      <w:r>
        <w:t xml:space="preserve">р наших опытов для примера пы в табл. 3.</w:t>
      </w:r>
    </w:p>
    <w:p>
      <w:pPr>
        <w:pStyle w:val="Normal"/>
      </w:pPr>
      <w:r>
        <w:t xml:space="preserve">Таблица вм</w:t>
      </w:r>
    </w:p>
    <w:p>
      <w:pPr>
        <w:pStyle w:val="Normal"/>
      </w:pPr>
      <w:r>
        <w:t xml:space="preserve">‚ Исследование обмена СО и СНО, при окислении бутана '</w:t>
      </w:r>
    </w:p>
    <w:p>
      <w:pPr>
        <w:pStyle w:val="Normal"/>
      </w:pPr>
      <w:r>
        <w:t xml:space="preserve">бо. | 260 г о </w:t>
      </w:r>
      <w:r>
        <w:br/>
      </w:r>
      <w:r>
        <w:t xml:space="preserve">Время и: </w:t>
      </w:r>
      <w:r>
        <w:br/>
      </w:r>
      <w:r>
        <w:t xml:space="preserve">отбора пробы т . </w:t>
      </w:r>
      <w:r>
        <w:br/>
      </w:r>
      <w:r>
        <w:t xml:space="preserve">(мин.) количество 7.103 количество 7-10 </w:t>
      </w:r>
      <w:r>
        <w:br/>
      </w:r>
      <w:r>
        <w:t xml:space="preserve">ММ ар. кюри/мМ | |‘кюри ММ а} кюри/ММ | |„кюри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`3,5 0,068 2,92 198,5 0,25 0,005 1,2 </w:t>
      </w:r>
      <w:r>
        <w:br/>
      </w:r>
      <w:r>
        <w:t xml:space="preserve">3,5 0,067 |.-3,41 228,0 0,23 0,0004 0'08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- Из таблицы видно, что окись углерода, образующаяся при окислении бутана. </w:t>
      </w:r>
      <w:r>
        <w:br/>
      </w:r>
      <w:r>
        <w:t xml:space="preserve">в присутствии С\О›, не радиоактивна. Это означает, что (1“О› из СО образуется не по </w:t>
      </w:r>
      <w:r>
        <w:br/>
      </w:r>
      <w:r>
        <w:t xml:space="preserve">реакции (ПТ), а по реакции (11), т. е. путем окисления.</w:t>
      </w:r>
    </w:p>
    <w:p>
      <w:pPr>
        <w:pStyle w:val="Normal"/>
      </w:pPr>
      <w:r>
        <w:t xml:space="preserve">Наши опыты, результаты которых были приведены в табл. 1, показали, что пря </w:t>
      </w:r>
      <w:r>
        <w:br/>
      </w:r>
      <w:r>
        <w:t xml:space="preserve">мое окисление СО в наших условиях не имеет места. Наличие окисления СО в присут- 1 </w:t>
      </w:r>
      <w:r>
        <w:br/>
      </w:r>
      <w:r>
        <w:t xml:space="preserve">_ ствии окисляющегося бутана. естественно было бы связать с образованием воды и тей </w:t>
      </w:r>
      <w:r>
        <w:br/>
      </w:r>
      <w:r>
        <w:t xml:space="preserve">_ Киси Орда, которые, как известно, а. окисление СО [413—416].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Влияние примесей Н›О и Н.О, на окисление СО к.</w:t>
      </w:r>
    </w:p>
    <w:p>
      <w:pPr>
        <w:pStyle w:val="Normal"/>
      </w:pPr>
      <w:r>
        <w:t xml:space="preserve">7’</w:t>
      </w:r>
    </w:p>
    <w:p>
      <w:pPr>
        <w:pStyle w:val="Normal"/>
      </w:pPr>
      <w:r>
        <w:t xml:space="preserve">Для исследования влияния примеси НО и Н.О. на окисление Со </w:t>
      </w:r>
      <w:r>
        <w:br/>
      </w:r>
      <w:r>
        <w:t xml:space="preserve">была приготовлена смесь состава 2С14О -- СО, -- 50». Опыты с этой сме-. </w:t>
      </w:r>
      <w:r>
        <w:br/>
      </w:r>
      <w:r>
        <w:t xml:space="preserve">сью проводились при давлении 187 мм и температуре 285°С. Время вы- </w:t>
      </w:r>
      <w:r>
        <w:br/>
      </w:r>
      <w:r>
        <w:t xml:space="preserve">_ держки смеси в реакционном сосуде составляло во всех опий 30 мин. </w:t>
      </w:r>
      <w:r>
        <w:br/>
      </w:r>
      <w:r>
        <w:t xml:space="preserve">Мы провели три серии опытов. В первой серии в реакционном сосуде </w:t>
      </w:r>
      <w:r>
        <w:br/>
      </w:r>
      <w:r>
        <w:t xml:space="preserve">выдерживалась вышеупомянутая смесь. Во второй серии та же смесь выдер- </w:t>
      </w:r>
      <w:r>
        <w:br/>
      </w:r>
      <w:r>
        <w:t xml:space="preserve">_живалась с и 13 мм водяных паров, а в третьей серии — с добав- </w:t>
      </w:r>
      <w:r>
        <w:br/>
      </w:r>
      <w:r>
        <w:t xml:space="preserve">кой 13 мм 100% Н›О». После окончания опыта СО и СО» выделялись и их </w:t>
      </w:r>
      <w:r>
        <w:br/>
      </w:r>
      <w:r>
        <w:t xml:space="preserve">‘удельная активность определялась на счетчике внутреннего наполнения. </w:t>
      </w:r>
      <w:r>
        <w:br/>
      </w:r>
      <w:r>
        <w:t xml:space="preserve">_ Результаты наших опытов приведены в табл. 4.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Окисление со в присутствии Н.О и Н.О,</w:t>
      </w:r>
    </w:p>
    <w:p>
      <w:pPr>
        <w:pStyle w:val="Normal"/>
      </w:pPr>
      <w:r>
        <w:t xml:space="preserve">«со вкюри/мМ | «со, икюри/мМ «Со,</w:t>
      </w:r>
    </w:p>
    <w:p>
      <w:pPr>
        <w:pStyle w:val="Normal"/>
      </w:pPr>
      <w:r>
        <w:t xml:space="preserve">Примесь</w:t>
      </w:r>
    </w:p>
    <w:p>
      <w:pPr>
        <w:pStyle w:val="Normal"/>
      </w:pPr>
      <w:r>
        <w:t xml:space="preserve">НО» ? \. </w:t>
      </w:r>
      <w:r>
        <w:br/>
      </w:r>
      <w:r>
        <w:t xml:space="preserve">НО 0,174 0,0030 0,0036 |</w:t>
      </w:r>
    </w:p>
    <w:p>
      <w:pPr>
        <w:pStyle w:val="Normal"/>
      </w:pPr>
      <w:r>
        <w:t xml:space="preserve">| НО. 0,171 0,0039 </w:t>
      </w:r>
      <w:r>
        <w:br/>
      </w:r>
      <w:r>
        <w:t xml:space="preserve">`\ь ь * |</w:t>
      </w:r>
    </w:p>
    <w:p>
      <w:pPr>
        <w:pStyle w:val="Normal"/>
      </w:pPr>
      <w:r>
        <w:t xml:space="preserve">_Как следует из таблицы, прямое окисление СО в согласии с нашими. </w:t>
      </w:r>
      <w:r>
        <w:br/>
      </w:r>
      <w:r>
        <w:t xml:space="preserve">_ прежними опытами (см. табл. 2) идет очень медленно. ЕС Ио</w:t>
      </w:r>
    </w:p>
    <w:p>
      <w:pPr>
        <w:pStyle w:val="Normal"/>
      </w:pPr>
      <w:r>
        <w:t xml:space="preserve">‘ускоряет окислительный. о в 2, 53 раза. тие. ‘силь- </w:t>
      </w:r>
      <w:r>
        <w:br/>
      </w:r>
      <w:r>
        <w:t xml:space="preserve">действует примесь. Н.О». ‘которая ускоряет процесе окисления СО. </w:t>
      </w:r>
      <w:r>
        <w:br/>
      </w:r>
      <w:r>
        <w:t xml:space="preserve">примерно в б раз. _</w:t>
      </w:r>
    </w:p>
    <w:p>
      <w:pPr>
        <w:pStyle w:val="Normal"/>
      </w:pPr>
      <w:r>
        <w:t xml:space="preserve">‚ Весьма вероятно, что ускорение реакции окисления СОв присутствии </w:t>
      </w:r>
      <w:r>
        <w:br/>
      </w:r>
      <w:r>
        <w:t xml:space="preserve">.н, Ой НО: связано с наличием цепной реакции, протекающей по схеме;</w:t>
      </w:r>
    </w:p>
    <w:p>
      <w:pPr>
        <w:pStyle w:val="Normal"/>
      </w:pPr>
      <w:r>
        <w:t xml:space="preserve">р ООН &gt; СО, +Н (1У) </w:t>
      </w:r>
      <w:r>
        <w:br/>
      </w:r>
      <w:r>
        <w:t xml:space="preserve">Н+ 05 а НО, (У) </w:t>
      </w:r>
      <w:r>
        <w:br/>
      </w:r>
      <w:r>
        <w:t xml:space="preserve">$ ©0 + НО, - СО, +ОН 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Более сильное влияние Н.О»› на окисление может быть связано с воз- </w:t>
      </w:r>
      <w:r>
        <w:br/>
      </w:r>
      <w:r>
        <w:t xml:space="preserve">можностью образования небольшого количества гидроксилов при терми-_ </w:t>
      </w:r>
      <w:r>
        <w:br/>
      </w:r>
      <w:r>
        <w:t xml:space="preserve">ческом распаде Н.О..</w:t>
      </w:r>
    </w:p>
    <w:p>
      <w:pPr>
        <w:pStyle w:val="Normal"/>
      </w:pPr>
      <w:r>
        <w:t xml:space="preserve">Обнаруженное нами резкое ускорение окисления СО в присутствии </w:t>
      </w:r>
      <w:r>
        <w:br/>
      </w:r>
      <w:r>
        <w:t xml:space="preserve">‘окисляющегося бутана является косвенным указанием на то, что послед- _ </w:t>
      </w:r>
      <w:r>
        <w:br/>
      </w:r>
      <w:r>
        <w:t xml:space="preserve">няя реакция идет с образованием гидроксилов, атомов водорода и перекис- </w:t>
      </w:r>
      <w:r>
        <w:br/>
      </w:r>
      <w:r>
        <w:t xml:space="preserve">ных радикалов. Образующиеся при окислении углеводородов согласно’ </w:t>
      </w:r>
      <w:r>
        <w:br/>
      </w:r>
      <w:r>
        <w:t xml:space="preserve">‘современным воззрениям радикалы ВОО. также могут реагировать © со</w:t>
      </w:r>
    </w:p>
    <w:p>
      <w:pPr>
        <w:pStyle w:val="Normal"/>
      </w:pPr>
      <w:r>
        <w:t xml:space="preserve">по схеме: </w:t>
      </w:r>
      <w:r>
        <w:br/>
      </w:r>
      <w:r>
        <w:t xml:space="preserve">СО + ВОО. - СО, + ВО. (УП)</w:t>
      </w:r>
    </w:p>
    <w:p>
      <w:pPr>
        <w:pStyle w:val="Normal"/>
      </w:pPr>
      <w:r>
        <w:t xml:space="preserve">Наличие алкоксильных радикалов при окислении углеводородов также </w:t>
      </w:r>
      <w:r>
        <w:br/>
      </w:r>
      <w:r>
        <w:t xml:space="preserve">‘принимается большинством исследователей [17].</w:t>
      </w:r>
    </w:p>
    <w:p>
      <w:pPr>
        <w:pStyle w:val="Normal"/>
      </w:pPr>
      <w:r>
        <w:t xml:space="preserve">хи? а РАМЫ Е </w:t>
      </w:r>
      <w:r>
        <w:br/>
      </w:r>
      <w:r>
        <w:t xml:space="preserve">и 20 АНИ</w:t>
      </w:r>
    </w:p>
    <w:p>
      <w:pPr>
        <w:pStyle w:val="Normal"/>
      </w:pPr>
      <w:r>
        <w:t xml:space="preserve">РД </w:t>
      </w:r>
      <w:r>
        <w:br/>
      </w:r>
      <w:r>
        <w:t xml:space="preserve">940 </w:t>
      </w:r>
      <w:r>
        <w:br/>
      </w:r>
      <w:r>
        <w:t xml:space="preserve">ВИД </w:t>
      </w:r>
      <w:r>
        <w:br/>
      </w:r>
      <w:r>
        <w:t xml:space="preserve">2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9 Я </w:t>
      </w:r>
      <w:r>
        <w:br/>
      </w:r>
      <w:r>
        <w:t xml:space="preserve">2, МИН</w:t>
      </w:r>
    </w:p>
    <w:p>
      <w:pPr>
        <w:pStyle w:val="Normal"/>
      </w:pPr>
      <w:r>
        <w:t xml:space="preserve">Е Рис. 3. Изменение ‚количества (кривая 1) общей активности </w:t>
      </w:r>
      <w:r>
        <w:br/>
      </w:r>
      <w:r>
        <w:t xml:space="preserve">2) ® (Кривая 2) и удельной активности (кривая 2) двуокиси угле- </w:t>
      </w:r>
      <w:r>
        <w:br/>
      </w:r>
      <w:r>
        <w:t xml:space="preserve">И р) рода по ходу окисления бутана. Для кривых 1 и 3 шкала </w:t>
      </w:r>
      <w:r>
        <w:br/>
      </w:r>
      <w:r>
        <w:t xml:space="preserve">слева, для кривой 2 — справа</w:t>
      </w:r>
    </w:p>
    <w:p>
      <w:pPr>
        <w:pStyle w:val="Normal"/>
      </w:pPr>
      <w:r>
        <w:t xml:space="preserve">`Представляло интерес выяснить, образуется ли СО, при окислении = </w:t>
      </w:r>
      <w:r>
        <w:br/>
      </w:r>
      <w:r>
        <w:t xml:space="preserve">ры только из СО по вышеприведенным реакциям (ТУ — УП), или = </w:t>
      </w:r>
      <w:r>
        <w:br/>
      </w:r>
      <w:r>
        <w:t xml:space="preserve">‚имеется. также’ другой путь образования СО,, минуя СО:</w:t>
      </w:r>
    </w:p>
    <w:p>
      <w:pPr>
        <w:pStyle w:val="Normal"/>
      </w:pPr>
      <w:r>
        <w:t xml:space="preserve">_- Зов -</w:t>
      </w:r>
    </w:p>
    <w:p>
      <w:pPr>
        <w:pStyle w:val="Normal"/>
      </w:pPr>
      <w:r>
        <w:t xml:space="preserve">и по окислению бутана © примесью СО и С0,.</w:t>
      </w:r>
    </w:p>
    <w:p>
      <w:pPr>
        <w:pStyle w:val="Normal"/>
      </w:pPr>
      <w:r>
        <w:t xml:space="preserve">Нав следует. из основной "формулы кинетического метода применения | </w:t>
      </w:r>
      <w:r>
        <w:br/>
      </w:r>
      <w:r>
        <w:t xml:space="preserve">неных атомов для исследования механизма химических реакций, в слу-_ </w:t>
      </w:r>
      <w:r>
        <w:br/>
      </w:r>
      <w:r>
        <w:t xml:space="preserve">&gt; добавки. СОК р кислородной смеси удельная активность т.</w:t>
      </w:r>
    </w:p>
    <w:p>
      <w:pPr>
        <w:pStyle w:val="Normal"/>
      </w:pPr>
      <w:r>
        <w:t xml:space="preserve">ож `ходу процесса. "Такое умевьовие. мы в действительно ти н: блю) цали,</w:t>
      </w:r>
    </w:p>
    <w:p>
      <w:pPr>
        <w:pStyle w:val="Normal"/>
      </w:pPr>
      <w:r>
        <w:t xml:space="preserve">_ ‹ как показано на рис. 3. Если к бутано-кислородной смеси добавить, ме </w:t>
      </w:r>
      <w:r>
        <w:br/>
      </w:r>
      <w:r>
        <w:t xml:space="preserve">СО, также СО», то в начале процесса удельная активность «со, после: </w:t>
      </w:r>
      <w:r>
        <w:br/>
      </w:r>
      <w:r>
        <w:t xml:space="preserve">него вещества была бы равна нулю, а в дальнейшем изменялась ы по </w:t>
      </w:r>
      <w:r>
        <w:br/>
      </w:r>
      <w:r>
        <w:t xml:space="preserve">закону: = о ь</w:t>
      </w:r>
    </w:p>
    <w:p>
      <w:pPr>
        <w:pStyle w:val="Normal"/>
      </w:pPr>
      <w:r>
        <w:t xml:space="preserve">4% со, _ (“со — 900) № ви (4)</w:t>
      </w:r>
    </w:p>
    <w:p>
      <w:pPr>
        <w:pStyle w:val="Normal"/>
      </w:pPr>
      <w:r>
        <w:t xml:space="preserve">- а ЕО ея</w:t>
      </w:r>
    </w:p>
    <w:p>
      <w:pPr>
        <w:pStyle w:val="Normal"/>
      </w:pPr>
      <w:r>
        <w:t xml:space="preserve">! | </w:t>
      </w:r>
      <w:r>
        <w:br/>
      </w:r>
      <w:r>
        <w:t xml:space="preserve">Здесь о и со, — удельные активности со и СО, соответственно, </w:t>
      </w:r>
      <w:r>
        <w:br/>
      </w:r>
      <w:r>
        <w:t xml:space="preserve">#2, — скорость образования СО, из СО, [СОЗ количество пу угле- </w:t>
      </w:r>
      <w:r>
        <w:br/>
      </w:r>
      <w:r>
        <w:t xml:space="preserve">рода. </w:t>
      </w:r>
      <w:r>
        <w:br/>
      </w:r>
      <w:r>
        <w:t xml:space="preserve">Если СО, образуется только из СО, то в момент, когда со, достигает </w:t>
      </w:r>
      <w:r>
        <w:br/>
      </w:r>
      <w:r>
        <w:t xml:space="preserve">4% со, </w:t>
      </w:r>
      <w:r>
        <w:br/>
      </w:r>
      <w:r>
        <w:t xml:space="preserve">Тел </w:t>
      </w:r>
      <w:r>
        <w:br/>
      </w:r>
      <w:r>
        <w:t xml:space="preserve">Если СО, ‘получается не только из активного (10, но и другим</w:t>
      </w:r>
    </w:p>
    <w:p>
      <w:pPr>
        <w:pStyle w:val="Normal"/>
      </w:pPr>
      <w:r>
        <w:t xml:space="preserve">путем из неактивных продуктов, в максимуме «со, когда он 0, </w:t>
      </w:r>
      <w:r>
        <w:br/>
      </w:r>
      <w:r>
        <w:t xml:space="preserve">удельная активность СО, должна быть меньше, чем удельная актив </w:t>
      </w:r>
      <w:r>
        <w:br/>
      </w:r>
      <w:r>
        <w:t xml:space="preserve">ность СО.</w:t>
      </w:r>
    </w:p>
    <w:p>
      <w:pPr>
        <w:pStyle w:val="Normal"/>
      </w:pPr>
      <w:r>
        <w:t xml:space="preserve">Для выяснения того, как в действительности идет процессе образова- </w:t>
      </w:r>
      <w:r>
        <w:br/>
      </w:r>
      <w:r>
        <w:t xml:space="preserve">ния СО,,“опыты проводились р 285°С, со смесью 100 мм СаНо -{ 100 мм</w:t>
      </w:r>
    </w:p>
    <w:p>
      <w:pPr>
        <w:pStyle w:val="Normal"/>
      </w:pPr>
      <w:r>
        <w:t xml:space="preserve">О, + 0,12 мм С140 + 0,15 мм СО». Удель: </w:t>
      </w:r>
      <w:r>
        <w:br/>
      </w:r>
      <w:r>
        <w:t xml:space="preserve">2 ААИШИИИ ой ИН, нап астивыботь САО Она равна 7 ркюри/мМ </w:t>
      </w:r>
      <w:r>
        <w:br/>
      </w:r>
      <w:r>
        <w:t xml:space="preserve">Е Кинетика реакции, судя по кривой </w:t>
      </w:r>
      <w:r>
        <w:br/>
      </w:r>
      <w:r>
        <w:t xml:space="preserve">Ар=1(#, в присутствии 0,15 мм С0; </w:t>
      </w:r>
      <w:r>
        <w:br/>
      </w:r>
      <w:r>
        <w:t xml:space="preserve">практически не отличалась от ранее изу </w:t>
      </w:r>
      <w:r>
        <w:br/>
      </w:r>
      <w:r>
        <w:t xml:space="preserve">ченной нами кинетики окисления бутан: </w:t>
      </w:r>
      <w:r>
        <w:br/>
      </w:r>
      <w:r>
        <w:t xml:space="preserve">при той же температуре и тех же началь </w:t>
      </w:r>
      <w:r>
        <w:br/>
      </w:r>
      <w:r>
        <w:t xml:space="preserve">ных давлениях бутана, кис д и оки </w:t>
      </w:r>
      <w:r>
        <w:br/>
      </w:r>
      <w:r>
        <w:t xml:space="preserve">си углерода (см. рис. 1). #</w:t>
      </w:r>
    </w:p>
    <w:p>
      <w:pPr>
        <w:pStyle w:val="Normal"/>
      </w:pPr>
      <w:r>
        <w:t xml:space="preserve">Продукты реакции в различные момен </w:t>
      </w:r>
      <w:r>
        <w:br/>
      </w:r>
      <w:r>
        <w:t xml:space="preserve">ты времени по ходу окисления выпуска </w:t>
      </w:r>
      <w:r>
        <w:br/>
      </w:r>
      <w:r>
        <w:t xml:space="preserve">лись из реакционного сосуда. В каждо1 </w:t>
      </w:r>
      <w:r>
        <w:br/>
      </w:r>
      <w:r>
        <w:t xml:space="preserve">точке проделывалось от 5 до 25 опыто: </w:t>
      </w:r>
      <w:r>
        <w:br/>
      </w:r>
      <w:r>
        <w:t xml:space="preserve">в идентичных условиях, чтобы выделят: </w:t>
      </w:r>
      <w:r>
        <w:br/>
      </w:r>
      <w:r>
        <w:t xml:space="preserve">_ количество продуктов, достаточное для ана </w:t>
      </w:r>
      <w:r>
        <w:br/>
      </w:r>
      <w:r>
        <w:t xml:space="preserve">лиза и определения удельной активности</w:t>
      </w:r>
    </w:p>
    <w:p>
      <w:pPr>
        <w:pStyle w:val="Normal"/>
      </w:pPr>
      <w:r>
        <w:t xml:space="preserve">Результаты наших опытов изображен: </w:t>
      </w:r>
      <w:r>
        <w:br/>
      </w:r>
      <w:r>
        <w:t xml:space="preserve">на рис. 4.</w:t>
      </w:r>
    </w:p>
    <w:p>
      <w:pPr>
        <w:pStyle w:val="Normal"/>
      </w:pPr>
      <w:r>
        <w:t xml:space="preserve">Как показывает кривая 1; удельна; </w:t>
      </w:r>
      <w:r>
        <w:br/>
      </w:r>
      <w:r>
        <w:t xml:space="preserve">активность СО быстро падает по ходу ре </w:t>
      </w:r>
      <w:r>
        <w:br/>
      </w:r>
      <w:r>
        <w:t xml:space="preserve">акции в согласии с законом, о </w:t>
      </w:r>
      <w:r>
        <w:br/>
      </w:r>
      <w:r>
        <w:t xml:space="preserve">формулой (1). </w:t>
      </w:r>
      <w:r>
        <w:br/>
      </w:r>
      <w:r>
        <w:t xml:space="preserve">&gt; Что касается кривой 2, которая пок: </w:t>
      </w:r>
      <w:r>
        <w:br/>
      </w:r>
      <w:r>
        <w:t xml:space="preserve">зывает, как изменяется со, — удельна.</w:t>
      </w:r>
    </w:p>
    <w:p>
      <w:pPr>
        <w:pStyle w:val="Normal"/>
      </w:pPr>
      <w:r>
        <w:t xml:space="preserve">максимума, т. е. когда — 0, должно выполняться условие со == %со,.</w:t>
      </w:r>
    </w:p>
    <w:p>
      <w:pPr>
        <w:pStyle w:val="Normal"/>
      </w:pPr>
      <w:r>
        <w:t xml:space="preserve">Рис. 4. Удельные активности оки- </w:t>
      </w:r>
      <w:r>
        <w:br/>
      </w:r>
      <w:r>
        <w:t xml:space="preserve">&lt;и углерода (кривая 1) и дву- </w:t>
      </w:r>
      <w:r>
        <w:br/>
      </w:r>
      <w:r>
        <w:t xml:space="preserve">окиси углерода (кривая 2),образу- активность СО., то в согласии с теорие </w:t>
      </w:r>
      <w:r>
        <w:br/>
      </w:r>
      <w:r>
        <w:t xml:space="preserve">‘ющихся при окислении смеси она проходит через максимум, лежащи </w:t>
      </w:r>
      <w:r>
        <w:br/>
      </w:r>
      <w:r>
        <w:t xml:space="preserve">СаНь -- О; + (О - С0,. Для около 2,6—2,7 мин. В максимуме. @со,=</w:t>
      </w:r>
    </w:p>
    <w:p>
      <w:pPr>
        <w:pStyle w:val="Normal"/>
      </w:pPr>
      <w:r>
        <w:t xml:space="preserve">_ кривых” 1 и 2 шкала слева, для </w:t>
      </w:r>
      <w:r>
        <w:br/>
      </w:r>
      <w:r>
        <w:t xml:space="preserve">кривой 3 (общая активность СО.) —0, 0025 кори] мМ.</w:t>
      </w:r>
    </w:p>
    <w:p>
      <w:pPr>
        <w:pStyle w:val="Normal"/>
      </w:pPr>
      <w:r>
        <w:t xml:space="preserve">и шкала справа“ В этой же временной точке ао </w:t>
      </w:r>
      <w:r>
        <w:br/>
      </w:r>
      <w:r>
        <w:t xml:space="preserve">У: . _ удельная активность СО составляет 0, 067 </w:t>
      </w:r>
      <w:r>
        <w:br/>
      </w:r>
      <w:r>
        <w:t xml:space="preserve">о ‚ ркюри/мМ. Таким образом в максимум</w:t>
      </w:r>
    </w:p>
    <w:p>
      <w:pPr>
        <w:pStyle w:val="Normal"/>
      </w:pPr>
      <w:r>
        <w:t xml:space="preserve">_ %00 &gt;&gt;&gt; ®со,, откуда, как мы видели, непосредственно следует, что в реакци </w:t>
      </w:r>
      <w:r>
        <w:br/>
      </w:r>
      <w:r>
        <w:t xml:space="preserve">_ ^ окиеления бутана СО не является единственным предшественником СО,</w:t>
      </w:r>
    </w:p>
    <w:p>
      <w:pPr>
        <w:pStyle w:val="Normal"/>
      </w:pPr>
      <w:r>
        <w:t xml:space="preserve">Кривая 3 рис. 4 показывает, как во время реакции увеличиваете </w:t>
      </w:r>
      <w:r>
        <w:br/>
      </w:r>
      <w:r>
        <w:t xml:space="preserve">‚Л — общая активность СО. Точки этой кривой вычислялись на основани </w:t>
      </w:r>
      <w:r>
        <w:br/>
      </w:r>
      <w:r>
        <w:t xml:space="preserve">данных экспериментов по формуле (3).</w:t>
      </w:r>
    </w:p>
    <w:p>
      <w:pPr>
        <w:pStyle w:val="Normal"/>
      </w:pPr>
      <w:r>
        <w:t xml:space="preserve">В начале реакции мы вводили в реакционный сосуд х = 0,12 мм = </w:t>
      </w:r>
      <w:r>
        <w:br/>
      </w:r>
      <w:r>
        <w:t xml:space="preserve">0,00154 мМ СО с удельной активностью со = 6,53 р кюри/мМ. Сле- </w:t>
      </w:r>
      <w:r>
        <w:br/>
      </w:r>
      <w:r>
        <w:t xml:space="preserve">вательно, общая введенная активность была равна /Л==осо-х == </w:t>
      </w:r>
      <w:r>
        <w:br/>
      </w:r>
      <w:r>
        <w:t xml:space="preserve">- 0,01 ькюри. В конце реакции в сосуде было найдено 0,075 мМ СО,</w:t>
      </w:r>
    </w:p>
    <w:p>
      <w:pPr>
        <w:pStyle w:val="Normal"/>
      </w:pPr>
      <w:r>
        <w:t xml:space="preserve">‘удельной активностью со, = 0,0015 ркюри/мМ. |</w:t>
      </w:r>
    </w:p>
    <w:p>
      <w:pPr>
        <w:pStyle w:val="Normal"/>
      </w:pPr>
      <w:r>
        <w:t xml:space="preserve">|7 = со, -2 = 1,13.10-* вкюри.</w:t>
      </w:r>
    </w:p>
    <w:p>
      <w:pPr>
        <w:pStyle w:val="Normal"/>
      </w:pPr>
      <w:r>
        <w:t xml:space="preserve">превращалась в СО..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® Описанные в экспериментальной части работы опыты позволяют </w:t>
      </w:r>
      <w:r>
        <w:br/>
      </w:r>
      <w:r>
        <w:t xml:space="preserve">‘решить вопрос о происхождении СО,, образующейся при окислении </w:t>
      </w:r>
      <w:r>
        <w:br/>
      </w:r>
      <w:r>
        <w:t xml:space="preserve">‚ бутана. | т</w:t>
      </w:r>
    </w:p>
    <w:p>
      <w:pPr>
        <w:pStyle w:val="Normal"/>
      </w:pPr>
      <w:r>
        <w:t xml:space="preserve">а суммарная скорость его образования равна ш.. Значит он образуется </w:t>
      </w:r>
      <w:r>
        <w:br/>
      </w:r>
      <w:r>
        <w:t xml:space="preserve">параллельно из каких-то других веществ со скоростью (1, — и). Если </w:t>
      </w:r>
      <w:r>
        <w:br/>
      </w:r>
      <w:r>
        <w:t xml:space="preserve">__ опытов по окислению применяется бутано-кислородная смесь © не-</w:t>
      </w:r>
    </w:p>
    <w:p>
      <w:pPr>
        <w:pStyle w:val="Normal"/>
      </w:pPr>
      <w:r>
        <w:t xml:space="preserve">ольшой примесью меченой окиси углерода С2“О, то скорость расходова-_ </w:t>
      </w:r>
      <w:r>
        <w:br/>
      </w:r>
      <w:r>
        <w:t xml:space="preserve">‘ния последней равна скорости и, образования меченой двуокиси угле-.</w:t>
      </w:r>
    </w:p>
    <w:p>
      <w:pPr>
        <w:pStyle w:val="Normal"/>
      </w:pPr>
      <w:r>
        <w:t xml:space="preserve">рода, т. е. </w:t>
      </w:r>
      <w:r>
        <w:br/>
      </w:r>
      <w:r>
        <w:t xml:space="preserve">в | С—о,] </w:t>
      </w:r>
      <w:r>
        <w:br/>
      </w:r>
      <w:r>
        <w:t xml:space="preserve">в. е ТИ, (5)</w:t>
      </w:r>
    </w:p>
    <w:p>
      <w:pPr>
        <w:pStyle w:val="Normal"/>
      </w:pPr>
      <w:r>
        <w:t xml:space="preserve">— Если удельная активность СО равна «со, а общая активность дву- </w:t>
      </w:r>
      <w:r>
        <w:br/>
      </w:r>
      <w:r>
        <w:t xml:space="preserve">окиси углерода Лосо,, то.</w:t>
      </w:r>
    </w:p>
    <w:p>
      <w:pPr>
        <w:pStyle w:val="Normal"/>
      </w:pPr>
      <w:r>
        <w:t xml:space="preserve">| ‘оо 1-44 == со, я. (6)</w:t>
      </w:r>
    </w:p>
    <w:p>
      <w:pPr>
        <w:pStyle w:val="Normal"/>
      </w:pPr>
      <w:r>
        <w:t xml:space="preserve">Ясно, что скорость образования СО, из СО может быть в этом случае</w:t>
      </w:r>
    </w:p>
    <w:p>
      <w:pPr>
        <w:pStyle w:val="Normal"/>
      </w:pPr>
      <w:r>
        <w:t xml:space="preserve">. 1 4/Тсо, </w:t>
      </w:r>
      <w:r>
        <w:br/>
      </w:r>
      <w:r>
        <w:t xml:space="preserve">сс - т (7)</w:t>
      </w:r>
    </w:p>
    <w:p>
      <w:pPr>
        <w:pStyle w:val="Normal"/>
      </w:pPr>
      <w:r>
        <w:t xml:space="preserve">— Если известно, как возрастает во время опыта парциальное давле- </w:t>
      </w:r>
      <w:r>
        <w:br/>
      </w:r>
      <w:r>
        <w:t xml:space="preserve">ие’ СО., то суммарная скорость образования последней может быть </w:t>
      </w:r>
      <w:r>
        <w:br/>
      </w:r>
      <w:r>
        <w:t xml:space="preserve">тем графического дифференцирования определена по формуле</w:t>
      </w:r>
    </w:p>
    <w:p>
      <w:pPr>
        <w:pStyle w:val="Normal"/>
      </w:pPr>
      <w:r>
        <w:t xml:space="preserve">В. (8)</w:t>
      </w:r>
    </w:p>
    <w:p>
      <w:pPr>
        <w:pStyle w:val="Normal"/>
      </w:pPr>
      <w:r>
        <w:t xml:space="preserve">_ Воспользовавшись экспериментальными данными, приведенными на </w:t>
      </w:r>
      <w:r>
        <w:br/>
      </w:r>
      <w:r>
        <w:t xml:space="preserve">с. 2 и3, мы вычислили значения ш, и 1. Результаты вычислений </w:t>
      </w:r>
      <w:r>
        <w:br/>
      </w:r>
      <w:r>
        <w:t xml:space="preserve">риведены в табл. 5. = г </w:t>
      </w:r>
      <w:r>
        <w:br/>
      </w:r>
      <w:r>
        <w:t xml:space="preserve">Сравнивая значения величин 1 и 0», мы видим, что лишь незначитель- </w:t>
      </w:r>
      <w:r>
        <w:br/>
      </w:r>
      <w:r>
        <w:t xml:space="preserve">я часть углекислого газа образуется в результате окисления СО. Вели- </w:t>
      </w:r>
      <w:r>
        <w:br/>
      </w:r>
      <w:r>
        <w:t xml:space="preserve">а 12/1, т. е. отношение общей скорости образования СО» к скорости </w:t>
      </w:r>
      <w:r>
        <w:br/>
      </w:r>
      <w:r>
        <w:t xml:space="preserve">образования из СО, изменяется приблизительно от 80 до 20. От чего </w:t>
      </w:r>
      <w:r>
        <w:br/>
      </w:r>
      <w:r>
        <w:t xml:space="preserve">висит такое значительное изменение величины 12/1, неясно. Возможно, </w:t>
      </w:r>
      <w:r>
        <w:br/>
      </w:r>
      <w:r>
        <w:t xml:space="preserve">› оно связано с повышением температуры реакционной смеси во время. </w:t>
      </w:r>
      <w:r>
        <w:br/>
      </w:r>
      <w:r>
        <w:t xml:space="preserve">зникновения ряда последовательных холодных пламен или с относи- </w:t>
      </w:r>
      <w:r>
        <w:br/>
      </w:r>
      <w:r>
        <w:t xml:space="preserve">ьъным повышением скорости объемной реакции по сравнению со ско- </w:t>
      </w:r>
      <w:r>
        <w:br/>
      </w:r>
      <w:r>
        <w:t xml:space="preserve">ью поверхностной реакции окисления. з </w:t>
      </w:r>
      <w:r>
        <w:br/>
      </w:r>
      <w:r>
        <w:t xml:space="preserve">всяком случае из опытов следует, что на стадии медленного окисле- </w:t>
      </w:r>
      <w:r>
        <w:br/>
      </w:r>
      <w:r>
        <w:t xml:space="preserve">утана лишь около 1,5% СО» образуется путем окисления СО. На ста- </w:t>
      </w:r>
      <w:r>
        <w:br/>
      </w:r>
      <w:r>
        <w:t xml:space="preserve">холоднопламенного окисления эта величина повышается до А4А—5%. , </w:t>
      </w:r>
      <w:r>
        <w:br/>
      </w:r>
      <w:r>
        <w:t xml:space="preserve">льшая часть (96—98%) двуокиси углерода образуется без участия Со </w:t>
      </w:r>
      <w:r>
        <w:br/>
      </w:r>
      <w:r>
        <w:t xml:space="preserve">‘окисления других продуктов или в результате распада радикалов.</w:t>
      </w:r>
    </w:p>
    <w:p>
      <w:pPr>
        <w:pStyle w:val="Normal"/>
      </w:pPr>
      <w:r>
        <w:t xml:space="preserve">ИН </w:t>
      </w:r>
      <w:r>
        <w:br/>
      </w:r>
      <w:r>
        <w:t xml:space="preserve">=</w:t>
      </w:r>
    </w:p>
    <w:p>
      <w:pPr>
        <w:pStyle w:val="Normal"/>
      </w:pPr>
      <w:r>
        <w:t xml:space="preserve">Таким образом, общая активность СО, в конце реакции составляла.</w:t>
      </w:r>
    </w:p>
    <w:p>
      <w:pPr>
        <w:pStyle w:val="Normal"/>
      </w:pPr>
      <w:r>
        <w:t xml:space="preserve">® Следовательно, за время реакции лишь незначительная часть СО</w:t>
      </w:r>
    </w:p>
    <w:p>
      <w:pPr>
        <w:pStyle w:val="Normal"/>
      </w:pPr>
      <w:r>
        <w:t xml:space="preserve">® Пусть углекислый газ образуется путем окисления СО со скоростью ил,</w:t>
      </w:r>
    </w:p>
    <w:p>
      <w:pPr>
        <w:pStyle w:val="Normal"/>
      </w:pPr>
      <w:r>
        <w:t xml:space="preserve">АСР</w:t>
      </w:r>
    </w:p>
    <w:p>
      <w:pPr>
        <w:pStyle w:val="Normal"/>
      </w:pPr>
      <w:r>
        <w:t xml:space="preserve">ИАН В</w:t>
      </w:r>
    </w:p>
    <w:p>
      <w:pPr>
        <w:pStyle w:val="Normal"/>
      </w:pPr>
      <w:r>
        <w:t xml:space="preserve">А. Ф. Луковиков им. В. Неван т</w:t>
      </w:r>
    </w:p>
    <w:p>
      <w:pPr>
        <w:pStyle w:val="Normal"/>
      </w:pPr>
      <w:r>
        <w:t xml:space="preserve">24 . я и р»</w:t>
      </w:r>
    </w:p>
    <w:p>
      <w:pPr>
        <w:pStyle w:val="Normal"/>
      </w:pPr>
      <w:r>
        <w:t xml:space="preserve">\ </w:t>
      </w:r>
      <w:r>
        <w:br/>
      </w:r>
      <w:r>
        <w:t xml:space="preserve">Таблица</w:t>
      </w:r>
    </w:p>
    <w:p>
      <w:pPr>
        <w:pStyle w:val="Normal"/>
      </w:pPr>
      <w:r>
        <w:t xml:space="preserve">Сравнение скоростей образования СО. из СО и другим в к </w:t>
      </w:r>
      <w:r>
        <w:br/>
      </w:r>
      <w:r>
        <w:t xml:space="preserve">(Смесь СаНуо + О» + С“О).</w:t>
      </w:r>
    </w:p>
    <w:p>
      <w:pPr>
        <w:pStyle w:val="Normal"/>
      </w:pPr>
      <w:r>
        <w:t xml:space="preserve">1, 99 60:7 |, па </w:t>
      </w:r>
      <w:r>
        <w:br/>
      </w:r>
      <w:r>
        <w:t xml:space="preserve">НЕ аи</w:t>
      </w:r>
    </w:p>
    <w:p>
      <w:pPr>
        <w:pStyle w:val="Normal"/>
      </w:pPr>
      <w:r>
        <w:t xml:space="preserve">1 мин. | “СО-10% кюри/мМ 0» .407ркюри/мин| "— &amp;с0 а: Я</w:t>
      </w:r>
    </w:p>
    <w:p>
      <w:pPr>
        <w:pStyle w:val="Normal"/>
      </w:pPr>
      <w:r>
        <w:t xml:space="preserve">\. мм/мин. мм/мин. </w:t>
      </w:r>
      <w:r>
        <w:br/>
      </w:r>
      <w:r>
        <w:t xml:space="preserve">и 2,0 5700 1100 0,19 15 </w:t>
      </w:r>
      <w:r>
        <w:br/>
      </w:r>
      <w:r>
        <w:t xml:space="preserve">2. р 5000 1350 0,27 И </w:t>
      </w:r>
      <w:r>
        <w:br/>
      </w:r>
      <w:r>
        <w:t xml:space="preserve">у в 2. 4500 1500 0,33 20 </w:t>
      </w:r>
      <w:r>
        <w:br/>
      </w:r>
      <w:r>
        <w:t xml:space="preserve">2.3 3900 1600 0,41 27 </w:t>
      </w:r>
      <w:r>
        <w:br/>
      </w:r>
      <w:r>
        <w:t xml:space="preserve">; 2,4 ’ 3250 2250 0, 69 35 </w:t>
      </w:r>
      <w:r>
        <w:br/>
      </w:r>
      <w:r>
        <w:t xml:space="preserve">2,5 2500 4000 . 4,60 43 </w:t>
      </w:r>
      <w:r>
        <w:br/>
      </w:r>
      <w:r>
        <w:t xml:space="preserve">2,6 1750 5000 2,85 55 </w:t>
      </w:r>
      <w:r>
        <w:br/>
      </w:r>
      <w:r>
        <w:t xml:space="preserve">АЙ 1300 3500 2,70 70 </w:t>
      </w:r>
      <w:r>
        <w:br/>
      </w:r>
      <w:r>
        <w:t xml:space="preserve">2,8 1000 2250 2529 12. </w:t>
      </w:r>
      <w:r>
        <w:br/>
      </w:r>
      <w:r>
        <w:t xml:space="preserve">` 3,0 890 750 0,84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ъ Для того чтобы подтвердить полученный нами результат другим неза: </w:t>
      </w:r>
      <w:r>
        <w:br/>
      </w:r>
      <w:r>
        <w:t xml:space="preserve">ва висимым методом, мы поставили описанную в экспериментальной части </w:t>
      </w:r>
      <w:r>
        <w:br/>
      </w:r>
      <w:r>
        <w:t xml:space="preserve">работы серию опытов по окислению бутано-кислородной смеси в присутст </w:t>
      </w:r>
      <w:r>
        <w:br/>
      </w:r>
      <w:r>
        <w:t xml:space="preserve">вии небольших количеств меченой окиси ‚угиерода и неактивного углекие </w:t>
      </w:r>
      <w:r>
        <w:br/>
      </w:r>
      <w:r>
        <w:t xml:space="preserve">лого газа.</w:t>
      </w:r>
    </w:p>
    <w:p>
      <w:pPr>
        <w:pStyle w:val="Normal"/>
      </w:pPr>
      <w:r>
        <w:t xml:space="preserve">Эти опыты показали, как с течением времени падает удельная актив </w:t>
      </w:r>
      <w:r>
        <w:br/>
      </w:r>
      <w:r>
        <w:t xml:space="preserve">ность окиси углерода «со и как вначале возрастает, а потом, пройдя чере! </w:t>
      </w:r>
      <w:r>
        <w:br/>
      </w:r>
      <w:r>
        <w:t xml:space="preserve">и максимум, начинает падать удельная активность двуокиси углерода со» </w:t>
      </w:r>
      <w:r>
        <w:br/>
      </w:r>
      <w:r>
        <w:t xml:space="preserve">` Раньше было показано, что в случае, когда СО» образуется только и’ </w:t>
      </w:r>
      <w:r>
        <w:br/>
      </w:r>
      <w:r>
        <w:t xml:space="preserve">‘СО, удельная активность должна изменяться по уравнению (4). 1</w:t>
      </w:r>
    </w:p>
    <w:p>
      <w:pPr>
        <w:pStyle w:val="Normal"/>
      </w:pPr>
      <w:r>
        <w:t xml:space="preserve">Если СО» образуется из неактивных предшественников со скоростьк </w:t>
      </w:r>
      <w:r>
        <w:br/>
      </w:r>
      <w:r>
        <w:t xml:space="preserve">(1—1), то изменение упоЕНой активности должно описываться форму</w:t>
      </w:r>
    </w:p>
    <w:p>
      <w:pPr>
        <w:pStyle w:val="Normal"/>
      </w:pPr>
      <w:r>
        <w:t xml:space="preserve">| лой ) .</w:t>
      </w:r>
    </w:p>
    <w:p>
      <w:pPr>
        <w:pStyle w:val="Normal"/>
      </w:pPr>
      <w:r>
        <w:t xml:space="preserve">С. : й у 4% со, ый ео. (15 —= 111) (9 </w:t>
      </w:r>
      <w:r>
        <w:br/>
      </w:r>
      <w:r>
        <w:t xml:space="preserve">ОР Е [С0&gt;] Е </w:t>
      </w:r>
      <w:r>
        <w:br/>
      </w:r>
      <w:r>
        <w:t xml:space="preserve">о 2 В общем случае, когда СО. образуется по двум параллельным путям</w:t>
      </w:r>
    </w:p>
    <w:p>
      <w:pPr>
        <w:pStyle w:val="Normal"/>
      </w:pPr>
      <w:r>
        <w:t xml:space="preserve">р» -- изменение удельной активности будет описываться уравнением:</w:t>
      </w:r>
    </w:p>
    <w:p>
      <w:pPr>
        <w:pStyle w:val="Normal"/>
      </w:pPr>
      <w:r>
        <w:t xml:space="preserve">| та о </w:t>
      </w:r>
      <w:r>
        <w:br/>
      </w:r>
      <w:r>
        <w:t xml:space="preserve">| а%со, _ \“50 960, |1 </w:t>
      </w:r>
      <w:r>
        <w:br/>
      </w:r>
      <w:r>
        <w:t xml:space="preserve">ен : ао [СО] х</w:t>
      </w:r>
    </w:p>
    <w:p>
      <w:pPr>
        <w:pStyle w:val="Normal"/>
      </w:pPr>
      <w:r>
        <w:t xml:space="preserve">В случае, описываемом уравнением (4), максимум Гудельной актив </w:t>
      </w:r>
      <w:r>
        <w:br/>
      </w:r>
      <w:r>
        <w:t xml:space="preserve">ности двуокиси углерода определяется условием асо = осо,. }</w:t>
      </w:r>
    </w:p>
    <w:p>
      <w:pPr>
        <w:pStyle w:val="Normal"/>
      </w:pPr>
      <w:r>
        <w:t xml:space="preserve">Это значит, что в случае, когда СО является единственным предше </w:t>
      </w:r>
      <w:r>
        <w:br/>
      </w:r>
      <w:r>
        <w:t xml:space="preserve">ственником Со, кривые ясо, = {(1) и асо = $() пересекаются, приче </w:t>
      </w:r>
      <w:r>
        <w:br/>
      </w:r>
      <w:r>
        <w:t xml:space="preserve">точка их пересечения совпадает с максимальным значением осо,. | </w:t>
      </w:r>
      <w:r>
        <w:br/>
      </w:r>
      <w:r>
        <w:t xml:space="preserve">о Если СО, образуется по параллельным путям из СО и других пред </w:t>
      </w:r>
      <w:r>
        <w:br/>
      </w:r>
      <w:r>
        <w:t xml:space="preserve">Г. | `шедственников, то, как следует из формулы (10), максимум со, опреде </w:t>
      </w:r>
      <w:r>
        <w:br/>
      </w:r>
      <w:r>
        <w:t xml:space="preserve">129 ляется а</w:t>
      </w:r>
    </w:p>
    <w:p>
      <w:pPr>
        <w:pStyle w:val="Normal"/>
      </w:pPr>
      <w:r>
        <w:t xml:space="preserve">. ур }</w:t>
      </w:r>
    </w:p>
    <w:p>
      <w:pPr>
        <w:pStyle w:val="Normal"/>
      </w:pPr>
      <w:r>
        <w:t xml:space="preserve">м “со = — со, (1 </w:t>
      </w:r>
      <w:r>
        <w:br/>
      </w:r>
      <w:r>
        <w:t xml:space="preserve">. т</w:t>
      </w:r>
    </w:p>
    <w:p>
      <w:pPr>
        <w:pStyle w:val="Normal"/>
      </w:pPr>
      <w:r>
        <w:t xml:space="preserve">й . Е и</w:t>
      </w:r>
    </w:p>
    <w:p>
      <w:pPr>
        <w:pStyle w:val="Normal"/>
      </w:pPr>
      <w:r>
        <w:t xml:space="preserve">. \ Таким образом, в этом случае максимальное значение %со, всегд.</w:t>
      </w:r>
    </w:p>
    <w:p>
      <w:pPr>
        <w:pStyle w:val="Normal"/>
      </w:pPr>
      <w:r>
        <w:t xml:space="preserve">/ 7 меньше соответствующего значения “со, причем отношение удельн Ы</w:t>
      </w:r>
    </w:p>
    <w:p>
      <w:pPr>
        <w:pStyle w:val="Normal"/>
      </w:pPr>
      <w:r>
        <w:t xml:space="preserve">4449</w:t>
      </w:r>
    </w:p>
    <w:p>
      <w:pPr>
        <w:pStyle w:val="Normal"/>
      </w:pPr>
      <w:r>
        <w:t xml:space="preserve">о Метод применения меченых атомов.</w:t>
      </w:r>
    </w:p>
    <w:p>
      <w:pPr>
        <w:pStyle w:val="Normal"/>
      </w:pPr>
      <w:r>
        <w:t xml:space="preserve">2 </w:t>
      </w:r>
      <w:r>
        <w:br/>
      </w:r>
      <w:r>
        <w:t xml:space="preserve">иное со | &amp;со,`в момент времени, отвечающий максимальному</w:t>
      </w:r>
    </w:p>
    <w:p>
      <w:pPr>
        <w:pStyle w:val="Normal"/>
      </w:pPr>
      <w:r>
        <w:t xml:space="preserve">значению осо,, равно отнощению скоростей ш»/ишл. ь</w:t>
      </w:r>
    </w:p>
    <w:p>
      <w:pPr>
        <w:pStyle w:val="Normal"/>
      </w:pPr>
      <w:r>
        <w:t xml:space="preserve">‚о Как следует из рассмотрения экспериментальных кривых, изображен-_ </w:t>
      </w:r>
      <w:r>
        <w:br/>
      </w:r>
      <w:r>
        <w:t xml:space="preserve">ных на рис. 4, максимум со, наблюдается приблизительно через</w:t>
      </w:r>
    </w:p>
    <w:p>
      <w:pPr>
        <w:pStyle w:val="Normal"/>
      </w:pPr>
      <w:r>
        <w:t xml:space="preserve">2,6 мин. после. начала реакции. В этот момент времени со, =</w:t>
      </w:r>
    </w:p>
    <w:p>
      <w:pPr>
        <w:pStyle w:val="Normal"/>
      </w:pPr>
      <w:r>
        <w:t xml:space="preserve">— 0,0025 ркюри/мМ, «со = 0,0675 ркюри/мМ. Следовательно, в условиях</w:t>
      </w:r>
    </w:p>
    <w:p>
      <w:pPr>
        <w:pStyle w:val="Normal"/>
      </w:pPr>
      <w:r>
        <w:t xml:space="preserve">наших опытов</w:t>
      </w:r>
    </w:p>
    <w:p>
      <w:pPr>
        <w:pStyle w:val="Normal"/>
      </w:pPr>
      <w:r>
        <w:t xml:space="preserve">Ф*</w:t>
      </w:r>
    </w:p>
    <w:p>
      <w:pPr>
        <w:pStyle w:val="Normal"/>
      </w:pPr>
      <w:r>
        <w:t xml:space="preserve">Чо Эт. (12)</w:t>
      </w:r>
    </w:p>
    <w:p>
      <w:pPr>
        <w:pStyle w:val="Normal"/>
      </w:pPr>
      <w:r>
        <w:t xml:space="preserve">Таким образом результат, полученный новым методом, в пределах. </w:t>
      </w:r>
      <w:r>
        <w:br/>
      </w:r>
      <w:r>
        <w:t xml:space="preserve">погрешности опытов совпадает с результатом, который мы получили. </w:t>
      </w:r>
      <w:r>
        <w:br/>
      </w:r>
      <w:r>
        <w:t xml:space="preserve">выше,</w:t>
      </w:r>
    </w:p>
    <w:p>
      <w:pPr>
        <w:pStyle w:val="Normal"/>
      </w:pPr>
      <w:r>
        <w:t xml:space="preserve">Выполненные нами опыты позволяют, кроме вопроса о происхождении </w:t>
      </w:r>
      <w:r>
        <w:br/>
      </w:r>
      <w:r>
        <w:t xml:space="preserve">двуокиси углерода, выяснить также вопрос о скороетях образования и </w:t>
      </w:r>
      <w:r>
        <w:br/>
      </w:r>
      <w:r>
        <w:t xml:space="preserve">расходования окиси углерода при окислении бутана.</w:t>
      </w:r>
    </w:p>
    <w:p>
      <w:pPr>
        <w:pStyle w:val="Normal"/>
      </w:pPr>
      <w:r>
        <w:t xml:space="preserve">Скорость образования СО может ‘уу </w:t>
      </w:r>
      <w:r>
        <w:br/>
      </w:r>
      <w:r>
        <w:t xml:space="preserve">быть вычислена. при помощи фор- </w:t>
      </w:r>
      <w:r>
        <w:br/>
      </w:r>
      <w:r>
        <w:t xml:space="preserve">мулы (1).</w:t>
      </w:r>
    </w:p>
    <w:p>
      <w:pPr>
        <w:pStyle w:val="Normal"/>
      </w:pPr>
      <w:r>
        <w:t xml:space="preserve">цр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2, МИ</w:t>
      </w:r>
    </w:p>
    <w:p>
      <w:pPr>
        <w:pStyle w:val="Normal"/>
      </w:pPr>
      <w:r>
        <w:t xml:space="preserve">Рис.5. Полулогарифмическая ана- </w:t>
      </w:r>
      <w:r>
        <w:br/>
      </w:r>
      <w:r>
        <w:t xml:space="preserve">морфоза кривой удельной актив- </w:t>
      </w:r>
      <w:r>
        <w:br/>
      </w:r>
      <w:r>
        <w:t xml:space="preserve">ности СО (см. рис. 2)</w:t>
      </w:r>
    </w:p>
    <w:p>
      <w:pPr>
        <w:pStyle w:val="Normal"/>
      </w:pPr>
      <w:r>
        <w:t xml:space="preserve">Рис. 6. Скорость окисления бута- </w:t>
      </w:r>
      <w:r>
        <w:br/>
      </w:r>
      <w:r>
        <w:t xml:space="preserve">на (кривая 1), образования СО </w:t>
      </w:r>
      <w:r>
        <w:br/>
      </w:r>
      <w:r>
        <w:t xml:space="preserve">(кривая 2), накопления СО. (кри-</w:t>
      </w:r>
    </w:p>
    <w:p>
      <w:pPr>
        <w:pStyle w:val="Normal"/>
      </w:pPr>
      <w:r>
        <w:t xml:space="preserve">вая 3) и образования СО, из СО </w:t>
      </w:r>
      <w:r>
        <w:br/>
      </w:r>
      <w:r>
        <w:t xml:space="preserve">(кривая 4)</w:t>
      </w:r>
    </w:p>
    <w:p>
      <w:pPr>
        <w:pStyle w:val="Normal"/>
      </w:pPr>
      <w:r>
        <w:t xml:space="preserve">Полученные нами данные для изменения удельной активности СО по</w:t>
      </w:r>
    </w:p>
    <w:p>
      <w:pPr>
        <w:pStyle w:val="Normal"/>
      </w:pPr>
      <w:r>
        <w:t xml:space="preserve">ходу реакции нанесены на рис. 5 в координатах 1% и мин. Опреде- —</w:t>
      </w:r>
    </w:p>
    <w:p>
      <w:pPr>
        <w:pStyle w:val="Normal"/>
      </w:pPr>
      <w:r>
        <w:t xml:space="preserve">лив методом графического дифференцирования значения производной</w:t>
      </w:r>
    </w:p>
    <w:p>
      <w:pPr>
        <w:pStyle w:val="Normal"/>
      </w:pPr>
      <w:r>
        <w:t xml:space="preserve">416 со / 4Ё для различных моментов времени, мы вычислили для этих ^</w:t>
      </w:r>
    </w:p>
    <w:p>
      <w:pPr>
        <w:pStyle w:val="Normal"/>
      </w:pPr>
      <w:r>
        <w:t xml:space="preserve">моментов времени скорость образования СО по формуле (2). Результаты </w:t>
      </w:r>
      <w:r>
        <w:br/>
      </w:r>
      <w:r>
        <w:t xml:space="preserve">наших вычислений изображены точками на кривой 2 рис. 6. На эту же </w:t>
      </w:r>
      <w:r>
        <w:br/>
      </w:r>
      <w:r>
        <w:t xml:space="preserve">кривую ложатся также значения производной 4 [СО] / 4Ё, вычисленные</w:t>
      </w:r>
    </w:p>
    <w:p>
      <w:pPr>
        <w:pStyle w:val="Normal"/>
      </w:pPr>
      <w:r>
        <w:t xml:space="preserve">к 5</w:t>
      </w:r>
    </w:p>
    <w:p>
      <w:pPr>
        <w:pStyle w:val="Normal"/>
      </w:pPr>
      <w:r>
        <w:t xml:space="preserve">1 7.</w:t>
      </w:r>
    </w:p>
    <w:p>
      <w:pPr>
        <w:pStyle w:val="Normal"/>
      </w:pPr>
      <w:r>
        <w:t xml:space="preserve">по нарастанию. о со при окислении. ‘бутана, что. </w:t>
      </w:r>
      <w:r>
        <w:br/>
      </w:r>
      <w:r>
        <w:t xml:space="preserve">ствует о малой величине скорости расходования СО. =</w:t>
      </w:r>
    </w:p>
    <w:p>
      <w:pPr>
        <w:pStyle w:val="Normal"/>
      </w:pPr>
      <w:r>
        <w:t xml:space="preserve">К этому же выводу мы пришли раньше, установив, что лишь незн </w:t>
      </w:r>
      <w:r>
        <w:br/>
      </w:r>
      <w:r>
        <w:t xml:space="preserve">нительная часть СО, образуется в результате окисления СО и что, сле </w:t>
      </w:r>
      <w:r>
        <w:br/>
      </w:r>
      <w:r>
        <w:t xml:space="preserve">довательно, скорость расходования СО весьма мала. Последняя скорость. </w:t>
      </w:r>
      <w:r>
        <w:br/>
      </w:r>
      <w:r>
        <w:t xml:space="preserve">(кривая 4) и скорость образования СО, (кривая 8) также изображены на _ </w:t>
      </w:r>
      <w:r>
        <w:br/>
      </w:r>
      <w:r>
        <w:t xml:space="preserve">рис. 6. |</w:t>
      </w:r>
    </w:p>
    <w:p>
      <w:pPr>
        <w:pStyle w:val="Normal"/>
      </w:pPr>
      <w:r>
        <w:t xml:space="preserve">Мы видим, что скорости образования и окисления окиси углерода | </w:t>
      </w:r>
      <w:r>
        <w:br/>
      </w:r>
      <w:r>
        <w:t xml:space="preserve">‚достигают максимального значения приблизительно в один и тот же. </w:t>
      </w:r>
      <w:r>
        <w:br/>
      </w:r>
      <w:r>
        <w:t xml:space="preserve">‘момент времени, который отвечает максимальной скорости окисления </w:t>
      </w:r>
      <w:r>
        <w:br/>
      </w:r>
      <w:r>
        <w:t xml:space="preserve">бутана, как видно из сравнения кривых @, 3 и 4 с кривой 1, передаю-_ </w:t>
      </w:r>
      <w:r>
        <w:br/>
      </w:r>
      <w:r>
        <w:t xml:space="preserve">щей изменение АДр|4{ со временем, где Ар — возрастание давления. </w:t>
      </w:r>
      <w:r>
        <w:br/>
      </w:r>
      <w:r>
        <w:t xml:space="preserve">при окислении бутана. Ч</w:t>
      </w:r>
    </w:p>
    <w:p>
      <w:pPr>
        <w:pStyle w:val="Normal"/>
      </w:pPr>
      <w:r>
        <w:t xml:space="preserve">Полученный нами результат естественно объясняется с точки зрения _ </w:t>
      </w:r>
      <w:r>
        <w:br/>
      </w:r>
      <w:r>
        <w:t xml:space="preserve">радикально-ценной теории окисления углеводородов.</w:t>
      </w:r>
    </w:p>
    <w:p>
      <w:pPr>
        <w:pStyle w:val="Normal"/>
      </w:pPr>
      <w:r>
        <w:t xml:space="preserve">Благодаря вырожденным разветвлениям концентрация радикалов. </w:t>
      </w:r>
      <w:r>
        <w:br/>
      </w:r>
      <w:r>
        <w:t xml:space="preserve">‘в реакционном сосуде постепенно повышается, что приводит к общему </w:t>
      </w:r>
      <w:r>
        <w:br/>
      </w:r>
      <w:r>
        <w:t xml:space="preserve">ускорению окислительных процессов, в том числе к росту скорости </w:t>
      </w:r>
      <w:r>
        <w:br/>
      </w:r>
      <w:r>
        <w:t xml:space="preserve">образования СО, максимум которой совпадает с максимумом скорости </w:t>
      </w:r>
      <w:r>
        <w:br/>
      </w:r>
      <w:r>
        <w:t xml:space="preserve">окисления бутана. Повышение концентрации радикалов, например ОН, </w:t>
      </w:r>
      <w:r>
        <w:br/>
      </w:r>
      <w:r>
        <w:t xml:space="preserve">как мы видели, ускоряет окисление СО до СО..</w:t>
      </w:r>
    </w:p>
    <w:p>
      <w:pPr>
        <w:pStyle w:val="Normal"/>
      </w:pPr>
      <w:r>
        <w:t xml:space="preserve">Однако ббльшая часть СО, образуется не путем окисления СО. Мы </w:t>
      </w:r>
      <w:r>
        <w:br/>
      </w:r>
      <w:r>
        <w:t xml:space="preserve">полагаем, что наиболее вероятным путем образования СО, является рас- </w:t>
      </w:r>
      <w:r>
        <w:br/>
      </w:r>
      <w:r>
        <w:t xml:space="preserve">пад радикалов ацильных перекисей ВСООО на ть и ВО-алкокоильный ра- </w:t>
      </w:r>
      <w:r>
        <w:br/>
      </w:r>
      <w:r>
        <w:t xml:space="preserve">дикал.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Кинетический метод применения меченых атомов распространен </w:t>
      </w:r>
      <w:r>
        <w:br/>
      </w:r>
      <w:r>
        <w:t xml:space="preserve">на случай образования промежуточного продукта из нескольких пред-- </w:t>
      </w:r>
      <w:r>
        <w:br/>
      </w:r>
      <w:r>
        <w:t xml:space="preserve">‘шественников. : |</w:t>
      </w:r>
    </w:p>
    <w:p>
      <w:pPr>
        <w:pStyle w:val="Normal"/>
      </w:pPr>
      <w:r>
        <w:t xml:space="preserve">2. Выведена формула для расчета скорости образования продукта | </w:t>
      </w:r>
      <w:r>
        <w:br/>
      </w:r>
      <w:r>
        <w:t xml:space="preserve">по скорости нарастания его активности и по удельной активности &amp;« </w:t>
      </w:r>
      <w:r>
        <w:br/>
      </w:r>
      <w:r>
        <w:t xml:space="preserve">предшественника: | ,</w:t>
      </w:r>
    </w:p>
    <w:p>
      <w:pPr>
        <w:pStyle w:val="Normal"/>
      </w:pPr>
      <w:r>
        <w:t xml:space="preserve">} </w:t>
      </w:r>
      <w:r>
        <w:br/>
      </w:r>
      <w:r>
        <w:t xml:space="preserve">а </w:t>
      </w:r>
      <w:r>
        <w:br/>
      </w:r>
      <w:r>
        <w:t xml:space="preserve">И РА в</w:t>
      </w:r>
    </w:p>
    <w:p>
      <w:pPr>
        <w:pStyle w:val="Normal"/>
      </w:pPr>
      <w:r>
        <w:t xml:space="preserve">« . я </w:t>
      </w:r>
      <w:r>
        <w:br/>
      </w:r>
      <w:r>
        <w:t xml:space="preserve">_ 8. Показано, что СО, при низкотемпературном окислении бутана | </w:t>
      </w:r>
      <w:r>
        <w:br/>
      </w:r>
      <w:r>
        <w:t xml:space="preserve">образуется лишь в небольших количествах, от 1 до 5%, путем окисле-› </w:t>
      </w:r>
      <w:r>
        <w:br/>
      </w:r>
      <w:r>
        <w:t xml:space="preserve">ния СО, основная же масса СО, получается из более сложных продук- </w:t>
      </w:r>
      <w:r>
        <w:br/>
      </w:r>
      <w:r>
        <w:t xml:space="preserve">тов, минуя стадию образования СО, Я</w:t>
      </w:r>
    </w:p>
    <w:p>
      <w:pPr>
        <w:pStyle w:val="Normal"/>
      </w:pP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‚ Академия наук СССР - Пон у </w:t>
      </w:r>
      <w:r>
        <w:br/>
      </w:r>
      <w:r>
        <w:t xml:space="preserve">Институт химической физики . 24. Х. 1954. </w:t>
      </w:r>
      <w:r>
        <w:br/>
      </w:r>
      <w:r>
        <w:t xml:space="preserve">Москва ,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00-1 &lt; би &gt; "=</w:t>
      </w:r>
    </w:p>
    <w:p>
      <w:pPr>
        <w:pStyle w:val="Normal"/>
      </w:pPr>
      <w:r>
        <w:t xml:space="preserve">ейман, А. И. Сербинов, Журн. физ. химии, 3, 75, 1932. </w:t>
      </w:r>
      <w:r>
        <w:br/>
      </w:r>
      <w:r>
        <w:t xml:space="preserve">ндреев, М. Б. Нейман, Журн. физ. химии, 4, 33, 1933. ; </w:t>
      </w:r>
      <w:r>
        <w:br/>
      </w: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йман, А. И. Сербинов, Журн. физ. химии, Д, "А, 4933. И 9 </w:t>
      </w:r>
      <w:r>
        <w:br/>
      </w:r>
      <w:r>
        <w:t xml:space="preserve">довников, Р®Вуз. 758. 4. Зожебта., 4, 743, 1933. и. </w:t>
      </w:r>
      <w:r>
        <w:br/>
      </w:r>
      <w:r>
        <w:t xml:space="preserve">ндреев, ДАН СССР, 14, 610, 1935. м </w:t>
      </w:r>
      <w:r>
        <w:br/>
      </w:r>
      <w:r>
        <w:t xml:space="preserve">албандян, С. М, Ш’убина, Журн. физ. химии, 20, и 1949. у </w:t>
      </w:r>
      <w:r>
        <w:br/>
      </w:r>
      <w:r>
        <w:t xml:space="preserve">ис, Г. Эльбе, Горение, пламя и взрывы в газах, ИИЛ, М,, 1948. 4 </w:t>
      </w:r>
      <w:r>
        <w:br/>
      </w:r>
      <w:r>
        <w:t xml:space="preserve">уковников, М. Б. Нейман, ДАН, 91, 581, 1953. &gt; </w:t>
      </w:r>
      <w:r>
        <w:br/>
      </w: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</w:t>
      </w:r>
      <w:r>
        <w:br/>
      </w:r>
      <w:r>
        <w:t xml:space="preserve">*</w:t>
      </w:r>
    </w:p>
    <w:p>
      <w:pPr>
        <w:pStyle w:val="Normal"/>
      </w:pPr>
      <w:r>
        <w:t xml:space="preserve">имецяраяры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нЕрирнНЕнЕ</w:t>
      </w:r>
    </w:p>
    <w:p>
      <w:pPr>
        <w:pStyle w:val="Normal"/>
      </w:pPr>
      <w:r>
        <w:t xml:space="preserve">йман, Г. И: Феклисов, ДАН, 94, 877, 1953. Е . </w:t>
      </w:r>
      <w:r>
        <w:br/>
      </w:r>
      <w:r>
        <w:t xml:space="preserve">рголис, С: 3. Рогинский, ДАН, 96, 549, 1954. Е</w:t>
      </w:r>
    </w:p>
    <w:p>
      <w:pPr>
        <w:pStyle w:val="Normal"/>
      </w:pPr>
      <w:r>
        <w:t xml:space="preserve">=&gt;)</w:t>
      </w:r>
    </w:p>
    <w:p>
      <w:pPr>
        <w:pStyle w:val="Normal"/>
      </w:pPr>
      <w:r>
        <w:t xml:space="preserve">Метод применения меченых атомов 1421</w:t>
      </w:r>
    </w:p>
    <w:p>
      <w:pPr>
        <w:pStyle w:val="Normal"/>
      </w:pPr>
      <w:r>
        <w:t xml:space="preserve">11. М. Б. Нейман, Журн. физ. химии, 28, (235, 1954.</w:t>
      </w:r>
    </w:p>
    <w:p>
      <w:pPr>
        <w:pStyle w:val="Normal"/>
      </w:pPr>
      <w:r>
        <w:t xml:space="preserve">12. Б. В. Айвазов, М. Б. Нейман, В. Л. Тальрозе, Усп. химии, </w:t>
      </w:r>
      <w:r>
        <w:br/>
      </w:r>
      <w:r>
        <w:t xml:space="preserve">7.48, 40211949. р</w:t>
      </w:r>
    </w:p>
    <w:p>
      <w:pPr>
        <w:pStyle w:val="Normal"/>
      </w:pPr>
      <w:r>
        <w:t xml:space="preserve">13. №. Вотье, Усн. физ. наук, 12, 469, 1932. .</w:t>
      </w:r>
    </w:p>
    <w:p>
      <w:pPr>
        <w:pStyle w:val="Normal"/>
      </w:pPr>
      <w:r>
        <w:t xml:space="preserve">14. В. Н. Кондратьев, Свободный гидроксил, ТОНТИ, М., 1939.</w:t>
      </w:r>
    </w:p>
    <w:p>
      <w:pPr>
        <w:pStyle w:val="Normal"/>
      </w:pPr>
      <w:r>
        <w:t xml:space="preserve">45. В. Цветкова, Дипломная работа, ИХФ, 1948.</w:t>
      </w:r>
    </w:p>
    <w:p>
      <w:pPr>
        <w:pStyle w:val="Normal"/>
      </w:pPr>
      <w:r>
        <w:t xml:space="preserve">16. Е. 5. бьом, Н. 9. ТауГог, опти. Атег. Свет. 50с., 20, 1339, 1952.</w:t>
      </w:r>
    </w:p>
    <w:p>
      <w:pPr>
        <w:pStyle w:val="Normal"/>
      </w:pPr>
      <w:r>
        <w:t xml:space="preserve">47. Н. Н. Семенов, О некоторых проблемах химической кинетики и реакцион-</w:t>
      </w:r>
    </w:p>
    <w:p>
      <w:pPr>
        <w:pStyle w:val="Normal"/>
      </w:pPr>
      <w:r>
        <w:t xml:space="preserve">ной способности, Изд-во АН СССР, Москва, 1954.</w:t>
      </w:r>
    </w:p>
    <w:p>
      <w:pPr>
        <w:pStyle w:val="Normal"/>
      </w:pPr>
      <w:r>
        <w:t xml:space="preserve">`1955 ЖУРНАЛ ФИЗИЧЕСКОЙ ХИМИИ т. ХХ, в</w:t>
      </w:r>
    </w:p>
    <w:p>
      <w:pPr>
        <w:pStyle w:val="Normal"/>
      </w:pPr>
      <w:r>
        <w:t xml:space="preserve">‘рителе энергия ионов изменяется на величину Д2 = Дл + Д2*.</w:t>
      </w:r>
    </w:p>
    <w:p>
      <w:pPr>
        <w:pStyle w:val="Normal"/>
      </w:pPr>
      <w:r>
        <w:t xml:space="preserve">Ш ==</w:t>
      </w:r>
    </w:p>
    <w:p>
      <w:pPr>
        <w:pStyle w:val="Normal"/>
      </w:pPr>
      <w:r>
        <w:t xml:space="preserve">‚ сопровождается сольватацией ионов. В некоторых случаях, например</w:t>
      </w:r>
    </w:p>
    <w:p>
      <w:pPr>
        <w:pStyle w:val="Normal"/>
      </w:pPr>
      <w:r>
        <w:t xml:space="preserve">‚ чески по закону Кулона. При увеличении концентрации или при достаточ- </w:t>
      </w:r>
      <w:r>
        <w:br/>
      </w:r>
      <w:r>
        <w:t xml:space="preserve">но низком значении диэлектрической проницаемости растворителя соль-</w:t>
      </w:r>
    </w:p>
    <w:p>
      <w:pPr>
        <w:pStyle w:val="Normal"/>
      </w:pPr>
      <w:r>
        <w:t xml:space="preserve">: ’ х 3441 = ; у</w:t>
      </w:r>
    </w:p>
    <w:p>
      <w:pPr>
        <w:pStyle w:val="Normal"/>
      </w:pPr>
      <w:r>
        <w:t xml:space="preserve">ТЕРМОДИНАМИЧЕСКИЕ СВОЙСТВА ЭЛЕКТРОЛИТОВ В НЕВОДНЫХ | </w:t>
      </w:r>
      <w:r>
        <w:br/>
      </w:r>
      <w:r>
        <w:t xml:space="preserve">РАСТВОРАХ</w:t>
      </w:r>
    </w:p>
    <w:p>
      <w:pPr>
        <w:pStyle w:val="Normal"/>
      </w:pPr>
      <w:r>
        <w:t xml:space="preserve">1. ИССЛЕДОВАНИЕ РАСТВОРОВ КВг, Ма(1, МаВг и Ма] В МЕТАНОЛЕ. </w:t>
      </w:r>
      <w:r>
        <w:br/>
      </w:r>
      <w:r>
        <w:t xml:space="preserve">Н. А. Измайлов и Е. Ф. Иванова</w:t>
      </w:r>
    </w:p>
    <w:p>
      <w:pPr>
        <w:pStyle w:val="Normal"/>
      </w:pPr>
      <w:r>
        <w:t xml:space="preserve">Настоящая работа посвящена изучению свойств растворов галоид- </w:t>
      </w:r>
      <w:r>
        <w:br/>
      </w:r>
      <w:r>
        <w:t xml:space="preserve">ных солей щелочных металлов в ряду спиртов на оснований изучения </w:t>
      </w:r>
      <w:r>
        <w:br/>
      </w:r>
      <w:r>
        <w:t xml:space="preserve">электродвижущих сил цепей без переноса. Величина э.д.с. цепей позволя- </w:t>
      </w:r>
      <w:r>
        <w:br/>
      </w:r>
      <w:r>
        <w:t xml:space="preserve">ет оценить изменение свободной энергии при постоянном давлении ионов | </w:t>
      </w:r>
      <w:r>
        <w:br/>
      </w:r>
      <w:r>
        <w:t xml:space="preserve">в растворах при изменении концентрации электролита и переме-`. </w:t>
      </w:r>
      <w:r>
        <w:br/>
      </w:r>
      <w:r>
        <w:t xml:space="preserve">не растворителя. Установление зависимости величины свободной энергии </w:t>
      </w:r>
      <w:r>
        <w:br/>
      </w:r>
      <w:r>
        <w:t xml:space="preserve">ионов от физической и химической природы растворенного вещества и </w:t>
      </w:r>
      <w:r>
        <w:br/>
      </w:r>
      <w:r>
        <w:t xml:space="preserve">растворителя дает возможность количественно описать свойства раство- </w:t>
      </w:r>
      <w:r>
        <w:br/>
      </w:r>
      <w:r>
        <w:t xml:space="preserve">ров сильных электролитов в широком диапазоне концентраций в раз- </w:t>
      </w:r>
      <w:r>
        <w:br/>
      </w:r>
      <w:r>
        <w:t xml:space="preserve">личных растворителях.</w:t>
      </w:r>
    </w:p>
    <w:p>
      <w:pPr>
        <w:pStyle w:val="Normal"/>
      </w:pPr>
      <w:r>
        <w:t xml:space="preserve">При переходе от раствора © нулевой ионной силой в воде, принятого </w:t>
      </w:r>
      <w:r>
        <w:br/>
      </w:r>
      <w:r>
        <w:t xml:space="preserve">в качестве стандарта, к раствору данной концентрации в любом раство-</w:t>
      </w:r>
    </w:p>
    <w:p>
      <w:pPr>
        <w:pStyle w:val="Normal"/>
      </w:pPr>
      <w:r>
        <w:t xml:space="preserve">Изменение свободной энергии ионов происходит в результате: </w:t>
      </w:r>
      <w:r>
        <w:br/>
      </w:r>
      <w:r>
        <w:t xml:space="preserve">1) замены гидратной оболочки ионов на сольватную при, переходе от. </w:t>
      </w:r>
      <w:r>
        <w:br/>
      </w:r>
      <w:r>
        <w:t xml:space="preserve">водного раствора с нулевой ионной силой к неводному раствору той же </w:t>
      </w:r>
      <w:r>
        <w:br/>
      </w:r>
      <w:r>
        <w:t xml:space="preserve">ионной силы. Это изменение энергии может быть выражено величиной</w:t>
      </w:r>
    </w:p>
    <w:p>
      <w:pPr>
        <w:pStyle w:val="Normal"/>
      </w:pPr>
      <w:r>
        <w:t xml:space="preserve">‚ называемой первичным эффектом среды [1]; # к</w:t>
      </w:r>
    </w:p>
    <w:p>
      <w:pPr>
        <w:pStyle w:val="Normal"/>
      </w:pPr>
      <w:r>
        <w:t xml:space="preserve">20 </w:t>
      </w:r>
      <w:r>
        <w:br/>
      </w:r>
      <w:r>
        <w:t xml:space="preserve">ВТ </w:t>
      </w:r>
      <w:r>
        <w:br/>
      </w:r>
      <w:r>
        <w:t xml:space="preserve">2) изменения энергии ионов при переходе от раствора нулевой ионной </w:t>
      </w:r>
      <w:r>
        <w:br/>
      </w:r>
      <w:r>
        <w:t xml:space="preserve">силы к раствору данной концентрации в одном и том же растворителе.</w:t>
      </w:r>
    </w:p>
    <w:p>
      <w:pPr>
        <w:pStyle w:val="Normal"/>
      </w:pPr>
      <w:r>
        <w:t xml:space="preserve">Это изменение энергии ионов может быть выражено величиной</w:t>
      </w:r>
    </w:p>
    <w:p>
      <w:pPr>
        <w:pStyle w:val="Normal"/>
      </w:pPr>
      <w:r>
        <w:t xml:space="preserve">&lt; А2* </w:t>
      </w:r>
      <w:r>
        <w:br/>
      </w:r>
      <w:r>
        <w:t xml:space="preserve">п Т =</w:t>
      </w:r>
    </w:p>
    <w:p>
      <w:pPr>
        <w:pStyle w:val="Normal"/>
      </w:pPr>
      <w:r>
        <w:t xml:space="preserve">]“ концентрационный коэффициент активности в обычном смысле).</w:t>
      </w:r>
    </w:p>
    <w:p>
      <w:pPr>
        <w:pStyle w:val="Normal"/>
      </w:pPr>
      <w:r>
        <w:t xml:space="preserve">Тогда Д; = АТшу-- АТ №1 * = АТ (ш у + Шт *).</w:t>
      </w:r>
    </w:p>
    <w:p>
      <w:pPr>
        <w:pStyle w:val="Normal"/>
      </w:pPr>
      <w:r>
        <w:t xml:space="preserve">Состояние растворенного вещества, следовательно, можно охаракте- </w:t>
      </w:r>
      <w:r>
        <w:br/>
      </w:r>
      <w:r>
        <w:t xml:space="preserve">ризовать двумя величинами: ш фо и шту* [Ми 2].</w:t>
      </w:r>
    </w:p>
    <w:p>
      <w:pPr>
        <w:pStyle w:val="Normal"/>
      </w:pPr>
      <w:r>
        <w:t xml:space="preserve">Изменение свободной энергии ионов при увеличении концентрации элек- | </w:t>
      </w:r>
      <w:r>
        <w:br/>
      </w:r>
      <w:r>
        <w:t xml:space="preserve">тролита и перемене растворителя происходит в результате изменения всех </w:t>
      </w:r>
      <w:r>
        <w:br/>
      </w:r>
      <w:r>
        <w:t xml:space="preserve">видов взаимодействия: 1) между ионами; 2) между молекулами растворителя „ </w:t>
      </w:r>
      <w:r>
        <w:br/>
      </w:r>
      <w:r>
        <w:t xml:space="preserve">и 3) между ионами и молекулами растворителя. Растворение электролита _</w:t>
      </w:r>
    </w:p>
    <w:p>
      <w:pPr>
        <w:pStyle w:val="Normal"/>
      </w:pPr>
      <w:r>
        <w:t xml:space="preserve">в случае кислот, имеет место специфическое химическое взаимодействие - </w:t>
      </w:r>
      <w:r>
        <w:br/>
      </w:r>
      <w:r>
        <w:t xml:space="preserve">Н*-иона с молекулой растворителя с образованием прочного соединения </w:t>
      </w:r>
      <w:r>
        <w:br/>
      </w:r>
      <w:r>
        <w:t xml:space="preserve">иона лионияМН* (например, гидроксония НзО*в водных растворах).В даль- </w:t>
      </w:r>
      <w:r>
        <w:br/>
      </w:r>
      <w:r>
        <w:t xml:space="preserve">нейшем этот ион сольватируется за счет ориентации дипольных молекуз | </w:t>
      </w:r>
      <w:r>
        <w:br/>
      </w:r>
      <w:r>
        <w:t xml:space="preserve">растворителя в поле иона. |</w:t>
      </w:r>
    </w:p>
    <w:p>
      <w:pPr>
        <w:pStyle w:val="Normal"/>
      </w:pPr>
      <w:r>
        <w:t xml:space="preserve">Сольватированные ионы взаимодействуют между собой электростати-</w:t>
      </w:r>
    </w:p>
    <w:p>
      <w:pPr>
        <w:pStyle w:val="Normal"/>
      </w:pPr>
      <w:r>
        <w:t xml:space="preserve">ватированные ионы образуют ионные двойники, тройники и т. д. Увели- </w:t>
      </w:r>
      <w:r>
        <w:br/>
      </w:r>
      <w:r>
        <w:t xml:space="preserve">чение концентрации может повлечь за собой также изменение структуры </w:t>
      </w:r>
      <w:r>
        <w:br/>
      </w:r>
      <w:r>
        <w:t xml:space="preserve">самого растворителя, изменение состава сольватного комплекса и т. д. </w:t>
      </w:r>
      <w:r>
        <w:br/>
      </w:r>
      <w:r>
        <w:t xml:space="preserve">Все это, в свою очередь, изменяет энергию сольватации ионов. 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му: &gt;. </w:t>
      </w:r>
      <w:r>
        <w:br/>
      </w:r>
      <w:r>
        <w:t xml:space="preserve">ка </w:t>
      </w:r>
      <w:r>
        <w:br/>
      </w:r>
      <w:r>
        <w:t xml:space="preserve">:х</w:t>
      </w:r>
    </w:p>
    <w:p>
      <w:pPr>
        <w:pStyle w:val="Normal"/>
      </w:pPr>
      <w:r>
        <w:t xml:space="preserve">$ г С, у И ` у НЯ : уу </w:t>
      </w:r>
      <w:r>
        <w:br/>
      </w:r>
      <w:r>
        <w:t xml:space="preserve">ме Термодинамические ‘свойства электролитов</w:t>
      </w:r>
    </w:p>
    <w:p>
      <w:pPr>
        <w:pStyle w:val="Normal"/>
      </w:pPr>
      <w:r>
        <w:t xml:space="preserve">И ИН ми Е 5 , </w:t>
      </w:r>
      <w:r>
        <w:br/>
      </w:r>
      <w:r>
        <w:t xml:space="preserve">| Интенсивность перечисленных видов взаимодействия компонентов </w:t>
      </w:r>
      <w:r>
        <w:br/>
      </w:r>
      <w:r>
        <w:t xml:space="preserve">‘раствора может сильно изменяться при изменении природы как раство- </w:t>
      </w:r>
      <w:r>
        <w:br/>
      </w:r>
      <w:r>
        <w:t xml:space="preserve"> рителя, так и растворенного вещества. </w:t>
      </w:r>
      <w:r>
        <w:br/>
      </w:r>
      <w:r>
        <w:t xml:space="preserve">’ Не все виды взаимодействия можно количественно оценить на данном с. </w:t>
      </w:r>
      <w:r>
        <w:br/>
      </w:r>
      <w:r>
        <w:t xml:space="preserve">‘этапе развития теории растворов. | </w:t>
      </w:r>
      <w:r>
        <w:br/>
      </w:r>
      <w:r>
        <w:t xml:space="preserve">| Наибольшие успехи достигнуты в вопросе учета сил междуионного </w:t>
      </w:r>
      <w:r>
        <w:br/>
      </w:r>
      <w:r>
        <w:t xml:space="preserve">‚электростатического взаимодействия (теория Дебая — Гюккеля). Дру- </w:t>
      </w:r>
      <w:r>
        <w:br/>
      </w:r>
      <w:r>
        <w:t xml:space="preserve">гая‹ теория Семенченко — Бъеррума учитывает образование ионных двой- </w:t>
      </w:r>
      <w:r>
        <w:br/>
      </w:r>
      <w:r>
        <w:t xml:space="preserve">ников. Образование и ионной атмосферы и ионных двойников является </w:t>
      </w:r>
      <w:r>
        <w:br/>
      </w:r>
      <w:r>
        <w:t xml:space="preserve">результатом электростатического взаимодействия ионов. В растворах </w:t>
      </w:r>
      <w:r>
        <w:br/>
      </w:r>
      <w:r>
        <w:t xml:space="preserve">могут проявляться одновременно оба эффекта, однако для объяснения </w:t>
      </w:r>
      <w:r>
        <w:br/>
      </w:r>
      <w:r>
        <w:t xml:space="preserve">свойств одного и того же раствора пользуются обычно одной из теорий. </w:t>
      </w:r>
      <w:r>
        <w:br/>
      </w:r>
      <w:r>
        <w:t xml:space="preserve">Ни теория Дебая — Гюккеля, ни теория Семенченко — Бъеррума не | </w:t>
      </w:r>
      <w:r>
        <w:br/>
      </w:r>
      <w:r>
        <w:t xml:space="preserve">учитывают явления сольватации. Лишь в последнее время в работе Робин- =. </w:t>
      </w:r>
      <w:r>
        <w:br/>
      </w:r>
      <w:r>
        <w:t xml:space="preserve">сона — Стокса была сделана попытка учесть наряду с дебаевским взаимо- </w:t>
      </w:r>
      <w:r>
        <w:br/>
      </w:r>
      <w:r>
        <w:t xml:space="preserve">действием ионов явление сольватации [3].</w:t>
      </w:r>
    </w:p>
    <w:p>
      <w:pPr>
        <w:pStyle w:val="Normal"/>
      </w:pPr>
      <w:r>
        <w:t xml:space="preserve">Но уравнение Робинсона — Стокса не является универсальным, так как оно не р, </w:t>
      </w:r>
      <w:r>
        <w:br/>
      </w:r>
      <w:r>
        <w:t xml:space="preserve">предвидит возможности образования ионных двойников, изменения энергии присоеди- 7 </w:t>
      </w:r>
      <w:r>
        <w:br/>
      </w:r>
      <w:r>
        <w:t xml:space="preserve">нения молекул растворителя к сольватной оболочке иона и т. д. а</w:t>
      </w:r>
    </w:p>
    <w:p>
      <w:pPr>
        <w:pStyle w:val="Normal"/>
      </w:pPr>
      <w:r>
        <w:t xml:space="preserve">оон: ДебВА и Робинсона — Стокса, равно как и теория Бъеррума, обходит во- ы </w:t>
      </w:r>
      <w:r>
        <w:br/>
      </w:r>
      <w:r>
        <w:t xml:space="preserve">прос о химической индивидуальности как ионов, так и молекул растворителя., Однако ве </w:t>
      </w:r>
      <w:r>
        <w:br/>
      </w:r>
      <w:r>
        <w:t xml:space="preserve">на основании физических теорий, не учитывающих химическое взаимодействие в ра- а </w:t>
      </w:r>
      <w:r>
        <w:br/>
      </w:r>
      <w:r>
        <w:t xml:space="preserve">створах, нельзя объяснить многие процессы, происходящие в растворах: влияние рас- _ Е. </w:t>
      </w:r>
      <w:r>
        <w:br/>
      </w:r>
      <w:r>
        <w:t xml:space="preserve">‘творителя на константу равновесия (Л. В. Писаржевский [4]), на силу солей (П. Валь- Е. </w:t>
      </w:r>
      <w:r>
        <w:br/>
      </w:r>
      <w:r>
        <w:t xml:space="preserve">ден [5]) и кислот (Бренстед [6], Н. А. Измайлов [2]); влияние растворителя на электрод-. . </w:t>
      </w:r>
      <w:r>
        <w:br/>
      </w:r>
      <w:r>
        <w:t xml:space="preserve">ные потенциалы (Л. В. Писаржевский [7], А. И. Бродский [8], Н. А. Изгарышев [9], </w:t>
      </w:r>
      <w:r>
        <w:br/>
      </w:r>
      <w:r>
        <w:t xml:space="preserve">Н. А. Измайлов [40], В. А. Плесков [11] ит. д.)</w:t>
      </w:r>
    </w:p>
    <w:p>
      <w:pPr>
        <w:pStyle w:val="Normal"/>
      </w:pPr>
      <w:r>
        <w:t xml:space="preserve">При выяснении значения химической индивидуальности и физических свойств ком- </w:t>
      </w:r>
      <w:r>
        <w:br/>
      </w:r>
      <w:r>
        <w:t xml:space="preserve">понентов раствора и их влияния на термодинамические свойства растворов. большое </w:t>
      </w:r>
      <w:r>
        <w:br/>
      </w:r>
      <w:r>
        <w:t xml:space="preserve">‚значение приобретает изучение неводных растворов.</w:t>
      </w:r>
    </w:p>
    <w:p>
      <w:pPr>
        <w:pStyle w:val="Normal"/>
      </w:pPr>
      <w:r>
        <w:t xml:space="preserve">Значительное количество работ посвящено изучению свойств кислот в неводных — — </w:t>
      </w:r>
      <w:r>
        <w:br/>
      </w:r>
      <w:r>
        <w:t xml:space="preserve">растворителях [10, 12]. Однако образование ионов лиония МН+ или гидроксония Нз0+ _ </w:t>
      </w:r>
      <w:r>
        <w:br/>
      </w:r>
      <w:r>
        <w:t xml:space="preserve">наряду с сольватацией и взаимодействием ионов усложняет количественное описание = _ </w:t>
      </w:r>
      <w:r>
        <w:br/>
      </w:r>
      <w:r>
        <w:t xml:space="preserve">свойств растворов кислот. Специфическое взаимодействие ионов соли с растворителем й </w:t>
      </w:r>
      <w:r>
        <w:br/>
      </w:r>
      <w:r>
        <w:t xml:space="preserve">либо отсутствует, либо выражено значительно слабее. Поэтому количественная трактовка _ </w:t>
      </w:r>
      <w:r>
        <w:br/>
      </w:r>
      <w:r>
        <w:t xml:space="preserve">всех видов взаимодействия ионов между собой и с молекулами растворителя для рас- </w:t>
      </w:r>
      <w:r>
        <w:br/>
      </w:r>
      <w:r>
        <w:t xml:space="preserve">творов солей должна быть проще, чем для растворов кислот. Г</w:t>
      </w:r>
    </w:p>
    <w:p>
      <w:pPr>
        <w:pStyle w:val="Normal"/>
      </w:pPr>
      <w:r>
        <w:t xml:space="preserve">\ Изучение растворов солей в неводных растворителях имеет самостоятельное зна- &lt; </w:t>
      </w:r>
      <w:r>
        <w:br/>
      </w:r>
      <w:r>
        <w:t xml:space="preserve">чение для создания общей теории сильных электролитов, которая предсказывала бы </w:t>
      </w:r>
      <w:r>
        <w:br/>
      </w:r>
      <w:r>
        <w:t xml:space="preserve">свойства растворов в широком интервале концентраций в различных растворителях. </w:t>
      </w:r>
      <w:r>
        <w:br/>
      </w:r>
      <w:r>
        <w:t xml:space="preserve">Изучение растворов солей связано также с проблемой дифференцирующего действия 2 </w:t>
      </w:r>
      <w:r>
        <w:br/>
      </w:r>
      <w:r>
        <w:t xml:space="preserve">растворителей на силу кислот и солей. :</w:t>
      </w:r>
    </w:p>
    <w:p>
      <w:pPr>
        <w:pStyle w:val="Normal"/>
      </w:pPr>
      <w:r>
        <w:t xml:space="preserve">Между тем, свойства растворов солей в неводных растворителях исследованы мало 2. </w:t>
      </w:r>
      <w:r>
        <w:br/>
      </w:r>
      <w:r>
        <w:t xml:space="preserve">и крайне несистематически. Так, например, в спиртах изучены термодинамические ; </w:t>
      </w:r>
      <w:r>
        <w:br/>
      </w:r>
      <w:r>
        <w:t xml:space="preserve">свойства лишь сравнительно разбавленных растворов: МаС1 (до 0,1 моляльности).</w:t>
      </w:r>
    </w:p>
    <w:p>
      <w:pPr>
        <w:pStyle w:val="Normal"/>
      </w:pPr>
      <w:r>
        <w:t xml:space="preserve">в метаноле [13], Ма? (до 0,4 моляльности) в этаноле [14], КУ (до 0,15 моляльности)</w:t>
      </w:r>
    </w:p>
    <w:p>
      <w:pPr>
        <w:pStyle w:val="Normal"/>
      </w:pPr>
      <w:r>
        <w:t xml:space="preserve">и Г1С1 (до 0,65 моляльности) в этаноле [15] и 1101. (до 0,1 моляльности) в изоамиловом. </w:t>
      </w:r>
      <w:r>
        <w:br/>
      </w:r>
      <w:r>
        <w:t xml:space="preserve">спирте [46, 17].</w:t>
      </w:r>
    </w:p>
    <w:p>
      <w:pPr>
        <w:pStyle w:val="Normal"/>
      </w:pPr>
      <w:r>
        <w:t xml:space="preserve">Несколько работ посвящено исследованию свойств солей в смешанных раствори- </w:t>
      </w:r>
      <w:r>
        <w:br/>
      </w:r>
      <w:r>
        <w:t xml:space="preserve">телях [18—29] (главным образом в смесях метанола с водой и этанола с водой) и в дру- </w:t>
      </w:r>
      <w:r>
        <w:br/>
      </w:r>
      <w:r>
        <w:t xml:space="preserve">гих чистых растворителях [30—41 ]‘’— жидком аммиаке, жидком НЕЁ, жидкой Оз </w:t>
      </w:r>
      <w:r>
        <w:br/>
      </w:r>
      <w:r>
        <w:t xml:space="preserve">и др. . `</w:t>
      </w:r>
    </w:p>
    <w:p>
      <w:pPr>
        <w:pStyle w:val="Normal"/>
      </w:pPr>
      <w:r>
        <w:t xml:space="preserve">и Ропо Жены трактовка свойств растворов электролитов в смешанных раствори- </w:t>
      </w:r>
      <w:r>
        <w:br/>
      </w:r>
      <w:r>
        <w:t xml:space="preserve">телях осложняется возможностью избирательного взаимодействия ионов с молекулами </w:t>
      </w:r>
      <w:r>
        <w:br/>
      </w:r>
      <w:r>
        <w:t xml:space="preserve">компонентов смешанного растворителя, что учесть чрезвычайно трудно.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 я</w:t>
      </w:r>
    </w:p>
    <w:p>
      <w:pPr>
        <w:pStyle w:val="Normal"/>
      </w:pPr>
      <w:r>
        <w:t xml:space="preserve">Почти во всех работах изучались, как правило, разбавленные растворы | </w:t>
      </w:r>
      <w:r>
        <w:br/>
      </w:r>
      <w:r>
        <w:t xml:space="preserve">‚с целью проверки теории Дебая и Гюккеля. Авторы в большинстве слу- — </w:t>
      </w:r>
      <w:r>
        <w:br/>
      </w:r>
      <w:r>
        <w:t xml:space="preserve">чаев ограничивались сравнением наклона экспериментальных кривых </w:t>
      </w:r>
      <w:r>
        <w:br/>
      </w:r>
      <w:r>
        <w:t xml:space="preserve">8 — У м с теоретическим и экспериментальных коэффициентов актив- </w:t>
      </w:r>
      <w:r>
        <w:br/>
      </w:r>
      <w:r>
        <w:t xml:space="preserve">‘ности с рассчитанными по уравнению Дебая или по более сложному урав- </w:t>
      </w:r>
      <w:r>
        <w:br/>
      </w:r>
      <w:r>
        <w:t xml:space="preserve">‘нению Гронвелла, Ла-Мера и Сандведа. Расхождение экспериментальных . </w:t>
      </w:r>
      <w:r>
        <w:br/>
      </w:r>
      <w:r>
        <w:t xml:space="preserve">‘коэффициентов активности с рассчитанными объяснялось лишь каче- </w:t>
      </w:r>
      <w:r>
        <w:br/>
      </w:r>
      <w:r>
        <w:t xml:space="preserve">ственно.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. Иванова _</w:t>
      </w:r>
    </w:p>
    <w:p>
      <w:pPr>
        <w:pStyle w:val="Normal"/>
      </w:pPr>
      <w:r>
        <w:t xml:space="preserve">О Ки 7 7</w:t>
      </w:r>
    </w:p>
    <w:p>
      <w:pPr>
        <w:pStyle w:val="Normal"/>
      </w:pPr>
      <w:r>
        <w:t xml:space="preserve">Ни в одном случае исследователи не изучали растворы во всем </w:t>
      </w:r>
      <w:r>
        <w:br/>
      </w:r>
      <w:r>
        <w:t xml:space="preserve">ном интервале концентраций — от разбавленных до насыщенных раство- </w:t>
      </w:r>
      <w:r>
        <w:br/>
      </w:r>
      <w:r>
        <w:t xml:space="preserve">ров. Между тем, нельзя глубоко понять природу растворов, если оставить </w:t>
      </w:r>
      <w:r>
        <w:br/>
      </w:r>
      <w:r>
        <w:t xml:space="preserve">без внимания взаимодействия между компонентами раствора, возникаю- </w:t>
      </w:r>
      <w:r>
        <w:br/>
      </w:r>
      <w:r>
        <w:t xml:space="preserve">щие в насыщенных растворах, так как нет резкой грани между разбавлен- </w:t>
      </w:r>
      <w:r>
        <w:br/>
      </w:r>
      <w:r>
        <w:t xml:space="preserve">ными и насыщенными, а тем более концентрированными растворами. |</w:t>
      </w:r>
    </w:p>
    <w:p>
      <w:pPr>
        <w:pStyle w:val="Normal"/>
      </w:pPr>
      <w:r>
        <w:t xml:space="preserve">В связи с вышесказанным мы предприняли изучение термодинами- </w:t>
      </w:r>
      <w:r>
        <w:br/>
      </w:r>
      <w:r>
        <w:t xml:space="preserve">ческих свойств солей в ряду спиртов’ от весьма разбавленных до почти </w:t>
      </w:r>
      <w:r>
        <w:br/>
      </w:r>
      <w:r>
        <w:t xml:space="preserve">насыщенных растворов: КВт, МаС, МаВг и Ма в метаноле, КВт, </w:t>
      </w:r>
      <w:r>
        <w:br/>
      </w:r>
      <w:r>
        <w:t xml:space="preserve">МВт и Ма] в этаноле и Ма в нормальном бутаноле. Ионная ассоциация. </w:t>
      </w:r>
      <w:r>
        <w:br/>
      </w:r>
      <w:r>
        <w:t xml:space="preserve">и сольватация для этих солей должна проявлятся в меньшей степени и </w:t>
      </w:r>
      <w:r>
        <w:br/>
      </w:r>
      <w:r>
        <w:t xml:space="preserve">в более концентрированных растворах, чем для солей других валентных </w:t>
      </w:r>
      <w:r>
        <w:br/>
      </w:r>
      <w:r>
        <w:t xml:space="preserve">типов. Кроме того, ионы щелочных металлов меньше подвергаютея поля- </w:t>
      </w:r>
      <w:r>
        <w:br/>
      </w:r>
      <w:r>
        <w:t xml:space="preserve">ризации под влиянием полей соседних ионов и молекул растворителя, </w:t>
      </w:r>
      <w:r>
        <w:br/>
      </w:r>
      <w:r>
        <w:t xml:space="preserve">что также облегчит количественную трактовку результатов.</w:t>
      </w:r>
    </w:p>
    <w:p>
      <w:pPr>
        <w:pStyle w:val="Normal"/>
      </w:pPr>
      <w:r>
        <w:t xml:space="preserve">Целью нашей работы является количественная оценка энергии ионов. </w:t>
      </w:r>
      <w:r>
        <w:br/>
      </w:r>
      <w:r>
        <w:t xml:space="preserve">в растворе и изменения энергии ионов при переходе от одного раетво- </w:t>
      </w:r>
      <w:r>
        <w:br/>
      </w:r>
      <w:r>
        <w:t xml:space="preserve">рителя к другому и при изменении концентрации электролита.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МЕТОДИКА ИЗМЕРЕНИЯ И ОЧИСТКА РЕАКТИВОВ </w:t>
      </w:r>
      <w:r>
        <w:br/>
      </w:r>
      <w:r>
        <w:t xml:space="preserve">Для решения поставленной задачи мы измеряли э. д. с- цепей типа </w:t>
      </w:r>
      <w:r>
        <w:br/>
      </w:r>
      <w:r>
        <w:t xml:space="preserve">Ме (Нз),. | МеГ | АёГ — Ай</w:t>
      </w:r>
    </w:p>
    <w:p>
      <w:pPr>
        <w:pStyle w:val="Normal"/>
      </w:pPr>
      <w:r>
        <w:t xml:space="preserve">при 24,5-0,25° С в метаноле от 0,000289 до 0,1460 моляльности КВт, от 0,000122 до, </w:t>
      </w:r>
      <w:r>
        <w:br/>
      </w:r>
      <w:r>
        <w:t xml:space="preserve">0,2432 моляльности МаС1, от 0,000632 до 0,7680 моляльности МаВг и от 0,000234 до. </w:t>
      </w:r>
      <w:r>
        <w:br/>
      </w:r>
      <w:r>
        <w:t xml:space="preserve">4,034 моляльности Ма7. у ы </w:t>
      </w:r>
      <w:r>
        <w:br/>
      </w:r>
      <w:r>
        <w:t xml:space="preserve">Э.д.с. измерялась методом компенсации на потенциометре Рапса с ламповым гальва- </w:t>
      </w:r>
      <w:r>
        <w:br/>
      </w:r>
      <w:r>
        <w:t xml:space="preserve">нометром Н. А. Измайлова и В. В. Александрова [42]. Измерения э.д.с. производились. </w:t>
      </w:r>
      <w:r>
        <w:br/>
      </w:r>
      <w:r>
        <w:t xml:space="preserve">в специальном сосуде (рис. 1) в атмосфере сухого чисто- </w:t>
      </w:r>
      <w:r>
        <w:br/>
      </w:r>
      <w:r>
        <w:t xml:space="preserve">го водорода с капающим амальгамным электродом при </w:t>
      </w:r>
      <w:r>
        <w:br/>
      </w:r>
      <w:r>
        <w:t xml:space="preserve">скорости истечения амальгамы 20—30 капель в минуту. </w:t>
      </w:r>
      <w:r>
        <w:br/>
      </w:r>
      <w:r>
        <w:t xml:space="preserve">Отработанная амальгама изолироваласы’от рабочего: </w:t>
      </w:r>
      <w:r>
        <w:br/>
      </w:r>
      <w:r>
        <w:t xml:space="preserve">раствора для того, чтобы концентрация раствора не: </w:t>
      </w:r>
      <w:r>
        <w:br/>
      </w:r>
      <w:r>
        <w:t xml:space="preserve">изменялась в результате разложения амальгамы. </w:t>
      </w:r>
      <w:r>
        <w:br/>
      </w:r>
      <w:r>
        <w:t xml:space="preserve">Потенциал амальгамного электрода практически </w:t>
      </w:r>
      <w:r>
        <w:br/>
      </w:r>
      <w:r>
        <w:t xml:space="preserve">не зависел от скорости истечения амальгамы и скоро- </w:t>
      </w:r>
      <w:r>
        <w:br/>
      </w:r>
      <w:r>
        <w:t xml:space="preserve">сти пропускания водорода в изученных нами пределах. </w:t>
      </w:r>
      <w:r>
        <w:br/>
      </w:r>
      <w:r>
        <w:t xml:space="preserve">Водород получался электролизом 30%-ного водного ра- </w:t>
      </w:r>
      <w:r>
        <w:br/>
      </w:r>
      <w:r>
        <w:t xml:space="preserve">створа КОН (с никелевыми электродами) и очищался' </w:t>
      </w:r>
      <w:r>
        <w:br/>
      </w:r>
      <w:r>
        <w:t xml:space="preserve">пропусканием через щелочной раствор пирогаллола </w:t>
      </w:r>
      <w:r>
        <w:br/>
      </w:r>
      <w:r>
        <w:t xml:space="preserve">(пирогаллол: щелочь: вода —1 : 1:4), 30%-ный водный? </w:t>
      </w:r>
      <w:r>
        <w:br/>
      </w:r>
      <w:r>
        <w:t xml:space="preserve">раствор КОН, концентрированную НзЗОл, силикагель </w:t>
      </w:r>
      <w:r>
        <w:br/>
      </w:r>
      <w:r>
        <w:t xml:space="preserve">и пятиокись фосфора. Амальгама готовилась элект- </w:t>
      </w:r>
      <w:r>
        <w:br/>
      </w:r>
      <w:r>
        <w:t xml:space="preserve">ролизом 15%-ного водного раствора соответствующей, </w:t>
      </w:r>
      <w:r>
        <w:br/>
      </w:r>
      <w:r>
        <w:t xml:space="preserve">гидроокиси щелочного металла по методике Б. П. Ни- </w:t>
      </w:r>
      <w:r>
        <w:br/>
      </w:r>
      <w:r>
        <w:t xml:space="preserve">кольского [43]. &lt; о </w:t>
      </w:r>
      <w:r>
        <w:br/>
      </w:r>
      <w:r>
        <w:t xml:space="preserve">Ртуть для амальгамы очищалаеь но обычной методи- </w:t>
      </w:r>
      <w:r>
        <w:br/>
      </w:r>
      <w:r>
        <w:t xml:space="preserve">ке[44]. Концентрация щелочного металла в амальгаме- </w:t>
      </w:r>
      <w:r>
        <w:br/>
      </w:r>
      <w:r>
        <w:t xml:space="preserve">‚’ определялась титрованием с фенолфталеином избытка: </w:t>
      </w:r>
      <w:r>
        <w:br/>
      </w:r>
      <w:r>
        <w:t xml:space="preserve">соляной кислоты, прилитой- для разложения амаль- </w:t>
      </w:r>
      <w:r>
        <w:br/>
      </w:r>
      <w:r>
        <w:t xml:space="preserve">гамы. </w:t>
      </w:r>
      <w:r>
        <w:br/>
      </w:r>
      <w:r>
        <w:t xml:space="preserve">Галоидно-серебряные электроды готовились тер- </w:t>
      </w:r>
      <w:r>
        <w:br/>
      </w:r>
      <w:r>
        <w:t xml:space="preserve">мическим способом [45]. Для работы отбирались те </w:t>
      </w:r>
      <w:r>
        <w:br/>
      </w:r>
      <w:r>
        <w:t xml:space="preserve">электроды, разность потенциалов которых не превыша-</w:t>
      </w:r>
    </w:p>
    <w:p>
      <w:pPr>
        <w:pStyle w:val="Normal"/>
      </w:pPr>
      <w:r>
        <w:t xml:space="preserve">ла 1,5.10* У в 0,1 М водном растворе соответет-</w:t>
      </w:r>
    </w:p>
    <w:p>
      <w:pPr>
        <w:pStyle w:val="Normal"/>
      </w:pPr>
      <w:r>
        <w:t xml:space="preserve">вующей галоидной соли натрия. ч </w:t>
      </w:r>
      <w:r>
        <w:br/>
      </w:r>
      <w:r>
        <w:t xml:space="preserve">Рис. 1.,Сосуд для измере- Метанол очищался по методике очистки спиртов </w:t>
      </w:r>
      <w:r>
        <w:br/>
      </w:r>
      <w:r>
        <w:t xml:space="preserve">ния Э.Д.С.. для спектральных работ [46] и окончательно с ся</w:t>
      </w:r>
    </w:p>
    <w:p>
      <w:pPr>
        <w:pStyle w:val="Normal"/>
      </w:pPr>
      <w:r>
        <w:t xml:space="preserve">при помощи магния, активированного иодом [47]. Для </w:t>
      </w:r>
      <w:r>
        <w:br/>
      </w:r>
      <w:r>
        <w:t xml:space="preserve">метанола мы получили 4°—0,7870 г/омз, = 64,4°С.</w:t>
      </w:r>
    </w:p>
    <w:p>
      <w:pPr>
        <w:pStyle w:val="Normal"/>
      </w:pPr>
      <w:r>
        <w:t xml:space="preserve">Растворы готовились или растворением навески соли в определенном объеме спирта </w:t>
      </w:r>
      <w:r>
        <w:br/>
      </w:r>
      <w:r>
        <w:t xml:space="preserve">при 25°С или методом последовательного разбавления. В последнем случае отвеши- </w:t>
      </w:r>
      <w:r>
        <w:br/>
      </w:r>
      <w:r>
        <w:t xml:space="preserve">залось определенное количество исходного раствора в мерной колбе и раствор дово- </w:t>
      </w:r>
      <w:r>
        <w:br/>
      </w:r>
      <w:r>
        <w:t xml:space="preserve">дился до метки растворителем при 25°С.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яческие свойства электролитов — 1425 </w:t>
      </w:r>
      <w:r>
        <w:br/>
      </w:r>
      <w:r>
        <w:t xml:space="preserve">_ Посуда предварительно калибровалась при 25° С. Плотность растворов и раство- й. </w:t>
      </w:r>
      <w:r>
        <w:br/>
      </w:r>
      <w:r>
        <w:t xml:space="preserve">рителей определялась в пикнометре объемом на 10 мл при 25-0,01° С. Соли очищались а </w:t>
      </w:r>
      <w:r>
        <w:br/>
      </w:r>
      <w:r>
        <w:t xml:space="preserve">по методике, описанной Ю. В. Карякиным [48].</w:t>
      </w:r>
    </w:p>
    <w:p>
      <w:pPr>
        <w:pStyle w:val="Normal"/>
      </w:pPr>
      <w:r>
        <w:t xml:space="preserve">С целью проверки измерительной ‘аппаратуры и электродов были произведены </w:t>
      </w:r>
      <w:r>
        <w:br/>
      </w:r>
      <w:r>
        <w:t xml:space="preserve">измерения нормальных потенциалов наших цепей и галоидно-серебряных электродов </w:t>
      </w:r>
      <w:r>
        <w:br/>
      </w:r>
      <w:r>
        <w:t xml:space="preserve">в воде (см. табл. 1).</w:t>
      </w:r>
    </w:p>
    <w:p>
      <w:pPr>
        <w:pStyle w:val="Normal"/>
      </w:pPr>
      <w:r>
        <w:t xml:space="preserve">Таблица 1 . у</w:t>
      </w:r>
    </w:p>
    <w:p>
      <w:pPr>
        <w:pStyle w:val="Normal"/>
      </w:pPr>
      <w:r>
        <w:t xml:space="preserve">Нормальные потенциалы цепей и электродов в воде </w:t>
      </w:r>
      <w:r>
        <w:br/>
      </w:r>
      <w:r>
        <w:t xml:space="preserve">у при 25°С у </w:t>
      </w:r>
      <w:r>
        <w:br/>
      </w:r>
      <w:r>
        <w:t xml:space="preserve">ЕвУ </w:t>
      </w:r>
      <w:r>
        <w:br/>
      </w:r>
      <w:r>
        <w:t xml:space="preserve">Цепи и электроды - </w:t>
      </w:r>
      <w:r>
        <w:br/>
      </w:r>
      <w:r>
        <w:t xml:space="preserve">а Данные др. авт.</w:t>
      </w:r>
    </w:p>
    <w:p>
      <w:pPr>
        <w:pStyle w:val="Normal"/>
      </w:pPr>
      <w:r>
        <w:t xml:space="preserve">К (Не), КВг| АвВг—Аё 1,9350 . </w:t>
      </w:r>
      <w:r>
        <w:br/>
      </w:r>
      <w:r>
        <w:t xml:space="preserve">№ (Не), [МаС| АзС-—Аз 2,0580 </w:t>
      </w:r>
      <w:r>
        <w:br/>
      </w:r>
      <w:r>
        <w:t xml:space="preserve">Ма (Не). [МаВг| АзВг—Аё 1,9410 5 </w:t>
      </w:r>
      <w:r>
        <w:br/>
      </w:r>
      <w:r>
        <w:t xml:space="preserve">Ма (Нз),„. |МаЛ Аё/—Аз _ _ 4,6895 ы</w:t>
      </w:r>
    </w:p>
    <w:p>
      <w:pPr>
        <w:pStyle w:val="Normal"/>
      </w:pPr>
      <w:r>
        <w:t xml:space="preserve">—0,2243 —0,2230 а </w:t>
      </w:r>
      <w:r>
        <w:br/>
      </w:r>
      <w:r>
        <w:t xml:space="preserve">А8С1—А АГ, 320522241 | ть </w:t>
      </w:r>
      <w:r>
        <w:br/>
      </w:r>
      <w:r>
        <w:t xml:space="preserve">о - - |—0,2225 [51] и. </w:t>
      </w:r>
      <w:r>
        <w:br/>
      </w:r>
      <w:r>
        <w:t xml:space="preserve">АЗВг—Ав Аг е | — 0,0743 |-0,0743 [51] я</w:t>
      </w:r>
    </w:p>
    <w:p>
      <w:pPr>
        <w:pStyle w:val="Normal"/>
      </w:pPr>
      <w:r>
        <w:t xml:space="preserve">| 6 | —0,071 [52] </w:t>
      </w:r>
      <w:r>
        <w:br/>
      </w:r>
      <w:r>
        <w:t xml:space="preserve">—0,0734 [53] м </w:t>
      </w:r>
      <w:r>
        <w:br/>
      </w:r>
      <w:r>
        <w:t xml:space="preserve">| | —0,07134 [50] г. </w:t>
      </w:r>
      <w:r>
        <w:br/>
      </w:r>
      <w:r>
        <w:t xml:space="preserve">Аё1—Ае : 40,4472  |-+-0,1480` [51] о. </w:t>
      </w:r>
      <w:r>
        <w:br/>
      </w:r>
      <w:r>
        <w:t xml:space="preserve">Е ЛИ 4-0, 1520 [52] а</w:t>
      </w:r>
    </w:p>
    <w:p>
      <w:pPr>
        <w:pStyle w:val="Normal"/>
      </w:pPr>
      <w:r>
        <w:t xml:space="preserve">Полученное нами значение Е, галоидно-серебряных электродов мало, отличается </w:t>
      </w:r>
      <w:r>
        <w:br/>
      </w:r>
      <w:r>
        <w:t xml:space="preserve">‘от значении, полученных другими авторами. Это показывает, что наша аппаратура </w:t>
      </w:r>
      <w:r>
        <w:br/>
      </w:r>
      <w:r>
        <w:t xml:space="preserve">и электроды вполне пригодны для работ р</w:t>
      </w:r>
    </w:p>
    <w:p>
      <w:pPr>
        <w:pStyle w:val="Normal"/>
      </w:pPr>
      <w:r>
        <w:t xml:space="preserve">Особенностью измерений э.д.с. в спиртах по сравнению с измерениями в воде было _ </w:t>
      </w:r>
      <w:r>
        <w:br/>
      </w:r>
      <w:r>
        <w:t xml:space="preserve">медленное установление потенциала при насыщении раствора водородом. Величина </w:t>
      </w:r>
      <w:r>
        <w:br/>
      </w:r>
      <w:r>
        <w:t xml:space="preserve">э.д.с. проходит во времени через некоторое максимальное значение. Для расчетов при- _ </w:t>
      </w:r>
      <w:r>
        <w:br/>
      </w:r>
      <w:r>
        <w:t xml:space="preserve">нимали среднюю величину максимального значения э.д.с. цепи ряда серии измерении </w:t>
      </w:r>
      <w:r>
        <w:br/>
      </w:r>
      <w:r>
        <w:t xml:space="preserve">для раствора соли данной концентрации. В отсутствие атмосферы, водорода э.д.с. дости- </w:t>
      </w:r>
      <w:r>
        <w:br/>
      </w:r>
      <w:r>
        <w:t xml:space="preserve">тает максимального значения гораздо медленнее и с худшей воспроизводимостью.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Результаты измерений и подсчеты коэффициентов активности 1*70</w:t>
      </w:r>
    </w:p>
    <w:p>
      <w:pPr>
        <w:pStyle w:val="Normal"/>
      </w:pPr>
      <w:r>
        <w:t xml:space="preserve">Значения э.д.с. нашей цепи при различных концентрациях соли были </w:t>
      </w:r>
      <w:r>
        <w:br/>
      </w:r>
      <w:r>
        <w:t xml:space="preserve">подвергнуты метаматической обработке, изложенной в работе Н. П. Ко- </w:t>
      </w:r>
      <w:r>
        <w:br/>
      </w:r>
      <w:r>
        <w:t xml:space="preserve">маря [54]. чи | И.</w:t>
      </w:r>
    </w:p>
    <w:p>
      <w:pPr>
        <w:pStyle w:val="Normal"/>
      </w:pPr>
      <w:r>
        <w:t xml:space="preserve">Из п значений э.д.с. цепи при данной концентрации соли было полу- </w:t>
      </w:r>
      <w:r>
        <w:br/>
      </w:r>
      <w:r>
        <w:t xml:space="preserve">чено:1) среднее значениеэ.д.с. Ё, 2) дисперсия или средний квадрат откло- </w:t>
      </w:r>
      <w:r>
        <w:br/>
      </w:r>
      <w:r>
        <w:t xml:space="preserve">нений с*, 3) средняя квадратичная ошибка среднего значения э.дД.с. ов, </w:t>
      </w:r>
      <w:r>
        <w:br/>
      </w:r>
      <w:r>
        <w:t xml:space="preserve">4) точность измерений в (при вероятности х = 0,95). д"</w:t>
      </w:r>
    </w:p>
    <w:p>
      <w:pPr>
        <w:pStyle w:val="Normal"/>
      </w:pPr>
      <w:r>
        <w:t xml:space="preserve">Все эти величины приведены в табл. 2.</w:t>
      </w:r>
    </w:p>
    <w:p>
      <w:pPr>
        <w:pStyle w:val="Normal"/>
      </w:pPr>
      <w:r>
        <w:t xml:space="preserve">Э.д.с. наших цепей описывается известным уравнением</w:t>
      </w:r>
    </w:p>
    <w:p>
      <w:pPr>
        <w:pStyle w:val="Normal"/>
      </w:pPr>
      <w:r>
        <w:t xml:space="preserve">\Е =Е, — 0,1183 12 тл*.</w:t>
      </w:r>
    </w:p>
    <w:p>
      <w:pPr>
        <w:pStyle w:val="Normal"/>
      </w:pPr>
      <w:r>
        <w:t xml:space="preserve">_ | Мьь определили нормальный потенциал цепей Е’ двумя способами — </w:t>
      </w:r>
      <w:r>
        <w:br/>
      </w:r>
      <w:r>
        <w:t xml:space="preserve">экстраполяции на нулевую концентрацию следующих функций: </w:t>
      </w:r>
      <w:r>
        <w:br/>
      </w:r>
      <w:r>
        <w:t xml:space="preserve">1) Е=Е- 0,4183 1ст в координатах Е'— Ут и 2) ЕЕ =</w:t>
      </w:r>
    </w:p>
    <w:p>
      <w:pPr>
        <w:pStyle w:val="Normal"/>
      </w:pPr>
      <w:r>
        <w:t xml:space="preserve">0,118312т— А.0,4183/тв координатах Е" — т. Е о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ИК </w:t>
      </w:r>
      <w:r>
        <w:br/>
      </w:r>
      <w:r>
        <w:t xml:space="preserve">`- Н. А... Измайлов.</w:t>
      </w:r>
    </w:p>
    <w:p>
      <w:pPr>
        <w:pStyle w:val="Normal"/>
      </w:pPr>
      <w:r>
        <w:t xml:space="preserve">Э.д.с. цепей в метаноле при 25° С и статистическая обработка результатов = </w:t>
      </w:r>
      <w:r>
        <w:br/>
      </w:r>
      <w:r>
        <w:t xml:space="preserve">т п | Е вольт 6?.108 ср: 10*. =.103 </w:t>
      </w:r>
      <w:r>
        <w:br/>
      </w:r>
      <w:r>
        <w:t xml:space="preserve">К (Н5).|КВт| АзВг—Аз в метаноле </w:t>
      </w:r>
      <w:r>
        <w:br/>
      </w:r>
      <w:r>
        <w:t xml:space="preserve">0,000289 17 2,1098 1781 10,6 2,45 </w:t>
      </w:r>
      <w:r>
        <w:br/>
      </w:r>
      <w:r>
        <w:t xml:space="preserve">0,000630 23 2,0499 908 6,6 1,36_ </w:t>
      </w:r>
      <w:r>
        <w:br/>
      </w:r>
      <w:r>
        <w:t xml:space="preserve">0, 002626 22 2,0053 993 6,6 ‚1,44 </w:t>
      </w:r>
      <w:r>
        <w:br/>
      </w:r>
      <w:r>
        <w:t xml:space="preserve">0,006522 41 1,9905 246 5,0 НА </w:t>
      </w:r>
      <w:r>
        <w:br/>
      </w:r>
      <w:r>
        <w:t xml:space="preserve">0,01230 15 1,9630. ° 190 3,7 0,80 </w:t>
      </w:r>
      <w:r>
        <w:br/>
      </w:r>
      <w:r>
        <w:t xml:space="preserve">0,03062 10 1,9156 201 4,7 4,06 </w:t>
      </w:r>
      <w:r>
        <w:br/>
      </w:r>
      <w:r>
        <w:t xml:space="preserve">0,06132 35 1,8879 275 2,8 0,58 </w:t>
      </w:r>
      <w:r>
        <w:br/>
      </w:r>
      <w:r>
        <w:t xml:space="preserve">‚ 0,4128 И 1,8672 324 7,4 1,80 </w:t>
      </w:r>
      <w:r>
        <w:br/>
      </w:r>
      <w:r>
        <w:t xml:space="preserve">0,1460 6 1,8549 237 6,93 ' 1,78 </w:t>
      </w:r>
      <w:r>
        <w:br/>
      </w:r>
      <w:r>
        <w:t xml:space="preserve">0,1773* | 1,8371 &lt; </w:t>
      </w:r>
      <w:r>
        <w:br/>
      </w:r>
      <w:r>
        <w:t xml:space="preserve">Ма (Нз).. |МаС!А5С1—Ас в метаноле </w:t>
      </w:r>
      <w:r>
        <w:br/>
      </w:r>
      <w:r>
        <w:t xml:space="preserve">_ 0,000122 6 2,2103 523 10,2 2,63 </w:t>
      </w:r>
      <w:r>
        <w:br/>
      </w:r>
      <w:r>
        <w:t xml:space="preserve">‘0,000680 11 БО ь 1133 10,6 2,37 </w:t>
      </w:r>
      <w:r>
        <w:br/>
      </w:r>
      <w:r>
        <w:t xml:space="preserve">0,002096 6 2,1609 308 7,9 2,02 </w:t>
      </w:r>
      <w:r>
        <w:br/>
      </w:r>
      <w:r>
        <w:t xml:space="preserve">а '0,009854 18 2,0984 239 3,7 0,78 </w:t>
      </w:r>
      <w:r>
        <w:br/>
      </w:r>
      <w:r>
        <w:t xml:space="preserve">0,01985 9 2,0690 50 2,7 0,61 </w:t>
      </w:r>
      <w:r>
        <w:br/>
      </w:r>
      <w:r>
        <w:t xml:space="preserve">0,03487 8 2,0530 97 3,7 0,89 </w:t>
      </w:r>
      <w:r>
        <w:br/>
      </w:r>
      <w:r>
        <w:t xml:space="preserve">'0,08095 9 2,0246 57 2,7 0,61 </w:t>
      </w:r>
      <w:r>
        <w:br/>
      </w:r>
      <w:r>
        <w:t xml:space="preserve">0,4275 8 2,0138 58 2,8 0,67 </w:t>
      </w:r>
      <w:r>
        <w:br/>
      </w:r>
      <w:r>
        <w:t xml:space="preserve">0,2132 5 1,9884 42 3,2 0,88 </w:t>
      </w:r>
      <w:r>
        <w:br/>
      </w:r>
      <w:r>
        <w:t xml:space="preserve">'0,2396* 1,9840’ </w:t>
      </w:r>
      <w:r>
        <w:br/>
      </w:r>
      <w:r>
        <w:t xml:space="preserve"># </w:t>
      </w:r>
      <w:r>
        <w:br/>
      </w:r>
      <w:r>
        <w:t xml:space="preserve">Ма{Н5),. |МаВт| А›Вг—Ас в метаноле </w:t>
      </w:r>
      <w:r>
        <w:br/>
      </w:r>
      <w:r>
        <w:t xml:space="preserve">0,000632 10 2,0708 1974 ‚ 14,8 3,35 </w:t>
      </w:r>
      <w:r>
        <w:br/>
      </w:r>
      <w:r>
        <w:t xml:space="preserve">'0,001288 8 2,0549 1518 - 14,7 3,49 </w:t>
      </w:r>
      <w:r>
        <w:br/>
      </w:r>
      <w:r>
        <w:t xml:space="preserve">0,003152 10 250492 302 5,8 1,32 </w:t>
      </w:r>
      <w:r>
        <w:br/>
      </w:r>
      <w:r>
        <w:t xml:space="preserve">0, 006966 43 1,9819 392 5,7 д 1,25, </w:t>
      </w:r>
      <w:r>
        <w:br/>
      </w:r>
      <w:r>
        <w:t xml:space="preserve">0,04268 10 1,9548 — 248 ` 9.3" 1,20 </w:t>
      </w:r>
      <w:r>
        <w:br/>
      </w:r>
      <w:r>
        <w:t xml:space="preserve">} 0,02968 9 1,9160 421 7.3 1,68. </w:t>
      </w:r>
      <w:r>
        <w:br/>
      </w:r>
      <w:r>
        <w:t xml:space="preserve">0, 04810 9 1,8938 197 5,0 1,15 </w:t>
      </w:r>
      <w:r>
        <w:br/>
      </w:r>
      <w:r>
        <w:t xml:space="preserve">0,1096 6 1,8623 91 4,2 1,09- </w:t>
      </w:r>
      <w:r>
        <w:br/>
      </w:r>
      <w:r>
        <w:t xml:space="preserve">0,2646 5 1,8169 , 61 1,2 0:34. 7 </w:t>
      </w:r>
      <w:r>
        <w:br/>
      </w:r>
      <w:r>
        <w:t xml:space="preserve">0,3860 Вы 1,8159 24 3,5 1,49 </w:t>
      </w:r>
      <w:r>
        <w:br/>
      </w:r>
      <w:r>
        <w:t xml:space="preserve">0,5466 6 1, 8001 105 4,6 4,18 </w:t>
      </w:r>
      <w:r>
        <w:br/>
      </w:r>
      <w:r>
        <w:t xml:space="preserve">0,7681 3 1,7874 322 1,3 5,33. </w:t>
      </w:r>
      <w:r>
        <w:br/>
      </w:r>
      <w:r>
        <w:t xml:space="preserve">1,687* 1,7554 </w:t>
      </w:r>
      <w:r>
        <w:br/>
      </w:r>
      <w:r>
        <w:t xml:space="preserve">Ма (Нз).. |МаЛ Аз7—Ас в метаноле о ‹ </w:t>
      </w:r>
      <w:r>
        <w:br/>
      </w:r>
      <w:r>
        <w:t xml:space="preserve">0,000231 7 1,9029 1234 14, 4 3,68 </w:t>
      </w:r>
      <w:r>
        <w:br/>
      </w:r>
      <w:r>
        <w:t xml:space="preserve">- `0,004955 6 1,8956 378 8,7 2,24 </w:t>
      </w:r>
      <w:r>
        <w:br/>
      </w:r>
      <w:r>
        <w:t xml:space="preserve">'0,008994 9 1,8644. 368 6,9 1,58 </w:t>
      </w:r>
      <w:r>
        <w:br/>
      </w:r>
      <w:r>
        <w:t xml:space="preserve">0, 04014 10 1,8178 234 5,4 1,15 </w:t>
      </w:r>
      <w:r>
        <w:br/>
      </w:r>
      <w:r>
        <w:t xml:space="preserve">0,01863 А 1,7896 112 4,4 1,07 </w:t>
      </w:r>
      <w:r>
        <w:br/>
      </w:r>
      <w:r>
        <w:t xml:space="preserve">0,03893 6 1,7543 88 8,9 2,44 </w:t>
      </w:r>
      <w:r>
        <w:br/>
      </w:r>
      <w:r>
        <w:t xml:space="preserve">0,05237 10 1,7384 226 450.78, 1,13 </w:t>
      </w:r>
      <w:r>
        <w:br/>
      </w:r>
      <w:r>
        <w:t xml:space="preserve">.0,09552 9 1,7083 122 3,9 -0,89 | </w:t>
      </w:r>
      <w:r>
        <w:br/>
      </w:r>
      <w:r>
        <w:t xml:space="preserve">0,2128 6 1,6610 80 9,4 2,30 | </w:t>
      </w:r>
      <w:r>
        <w:br/>
      </w:r>
      <w:r>
        <w:t xml:space="preserve">0,3257 6 1,6413 84 4,6 _ 1,18 </w:t>
      </w:r>
      <w:r>
        <w:br/>
      </w:r>
      <w:r>
        <w:t xml:space="preserve">0,5572, 10 1,5966 388 6,7 1,52 </w:t>
      </w:r>
      <w:r>
        <w:br/>
      </w:r>
      <w:r>
        <w:t xml:space="preserve">0, 9170 6 1,5603 90 4,7 92 </w:t>
      </w:r>
      <w:r>
        <w:br/>
      </w:r>
      <w:r>
        <w:t xml:space="preserve">194 10 1,5356 526 ТИ Е ом </w:t>
      </w:r>
      <w:r>
        <w:br/>
      </w:r>
      <w:r>
        <w:t xml:space="preserve">1,304 6 1,5328 175 5,9 52 мы </w:t>
      </w:r>
      <w:r>
        <w:br/>
      </w:r>
      <w:r>
        <w:t xml:space="preserve">2,477 6 1,4776 401 9,0 2,30 © </w:t>
      </w:r>
      <w:r>
        <w:br/>
      </w:r>
      <w:r>
        <w:t xml:space="preserve">\ 4,084 - 4 1,4266 784 14,0 и, </w:t>
      </w:r>
      <w:r>
        <w:br/>
      </w:r>
      <w:r>
        <w:t xml:space="preserve">5,370* 1,3876 Ч &lt; Е т й. </w:t>
      </w:r>
      <w:r>
        <w:br/>
      </w:r>
      <w:r>
        <w:t xml:space="preserve">я у </w:t>
      </w:r>
      <w:r>
        <w:br/>
      </w:r>
      <w:r>
        <w:t xml:space="preserve">}</w:t>
      </w:r>
    </w:p>
    <w:p>
      <w:pPr>
        <w:pStyle w:val="Normal"/>
      </w:pPr>
      <w:r>
        <w:t xml:space="preserve">‚ _ * Насыщенный раствор соли в спирте. Значение э.д.с. для этого раствора раесчи- </w:t>
      </w:r>
      <w:r>
        <w:br/>
      </w:r>
      <w:r>
        <w:t xml:space="preserve">‘тывалось по формуле Е = Е, — 0,1183 ]е (ту ` Ах _</w:t>
      </w:r>
    </w:p>
    <w:p>
      <w:pPr>
        <w:pStyle w:val="Normal"/>
      </w:pPr>
      <w:r>
        <w:t xml:space="preserve">в </w:t>
      </w:r>
      <w:r>
        <w:br/>
      </w:r>
      <w:r>
        <w:t xml:space="preserve">)нас ;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 а ы</w:t>
      </w:r>
    </w:p>
    <w:p>
      <w:pPr>
        <w:pStyle w:val="Normal"/>
      </w:pPr>
      <w:r>
        <w:t xml:space="preserve">` х ' </w:t>
      </w:r>
      <w:r>
        <w:br/>
      </w:r>
      <w:r>
        <w:t xml:space="preserve">004 006 072 020 </w:t>
      </w:r>
      <w:r>
        <w:br/>
      </w:r>
      <w:r>
        <w:t xml:space="preserve">т</w:t>
      </w:r>
    </w:p>
    <w:p>
      <w:pPr>
        <w:pStyle w:val="Normal"/>
      </w:pPr>
      <w:r>
        <w:t xml:space="preserve">›- /</w:t>
      </w:r>
    </w:p>
    <w:p>
      <w:pPr>
        <w:pStyle w:val="Normal"/>
      </w:pPr>
      <w:r>
        <w:t xml:space="preserve">= т 4 - / </w:t>
      </w:r>
      <w:r>
        <w:br/>
      </w:r>
      <w:r>
        <w:t xml:space="preserve">&gt;. Зависимость Е” —Ути Е” — т для </w:t>
      </w:r>
      <w:r>
        <w:br/>
      </w:r>
      <w:r>
        <w:t xml:space="preserve">ти (На), | КВг| АЗВг-—-Аб в метаноле</w:t>
      </w:r>
    </w:p>
    <w:p>
      <w:pPr>
        <w:pStyle w:val="Normal"/>
      </w:pPr>
      <w:r>
        <w:t xml:space="preserve">и / = </w:t>
      </w:r>
      <w:r>
        <w:br/>
      </w:r>
      <w:r>
        <w:t xml:space="preserve">о Е’- Уп </w:t>
      </w:r>
      <w:r>
        <w:br/>
      </w:r>
      <w:r>
        <w:t xml:space="preserve">хх х Е'-тТ </w:t>
      </w:r>
      <w:r>
        <w:br/>
      </w:r>
      <w:r>
        <w:t xml:space="preserve">р -</w:t>
      </w:r>
    </w:p>
    <w:p>
      <w:pPr>
        <w:pStyle w:val="Normal"/>
      </w:pPr>
      <w:r>
        <w:t xml:space="preserve">016</w:t>
      </w:r>
    </w:p>
    <w:p>
      <w:pPr>
        <w:pStyle w:val="Normal"/>
      </w:pPr>
      <w:r>
        <w:t xml:space="preserve">4 Зависимость Е’ —Ути Е" — т для </w:t>
      </w:r>
      <w:r>
        <w:br/>
      </w:r>
      <w:r>
        <w:t xml:space="preserve">г Ма(Н2)л | МаВг | АзВг — Ас в метаноле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( :. </w:t>
      </w:r>
      <w:r>
        <w:br/>
      </w:r>
      <w:r>
        <w:t xml:space="preserve">Нормальные потенциалы цепей </w:t>
      </w:r>
      <w:r>
        <w:br/>
      </w:r>
      <w:r>
        <w:t xml:space="preserve">'в метаноле при 25°С</w:t>
      </w:r>
    </w:p>
    <w:p>
      <w:pPr>
        <w:pStyle w:val="Normal"/>
      </w:pPr>
      <w:r>
        <w:t xml:space="preserve">/ Нормальный </w:t>
      </w:r>
      <w:r>
        <w:br/>
      </w:r>
      <w:r>
        <w:t xml:space="preserve">потенциал </w:t>
      </w:r>
      <w:r>
        <w:br/>
      </w:r>
      <w:r>
        <w:t xml:space="preserve">Ео (вольт)</w:t>
      </w:r>
    </w:p>
    <w:p>
      <w:pPr>
        <w:pStyle w:val="Normal"/>
      </w:pPr>
      <w:r>
        <w:t xml:space="preserve">Цепь</w:t>
      </w:r>
    </w:p>
    <w:p>
      <w:pPr>
        <w:pStyle w:val="Normal"/>
      </w:pPr>
      <w:r>
        <w:t xml:space="preserve">&lt; (Не), [КВ| АвВг—Ав ||</w:t>
      </w:r>
    </w:p>
    <w:p>
      <w:pPr>
        <w:pStyle w:val="Normal"/>
      </w:pPr>
      <w:r>
        <w:t xml:space="preserve">1,7175 </w:t>
      </w:r>
      <w:r>
        <w:br/>
      </w:r>
      <w:r>
        <w:t xml:space="preserve">Га (Нз),. [Мас | АёС1—Аз 1,8390 </w:t>
      </w:r>
      <w:r>
        <w:br/>
      </w:r>
      <w:r>
        <w:t xml:space="preserve">Ча (Н&amp;),. |МаВг| АЗВг—Аз] 1,7130. </w:t>
      </w:r>
      <w:r>
        <w:br/>
      </w:r>
      <w:r>
        <w:t xml:space="preserve">Ча (Не), [Ма Аё7—Аз 1,5690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_Термодинамические свойства электролитов</w:t>
      </w:r>
    </w:p>
    <w:p>
      <w:pPr>
        <w:pStyle w:val="Normal"/>
      </w:pPr>
      <w:r>
        <w:t xml:space="preserve">027 - </w:t>
      </w:r>
      <w:r>
        <w:br/>
      </w:r>
      <w:r>
        <w:t xml:space="preserve">т</w:t>
      </w:r>
    </w:p>
    <w:p>
      <w:pPr>
        <w:pStyle w:val="Normal"/>
      </w:pPr>
      <w:r>
        <w:t xml:space="preserve">а 7 м </w:t>
      </w:r>
      <w:r>
        <w:br/>
      </w:r>
      <w:r>
        <w:t xml:space="preserve">ге \ ; р </w:t>
      </w:r>
      <w:r>
        <w:br/>
      </w:r>
      <w:r>
        <w:t xml:space="preserve">1421 </w:t>
      </w:r>
      <w:r>
        <w:br/>
      </w:r>
      <w:r>
        <w:t xml:space="preserve">$ Хх </w:t>
      </w:r>
      <w:r>
        <w:br/>
      </w:r>
      <w:r>
        <w:t xml:space="preserve">\ </w:t>
      </w:r>
      <w:r>
        <w:br/>
      </w:r>
      <w:r>
        <w:t xml:space="preserve">104 еек х ее </w:t>
      </w:r>
      <w:r>
        <w:br/>
      </w:r>
      <w:r>
        <w:t xml:space="preserve">о </w:t>
      </w:r>
      <w:r>
        <w:br/>
      </w:r>
      <w:r>
        <w:t xml:space="preserve">192 и </w:t>
      </w:r>
      <w:r>
        <w:br/>
      </w:r>
      <w:r>
        <w:t xml:space="preserve">А 094 009 47712 10 К </w:t>
      </w:r>
      <w:r>
        <w:br/>
      </w:r>
      <w:r>
        <w:t xml:space="preserve">т той </w:t>
      </w:r>
      <w:r>
        <w:br/>
      </w:r>
      <w:r>
        <w:t xml:space="preserve">Рис. 3. Зависимость Е”— Ут и Е” — т для  _ </w:t>
      </w:r>
      <w:r>
        <w:br/>
      </w:r>
      <w:r>
        <w:t xml:space="preserve">цепи Ма(Но)х | Мас] | Асс! — Ас в метаноле _ х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Рис. 5. Зависимость &amp; — Ужи Ё" — т для </w:t>
      </w:r>
      <w:r>
        <w:br/>
      </w:r>
      <w:r>
        <w:t xml:space="preserve">цепи Ма(Н5)х | Ма] | А?7 — Ас в метаноле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Нормальные потенциалы электродов </w:t>
      </w:r>
      <w:r>
        <w:br/>
      </w:r>
      <w:r>
        <w:t xml:space="preserve">в метаноле при 25°С Е</w:t>
      </w:r>
    </w:p>
    <w:p>
      <w:pPr>
        <w:pStyle w:val="Normal"/>
      </w:pPr>
      <w:r>
        <w:t xml:space="preserve">Нормальный Ё | </w:t>
      </w:r>
      <w:r>
        <w:br/>
      </w:r>
      <w:r>
        <w:t xml:space="preserve">Электрод О и р </w:t>
      </w:r>
      <w:r>
        <w:br/>
      </w:r>
      <w:r>
        <w:t xml:space="preserve">Е электродов , зы </w:t>
      </w:r>
      <w:r>
        <w:br/>
      </w:r>
      <w:r>
        <w:t xml:space="preserve">Ав +-0,0404 [50] </w:t>
      </w:r>
      <w:r>
        <w:br/>
      </w:r>
      <w:r>
        <w:t xml:space="preserve">АГ’ = |(лит. данные </w:t>
      </w:r>
      <w:r>
        <w:br/>
      </w:r>
      <w:r>
        <w:t xml:space="preserve">АВЕС +0,1328 [55] </w:t>
      </w:r>
      <w:r>
        <w:br/>
      </w:r>
      <w:r>
        <w:t xml:space="preserve">2 АеГ-е |, </w:t>
      </w:r>
      <w:r>
        <w:br/>
      </w:r>
      <w:r>
        <w:t xml:space="preserve">то 40,2785 в </w:t>
      </w:r>
      <w:r>
        <w:br/>
      </w:r>
      <w:r>
        <w:t xml:space="preserve">К (5). Ме =. 8508. т </w:t>
      </w:r>
      <w:r>
        <w:br/>
      </w:r>
      <w:r>
        <w:t xml:space="preserve">Ма (Не), ) = Мее |, ( | </w:t>
      </w:r>
      <w:r>
        <w:br/>
      </w:r>
      <w:r>
        <w:t xml:space="preserve">-1,8475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Значения 15 `у*</w:t>
      </w:r>
    </w:p>
    <w:p>
      <w:pPr>
        <w:pStyle w:val="Normal"/>
      </w:pPr>
      <w:r>
        <w:t xml:space="preserve">солей в метаноле при 25° С</w:t>
      </w:r>
    </w:p>
    <w:p>
      <w:pPr>
        <w:pStyle w:val="Normal"/>
      </w:pPr>
      <w:r>
        <w:t xml:space="preserve">Величины 15 7*</w:t>
      </w:r>
    </w:p>
    <w:p>
      <w:pPr>
        <w:pStyle w:val="Normal"/>
      </w:pPr>
      <w:r>
        <w:t xml:space="preserve">я </w:t>
      </w:r>
      <w:r>
        <w:br/>
      </w:r>
      <w:r>
        <w:t xml:space="preserve">КВг Мас1 МаВг Ма? </w:t>
      </w:r>
      <w:r>
        <w:br/>
      </w:r>
      <w:r>
        <w:t xml:space="preserve">0,01 —0, 151 —0,172 —0, 128 ‚ 0,106 </w:t>
      </w:r>
      <w:r>
        <w:br/>
      </w:r>
      <w:r>
        <w:t xml:space="preserve">0,02 —0,202, —0, 253 —0,164 . —0, 120 </w:t>
      </w:r>
      <w:r>
        <w:br/>
      </w:r>
      <w:r>
        <w:t xml:space="preserve">0,04 —0, 2.62 —0,350 —0,246 _ —0, 148 </w:t>
      </w:r>
      <w:r>
        <w:br/>
      </w:r>
      <w:r>
        <w:t xml:space="preserve">0,06 —0,297 —0, 435 | —0,253 . —0, 156 </w:t>
      </w:r>
      <w:r>
        <w:br/>
      </w:r>
      <w:r>
        <w:t xml:space="preserve">0,08 —0, 308 —0,483 —0, 278 —0,156_ </w:t>
      </w:r>
      <w:r>
        <w:br/>
      </w:r>
      <w:r>
        <w:t xml:space="preserve">0,10 —0, 317 —0,521 —0, 308 —0, 154 &gt; </w:t>
      </w:r>
      <w:r>
        <w:br/>
      </w:r>
      <w:r>
        <w:t xml:space="preserve">0,12 0, 322 —0,552 ДЕТИ —0,149 </w:t>
      </w:r>
      <w:r>
        <w:br/>
      </w:r>
      <w:r>
        <w:t xml:space="preserve">0, 14 —0, 325 —0,569 —0, 335 —0,142 </w:t>
      </w:r>
      <w:r>
        <w:br/>
      </w:r>
      <w:r>
        <w:t xml:space="preserve">0,16 —0,330 —0,588. —0,347 —0, 137 </w:t>
      </w:r>
      <w:r>
        <w:br/>
      </w:r>
      <w:r>
        <w:t xml:space="preserve">0,18 —0, 601 —0,363 —0,117 </w:t>
      </w:r>
      <w:r>
        <w:br/>
      </w:r>
      <w:r>
        <w:t xml:space="preserve">0,20 —0, 615 —0,376 —0,103 </w:t>
      </w:r>
      <w:r>
        <w:br/>
      </w:r>
      <w:r>
        <w:t xml:space="preserve">0,40 —0, 452, —0, 040 </w:t>
      </w:r>
      <w:r>
        <w:br/>
      </w:r>
      <w:r>
        <w:t xml:space="preserve">0,60 —0, 496 -- 0,038; </w:t>
      </w:r>
      <w:r>
        <w:br/>
      </w:r>
      <w:r>
        <w:t xml:space="preserve">0,80 —0, 528 0,088 — </w:t>
      </w:r>
      <w:r>
        <w:br/>
      </w:r>
      <w:r>
        <w:t xml:space="preserve">1,00 —0, 540 0,132. </w:t>
      </w:r>
      <w:r>
        <w:br/>
      </w:r>
      <w:r>
        <w:t xml:space="preserve">1,50 —0,575 _ 0,223. </w:t>
      </w:r>
      <w:r>
        <w:br/>
      </w:r>
      <w:r>
        <w:t xml:space="preserve">2,00 0,304. </w:t>
      </w:r>
      <w:r>
        <w:br/>
      </w:r>
      <w:r>
        <w:t xml:space="preserve">2,50 0,378 </w:t>
      </w:r>
      <w:r>
        <w:br/>
      </w:r>
      <w:r>
        <w:t xml:space="preserve">3,00 0,445 </w:t>
      </w:r>
      <w:r>
        <w:br/>
      </w:r>
      <w:r>
        <w:t xml:space="preserve">3,50 0,503 </w:t>
      </w:r>
      <w:r>
        <w:br/>
      </w:r>
      <w:r>
        <w:t xml:space="preserve">4,00 0,560 </w:t>
      </w:r>
      <w:r>
        <w:br/>
      </w:r>
      <w:r>
        <w:t xml:space="preserve">4,50 </w:t>
      </w:r>
      <w:r>
        <w:br/>
      </w:r>
      <w:r>
        <w:t xml:space="preserve">Зависимости Е'— Ут и Е" — т представлены на рис. 2—5. 06</w:t>
      </w:r>
    </w:p>
    <w:p>
      <w:pPr>
        <w:pStyle w:val="Normal"/>
      </w:pPr>
      <w:r>
        <w:t xml:space="preserve">метода экстраполяции дали совпадающие результаты при определении ‚Е! </w:t>
      </w:r>
      <w:r>
        <w:br/>
      </w:r>
      <w:r>
        <w:t xml:space="preserve">Необходимость применения второго способа экстраполяции Ё" —? </w:t>
      </w:r>
      <w:r>
        <w:br/>
      </w:r>
      <w:r>
        <w:t xml:space="preserve">была вызвана тем, что в весьма разбавленных растворах точки на график</w:t>
      </w:r>
    </w:p>
    <w:p>
      <w:pPr>
        <w:pStyle w:val="Normal"/>
      </w:pPr>
      <w:r>
        <w:t xml:space="preserve">`Е'—Ут (рис. 2—5) не попадают на кривую зависимости Е'— И тс теор. </w:t>
      </w:r>
      <w:r>
        <w:br/>
      </w:r>
      <w:r>
        <w:t xml:space="preserve">тическим дебаевским углом наклона. Так как в таких разбавленных ра‹ </w:t>
      </w:r>
      <w:r>
        <w:br/>
      </w:r>
      <w:r>
        <w:t xml:space="preserve">‚ творах должен выполняться предельный закон Дебая, до, очевидно, м</w:t>
      </w:r>
    </w:p>
    <w:p>
      <w:pPr>
        <w:pStyle w:val="Normal"/>
      </w:pPr>
      <w:r>
        <w:t xml:space="preserve">получили в этих растворах неправильные значения Ё, а значи" </w:t>
      </w:r>
      <w:r>
        <w:br/>
      </w:r>
      <w:r>
        <w:t xml:space="preserve">-и Е". К</w:t>
      </w:r>
    </w:p>
    <w:p>
      <w:pPr>
        <w:pStyle w:val="Normal"/>
      </w:pPr>
      <w:r>
        <w:t xml:space="preserve">‚ ` Заниженные значения` Е и Е’ в весьма разбавленных растворах пол} </w:t>
      </w:r>
      <w:r>
        <w:br/>
      </w:r>
      <w:r>
        <w:t xml:space="preserve">_ чаются вследствие разложения амальгамы спиртом по реакции:</w:t>
      </w:r>
    </w:p>
    <w:p>
      <w:pPr>
        <w:pStyle w:val="Normal"/>
      </w:pPr>
      <w:r>
        <w:t xml:space="preserve">‚ 2Ме(Не). +2 ВОН 2 Ме* +280! + Н,-- 22 В. = \</w:t>
      </w:r>
    </w:p>
    <w:p>
      <w:pPr>
        <w:pStyle w:val="Normal"/>
      </w:pPr>
      <w:r>
        <w:t xml:space="preserve">° к уменьшению значения Е и ЁР'. та </w:t>
      </w:r>
      <w:r>
        <w:br/>
      </w:r>
      <w:r>
        <w:t xml:space="preserve">_ Попытка определить увеличение концентрации Ме*-иона после изм </w:t>
      </w:r>
      <w:r>
        <w:br/>
      </w:r>
      <w:r>
        <w:t xml:space="preserve">о рения э.д.с. в весьма разбавленных растворах титрованием спиртовог </w:t>
      </w:r>
      <w:r>
        <w:br/>
      </w:r>
      <w:r>
        <w:t xml:space="preserve">раствора кислотой не увенчалась успехом. </w:t>
      </w:r>
      <w:r>
        <w:br/>
      </w:r>
      <w:r>
        <w:t xml:space="preserve">_ О том, что условия измерения э.д.с. в весьма разбавленных раствора </w:t>
      </w:r>
      <w:r>
        <w:br/>
      </w:r>
      <w:r>
        <w:t xml:space="preserve">_ отличаются от таковых в более концентрированных растворах, говори </w:t>
      </w:r>
      <w:r>
        <w:br/>
      </w:r>
      <w:r>
        <w:t xml:space="preserve">_ И статистическая обработка результатов [54]. Величины отношени </w:t>
      </w:r>
      <w:r>
        <w:br/>
      </w:r>
      <w:r>
        <w:t xml:space="preserve">_  дисперсий Т = 53/0} в весьма разбавленных растворах больше погр: </w:t>
      </w:r>
      <w:r>
        <w:br/>
      </w:r>
      <w:r>
        <w:t xml:space="preserve">_ ничных показателей достоверности Т›. Это значит, что значения э.д.: </w:t>
      </w:r>
      <w:r>
        <w:br/>
      </w:r>
      <w:r>
        <w:t xml:space="preserve">_ в растворах, для которых Т_&gt; Т,, принадлежат к другой генерально </w:t>
      </w:r>
      <w:r>
        <w:br/>
      </w:r>
      <w:r>
        <w:t xml:space="preserve">_ выборке, Чем значения э.д.с. в растворах, для которых Т &lt; Т,. Услови </w:t>
      </w:r>
      <w:r>
        <w:br/>
      </w:r>
      <w:r>
        <w:t xml:space="preserve">измерения э.д.с. одинаковы в растворах, для которых Т &lt; Ть, т. е. ра </w:t>
      </w:r>
      <w:r>
        <w:br/>
      </w:r>
      <w:r>
        <w:t xml:space="preserve">_  ложение амальгамы для этих растворов можно не принимать во внимани</w:t>
      </w:r>
    </w:p>
    <w:p>
      <w:pPr>
        <w:pStyle w:val="Normal"/>
      </w:pPr>
      <w:r>
        <w:t xml:space="preserve">‚Это ведет к увеличению концентрации Ме*-иона и, следовательн‹</w:t>
      </w:r>
    </w:p>
    <w:p>
      <w:pPr>
        <w:pStyle w:val="Normal"/>
      </w:pPr>
      <w:r>
        <w:t xml:space="preserve">Иствитель о, ‘расчет. увеличения концентрации. ионов щелочного ^ </w:t>
      </w:r>
      <w:r>
        <w:br/>
      </w:r>
      <w:r>
        <w:t xml:space="preserve">алла методом последовательного приближения подтвердил это пред- </w:t>
      </w:r>
      <w:r>
        <w:br/>
      </w:r>
      <w:r>
        <w:t xml:space="preserve">оложение.. Концентрация ионов щелочного металла в растворах, для </w:t>
      </w:r>
      <w:r>
        <w:br/>
      </w:r>
      <w:r>
        <w:t xml:space="preserve">которых Т&lt;Т,, увеличивается на ь</w:t>
      </w:r>
    </w:p>
    <w:p>
      <w:pPr>
        <w:pStyle w:val="Normal"/>
      </w:pPr>
      <w:r>
        <w:t xml:space="preserve">),5—4% , а в растворах, для которых Таблица 6 </w:t>
      </w:r>
      <w:r>
        <w:br/>
      </w:r>
      <w:r>
        <w:t xml:space="preserve">Г&gt; Ть, на 20—200%. \</w:t>
      </w:r>
    </w:p>
    <w:p>
      <w:pPr>
        <w:pStyle w:val="Normal"/>
      </w:pPr>
      <w:r>
        <w:t xml:space="preserve">Поэтому для построения графи_ “Равнение величин 16% и 1 у" Ма@</w:t>
      </w:r>
    </w:p>
    <w:p>
      <w:pPr>
        <w:pStyle w:val="Normal"/>
      </w:pPr>
      <w:r>
        <w:t xml:space="preserve">в метаноле, определенных нами и</w:t>
      </w:r>
    </w:p>
    <w:p>
      <w:pPr>
        <w:pStyle w:val="Normal"/>
      </w:pPr>
      <w:r>
        <w:t xml:space="preserve">‹ов зависимости Е' — Ут мы _ при- ’ другими авторами </w:t>
      </w:r>
      <w:r>
        <w:br/>
      </w:r>
      <w:r>
        <w:t xml:space="preserve">чимали во внимание лишь те раство- </w:t>
      </w:r>
      <w:r>
        <w:br/>
      </w:r>
      <w:r>
        <w:t xml:space="preserve">о о Ь о бе</w:t>
      </w:r>
    </w:p>
    <w:p>
      <w:pPr>
        <w:pStyle w:val="Normal"/>
      </w:pPr>
      <w:r>
        <w:t xml:space="preserve">При определении нормального на 1 л р-ра й Не ыы. </w:t>
      </w:r>
      <w:r>
        <w:br/>
      </w:r>
      <w:r>
        <w:t xml:space="preserve">тотенциала Е цепи методом экстра-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толяции Ё"— т принимаются во 0,0004 —0:026 —0, 022 </w:t>
      </w:r>
      <w:r>
        <w:br/>
      </w:r>
      <w:r>
        <w:t xml:space="preserve">нимание растворы более концентри- = 0,0005 —0, 054 —0,050 </w:t>
      </w:r>
      <w:r>
        <w:br/>
      </w:r>
      <w:r>
        <w:t xml:space="preserve">ованные, чем в случае экстраполя- ое —0,081 —0,065 </w:t>
      </w:r>
      <w:r>
        <w:br/>
      </w:r>
      <w:r>
        <w:t xml:space="preserve">о ПИ Усвк ы ‚005 —0, 152 —0, 145 </w:t>
      </w:r>
      <w:r>
        <w:br/>
      </w:r>
      <w:r>
        <w:t xml:space="preserve">ции Е, — Ум. В этих растворах раз 0,01 — 0,244 —0,195_ </w:t>
      </w:r>
      <w:r>
        <w:br/>
      </w:r>
      <w:r>
        <w:t xml:space="preserve">тожение амальгамы практически не 0,05 —0,389 —0,445 </w:t>
      </w:r>
      <w:r>
        <w:br/>
      </w:r>
      <w:r>
        <w:t xml:space="preserve">зменяет концентрации ионов ще- 0,06 —0, 435 —0, 545</w:t>
      </w:r>
    </w:p>
    <w:p>
      <w:pPr>
        <w:pStyle w:val="Normal"/>
      </w:pPr>
      <w:r>
        <w:t xml:space="preserve">очного металла в растворе.</w:t>
      </w:r>
    </w:p>
    <w:p>
      <w:pPr>
        <w:pStyle w:val="Normal"/>
      </w:pPr>
      <w:r>
        <w:t xml:space="preserve">В табл. 3 приводятся значения </w:t>
      </w:r>
      <w:r>
        <w:br/>
      </w:r>
      <w:r>
        <w:t xml:space="preserve">о наших ценей. р.</w:t>
      </w:r>
    </w:p>
    <w:p>
      <w:pPr>
        <w:pStyle w:val="Normal"/>
      </w:pPr>
      <w:r>
        <w:t xml:space="preserve">Из значений нормальных потенциалов цепей АзС| — Ас, и </w:t>
      </w:r>
      <w:r>
        <w:br/>
      </w:r>
      <w:r>
        <w:t xml:space="preserve">-Ав-олоктродов были вычислены нормальные потенциалы Аз/—Аз, К (Нз)х</w:t>
      </w:r>
    </w:p>
    <w:p>
      <w:pPr>
        <w:pStyle w:val="Normal"/>
      </w:pPr>
      <w:r>
        <w:t xml:space="preserve">и Ма(Нз)»-электродов в метаноле </w:t>
      </w:r>
      <w:r>
        <w:br/>
      </w:r>
      <w:r>
        <w:t xml:space="preserve">цу (табл. 4). </w:t>
      </w:r>
      <w:r>
        <w:br/>
      </w:r>
      <w:r>
        <w:t xml:space="preserve">68 КИ А тя Из значения э.д.с. и нормальных </w:t>
      </w:r>
      <w:r>
        <w:br/>
      </w:r>
      <w:r>
        <w:t xml:space="preserve">: потенциалов наших цепей был про- </w:t>
      </w:r>
      <w:r>
        <w:br/>
      </w:r>
      <w:r>
        <w:t xml:space="preserve">изведен расчет концентрационных ко- </w:t>
      </w:r>
      <w:r>
        <w:br/>
      </w:r>
      <w:r>
        <w:t xml:space="preserve">эффициентов активности '* по формуле</w:t>
      </w:r>
    </w:p>
    <w:p>
      <w:pPr>
        <w:pStyle w:val="Normal"/>
      </w:pPr>
      <w:r>
        <w:t xml:space="preserve">‚ _ Во— В + 0,4183 15 т </w:t>
      </w:r>
      <w:r>
        <w:br/>
      </w:r>
      <w:r>
        <w:t xml:space="preserve">ео = 0,1183</w:t>
      </w:r>
    </w:p>
    <w:p>
      <w:pPr>
        <w:pStyle w:val="Normal"/>
      </w:pPr>
      <w:r>
        <w:t xml:space="preserve">для всех исследованных систем. Зна- </w:t>
      </w:r>
      <w:r>
        <w:br/>
      </w:r>
      <w:r>
        <w:t xml:space="preserve">чения 151’ приведены в табл. 5.</w:t>
      </w:r>
    </w:p>
    <w:p>
      <w:pPr>
        <w:pStyle w:val="Normal"/>
      </w:pPr>
      <w:r>
        <w:t xml:space="preserve">На рис. 6 приведена зависимость </w:t>
      </w:r>
      <w:r>
        <w:br/>
      </w:r>
      <w:r>
        <w:t xml:space="preserve">12*—У т для растворов КВт, </w:t>
      </w:r>
      <w:r>
        <w:br/>
      </w:r>
      <w:r>
        <w:t xml:space="preserve">МаС1, МаВг, Ма] в метаноле.</w:t>
      </w:r>
    </w:p>
    <w:p>
      <w:pPr>
        <w:pStyle w:val="Normal"/>
      </w:pPr>
      <w:r>
        <w:t xml:space="preserve">Тангенс ‘угла наклона кривой </w:t>
      </w:r>
      <w:r>
        <w:br/>
      </w:r>
      <w:r>
        <w:t xml:space="preserve">12 1*— У тдля всех солей в пределе </w:t>
      </w:r>
      <w:r>
        <w:br/>
      </w:r>
      <w:r>
        <w:t xml:space="preserve">_ совпадает с теоретическим. Для рас- </w:t>
      </w:r>
      <w:r>
        <w:br/>
      </w:r>
      <w:r>
        <w:t xml:space="preserve">0-м Пя творов КВт, МаС] и МаВг значения </w:t>
      </w:r>
      <w:r>
        <w:br/>
      </w:r>
      <w:r>
        <w:t xml:space="preserve">9 42 44 41 48 Ш 12 №4 #121 * монотонно уменьшаются при</w:t>
      </w:r>
    </w:p>
    <w:p>
      <w:pPr>
        <w:pStyle w:val="Normal"/>
      </w:pPr>
      <w:r>
        <w:t xml:space="preserve">Е Ут постепенном увеличении концентра-_ </w:t>
      </w:r>
      <w:r>
        <w:br/>
      </w:r>
      <w:r>
        <w:t xml:space="preserve">| ВЫ ции соли, а для растворов Ма. кри- </w:t>
      </w:r>
      <w:r>
        <w:br/>
      </w:r>
      <w:r>
        <w:t xml:space="preserve">ис. 6. Завиопмость вт*—Ит для вая зависимости 151*— У т про- </w:t>
      </w:r>
      <w:r>
        <w:br/>
      </w:r>
      <w:r>
        <w:t xml:space="preserve">астворов солей в метаноле (1 — КВт, = </w:t>
      </w:r>
      <w:r>
        <w:br/>
      </w:r>
      <w:r>
        <w:t xml:space="preserve">—{№аС1, 3 — МаВг, 4 — №7), прямая — Ходит через минимум при/ т = 0,25. </w:t>
      </w:r>
      <w:r>
        <w:br/>
      </w:r>
      <w:r>
        <w:t xml:space="preserve">Е ` предельный закон г Дебая. КВт, МаС1, МаВг сравнительно мало т </w:t>
      </w:r>
      <w:r>
        <w:br/>
      </w:r>
      <w:r>
        <w:t xml:space="preserve">в растворимы в метаноле, Ма] — хоро- =.</w:t>
      </w:r>
    </w:p>
    <w:p>
      <w:pPr>
        <w:pStyle w:val="Normal"/>
      </w:pPr>
      <w:r>
        <w:t xml:space="preserve">Е ие шо растворимая соль. 7</w:t>
      </w:r>
    </w:p>
    <w:p>
      <w:pPr>
        <w:pStyle w:val="Normal"/>
      </w:pPr>
      <w:r>
        <w:t xml:space="preserve">В. табл. 6 приведены значения коэффициентов активности в метаноле </w:t>
      </w:r>
      <w:r>
        <w:br/>
      </w:r>
      <w:r>
        <w:t xml:space="preserve">о нашим данным и по данным работ [13]. При сравнении наших дан- </w:t>
      </w:r>
      <w:r>
        <w:br/>
      </w:r>
      <w:r>
        <w:t xml:space="preserve">ых с данными других авторов следует помнить, что мы выражали </w:t>
      </w:r>
      <w:r>
        <w:br/>
      </w:r>
      <w:r>
        <w:t xml:space="preserve">ициенты активности в моляльной шкале 121’ (концентрация вы а </w:t>
      </w:r>
      <w:r>
        <w:br/>
      </w:r>
      <w:r>
        <w:t xml:space="preserve">ажена в молях соли на '1000 г растворителя — т). Все остальные </w:t>
      </w:r>
      <w:r>
        <w:br/>
      </w:r>
      <w:r>
        <w:t xml:space="preserve">вторы выражали коэффициенты активности в молярной шкале 16°)</w:t>
      </w:r>
    </w:p>
    <w:p>
      <w:pPr>
        <w:pStyle w:val="Normal"/>
      </w:pPr>
      <w:r>
        <w:t xml:space="preserve">И онтрация выражена в молях соли на 1 л раствора — с). _ Ме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 м ыы Я</w:t>
      </w:r>
    </w:p>
    <w:p>
      <w:pPr>
        <w:pStyle w:val="Normal"/>
      </w:pPr>
      <w:r>
        <w:t xml:space="preserve">1430 о Н. А. Измайлов и Е. и.</w:t>
      </w:r>
    </w:p>
    <w:p>
      <w:pPr>
        <w:pStyle w:val="Normal"/>
      </w:pPr>
      <w:r>
        <w:t xml:space="preserve">^. и г </w:t>
      </w:r>
      <w:r>
        <w:br/>
      </w:r>
      <w:r>
        <w:t xml:space="preserve">Значения ют солей относятся к тем значениям моляльности ко</w:t>
      </w:r>
    </w:p>
    <w:p>
      <w:pPr>
        <w:pStyle w:val="Normal"/>
      </w:pPr>
      <w:r>
        <w:t xml:space="preserve">27) </w:t>
      </w:r>
      <w:r>
        <w:br/>
      </w:r>
      <w:r>
        <w:t xml:space="preserve">торые соответствуют приведенным в табл. 6 значениям молярности с.</w:t>
      </w:r>
    </w:p>
    <w:p>
      <w:pPr>
        <w:pStyle w:val="Normal"/>
      </w:pPr>
      <w:r>
        <w:t xml:space="preserve">При сравнении данных, приведенных в табл. 6, видно, что в раз- =</w:t>
      </w:r>
    </w:p>
    <w:p>
      <w:pPr>
        <w:pStyle w:val="Normal"/>
      </w:pPr>
      <w:r>
        <w:t xml:space="preserve">бавленных растворах наши данные практически совпадают © данными </w:t>
      </w:r>
      <w:r>
        <w:br/>
      </w:r>
      <w:r>
        <w:t xml:space="preserve">других авторов для растворов МаС| в метаноле. В более концентриро- </w:t>
      </w:r>
      <w:r>
        <w:br/>
      </w:r>
      <w:r>
        <w:t xml:space="preserve">ванных растворах наблюдается расхождение между нашими данными и </w:t>
      </w:r>
      <w:r>
        <w:br/>
      </w:r>
      <w:r>
        <w:t xml:space="preserve">данными других авторов. Это неудивительно, так как 11 не равен </w:t>
      </w:r>
      <w:r>
        <w:br/>
      </w:r>
      <w:r>
        <w:t xml:space="preserve">тождественно 10 у”, а отличается от последнего по уравнению</w:t>
      </w:r>
    </w:p>
    <w:p>
      <w:pPr>
        <w:pStyle w:val="Normal"/>
      </w:pPr>
      <w:r>
        <w:t xml:space="preserve">* &amp; а М</w:t>
      </w:r>
    </w:p>
    <w:p>
      <w:pPr>
        <w:pStyle w:val="Normal"/>
      </w:pPr>
      <w:r>
        <w:t xml:space="preserve">вт = 18 +8 (1-25). </w:t>
      </w:r>
      <w:r>
        <w:br/>
      </w:r>
      <w:r>
        <w:t xml:space="preserve">а ем, ге </w:t>
      </w:r>
      <w:r>
        <w:br/>
      </w:r>
      <w:r>
        <w:t xml:space="preserve">В разбавленных растворах 15 -4; — 1000) &lt;тРемится к в г следо-</w:t>
      </w:r>
    </w:p>
    <w:p>
      <w:pPr>
        <w:pStyle w:val="Normal"/>
      </w:pPr>
      <w:r>
        <w:t xml:space="preserve">вательно, [121“ = 12 уеъ-о, что и наблюдается. </w:t>
      </w:r>
      <w:r>
        <w:br/>
      </w:r>
      <w:r>
        <w:t xml:space="preserve">Мы рассчитали также величины 10], для каждой исследуемой соли</w:t>
      </w:r>
    </w:p>
    <w:p>
      <w:pPr>
        <w:pStyle w:val="Normal"/>
      </w:pPr>
      <w:r>
        <w:t xml:space="preserve">в метаноле по формуле </w:t>
      </w:r>
      <w:r>
        <w:br/>
      </w:r>
      <w:r>
        <w:t xml:space="preserve">Е —Еу </w:t>
      </w:r>
      <w:r>
        <w:br/>
      </w:r>
      <w:r>
        <w:t xml:space="preserve">12 Че АВТ ,</w:t>
      </w:r>
    </w:p>
    <w:p>
      <w:pPr>
        <w:pStyle w:val="Normal"/>
      </w:pPr>
      <w:r>
        <w:t xml:space="preserve">где Е, и Е, — нормальные потенциалы одной и той же цепи в водо. и </w:t>
      </w:r>
      <w:r>
        <w:br/>
      </w:r>
      <w:r>
        <w:t xml:space="preserve">в метаноле. </w:t>
      </w:r>
      <w:r>
        <w:br/>
      </w:r>
      <w:r>
        <w:t xml:space="preserve">Значения |071, солей приведены в табл. т,</w:t>
      </w:r>
    </w:p>
    <w:p>
      <w:pPr>
        <w:pStyle w:val="Normal"/>
      </w:pPr>
      <w:r>
        <w:t xml:space="preserve">Таблица 7</w:t>
      </w:r>
    </w:p>
    <w:p>
      <w:pPr>
        <w:pStyle w:val="Normal"/>
      </w:pPr>
      <w:r>
        <w:t xml:space="preserve">Величины 15 `уо солей в метаноле при 25°С</w:t>
      </w:r>
    </w:p>
    <w:p>
      <w:pPr>
        <w:pStyle w:val="Normal"/>
      </w:pPr>
      <w:r>
        <w:t xml:space="preserve">Соль | 12 % у | Соль =. | 18 \</w:t>
      </w:r>
    </w:p>
    <w:p>
      <w:pPr>
        <w:pStyle w:val="Normal"/>
      </w:pPr>
      <w:r>
        <w:t xml:space="preserve">ГА / </w:t>
      </w:r>
      <w:r>
        <w:br/>
      </w:r>
      <w:r>
        <w:t xml:space="preserve">КВг МаВт Е </w:t>
      </w:r>
      <w:r>
        <w:br/>
      </w:r>
      <w:r>
        <w:t xml:space="preserve">Мас] Е] 1,04 </w:t>
      </w:r>
      <w:r>
        <w:br/>
      </w:r>
      <w:r>
        <w:t xml:space="preserve">выводы</w:t>
      </w:r>
    </w:p>
    <w:p>
      <w:pPr>
        <w:pStyle w:val="Normal"/>
      </w:pPr>
      <w:r>
        <w:t xml:space="preserve">1. Измерена при 25°Сэ.д.с цепей типа Ме (Но). | Мег | АэГ — Аб в ме- </w:t>
      </w:r>
      <w:r>
        <w:br/>
      </w:r>
      <w:r>
        <w:t xml:space="preserve">таноле, где МеГ — галоидная соль щелочного металла (КВт, Мас МаБЕ </w:t>
      </w:r>
      <w:r>
        <w:br/>
      </w:r>
      <w:r>
        <w:t xml:space="preserve">и Ма] соответственно). |</w:t>
      </w:r>
    </w:p>
    <w:p>
      <w:pPr>
        <w:pStyle w:val="Normal"/>
      </w:pPr>
      <w:r>
        <w:t xml:space="preserve">2. Определены значения нормальных потенциалов указанных цепей и |</w:t>
      </w:r>
    </w:p>
    <w:p>
      <w:pPr>
        <w:pStyle w:val="Normal"/>
      </w:pPr>
      <w:r>
        <w:t xml:space="preserve">отдельных электродов в метаноле.</w:t>
      </w:r>
    </w:p>
    <w:p>
      <w:pPr>
        <w:pStyle w:val="Normal"/>
      </w:pPr>
      <w:r>
        <w:t xml:space="preserve">3. Рассчитаны значения |277’ и 161, для растворов КВт, МаС}, `МаВг </w:t>
      </w:r>
      <w:r>
        <w:br/>
      </w:r>
      <w:r>
        <w:t xml:space="preserve">и Ма в метаноле.</w:t>
      </w:r>
    </w:p>
    <w:p>
      <w:pPr>
        <w:pStyle w:val="Normal"/>
      </w:pPr>
      <w:r>
        <w:t xml:space="preserve">Харьковский государственный . ‹ ’ Поступила </w:t>
      </w:r>
      <w:r>
        <w:br/>
      </w:r>
      <w:r>
        <w:t xml:space="preserve">| университет : 13. ХП. 1954 </w:t>
      </w:r>
      <w:r>
        <w:br/>
      </w:r>
      <w:r>
        <w:t xml:space="preserve">им. А. М. Горького </w:t>
      </w:r>
      <w:r>
        <w:br/>
      </w:r>
      <w:r>
        <w:t xml:space="preserve">* ЛИТЕРАТУРА</w:t>
      </w:r>
    </w:p>
    <w:p>
      <w:pPr>
        <w:pStyle w:val="Normal"/>
      </w:pPr>
      <w:r>
        <w:t xml:space="preserve">1. Н.А. Измайлов, Журн. физ. химии, 23, вып. 5, 647, 1949. НЕ</w:t>
      </w:r>
    </w:p>
    <w:p>
      <w:pPr>
        <w:pStyle w:val="Normal"/>
      </w:pPr>
      <w:r>
        <w:t xml:space="preserve">2. Н.А. Изма г лов, Труды Института химии ХГУ, 10, 5, 4953. НЫ </w:t>
      </w:r>
      <w:r>
        <w:br/>
      </w:r>
      <w:r>
        <w:t xml:space="preserve">3 к и Зокез, В.А. ВоБ1пзою, Лоши. Ашег. Свеш. 800., 70, 4870, 1948;</w:t>
      </w:r>
    </w:p>
    <w:p>
      <w:pPr>
        <w:pStyle w:val="Normal"/>
      </w:pPr>
      <w:r>
        <w:t xml:space="preserve">4. Л. В,</w:t>
      </w:r>
    </w:p>
    <w:p>
      <w:pPr>
        <w:pStyle w:val="Normal"/>
      </w:pPr>
      <w:r>
        <w:t xml:space="preserve">Во а, ЗЫ Зо Кез, Ата" № Уя Асад. Зе1., 51, 593, 1949.</w:t>
      </w:r>
    </w:p>
    <w:p>
      <w:pPr>
        <w:pStyle w:val="Normal"/>
      </w:pPr>
      <w:r>
        <w:t xml:space="preserve">й ритель, М., 1912.</w:t>
      </w:r>
    </w:p>
    <w:p>
      <w:pPr>
        <w:pStyle w:val="Normal"/>
      </w:pPr>
      <w:r>
        <w:t xml:space="preserve">.П. Вальден, Труды юбилейного Менделеевского съезда, Изд-во АН СССР, </w:t>
      </w:r>
      <w:r>
        <w:br/>
      </w:r>
      <w:r>
        <w:t xml:space="preserve">2 1, стр: 53, 1937.</w:t>
      </w:r>
    </w:p>
    <w:p>
      <w:pPr>
        <w:pStyle w:val="Normal"/>
      </w:pPr>
      <w:r>
        <w:t xml:space="preserve">№. Вгбизьеа. 25. рвуз. Свеш., АЪ%. А, 169, 52, 1934.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—1 &lt;&gt;</w:t>
      </w:r>
    </w:p>
    <w:p>
      <w:pPr>
        <w:pStyle w:val="Normal"/>
      </w:pPr>
      <w:r>
        <w:t xml:space="preserve">_и в электрохимии, Госиздат уно стр.180, 1923.</w:t>
      </w:r>
    </w:p>
    <w:p>
      <w:pPr>
        <w:pStyle w:val="Normal"/>
      </w:pPr>
      <w:r>
        <w:t xml:space="preserve">Писаржевский, Свободная энергия химической реакции и раство- жд)</w:t>
      </w:r>
    </w:p>
    <w:p>
      <w:pPr>
        <w:pStyle w:val="Normal"/>
      </w:pPr>
      <w:r>
        <w:t xml:space="preserve">. Л.В. Писаржевский, М. Розенберг, Электрон в химии растворов</w:t>
      </w:r>
    </w:p>
    <w:p>
      <w:pPr>
        <w:pStyle w:val="Normal"/>
      </w:pPr>
      <w:r>
        <w:t xml:space="preserve">г р &gt;, ВЫ ЗЫ 5": - -\ ме </w:t>
      </w:r>
      <w:r>
        <w:br/>
      </w:r>
      <w:r>
        <w:t xml:space="preserve">| 143:</w:t>
      </w:r>
    </w:p>
    <w:p>
      <w:pPr>
        <w:pStyle w:val="Normal"/>
      </w:pPr>
      <w:r>
        <w:t xml:space="preserve">8. 0. Т. Бродський Досл1ди з термоднамки та електрохм </w:t>
      </w:r>
      <w:r>
        <w:br/>
      </w:r>
      <w:r>
        <w:t xml:space="preserve">розчинв, Техвидав, Харвкйв — Дншропетровськ, 1931. </w:t>
      </w:r>
      <w:r>
        <w:br/>
      </w:r>
      <w:r>
        <w:t xml:space="preserve">9. Н. А. Изгарышев, С. В. Горбачев, Курс теоретической электрохимии </w:t>
      </w:r>
      <w:r>
        <w:br/>
      </w:r>
      <w:r>
        <w:t xml:space="preserve">Госхимиздат, М.—Л., стр. 229, 1951. </w:t>
      </w:r>
      <w:r>
        <w:br/>
      </w:r>
      <w:r>
        <w:t xml:space="preserve">Н; Измайлов, Влияние растворителей на силу кислот, Докторская дис </w:t>
      </w:r>
      <w:r>
        <w:br/>
      </w:r>
      <w:r>
        <w:t xml:space="preserve">сертация, Харьков, 1947. </w:t>
      </w:r>
      <w:r>
        <w:br/>
      </w:r>
      <w:r>
        <w:t xml:space="preserve">11. В. А. Плесков, Усп. химии, 16, вып. 3, 245, 1945. </w:t>
      </w:r>
      <w:r>
        <w:br/>
      </w:r>
      <w:r>
        <w:t xml:space="preserve">12: ни НЫ Б, Оуэн, Физхимия растворов, ИЛ, М., стр. 311—337, 347-— </w:t>
      </w:r>
      <w:r>
        <w:br/>
      </w:r>
      <w:r>
        <w:t xml:space="preserve">348, 1952. : </w:t>
      </w:r>
      <w:r>
        <w:br/>
      </w:r>
      <w:r>
        <w:t xml:space="preserve">1323. НН. Мо НешЧев, С. Р. Ут ЕВЬ, М. 1. В. Капше, В.5. ВасЕ1еу </w:t>
      </w:r>
      <w:r>
        <w:br/>
      </w:r>
      <w:r>
        <w:t xml:space="preserve">Тгапз. Еага4. 506., 23, 424, 1927; Н.П 11е8, С. Зресе1]. 273. рвуз. Свет. </w:t>
      </w:r>
      <w:r>
        <w:br/>
      </w:r>
      <w:r>
        <w:t xml:space="preserve">А 177, 103, 1936—1937. </w:t>
      </w:r>
      <w:r>
        <w:br/>
      </w:r>
      <w:r>
        <w:t xml:space="preserve">14. Х. В. Рагб!1пофов, Н. С(. З1шрзов, Тгапз. Еага4. 50с., 26, 625, 1930 </w:t>
      </w:r>
      <w:r>
        <w:br/>
      </w:r>
      <w:r>
        <w:t xml:space="preserve">15. 7. М. Реагсе, М. Г. Роме!11, Тошгп. Рьуз. Свеш., 40, 845, 1936; Ргос </w:t>
      </w:r>
      <w:r>
        <w:br/>
      </w:r>
      <w:r>
        <w:t xml:space="preserve">Тома Асад. 5с1., 40, 93, 1933. </w:t>
      </w:r>
      <w:r>
        <w:br/>
      </w:r>
      <w:r>
        <w:t xml:space="preserve">16. Ф. И. Трахтенберг, А. И. Бродский, Журн. физ. химии, 10, 725</w:t>
      </w:r>
    </w:p>
    <w:p>
      <w:pPr>
        <w:pStyle w:val="Normal"/>
      </w:pPr>
      <w:r>
        <w:t xml:space="preserve">1937. </w:t>
      </w:r>
      <w:r>
        <w:br/>
      </w:r>
      <w:r>
        <w:t xml:space="preserve">47. Ф Ра т тенберг, В1ст1 1нституту ф1зжами 1м. Шсаржевського АН УРСР </w:t>
      </w:r>
      <w:r>
        <w:br/>
      </w:r>
      <w:r>
        <w:t xml:space="preserve">11, ‚ 1938. | </w:t>
      </w:r>
      <w:r>
        <w:br/>
      </w:r>
      <w:r>
        <w:t xml:space="preserve">_48. С. АокКег1о{, опти. Атмег. Свеш. $0с., 52, 2353, 1930. </w:t>
      </w:r>
      <w:r>
        <w:br/>
      </w:r>
      <w:r>
        <w:t xml:space="preserve">19. В.В. О чеп, ого. Ашег. Свеш. 50с., 55, 1926, 1933. </w:t>
      </w:r>
      <w:r>
        <w:br/>
      </w:r>
      <w:r>
        <w:t xml:space="preserve">20. Г. Ва [егь, А. В. Сог@4оп, Тотти. Атег. Свешм. 50с., 70, 2276, 1948. </w:t>
      </w:r>
      <w:r>
        <w:br/>
      </w:r>
      <w:r>
        <w:t xml:space="preserve">21. [.. А. Нашзею, ТФ. У. \11]1амз, УТопгп. Ашег. Свет. 30с., 52, 2759, 1930 </w:t>
      </w:r>
      <w:r>
        <w:br/>
      </w:r>
      <w:r>
        <w:t xml:space="preserve">22. И Н. Ме. Ранса{1, СВ. Е. Вагбзсвь, Фото. Р!|уз. Свеш., 40, 649 </w:t>
      </w:r>
      <w:r>
        <w:br/>
      </w:r>
      <w:r>
        <w:t xml:space="preserve">1936, </w:t>
      </w:r>
      <w:r>
        <w:br/>
      </w:r>
      <w:r>
        <w:t xml:space="preserve">23. Е Новое, А. В. Сагге6ф, Тоттп. Амег. Свет. $0с., 68, 1089, 1941. </w:t>
      </w:r>
      <w:r>
        <w:br/>
      </w:r>
      <w:r>
        <w:t xml:space="preserve">24.0. РБ. В я ск, А. В. Сагге&amp;6, Лота. Ашег. Свеш. $0с., 65, 862, 1943 </w:t>
      </w:r>
      <w:r>
        <w:br/>
      </w:r>
      <w:r>
        <w:t xml:space="preserve">25. А. В. @батге6ь В. Втуашь. @. Н. КтеГег, Того. Ашег. Свет </w:t>
      </w:r>
      <w:r>
        <w:br/>
      </w:r>
      <w:r>
        <w:t xml:space="preserve">_  906., 65, 1905, 1943. . </w:t>
      </w:r>
      <w:r>
        <w:br/>
      </w:r>
      <w:r>
        <w:t xml:space="preserve">26. Т. (С. Чашез, Уопгп. Ашег. Свет. 50с., 74, 3243, 1949. </w:t>
      </w:r>
      <w:r>
        <w:br/>
      </w:r>
      <w:r>
        <w:t xml:space="preserve">27. Т. Е. В1еь, С. Х. Меззе, Тото. Ашег. Свеш. 5ос., 64, 2305, 1942. </w:t>
      </w:r>
      <w:r>
        <w:br/>
      </w:r>
      <w:r>
        <w:t xml:space="preserve">28. Т.Е. В1с1, А. О. Бео, Того. Рьуз. Свеш., 45, 1095, 1941. </w:t>
      </w:r>
      <w:r>
        <w:br/>
      </w:r>
      <w:r>
        <w:t xml:space="preserve">29. М. У. МоЪ1е, А. В. Сатгевф, Тотти. Ашег. Свеш. Зос., 66, 231, 1944 </w:t>
      </w:r>
      <w:r>
        <w:br/>
      </w:r>
      <w:r>
        <w:t xml:space="preserve">30. Е. Н. Васенко, Журн. физ. химии, 24, 361, 1947; 22, 999, 1948; 23, 959, 1949 </w:t>
      </w:r>
      <w:r>
        <w:br/>
      </w:r>
      <w:r>
        <w:t xml:space="preserve">31. @. Бр1есе1, Н. О11е6, 75. рьуз. СВеш., А 178, 187, 1936—1937. </w:t>
      </w:r>
      <w:r>
        <w:br/>
      </w:r>
      <w:r>
        <w:t xml:space="preserve">32. В.Р. Земага, Уошгп. Ашег. Свет. 50с., 56, 2610, 1934. </w:t>
      </w:r>
      <w:r>
        <w:br/>
      </w:r>
      <w:r>
        <w:t xml:space="preserve">33. В.Р. Зежаг@, С. Н. НашЪ1е6, Логи. Ашег. Свет. З0с., 54, 554, 1932 </w:t>
      </w:r>
      <w:r>
        <w:br/>
      </w:r>
      <w:r>
        <w:t xml:space="preserve">ЗА А: ты 5сво11, А. У\. НубсЬ15зоп, Того. Ашег. Свет. 50с., 55, 3081 </w:t>
      </w:r>
      <w:r>
        <w:br/>
      </w:r>
      <w:r>
        <w:t xml:space="preserve">1953. 6 </w:t>
      </w:r>
      <w:r>
        <w:br/>
      </w:r>
      <w:r>
        <w:t xml:space="preserve">35. Г.Р. Нашше66, А. У. ОЮеугор, отп. Ашег. Свет. 50с., 55,1900, 1933. </w:t>
      </w:r>
      <w:r>
        <w:br/>
      </w:r>
      <w:r>
        <w:t xml:space="preserve">36. Н. С. Николаев, И. В. Тананаев, Изв. Сектора физ.-хим. анализа </w:t>
      </w:r>
      <w:r>
        <w:br/>
      </w:r>
      <w:r>
        <w:t xml:space="preserve">20, 184, 1950. : </w:t>
      </w:r>
      <w:r>
        <w:br/>
      </w:r>
      <w:r>
        <w:t xml:space="preserve">37. \. @(. Е уетзоТе, Т. Е. Нагь С. Н. Уаспег, Тотти. Рьуз. Свем. </w:t>
      </w:r>
      <w:r>
        <w:br/>
      </w:r>
      <w:r>
        <w:t xml:space="preserve">47, 708, 1943.</w:t>
      </w:r>
    </w:p>
    <w:p>
      <w:pPr>
        <w:pStyle w:val="Normal"/>
      </w:pPr>
      <w:r>
        <w:t xml:space="preserve">‚а. Еуегзо1Те, А. 1. Напзот, Уоптги. Рьуз. Свеш., 47, 1, 1943. </w:t>
      </w:r>
      <w:r>
        <w:br/>
      </w:r>
      <w:r>
        <w:t xml:space="preserve">\, В1ёсвеу, Н. Напё Тотти. Рвуз. СВеш., 40, 407,*1936.</w:t>
      </w:r>
    </w:p>
    <w:p>
      <w:pPr>
        <w:pStyle w:val="Normal"/>
      </w:pPr>
      <w:r>
        <w:t xml:space="preserve">Е. Гагзоп, Н. Ниш, Тоити. Рвуз. СБеш., 39, 877, 1935.</w:t>
      </w:r>
    </w:p>
    <w:p>
      <w:pPr>
        <w:pStyle w:val="Normal"/>
      </w:pPr>
      <w:r>
        <w:t xml:space="preserve">Аппогв, Н. Напф Тотти. Рьуз. СБеш., 45, 451, 1941.</w:t>
      </w:r>
    </w:p>
    <w:p>
      <w:pPr>
        <w:pStyle w:val="Normal"/>
      </w:pPr>
      <w:r>
        <w:t xml:space="preserve">.А. Измайлов, В. В. Александров, Труды Института химиг</w:t>
      </w:r>
    </w:p>
    <w:p>
      <w:pPr>
        <w:pStyle w:val="Normal"/>
      </w:pPr>
      <w:r>
        <w:t xml:space="preserve">У, 9, 207, 1951. </w:t>
      </w:r>
      <w:r>
        <w:br/>
      </w:r>
      <w:r>
        <w:t xml:space="preserve">борник практических работ по физической химии, под редакцией Никольскогс</w:t>
      </w:r>
    </w:p>
    <w:p>
      <w:pPr>
        <w:pStyle w:val="Normal"/>
      </w:pPr>
      <w:r>
        <w:t xml:space="preserve">Б. П., вып. 1, Изд-во ЛГУ, стр. 14, 1951.</w:t>
      </w:r>
    </w:p>
    <w:p>
      <w:pPr>
        <w:pStyle w:val="Normal"/>
      </w:pPr>
      <w:r>
        <w:t xml:space="preserve">44. В.О ствальд, Р. Лютер, С. Друккер, Физ.-хим. измерения, ОНТИ,</w:t>
      </w:r>
    </w:p>
    <w:p>
      <w:pPr>
        <w:pStyle w:val="Normal"/>
      </w:pPr>
      <w:r>
        <w:t xml:space="preserve">5 Госхимтехиздат, Л., ч./1, стр. 148, 1934.</w:t>
      </w:r>
    </w:p>
    <w:p>
      <w:pPr>
        <w:pStyle w:val="Normal"/>
      </w:pPr>
      <w:r>
        <w:t xml:space="preserve">45. 3. К. Тау1!от, Е. В. Эшта6, Тойго. Везеагсв Маф. Вог. Эбапдат45, 22</w:t>
      </w:r>
    </w:p>
    <w:p>
      <w:pPr>
        <w:pStyle w:val="Normal"/>
      </w:pPr>
      <w:r>
        <w:t xml:space="preserve">‚ 307, 1939; А. 5. К езбош, Тоиги. Ашег. Свет. 50с., 57, 1671, 1935; В.В. О меш, </w:t>
      </w:r>
      <w:r>
        <w:br/>
      </w:r>
      <w:r>
        <w:t xml:space="preserve">Томгп. Ашег. Снеш. 50с., 57, 1526, 1935.</w:t>
      </w:r>
    </w:p>
    <w:p>
      <w:pPr>
        <w:pStyle w:val="Normal"/>
      </w:pPr>
      <w:r>
        <w:t xml:space="preserve">46. Дж. Г И: исон, Р. Лорд, Дж. Лифбуров, Практическая спектро-</w:t>
      </w:r>
    </w:p>
    <w:p>
      <w:pPr>
        <w:pStyle w:val="Normal"/>
      </w:pPr>
      <w:r>
        <w:t xml:space="preserve">скопия, ИЛ, М., стр. 444, 1950. `</w:t>
      </w:r>
    </w:p>
    <w:p>
      <w:pPr>
        <w:pStyle w:val="Normal"/>
      </w:pPr>
      <w:r>
        <w:t xml:space="preserve">Е г т гланд, Методы эксперимента в органической химии, ИЛ, М. ч. №</w:t>
      </w:r>
    </w:p>
    <w:p>
      <w:pPr>
        <w:pStyle w:val="Normal"/>
      </w:pPr>
      <w:r>
        <w:t xml:space="preserve">стр; 153,195:</w:t>
      </w:r>
    </w:p>
    <w:p>
      <w:pPr>
        <w:pStyle w:val="Normal"/>
      </w:pPr>
      <w:r>
        <w:t xml:space="preserve">48. ю. В. Карякин, Чистые химические реактивы, Госхимиздат, М И </w:t>
      </w:r>
      <w:r>
        <w:br/>
      </w:r>
      <w:r>
        <w:t xml:space="preserve">49. Н.А. Измайлов, И. Ф. Забара, Журн. физ. химии, 20, 165, 1946. </w:t>
      </w:r>
      <w:r>
        <w:br/>
      </w:r>
      <w:r>
        <w:t xml:space="preserve">50. РЕ яр ед, Б. Оуэн, Физическая химия растворов, ИИЛ, М., 1952, стр.</w:t>
      </w:r>
    </w:p>
    <w:p>
      <w:pPr>
        <w:pStyle w:val="Normal"/>
      </w:pPr>
      <w:r>
        <w:t xml:space="preserve">19 и 348. »</w:t>
      </w:r>
    </w:p>
    <w:p>
      <w:pPr>
        <w:pStyle w:val="Normal"/>
      </w:pPr>
      <w:r>
        <w:t xml:space="preserve">51. А. И, Бродский, Физическая химия, Госнаучтехиздат, хим. литература,</w:t>
      </w:r>
    </w:p>
    <w:p>
      <w:pPr>
        <w:pStyle w:val="Normal"/>
      </w:pPr>
      <w:r>
        <w:t xml:space="preserve">и М.М. т. П, 1948, стр, 748. ; </w:t>
      </w:r>
      <w:r>
        <w:br/>
      </w:r>
      <w:r>
        <w:t xml:space="preserve">52. С. Глестон, Введение в электрохимию, ИЛ, М., стр. 736, 1954.</w:t>
      </w:r>
    </w:p>
    <w:p>
      <w:pPr>
        <w:pStyle w:val="Normal"/>
      </w:pPr>
      <w:r>
        <w:t xml:space="preserve">53. В. О меш, Г. Коег1пр, Тотти. Ашег. Свеш. $0с., 58, 1575, 1986.</w:t>
      </w:r>
    </w:p>
    <w:p>
      <w:pPr>
        <w:pStyle w:val="Normal"/>
      </w:pPr>
      <w:r>
        <w:t xml:space="preserve">’ 54. Н. П. Комарь, Журн. аналит. химии, 23, 647, 1949. </w:t>
      </w:r>
      <w:r>
        <w:br/>
      </w:r>
      <w:r>
        <w:t xml:space="preserve">55. Е. \. Капп!то, А. М. СоппЪе!, Лот. Ашег. Свеш. 50с., 64, 517,.1942.</w:t>
      </w:r>
    </w:p>
    <w:p>
      <w:pPr>
        <w:pStyle w:val="Normal"/>
      </w:pPr>
      <w:r>
        <w:t xml:space="preserve">мана</w:t>
      </w:r>
    </w:p>
    <w:p>
      <w:pPr>
        <w:pStyle w:val="Normal"/>
      </w:pPr>
      <w:r>
        <w:t xml:space="preserve">74 </w:t>
      </w:r>
      <w:r>
        <w:br/>
      </w:r>
      <w:r>
        <w:t xml:space="preserve">2</w:t>
      </w:r>
    </w:p>
    <w:p>
      <w:pPr>
        <w:pStyle w:val="Normal"/>
      </w:pPr>
      <w:r>
        <w:t xml:space="preserve">43. |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Е. ати “А. ИЗ в Мы 9” Ч Е; Аи</w:t>
      </w:r>
    </w:p>
    <w:p>
      <w:pPr>
        <w:pStyle w:val="Normal"/>
      </w:pPr>
      <w:r>
        <w:t xml:space="preserve">955 ИЗИЧЕСК</w:t>
      </w:r>
    </w:p>
    <w:p>
      <w:pPr>
        <w:pStyle w:val="Normal"/>
      </w:pPr>
      <w:r>
        <w:t xml:space="preserve">ром</w:t>
      </w:r>
    </w:p>
    <w:p>
      <w:pPr>
        <w:pStyle w:val="Normal"/>
      </w:pPr>
      <w:r>
        <w:t xml:space="preserve">ОИ ХИМИИ _</w:t>
      </w:r>
    </w:p>
    <w:p>
      <w:pPr>
        <w:pStyle w:val="Normal"/>
      </w:pPr>
      <w:r>
        <w:t xml:space="preserve">ЗАВИСИМОСТЬ СПЛОШНЫХ СПЕКТРОВ ПОГЛОЩЕНИЯ </w:t>
      </w:r>
      <w:r>
        <w:br/>
      </w:r>
      <w:r>
        <w:t xml:space="preserve">Й ФЛУОРЕСЦЕНЦИИ ПАРОВ И РАСТВОРОВ ЗАМЕЩЕННЫХ </w:t>
      </w:r>
      <w:r>
        <w:br/>
      </w:r>
      <w:r>
        <w:t xml:space="preserve">ФТАЛИМИДОВ ОТ ТЕМПЕРАТУРЫ И РАСТВОРИТЕЛЯ ``</w:t>
      </w:r>
    </w:p>
    <w:p>
      <w:pPr>
        <w:pStyle w:val="Normal"/>
      </w:pPr>
      <w:r>
        <w:t xml:space="preserve">В. П. Влочков</w:t>
      </w:r>
    </w:p>
    <w:p>
      <w:pPr>
        <w:pStyle w:val="Normal"/>
      </w:pPr>
      <w:r>
        <w:t xml:space="preserve">Большому числу ароматических соединений свойственны, как известно, </w:t>
      </w:r>
      <w:r>
        <w:br/>
      </w:r>
      <w:r>
        <w:t xml:space="preserve">сплошные полосы в спектрах поглощения и флуоресценции. Для таких </w:t>
      </w:r>
      <w:r>
        <w:br/>
      </w:r>
      <w:r>
        <w:t xml:space="preserve">спектров выявлен ряд общих закономерностей [1—7]. _</w:t>
      </w:r>
    </w:p>
    <w:p>
      <w:pPr>
        <w:pStyle w:val="Normal"/>
      </w:pPr>
      <w:r>
        <w:t xml:space="preserve">Было, в частности, доказано, что сплошные спектры, свойственные </w:t>
      </w:r>
      <w:r>
        <w:br/>
      </w:r>
      <w:r>
        <w:t xml:space="preserve">сложным молекулам, обусловлены сильными внутримолекулярными вза- </w:t>
      </w:r>
      <w:r>
        <w:br/>
      </w:r>
      <w:r>
        <w:t xml:space="preserve">имодействиями [6]. Было предложено подразделение спектров на моду- </w:t>
      </w:r>
      <w:r>
        <w:br/>
      </w:r>
      <w:r>
        <w:t xml:space="preserve">ляционные и спектры затухания в зависимости от их свойств и меха- </w:t>
      </w:r>
      <w:r>
        <w:br/>
      </w:r>
      <w:r>
        <w:t xml:space="preserve">низма образования [7].</w:t>
      </w:r>
    </w:p>
    <w:p>
      <w:pPr>
        <w:pStyle w:val="Normal"/>
      </w:pPr>
      <w:r>
        <w:t xml:space="preserve">Вопросам влияния вида и положения замещающих групп, рода рас- </w:t>
      </w:r>
      <w:r>
        <w:br/>
      </w:r>
      <w:r>
        <w:t xml:space="preserve">творителя и температуры на спектры. поглощения растворов сложных </w:t>
      </w:r>
      <w:r>
        <w:br/>
      </w:r>
      <w:r>
        <w:t xml:space="preserve">органических соединений уделяется большое внимание в литературе </w:t>
      </w:r>
      <w:r>
        <w:br/>
      </w:r>
      <w:r>
        <w:t xml:space="preserve">{8—131. Спектры разреженных паров исследовались значительно реже </w:t>
      </w:r>
      <w:r>
        <w:br/>
      </w:r>
      <w:r>
        <w:t xml:space="preserve">вследствие больших экспериментальных трудностей. Такого рода иссле- </w:t>
      </w:r>
      <w:r>
        <w:br/>
      </w:r>
      <w:r>
        <w:t xml:space="preserve">дования тем не менее необходимы для получения сведений о процессах, </w:t>
      </w:r>
      <w:r>
        <w:br/>
      </w:r>
      <w:r>
        <w:t xml:space="preserve">происходящих при взаимодействии вещества со светом.</w:t>
      </w:r>
    </w:p>
    <w:p>
      <w:pPr>
        <w:pStyle w:val="Normal"/>
      </w:pPr>
      <w:r>
        <w:t xml:space="preserve">В задачу настоящей работы входило систематическое исследование </w:t>
      </w:r>
      <w:r>
        <w:br/>
      </w:r>
      <w:r>
        <w:t xml:space="preserve">зависимости спектров поглощения и испускания молекул сложных орга- </w:t>
      </w:r>
      <w:r>
        <w:br/>
      </w:r>
      <w:r>
        <w:t xml:space="preserve">нических соединений от степени их сложности, а также от внешних воз- </w:t>
      </w:r>
      <w:r>
        <w:br/>
      </w:r>
      <w:r>
        <w:t xml:space="preserve">действий. Исследовались спектры паров и растворов. и</w:t>
      </w:r>
    </w:p>
    <w:p>
      <w:pPr>
        <w:pStyle w:val="Normal"/>
      </w:pPr>
      <w:r>
        <w:t xml:space="preserve">#2 </w:t>
      </w:r>
      <w:r>
        <w:br/>
      </w:r>
      <w:r>
        <w:t xml:space="preserve">МЕТОДИКА ИЗМЕРЕНИЙ</w:t>
      </w:r>
    </w:p>
    <w:p>
      <w:pPr>
        <w:pStyle w:val="Normal"/>
      </w:pPr>
      <w:r>
        <w:t xml:space="preserve">Исследования спектров флуоресценции проводились на ус сновке, аналогичной </w:t>
      </w:r>
      <w:r>
        <w:br/>
      </w:r>
      <w:r>
        <w:t xml:space="preserve">описанной Б. С. Непорентом [4]. Приемником энергии служил фотоумножитель ФЭУ- </w:t>
      </w:r>
      <w:r>
        <w:br/>
      </w:r>
      <w:r>
        <w:t xml:space="preserve">18, фототоки которого усиливались усилителем постоянного тока.</w:t>
      </w:r>
    </w:p>
    <w:p>
      <w:pPr>
        <w:pStyle w:val="Normal"/>
      </w:pPr>
      <w:r>
        <w:t xml:space="preserve">Для измерения поглощения паров при участии Л.М. Оранского была собрана спек- </w:t>
      </w:r>
      <w:r>
        <w:br/>
      </w:r>
      <w:r>
        <w:t xml:space="preserve">тральная фотоэлектрическая установка, схема которой приведена на рис. 1. При уста- </w:t>
      </w:r>
      <w:r>
        <w:br/>
      </w:r>
      <w:r>
        <w:t xml:space="preserve">новке зеркал 4 и Г в положение 1—1 </w:t>
      </w:r>
      <w:r>
        <w:br/>
      </w:r>
      <w:r>
        <w:t xml:space="preserve">параллельный пучок света источника 5’ </w:t>
      </w:r>
      <w:r>
        <w:br/>
      </w:r>
      <w:r>
        <w:t xml:space="preserve">после отражения от зеркал 4 и Б про- </w:t>
      </w:r>
      <w:r>
        <w:br/>
      </w:r>
      <w:r>
        <w:t xml:space="preserve">ходит через кварцевую кювету К с па- </w:t>
      </w:r>
      <w:r>
        <w:br/>
      </w:r>
      <w:r>
        <w:t xml:space="preserve">рами вещества и фокусируется линзой </w:t>
      </w:r>
      <w:r>
        <w:br/>
      </w:r>
      <w:r>
        <w:t xml:space="preserve">Л» на щель монохроматора М. В поло- </w:t>
      </w:r>
      <w:r>
        <w:br/>
      </w:r>
      <w:r>
        <w:t xml:space="preserve">жении 2—8 зеркал А и Г свет, отражаясь </w:t>
      </w:r>
      <w:r>
        <w:br/>
      </w:r>
      <w:r>
        <w:t xml:space="preserve">от зеркал Б и Г, попадает на щель </w:t>
      </w:r>
      <w:r>
        <w:br/>
      </w:r>
      <w:r>
        <w:t xml:space="preserve">монохроматора М, минуя кювету. &lt;</w:t>
      </w:r>
    </w:p>
    <w:p>
      <w:pPr>
        <w:pStyle w:val="Normal"/>
      </w:pPr>
      <w:r>
        <w:t xml:space="preserve">Источником света в ультрафиоле- </w:t>
      </w:r>
      <w:r>
        <w:br/>
      </w:r>
      <w:r>
        <w:t xml:space="preserve">товой области служила водородная лам- </w:t>
      </w:r>
      <w:r>
        <w:br/>
      </w:r>
      <w:r>
        <w:t xml:space="preserve">па, в видимой — лампа накаливания. </w:t>
      </w:r>
      <w:r>
        <w:br/>
      </w:r>
      <w:r>
        <w:t xml:space="preserve">Применялся призменный монохроматор </w:t>
      </w:r>
      <w:r>
        <w:br/>
      </w:r>
      <w:r>
        <w:t xml:space="preserve">М с кварцевой оптикой (относительное </w:t>
      </w:r>
      <w:r>
        <w:br/>
      </w:r>
      <w:r>
        <w:t xml:space="preserve">Е отверстие 1 :3,5; дисперсия для ^=300 </w:t>
      </w:r>
      <w:r>
        <w:br/>
      </w:r>
      <w:r>
        <w:t xml:space="preserve">Рис.1. Схема установки для исследования и равна 65 А/мм, для ^—500 ши—340 |</w:t>
      </w:r>
    </w:p>
    <w:p>
      <w:pPr>
        <w:pStyle w:val="Normal"/>
      </w:pPr>
      <w:r>
        <w:t xml:space="preserve">поглощения паров А/мм). Приемно-регистрирующая часть _ </w:t>
      </w:r>
      <w:r>
        <w:br/>
      </w:r>
      <w:r>
        <w:t xml:space="preserve">собрана по схеме, примененной в</w:t>
      </w:r>
    </w:p>
    <w:p>
      <w:pPr>
        <w:pStyle w:val="Normal"/>
      </w:pPr>
      <w:r>
        <w:t xml:space="preserve">с спектрофотометре СФ-4.</w:t>
      </w:r>
    </w:p>
    <w:p>
      <w:pPr>
        <w:pStyle w:val="Normal"/>
      </w:pPr>
      <w:r>
        <w:t xml:space="preserve">Исследуемое вещество помещалось в отросток кварцевой кюветы, длина которой .</w:t>
      </w:r>
    </w:p>
    <w:p>
      <w:pPr>
        <w:pStyle w:val="Normal"/>
      </w:pPr>
      <w:r>
        <w:t xml:space="preserve">_ составляла 400 мм. При помощи второго отростка кювета соединялась с вакуумной</w:t>
      </w:r>
    </w:p>
    <w:p>
      <w:pPr>
        <w:pStyle w:val="Normal"/>
      </w:pPr>
      <w:r>
        <w:t xml:space="preserve">системой через сухой затвор. Кювета помещалась в разъемную горизонтальную печь. </w:t>
      </w:r>
      <w:r>
        <w:br/>
      </w:r>
      <w:r>
        <w:t xml:space="preserve">Давление паров определялось температурой вертикальной цилиндрической печи, в ко-</w:t>
      </w:r>
    </w:p>
    <w:p>
      <w:pPr>
        <w:pStyle w:val="Normal"/>
      </w:pPr>
      <w:r>
        <w:t xml:space="preserve">_ Торой находился отросток с веществом. Температура первой печи поддерживалась по-</w:t>
      </w:r>
    </w:p>
    <w:p>
      <w:pPr>
        <w:pStyle w:val="Normal"/>
      </w:pPr>
      <w:r>
        <w:t xml:space="preserve">_ стоянной в пределах 3°С, а второй — 0,1°С при помощи контактных термометров, —</w:t>
      </w:r>
    </w:p>
    <w:p>
      <w:pPr>
        <w:pStyle w:val="Normal"/>
      </w:pPr>
      <w:r>
        <w:t xml:space="preserve">&lt;вязанных с электромагнитными реле.</w:t>
      </w:r>
    </w:p>
    <w:p>
      <w:pPr>
        <w:pStyle w:val="Normal"/>
      </w:pPr>
      <w:r>
        <w:t xml:space="preserve">22 кз 4 ы. </w:t>
      </w:r>
      <w:r>
        <w:br/>
      </w:r>
      <w:r>
        <w:t xml:space="preserve">. и а г </w:t>
      </w:r>
      <w:r>
        <w:br/>
      </w:r>
      <w:r>
        <w:t xml:space="preserve">спектры погло</w:t>
      </w:r>
    </w:p>
    <w:p>
      <w:pPr>
        <w:pStyle w:val="Normal"/>
      </w:pPr>
      <w:r>
        <w:t xml:space="preserve">ыы А ‹ : АЕ </w:t>
      </w:r>
      <w:r>
        <w:br/>
      </w:r>
      <w:r>
        <w:t xml:space="preserve">щения и. флуоресиенции паров и растворов</w:t>
      </w:r>
    </w:p>
    <w:p>
      <w:pPr>
        <w:pStyle w:val="Normal"/>
      </w:pPr>
      <w:r>
        <w:t xml:space="preserve">ь 1433</w:t>
      </w:r>
    </w:p>
    <w:p>
      <w:pPr>
        <w:pStyle w:val="Normal"/>
      </w:pPr>
      <w:r>
        <w:t xml:space="preserve">т —=- </w:t>
      </w:r>
      <w:r>
        <w:br/>
      </w:r>
      <w:r>
        <w:t xml:space="preserve">ь &gt; : ЕЕ 1 з й я </w:t>
      </w:r>
      <w:r>
        <w:br/>
      </w:r>
      <w:r>
        <w:t xml:space="preserve">_' Измерения спектров поглощения растворов производились на спектрофотометре </w:t>
      </w:r>
      <w:r>
        <w:br/>
      </w:r>
      <w:r>
        <w:t xml:space="preserve">СФ-4. м ` </w:t>
      </w:r>
      <w:r>
        <w:br/>
      </w:r>
      <w:r>
        <w:t xml:space="preserve">’ В качестве объектов исследований были выбраны фталимид: и его производные*, </w:t>
      </w:r>
      <w:r>
        <w:br/>
      </w:r>
      <w:r>
        <w:t xml:space="preserve">’_ в большинстве своем хорошо флуоресцирующие как в' газообразном, так и в растворен-</w:t>
      </w:r>
    </w:p>
    <w:p>
      <w:pPr>
        <w:pStyle w:val="Normal"/>
      </w:pPr>
      <w:r>
        <w:t xml:space="preserve">‘ном состояниях.</w:t>
      </w:r>
    </w:p>
    <w:p>
      <w:pPr>
        <w:pStyle w:val="Normal"/>
      </w:pPr>
      <w:r>
        <w:t xml:space="preserve">СПЕКТРЫ ПОГЛОЩЕНИЯ И ФЛУОРЕСЦЕНЦИИ ПАРОВ</w:t>
      </w:r>
    </w:p>
    <w:p>
      <w:pPr>
        <w:pStyle w:val="Normal"/>
      </w:pPr>
      <w:r>
        <w:t xml:space="preserve">Изучались спектры поглощения и флуоресценции паров пятнадцати </w:t>
      </w:r>
      <w:r>
        <w:br/>
      </w:r>
      <w:r>
        <w:t xml:space="preserve">веществ. Результаты основных исследований приведены на рис. 2—4. </w:t>
      </w:r>
      <w:r>
        <w:br/>
      </w:r>
      <w:r>
        <w:t xml:space="preserve">Здесь же приведены структурные формулы исследованных веществ.</w:t>
      </w:r>
    </w:p>
    <w:p>
      <w:pPr>
        <w:pStyle w:val="Normal"/>
      </w:pPr>
      <w:r>
        <w:t xml:space="preserve">Тик 98” </w:t>
      </w:r>
      <w:r>
        <w:br/>
      </w:r>
      <w:r>
        <w:t xml:space="preserve">? </w:t>
      </w:r>
      <w:r>
        <w:br/>
      </w:r>
      <w:r>
        <w:t xml:space="preserve">Амон 2 макс</w:t>
      </w:r>
    </w:p>
    <w:p>
      <w:pPr>
        <w:pStyle w:val="Normal"/>
      </w:pPr>
      <w:r>
        <w:t xml:space="preserve">30 -10 см" 40</w:t>
      </w:r>
    </w:p>
    <w:p>
      <w:pPr>
        <w:pStyle w:val="Normal"/>
      </w:pPr>
      <w:r>
        <w:t xml:space="preserve">Рис. 2 Рис. 3</w:t>
      </w:r>
    </w:p>
    <w:p>
      <w:pPr>
        <w:pStyle w:val="Normal"/>
      </w:pPr>
      <w:r>
        <w:t xml:space="preserve">Рис. 2. Спектры поглощения и флуоресценции фталимида и 4-замещенных фтали- </w:t>
      </w:r>
      <w:r>
        <w:br/>
      </w:r>
      <w:r>
        <w:t xml:space="preserve">мидов в парах и растворах. ® — поглощение О — флуоресценция; ———_— пары,</w:t>
      </w:r>
    </w:p>
    <w:p>
      <w:pPr>
        <w:pStyle w:val="Normal"/>
      </w:pPr>
      <w:r>
        <w:t xml:space="preserve">— — — растворы </w:t>
      </w:r>
      <w:r>
        <w:br/>
      </w:r>
      <w:r>
        <w:t xml:space="preserve">Рис. 3. Спектры поглощения и флуоресценции 3-замещенных фталимидов в парах </w:t>
      </w:r>
      <w:r>
        <w:br/>
      </w:r>
      <w:r>
        <w:t xml:space="preserve">и растворах. ® — поглощение, О — флуоресценция; ————— пары, — — — рас- </w:t>
      </w:r>
      <w:r>
        <w:br/>
      </w:r>
      <w:r>
        <w:t xml:space="preserve">. и творы</w:t>
      </w:r>
    </w:p>
    <w:p>
      <w:pPr>
        <w:pStyle w:val="Normal"/>
      </w:pPr>
      <w:r>
        <w:t xml:space="preserve">На рис. 2 изображены спектры фталимида и его 4-замещенных, на рис. </w:t>
      </w:r>
      <w:r>
        <w:br/>
      </w:r>
      <w:r>
        <w:t xml:space="preserve">3— спектры 3-замещенных и на рис. 4 — спектры 3,6-дизамещенных фтали- </w:t>
      </w:r>
      <w:r>
        <w:br/>
      </w:r>
      <w:r>
        <w:t xml:space="preserve">”  мидов **. По оси ординат отложено относительное значение спектраль- </w:t>
      </w:r>
      <w:r>
        <w:br/>
      </w:r>
      <w:r>
        <w:t xml:space="preserve">°— ного коэффициента поглощения и спектральной интенсивности флуорес- </w:t>
      </w:r>
      <w:r>
        <w:br/>
      </w:r>
      <w:r>
        <w:t xml:space="preserve">°  Ценции, выраженной в числе квантов.‘ я </w:t>
      </w:r>
      <w:r>
        <w:br/>
      </w:r>
      <w:r>
        <w:t xml:space="preserve">ие Спектр поглощения паров фталимида имеет ясно выраженную струк- </w:t>
      </w:r>
      <w:r>
        <w:br/>
      </w:r>
      <w:r>
        <w:t xml:space="preserve">®—  ТУру, а все его производные обладают сплошными спектрами. Спектры на </w:t>
      </w:r>
      <w:r>
        <w:br/>
      </w:r>
      <w:r>
        <w:t xml:space="preserve">°— рисунках расположены в ряд по величине смещения в красную сторону _ </w:t>
      </w:r>
      <w:r>
        <w:br/>
      </w:r>
      <w:r>
        <w:t xml:space="preserve">°  Шолосы поглощения производных паров относительно полосы по-. </w:t>
      </w:r>
      <w:r>
        <w:br/>
      </w:r>
      <w:r>
        <w:t xml:space="preserve">°®  тлощения паровфталимида. В этой же последовательности происходит изме- — </w:t>
      </w:r>
      <w:r>
        <w:br/>
      </w:r>
      <w:r>
        <w:t xml:space="preserve">шение характера спектра [6, 7]. Согласно классификации, предложенной</w:t>
      </w:r>
    </w:p>
    <w:p>
      <w:pPr>
        <w:pStyle w:val="Normal"/>
      </w:pPr>
      <w:r>
        <w:t xml:space="preserve">_* Все исследованные вещества были предоставлены В. В. Зелинским, которому </w:t>
      </w:r>
      <w:r>
        <w:br/>
      </w:r>
      <w:r>
        <w:t xml:space="preserve">т В ражает свою признательность. , </w:t>
      </w:r>
      <w:r>
        <w:br/>
      </w:r>
      <w:r>
        <w:t xml:space="preserve">В _** Спектры ХУ и ХУ заимствованы из литературных данных [6].</w:t>
      </w:r>
    </w:p>
    <w:p>
      <w:pPr>
        <w:pStyle w:val="Normal"/>
      </w:pPr>
      <w:r>
        <w:t xml:space="preserve">6 жох, №з</w:t>
      </w:r>
    </w:p>
    <w:p>
      <w:pPr>
        <w:pStyle w:val="Normal"/>
      </w:pPr>
      <w:r>
        <w:t xml:space="preserve">1434 очков г «ке</w:t>
      </w:r>
    </w:p>
    <w:p>
      <w:pPr>
        <w:pStyle w:val="Normal"/>
      </w:pPr>
      <w:r>
        <w:t xml:space="preserve">=. а } ы 0% </w:t>
      </w:r>
      <w:r>
        <w:br/>
      </w:r>
      <w:r>
        <w:t xml:space="preserve">о гы х</w:t>
      </w:r>
    </w:p>
    <w:p>
      <w:pPr>
        <w:pStyle w:val="Normal"/>
      </w:pPr>
      <w:r>
        <w:t xml:space="preserve">Б. С. Непорентом [6 , 7], спектры паров всех исследованных 3-замещенных</w:t>
      </w:r>
    </w:p>
    <w:p>
      <w:pPr>
        <w:pStyle w:val="Normal"/>
      </w:pPr>
      <w:r>
        <w:t xml:space="preserve">фталимидов (У—1Х), а также 3,6-диацетамидофталимида (Х) относятся к —</w:t>
      </w:r>
    </w:p>
    <w:p>
      <w:pPr>
        <w:pStyle w:val="Normal"/>
      </w:pPr>
      <w:r>
        <w:t xml:space="preserve">группе модуляционных спектров. Эти спектры подчиняются закону зер-</w:t>
      </w:r>
    </w:p>
    <w:p>
      <w:pPr>
        <w:pStyle w:val="Normal"/>
      </w:pPr>
      <w:r>
        <w:t xml:space="preserve">кальной симметрии В. Л. Левшина (табл. 1). Спектры 4-замещенных фтали-</w:t>
      </w:r>
    </w:p>
    <w:p>
      <w:pPr>
        <w:pStyle w:val="Normal"/>
      </w:pPr>
      <w:r>
        <w:t xml:space="preserve">мидов будут рассмотрены ниже. Вещества ХТУ и Х Уобладают спектрами за-. </w:t>
      </w:r>
      <w:r>
        <w:br/>
      </w:r>
      <w:r>
        <w:t xml:space="preserve">тухания. В этом случае спектры симметричны в шкале длин волн, т.е. их</w:t>
      </w:r>
    </w:p>
    <w:p>
      <w:pPr>
        <w:pStyle w:val="Normal"/>
      </w:pPr>
      <w:r>
        <w:t xml:space="preserve">ширина определяется соотношением: Ду = Ку, где ур — некоторая сред-</w:t>
      </w:r>
    </w:p>
    <w:p>
      <w:pPr>
        <w:pStyle w:val="Normal"/>
      </w:pPr>
      <w:r>
        <w:t xml:space="preserve">няя частота, приблизительно совпадающая с положением максимума</w:t>
      </w:r>
    </w:p>
    <w:p>
      <w:pPr>
        <w:pStyle w:val="Normal"/>
      </w:pPr>
      <w:r>
        <w:t xml:space="preserve">спектральной кривой. Коэффициент К имеет одинаковую величину для</w:t>
      </w:r>
    </w:p>
    <w:p>
      <w:pPr>
        <w:pStyle w:val="Normal"/>
      </w:pPr>
      <w:r>
        <w:t xml:space="preserve">обоих веществ [14] и равен примерно полуширине этих спектров в шкале</w:t>
      </w:r>
    </w:p>
    <w:p>
      <w:pPr>
        <w:pStyle w:val="Normal"/>
      </w:pPr>
      <w:r>
        <w:t xml:space="preserve">длин волн, т. е. К = А». Модуляционные спектры У — Х и спектры зату-</w:t>
      </w:r>
    </w:p>
    <w:p>
      <w:pPr>
        <w:pStyle w:val="Normal"/>
      </w:pPr>
      <w:r>
        <w:t xml:space="preserve">о. в хания ХУ — ХУ представляют два пре- </w:t>
      </w:r>
      <w:r>
        <w:br/>
      </w:r>
      <w:r>
        <w:t xml:space="preserve">Тквмакс” макс.</w:t>
      </w:r>
    </w:p>
    <w:p>
      <w:pPr>
        <w:pStyle w:val="Normal"/>
      </w:pPr>
      <w:r>
        <w:t xml:space="preserve">Тн,бОС</w:t>
      </w:r>
    </w:p>
    <w:p>
      <w:pPr>
        <w:pStyle w:val="Normal"/>
      </w:pPr>
      <w:r>
        <w:t xml:space="preserve">ния вероятности И”, достаточные для обра- </w:t>
      </w:r>
      <w:r>
        <w:br/>
      </w:r>
      <w:r>
        <w:t xml:space="preserve">зования подлинно сплошных спектров, а </w:t>
      </w:r>
      <w:r>
        <w:br/>
      </w:r>
      <w:r>
        <w:t xml:space="preserve">вторым свойственна настолько большая </w:t>
      </w:r>
      <w:r>
        <w:br/>
      </w:r>
      <w:r>
        <w:t xml:space="preserve">вероятность И/, что исключается незави- </w:t>
      </w:r>
      <w:r>
        <w:br/>
      </w:r>
      <w:r>
        <w:t xml:space="preserve">симое рассмотрение электронных и колеба- </w:t>
      </w:r>
      <w:r>
        <w:br/>
      </w:r>
      <w:r>
        <w:t xml:space="preserve">тельных состояний молекулы [6, 7]. Спект- </w:t>
      </w:r>
      <w:r>
        <w:br/>
      </w:r>
      <w:r>
        <w:t xml:space="preserve">ры ХХ занимают промежуточное </w:t>
      </w:r>
      <w:r>
        <w:br/>
      </w:r>
      <w:r>
        <w:t xml:space="preserve">положение. Полуширина этих спектров. </w:t>
      </w:r>
      <w:r>
        <w:br/>
      </w:r>
      <w:r>
        <w:t xml:space="preserve">пропорциональна некоторой средней ча- </w:t>
      </w:r>
      <w:r>
        <w:br/>
      </w:r>
      <w:r>
        <w:t xml:space="preserve">стоте, Ду = тур. В работе [14] приведены </w:t>
      </w:r>
      <w:r>
        <w:br/>
      </w:r>
      <w:r>
        <w:t xml:space="preserve">значения коэффициента и при Уср = Умакс. </w:t>
      </w:r>
      <w:r>
        <w:br/>
      </w:r>
      <w:r>
        <w:t xml:space="preserve">Эти значения т приблизительно равны </w:t>
      </w:r>
      <w:r>
        <w:br/>
      </w:r>
      <w:r>
        <w:t xml:space="preserve">А 12] — полуширине спектра в логариф- </w:t>
      </w:r>
      <w:r>
        <w:br/>
      </w:r>
      <w:r>
        <w:t xml:space="preserve">мической шкале частот. К спектрам 4-за- </w:t>
      </w:r>
      <w:r>
        <w:br/>
      </w:r>
      <w:r>
        <w:t xml:space="preserve">мещенных  фталимидов предложенный </w:t>
      </w:r>
      <w:r>
        <w:br/>
      </w:r>
      <w:r>
        <w:t xml:space="preserve">Е С. Непорентом критерий принадлеж- </w:t>
      </w:r>
      <w:r>
        <w:br/>
      </w:r>
      <w:r>
        <w:t xml:space="preserve">ности спектра к тому или иному виду не- </w:t>
      </w:r>
      <w:r>
        <w:br/>
      </w:r>
      <w:r>
        <w:t xml:space="preserve">посредственно не применим, так как в их </w:t>
      </w:r>
      <w:r>
        <w:br/>
      </w:r>
      <w:r>
        <w:t xml:space="preserve">спектрах поглощения перекрываются пер- </w:t>
      </w:r>
      <w:r>
        <w:br/>
      </w:r>
      <w:r>
        <w:t xml:space="preserve">вая и вторая полосы. Однако, поскольку </w:t>
      </w:r>
      <w:r>
        <w:br/>
      </w:r>
      <w:r>
        <w:t xml:space="preserve">эти спектры сдвинуты меньше в длинно- </w:t>
      </w:r>
      <w:r>
        <w:br/>
      </w:r>
      <w:r>
        <w:t xml:space="preserve">волновую сторону, чем спектры 3-заме- </w:t>
      </w:r>
      <w:r>
        <w:br/>
      </w:r>
      <w:r>
        <w:t xml:space="preserve">щенных фталимидов, следует ожидать их </w:t>
      </w:r>
      <w:r>
        <w:br/>
      </w:r>
      <w:r>
        <w:t xml:space="preserve">модуляционного характера. В пользу этого </w:t>
      </w:r>
      <w:r>
        <w:br/>
      </w:r>
      <w:r>
        <w:t xml:space="preserve">ке предположения говорит равенство по </w:t>
      </w:r>
      <w:r>
        <w:br/>
      </w:r>
      <w:r>
        <w:t xml:space="preserve">ширине спектров флуоресценции паров и</w:t>
      </w:r>
    </w:p>
    <w:p>
      <w:pPr>
        <w:pStyle w:val="Normal"/>
      </w:pPr>
      <w:r>
        <w:t xml:space="preserve">фталимида (табл. 1, а также см. ниже).</w:t>
      </w:r>
    </w:p>
    <w:p>
      <w:pPr>
        <w:pStyle w:val="Normal"/>
      </w:pPr>
      <w:r>
        <w:t xml:space="preserve">30-10 см" </w:t>
      </w:r>
      <w:r>
        <w:br/>
      </w:r>
      <w:r>
        <w:t xml:space="preserve">Й Переход от модуляционных спектров</w:t>
      </w:r>
    </w:p>
    <w:p>
      <w:pPr>
        <w:pStyle w:val="Normal"/>
      </w:pPr>
      <w:r>
        <w:t xml:space="preserve">Рис. 4. Спектры поглощения и </w:t>
      </w:r>
      <w:r>
        <w:br/>
      </w:r>
      <w:r>
        <w:t xml:space="preserve">луоресценции 3,6-дизамещенных </w:t>
      </w:r>
      <w:r>
        <w:br/>
      </w:r>
      <w:r>
        <w:t xml:space="preserve">талимидов в парах и растворах.</w:t>
      </w:r>
    </w:p>
    <w:p>
      <w:pPr>
        <w:pStyle w:val="Normal"/>
      </w:pPr>
      <w:r>
        <w:t xml:space="preserve">® — поглощение, О — флоурес- </w:t>
      </w:r>
      <w:r>
        <w:br/>
      </w:r>
      <w:r>
        <w:t xml:space="preserve">ценция; — ———— пары, — — </w:t>
      </w:r>
      <w:r>
        <w:br/>
      </w:r>
      <w:r>
        <w:t xml:space="preserve">растворы. Х// — 3,6-диаминофта-</w:t>
      </w:r>
    </w:p>
    <w:p>
      <w:pPr>
        <w:pStyle w:val="Normal"/>
      </w:pPr>
      <w:r>
        <w:t xml:space="preserve">лимид.</w:t>
      </w:r>
    </w:p>
    <w:p>
      <w:pPr>
        <w:pStyle w:val="Normal"/>
      </w:pPr>
      <w:r>
        <w:t xml:space="preserve">наибольший сдвиг наблюдается при присоединении группы — М(СНз)». |</w:t>
      </w:r>
    </w:p>
    <w:p>
      <w:pPr>
        <w:pStyle w:val="Normal"/>
      </w:pPr>
      <w:r>
        <w:t xml:space="preserve">‘к спектрам затухания происходит по мере</w:t>
      </w:r>
    </w:p>
    <w:p>
      <w:pPr>
        <w:pStyle w:val="Normal"/>
      </w:pPr>
      <w:r>
        <w:t xml:space="preserve">продвижения спектров в длинноволновую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цельных случая: первым отвечают значе- _</w:t>
      </w:r>
    </w:p>
    <w:p>
      <w:pPr>
        <w:pStyle w:val="Normal"/>
      </w:pPr>
      <w:r>
        <w:t xml:space="preserve">раствора в изобутиловом спирте 4-амино- |</w:t>
      </w:r>
    </w:p>
    <w:p>
      <w:pPr>
        <w:pStyle w:val="Normal"/>
      </w:pPr>
      <w:r>
        <w:t xml:space="preserve">сторону. Сдвиг спектра зависит от вида _</w:t>
      </w:r>
    </w:p>
    <w:p>
      <w:pPr>
        <w:pStyle w:val="Normal"/>
      </w:pPr>
      <w:r>
        <w:t xml:space="preserve">замещающих групп. Наименьшее смещение </w:t>
      </w:r>
      <w:r>
        <w:br/>
      </w:r>
      <w:r>
        <w:t xml:space="preserve">вызывает присоединение группы-—ОН. За- </w:t>
      </w:r>
      <w:r>
        <w:br/>
      </w:r>
      <w:r>
        <w:t xml:space="preserve">тем идут —МНСОСНз,—МН,,—МНСН. и</w:t>
      </w:r>
    </w:p>
    <w:p>
      <w:pPr>
        <w:pStyle w:val="Normal"/>
      </w:pPr>
      <w:r>
        <w:t xml:space="preserve">Этот порядок не зависит от положения заместителя и одинаков как для 3- | </w:t>
      </w:r>
      <w:r>
        <w:br/>
      </w:r>
      <w:r>
        <w:t xml:space="preserve">и 4-замещенных, так и для дизамещенных фталимидов. Исключение пред-`_ </w:t>
      </w:r>
      <w:r>
        <w:br/>
      </w:r>
      <w:r>
        <w:t xml:space="preserve">ставляет 3,6-тетраметилдиаминофталимид (ХГУ), спектр которого лежит </w:t>
      </w:r>
      <w:r>
        <w:br/>
      </w:r>
      <w:r>
        <w:t xml:space="preserve">в более коротковолновой области, чем спектр 3-диметиламино-б-аминофта- — </w:t>
      </w:r>
      <w:r>
        <w:br/>
      </w:r>
      <w:r>
        <w:t xml:space="preserve">лимида (ХУ). Подобное уменьшение величины смещения спектра при на- — </w:t>
      </w:r>
      <w:r>
        <w:br/>
      </w:r>
      <w:r>
        <w:t xml:space="preserve">личии двух одинаковых симметрично расположенных заместителей за- — </w:t>
      </w:r>
      <w:r>
        <w:br/>
      </w:r>
      <w:r>
        <w:t xml:space="preserve">метно также для веществ Х и ХП и наблюдалось уже ранее[15]. Это от-</w:t>
      </w:r>
    </w:p>
    <w:p>
      <w:pPr>
        <w:pStyle w:val="Normal"/>
      </w:pPr>
      <w:r>
        <w:t xml:space="preserve">ступление от общей закономерности, вероятно, является следствием боль-</w:t>
      </w:r>
    </w:p>
    <w:p>
      <w:pPr>
        <w:pStyle w:val="Normal"/>
      </w:pPr>
      <w:r>
        <w:t xml:space="preserve">шей симметрии молекулы ХУ.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&lt; </w:t>
      </w:r>
      <w:r>
        <w:br/>
      </w:r>
      <w:r>
        <w:t xml:space="preserve">&gt;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1435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Полуширина и положение максимума полое поглощения и  емещии </w:t>
      </w:r>
      <w:r>
        <w:br/>
      </w:r>
      <w:r>
        <w:t xml:space="preserve">и асимметрия полос поглощения. паров</w:t>
      </w:r>
    </w:p>
    <w:p>
      <w:pPr>
        <w:pStyle w:val="Normal"/>
      </w:pPr>
      <w:r>
        <w:t xml:space="preserve">Ду, см ' Умакс, см" А,см-' </w:t>
      </w:r>
      <w:r>
        <w:br/>
      </w:r>
      <w:r>
        <w:t xml:space="preserve">Раст </w:t>
      </w:r>
      <w:r>
        <w:br/>
      </w:r>
      <w:r>
        <w:t xml:space="preserve">Название Пары о $ м: </w:t>
      </w:r>
      <w:r>
        <w:br/>
      </w:r>
      <w:r>
        <w:t xml:space="preserve">вещества › Ь : ны </w:t>
      </w:r>
      <w:r>
        <w:br/>
      </w:r>
      <w:r>
        <w:t xml:space="preserve">погл. | флуор.| погл. | флуор.| погл. флуор-. </w:t>
      </w:r>
      <w:r>
        <w:br/>
      </w:r>
      <w:r>
        <w:t xml:space="preserve">Т | Фталимид ог... | — | 5400 | — | 34100* | — е </w:t>
      </w:r>
      <w:r>
        <w:br/>
      </w:r>
      <w:r>
        <w:t xml:space="preserve">-. 35150 ыы </w:t>
      </w:r>
      <w:r>
        <w:br/>
      </w:r>
      <w:r>
        <w:t xml:space="preserve">П | 4-Оксифталимид....... &lt; = — — | 33500 ый = </w:t>
      </w:r>
      <w:r>
        <w:br/>
      </w:r>
      <w:r>
        <w:t xml:space="preserve">Ш |4-Ацетамидофталимид ....| — — — | 4300 | 32000 | 24500] — </w:t>
      </w:r>
      <w:r>
        <w:br/>
      </w:r>
      <w:r>
        <w:t xml:space="preserve">ЛУ |4-Аминофталимид ..... | — | 4000 | — | 4000 | 31300 | 26500] — </w:t>
      </w:r>
      <w:r>
        <w:br/>
      </w:r>
      <w:r>
        <w:t xml:space="preserve">У | 3-Оксифталимид....... 3350 | 3400 | 3800 | 3800 | 34300 | 18600| 300 </w:t>
      </w:r>
      <w:r>
        <w:br/>
      </w:r>
      <w:r>
        <w:t xml:space="preserve">УГ | 3-Ацетамидофталимид . . . .| 4100 | 4000 | 4050 | 4200 | 29650 | 24800| 500 </w:t>
      </w:r>
      <w:r>
        <w:br/>
      </w:r>
      <w:r>
        <w:t xml:space="preserve">УП | 3-Аминофталимид ...... 3950 | 4050 | 4050 | 4000 | 28300 | 24700] 650 </w:t>
      </w:r>
      <w:r>
        <w:br/>
      </w:r>
      <w:r>
        <w:t xml:space="preserve">УПГ | 3-Метиламинофталимид .. .| 3850 | 3900 | 3850 | 3850 | 26700 | 22700] 650 </w:t>
      </w:r>
      <w:r>
        <w:br/>
      </w:r>
      <w:r>
        <w:t xml:space="preserve">[Х | 3-Диметиламинофталимид . :| 4000 | — | 4200 | 4000 | 26300 | 22600 | 700 </w:t>
      </w:r>
      <w:r>
        <w:br/>
      </w:r>
      <w:r>
        <w:t xml:space="preserve">Х | 3,6-Диацетамидофталимид . .| 3800 | 3900 | 4400 | 4100 | 26300 | 21500| 750 </w:t>
      </w:r>
      <w:r>
        <w:br/>
      </w:r>
      <w:r>
        <w:t xml:space="preserve">Х! | 3-Ацетамидо-6-аминофталимид | 4500 | 3900 | 4100 | 3400 | 25100 | 24300 | 4100 </w:t>
      </w:r>
      <w:r>
        <w:br/>
      </w:r>
      <w:r>
        <w:t xml:space="preserve">ХПИ 1[3,6-Диаминофталимид .. . .| 4200 | 3500 | 4150 | 3200 | 24500 | 20500 | 1000 </w:t>
      </w:r>
      <w:r>
        <w:br/>
      </w:r>
      <w:r>
        <w:t xml:space="preserve">ХШ | 3-Ацетамидо-6-диметиламино- </w:t>
      </w:r>
      <w:r>
        <w:br/>
      </w:r>
      <w:r>
        <w:t xml:space="preserve">о г .| 4600 | 3500 | 4150 | 3200 | 23800 | 20300 | 4200 &gt; </w:t>
      </w:r>
      <w:r>
        <w:br/>
      </w:r>
      <w:r>
        <w:t xml:space="preserve">ХУ 3: Тотрамотилдиаминофтал- $7 </w:t>
      </w:r>
      <w:r>
        <w:br/>
      </w:r>
      <w:r>
        <w:t xml:space="preserve">п о Й 4850 | 3200 | 4400 | 2600 | 23200 | 494001 600 </w:t>
      </w:r>
      <w:r>
        <w:br/>
      </w:r>
      <w:r>
        <w:t xml:space="preserve">ХУ З мае</w:t>
      </w:r>
    </w:p>
    <w:p>
      <w:pPr>
        <w:pStyle w:val="Normal"/>
      </w:pPr>
      <w:r>
        <w:t xml:space="preserve">а 4850 | 3300 |, 4200 | 2800 | 22800 | 19800 | 1450</w:t>
      </w:r>
    </w:p>
    <w:p>
      <w:pPr>
        <w:pStyle w:val="Normal"/>
      </w:pPr>
      <w:r>
        <w:t xml:space="preserve">* Умако Дано при # = 195°С.</w:t>
      </w:r>
    </w:p>
    <w:p>
      <w:pPr>
        <w:pStyle w:val="Normal"/>
      </w:pPr>
      <w:r>
        <w:t xml:space="preserve">В изученном нами ряду производных фталимида с электродонорными </w:t>
      </w:r>
      <w:r>
        <w:br/>
      </w:r>
      <w:r>
        <w:t xml:space="preserve">замещающими группами смещение спектра происходит всегда в длинно- </w:t>
      </w:r>
      <w:r>
        <w:br/>
      </w:r>
      <w:r>
        <w:t xml:space="preserve">волновую сторону относительно спектра фталимида и зависит от электро- </w:t>
      </w:r>
      <w:r>
        <w:br/>
      </w:r>
      <w:r>
        <w:t xml:space="preserve">‘отрицательности замещающих групи. Производных фталимида © акцентор- </w:t>
      </w:r>
      <w:r>
        <w:br/>
      </w:r>
      <w:r>
        <w:t xml:space="preserve">ными замещающими группами в нашем распоряжении не было. Однако </w:t>
      </w:r>
      <w:r>
        <w:br/>
      </w:r>
      <w:r>
        <w:t xml:space="preserve">можно привести литературные данные [15, 16], из которых видно, что уси- </w:t>
      </w:r>
      <w:r>
        <w:br/>
      </w:r>
      <w:r>
        <w:t xml:space="preserve">ление как донорных, так и акцепторных свойств замещающих групп </w:t>
      </w:r>
      <w:r>
        <w:br/>
      </w:r>
      <w:r>
        <w:t xml:space="preserve">сдвигает спектр производных бензола в длинноволновую область. Эти </w:t>
      </w:r>
      <w:r>
        <w:br/>
      </w:r>
      <w:r>
        <w:t xml:space="preserve">факты показывают, что. величина сдвига зависит от различия электроот- </w:t>
      </w:r>
      <w:r>
        <w:br/>
      </w:r>
      <w:r>
        <w:t xml:space="preserve">рицательностей замещающей группы и остатка молекулы: чем больше это </w:t>
      </w:r>
      <w:r>
        <w:br/>
      </w:r>
      <w:r>
        <w:t xml:space="preserve">различие, тем больше смещение спектра.</w:t>
      </w:r>
    </w:p>
    <w:p>
      <w:pPr>
        <w:pStyle w:val="Normal"/>
      </w:pPr>
      <w:r>
        <w:t xml:space="preserve">На положение и форму спектра большое влияние оказывает симмет- </w:t>
      </w:r>
      <w:r>
        <w:br/>
      </w:r>
      <w:r>
        <w:t xml:space="preserve">рия строения молекулы. Мо мере приближения заместителя к оси </w:t>
      </w:r>
      <w:r>
        <w:br/>
      </w:r>
      <w:r>
        <w:t xml:space="preserve">симметрии скелета молекулы сдвиг спектра и его асимметрия уменьша- </w:t>
      </w:r>
      <w:r>
        <w:br/>
      </w:r>
      <w:r>
        <w:t xml:space="preserve">ются.</w:t>
      </w:r>
    </w:p>
    <w:p>
      <w:pPr>
        <w:pStyle w:val="Normal"/>
      </w:pPr>
      <w:r>
        <w:t xml:space="preserve">то Такой вывод следует из сравнения спектров 3- и 4-замещенных фталими-</w:t>
      </w:r>
    </w:p>
    <w:p>
      <w:pPr>
        <w:pStyle w:val="Normal"/>
      </w:pPr>
      <w:r>
        <w:t xml:space="preserve">дов: длинноволновые полосы первых менее симметричны и Рона</w:t>
      </w:r>
    </w:p>
    <w:p>
      <w:pPr>
        <w:pStyle w:val="Normal"/>
      </w:pPr>
      <w:r>
        <w:t xml:space="preserve">в области больших длин волн (рис. 2 и 3). </w:t>
      </w:r>
      <w:r>
        <w:br/>
      </w:r>
      <w:r>
        <w:t xml:space="preserve">- Форма полос, как показано в [44], хорошо описывается форму- </w:t>
      </w:r>
      <w:r>
        <w:br/>
      </w:r>
      <w:r>
        <w:t xml:space="preserve">лой, предложенной Б. С. Непорентом [6]. Из формулы следует, что форма</w:t>
      </w:r>
    </w:p>
    <w:p>
      <w:pPr>
        <w:pStyle w:val="Normal"/>
      </w:pPr>
      <w:r>
        <w:t xml:space="preserve">‚ полосы полностью определяется ее полушириной и асимметрией. Под</w:t>
      </w:r>
    </w:p>
    <w:p>
      <w:pPr>
        <w:pStyle w:val="Normal"/>
      </w:pPr>
      <w:r>
        <w:t xml:space="preserve">3 симметрией А мы понимаем разность ветвей полуширины &amp; — 6 (рис. 5). </w:t>
      </w:r>
      <w:r>
        <w:br/>
      </w:r>
      <w:r>
        <w:t xml:space="preserve">°— В спектрах поглощения паров при переходе от одного заместителя к дру- </w:t>
      </w:r>
      <w:r>
        <w:br/>
      </w:r>
      <w:r>
        <w:t xml:space="preserve">‘тому в указанном выше порядке, асимметрия полосы возрастает (табл. 1). </w:t>
      </w:r>
      <w:r>
        <w:br/>
      </w:r>
      <w:r>
        <w:t xml:space="preserve">_ Для еж фталимидов асимметрию не удалось измерить вслед-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1486</w:t>
      </w:r>
    </w:p>
    <w:p>
      <w:pPr>
        <w:pStyle w:val="Normal"/>
      </w:pPr>
      <w:r>
        <w:t xml:space="preserve">ствие перекрывания полос. Тем ‘не ‘менее из рис. 2 и г можно › видеть, что — </w:t>
      </w:r>
      <w:r>
        <w:br/>
      </w:r>
      <w:r>
        <w:t xml:space="preserve">эти полосы поглощения более симметричны, чем полосы 3-замещенных </w:t>
      </w:r>
      <w:r>
        <w:br/>
      </w:r>
      <w:r>
        <w:t xml:space="preserve">и фталимидов. Из табл. 1 следует также, </w:t>
      </w:r>
      <w:r>
        <w:br/>
      </w:r>
      <w:r>
        <w:t xml:space="preserve">что, кроме возрастания величины асим-</w:t>
      </w:r>
    </w:p>
    <w:p>
      <w:pPr>
        <w:pStyle w:val="Normal"/>
      </w:pPr>
      <w:r>
        <w:t xml:space="preserve">Ч метрии А, по мере смещения полос </w:t>
      </w:r>
      <w:r>
        <w:br/>
      </w:r>
      <w:r>
        <w:t xml:space="preserve">поглощения паров в длинноволновую </w:t>
      </w:r>
      <w:r>
        <w:br/>
      </w:r>
      <w:r>
        <w:t xml:space="preserve">а область, наблюдается еще и аддитив- </w:t>
      </w:r>
      <w:r>
        <w:br/>
      </w:r>
      <w:r>
        <w:t xml:space="preserve">‚05 ность величины А в случае дизамещен-_</w:t>
      </w:r>
    </w:p>
    <w:p>
      <w:pPr>
        <w:pStyle w:val="Normal"/>
      </w:pPr>
      <w:r>
        <w:t xml:space="preserve">ных фталимидов. Однако эта аддитив- </w:t>
      </w:r>
      <w:r>
        <w:br/>
      </w:r>
      <w:r>
        <w:t xml:space="preserve">ность наблюдается только для произ- </w:t>
      </w:r>
      <w:r>
        <w:br/>
      </w:r>
      <w:r>
        <w:t xml:space="preserve">водных фталимида с разными замещаю-</w:t>
      </w:r>
    </w:p>
    <w:p>
      <w:pPr>
        <w:pStyle w:val="Normal"/>
      </w:pPr>
      <w:r>
        <w:t xml:space="preserve">0 А В - -] щими группами в положениях 3 и 6 </w:t>
      </w:r>
      <w:r>
        <w:br/>
      </w:r>
      <w:r>
        <w:t xml:space="preserve">У маке У У (Хх, ХШ, ХУ). При наличии двух оди- </w:t>
      </w:r>
      <w:r>
        <w:br/>
      </w:r>
      <w:r>
        <w:t xml:space="preserve">рав наковых заместителей (Х, ХПИ, ХУ)</w:t>
      </w:r>
    </w:p>
    <w:p>
      <w:pPr>
        <w:pStyle w:val="Normal"/>
      </w:pPr>
      <w:r>
        <w:t xml:space="preserve">имеет место отступление от аддитивно- </w:t>
      </w:r>
      <w:r>
        <w:br/>
      </w:r>
      <w:r>
        <w:t xml:space="preserve">сти, а именно: асимметрия всегда меньше, чем следовало бы ожидать. </w:t>
      </w:r>
      <w:r>
        <w:br/>
      </w:r>
      <w:r>
        <w:t xml:space="preserve">Этот факт указывает на наличие связи положения и формы полос се сим- </w:t>
      </w:r>
      <w:r>
        <w:br/>
      </w:r>
      <w:r>
        <w:t xml:space="preserve">метрией молекулы.</w:t>
      </w:r>
    </w:p>
    <w:p>
      <w:pPr>
        <w:pStyle w:val="Normal"/>
      </w:pPr>
      <w:r>
        <w:t xml:space="preserve">ЗАВИСИМОСТЬ СПЕКТРОВ ОТ РАСТВОРИТЕЛЯ</w:t>
      </w:r>
    </w:p>
    <w:p>
      <w:pPr>
        <w:pStyle w:val="Normal"/>
      </w:pPr>
      <w:r>
        <w:t xml:space="preserve">Исследование положения и формы полос поглощения и флуорееценции </w:t>
      </w:r>
      <w:r>
        <w:br/>
      </w:r>
      <w:r>
        <w:t xml:space="preserve">замещенных фталимидов в зависимости от рода растворителя и сравнение </w:t>
      </w:r>
      <w:r>
        <w:br/>
      </w:r>
      <w:r>
        <w:t xml:space="preserve">их со спектрами паров проводились как для полярных, так и для нейт- </w:t>
      </w:r>
      <w:r>
        <w:br/>
      </w:r>
      <w:r>
        <w:t xml:space="preserve">ральных растворителей: воды, этилового, изобутилового и изоамилового </w:t>
      </w:r>
      <w:r>
        <w:br/>
      </w:r>
      <w:r>
        <w:t xml:space="preserve">спиртов, диоксана, ацетона, ксилола, толуола и четыреххлористого угле- </w:t>
      </w:r>
      <w:r>
        <w:br/>
      </w:r>
      <w:r>
        <w:t xml:space="preserve">рода. На рис. 2, Зи 4 вместе со спектрами паров изображены спектры по- </w:t>
      </w:r>
      <w:r>
        <w:br/>
      </w:r>
      <w:r>
        <w:t xml:space="preserve">глощения и флуоресценции растворов фталимидов в изоамиловом и изо- </w:t>
      </w:r>
      <w:r>
        <w:br/>
      </w:r>
      <w:r>
        <w:t xml:space="preserve">бутиловом спиртах. Как показал опыт, спектры значительно меняются . </w:t>
      </w:r>
      <w:r>
        <w:br/>
      </w:r>
      <w:r>
        <w:t xml:space="preserve">при переходе от одного ‘из этих растворителей к другому. Из рисунков </w:t>
      </w:r>
      <w:r>
        <w:br/>
      </w:r>
      <w:r>
        <w:t xml:space="preserve">видно, что при переходе от паров к растворам спектры поглощения и </w:t>
      </w:r>
      <w:r>
        <w:br/>
      </w:r>
      <w:r>
        <w:t xml:space="preserve">флуоресценции, как правило, смещаются в длинноволновую сторону, </w:t>
      </w:r>
      <w:r>
        <w:br/>
      </w:r>
      <w:r>
        <w:t xml:space="preserve">изменяя несколько свою форму: увеличивается асимметрия полос. Исклю- </w:t>
      </w:r>
      <w:r>
        <w:br/>
      </w:r>
      <w:r>
        <w:t xml:space="preserve">чение из общего правила представляет спектр поглощения раствора 3,6- </w:t>
      </w:r>
      <w:r>
        <w:br/>
      </w:r>
      <w:r>
        <w:t xml:space="preserve">диацетамидофталимида (Х), который, сдвинут в коротковолновую сторону</w:t>
      </w:r>
    </w:p>
    <w:p>
      <w:pPr>
        <w:pStyle w:val="Normal"/>
      </w:pPr>
      <w:r>
        <w:t xml:space="preserve">_ 10 отношению к спектрам паров. Спектр поглощения 3-ацетамидофтали-</w:t>
      </w:r>
    </w:p>
    <w:p>
      <w:pPr>
        <w:pStyle w:val="Normal"/>
      </w:pPr>
      <w:r>
        <w:t xml:space="preserve">—  мида (УГ) почти не испытывает смещения при переходе от паров к раство-</w:t>
      </w:r>
    </w:p>
    <w:p>
      <w:pPr>
        <w:pStyle w:val="Normal"/>
      </w:pPr>
      <w:r>
        <w:t xml:space="preserve">рам. Спектры флуоресщенции паров`и растворов 3- и 4-оксифталимидов</w:t>
      </w:r>
    </w:p>
    <w:p>
      <w:pPr>
        <w:pStyle w:val="Normal"/>
      </w:pPr>
      <w:r>
        <w:t xml:space="preserve">2 ‚ (Уи П) выделяются аномально большим сдвигом относительно спектров </w:t>
      </w:r>
      <w:r>
        <w:br/>
      </w:r>
      <w:r>
        <w:t xml:space="preserve">поглощения.</w:t>
      </w:r>
    </w:p>
    <w:p>
      <w:pPr>
        <w:pStyle w:val="Normal"/>
      </w:pPr>
      <w:r>
        <w:t xml:space="preserve">В табл. 2 приведены положения максимумов спектральных полос для </w:t>
      </w:r>
      <w:r>
        <w:br/>
      </w:r>
      <w:r>
        <w:t xml:space="preserve">различных растворов шести замещенных фталимидов. Эти данные иллюст- </w:t>
      </w:r>
      <w:r>
        <w:br/>
      </w:r>
      <w:r>
        <w:t xml:space="preserve">рируются рис. би 7. Растворители расположены в ряд по мере увеличе- </w:t>
      </w:r>
      <w:r>
        <w:br/>
      </w:r>
      <w:r>
        <w:t xml:space="preserve">ния их диэлектрической постоянной. Как видно из таблицы, спектры флуо- </w:t>
      </w:r>
      <w:r>
        <w:br/>
      </w:r>
      <w:r>
        <w:t xml:space="preserve">ресценции при этом смещаются в длинноволновую сторону. По отношению. </w:t>
      </w:r>
      <w:r>
        <w:br/>
      </w:r>
      <w:r>
        <w:t xml:space="preserve">к спектрам поглощения нельзя говорить о какой-либо определенной зави-.</w:t>
      </w:r>
    </w:p>
    <w:p>
      <w:pPr>
        <w:pStyle w:val="Normal"/>
      </w:pPr>
      <w:r>
        <w:t xml:space="preserve">_ симости от диэлектрической постоянной: для одних веществ (У, УП, . </w:t>
      </w:r>
      <w:r>
        <w:br/>
      </w:r>
      <w:r>
        <w:t xml:space="preserve">ХИ) наблюдается сдвиг в длинноволновую область, а для других — в ко- </w:t>
      </w:r>
      <w:r>
        <w:br/>
      </w:r>
      <w:r>
        <w:t xml:space="preserve">ротковолновую (УТ, Х) с увеличением диэлектрической постоянной. ^ </w:t>
      </w:r>
      <w:r>
        <w:br/>
      </w:r>
      <w:r>
        <w:t xml:space="preserve">Спектры поглощения растворов 3,6-тетраметилдиаминофталимида (ХТУ) </w:t>
      </w:r>
      <w:r>
        <w:br/>
      </w:r>
      <w:r>
        <w:t xml:space="preserve">в ксилоле, диоксане, ацетоне и этиловом спирте приблизительно совиа- </w:t>
      </w:r>
      <w:r>
        <w:br/>
      </w:r>
      <w:r>
        <w:t xml:space="preserve">дают, а спектр водного раствора расположен в коротковолновой | </w:t>
      </w:r>
      <w:r>
        <w:br/>
      </w:r>
      <w:r>
        <w:t xml:space="preserve">области.</w:t>
      </w:r>
    </w:p>
    <w:p>
      <w:pPr>
        <w:pStyle w:val="Normal"/>
      </w:pPr>
      <w:r>
        <w:t xml:space="preserve">Спектры флуоресценции при переходе от одного растворителя к дру- </w:t>
      </w:r>
      <w:r>
        <w:br/>
      </w:r>
      <w:r>
        <w:t xml:space="preserve">тому смещаются сильнее, чем спектры ноглощения (табл. 2).</w:t>
      </w:r>
    </w:p>
    <w:p>
      <w:pPr>
        <w:pStyle w:val="Normal"/>
      </w:pPr>
      <w:r>
        <w:t xml:space="preserve">Деление спектров на модуляционные и спектры затухания сохраняет- </w:t>
      </w:r>
      <w:r>
        <w:br/>
      </w:r>
      <w:r>
        <w:t xml:space="preserve">ся и в растворах. При переходе от паров к растворам в различных раство- </w:t>
      </w:r>
      <w:r>
        <w:br/>
      </w:r>
      <w:r>
        <w:t xml:space="preserve">рителях спектры затухания смещаются и изменяются пс ширине в соответ-</w:t>
      </w:r>
    </w:p>
    <w:p>
      <w:pPr>
        <w:pStyle w:val="Normal"/>
      </w:pPr>
      <w:r>
        <w:t xml:space="preserve">о БМР Мы; 5&lt; &gt; ЗА АРАкм | Г -т ое</w:t>
      </w:r>
    </w:p>
    <w:p>
      <w:pPr>
        <w:pStyle w:val="Normal"/>
      </w:pPr>
      <w:r>
        <w:t xml:space="preserve">— Спектры поглощения и флуоресценции паров и растворов 1437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ствии с соотношением: Ду= Кур, т. е. характер их во всех случаях сохра- </w:t>
      </w:r>
      <w:r>
        <w:br/>
      </w:r>
      <w:r>
        <w:t xml:space="preserve">няется. Значения коэффициента К сохраняют свою величину во всех </w:t>
      </w:r>
      <w:r>
        <w:br/>
      </w:r>
      <w:r>
        <w:t xml:space="preserve">растворителях. Характер модуляционных и промежуточных спектров</w:t>
      </w:r>
    </w:p>
    <w:p>
      <w:pPr>
        <w:pStyle w:val="Normal"/>
      </w:pPr>
      <w:r>
        <w:t xml:space="preserve">бета Е </w:t>
      </w:r>
      <w:r>
        <w:br/>
      </w:r>
      <w:r>
        <w:t xml:space="preserve">Г Е </w:t>
      </w:r>
      <w:r>
        <w:br/>
      </w:r>
      <w:r>
        <w:t xml:space="preserve">кв.макс. макс.</w:t>
      </w:r>
    </w:p>
    <w:p>
      <w:pPr>
        <w:pStyle w:val="Normal"/>
      </w:pPr>
      <w:r>
        <w:t xml:space="preserve">30 у:03см’ 35</w:t>
      </w:r>
    </w:p>
    <w:p>
      <w:pPr>
        <w:pStyle w:val="Normal"/>
      </w:pPr>
      <w:r>
        <w:t xml:space="preserve">Рис. 6. Спектры поглощения и флуоресценции 3-амино-</w:t>
      </w:r>
    </w:p>
    <w:p>
      <w:pPr>
        <w:pStyle w:val="Normal"/>
      </w:pPr>
      <w:r>
        <w:t xml:space="preserve">фталимида в зависимости от растворителя. поглощение,</w:t>
      </w:r>
    </w:p>
    <w:p>
      <w:pPr>
        <w:pStyle w:val="Normal"/>
      </w:pPr>
      <w:r>
        <w:t xml:space="preserve">— — — флуоресценция; ДЛ —в ксилоле, Хх — в диоксане, </w:t>
      </w:r>
      <w:r>
        <w:br/>
      </w:r>
      <w:r>
        <w:t xml:space="preserve">О — вацетоне, ®@ — в воде</w:t>
      </w:r>
    </w:p>
    <w:p>
      <w:pPr>
        <w:pStyle w:val="Normal"/>
      </w:pPr>
      <w:r>
        <w:t xml:space="preserve">в ряде случаев меняется, а именно‘ при растворении в воде вещества УП </w:t>
      </w:r>
      <w:r>
        <w:br/>
      </w:r>
      <w:r>
        <w:t xml:space="preserve">происходит переход от модуляционных спектров к промежуточным, </w:t>
      </w:r>
      <w:r>
        <w:br/>
      </w:r>
      <w:r>
        <w:t xml:space="preserve">а также переход от промежуточных спектров ХИ к спектрам затухания. ›№</w:t>
      </w:r>
    </w:p>
    <w:p>
      <w:pPr>
        <w:pStyle w:val="Normal"/>
      </w:pPr>
      <w:r>
        <w:t xml:space="preserve">30 у.030м735 т</w:t>
      </w:r>
    </w:p>
    <w:p>
      <w:pPr>
        <w:pStyle w:val="Normal"/>
      </w:pPr>
      <w:r>
        <w:t xml:space="preserve">Рис. 7. Спектры поглощения и флуорееценции 3,6-тетраметил-</w:t>
      </w:r>
    </w:p>
    <w:p>
      <w:pPr>
        <w:pStyle w:val="Normal"/>
      </w:pPr>
      <w:r>
        <w:t xml:space="preserve">диаминофталимида в зависимости от растворителя. пог-</w:t>
      </w:r>
    </w:p>
    <w:p>
      <w:pPr>
        <w:pStyle w:val="Normal"/>
      </w:pPr>
      <w:r>
        <w:t xml:space="preserve">лощение, -— — — флуоресценция; Л —в ксилоле, х — в диокса- </w:t>
      </w:r>
      <w:r>
        <w:br/>
      </w:r>
      <w:r>
        <w:t xml:space="preserve">не, О — в ацетоне, ® — в воде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При переходе от паров к растворам в различных растворителях модуля- | </w:t>
      </w:r>
      <w:r>
        <w:br/>
      </w:r>
      <w:r>
        <w:t xml:space="preserve">ционные и промежуточные спектры в целом смещаются сильнее, чем спект-</w:t>
      </w:r>
    </w:p>
    <w:p>
      <w:pPr>
        <w:pStyle w:val="Normal"/>
      </w:pPr>
      <w:r>
        <w:t xml:space="preserve">ры затухания. Указанные факты находятся в согласии с представлениями — </w:t>
      </w:r>
      <w:r>
        <w:br/>
      </w:r>
      <w:r>
        <w:t xml:space="preserve">о природе и происхождении спектров, развитыми Б. С. Непорентом. се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’ Следует сделать еще несколько замечаний о спектрах фталимида. = </w:t>
      </w:r>
      <w:r>
        <w:br/>
      </w:r>
      <w:r>
        <w:t xml:space="preserve">пектр поглощения паров фталимида не относится к сплошным спектрам бе . </w:t>
      </w:r>
      <w:r>
        <w:br/>
      </w:r>
      <w:r>
        <w:t xml:space="preserve">° [(рие. 8). В растворах при переходе от одного растворителя к другому на- и:</w:t>
      </w:r>
    </w:p>
    <w:p>
      <w:pPr>
        <w:pStyle w:val="Normal"/>
      </w:pPr>
      <w:r>
        <w:t xml:space="preserve">` блюдается постепенный переход от структурного спектра к сплошному &lt;: </w:t>
      </w:r>
      <w:r>
        <w:br/>
      </w:r>
      <w:r>
        <w:t xml:space="preserve">Е ,</w:t>
      </w:r>
    </w:p>
    <w:p>
      <w:pPr>
        <w:pStyle w:val="Normal"/>
      </w:pPr>
      <w:r>
        <w:t xml:space="preserve">_|(табл. 2). При растворении в четыреххлористом углероде спектр фтали- | </w:t>
      </w:r>
      <w:r>
        <w:br/>
      </w:r>
      <w:r>
        <w:t xml:space="preserve">_'мида, оставаясь структурным, несколько смещается в длинноволновую</w:t>
      </w:r>
    </w:p>
    <w:p>
      <w:pPr>
        <w:pStyle w:val="Normal"/>
      </w:pPr>
      <w:r>
        <w:t xml:space="preserve">Положение максимумов (в см`1) спектральных полос поглощения и флуороспенщии: 9</w:t>
      </w:r>
    </w:p>
    <w:p>
      <w:pPr>
        <w:pStyle w:val="Normal"/>
      </w:pPr>
      <w:r>
        <w:t xml:space="preserve">замещенных фталимидов в разных растворителях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ь Пары Ксилол Диоксан Ацетон Е Вода</w:t>
      </w:r>
    </w:p>
    <w:p>
      <w:pPr>
        <w:pStyle w:val="Normal"/>
      </w:pPr>
      <w:r>
        <w:t xml:space="preserve">[-=</w:t>
      </w:r>
    </w:p>
    <w:p>
      <w:pPr>
        <w:pStyle w:val="Normal"/>
      </w:pPr>
      <w:r>
        <w:t xml:space="preserve">Е погл. |флуор.| погл. |флуор.| погл. | флуор.| погл. | флуор.| погл. | флуор.| погл. флуор. </w:t>
      </w:r>
      <w:r>
        <w:br/>
      </w:r>
      <w:r>
        <w:t xml:space="preserve">г &gt;</w:t>
      </w:r>
    </w:p>
    <w:p>
      <w:pPr>
        <w:pStyle w:val="Normal"/>
      </w:pPr>
      <w:r>
        <w:t xml:space="preserve">1* 34100** в 34200 — | 34200] — — | — 134200] — | 33600 —</w:t>
      </w:r>
    </w:p>
    <w:p>
      <w:pPr>
        <w:pStyle w:val="Normal"/>
      </w:pPr>
      <w:r>
        <w:t xml:space="preserve">35150</w:t>
      </w:r>
    </w:p>
    <w:p>
      <w:pPr>
        <w:pStyle w:val="Normal"/>
      </w:pPr>
      <w:r>
        <w:t xml:space="preserve">И 129650 |24800]29000***= — | 29000] 23500] — — |29550| 23000 | 29650] 22400 </w:t>
      </w:r>
      <w:r>
        <w:br/>
      </w:r>
      <w:r>
        <w:t xml:space="preserve">УП 128300 |24700]27750 22200] 26400] 22000 | 26400] 21800 | 25800] 20350 | 26150] 19500</w:t>
      </w:r>
    </w:p>
    <w:p>
      <w:pPr>
        <w:pStyle w:val="Normal"/>
      </w:pPr>
      <w:r>
        <w:t xml:space="preserve">Х [26300 |21500|25500***| — | 26000] 24500 | 26800] `— | 26800] 21200 | 27750] 20650 </w:t>
      </w:r>
      <w:r>
        <w:br/>
      </w:r>
      <w:r>
        <w:t xml:space="preserve">ХИ 124500 |20500/22900 19100! 22500] 18900 | 22350] 18900 | 22200] 18100 | 228001 18400 </w:t>
      </w:r>
      <w:r>
        <w:br/>
      </w:r>
      <w:r>
        <w:t xml:space="preserve">ХГУ 123200 1|19100]24250 179001 241400] 17750 | 21300] 17700 | 24400] 16900 | 22750] 17400</w:t>
      </w:r>
    </w:p>
    <w:p>
      <w:pPr>
        <w:pStyle w:val="Normal"/>
      </w:pPr>
      <w:r>
        <w:t xml:space="preserve">2 |</w:t>
      </w:r>
    </w:p>
    <w:p>
      <w:pPr>
        <w:pStyle w:val="Normal"/>
      </w:pPr>
      <w:r>
        <w:t xml:space="preserve">* Раствор в четыреххлористом углероде; и. равно 38600 и 34550 см”. </w:t>
      </w:r>
      <w:r>
        <w:br/>
      </w:r>
      <w:r>
        <w:t xml:space="preserve">** Умакс Дано при # = 195°С.</w:t>
      </w:r>
    </w:p>
    <w:p>
      <w:pPr>
        <w:pStyle w:val="Normal"/>
      </w:pPr>
      <w:r>
        <w:t xml:space="preserve">**+ Раствор в бензоле.</w:t>
      </w:r>
    </w:p>
    <w:p>
      <w:pPr>
        <w:pStyle w:val="Normal"/>
      </w:pPr>
      <w:r>
        <w:t xml:space="preserve">сторону. Растворы в этиловом спирте, диоксане, ксилоле итолуоле обладают </w:t>
      </w:r>
      <w:r>
        <w:br/>
      </w:r>
      <w:r>
        <w:t xml:space="preserve">ужесплошными спектрами лишь с намеком на структуруи по положению со-</w:t>
      </w:r>
    </w:p>
    <w:p>
      <w:pPr>
        <w:pStyle w:val="Normal"/>
      </w:pPr>
      <w:r>
        <w:t xml:space="preserve">Е </w:t>
      </w:r>
      <w:r>
        <w:br/>
      </w:r>
      <w:r>
        <w:t xml:space="preserve">400</w:t>
      </w:r>
    </w:p>
    <w:p>
      <w:pPr>
        <w:pStyle w:val="Normal"/>
      </w:pPr>
      <w:r>
        <w:t xml:space="preserve">впадают со спектром в четырех- </w:t>
      </w:r>
      <w:r>
        <w:br/>
      </w:r>
      <w:r>
        <w:t xml:space="preserve">хлористом углероде. Спектр но- </w:t>
      </w:r>
      <w:r>
        <w:br/>
      </w:r>
      <w:r>
        <w:t xml:space="preserve">глощения фталимида в водесдви- </w:t>
      </w:r>
      <w:r>
        <w:br/>
      </w:r>
      <w:r>
        <w:t xml:space="preserve">нут еще больше в длйнноволно- </w:t>
      </w:r>
      <w:r>
        <w:br/>
      </w:r>
      <w:r>
        <w:t xml:space="preserve">вую сторону и относится к</w:t>
      </w:r>
    </w:p>
    <w:p>
      <w:pPr>
        <w:pStyle w:val="Normal"/>
      </w:pPr>
      <w:r>
        <w:t xml:space="preserve">сплошным спектрам растворов, </w:t>
      </w:r>
      <w:r>
        <w:br/>
      </w:r>
      <w:r>
        <w:t xml:space="preserve">с характерной для таковых. </w:t>
      </w:r>
      <w:r>
        <w:br/>
      </w:r>
      <w:r>
        <w:t xml:space="preserve">большой асимметрией.</w:t>
      </w:r>
    </w:p>
    <w:p>
      <w:pPr>
        <w:pStyle w:val="Normal"/>
      </w:pPr>
      <w:r>
        <w:t xml:space="preserve">0 </w:t>
      </w:r>
      <w:r>
        <w:br/>
      </w:r>
      <w:r>
        <w:t xml:space="preserve">30</w:t>
      </w:r>
    </w:p>
    <w:p>
      <w:pPr>
        <w:pStyle w:val="Normal"/>
      </w:pPr>
      <w:r>
        <w:t xml:space="preserve">Рис.8. Спектры поглощения паров фталимида.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ЗАВИСИМОСТЬ СПЕКТРОВ ОТ </w:t>
      </w:r>
      <w:r>
        <w:br/>
      </w:r>
      <w:r>
        <w:t xml:space="preserve">ТЕМПЕРАТУРЫ</w:t>
      </w:r>
    </w:p>
    <w:p>
      <w:pPr>
        <w:pStyle w:val="Normal"/>
      </w:pPr>
      <w:r>
        <w:t xml:space="preserve">Спектры паров исследова- </w:t>
      </w:r>
      <w:r>
        <w:br/>
      </w:r>
      <w:r>
        <w:t xml:space="preserve">лись в интервале температур от </w:t>
      </w:r>
      <w:r>
        <w:br/>
      </w:r>
      <w:r>
        <w:t xml:space="preserve">150 до 350° С. Расширение ин- </w:t>
      </w:r>
      <w:r>
        <w:br/>
      </w:r>
      <w:r>
        <w:t xml:space="preserve">тервала температур в сторону </w:t>
      </w:r>
      <w:r>
        <w:br/>
      </w:r>
      <w:r>
        <w:t xml:space="preserve">повышения невозможно вслед- </w:t>
      </w:r>
      <w:r>
        <w:br/>
      </w:r>
      <w:r>
        <w:t xml:space="preserve">„0 ствие разложения вещества, </w:t>
      </w:r>
      <w:r>
        <w:br/>
      </w:r>
      <w:r>
        <w:t xml:space="preserve">а в сторону понижения —</w:t>
      </w:r>
    </w:p>
    <w:p>
      <w:pPr>
        <w:pStyle w:val="Normal"/>
      </w:pPr>
      <w:r>
        <w:t xml:space="preserve">У: 10см</w:t>
      </w:r>
    </w:p>
    <w:p>
      <w:pPr>
        <w:pStyle w:val="Normal"/>
      </w:pPr>
      <w:r>
        <w:t xml:space="preserve">©— #=195°С; х —# 24390; ® = 345°С связано с необходимостью при-</w:t>
      </w:r>
    </w:p>
    <w:p>
      <w:pPr>
        <w:pStyle w:val="Normal"/>
      </w:pPr>
      <w:r>
        <w:t xml:space="preserve">менения длинного оптического </w:t>
      </w:r>
      <w:r>
        <w:br/>
      </w:r>
      <w:r>
        <w:t xml:space="preserve">пути при исследовании по-</w:t>
      </w:r>
    </w:p>
    <w:p>
      <w:pPr>
        <w:pStyle w:val="Normal"/>
      </w:pPr>
      <w:r>
        <w:t xml:space="preserve">глощения и с необходимостью повышения чувствительности при иссле- </w:t>
      </w:r>
      <w:r>
        <w:br/>
      </w:r>
      <w:r>
        <w:t xml:space="preserve">довании спектров флуоресценции. Спектры растворов в зависимости от </w:t>
      </w:r>
      <w:r>
        <w:br/>
      </w:r>
      <w:r>
        <w:t xml:space="preserve">температуры исследовались в изоамиловом, изобутиловом и, в отдель-. </w:t>
      </w:r>
      <w:r>
        <w:br/>
      </w:r>
      <w:r>
        <w:t xml:space="preserve">ных случаях, этиловом спиртах. Исследования проводились в интервале. </w:t>
      </w:r>
      <w:r>
        <w:br/>
      </w:r>
      <w:r>
        <w:t xml:space="preserve">температур от — 60 до +85° С. Выбор высших спиртов в качестве раство- | </w:t>
      </w:r>
      <w:r>
        <w:br/>
      </w:r>
      <w:r>
        <w:t xml:space="preserve">_ рителей обусловлен их относительно высокой температурой кипения. </w:t>
      </w:r>
      <w:r>
        <w:br/>
      </w:r>
      <w:r>
        <w:t xml:space="preserve">При переходе от одного спирта к другому спектры изменяются мало.</w:t>
      </w:r>
    </w:p>
    <w:p>
      <w:pPr>
        <w:pStyle w:val="Normal"/>
      </w:pPr>
      <w:r>
        <w:t xml:space="preserve">Коэффициент поглощения паров всех исследованных веществ (УП е:</w:t>
      </w:r>
    </w:p>
    <w:p>
      <w:pPr>
        <w:pStyle w:val="Normal"/>
      </w:pPr>
      <w:r>
        <w:t xml:space="preserve">УПТ, ХИ, ХПГ, ХУ и ХУ) растет с увеличением температуры. При этом _</w:t>
      </w:r>
    </w:p>
    <w:p>
      <w:pPr>
        <w:pStyle w:val="Normal"/>
      </w:pPr>
      <w:r>
        <w:t xml:space="preserve">_ положение и форма спектров поглощения и фуореспанни нароЕ мало —</w:t>
      </w:r>
    </w:p>
    <w:p>
      <w:pPr>
        <w:pStyle w:val="Normal"/>
      </w:pPr>
      <w:r>
        <w:t xml:space="preserve">5 В: Се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+ </w:t>
      </w:r>
      <w:r>
        <w:br/>
      </w:r>
      <w:r>
        <w:t xml:space="preserve">5 </w:t>
      </w:r>
      <w:r>
        <w:br/>
      </w:r>
      <w:r>
        <w:t xml:space="preserve">#.</w:t>
      </w:r>
    </w:p>
    <w:p>
      <w:pPr>
        <w:pStyle w:val="Normal"/>
      </w:pPr>
      <w:r>
        <w:t xml:space="preserve">| ь [кв й &amp; </w:t>
      </w:r>
      <w:r>
        <w:br/>
      </w:r>
      <w:r>
        <w:t xml:space="preserve">ь я макс. &amp; макс,</w:t>
      </w:r>
    </w:p>
    <w:p>
      <w:pPr>
        <w:pStyle w:val="Normal"/>
      </w:pPr>
      <w:r>
        <w:t xml:space="preserve">ОВО</w:t>
      </w:r>
    </w:p>
    <w:p>
      <w:pPr>
        <w:pStyle w:val="Normal"/>
      </w:pPr>
      <w:r>
        <w:t xml:space="preserve">г </w:t>
      </w:r>
      <w:r>
        <w:br/>
      </w:r>
      <w:r>
        <w:t xml:space="preserve">8 0 В </w:t>
      </w:r>
      <w:r>
        <w:br/>
      </w:r>
      <w:r>
        <w:t xml:space="preserve">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0,5 20 25 30 35 \:70°см' 40</w:t>
      </w:r>
    </w:p>
    <w:p>
      <w:pPr>
        <w:pStyle w:val="Normal"/>
      </w:pPr>
      <w:r>
        <w:t xml:space="preserve">Рис. 9. Зависимость спектров поглощения и флуоресценции </w:t>
      </w:r>
      <w:r>
        <w:br/>
      </w:r>
      <w:r>
        <w:t xml:space="preserve">паров и растворов 3,6-диаминофталимида от температуры. </w:t>
      </w:r>
      <w:r>
        <w:br/>
      </w:r>
      <w:r>
        <w:t xml:space="preserve">`пары; поглощение: ® — #=270°(, х —#=355°(С; флу- </w:t>
      </w:r>
      <w:r>
        <w:br/>
      </w:r>
      <w:r>
        <w:t xml:space="preserve">оресценция: О —&amp;=270°(, Хх —&amp; —355°С; — — — раствор; </w:t>
      </w:r>
      <w:r>
        <w:br/>
      </w:r>
      <w:r>
        <w:t xml:space="preserve">поглощение: —-——— # =- 64°С; ТРЕ -+-20°@, — = +</w:t>
      </w:r>
    </w:p>
    <w:p>
      <w:pPr>
        <w:pStyle w:val="Normal"/>
      </w:pPr>
      <w:r>
        <w:t xml:space="preserve">на флуоресценция; О —&amp; = -+ 20°С</w:t>
      </w:r>
    </w:p>
    <w:p>
      <w:pPr>
        <w:pStyle w:val="Normal"/>
      </w:pPr>
      <w:r>
        <w:t xml:space="preserve">меняются " (рис. 9 и 10). "За. слабая  биорату рая зависимость выражена </w:t>
      </w:r>
      <w:r>
        <w:br/>
      </w:r>
      <w:r>
        <w:t xml:space="preserve">_ несколько сильнее для. овиров затухания (ХГУ и ХУ *). Структура</w:t>
      </w:r>
    </w:p>
    <w:p>
      <w:pPr>
        <w:pStyle w:val="Normal"/>
      </w:pPr>
      <w:r>
        <w:t xml:space="preserve">спектра поглощения фталимида имеет тенденцию к исчезновению при </w:t>
      </w:r>
      <w:r>
        <w:br/>
      </w:r>
      <w:r>
        <w:t xml:space="preserve">повышении температуры (рис. 8). Флуоресценцию паров фталимида обна- |</w:t>
      </w:r>
    </w:p>
    <w:p>
      <w:pPr>
        <w:pStyle w:val="Normal"/>
      </w:pPr>
      <w:r>
        <w:t xml:space="preserve">ружить не удалось. &lt;</w:t>
      </w:r>
    </w:p>
    <w:p>
      <w:pPr>
        <w:pStyle w:val="Normal"/>
      </w:pPr>
      <w:r>
        <w:t xml:space="preserve">растворах в зависимости от температуры были исследованы спек- </w:t>
      </w:r>
      <w:r>
        <w:br/>
      </w:r>
      <w:r>
        <w:t xml:space="preserve">тры поглощения ‘и флуоресценции веществ ТУ, УП и Х и спектры</w:t>
      </w:r>
    </w:p>
    <w:p>
      <w:pPr>
        <w:pStyle w:val="Normal"/>
      </w:pPr>
      <w:r>
        <w:t xml:space="preserve">1 ВНЕ </w:t>
      </w:r>
      <w:r>
        <w:br/>
      </w:r>
      <w:r>
        <w:t xml:space="preserve">ы кв.макс. ” Е макс.</w:t>
      </w:r>
    </w:p>
    <w:p>
      <w:pPr>
        <w:pStyle w:val="Normal"/>
      </w:pPr>
      <w:r>
        <w:t xml:space="preserve">Рис. 10. Зависимость спектров поглощения и флуореспенции. паров и</w:t>
      </w:r>
    </w:p>
    <w:p>
      <w:pPr>
        <w:pStyle w:val="Normal"/>
      </w:pPr>
      <w:r>
        <w:t xml:space="preserve">растворов 3-аминофталимида от температуры. — — — поглощение; пары: </w:t>
      </w:r>
      <w:r>
        <w:br/>
      </w:r>
      <w:r>
        <w:t xml:space="preserve">‚ О — = 204°С; ® — &amp; = 332°С; раствор: О —#=— 60°(, х — &amp; = +20°С, </w:t>
      </w:r>
      <w:r>
        <w:br/>
      </w:r>
      <w:r>
        <w:t xml:space="preserve">ГА == + 85°; — флуоресценция; пары: -- — # = 240°С, ® — =</w:t>
      </w:r>
    </w:p>
    <w:p>
      <w:pPr>
        <w:pStyle w:val="Normal"/>
      </w:pPr>
      <w:r>
        <w:t xml:space="preserve">3205; раствор: ‘О —#=— 60°С; х —&amp; = + 20°С, ЕЕ</w:t>
      </w:r>
    </w:p>
    <w:p>
      <w:pPr>
        <w:pStyle w:val="Normal"/>
      </w:pPr>
      <w:r>
        <w:t xml:space="preserve">поглощения У, ПХ, ХИП, ХШ и МУ. Спектры флуоресценции рас- = </w:t>
      </w:r>
      <w:r>
        <w:br/>
      </w:r>
      <w:r>
        <w:t xml:space="preserve">творов, так же каки спектры паров, мало зависят от температуры </w:t>
      </w:r>
      <w:r>
        <w:br/>
      </w:r>
      <w:r>
        <w:t xml:space="preserve">° (рис. 8 и табл. 3). Более сильную зависимость обнаруживают спектры по- </w:t>
      </w:r>
      <w:r>
        <w:br/>
      </w:r>
      <w:r>
        <w:t xml:space="preserve">глощения, которые при повышении температуры раствора обычно сме- </w:t>
      </w:r>
      <w:r>
        <w:br/>
      </w:r>
      <w:r>
        <w:t xml:space="preserve">_щаются в сторону спектров паров (рис. 9 и 10). Этому правилу подчи- ов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.* Спектры ХТУ и ХУ заимствованы из литературных данных [6],</w:t>
      </w:r>
    </w:p>
    <w:p>
      <w:pPr>
        <w:pStyle w:val="Normal"/>
      </w:pPr>
      <w:r>
        <w:t xml:space="preserve">‚няются все модуляционные спектры, а также все спектры промежуточной </w:t>
      </w:r>
      <w:r>
        <w:br/>
      </w:r>
      <w:r>
        <w:t xml:space="preserve">’ группы (положение спектра Х1Ш не меняется с температурой). Спектр за-. </w:t>
      </w:r>
      <w:r>
        <w:br/>
      </w:r>
      <w:r>
        <w:t xml:space="preserve">тухания ХГУ незначительно смещается в длинноволновую сторону при _ </w:t>
      </w:r>
      <w:r>
        <w:br/>
      </w:r>
      <w:r>
        <w:t xml:space="preserve">3 изменении температуры от —58 до --20° С; при дальнейшем повышении не г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1440 </w:t>
      </w:r>
      <w:r>
        <w:br/>
      </w:r>
      <w:r>
        <w:t xml:space="preserve">Сдвиг спектра раствора с повышением температуры в сторону спектра па- — </w:t>
      </w:r>
      <w:r>
        <w:br/>
      </w:r>
      <w:r>
        <w:t xml:space="preserve">ров можно объяснить нарушением преимущественной ориентации моле- </w:t>
      </w:r>
      <w:r>
        <w:br/>
      </w:r>
      <w:r>
        <w:t xml:space="preserve">кул растворителя относительно молекул растворенного вещества. Это </w:t>
      </w:r>
      <w:r>
        <w:br/>
      </w:r>
      <w:r>
        <w:t xml:space="preserve">нарушение приводит, повидимому, к ослаблению воздействия раствори- </w:t>
      </w:r>
      <w:r>
        <w:br/>
      </w:r>
      <w:r>
        <w:t xml:space="preserve">теля на электронные состояния поглощающих молекул. </w:t>
      </w:r>
      <w:r>
        <w:br/>
      </w:r>
      <w:r>
        <w:t xml:space="preserve">Таблица 3</w:t>
      </w:r>
    </w:p>
    <w:p>
      <w:pPr>
        <w:pStyle w:val="Normal"/>
      </w:pPr>
      <w:r>
        <w:t xml:space="preserve">Положение максимумов полос поглощения и флуорееценции растворов и их </w:t>
      </w:r>
      <w:r>
        <w:br/>
      </w:r>
      <w:r>
        <w:t xml:space="preserve">полуширина (в см`') в зависимости от температуры (°С)</w:t>
      </w:r>
    </w:p>
    <w:p>
      <w:pPr>
        <w:pStyle w:val="Normal"/>
      </w:pPr>
      <w:r>
        <w:t xml:space="preserve">Поглощение Флуоресценция </w:t>
      </w:r>
      <w:r>
        <w:br/>
      </w:r>
      <w:r>
        <w:t xml:space="preserve">ето —60 —20 20 85 —43 -20 | --85- </w:t>
      </w:r>
      <w:r>
        <w:br/>
      </w:r>
      <w:r>
        <w:t xml:space="preserve">Г ; а </w:t>
      </w:r>
      <w:r>
        <w:br/>
      </w:r>
      <w:r>
        <w:t xml:space="preserve">ТУ 26200 26700 26700 27300 19000 19000 19000 </w:t>
      </w:r>
      <w:r>
        <w:br/>
      </w:r>
      <w:r>
        <w:t xml:space="preserve">(3850)* | (4000) | (4050) </w:t>
      </w:r>
      <w:r>
        <w:br/>
      </w:r>
      <w:r>
        <w:t xml:space="preserve">У 29450 — 29600 29700** — 18300 — </w:t>
      </w:r>
      <w:r>
        <w:br/>
      </w:r>
      <w:r>
        <w:t xml:space="preserve">(3700) Е (3800) (3850) ых (3800) м </w:t>
      </w:r>
      <w:r>
        <w:br/>
      </w:r>
      <w:r>
        <w:t xml:space="preserve">УТ 25600 27500 25800 26000 20350 20350 20350 </w:t>
      </w:r>
      <w:r>
        <w:br/>
      </w:r>
      <w:r>
        <w:t xml:space="preserve">(3800) | (3800) | (4050) (4500) (4050) | (4000) | (4050) </w:t>
      </w:r>
      <w:r>
        <w:br/>
      </w:r>
      <w:r>
        <w:t xml:space="preserve">их 24600 24600 24600 24600** — о 19100 ‚= </w:t>
      </w:r>
      <w:r>
        <w:br/>
      </w:r>
      <w:r>
        <w:t xml:space="preserve">(3950) | (4000) | (4200) (4450) т (4000) с </w:t>
      </w:r>
      <w:r>
        <w:br/>
      </w:r>
      <w:r>
        <w:t xml:space="preserve">&lt; 26900 26800 26800 26600** 21200 21200 21200** </w:t>
      </w:r>
      <w:r>
        <w:br/>
      </w:r>
      <w:r>
        <w:t xml:space="preserve">(4100) | (4100) | (4100) (4150) (4100) | (4100) | (4150) </w:t>
      </w:r>
      <w:r>
        <w:br/>
      </w:r>
      <w:r>
        <w:t xml:space="preserve">ХИ 24700 21800 22200 22350 — 18100 р </w:t>
      </w:r>
      <w:r>
        <w:br/>
      </w:r>
      <w:r>
        <w:t xml:space="preserve">(3900) | (3900) | (4150) (4150) 2Ы (3200) 2 </w:t>
      </w:r>
      <w:r>
        <w:br/>
      </w:r>
      <w:r>
        <w:t xml:space="preserve">ХхШ 22350 22350 22350 22350 — 18100 т </w:t>
      </w:r>
      <w:r>
        <w:br/>
      </w:r>
      <w:r>
        <w:t xml:space="preserve">(4100) | (4100) | (4150) | (4200) р (3200) а </w:t>
      </w:r>
      <w:r>
        <w:br/>
      </w:r>
      <w:r>
        <w:t xml:space="preserve">ХУ 21550 21500 21400 21350 — 16900 — </w:t>
      </w:r>
      <w:r>
        <w:br/>
      </w:r>
      <w:r>
        <w:t xml:space="preserve">(4550) | (4550) | (4400) (4450) &gt; (2600) =</w:t>
      </w:r>
    </w:p>
    <w:p>
      <w:pPr>
        <w:pStyle w:val="Normal"/>
      </w:pPr>
      <w:r>
        <w:t xml:space="preserve">* В скобках даны значения полуширины полос.</w:t>
      </w:r>
    </w:p>
    <w:p>
      <w:pPr>
        <w:pStyle w:val="Normal"/>
      </w:pPr>
      <w:r>
        <w:t xml:space="preserve">** Вещество исследовалось при # = + 70°С. р ] </w:t>
      </w:r>
      <w:r>
        <w:br/>
      </w:r>
      <w:r>
        <w:t xml:space="preserve">#:</w:t>
      </w:r>
    </w:p>
    <w:p>
      <w:pPr>
        <w:pStyle w:val="Normal"/>
      </w:pPr>
      <w:r>
        <w:t xml:space="preserve">При повышении температуры, кроме сдвига спектров поглощения на- </w:t>
      </w:r>
      <w:r>
        <w:br/>
      </w:r>
      <w:r>
        <w:t xml:space="preserve">блюдается также и расширение их. Величина и характер расширения </w:t>
      </w:r>
      <w:r>
        <w:br/>
      </w:r>
      <w:r>
        <w:t xml:space="preserve">меняются от вещества к веществу. Форма модуляционных спектров УГ и </w:t>
      </w:r>
      <w:r>
        <w:br/>
      </w:r>
      <w:r>
        <w:t xml:space="preserve">Х практически не зависит от температуры; полуширина спектров УП </w:t>
      </w:r>
      <w:r>
        <w:br/>
      </w:r>
      <w:r>
        <w:t xml:space="preserve">и [Х при температурах —60 и —20° С остается постоянной, а при даль- </w:t>
      </w:r>
      <w:r>
        <w:br/>
      </w:r>
      <w:r>
        <w:t xml:space="preserve">нейшем повышении температуры довольно резко растет (табл. 3). Отме- </w:t>
      </w:r>
      <w:r>
        <w:br/>
      </w:r>
      <w:r>
        <w:t xml:space="preserve">тим, что полуширина спектров поглощения Х при всех температурах,</w:t>
      </w:r>
    </w:p>
    <w:p>
      <w:pPr>
        <w:pStyle w:val="Normal"/>
      </w:pPr>
      <w:r>
        <w:t xml:space="preserve">а спектров УП и [Х — при низких, в пределах ошибок опыта равна</w:t>
      </w:r>
    </w:p>
    <w:p>
      <w:pPr>
        <w:pStyle w:val="Normal"/>
      </w:pPr>
      <w:r>
        <w:t xml:space="preserve">полуширине соответствующих спектров флуоресценции, которые не ме- </w:t>
      </w:r>
      <w:r>
        <w:br/>
      </w:r>
      <w:r>
        <w:t xml:space="preserve">няются при изменении температуры, и приблизительно совпадает с полу-. </w:t>
      </w:r>
      <w:r>
        <w:br/>
      </w:r>
      <w:r>
        <w:t xml:space="preserve">шириной спектров паров (табл. 1 и 3). Спектры поглощения ХИ и ХИТ, </w:t>
      </w:r>
      <w:r>
        <w:br/>
      </w:r>
      <w:r>
        <w:t xml:space="preserve">относящивея к промежуточной группе, а также спектр затухания ХУ </w:t>
      </w:r>
      <w:r>
        <w:br/>
      </w:r>
      <w:r>
        <w:t xml:space="preserve">очень мало меняются по ширине в интервале температур от —60 до --85° С. </w:t>
      </w:r>
      <w:r>
        <w:br/>
      </w:r>
      <w:r>
        <w:t xml:space="preserve">Расширение модуляционных спектров, как наиболее простых, при повыше- </w:t>
      </w:r>
      <w:r>
        <w:br/>
      </w:r>
      <w:r>
        <w:t xml:space="preserve">нии температуры, вероятно, связано также с увеличением подвижности </w:t>
      </w:r>
      <w:r>
        <w:br/>
      </w:r>
      <w:r>
        <w:t xml:space="preserve">молекул растворителя, воздействующих на колебательную систему по- </w:t>
      </w:r>
      <w:r>
        <w:br/>
      </w:r>
      <w:r>
        <w:t xml:space="preserve">глощающих молекул. Отсутствие расширения у промежуточных спектров </w:t>
      </w:r>
      <w:r>
        <w:br/>
      </w:r>
      <w:r>
        <w:t xml:space="preserve">и спектров затухания, в согласии с [6 и7], объясняется сильными внутри- </w:t>
      </w:r>
      <w:r>
        <w:br/>
      </w:r>
      <w:r>
        <w:t xml:space="preserve">молекулярными взаимодействиями.</w:t>
      </w:r>
    </w:p>
    <w:p>
      <w:pPr>
        <w:pStyle w:val="Normal"/>
      </w:pPr>
      <w:r>
        <w:t xml:space="preserve">В заключение пользуюсь случаем выразить благодарность Б. С. Не- </w:t>
      </w:r>
      <w:r>
        <w:br/>
      </w:r>
      <w:r>
        <w:t xml:space="preserve">поренту за руководство при выполнении настоящей работы.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Исследованы снлошные спектры поглощения и флуоресценции па- </w:t>
      </w:r>
      <w:r>
        <w:br/>
      </w:r>
      <w:r>
        <w:t xml:space="preserve">ров и растворов замещенных фталимидов в зависимости от их строения, </w:t>
      </w:r>
      <w:r>
        <w:br/>
      </w:r>
      <w:r>
        <w:t xml:space="preserve">а также от температуры и рода растворителя. чт</w:t>
      </w:r>
    </w:p>
    <w:p>
      <w:pPr>
        <w:pStyle w:val="Normal"/>
      </w:pPr>
      <w:r>
        <w:t xml:space="preserve">°_ 2. Установлено, что по мере смещения первой полосы поглощения па- | </w:t>
      </w:r>
      <w:r>
        <w:br/>
      </w:r>
      <w:r>
        <w:t xml:space="preserve">ров в длинноволновую сторону происходит переход от структурных спект- —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м —. 24</w:t>
      </w:r>
    </w:p>
    <w:p>
      <w:pPr>
        <w:pStyle w:val="Normal"/>
      </w:pPr>
      <w:r>
        <w:t xml:space="preserve">\ фе </w:t>
      </w:r>
      <w:r>
        <w:br/>
      </w:r>
      <w:r>
        <w:t xml:space="preserve">г &lt; +" </w:t>
      </w:r>
      <w:r>
        <w:br/>
      </w:r>
      <w:r>
        <w:t xml:space="preserve">ль</w:t>
      </w:r>
    </w:p>
    <w:p>
      <w:pPr>
        <w:pStyle w:val="Normal"/>
      </w:pPr>
      <w:r>
        <w:t xml:space="preserve">лощения и ф</w:t>
      </w:r>
    </w:p>
    <w:p>
      <w:pPr>
        <w:pStyle w:val="Normal"/>
      </w:pPr>
      <w:r>
        <w:t xml:space="preserve">ров к сплошным и, далее, от модуляционных к спектрам затухания. Па-</w:t>
      </w:r>
    </w:p>
    <w:p>
      <w:pPr>
        <w:pStyle w:val="Normal"/>
      </w:pPr>
      <w:r>
        <w:t xml:space="preserve">_— раллельно с этим наблюдается уменьшение симметрии полос. Наличие </w:t>
      </w:r>
      <w:r>
        <w:br/>
      </w:r>
      <w:r>
        <w:t xml:space="preserve">^ в молекуле двух одинаковых заместителей в симметричных положениях</w:t>
      </w:r>
    </w:p>
    <w:p>
      <w:pPr>
        <w:pStyle w:val="Normal"/>
      </w:pPr>
      <w:r>
        <w:t xml:space="preserve">Зи 6 вызывает увеличение симметрии полос. —</w:t>
      </w:r>
    </w:p>
    <w:p>
      <w:pPr>
        <w:pStyle w:val="Normal"/>
      </w:pPr>
      <w:r>
        <w:t xml:space="preserve">3. Величина сдвига зависит от различия электроотрицательностей за- </w:t>
      </w:r>
      <w:r>
        <w:br/>
      </w:r>
      <w:r>
        <w:t xml:space="preserve">мещающей группы и остатка молекулы: чем больше это различие, тем </w:t>
      </w:r>
      <w:r>
        <w:br/>
      </w:r>
      <w:r>
        <w:t xml:space="preserve">больше смещение спектра.</w:t>
      </w:r>
    </w:p>
    <w:p>
      <w:pPr>
        <w:pStyle w:val="Normal"/>
      </w:pPr>
      <w:r>
        <w:t xml:space="preserve">4. Спектры растворов, как правило, смещены относительно спектров </w:t>
      </w:r>
      <w:r>
        <w:br/>
      </w:r>
      <w:r>
        <w:t xml:space="preserve">паров в сторону больших длин волн.</w:t>
      </w:r>
    </w:p>
    <w:p>
      <w:pPr>
        <w:pStyle w:val="Normal"/>
      </w:pPr>
      <w:r>
        <w:t xml:space="preserve">‚5. Деление спектров на модуляционные и спектры затухания сохраняет- </w:t>
      </w:r>
      <w:r>
        <w:br/>
      </w:r>
      <w:r>
        <w:t xml:space="preserve">ся в основном и при переходе к растворам. Растворитель в соответствии</w:t>
      </w:r>
    </w:p>
    <w:p>
      <w:pPr>
        <w:pStyle w:val="Normal"/>
      </w:pPr>
      <w:r>
        <w:t xml:space="preserve">с представлениями, развитыми Б. С. Непорентом, сильнее действует на,</w:t>
      </w:r>
    </w:p>
    <w:p>
      <w:pPr>
        <w:pStyle w:val="Normal"/>
      </w:pPr>
      <w:r>
        <w:t xml:space="preserve">модуляционные спектры, чем на спектры затухания.</w:t>
      </w:r>
    </w:p>
    <w:p>
      <w:pPr>
        <w:pStyle w:val="Normal"/>
      </w:pPr>
      <w:r>
        <w:t xml:space="preserve">6. Спектры поглощения и флуоресценции паров почти не зависят от </w:t>
      </w:r>
      <w:r>
        <w:br/>
      </w:r>
      <w:r>
        <w:t xml:space="preserve">температуры в интервале от 150 до 350° С.</w:t>
      </w:r>
    </w:p>
    <w:p>
      <w:pPr>
        <w:pStyle w:val="Normal"/>
      </w:pPr>
      <w:r>
        <w:t xml:space="preserve">7. Спектры поглощения растворов смещаются, как правило, в сторону </w:t>
      </w:r>
      <w:r>
        <w:br/>
      </w:r>
      <w:r>
        <w:t xml:space="preserve">спектров паров при повышении температуры. Одновременно с этим моду- </w:t>
      </w:r>
      <w:r>
        <w:br/>
      </w:r>
      <w:r>
        <w:t xml:space="preserve">ляционные спектры расширяются, а промежуточные и спектры затухания </w:t>
      </w:r>
      <w:r>
        <w:br/>
      </w:r>
      <w:r>
        <w:t xml:space="preserve">остаются неизменными по ширине. Сдвиг и расширение спектров связаны, </w:t>
      </w:r>
      <w:r>
        <w:br/>
      </w:r>
      <w:r>
        <w:t xml:space="preserve">повидимому, с увеличением подвижности молекул растворителя, приво- </w:t>
      </w:r>
      <w:r>
        <w:br/>
      </w:r>
      <w:r>
        <w:t xml:space="preserve">дящей к изменению воздействия на электронные и колебательные состоя-</w:t>
      </w:r>
    </w:p>
    <w:p>
      <w:pPr>
        <w:pStyle w:val="Normal"/>
      </w:pPr>
      <w:r>
        <w:t xml:space="preserve">ния поглощающих молекул. </w:t>
      </w:r>
      <w:r>
        <w:br/>
      </w:r>
      <w:r>
        <w:t xml:space="preserve">: к Г Поступила </w:t>
      </w:r>
      <w:r>
        <w:br/>
      </w:r>
      <w:r>
        <w:t xml:space="preserve">18. ХИ. 1954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Т. И. Кравец, Изв. Моск. инженерн. училища, ч. 11, 1942.</w:t>
      </w:r>
    </w:p>
    <w:p>
      <w:pPr>
        <w:pStyle w:val="Normal"/>
      </w:pPr>
      <w:r>
        <w:t xml:space="preserve">2. © Мо Вавилов, РЫЁ Мас., 43, 30%, 1922;</w:t>
      </w:r>
    </w:p>
    <w:p>
      <w:pPr>
        <w:pStyle w:val="Normal"/>
      </w:pPr>
      <w:r>
        <w:t xml:space="preserve">3. В. Л. Левшин, Журн. физ. химии, 9, 1, 1937.</w:t>
      </w:r>
    </w:p>
    <w:p>
      <w:pPr>
        <w:pStyle w:val="Normal"/>
      </w:pPr>
      <w:r>
        <w:t xml:space="preserve">4. Б. С. Непорент, Журн. физ. химии, 24, 1111, 1947. :</w:t>
      </w:r>
    </w:p>
    <w:p>
      <w:pPr>
        <w:pStyle w:val="Normal"/>
      </w:pPr>
      <w:r>
        <w:t xml:space="preserve">5. Б. С. Непорент, Журн. физ. химии, 24, 1219, 1950.</w:t>
      </w:r>
    </w:p>
    <w:p>
      <w:pPr>
        <w:pStyle w:val="Normal"/>
      </w:pPr>
      <w:r>
        <w:t xml:space="preserve">б7в. ©. Непорент, ЖЭТФ, 241, 172, 1950</w:t>
      </w:r>
    </w:p>
    <w:p>
      <w:pPr>
        <w:pStyle w:val="Normal"/>
      </w:pPr>
      <w:r>
        <w:t xml:space="preserve">7. Б. С. Непорент, Изв. АН СССР, сер. физ., 25, 533, 1951.</w:t>
      </w:r>
    </w:p>
    <w:p>
      <w:pPr>
        <w:pStyle w:val="Normal"/>
      </w:pPr>
      <w:r>
        <w:t xml:space="preserve">8. А. Н. Теренин, Фотохимия красителей, Изд-во АН СССР, Л., 1947.</w:t>
      </w:r>
    </w:p>
    <w:p>
      <w:pPr>
        <w:pStyle w:val="Normal"/>
      </w:pPr>
      <w:r>
        <w:t xml:space="preserve">9. В. `Т маго\з Ка, Аба Рвуз. Ро]., 2, 267, 273, 1933.</w:t>
      </w:r>
    </w:p>
    <w:p>
      <w:pPr>
        <w:pStyle w:val="Normal"/>
      </w:pPr>
      <w:r>
        <w:t xml:space="preserve">10. АА. Шишловский, ДАН, 15, 29, 1937.</w:t>
      </w:r>
    </w:p>
    <w:p>
      <w:pPr>
        <w:pStyle w:val="Normal"/>
      </w:pPr>
      <w:r>
        <w:t xml:space="preserve">Пе Ра м мам 0, \. 6. Ретсе, Г. Р. Теесашоа, А.О. Уатвв,.</w:t>
      </w:r>
    </w:p>
    <w:p>
      <w:pPr>
        <w:pStyle w:val="Normal"/>
      </w:pPr>
      <w:r>
        <w:t xml:space="preserve">0151155. РагаЧ. 50с., № 9, 53, 1950.</w:t>
      </w:r>
    </w:p>
    <w:p>
      <w:pPr>
        <w:pStyle w:val="Normal"/>
      </w:pPr>
      <w:r>
        <w:t xml:space="preserve">12. №16. Ната О. 1. За Шеу, оц, Сем. Рьуз., 24, 1181, 1953. </w:t>
      </w:r>
      <w:r>
        <w:br/>
      </w:r>
      <w:r>
        <w:t xml:space="preserve">ИР о вот а. 6 НН, Зиззег, Тоито. СВешх Зос., 2404, 1953:</w:t>
      </w:r>
    </w:p>
    <w:p>
      <w:pPr>
        <w:pStyle w:val="Normal"/>
      </w:pPr>
      <w:r>
        <w:t xml:space="preserve">44 Б. @. Непорент, В. В. Зелинский и В. ЦП. Клочков, ДАН, </w:t>
      </w:r>
      <w:r>
        <w:br/>
      </w:r>
      <w:r>
        <w:t xml:space="preserve">92492-69050 ь </w:t>
      </w:r>
      <w:r>
        <w:br/>
      </w:r>
      <w:r>
        <w:t xml:space="preserve">15. г. Оопь а. ХТ. М. УапдепЪе!6, Тотти. Ашег. Спем. Зос., 69, 2714, 1947. </w:t>
      </w:r>
      <w:r>
        <w:br/>
      </w:r>
      <w:r>
        <w:t xml:space="preserve">16. Н.Е. Опюепа4е, Тото. Ашег. Свеш. 8ос:, 75, 432, 1953.</w:t>
      </w:r>
    </w:p>
    <w:p>
      <w:pPr>
        <w:pStyle w:val="Normal"/>
      </w:pPr>
      <w:r>
        <w:t xml:space="preserve">СПЕКТРОГРАФИЧЕСКОЕ ОПРЕДЕЛЕНИЕ ИЗОТОПНОГО </w:t>
      </w:r>
      <w:r>
        <w:br/>
      </w:r>
      <w:r>
        <w:t xml:space="preserve">СОСТАВА АЗОТА</w:t>
      </w:r>
    </w:p>
    <w:p>
      <w:pPr>
        <w:pStyle w:val="Normal"/>
      </w:pPr>
      <w:r>
        <w:t xml:space="preserve">А. И. Горбунов и П. А. Загореиц</w:t>
      </w:r>
    </w:p>
    <w:p>
      <w:pPr>
        <w:pStyle w:val="Normal"/>
      </w:pPr>
      <w:r>
        <w:t xml:space="preserve">Использование стабильных изотопов некоторых элементов в каче- </w:t>
      </w:r>
      <w:r>
        <w:br/>
      </w:r>
      <w:r>
        <w:t xml:space="preserve">стве меченых атомов нередко затрудняется их аналитическим, определе- </w:t>
      </w:r>
      <w:r>
        <w:br/>
      </w:r>
      <w:r>
        <w:t xml:space="preserve">нием. Широкое применение в биологических, физиологических и других </w:t>
      </w:r>
      <w:r>
        <w:br/>
      </w:r>
      <w:r>
        <w:t xml:space="preserve">исследованиях получает изотоп азота №5,</w:t>
      </w:r>
    </w:p>
    <w:p>
      <w:pPr>
        <w:pStyle w:val="Normal"/>
      </w:pPr>
      <w:r>
        <w:t xml:space="preserve">Основным методом изотопного анализа азота является масс-спектро- </w:t>
      </w:r>
      <w:r>
        <w:br/>
      </w:r>
      <w:r>
        <w:t xml:space="preserve">метрический, требующий дорогого и не всегда постуЩното прибора — </w:t>
      </w:r>
      <w:r>
        <w:br/>
      </w:r>
      <w:r>
        <w:t xml:space="preserve">масс-спектрометра.</w:t>
      </w:r>
    </w:p>
    <w:p>
      <w:pPr>
        <w:pStyle w:val="Normal"/>
      </w:pPr>
      <w:r>
        <w:t xml:space="preserve">Денсиметрический метод изотопного ‘анализа азота распростране- </w:t>
      </w:r>
      <w:r>
        <w:br/>
      </w:r>
      <w:r>
        <w:t xml:space="preserve">ния не получил, так как изготовление весов, обладающих необходимой </w:t>
      </w:r>
      <w:r>
        <w:br/>
      </w:r>
      <w:r>
        <w:t xml:space="preserve">точностью, представляет большие экспериментальные трудности. Поэтому </w:t>
      </w:r>
      <w:r>
        <w:br/>
      </w:r>
      <w:r>
        <w:t xml:space="preserve">задача разработки спектрального метода изотопного анализа азота с ис- </w:t>
      </w:r>
      <w:r>
        <w:br/>
      </w:r>
      <w:r>
        <w:t xml:space="preserve">пользованием широко распространенного отечественного оборудования </w:t>
      </w:r>
      <w:r>
        <w:br/>
      </w:r>
      <w:r>
        <w:t xml:space="preserve">является весьма актуальной. Настоящая работа является попыткой ре- </w:t>
      </w:r>
      <w:r>
        <w:br/>
      </w:r>
      <w:r>
        <w:t xml:space="preserve">шения указанной задачи.</w:t>
      </w:r>
    </w:p>
    <w:p>
      <w:pPr>
        <w:pStyle w:val="Normal"/>
      </w:pPr>
      <w:r>
        <w:t xml:space="preserve">Спектральный метод сыграл большую роль при изучении изотопов </w:t>
      </w:r>
      <w:r>
        <w:br/>
      </w:r>
      <w:r>
        <w:t xml:space="preserve">азота. Тяжелый изотоп азота №15 был впервые открыт в полосатых спект- </w:t>
      </w:r>
      <w:r>
        <w:br/>
      </w:r>
      <w:r>
        <w:t xml:space="preserve">рах МО 11]. В ранних работах точность спектрального метода анализа </w:t>
      </w:r>
      <w:r>
        <w:br/>
      </w:r>
      <w:r>
        <w:t xml:space="preserve">изотопного состава азота была не велика [2, 3].</w:t>
      </w:r>
    </w:p>
    <w:p>
      <w:pPr>
        <w:pStyle w:val="Normal"/>
      </w:pPr>
      <w:r>
        <w:t xml:space="preserve">Спектральный метод в ряде работ применяли для контролй процесса </w:t>
      </w:r>
      <w:r>
        <w:br/>
      </w:r>
      <w:r>
        <w:t xml:space="preserve">обогащения в установках по разделению изотопов азота [4—7]. В боль- </w:t>
      </w:r>
      <w:r>
        <w:br/>
      </w:r>
      <w:r>
        <w:t xml:space="preserve">птинстве работ для количественного и полуколичественного изотопного </w:t>
      </w:r>
      <w:r>
        <w:br/>
      </w:r>
      <w:r>
        <w:t xml:space="preserve">анализа азота, как правило, использовались кварцевые спектрографы </w:t>
      </w:r>
      <w:r>
        <w:br/>
      </w:r>
      <w:r>
        <w:t xml:space="preserve">большой разрешающей силы. Наиболее полные данные о спектральном </w:t>
      </w:r>
      <w:r>
        <w:br/>
      </w:r>
      <w:r>
        <w:t xml:space="preserve">‘методе анализа азота приводятся в работе [2]. Авторы строили кривую </w:t>
      </w:r>
      <w:r>
        <w:br/>
      </w:r>
      <w:r>
        <w:t xml:space="preserve"> почернений в зависимости от времени экспозиции, используя метод </w:t>
      </w:r>
      <w:r>
        <w:br/>
      </w:r>
      <w:r>
        <w:t xml:space="preserve">определения отношения интенсивностей линий для молекул МММ и</w:t>
      </w:r>
    </w:p>
    <w:p>
      <w:pPr>
        <w:pStyle w:val="Normal"/>
      </w:pPr>
      <w:r>
        <w:t xml:space="preserve">ММ. В этом случае нужно определить константу Шварцшильда. Не-.</w:t>
      </w:r>
    </w:p>
    <w:p>
      <w:pPr>
        <w:pStyle w:val="Normal"/>
      </w:pPr>
      <w:r>
        <w:t xml:space="preserve">обходимым условием при этом является стабильность свечения газа</w:t>
      </w:r>
    </w:p>
    <w:p>
      <w:pPr>
        <w:pStyle w:val="Normal"/>
      </w:pPr>
      <w:r>
        <w:t xml:space="preserve">в разрядной трубке. Относительная ошибка определения ве</w:t>
      </w:r>
    </w:p>
    <w:p>
      <w:pPr>
        <w:pStyle w:val="Normal"/>
      </w:pPr>
      <w:r>
        <w:t xml:space="preserve">_№5 в указанной работе составляла 2—3%.</w:t>
      </w:r>
    </w:p>
    <w:p>
      <w:pPr>
        <w:pStyle w:val="Normal"/>
      </w:pPr>
      <w:r>
        <w:t xml:space="preserve">В настоящей работе для целей анализа изотопов азота использова- </w:t>
      </w:r>
      <w:r>
        <w:br/>
      </w:r>
      <w:r>
        <w:t xml:space="preserve">лось стандартное отечественное оборудование. Спектры снимали на квар- </w:t>
      </w:r>
      <w:r>
        <w:br/>
      </w:r>
      <w:r>
        <w:t xml:space="preserve">цевом спектрографе ИСП-22 средней разрещающей способности. Фото-</w:t>
      </w:r>
    </w:p>
    <w:p>
      <w:pPr>
        <w:pStyle w:val="Normal"/>
      </w:pPr>
      <w:r>
        <w:t xml:space="preserve">метрирование спектральных линий производилось на микрофотометре</w:t>
      </w:r>
    </w:p>
    <w:p>
      <w:pPr>
        <w:pStyle w:val="Normal"/>
      </w:pPr>
      <w:r>
        <w:t xml:space="preserve">МФ-2. Методика определения отношения интенсивностей линий для</w:t>
      </w:r>
    </w:p>
    <w:p>
      <w:pPr>
        <w:pStyle w:val="Normal"/>
      </w:pPr>
      <w:r>
        <w:t xml:space="preserve">молекул №“М“ и №иМ№5, примененная в этой работе, несколько отли-.</w:t>
      </w:r>
    </w:p>
    <w:p>
      <w:pPr>
        <w:pStyle w:val="Normal"/>
      </w:pPr>
      <w:r>
        <w:t xml:space="preserve">чается от методики, использованной в работе [4]. Кривые почернений </w:t>
      </w:r>
      <w:r>
        <w:br/>
      </w:r>
      <w:r>
        <w:t xml:space="preserve">строились при помощи девятиступенчатого ослабителя. Это намного упро- </w:t>
      </w:r>
      <w:r>
        <w:br/>
      </w:r>
      <w:r>
        <w:t xml:space="preserve">щает эксперимент и ускоряет ход анализа.</w:t>
      </w:r>
    </w:p>
    <w:p>
      <w:pPr>
        <w:pStyle w:val="Normal"/>
      </w:pPr>
      <w:r>
        <w:t xml:space="preserve">Для анализа использовали вторую положительную систему полос</w:t>
      </w:r>
    </w:p>
    <w:p>
      <w:pPr>
        <w:pStyle w:val="Normal"/>
      </w:pPr>
      <w:r>
        <w:t xml:space="preserve">азота с электронным переходом СЗП, — ВЗПу. Свечение азота возбужда-.</w:t>
      </w:r>
    </w:p>
    <w:p>
      <w:pPr>
        <w:pStyle w:val="Normal"/>
      </w:pPr>
      <w:r>
        <w:t xml:space="preserve">лось в кварцевой разрядной трубке с внешними электродами ламповым </w:t>
      </w:r>
      <w:r>
        <w:br/>
      </w:r>
      <w:r>
        <w:t xml:space="preserve">высокочастотным генератором. Как показал опыт, для этих целей можно </w:t>
      </w:r>
      <w:r>
        <w:br/>
      </w:r>
      <w:r>
        <w:t xml:space="preserve">‚ использовать медицинский аппарат для терапевтической и хирургиче- </w:t>
      </w:r>
      <w:r>
        <w:br/>
      </w:r>
      <w:r>
        <w:t xml:space="preserve">ской диатермии УДЛ-350, изготовляемый Московским заводом электро- </w:t>
      </w:r>
      <w:r>
        <w:br/>
      </w:r>
      <w:r>
        <w:t xml:space="preserve">медицинской аппаратуры, Максимальное напряжение (250 У), которое |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1443.</w:t>
      </w:r>
    </w:p>
    <w:p>
      <w:pPr>
        <w:pStyle w:val="Normal"/>
      </w:pPr>
      <w:r>
        <w:t xml:space="preserve">дает указанный генератор, не достаточно для возбуждения спектра азота. </w:t>
      </w:r>
      <w:r>
        <w:br/>
      </w:r>
      <w:r>
        <w:t xml:space="preserve">°— Поэтому получаемое напряжение повышалось высокочастотным транс- </w:t>
      </w:r>
      <w:r>
        <w:br/>
      </w:r>
      <w:r>
        <w:t xml:space="preserve">’ форматором. В качестве трансформатора могут быть использованы ка- </w:t>
      </w:r>
      <w:r>
        <w:br/>
      </w:r>
      <w:r>
        <w:t xml:space="preserve">®— тушки связи контуров у генератора дуги переменного тока (генератор </w:t>
      </w:r>
      <w:r>
        <w:br/>
      </w:r>
      <w:r>
        <w:t xml:space="preserve">Н. С. Свентицкого). Вместо УДЛ-350 можно применять диатермокоагу- </w:t>
      </w:r>
      <w:r>
        <w:br/>
      </w:r>
      <w:r>
        <w:t xml:space="preserve">лятор нейрохирургический ДЕН-1 мощностью 200 \\, а также генера- </w:t>
      </w:r>
      <w:r>
        <w:br/>
      </w:r>
      <w:r>
        <w:t xml:space="preserve">торы искрового типа достаточной мощности. </w:t>
      </w:r>
      <w:r>
        <w:br/>
      </w:r>
      <w:r>
        <w:t xml:space="preserve">Азот для анализа получался из солей МН,М№О. или МН.С|, обога- </w:t>
      </w:r>
      <w:r>
        <w:br/>
      </w:r>
      <w:r>
        <w:t xml:space="preserve">„/щенных изотопом №5, который входит в аммонийную группу. Аммиак </w:t>
      </w:r>
      <w:r>
        <w:br/>
      </w:r>
      <w:r>
        <w:t xml:space="preserve">«оли окисляется гипобромитом‘ [8] по реакции:</w:t>
      </w:r>
    </w:p>
    <w:p>
      <w:pPr>
        <w:pStyle w:val="Normal"/>
      </w:pPr>
      <w:r>
        <w:t xml:space="preserve">2МН: -+- ЗМаВтО -&gt; М, + ЗН.О + ЗМаВг.</w:t>
      </w:r>
    </w:p>
    <w:p>
      <w:pPr>
        <w:pStyle w:val="Normal"/>
      </w:pPr>
      <w:r>
        <w:t xml:space="preserve">Полученный азот впускался в разрядную трубку, предварительно </w:t>
      </w:r>
      <w:r>
        <w:br/>
      </w:r>
      <w:r>
        <w:t xml:space="preserve">откачанную до остаточного давления 104—105 мм рт. ст. В работе </w:t>
      </w:r>
      <w:r>
        <w:br/>
      </w:r>
      <w:r>
        <w:t xml:space="preserve">использовались пробы, анализированные на масс-спектрометре с относи- </w:t>
      </w:r>
      <w:r>
        <w:br/>
      </w:r>
      <w:r>
        <w:t xml:space="preserve">тельной точностью до 1%, в интервале концентраций №6 от 0,38% </w:t>
      </w:r>
      <w:r>
        <w:br/>
      </w:r>
      <w:r>
        <w:t xml:space="preserve">(природная смесь изотопов) до 8,5%.</w:t>
      </w:r>
    </w:p>
    <w:p>
      <w:pPr>
        <w:pStyle w:val="Normal"/>
      </w:pPr>
      <w:r>
        <w:t xml:space="preserve">Опыты проводились при давлениях азота в разрядной трубке от 0,05 </w:t>
      </w:r>
      <w:r>
        <w:br/>
      </w:r>
      <w:r>
        <w:t xml:space="preserve">до 2,5 мм рт. ст. Различие в давлениях при опытах не сказывалось на </w:t>
      </w:r>
      <w:r>
        <w:br/>
      </w:r>
      <w:r>
        <w:t xml:space="preserve">результатах анализа в пределах точности метода. Следует отметить, что. </w:t>
      </w:r>
      <w:r>
        <w:br/>
      </w:r>
      <w:r>
        <w:t xml:space="preserve">достаточно стабильное свечение газа в трубке легче осуществить при</w:t>
      </w:r>
    </w:p>
    <w:p>
      <w:pPr>
        <w:pStyle w:val="Normal"/>
      </w:pPr>
      <w:r>
        <w:t xml:space="preserve">` давлениях, превышающих 1 мм рт. от. </w:t>
      </w:r>
      <w:r>
        <w:br/>
      </w:r>
      <w:r>
        <w:t xml:space="preserve">- В работе использовали спектральные пластинки типа [и П. |</w:t>
      </w:r>
    </w:p>
    <w:p>
      <w:pPr>
        <w:pStyle w:val="Normal"/>
      </w:pPr>
      <w:r>
        <w:t xml:space="preserve">Проведенные опыты показали, что выбранная методика определения </w:t>
      </w:r>
      <w:r>
        <w:br/>
      </w:r>
      <w:r>
        <w:t xml:space="preserve">отношения интенсивностей линий может быть успешно применена к ана- </w:t>
      </w:r>
      <w:r>
        <w:br/>
      </w:r>
      <w:r>
        <w:t xml:space="preserve">лизу проб, содержащих №5 от 2% и выше. Это объясняется тем, что , </w:t>
      </w:r>
      <w:r>
        <w:br/>
      </w:r>
      <w:r>
        <w:t xml:space="preserve">отношение интенсивностей линий молекул №“М№“ и №М№5 в природн09бй </w:t>
      </w:r>
      <w:r>
        <w:br/>
      </w:r>
      <w:r>
        <w:t xml:space="preserve">смеси составляет 133. Такое отношение интенсивностей нельзя точно у </w:t>
      </w:r>
      <w:r>
        <w:br/>
      </w:r>
      <w:r>
        <w:t xml:space="preserve">определить, используя для этих целей только ступенчатый ослабитель, : </w:t>
      </w:r>
      <w:r>
        <w:br/>
      </w:r>
      <w:r>
        <w:t xml:space="preserve">так как широта обычных спектральных пластинок захватывает область. - </w:t>
      </w:r>
      <w:r>
        <w:br/>
      </w:r>
      <w:r>
        <w:t xml:space="preserve">0,4—1,7 ед. почернений. Поэтому на таких пластинках с коэффициентом </w:t>
      </w:r>
      <w:r>
        <w:br/>
      </w:r>
      <w:r>
        <w:t xml:space="preserve">контрастности 7 =1 в области нормальных почернений в лучшем случае </w:t>
      </w:r>
      <w:r>
        <w:br/>
      </w:r>
      <w:r>
        <w:t xml:space="preserve">окажутся линии с значением отношения интенсивностей линий равным</w:t>
      </w:r>
    </w:p>
    <w:p>
      <w:pPr>
        <w:pStyle w:val="Normal"/>
      </w:pPr>
      <w:r>
        <w:t xml:space="preserve">’ 20—30. Для проб с концентрациями №5 меньше 2% почернения линии </w:t>
      </w:r>
      <w:r>
        <w:br/>
      </w:r>
      <w:r>
        <w:t xml:space="preserve">для молекул №№“ и М№м“М№6 располагаются соответственно в области </w:t>
      </w:r>
      <w:r>
        <w:br/>
      </w:r>
      <w:r>
        <w:t xml:space="preserve">‚ передержек и недодержек. Экстраполяцией кривых почернений в этом </w:t>
      </w:r>
      <w:r>
        <w:br/>
      </w:r>
      <w:r>
        <w:t xml:space="preserve">случае можно определить концентрацию №5 полуколичественно. Доста- </w:t>
      </w:r>
      <w:r>
        <w:br/>
      </w:r>
      <w:r>
        <w:t xml:space="preserve">точно полно в работе были исследованы пробы с р. №5 8,5 </w:t>
      </w:r>
      <w:r>
        <w:br/>
      </w:r>
      <w:r>
        <w:t xml:space="preserve">м 3,324. </w:t>
      </w:r>
      <w:r>
        <w:br/>
      </w:r>
      <w:r>
        <w:t xml:space="preserve">а Для. фотометрирования использовали линии ^ = 2977 А (Ло=2) и </w:t>
      </w:r>
      <w:r>
        <w:br/>
      </w:r>
      <w:r>
        <w:t xml:space="preserve">р = 3459 А (Ло=1) с изотопными сдвигами, равными соответственно </w:t>
      </w:r>
      <w:r>
        <w:br/>
      </w:r>
      <w:r>
        <w:t xml:space="preserve">в бел А. а </w:t>
      </w:r>
      <w:r>
        <w:br/>
      </w:r>
      <w:r>
        <w:t xml:space="preserve">Спектр азота и о изотопные сдвиги ясно видны наи </w:t>
      </w:r>
      <w:r>
        <w:br/>
      </w:r>
      <w:r>
        <w:t xml:space="preserve">спектрограммах рис. 1. | </w:t>
      </w:r>
      <w:r>
        <w:br/>
      </w:r>
      <w:r>
        <w:t xml:space="preserve">Расчет концентраций №5 производится по о. [8]:</w:t>
      </w:r>
    </w:p>
    <w:p>
      <w:pPr>
        <w:pStyle w:val="Normal"/>
      </w:pPr>
      <w:r>
        <w:t xml:space="preserve">о </w:t>
      </w:r>
      <w:r>
        <w:br/>
      </w:r>
      <w:r>
        <w:t xml:space="preserve">О РИ , </w:t>
      </w:r>
      <w:r>
        <w:br/>
      </w:r>
      <w:r>
        <w:t xml:space="preserve">| Тула 14 че жит </w:t>
      </w:r>
      <w:r>
        <w:br/>
      </w:r>
      <w:r>
        <w:t xml:space="preserve">где Е = м 1— интенсивность линий; с — концентрация изотопа № — </w:t>
      </w:r>
      <w:r>
        <w:br/>
      </w:r>
      <w:r>
        <w:t xml:space="preserve">ММ: . 1 ;</w:t>
      </w:r>
    </w:p>
    <w:p>
      <w:pPr>
        <w:pStyle w:val="Normal"/>
      </w:pPr>
      <w:r>
        <w:t xml:space="preserve">в атомных процентах. х у </w:t>
      </w:r>
      <w:r>
        <w:br/>
      </w:r>
      <w:r>
        <w:t xml:space="preserve">- Величина А определяется из кривых почернений для линий молекул </w:t>
      </w:r>
      <w:r>
        <w:br/>
      </w:r>
      <w:r>
        <w:t xml:space="preserve">| Мамы и МУМБ. ты </w:t>
      </w:r>
      <w:r>
        <w:br/>
      </w:r>
      <w:r>
        <w:t xml:space="preserve">. Кривые почернений пробы азота с содержанием №5 8,5% представ- = </w:t>
      </w:r>
      <w:r>
        <w:br/>
      </w:r>
      <w:r>
        <w:t xml:space="preserve">|| лены на рис. 2. Здесь, как и везде далее, на оси абсцисс отложены = </w:t>
      </w:r>
      <w:r>
        <w:br/>
      </w:r>
      <w:r>
        <w:t xml:space="preserve">’ логарифмы пропускания (= Р), на оси ординат — почернение 5. </w:t>
      </w:r>
      <w:r>
        <w:br/>
      </w:r>
      <w:r>
        <w:t xml:space="preserve">Результаты анализа этой пробы приведены в таблице. п:</w:t>
      </w:r>
    </w:p>
    <w:p>
      <w:pPr>
        <w:pStyle w:val="Normal"/>
      </w:pPr>
      <w:r>
        <w:t xml:space="preserve">том. К Е м ы мы 2 7. мы</w:t>
      </w:r>
    </w:p>
    <w:p>
      <w:pPr>
        <w:pStyle w:val="Normal"/>
      </w:pPr>
      <w:r>
        <w:t xml:space="preserve">= Е — и Е ее </w:t>
      </w:r>
      <w:r>
        <w:br/>
      </w:r>
      <w:r>
        <w:t xml:space="preserve">Горбунов и П. А.Заторец</w:t>
      </w:r>
    </w:p>
    <w:p>
      <w:pPr>
        <w:pStyle w:val="Normal"/>
      </w:pPr>
      <w:r>
        <w:t xml:space="preserve">Результаты анализа пробы 8,5% №5</w:t>
      </w:r>
    </w:p>
    <w:p>
      <w:pPr>
        <w:pStyle w:val="Normal"/>
      </w:pPr>
      <w:r>
        <w:t xml:space="preserve">э,</w:t>
      </w:r>
    </w:p>
    <w:p>
      <w:pPr>
        <w:pStyle w:val="Normal"/>
      </w:pPr>
      <w:r>
        <w:t xml:space="preserve">: у Среднее зна- </w:t>
      </w:r>
      <w:r>
        <w:br/>
      </w:r>
      <w:r>
        <w:t xml:space="preserve">Серия опытов Концентрация №5, в % чение концен- </w:t>
      </w:r>
      <w:r>
        <w:br/>
      </w:r>
      <w:r>
        <w:t xml:space="preserve">трации, в % </w:t>
      </w:r>
      <w:r>
        <w:br/>
      </w:r>
      <w:r>
        <w:t xml:space="preserve">кант 8,44; 8,20; 8,55; 8,35; 8,62 8,3 </w:t>
      </w:r>
      <w:r>
        <w:br/>
      </w:r>
      <w:r>
        <w:t xml:space="preserve">2—0 </w:t>
      </w:r>
      <w:r>
        <w:br/>
      </w:r>
      <w:r>
        <w:t xml:space="preserve">1-я </w:t>
      </w:r>
      <w:r>
        <w:br/>
      </w:r>
      <w:r>
        <w:t xml:space="preserve">кант ‚ 8,18; 8,18; 8,34; 8,34 8,26 </w:t>
      </w:r>
      <w:r>
        <w:br/>
      </w:r>
      <w:r>
        <w:t xml:space="preserve">1—0 </w:t>
      </w:r>
      <w:r>
        <w:br/>
      </w:r>
      <w:r>
        <w:t xml:space="preserve">кант 8,45; 8,30; 8,46; 8,33 8,39 </w:t>
      </w:r>
      <w:r>
        <w:br/>
      </w:r>
      <w:r>
        <w:t xml:space="preserve">И) </w:t>
      </w:r>
      <w:r>
        <w:br/>
      </w:r>
      <w:r>
        <w:t xml:space="preserve">2-я &gt; </w:t>
      </w:r>
      <w:r>
        <w:br/>
      </w:r>
      <w:r>
        <w:t xml:space="preserve">кант 8,18; 8,28; 8,34; 8,18 8,25 </w:t>
      </w:r>
      <w:r>
        <w:br/>
      </w:r>
      <w:r>
        <w:t xml:space="preserve">1—0 </w:t>
      </w:r>
      <w:r>
        <w:br/>
      </w:r>
      <w:r>
        <w:t xml:space="preserve">} </w:t>
      </w:r>
      <w:r>
        <w:br/>
      </w:r>
      <w:r>
        <w:t xml:space="preserve">Среднее значение концентрации </w:t>
      </w:r>
      <w:r>
        <w:br/>
      </w:r>
      <w:r>
        <w:t xml:space="preserve">из всех опытов 8,33 -- 0,43</w:t>
      </w:r>
    </w:p>
    <w:p>
      <w:pPr>
        <w:pStyle w:val="Normal"/>
      </w:pPr>
      <w:r>
        <w:t xml:space="preserve">Как видно из таблицы, относительная онгибка в определении кон- </w:t>
      </w:r>
      <w:r>
        <w:br/>
      </w:r>
      <w:r>
        <w:t xml:space="preserve">центрации не превышает 3%. Для пробы с концентрацией №5 3,32% </w:t>
      </w:r>
      <w:r>
        <w:br/>
      </w:r>
      <w:r>
        <w:t xml:space="preserve">были получены следующие данные: 3,26, 3,26 и 3,27%.</w:t>
      </w:r>
    </w:p>
    <w:p>
      <w:pPr>
        <w:pStyle w:val="Normal"/>
      </w:pPr>
      <w:r>
        <w:t xml:space="preserve">Среднее отклонение от масс- спектрометрических данных ФОНЕ </w:t>
      </w:r>
      <w:r>
        <w:br/>
      </w:r>
      <w:r>
        <w:t xml:space="preserve">1,7%.</w:t>
      </w:r>
    </w:p>
    <w:p>
      <w:pPr>
        <w:pStyle w:val="Normal"/>
      </w:pPr>
      <w:r>
        <w:t xml:space="preserve">\ Естественно предположить, что этим мото можно легко анализи- </w:t>
      </w:r>
      <w:r>
        <w:br/>
      </w:r>
      <w:r>
        <w:t xml:space="preserve">ровать пробы с концентрацией №, значительно превышающей 8%, так </w:t>
      </w:r>
      <w:r>
        <w:br/>
      </w:r>
      <w:r>
        <w:t xml:space="preserve">как интенсивность линий МММ и МММ в этом случае не будет выхо- </w:t>
      </w:r>
      <w:r>
        <w:br/>
      </w:r>
      <w:r>
        <w:t xml:space="preserve">дить за пределы линейного участка характеристической кривой фотогра; </w:t>
      </w:r>
      <w:r>
        <w:br/>
      </w:r>
      <w:r>
        <w:t xml:space="preserve">фической пластинки. Пробы с малым содержанием №5 можно анализи- </w:t>
      </w:r>
      <w:r>
        <w:br/>
      </w:r>
      <w:r>
        <w:t xml:space="preserve">ровать, используя промежуточную (по интенсивности) линию для мо- </w:t>
      </w:r>
      <w:r>
        <w:br/>
      </w:r>
      <w:r>
        <w:t xml:space="preserve">лекулы МИМИ (4 —&gt;3) с ) = 3104 А (рис. 1). Интенсивность этой линии </w:t>
      </w:r>
      <w:r>
        <w:br/>
      </w:r>
      <w:r>
        <w:t xml:space="preserve">зависит от давления в разрядной трубке. Величина отношения интен- </w:t>
      </w:r>
      <w:r>
        <w:br/>
      </w:r>
      <w:r>
        <w:t xml:space="preserve">сивностей линий (1—0) (№“М“) и (4-3) (М\МИ) в зависимости от </w:t>
      </w:r>
      <w:r>
        <w:br/>
      </w:r>
      <w:r>
        <w:t xml:space="preserve">условий опыта находится в пределах от б до 15 (см. рис. 1). Считая,</w:t>
      </w:r>
    </w:p>
    <w:p>
      <w:pPr>
        <w:pStyle w:val="Normal"/>
      </w:pPr>
      <w:r>
        <w:t xml:space="preserve">что коэффициент контрастности для указанной спектральной области</w:t>
      </w:r>
    </w:p>
    <w:p>
      <w:pPr>
        <w:pStyle w:val="Normal"/>
      </w:pPr>
      <w:r>
        <w:t xml:space="preserve">остается постоянным, можно определить смещение кривых почернений </w:t>
      </w:r>
      <w:r>
        <w:br/>
      </w:r>
      <w:r>
        <w:t xml:space="preserve">линий молекул №№“ и №№ для перехода (1—0). </w:t>
      </w:r>
      <w:r>
        <w:br/>
      </w:r>
      <w:r>
        <w:t xml:space="preserve">Таким путем была определена концентрация №5 в пробе 1,74%</w:t>
      </w:r>
    </w:p>
    <w:p>
      <w:pPr>
        <w:pStyle w:val="Normal"/>
      </w:pPr>
      <w:r>
        <w:t xml:space="preserve">(рис. 3) с относительной ошибкой 3,5%; для пробы 0,38% (природная</w:t>
      </w:r>
    </w:p>
    <w:p>
      <w:pPr>
        <w:pStyle w:val="Normal"/>
      </w:pPr>
      <w:r>
        <w:t xml:space="preserve">смесь) ошибка не превышала 10%.</w:t>
      </w:r>
    </w:p>
    <w:p>
      <w:pPr>
        <w:pStyle w:val="Normal"/>
      </w:pPr>
      <w:r>
        <w:t xml:space="preserve">Другая возможность определения низких’ концентраций состоит в до- </w:t>
      </w:r>
      <w:r>
        <w:br/>
      </w:r>
      <w:r>
        <w:t xml:space="preserve">полнительном ослаблении света, падающего на щель спектрографа, | </w:t>
      </w:r>
      <w:r>
        <w:br/>
      </w:r>
      <w:r>
        <w:t xml:space="preserve">в строго определенное число раз. Таким путем кривая почернений для </w:t>
      </w:r>
      <w:r>
        <w:br/>
      </w:r>
      <w:r>
        <w:t xml:space="preserve">линий молекул №“М\“, полученная при помощи ступенчатого ослабителя, </w:t>
      </w:r>
      <w:r>
        <w:br/>
      </w:r>
      <w:r>
        <w:t xml:space="preserve">будет перемещена параллельно на определенное значение интенсивности </w:t>
      </w:r>
      <w:r>
        <w:br/>
      </w:r>
      <w:r>
        <w:t xml:space="preserve">из области передержек в область нормальных почернений. В этом слу- </w:t>
      </w:r>
      <w:r>
        <w:br/>
      </w:r>
      <w:r>
        <w:t xml:space="preserve">чае следует особо обратить внимание на стабильность свечения в раз- </w:t>
      </w:r>
      <w:r>
        <w:br/>
      </w:r>
      <w:r>
        <w:t xml:space="preserve">рядной трубке при последовательной съемке спектров.</w:t>
      </w:r>
    </w:p>
    <w:p>
      <w:pPr>
        <w:pStyle w:val="Normal"/>
      </w:pPr>
      <w:r>
        <w:t xml:space="preserve">В заключение рассмотрим еще один ‚практический прием определения | </w:t>
      </w:r>
      <w:r>
        <w:br/>
      </w:r>
      <w:r>
        <w:t xml:space="preserve">концентрации №5 из кривых почернений для бедных проб. Как указы- </w:t>
      </w:r>
      <w:r>
        <w:br/>
      </w:r>
      <w:r>
        <w:t xml:space="preserve">валось, кривые почернений для линий молекул ММ“ и №№ в этом </w:t>
      </w:r>
      <w:r>
        <w:br/>
      </w:r>
      <w:r>
        <w:t xml:space="preserve">случае охватывают области передержек и недодержек, и`только неболь- </w:t>
      </w:r>
      <w:r>
        <w:br/>
      </w:r>
      <w:r>
        <w:t xml:space="preserve">шие отрезки этих кривых находятся в области нормальных почернений.</w:t>
      </w:r>
    </w:p>
    <w:p>
      <w:pPr>
        <w:pStyle w:val="Normal"/>
      </w:pPr>
      <w:r>
        <w:t xml:space="preserve">_ Было замечено, что если провести прямую АВ под оо 45° к оси</w:t>
      </w:r>
    </w:p>
    <w:p>
      <w:pPr>
        <w:pStyle w:val="Normal"/>
      </w:pPr>
      <w:r>
        <w:t xml:space="preserve">“ ВС) ; А, НИ</w:t>
      </w:r>
    </w:p>
    <w:p>
      <w:pPr>
        <w:pStyle w:val="Normal"/>
      </w:pPr>
      <w:r>
        <w:t xml:space="preserve">в : </w:t>
      </w:r>
      <w:r>
        <w:br/>
      </w:r>
      <w:r>
        <w:t xml:space="preserve">вт 1-2 </w:t>
      </w:r>
      <w:r>
        <w:br/>
      </w:r>
      <w:r>
        <w:t xml:space="preserve">= | </w:t>
      </w:r>
      <w:r>
        <w:br/>
      </w:r>
      <w:r>
        <w:t xml:space="preserve">Ш пнни= &gt; -- в </w:t>
      </w:r>
      <w:r>
        <w:br/>
      </w:r>
      <w:r>
        <w:t xml:space="preserve">и. „и </w:t>
      </w:r>
      <w:r>
        <w:br/>
      </w:r>
      <w:r>
        <w:t xml:space="preserve">| 2-2 _ </w:t>
      </w:r>
      <w:r>
        <w:br/>
      </w:r>
      <w:r>
        <w:t xml:space="preserve">&gt;. я </w:t>
      </w:r>
      <w:r>
        <w:br/>
      </w:r>
      <w:r>
        <w:t xml:space="preserve">| &gt; </w:t>
      </w:r>
      <w:r>
        <w:br/>
      </w:r>
      <w:r>
        <w:t xml:space="preserve">(угу) и, </w:t>
      </w:r>
      <w:r>
        <w:br/>
      </w:r>
      <w:r>
        <w:t xml:space="preserve">‚2-7 ых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5% №5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 азота для пробы 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й положительной системы поло</w:t>
      </w:r>
    </w:p>
    <w:p>
      <w:pPr>
        <w:pStyle w:val="Normal"/>
      </w:pPr>
      <w:r>
        <w:t xml:space="preserve">Рис. 1. Спектр второ</w:t>
      </w:r>
    </w:p>
    <w:p>
      <w:pPr>
        <w:pStyle w:val="Normal"/>
      </w:pPr>
      <w:r>
        <w:t xml:space="preserve">_ </w:t>
      </w:r>
      <w:r>
        <w:br/>
      </w:r>
      <w:r>
        <w:t xml:space="preserve">Е.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в "Определение оны состава азота 1445</w:t>
      </w:r>
    </w:p>
    <w:p>
      <w:pPr>
        <w:pStyle w:val="Normal"/>
      </w:pPr>
      <w:r>
        <w:t xml:space="preserve">_ абещиое) из точки а = 2 (рис. 4), то величина отрезка прямой А4/; = с4 = :}, </w:t>
      </w:r>
      <w:r>
        <w:br/>
      </w:r>
      <w:r>
        <w:t xml:space="preserve">‘заключенного между кривыми почернений для №№“ и №4№5, линейно </w:t>
      </w:r>
      <w:r>
        <w:br/>
      </w:r>
      <w:r>
        <w:t xml:space="preserve">связана с логарифмом концентрации №? (рис. 5). При таком определе- </w:t>
      </w:r>
      <w:r>
        <w:br/>
      </w:r>
      <w:r>
        <w:t xml:space="preserve">нии сдвига между кривыми почернений неравномерность освещения </w:t>
      </w:r>
      <w:r>
        <w:br/>
      </w:r>
      <w:r>
        <w:t xml:space="preserve">ступенчатого ослабителя в меньшей степени сказывается на результатах</w:t>
      </w:r>
    </w:p>
    <w:p>
      <w:pPr>
        <w:pStyle w:val="Normal"/>
      </w:pPr>
      <w:r>
        <w:t xml:space="preserve">З </w:t>
      </w:r>
      <w:r>
        <w:br/>
      </w:r>
      <w:r>
        <w:t xml:space="preserve">5 </w:t>
      </w:r>
      <w:r>
        <w:br/>
      </w:r>
      <w:r>
        <w:t xml:space="preserve">а </w:t>
      </w:r>
      <w:r>
        <w:br/>
      </w:r>
      <w:r>
        <w:t xml:space="preserve">Хх </w:t>
      </w:r>
      <w:r>
        <w:br/>
      </w:r>
      <w:r>
        <w:t xml:space="preserve">З</w:t>
      </w:r>
    </w:p>
    <w:p>
      <w:pPr>
        <w:pStyle w:val="Normal"/>
      </w:pPr>
      <w:r>
        <w:t xml:space="preserve">10 # 20 ц р " ) й * ) 7 Ме</w:t>
      </w:r>
    </w:p>
    <w:p>
      <w:pPr>
        <w:pStyle w:val="Normal"/>
      </w:pPr>
      <w:r>
        <w:t xml:space="preserve">„Рис. 4 Рис. 5 </w:t>
      </w:r>
      <w:r>
        <w:br/>
      </w:r>
      <w:r>
        <w:t xml:space="preserve">Рис. 2. Кривые / почернений пробы 8,5%№5: 1 — время экспозиции, &amp;= [5 сек.; </w:t>
      </w:r>
      <w:r>
        <w:br/>
      </w:r>
      <w:r>
        <w:t xml:space="preserve">2 — время экспозиции, # = 30 сек. \ </w:t>
      </w:r>
      <w:r>
        <w:br/>
      </w:r>
      <w:r>
        <w:t xml:space="preserve">Рис. 3. Кривые почернений пробы 1,71% №5 </w:t>
      </w:r>
      <w:r>
        <w:br/>
      </w:r>
      <w:r>
        <w:t xml:space="preserve">Рис. 4. Кривые почернений для пробы 0,486% №5; 1, 2—с разными экспозициями </w:t>
      </w:r>
      <w:r>
        <w:br/>
      </w:r>
      <w:r>
        <w:t xml:space="preserve">(переход 4 0); 3 — для перехода (4 — 3) с х= 3104 А</w:t>
      </w:r>
    </w:p>
    <w:p>
      <w:pPr>
        <w:pStyle w:val="Normal"/>
      </w:pPr>
      <w:r>
        <w:t xml:space="preserve">Рис. 5: Зависимость смещения Д//; от плогарифма концентрации изотопа №? </w:t>
      </w:r>
      <w:r>
        <w:br/>
      </w:r>
      <w:r>
        <w:t xml:space="preserve">: в ‘пробе</w:t>
      </w:r>
    </w:p>
    <w:p>
      <w:pPr>
        <w:pStyle w:val="Normal"/>
      </w:pPr>
      <w:r>
        <w:t xml:space="preserve">анализа. Это объясняется тем, что смещение Д[,; берется для более </w:t>
      </w:r>
      <w:r>
        <w:br/>
      </w:r>
      <w:r>
        <w:t xml:space="preserve">близких ступенек ослабителя, в то время как по общепринятому способу </w:t>
      </w:r>
      <w:r>
        <w:br/>
      </w:r>
      <w:r>
        <w:t xml:space="preserve">сдвиг определяется для сравнительно удаленных друг от друга ступенек.</w:t>
      </w:r>
    </w:p>
    <w:p>
      <w:pPr>
        <w:pStyle w:val="Normal"/>
      </w:pPr>
      <w:r>
        <w:t xml:space="preserve">Этот способ был использован для определения концентрации №5 </w:t>
      </w:r>
      <w:r>
        <w:br/>
      </w:r>
      <w:r>
        <w:t xml:space="preserve">в пробе 0,4864. Для этого был построен график зависимости смещения </w:t>
      </w:r>
      <w:r>
        <w:br/>
      </w:r>
      <w:r>
        <w:t xml:space="preserve">(мм) Ад; от 1ес (рис. 5). Экстраполируя прямую в область малых кон- </w:t>
      </w:r>
      <w:r>
        <w:br/>
      </w:r>
      <w:r>
        <w:t xml:space="preserve">центраций, можно определить концентрацию №5 в бедных пробах. Сред- </w:t>
      </w:r>
      <w:r>
        <w:br/>
      </w:r>
      <w:r>
        <w:t xml:space="preserve">няя ошибка при анализе пробы 0,4864 составила 5%.</w:t>
      </w:r>
    </w:p>
    <w:p>
      <w:pPr>
        <w:pStyle w:val="Normal"/>
      </w:pPr>
      <w:r>
        <w:t xml:space="preserve">| не | ВЫВОДЫ</w:t>
      </w:r>
    </w:p>
    <w:p>
      <w:pPr>
        <w:pStyle w:val="Normal"/>
      </w:pPr>
      <w:r>
        <w:t xml:space="preserve">1. Показано, что для целей изотопного спектрального анализа азота </w:t>
      </w:r>
      <w:r>
        <w:br/>
      </w:r>
      <w:r>
        <w:t xml:space="preserve">можно с успехом применять наиболее доступное стандартное отечествен- </w:t>
      </w:r>
      <w:r>
        <w:br/>
      </w:r>
      <w:r>
        <w:t xml:space="preserve">| ное оборудование.</w:t>
      </w:r>
    </w:p>
    <w:p>
      <w:pPr>
        <w:pStyle w:val="Normal"/>
      </w:pPr>
      <w:r>
        <w:t xml:space="preserve">Тримее</w:t>
      </w:r>
    </w:p>
    <w:p>
      <w:pPr>
        <w:pStyle w:val="Normal"/>
      </w:pPr>
      <w:r>
        <w:t xml:space="preserve">пр бы с содоржан</w:t>
      </w:r>
    </w:p>
    <w:p>
      <w:pPr>
        <w:pStyle w:val="Normal"/>
      </w:pPr>
      <w:r>
        <w:t xml:space="preserve">Е Е. инотитут </w:t>
      </w:r>
      <w:r>
        <w:br/>
      </w:r>
      <w:r>
        <w:t xml:space="preserve">им. Д. И. Менделеева — </w:t>
      </w:r>
      <w:r>
        <w:br/>
      </w:r>
      <w:r>
        <w:t xml:space="preserve">Москва р о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; Ру, Вет., 34, 1498, 1929. </w:t>
      </w:r>
      <w:r>
        <w:br/>
      </w:r>
      <w:r>
        <w:t xml:space="preserve">73.1. рВуз. СВеш., 2, "43, 1930. </w:t>
      </w:r>
      <w:r>
        <w:br/>
      </w:r>
      <w:r>
        <w:t xml:space="preserve">. Н, Меп2е1], Рау. ЦВетх., 37, 1669, 1934. </w:t>
      </w:r>
      <w:r>
        <w:br/>
      </w:r>
      <w:r>
        <w:t xml:space="preserve">Н. Ме!33е у Нейу. сви. Асба, 33, 2128, 1950.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105. и. № Веског 25.2 Майшиогвсвиле, 2а, 154, ча. </w:t>
      </w:r>
      <w:r>
        <w:br/>
      </w:r>
      <w:r>
        <w:t xml:space="preserve">ег, 73. {. РВучк, 111, 467, 1939. . </w:t>
      </w:r>
      <w:r>
        <w:br/>
      </w:r>
      <w:r>
        <w:t xml:space="preserve">о а, У. В. ЗшубВе, Риуз. Вех., 50, 233, 1936. </w:t>
      </w:r>
      <w:r>
        <w:br/>
      </w:r>
      <w:r>
        <w:t xml:space="preserve">. Получение и ор НЕЕ меченых атомов, и ‚ 1948, стр. о ры</w:t>
      </w:r>
    </w:p>
    <w:p>
      <w:pPr>
        <w:pStyle w:val="Normal"/>
      </w:pPr>
      <w:r>
        <w:t xml:space="preserve">НЙ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0-1 брелока к- </w:t>
      </w:r>
      <w:r>
        <w:br/>
      </w:r>
      <w:r>
        <w:t xml:space="preserve">НЫ я </w:t>
      </w:r>
      <w:r>
        <w:br/>
      </w:r>
      <w:r>
        <w:t xml:space="preserve">|=)</w:t>
      </w:r>
    </w:p>
    <w:p>
      <w:pPr>
        <w:pStyle w:val="Normal"/>
      </w:pPr>
      <w:r>
        <w:t xml:space="preserve">о </w:t>
      </w:r>
      <w:r>
        <w:br/>
      </w:r>
      <w:r>
        <w:t xml:space="preserve">©\</w:t>
      </w:r>
    </w:p>
    <w:p>
      <w:pPr>
        <w:pStyle w:val="Normal"/>
      </w:pPr>
      <w:r>
        <w:t xml:space="preserve">Л ФИЗИЧЕСКОЙ ХИМИИ т ХХ, вып. 8</w:t>
      </w:r>
    </w:p>
    <w:p>
      <w:pPr>
        <w:pStyle w:val="Normal"/>
      </w:pPr>
      <w:r>
        <w:t xml:space="preserve">СПЕКТРЫ ПОГЛОЩЕНИЯ ЛЕЙКО-ОСНОВАНИЙ КРАСИТЕЛЕЙ </w:t>
      </w:r>
      <w:r>
        <w:br/>
      </w:r>
      <w:r>
        <w:t xml:space="preserve">В КИСЛЫХ РАСТВОРАХ И В ТВЕРДОМ СОСТОЯНИИ</w:t>
      </w:r>
    </w:p>
    <w:p>
      <w:pPr>
        <w:pStyle w:val="Normal"/>
      </w:pPr>
      <w:r>
        <w:t xml:space="preserve">П. ЛЕЙКО-ОСНОВАНИЯ ТИАЗИНОВЫХ И ОКСАЗИНОВЫХ КРАСИТЕЛЕЙ </w:t>
      </w:r>
      <w:r>
        <w:br/>
      </w:r>
      <w:r>
        <w:t xml:space="preserve">В ТВЕРДОМ СОСТОЯНИИ</w:t>
      </w:r>
    </w:p>
    <w:p>
      <w:pPr>
        <w:pStyle w:val="Normal"/>
      </w:pPr>
      <w:r>
        <w:t xml:space="preserve">А. Т. Вартанян 2</w:t>
      </w:r>
    </w:p>
    <w:p>
      <w:pPr>
        <w:pStyle w:val="Normal"/>
      </w:pPr>
      <w:r>
        <w:t xml:space="preserve">В предыдущем сообщении [1] нами было показано, что при действии </w:t>
      </w:r>
      <w:r>
        <w:br/>
      </w:r>
      <w:r>
        <w:t xml:space="preserve">газообразного сероводорода на тиазиновые и оксазиновые красители </w:t>
      </w:r>
      <w:r>
        <w:br/>
      </w:r>
      <w:r>
        <w:t xml:space="preserve">в твердом состоянии образуются лейко-основания, которые относительно </w:t>
      </w:r>
      <w:r>
        <w:br/>
      </w:r>
      <w:r>
        <w:t xml:space="preserve">легко возгоняются. Это позволило нам непосредственно получать на квар- </w:t>
      </w:r>
      <w:r>
        <w:br/>
      </w:r>
      <w:r>
        <w:t xml:space="preserve">цевых пластинках равномерные прозрачные пленки лейко-оснований ряда </w:t>
      </w:r>
      <w:r>
        <w:br/>
      </w:r>
      <w:r>
        <w:t xml:space="preserve">красителей, удобные для спектрофотометрирования. Н</w:t>
      </w:r>
    </w:p>
    <w:p>
      <w:pPr>
        <w:pStyle w:val="Normal"/>
      </w:pPr>
      <w:r>
        <w:t xml:space="preserve">В условиях вакуу- | - 2% </w:t>
      </w:r>
      <w:r>
        <w:br/>
      </w:r>
      <w:r>
        <w:t xml:space="preserve">ма твердые пленки " $ </w:t>
      </w:r>
      <w:r>
        <w:br/>
      </w:r>
      <w:r>
        <w:t xml:space="preserve">лейко-оснований  рас- 242 |</w:t>
      </w:r>
    </w:p>
    <w:p>
      <w:pPr>
        <w:pStyle w:val="Normal"/>
      </w:pPr>
      <w:r>
        <w:t xml:space="preserve">сматриваемых красите- 1 </w:t>
      </w:r>
      <w:r>
        <w:br/>
      </w:r>
      <w:r>
        <w:t xml:space="preserve">лей остаются без изме- </w:t>
      </w:r>
      <w:r>
        <w:br/>
      </w:r>
      <w:r>
        <w:t xml:space="preserve">нений неограниченно </w:t>
      </w:r>
      <w:r>
        <w:br/>
      </w:r>
      <w:r>
        <w:t xml:space="preserve">долгое время. В присут- </w:t>
      </w:r>
      <w:r>
        <w:br/>
      </w:r>
      <w:r>
        <w:t xml:space="preserve">ствии же кислорода </w:t>
      </w:r>
      <w:r>
        <w:br/>
      </w:r>
      <w:r>
        <w:t xml:space="preserve">или паров перекиси во- </w:t>
      </w:r>
      <w:r>
        <w:br/>
      </w:r>
      <w:r>
        <w:t xml:space="preserve">дорода наблюдается</w:t>
      </w:r>
    </w:p>
    <w:p>
      <w:pPr>
        <w:pStyle w:val="Normal"/>
      </w:pPr>
      <w:r>
        <w:t xml:space="preserve">° медленная регенерация</w:t>
      </w:r>
    </w:p>
    <w:p>
      <w:pPr>
        <w:pStyle w:val="Normal"/>
      </w:pPr>
      <w:r>
        <w:t xml:space="preserve">” красителя. Скорость ре-</w:t>
      </w:r>
    </w:p>
    <w:p>
      <w:pPr>
        <w:pStyle w:val="Normal"/>
      </w:pPr>
      <w:r>
        <w:t xml:space="preserve">генерации зависит от</w:t>
      </w:r>
    </w:p>
    <w:p>
      <w:pPr>
        <w:pStyle w:val="Normal"/>
      </w:pPr>
      <w:r>
        <w:t xml:space="preserve">температуры и резко</w:t>
      </w:r>
    </w:p>
    <w:p>
      <w:pPr>
        <w:pStyle w:val="Normal"/>
      </w:pPr>
      <w:r>
        <w:t xml:space="preserve">возрастает с повышени-о</w:t>
      </w:r>
    </w:p>
    <w:p>
      <w:pPr>
        <w:pStyle w:val="Normal"/>
      </w:pPr>
      <w:r>
        <w:t xml:space="preserve">ем последней. Так как 2% |. о</w:t>
      </w:r>
    </w:p>
    <w:p>
      <w:pPr>
        <w:pStyle w:val="Normal"/>
      </w:pPr>
      <w:r>
        <w:t xml:space="preserve">за первые 30—40 мин. 4 я ам. ТЫ</w:t>
      </w:r>
    </w:p>
    <w:p>
      <w:pPr>
        <w:pStyle w:val="Normal"/>
      </w:pPr>
      <w:r>
        <w:t xml:space="preserve">пребывания слоя лейко- И А ,</w:t>
      </w:r>
    </w:p>
    <w:p>
      <w:pPr>
        <w:pStyle w:val="Normal"/>
      </w:pPr>
      <w:r>
        <w:t xml:space="preserve">основания на воздухе А . а</w:t>
      </w:r>
    </w:p>
    <w:p>
      <w:pPr>
        <w:pStyle w:val="Normal"/>
      </w:pPr>
      <w:r>
        <w:t xml:space="preserve">_ регенерация красителя = |7 р с 2 Г.</w:t>
      </w:r>
    </w:p>
    <w:p>
      <w:pPr>
        <w:pStyle w:val="Normal"/>
      </w:pPr>
      <w:r>
        <w:t xml:space="preserve">_ незначительна, то мы * © ук. р</w:t>
      </w:r>
    </w:p>
    <w:p>
      <w:pPr>
        <w:pStyle w:val="Normal"/>
      </w:pPr>
      <w:r>
        <w:t xml:space="preserve">_ ‘имели возможность по- 0 | </w:t>
      </w:r>
      <w:r>
        <w:br/>
      </w:r>
      <w:r>
        <w:t xml:space="preserve">лучить спектры погло- м т и т ши тш в.</w:t>
      </w:r>
    </w:p>
    <w:p>
      <w:pPr>
        <w:pStyle w:val="Normal"/>
      </w:pPr>
      <w:r>
        <w:t xml:space="preserve">‘щения лейко-оснований &gt;</w:t>
      </w:r>
    </w:p>
    <w:p>
      <w:pPr>
        <w:pStyle w:val="Normal"/>
      </w:pPr>
      <w:r>
        <w:t xml:space="preserve">в твердом состоянии. _ Рис. 1. Спектры поглощения в твердом состоянии.</w:t>
      </w:r>
    </w:p>
    <w:p>
      <w:pPr>
        <w:pStyle w:val="Normal"/>
      </w:pPr>
      <w:r>
        <w:t xml:space="preserve">1 — лейко-основание тионина; 2 — лейко-основание ме- </w:t>
      </w:r>
      <w:r>
        <w:br/>
      </w:r>
      <w:r>
        <w:t xml:space="preserve">1 На Е а тиленового голубого; 3 — лейко-основание капри синего </w:t>
      </w:r>
      <w:r>
        <w:br/>
      </w:r>
      <w:r>
        <w:t xml:space="preserve">спектральн ри</w:t>
      </w:r>
    </w:p>
    <w:p>
      <w:pPr>
        <w:pStyle w:val="Normal"/>
      </w:pPr>
      <w:r>
        <w:t xml:space="preserve">° поглощения лейко-осно-</w:t>
      </w:r>
    </w:p>
    <w:p>
      <w:pPr>
        <w:pStyle w:val="Normal"/>
      </w:pPr>
      <w:r>
        <w:t xml:space="preserve">°— ваний тионина (фиолетового Лаута),метиленового голубого и капри синего _ </w:t>
      </w:r>
      <w:r>
        <w:br/>
      </w:r>
      <w:r>
        <w:t xml:space="preserve">_”в твердом состоянии. Все эти кривые имеют одинаковый вид и состоят</w:t>
      </w:r>
    </w:p>
    <w:p>
      <w:pPr>
        <w:pStyle w:val="Normal"/>
      </w:pPr>
      <w:r>
        <w:t xml:space="preserve">из двух полос — интенсивной коротковолновой и более слабой длинно- | </w:t>
      </w:r>
      <w:r>
        <w:br/>
      </w:r>
      <w:r>
        <w:t xml:space="preserve">_ волновой. Спектр поглощения лейко-основания тионина голубо- </w:t>
      </w:r>
      <w:r>
        <w:br/>
      </w:r>
      <w:r>
        <w:t xml:space="preserve">° го почти совпадает со спектром лейко-основания метиленового голубого. </w:t>
      </w:r>
      <w:r>
        <w:br/>
      </w:r>
      <w:r>
        <w:t xml:space="preserve">’Максимумы полос поглощения лейко-основания тионина голубого ра- </w:t>
      </w:r>
      <w:r>
        <w:br/>
      </w:r>
      <w:r>
        <w:t xml:space="preserve">сположены при 265 и 335 шр. АХ Е</w:t>
      </w:r>
    </w:p>
    <w:p>
      <w:pPr>
        <w:pStyle w:val="Normal"/>
      </w:pPr>
      <w:r>
        <w:t xml:space="preserve">® В. спектре поглощения лейко-основания метиленового голубого в рас- </w:t>
      </w:r>
      <w:r>
        <w:br/>
      </w:r>
      <w:r>
        <w:t xml:space="preserve">ре 0,1 М НА обычно наблюдаются три полосы с максимумами при</w:t>
      </w:r>
    </w:p>
    <w:p>
      <w:pPr>
        <w:pStyle w:val="Normal"/>
      </w:pPr>
      <w:r>
        <w:t xml:space="preserve">—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65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ПИПИЧЕСНАЯ ГЛЕН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250, 290 и 320 шр. В нашем нредыдущем сообтевии м1 бо" о зано, </w:t>
      </w:r>
      <w:r>
        <w:br/>
      </w:r>
      <w:r>
        <w:t xml:space="preserve">что полоса с максимумом при 290 шрь принадлежит регенерировавшему | </w:t>
      </w:r>
      <w:r>
        <w:br/>
      </w:r>
      <w:r>
        <w:t xml:space="preserve">в растворе красителю. Отсутствие полосы поглощения при 290 шь в спект- _ </w:t>
      </w:r>
      <w:r>
        <w:br/>
      </w:r>
      <w:r>
        <w:t xml:space="preserve">ре поглощения твердой пленки лейко-основания метиленового голубого, </w:t>
      </w:r>
      <w:r>
        <w:br/>
      </w:r>
      <w:r>
        <w:t xml:space="preserve">а также ее появление после регенерации метиленового голубого (рис. 2),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ГРИПИЧЕСИВЯ — РАО С В </w:t>
      </w:r>
      <w:r>
        <w:br/>
      </w:r>
      <w:r>
        <w:t xml:space="preserve">^^ </w:t>
      </w:r>
      <w:r>
        <w:br/>
      </w:r>
      <w:r>
        <w:t xml:space="preserve">5</w:t>
      </w:r>
    </w:p>
    <w:p>
      <w:pPr>
        <w:pStyle w:val="Normal"/>
      </w:pPr>
      <w:r>
        <w:t xml:space="preserve">ВИ И Я РА М И 20 </w:t>
      </w:r>
      <w:r>
        <w:br/>
      </w:r>
      <w:r>
        <w:t xml:space="preserve">| я ти </w:t>
      </w:r>
      <w:r>
        <w:br/>
      </w:r>
      <w:r>
        <w:t xml:space="preserve">Рис. 2. Спектры поглощения смеси лейко-основания и реге- 5$ </w:t>
      </w:r>
      <w:r>
        <w:br/>
      </w:r>
      <w:r>
        <w:t xml:space="preserve">нерированного на воздухе метиленового голубого в твердом </w:t>
      </w:r>
      <w:r>
        <w:br/>
      </w:r>
      <w:r>
        <w:t xml:space="preserve">состоянии: 1 — сразу после извлечения слоя лейко-основа-</w:t>
      </w:r>
    </w:p>
    <w:p>
      <w:pPr>
        <w:pStyle w:val="Normal"/>
      </w:pPr>
      <w:r>
        <w:t xml:space="preserve">ния из вакуума на воздух; 8 — спустя - часа; 3 — спустя </w:t>
      </w:r>
      <w:r>
        <w:br/>
      </w:r>
      <w:r>
        <w:t xml:space="preserve">20 час.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служат дополнительными ‚доводами в пользу нашего объяснения появ- </w:t>
      </w:r>
      <w:r>
        <w:br/>
      </w:r>
      <w:r>
        <w:t xml:space="preserve">ления полосы с максимумом при 290 шь в спектре лейко-основания в ‚ рас- </w:t>
      </w:r>
      <w:r>
        <w:br/>
      </w:r>
      <w:r>
        <w:t xml:space="preserve">творе 0,1 № НС.</w:t>
      </w:r>
    </w:p>
    <w:p>
      <w:pPr>
        <w:pStyle w:val="Normal"/>
      </w:pPr>
      <w:r>
        <w:t xml:space="preserve">Спектры поглощения лейко-оснований в твердом состоянии слегка </w:t>
      </w:r>
      <w:r>
        <w:br/>
      </w:r>
      <w:r>
        <w:t xml:space="preserve">смещены в сторону длинных волн по сравнению со спектром раствора. </w:t>
      </w:r>
      <w:r>
        <w:br/>
      </w:r>
      <w:r>
        <w:t xml:space="preserve">Так, например, максимумы полос поглощения лейко-основания метиле- </w:t>
      </w:r>
      <w:r>
        <w:br/>
      </w:r>
      <w:r>
        <w:t xml:space="preserve">нового голубого в растворе 0,1 М НС] расположены при. 250 и 320 в, </w:t>
      </w:r>
      <w:r>
        <w:br/>
      </w:r>
      <w:r>
        <w:t xml:space="preserve">а в твердом состоянии при 265 и 335 шь.</w:t>
      </w:r>
    </w:p>
    <w:p>
      <w:pPr>
        <w:pStyle w:val="Normal"/>
      </w:pPr>
      <w:r>
        <w:t xml:space="preserve">На воздухе слои лейко-оснований в твердом состоянии постепенно </w:t>
      </w:r>
      <w:r>
        <w:br/>
      </w:r>
      <w:r>
        <w:t xml:space="preserve">окрашиваются как в темноте, так и на свету. На рис. 2—4 показаны не- </w:t>
      </w:r>
      <w:r>
        <w:br/>
      </w:r>
      <w:r>
        <w:t xml:space="preserve">которые стадии изменения спектров поглощения ряда лейко-оснований </w:t>
      </w:r>
      <w:r>
        <w:br/>
      </w:r>
      <w:r>
        <w:t xml:space="preserve">на воздухе. Из многих измеренных кривых на рисунках приведены для </w:t>
      </w:r>
      <w:r>
        <w:br/>
      </w:r>
      <w:r>
        <w:t xml:space="preserve">каждого красителя только три кривые. Однако и из такого ограничен- </w:t>
      </w:r>
      <w:r>
        <w:br/>
      </w:r>
      <w:r>
        <w:t xml:space="preserve">ного числа кривых можно сделать вполне определенные заключения.</w:t>
      </w:r>
    </w:p>
    <w:p>
      <w:pPr>
        <w:pStyle w:val="Normal"/>
      </w:pPr>
      <w:r>
        <w:t xml:space="preserve">По мере регенерации красителя полосы лейко-оснований постепенно </w:t>
      </w:r>
      <w:r>
        <w:br/>
      </w:r>
      <w:r>
        <w:t xml:space="preserve">исчезают и вместо них появляются новые полосы, характерные для кра- </w:t>
      </w:r>
      <w:r>
        <w:br/>
      </w:r>
      <w:r>
        <w:t xml:space="preserve">сителя. Вместо полос при 255 ть (лейко-тионина) и 262 шь (лейко-метиле- 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ы г</w:t>
      </w:r>
    </w:p>
    <w:p>
      <w:pPr>
        <w:pStyle w:val="Normal"/>
      </w:pPr>
      <w:r>
        <w:t xml:space="preserve">вого го т Ю) соответственно ‘появляются полосы при `270 и 240 ши </w:t>
      </w:r>
      <w:r>
        <w:br/>
      </w:r>
      <w:r>
        <w:t xml:space="preserve">при 290: и 245 шр; вместо полос лейко-основания капри синего при 338 и </w:t>
      </w:r>
      <w:r>
        <w:br/>
      </w:r>
      <w:r>
        <w:t xml:space="preserve">245 ть наблюдаются полосы при 305, 260 и 245 шр. Все эти полосы наблю- </w:t>
      </w:r>
      <w:r>
        <w:br/>
      </w:r>
      <w:r>
        <w:t xml:space="preserve">даются в спектре поглощения твердых пленок соответствующих краси- </w:t>
      </w:r>
      <w:r>
        <w:br/>
      </w:r>
      <w:r>
        <w:t xml:space="preserve">_ телей. Таким образом, медленное окрашивание твердых слоев лейко-ос- </w:t>
      </w:r>
      <w:r>
        <w:br/>
      </w:r>
      <w:r>
        <w:t xml:space="preserve">° нований позволяет следить за изменением их спектра поглощения. Из </w:t>
      </w:r>
      <w:r>
        <w:br/>
      </w:r>
      <w:r>
        <w:t xml:space="preserve">° приведенных спектров видно также, что на всех стадиях превращения</w:t>
      </w:r>
    </w:p>
    <w:p>
      <w:pPr>
        <w:pStyle w:val="Normal"/>
      </w:pPr>
      <w:r>
        <w:t xml:space="preserve">“окрашенные слои представляют собой смеси только лейко-основания и</w:t>
      </w:r>
    </w:p>
    <w:p>
      <w:pPr>
        <w:pStyle w:val="Normal"/>
      </w:pPr>
      <w:r>
        <w:t xml:space="preserve">ДПИЧЕСНЯ ПЛОТНОСТИ</w:t>
      </w:r>
    </w:p>
    <w:p>
      <w:pPr>
        <w:pStyle w:val="Normal"/>
      </w:pPr>
      <w:r>
        <w:t xml:space="preserve">5 </w:t>
      </w:r>
      <w:r>
        <w:br/>
      </w:r>
      <w:r>
        <w:t xml:space="preserve">&lt;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</w:t>
      </w:r>
      <w:r>
        <w:br/>
      </w:r>
      <w:r>
        <w:t xml:space="preserve">| И &lt; И Я РИД И И 207 </w:t>
      </w:r>
      <w:r>
        <w:br/>
      </w:r>
      <w:r>
        <w:t xml:space="preserve">Е ТА </w:t>
      </w:r>
      <w:r>
        <w:br/>
      </w:r>
      <w:r>
        <w:t xml:space="preserve">Рис. 3. Спектры поглощения смеси лейко-основания и ре- </w:t>
      </w:r>
      <w:r>
        <w:br/>
      </w:r>
      <w:r>
        <w:t xml:space="preserve">-  генерированного на воздухе тионина в твердом состоянии:</w:t>
      </w:r>
    </w:p>
    <w:p>
      <w:pPr>
        <w:pStyle w:val="Normal"/>
      </w:pPr>
      <w:r>
        <w:t xml:space="preserve">р - 1—=©разу после извлечения слоя лейко-основания из ваку- </w:t>
      </w:r>
      <w:r>
        <w:br/>
      </w:r>
      <w:r>
        <w:t xml:space="preserve">ума на воздух; 2 — спустя 125 час.; 8 — спустя 1000 час.</w:t>
      </w:r>
    </w:p>
    <w:p>
      <w:pPr>
        <w:pStyle w:val="Normal"/>
      </w:pPr>
      <w:r>
        <w:t xml:space="preserve">регенерированного красителя. Никаких промежуточных продуктов пре- </w:t>
      </w:r>
      <w:r>
        <w:br/>
      </w:r>
      <w:r>
        <w:t xml:space="preserve">вращений не наблюдается. Вероятно, это связано с тем, что опыты прово- </w:t>
      </w:r>
      <w:r>
        <w:br/>
      </w:r>
      <w:r>
        <w:t xml:space="preserve">‘дились при комнатной температуре. Представляло бы значительный ин- </w:t>
      </w:r>
      <w:r>
        <w:br/>
      </w:r>
      <w:r>
        <w:t xml:space="preserve">° терес повторение аналогичных опытов при низких температурах. Из кри- </w:t>
      </w:r>
      <w:r>
        <w:br/>
      </w:r>
      <w:r>
        <w:t xml:space="preserve">вых рис. 2—4, а также из опытов по получению лейко-оснований следует, </w:t>
      </w:r>
      <w:r>
        <w:br/>
      </w:r>
      <w:r>
        <w:t xml:space="preserve">что среди исследованных красителей метиленовый голубой выделяется </w:t>
      </w:r>
      <w:r>
        <w:br/>
      </w:r>
      <w:r>
        <w:t xml:space="preserve">° наибольшей легкостью восстановления и дегидрирования его лейко-0с- </w:t>
      </w:r>
      <w:r>
        <w:br/>
      </w:r>
      <w:r>
        <w:t xml:space="preserve">_ нования. . ь</w:t>
      </w:r>
    </w:p>
    <w:p>
      <w:pPr>
        <w:pStyle w:val="Normal"/>
      </w:pPr>
      <w:r>
        <w:t xml:space="preserve">Весьма. интёресны изменения, наблюдающиеся в видимой области</w:t>
      </w:r>
    </w:p>
    <w:p>
      <w:pPr>
        <w:pStyle w:val="Normal"/>
      </w:pPr>
      <w:r>
        <w:t xml:space="preserve">сителя в пленке мала и фактически имеется твердый раствор красителя </w:t>
      </w:r>
      <w:r>
        <w:br/>
      </w:r>
      <w:r>
        <w:t xml:space="preserve">в собственном лейко-основании, максимум длинноволновой полосы выше, </w:t>
      </w:r>
      <w:r>
        <w:br/>
      </w:r>
      <w:r>
        <w:t xml:space="preserve">_ чем максимум коротковолновой полосы, на более поздних стадиях окраши-_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вой полосы выше, чем максимум длинноволновой полосы (рис. 2—4).` </w:t>
      </w:r>
      <w:r>
        <w:br/>
      </w:r>
      <w:r>
        <w:t xml:space="preserve">Более того, на начальной стадии окрашивания слоя лейко-основания по-^ </w:t>
      </w:r>
      <w:r>
        <w:br/>
      </w:r>
      <w:r>
        <w:t xml:space="preserve">пожения максимумов полос поглощения совпадают с таковыми для рас-_ </w:t>
      </w:r>
      <w:r>
        <w:br/>
      </w:r>
      <w:r>
        <w:t xml:space="preserve">оров красителя. Действительно, из рис. 2 и 4 отчетливо видно, что </w:t>
      </w:r>
      <w:r>
        <w:br/>
      </w:r>
      <w:r>
        <w:t xml:space="preserve">‘указанных условиях максимумы полос поглощения расположены для</w:t>
      </w:r>
    </w:p>
    <w:p>
      <w:pPr>
        <w:pStyle w:val="Normal"/>
      </w:pPr>
      <w:r>
        <w:t xml:space="preserve">спектра. В то время как на начальных стадиях, когда концентрация кра-_</w:t>
      </w:r>
    </w:p>
    <w:p>
      <w:pPr>
        <w:pStyle w:val="Normal"/>
      </w:pPr>
      <w:r>
        <w:t xml:space="preserve">вания пленки, когда концентрация красителя настолько велика, что : </w:t>
      </w:r>
      <w:r>
        <w:br/>
      </w:r>
      <w:r>
        <w:t xml:space="preserve">_ фактически имеется твердая пленка красителя, максимум В</w:t>
      </w:r>
    </w:p>
    <w:p>
      <w:pPr>
        <w:pStyle w:val="Normal"/>
      </w:pPr>
      <w:r>
        <w:t xml:space="preserve">| Е НРА ь р ' к </w:t>
      </w:r>
      <w:r>
        <w:br/>
      </w:r>
      <w:r>
        <w:t xml:space="preserve">метиленового голубого при 665 и 610 шы и для капри синего при. </w:t>
      </w:r>
      <w:r>
        <w:br/>
      </w:r>
      <w:r>
        <w:t xml:space="preserve">’ __ 605 шр, т. е. при тех же длинах волн, при которых они расположены для </w:t>
      </w:r>
      <w:r>
        <w:br/>
      </w:r>
      <w:r>
        <w:t xml:space="preserve">НЕ водных растворов этих красителей при малых концентрациях. Наряду. </w:t>
      </w:r>
      <w:r>
        <w:br/>
      </w:r>
      <w:r>
        <w:t xml:space="preserve">с изменением относительных высот максимумов, наступающим при повы- </w:t>
      </w:r>
      <w:r>
        <w:br/>
      </w:r>
      <w:r>
        <w:t xml:space="preserve">шении концентрации красителя, наблюдается смещение положения мак- </w:t>
      </w:r>
      <w:r>
        <w:br/>
      </w:r>
      <w:r>
        <w:t xml:space="preserve">симумов. Как правило, длинноволновая полоса смещается в? сторону</w:t>
      </w:r>
    </w:p>
    <w:p>
      <w:pPr>
        <w:pStyle w:val="Normal"/>
      </w:pPr>
      <w:r>
        <w:t xml:space="preserve">более длинных волн, а коротковолновая— в сторону. более коротких</w:t>
      </w:r>
    </w:p>
    <w:p>
      <w:pPr>
        <w:pStyle w:val="Normal"/>
      </w:pPr>
      <w:r>
        <w:t xml:space="preserve">04 | С </w:t>
      </w:r>
      <w:r>
        <w:br/>
      </w:r>
      <w:r>
        <w:t xml:space="preserve">‘= НА, </w:t>
      </w:r>
      <w:r>
        <w:br/>
      </w:r>
      <w:r>
        <w:t xml:space="preserve">в И </w:t>
      </w:r>
      <w:r>
        <w:br/>
      </w:r>
      <w:r>
        <w:t xml:space="preserve">ъ </w:t>
      </w:r>
      <w:r>
        <w:br/>
      </w:r>
      <w:r>
        <w:t xml:space="preserve">Е р. </w:t>
      </w:r>
      <w:r>
        <w:br/>
      </w:r>
      <w:r>
        <w:t xml:space="preserve">з 077 д А у </w:t>
      </w:r>
      <w:r>
        <w:br/>
      </w:r>
      <w:r>
        <w:t xml:space="preserve">о | &amp; </w:t>
      </w:r>
      <w:r>
        <w:br/>
      </w:r>
      <w:r>
        <w:t xml:space="preserve">С ; </w:t>
      </w:r>
      <w:r>
        <w:br/>
      </w:r>
      <w:r>
        <w:t xml:space="preserve">г | №5. </w:t>
      </w:r>
      <w:r>
        <w:br/>
      </w:r>
      <w:r>
        <w:t xml:space="preserve">С и} </w:t>
      </w:r>
      <w:r>
        <w:br/>
      </w:r>
      <w:r>
        <w:t xml:space="preserve">их © </w:t>
      </w:r>
      <w:r>
        <w:br/>
      </w:r>
      <w:r>
        <w:t xml:space="preserve">- х / </w:t>
      </w:r>
      <w:r>
        <w:br/>
      </w:r>
      <w:r>
        <w:t xml:space="preserve">&lt; 22 . [ </w:t>
      </w:r>
      <w:r>
        <w:br/>
      </w:r>
      <w:r>
        <w:t xml:space="preserve">ы 2Я #9 Е </w:t>
      </w:r>
      <w:r>
        <w:br/>
      </w:r>
      <w:r>
        <w:t xml:space="preserve">к и </w:t>
      </w:r>
      <w:r>
        <w:br/>
      </w:r>
      <w:r>
        <w:t xml:space="preserve">- | </w:t>
      </w:r>
      <w:r>
        <w:br/>
      </w:r>
      <w:r>
        <w:t xml:space="preserve">ин</w:t>
      </w:r>
    </w:p>
    <w:p>
      <w:pPr>
        <w:pStyle w:val="Normal"/>
      </w:pPr>
      <w:r>
        <w:t xml:space="preserve">0 </w:t>
      </w:r>
      <w:r>
        <w:br/>
      </w:r>
      <w:r>
        <w:t xml:space="preserve">О И И</w:t>
      </w:r>
    </w:p>
    <w:p>
      <w:pPr>
        <w:pStyle w:val="Normal"/>
      </w:pPr>
      <w:r>
        <w:t xml:space="preserve">Сы Рис. 4. Спектры поглощения смеси лейко-основания и реге-</w:t>
      </w:r>
    </w:p>
    <w:p>
      <w:pPr>
        <w:pStyle w:val="Normal"/>
      </w:pPr>
      <w:r>
        <w:t xml:space="preserve">Е нерированного на воздухе капри синего в твердом состоя-</w:t>
      </w:r>
    </w:p>
    <w:p>
      <w:pPr>
        <w:pStyle w:val="Normal"/>
      </w:pPr>
      <w:r>
        <w:t xml:space="preserve">нии: 1 — сразу после извлечения слоя лейко-основания из</w:t>
      </w:r>
    </w:p>
    <w:p>
      <w:pPr>
        <w:pStyle w:val="Normal"/>
      </w:pPr>
      <w:r>
        <w:t xml:space="preserve">вакуума на воздух; 8 — спустя 18 час.; 8— спустя 60 час.;</w:t>
      </w:r>
    </w:p>
    <w:p>
      <w:pPr>
        <w:pStyle w:val="Normal"/>
      </w:pPr>
      <w:r>
        <w:t xml:space="preserve">4 —спектр поглощения пленки капри "синего ‚в твердом со- </w:t>
      </w:r>
      <w:r>
        <w:br/>
      </w:r>
      <w:r>
        <w:t xml:space="preserve">стоянии</w:t>
      </w:r>
    </w:p>
    <w:p>
      <w:pPr>
        <w:pStyle w:val="Normal"/>
      </w:pPr>
      <w:r>
        <w:t xml:space="preserve">волн. Эти факты могут быть использованы для объяснения различий, </w:t>
      </w:r>
      <w:r>
        <w:br/>
      </w:r>
      <w:r>
        <w:t xml:space="preserve">наблюдаемых между спектральными кривыми поглощения И и </w:t>
      </w:r>
      <w:r>
        <w:br/>
      </w:r>
      <w:r>
        <w:t xml:space="preserve">твердых пленок [2].</w:t>
      </w:r>
    </w:p>
    <w:p>
      <w:pPr>
        <w:pStyle w:val="Normal"/>
      </w:pPr>
      <w:r>
        <w:t xml:space="preserve">Известно, что для многих красителей спектральная кривая поглоще- </w:t>
      </w:r>
      <w:r>
        <w:br/>
      </w:r>
      <w:r>
        <w:t xml:space="preserve">ния растворов наряду с’главной полосойсо держит побочную полосу, </w:t>
      </w:r>
      <w:r>
        <w:br/>
      </w:r>
      <w:r>
        <w:t xml:space="preserve">имеющую для различных красителей различное происхождение. В тех </w:t>
      </w:r>
      <w:r>
        <w:br/>
      </w:r>
      <w:r>
        <w:t xml:space="preserve">случаях, когда побочная полоса обусловлена присутствием в растворе </w:t>
      </w:r>
      <w:r>
        <w:br/>
      </w:r>
      <w:r>
        <w:t xml:space="preserve">димерных ионов, увеличение концентрации раствора ведет к повышению </w:t>
      </w:r>
      <w:r>
        <w:br/>
      </w:r>
      <w:r>
        <w:t xml:space="preserve">максимума побочной полосы и одновременно к снижению высоты макеи- </w:t>
      </w:r>
      <w:r>
        <w:br/>
      </w:r>
      <w:r>
        <w:t xml:space="preserve">мума главной (мономерной) полосы [3—7]. Изменение спектральной кри- </w:t>
      </w:r>
      <w:r>
        <w:br/>
      </w:r>
      <w:r>
        <w:t xml:space="preserve">вой поглощения раствора в зависимости от концентрации красителя по- </w:t>
      </w:r>
      <w:r>
        <w:br/>
      </w:r>
      <w:r>
        <w:t xml:space="preserve">казано на рис. 95. Кривые 1, 8и 3 — спектры поглощения водного раствора </w:t>
      </w:r>
      <w:r>
        <w:br/>
      </w:r>
      <w:r>
        <w:t xml:space="preserve">метиленового голубого для концентраций 7,84.107 г/смз, 3,18-1075 г/емз </w:t>
      </w:r>
      <w:r>
        <w:br/>
      </w:r>
      <w:r>
        <w:t xml:space="preserve">и 2,0.104 г/см3З соответственно. При переходе к более высоким концент- </w:t>
      </w:r>
      <w:r>
        <w:br/>
      </w:r>
      <w:r>
        <w:t xml:space="preserve">рациям может произойти дальнейшая агрегация молекул красителя. </w:t>
      </w:r>
      <w:r>
        <w:br/>
      </w:r>
      <w:r>
        <w:t xml:space="preserve">В твердой пленке красителя, являющейся предельным случаем агрега-_ </w:t>
      </w:r>
      <w:r>
        <w:br/>
      </w:r>
      <w:r>
        <w:t xml:space="preserve">ции, изменение относительных высот максимумов полос поглощения так- </w:t>
      </w:r>
      <w:r>
        <w:br/>
      </w:r>
      <w:r>
        <w:t xml:space="preserve">же достигает предельной величины, и нередко полоса, являющаяся в. </w:t>
      </w:r>
      <w:r>
        <w:br/>
      </w:r>
      <w:r>
        <w:t xml:space="preserve">спектре раствора побочной, выступает в спектре поглощения твердой </w:t>
      </w:r>
      <w:r>
        <w:br/>
      </w:r>
      <w:r>
        <w:t xml:space="preserve">пленки в качестве главной полосы, т. е. в качестве полосы, имеющей в ‚мам</w:t>
      </w:r>
    </w:p>
    <w:p>
      <w:pPr>
        <w:pStyle w:val="Normal"/>
      </w:pPr>
      <w:r>
        <w:t xml:space="preserve">симум ‘наиболее высокое значение аа поглощения. Деление </w:t>
      </w:r>
      <w:r>
        <w:br/>
      </w:r>
      <w:r>
        <w:t xml:space="preserve">полос на главные и побочные имеет для таких красителей до некоторой </w:t>
      </w:r>
      <w:r>
        <w:br/>
      </w:r>
      <w:r>
        <w:t xml:space="preserve">° степени условный характер. С изменением относительных высот максиму- </w:t>
      </w:r>
      <w:r>
        <w:br/>
      </w:r>
      <w:r>
        <w:t xml:space="preserve">мов поглощения связана наблюдающаяся иногда разница в оттенках рас- </w:t>
      </w:r>
      <w:r>
        <w:br/>
      </w:r>
      <w:r>
        <w:t xml:space="preserve">твора и твердой пленки одного и того же красителя. В зависимости от </w:t>
      </w:r>
      <w:r>
        <w:br/>
      </w:r>
      <w:r>
        <w:t xml:space="preserve">концентрации раствора ‘и скорости осаждения пленки относительные вы- </w:t>
      </w:r>
      <w:r>
        <w:br/>
      </w:r>
      <w:r>
        <w:t xml:space="preserve">соты максимумов спектральных кривых поглощения красителей в твердом </w:t>
      </w:r>
      <w:r>
        <w:br/>
      </w:r>
      <w:r>
        <w:t xml:space="preserve">состояний даже при одинаковой толщине пленок могут значительно от- </w:t>
      </w:r>
      <w:r>
        <w:br/>
      </w:r>
      <w:r>
        <w:t xml:space="preserve">личаться между собой. Варьируя условия нанесения пленок, мы получали </w:t>
      </w:r>
      <w:r>
        <w:br/>
      </w:r>
      <w:r>
        <w:t xml:space="preserve">для ряда красителей пленки с весьма раз- - </w:t>
      </w:r>
      <w:r>
        <w:br/>
      </w:r>
      <w:r>
        <w:t xml:space="preserve">личными оттенками. Для получения пле- </w:t>
      </w:r>
      <w:r>
        <w:br/>
      </w:r>
      <w:r>
        <w:t xml:space="preserve">нок, имеющих одинаковые поглощения, </w:t>
      </w:r>
      <w:r>
        <w:br/>
      </w:r>
      <w:r>
        <w:t xml:space="preserve">‚ необходимо строгое’ соблюдение условий </w:t>
      </w:r>
      <w:r>
        <w:br/>
      </w:r>
      <w:r>
        <w:t xml:space="preserve">их осаждения. </w:t>
      </w:r>
      <w:r>
        <w:br/>
      </w:r>
      <w:r>
        <w:t xml:space="preserve">Изменения относительных высот мак- </w:t>
      </w:r>
      <w:r>
        <w:br/>
      </w:r>
      <w:r>
        <w:t xml:space="preserve">симумов на рис. 2—4 мы объясняем агре- </w:t>
      </w:r>
      <w:r>
        <w:br/>
      </w:r>
      <w:r>
        <w:t xml:space="preserve">__ гацией, имеющей место в твердом растворе </w:t>
      </w:r>
      <w:r>
        <w:br/>
      </w:r>
      <w:r>
        <w:t xml:space="preserve">_и связанной с накоплением красителя в </w:t>
      </w:r>
      <w:r>
        <w:br/>
      </w:r>
      <w:r>
        <w:t xml:space="preserve">пленке по мере регенерации. Сравнение </w:t>
      </w:r>
      <w:r>
        <w:br/>
      </w:r>
      <w:r>
        <w:t xml:space="preserve">кривой поглощения капри синего в твер- </w:t>
      </w:r>
      <w:r>
        <w:br/>
      </w:r>
      <w:r>
        <w:t xml:space="preserve">дом состоянии (рис. 4, кривая 4) с кри- </w:t>
      </w:r>
      <w:r>
        <w:br/>
      </w:r>
      <w:r>
        <w:t xml:space="preserve">— вой поглощения слоя лейко-основания </w:t>
      </w:r>
      <w:r>
        <w:br/>
      </w:r>
      <w:r>
        <w:t xml:space="preserve">капри синего, в течение 60 час. нахо- </w:t>
      </w:r>
      <w:r>
        <w:br/>
      </w:r>
      <w:r>
        <w:t xml:space="preserve">° дившегося на воздухе, показывает, что </w:t>
      </w:r>
      <w:r>
        <w:br/>
      </w:r>
      <w:r>
        <w:t xml:space="preserve">обе кривые довольно близки, несмотря </w:t>
      </w:r>
      <w:r>
        <w:br/>
      </w:r>
      <w:r>
        <w:t xml:space="preserve">° на совершенно различные условия обра- </w:t>
      </w:r>
      <w:r>
        <w:br/>
      </w:r>
      <w:r>
        <w:t xml:space="preserve">” зования слоев. На основании вышеизло- </w:t>
      </w:r>
      <w:r>
        <w:br/>
      </w:r>
      <w:r>
        <w:t xml:space="preserve">‘женного ясно, что в видимой области. </w:t>
      </w:r>
      <w:r>
        <w:br/>
      </w:r>
      <w:r>
        <w:t xml:space="preserve">спектра полного совпадения этих кри- </w:t>
      </w:r>
      <w:r>
        <w:br/>
      </w:r>
      <w:r>
        <w:t xml:space="preserve">вых не следует ожидать. Что же касается </w:t>
      </w:r>
      <w:r>
        <w:br/>
      </w:r>
      <w:r>
        <w:t xml:space="preserve">ультрафиолетовой области, то совпадение </w:t>
      </w:r>
      <w:r>
        <w:br/>
      </w:r>
      <w:r>
        <w:t xml:space="preserve">‘кривых в основном будет зависеть от того, Рис. 5. Спектральные кривые по- </w:t>
      </w:r>
      <w:r>
        <w:br/>
      </w:r>
      <w:r>
        <w:t xml:space="preserve">насколько полно лейко-форма перешла  глощения водного раствора мети- </w:t>
      </w:r>
      <w:r>
        <w:br/>
      </w:r>
      <w:r>
        <w:t xml:space="preserve">в форму красителя, поскольку известно,  ЛеНового голубого, [7]; 1— кон- </w:t>
      </w:r>
      <w:r>
        <w:br/>
      </w:r>
      <w:r>
        <w:t xml:space="preserve">центрация 7,84.10-7 г/см; 2— </w:t>
      </w:r>
      <w:r>
        <w:br/>
      </w:r>
      <w:r>
        <w:t xml:space="preserve">что ультрафиолетовые полосы мало чувст- концентрация 3,18-10-5 * г/см; </w:t>
      </w:r>
      <w:r>
        <w:br/>
      </w:r>
      <w:r>
        <w:t xml:space="preserve">'вительны к агрегации. Из рис. 4 видно, 3— концентрация 2,0-10-4 г/см? </w:t>
      </w:r>
      <w:r>
        <w:br/>
      </w:r>
      <w:r>
        <w:t xml:space="preserve">_ что в пленке красителя мономерной формы </w:t>
      </w:r>
      <w:r>
        <w:br/>
      </w:r>
      <w:r>
        <w:t xml:space="preserve">° меньше, нежели в окрашенном слое, полученном из слоя лейко-основания </w:t>
      </w:r>
      <w:r>
        <w:br/>
      </w:r>
      <w:r>
        <w:t xml:space="preserve">за 60 час. регенерации. Следует, однако, заметить, что и в пленке краси- </w:t>
      </w:r>
      <w:r>
        <w:br/>
      </w:r>
      <w:r>
        <w:t xml:space="preserve">Г теля, полученной осаждением из раствора, процесс агрегации может </w:t>
      </w:r>
      <w:r>
        <w:br/>
      </w:r>
      <w:r>
        <w:t xml:space="preserve">продолжаться после ее образования: пленки, как говорят, «стареют». </w:t>
      </w:r>
      <w:r>
        <w:br/>
      </w:r>
      <w:r>
        <w:t xml:space="preserve">На форму спектральной кривой поглощения твердых пленок ряда кра- </w:t>
      </w:r>
      <w:r>
        <w:br/>
      </w:r>
      <w:r>
        <w:t xml:space="preserve">`сителей значительное влияние оказывают пары воды. Особенно сильное </w:t>
      </w:r>
      <w:r>
        <w:br/>
      </w:r>
      <w:r>
        <w:t xml:space="preserve">‘влияние они оказывают на пленки метиленового голубого [2]. Свежепри- </w:t>
      </w:r>
      <w:r>
        <w:br/>
      </w:r>
      <w:r>
        <w:t xml:space="preserve">_готовленная пленка, полученная осаждением из быстро испаряющегося </w:t>
      </w:r>
      <w:r>
        <w:br/>
      </w:r>
      <w:r>
        <w:t xml:space="preserve">° спиртового раствора. обладает насыщенной голубой окраской и характер- </w:t>
      </w:r>
      <w:r>
        <w:br/>
      </w:r>
      <w:r>
        <w:t xml:space="preserve">° ным золотисто-зеленым избирательным отражением. При длительном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ДИПИЧЕСАЯЯ — ПЛОТИ</w:t>
      </w:r>
    </w:p>
    <w:p>
      <w:pPr>
        <w:pStyle w:val="Normal"/>
      </w:pPr>
      <w:r>
        <w:t xml:space="preserve">ПОТ ПЕРА</w:t>
      </w:r>
    </w:p>
    <w:p>
      <w:pPr>
        <w:pStyle w:val="Normal"/>
      </w:pPr>
      <w:r>
        <w:t xml:space="preserve">|. </w:t>
      </w:r>
      <w:r>
        <w:br/>
      </w:r>
      <w:r>
        <w:t xml:space="preserve">к.</w:t>
      </w:r>
    </w:p>
    <w:p>
      <w:pPr>
        <w:pStyle w:val="Normal"/>
      </w:pPr>
      <w:r>
        <w:t xml:space="preserve">_ ленькие Кристаллы красителя и голубой цвет пленки переходит в фиоле- </w:t>
      </w:r>
      <w:r>
        <w:br/>
      </w:r>
      <w:r>
        <w:t xml:space="preserve">товый. Поэтому, при измерении спектральной кривой поглощения твер- </w:t>
      </w:r>
      <w:r>
        <w:br/>
      </w:r>
      <w:r>
        <w:t xml:space="preserve">° дой пленки метиленового голубого мы покрывали пленку тончайшим </w:t>
      </w:r>
      <w:r>
        <w:br/>
      </w:r>
      <w:r>
        <w:t xml:space="preserve">° слоем вазелина [2]. Защищенная вазелином пленка метиленового голу- </w:t>
      </w:r>
      <w:r>
        <w:br/>
      </w:r>
      <w:r>
        <w:t xml:space="preserve">бого ‘не менялась во’время измерений. Кривая поглощения такой пленки </w:t>
      </w:r>
      <w:r>
        <w:br/>
      </w:r>
      <w:r>
        <w:t xml:space="preserve">остоит в видимой области’ спектра из трех полос с максимумами при 680, </w:t>
      </w:r>
      <w:r>
        <w:br/>
      </w:r>
      <w:r>
        <w:t xml:space="preserve">605 и 500 шр. Холмс [8] для получения спектральной кривой поглощения </w:t>
      </w:r>
      <w:r>
        <w:br/>
      </w:r>
      <w:r>
        <w:t xml:space="preserve">мМетиленового голубого в твердом состоянии вынужден был пользоваться </w:t>
      </w:r>
      <w:r>
        <w:br/>
      </w:r>
      <w:r>
        <w:t xml:space="preserve">ленкой, полученной из водного раствора, к которому в качестве связую- </w:t>
      </w:r>
      <w:r>
        <w:br/>
      </w:r>
      <w:r>
        <w:t xml:space="preserve">ой среды был добавлен желатин. Следует, однако, иметьввиду, что спект-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рт 5</w:t>
      </w:r>
    </w:p>
    <w:p>
      <w:pPr>
        <w:pStyle w:val="Normal"/>
      </w:pPr>
      <w:r>
        <w:t xml:space="preserve">ры поглощения окрашенных желатиновых и коллодионных плен а </w:t>
      </w:r>
      <w:r>
        <w:br/>
      </w:r>
      <w:r>
        <w:t xml:space="preserve">личны от спектров поглощения красителей в твердом состоянии и более </w:t>
      </w:r>
      <w:r>
        <w:br/>
      </w:r>
      <w:r>
        <w:t xml:space="preserve">сходны со спектрами жидких растворов [9]. Поэтому полученная Холмсом. </w:t>
      </w:r>
      <w:r>
        <w:br/>
      </w:r>
      <w:r>
        <w:t xml:space="preserve">на сравнительно узком спектральном участке кривая ближе к кривой по- </w:t>
      </w:r>
      <w:r>
        <w:br/>
      </w:r>
      <w:r>
        <w:t xml:space="preserve">глощения для концентрированного водного раствора, чем к кривой для </w:t>
      </w:r>
      <w:r>
        <w:br/>
      </w:r>
      <w:r>
        <w:t xml:space="preserve">твердой пленки красителя. ь</w:t>
      </w:r>
    </w:p>
    <w:p>
      <w:pPr>
        <w:pStyle w:val="Normal"/>
      </w:pPr>
      <w:r>
        <w:t xml:space="preserve">Адсорбция паров воды на пленках иных красителеи, как, например,</w:t>
      </w:r>
    </w:p>
    <w:p>
      <w:pPr>
        <w:pStyle w:val="Normal"/>
      </w:pPr>
      <w:r>
        <w:t xml:space="preserve">кристаллического фиолетового и родамина, была показана нами измере-. </w:t>
      </w:r>
      <w:r>
        <w:br/>
      </w:r>
      <w:r>
        <w:t xml:space="preserve">И</w:t>
      </w:r>
    </w:p>
    <w:p>
      <w:pPr>
        <w:pStyle w:val="Normal"/>
      </w:pPr>
      <w:r>
        <w:t xml:space="preserve">ППиЧескея — ПЛЯПНОСТЯ</w:t>
      </w:r>
    </w:p>
    <w:p>
      <w:pPr>
        <w:pStyle w:val="Normal"/>
      </w:pPr>
      <w:r>
        <w:t xml:space="preserve">й з</w:t>
      </w:r>
    </w:p>
    <w:p>
      <w:pPr>
        <w:pStyle w:val="Normal"/>
      </w:pPr>
      <w:r>
        <w:t xml:space="preserve">ЯМ ИА Я РИД АЙ ВИ 20;</w:t>
      </w:r>
    </w:p>
    <w:p>
      <w:pPr>
        <w:pStyle w:val="Normal"/>
      </w:pPr>
      <w:r>
        <w:t xml:space="preserve">ДА #: [ ;} </w:t>
      </w:r>
      <w:r>
        <w:br/>
      </w:r>
      <w:r>
        <w:t xml:space="preserve">Рис. 6. Слектральные кривые поглощения метиленового го- : </w:t>
      </w:r>
      <w:r>
        <w:br/>
      </w:r>
      <w:r>
        <w:t xml:space="preserve">лубого”в твердом состоянии: 1 — метиленовый голубой, ре- </w:t>
      </w:r>
      <w:r>
        <w:br/>
      </w:r>
      <w:r>
        <w:t xml:space="preserve">генерированный в течение двух недель в ‘атмосфере сухого </w:t>
      </w:r>
      <w:r>
        <w:br/>
      </w:r>
      <w:r>
        <w:t xml:space="preserve">воздуха; 2 — метиленовый голубой с фиолетовой окраской; </w:t>
      </w:r>
      <w:r>
        <w:br/>
      </w:r>
      <w:r>
        <w:t xml:space="preserve">3 — метиленовый голубой с фиолетовой окраской, регенери- </w:t>
      </w:r>
      <w:r>
        <w:br/>
      </w:r>
      <w:r>
        <w:t xml:space="preserve">рованный в атмосфере влажного воздуха]</w:t>
      </w:r>
    </w:p>
    <w:p>
      <w:pPr>
        <w:pStyle w:val="Normal"/>
      </w:pPr>
      <w:r>
        <w:t xml:space="preserve">’ ниями темновой проводимости и фотопроводимости в присутствии паров </w:t>
      </w:r>
      <w:r>
        <w:br/>
      </w:r>
      <w:r>
        <w:t xml:space="preserve">воды [10]. В недавней работе Дилунг и Даин [11] показали, что относи- | </w:t>
      </w:r>
      <w:r>
        <w:br/>
      </w:r>
      <w:r>
        <w:t xml:space="preserve">_ тельные высоты максимумов спектральных кривых поглощения кристал- </w:t>
      </w:r>
      <w:r>
        <w:br/>
      </w:r>
      <w:r>
        <w:t xml:space="preserve">лического фиолетового и малахигового зеленого на воздухе и в условиях </w:t>
      </w:r>
      <w:r>
        <w:br/>
      </w:r>
      <w:r>
        <w:t xml:space="preserve">высокого вакуума различны. Аналогичные изменения кривых поглоще- </w:t>
      </w:r>
      <w:r>
        <w:br/>
      </w:r>
      <w:r>
        <w:t xml:space="preserve">ния наблюдались ранее на кристаллическом фиолетовом, адсорбирован- </w:t>
      </w:r>
      <w:r>
        <w:br/>
      </w:r>
      <w:r>
        <w:t xml:space="preserve">ном на окиси алюминия [7]. Совокупность всех этих фактов приводит </w:t>
      </w:r>
      <w:r>
        <w:br/>
      </w:r>
      <w:r>
        <w:t xml:space="preserve">к выводу, что в процессах агрегации молекула воды играет существен- </w:t>
      </w:r>
      <w:r>
        <w:br/>
      </w:r>
      <w:r>
        <w:t xml:space="preserve">ную роль в качестве связующего звена между ионами красителя. Таким </w:t>
      </w:r>
      <w:r>
        <w:br/>
      </w:r>
      <w:r>
        <w:t xml:space="preserve">‚ образом, следует различать спектры поглощения твердых пленок на воз- </w:t>
      </w:r>
      <w:r>
        <w:br/>
      </w:r>
      <w:r>
        <w:t xml:space="preserve">духе и в условиях высокого вакуума. | </w:t>
      </w:r>
      <w:r>
        <w:br/>
      </w:r>
      <w:r>
        <w:t xml:space="preserve">Скорость окрашивания твердых пленок лейко-основания метиленового </w:t>
      </w:r>
      <w:r>
        <w:br/>
      </w:r>
      <w:r>
        <w:t xml:space="preserve">голубого в присутствии кислорода зависит от влажности. В то время как. </w:t>
      </w:r>
      <w:r>
        <w:br/>
      </w:r>
      <w:r>
        <w:t xml:space="preserve">в атмосфере сухого воздуха (в эксикаторе с фосфорным ангидридом)ь </w:t>
      </w:r>
      <w:r>
        <w:br/>
      </w:r>
      <w:r>
        <w:t xml:space="preserve">пленка лейко-основания окрашивается в течение нескольких суток и </w:t>
      </w:r>
      <w:r>
        <w:br/>
      </w:r>
      <w:r>
        <w:t xml:space="preserve">приобретает лишь голубую окраску, в атмосфере влажного воздуха она. </w:t>
      </w:r>
      <w:r>
        <w:br/>
      </w:r>
      <w:r>
        <w:t xml:space="preserve">приобретает голубую окраску в течение нескольких часов; позже пленка’ </w:t>
      </w:r>
      <w:r>
        <w:br/>
      </w:r>
      <w:r>
        <w:t xml:space="preserve">становится фиолетовой. Если пленку, приобретшую голубую окраску’ </w:t>
      </w:r>
      <w:r>
        <w:br/>
      </w:r>
      <w:r>
        <w:t xml:space="preserve">в атмосфере влажного воздуха, поместить в эксикатор, ‘то окраска в тече-_ </w:t>
      </w:r>
      <w:r>
        <w:br/>
      </w:r>
      <w:r>
        <w:t xml:space="preserve">ние неопределенно долгого времени остается без изменений; если ее из-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а к я А О С с В УЗЫ о рр </w:t>
      </w:r>
      <w:r>
        <w:br/>
      </w:r>
      <w:r>
        <w:t xml:space="preserve">ры поглощения лейко-оснований</w:t>
      </w:r>
    </w:p>
    <w:p>
      <w:pPr>
        <w:pStyle w:val="Normal"/>
      </w:pPr>
      <w:r>
        <w:t xml:space="preserve">Спект</w:t>
      </w:r>
    </w:p>
    <w:p>
      <w:pPr>
        <w:pStyle w:val="Normal"/>
      </w:pPr>
      <w:r>
        <w:t xml:space="preserve">ИЯ ий и АН 2 &gt; [ 27 О</w:t>
      </w:r>
    </w:p>
    <w:p>
      <w:pPr>
        <w:pStyle w:val="Normal"/>
      </w:pPr>
      <w:r>
        <w:t xml:space="preserve">_ влечь из эксикатора, то она в течение нескольких часов становится фиоле- </w:t>
      </w:r>
      <w:r>
        <w:br/>
      </w:r>
      <w:r>
        <w:t xml:space="preserve">товой. Как показали наши опыты, пары воды в отсутствие кислорода не </w:t>
      </w:r>
      <w:r>
        <w:br/>
      </w:r>
      <w:r>
        <w:t xml:space="preserve">оказывают никакого влияния на лейко-основание. Это совпадает с резуль- </w:t>
      </w:r>
      <w:r>
        <w:br/>
      </w:r>
      <w:r>
        <w:t xml:space="preserve">татами опытов Кларка с сотрудниками [12], согласно которым водный рас- </w:t>
      </w:r>
      <w:r>
        <w:br/>
      </w:r>
      <w:r>
        <w:t xml:space="preserve">твор лейко-основания метиленового голубого, запаянный в стеклянный </w:t>
      </w:r>
      <w:r>
        <w:br/>
      </w:r>
      <w:r>
        <w:t xml:space="preserve">сосуд и совершенно освобожденный от следов кислорода, остается в тем- </w:t>
      </w:r>
      <w:r>
        <w:br/>
      </w:r>
      <w:r>
        <w:t xml:space="preserve">ноте неизменным. Следовательно, в присутствии кислорода молекулы во- </w:t>
      </w:r>
      <w:r>
        <w:br/>
      </w:r>
      <w:r>
        <w:t xml:space="preserve">ды, во-первых, ускоряют регенерацию красителя и, во-вторых, участвуют </w:t>
      </w:r>
      <w:r>
        <w:br/>
      </w:r>
      <w:r>
        <w:t xml:space="preserve">в процессах агрегации.</w:t>
      </w:r>
    </w:p>
    <w:p>
      <w:pPr>
        <w:pStyle w:val="Normal"/>
      </w:pPr>
      <w:r>
        <w:t xml:space="preserve">На рис. 6 кривая 1 представляет собой спектральную кривую погло- </w:t>
      </w:r>
      <w:r>
        <w:br/>
      </w:r>
      <w:r>
        <w:t xml:space="preserve">шения пленки, приобретшей в атмосфере сухого воздуха (в эксикаторе) </w:t>
      </w:r>
      <w:r>
        <w:br/>
      </w:r>
      <w:r>
        <w:t xml:space="preserve">голубую окраску в течение двух недель. Эта кривая’ как по положению </w:t>
      </w:r>
      <w:r>
        <w:br/>
      </w:r>
      <w:r>
        <w:t xml:space="preserve">максимумов при 665 и 610 шь, так и в отношении высот подобна кривой </w:t>
      </w:r>
      <w:r>
        <w:br/>
      </w:r>
      <w:r>
        <w:t xml:space="preserve">поглощения водного раствора для концентрации 2,0.10`4 г/см 3 (рис. 5, </w:t>
      </w:r>
      <w:r>
        <w:br/>
      </w:r>
      <w:r>
        <w:t xml:space="preserve">кривая 3) и кривой 2 на рис. 2, полученной после трехчасовой регенера-_ </w:t>
      </w:r>
      <w:r>
        <w:br/>
      </w:r>
      <w:r>
        <w:t xml:space="preserve">ции метиленового голубого в атмосфере влажного воздуха. Для всех трех </w:t>
      </w:r>
      <w:r>
        <w:br/>
      </w:r>
      <w:r>
        <w:t xml:space="preserve">кривых относительная высота максимумов при 665 и 610 шь свидетель- </w:t>
      </w:r>
      <w:r>
        <w:br/>
      </w:r>
      <w:r>
        <w:t xml:space="preserve">ствует о преобладании димерной формы красителя. Обращает на себя вни- </w:t>
      </w:r>
      <w:r>
        <w:br/>
      </w:r>
      <w:r>
        <w:t xml:space="preserve">мание наличие на кривой 1 (рис. 6) довольно интенсивной полосы с мак- </w:t>
      </w:r>
      <w:r>
        <w:br/>
      </w:r>
      <w:r>
        <w:t xml:space="preserve">симумом при 500 шр. Эта полоса с меньшей интенсивностью содержится </w:t>
      </w:r>
      <w:r>
        <w:br/>
      </w:r>
      <w:r>
        <w:t xml:space="preserve">и на кривой 2 рис. 2. В виде очень слабой полосы она наблюдается на </w:t>
      </w:r>
      <w:r>
        <w:br/>
      </w:r>
      <w:r>
        <w:t xml:space="preserve">кривой поглощения водного раствора [1]. В зависимости от того, в каком </w:t>
      </w:r>
      <w:r>
        <w:br/>
      </w:r>
      <w:r>
        <w:t xml:space="preserve">состоянии агрегации находится твердая пленка, кривая поглощения будет </w:t>
      </w:r>
      <w:r>
        <w:br/>
      </w:r>
      <w:r>
        <w:t xml:space="preserve">ближе к кривой 1 или к кривым 2 и 3 на рис. 6. С ростом интенсивности </w:t>
      </w:r>
      <w:r>
        <w:br/>
      </w:r>
      <w:r>
        <w:t xml:space="preserve">полосы при 500 шр, связан переход голубой окраски пленки в фиолетовую</w:t>
      </w:r>
    </w:p>
    <w:p>
      <w:pPr>
        <w:pStyle w:val="Normal"/>
      </w:pPr>
      <w:r>
        <w:t xml:space="preserve">° (рис. 6, кривая 3). Кривая 2 на рис. 6 представляет собой спектр погло- </w:t>
      </w:r>
      <w:r>
        <w:br/>
      </w:r>
      <w:r>
        <w:t xml:space="preserve">щения твердой пленки метиленового голубого, полученной осаждением из </w:t>
      </w:r>
      <w:r>
        <w:br/>
      </w:r>
      <w:r>
        <w:t xml:space="preserve">спиртового раствора и имеющей фиолетовую окраску. Помимо того что </w:t>
      </w:r>
      <w:r>
        <w:br/>
      </w:r>
      <w:r>
        <w:t xml:space="preserve">кривые 2 и 3 (рис. 6) в допустимых для твердых пленок пределах совпа- </w:t>
      </w:r>
      <w:r>
        <w:br/>
      </w:r>
      <w:r>
        <w:t xml:space="preserve">‘дают, видно также, что полосы с максимумом при 580 шь явно несиммет- </w:t>
      </w:r>
      <w:r>
        <w:br/>
      </w:r>
      <w:r>
        <w:t xml:space="preserve">ричны, что свидетельствует о наложении по крайней мере двух полос </w:t>
      </w:r>
      <w:r>
        <w:br/>
      </w:r>
      <w:r>
        <w:t xml:space="preserve">с максимумами при 610 и 500 шы.</w:t>
      </w:r>
    </w:p>
    <w:p>
      <w:pPr>
        <w:pStyle w:val="Normal"/>
      </w:pPr>
      <w:r>
        <w:t xml:space="preserve">Нроисхождение полосы с максимумом при 500 ши недостаточно изуче- </w:t>
      </w:r>
      <w:r>
        <w:br/>
      </w:r>
      <w:r>
        <w:t xml:space="preserve">но. По всей вероятности, она связана с высокого порядка агрегацией и </w:t>
      </w:r>
      <w:r>
        <w:br/>
      </w:r>
      <w:r>
        <w:t xml:space="preserve">плеохроизмом кристаллов метиленового голубого. Важно отметить, что</w:t>
      </w:r>
    </w:p>
    <w:p>
      <w:pPr>
        <w:pStyle w:val="Normal"/>
      </w:pPr>
      <w:r>
        <w:t xml:space="preserve">к концу измерения спектральной кривой поглощения голубая пленка </w:t>
      </w:r>
      <w:r>
        <w:br/>
      </w:r>
      <w:r>
        <w:t xml:space="preserve">(рис. 6, кривая 1) успевает принять фиолетовую окраску. Принимая во </w:t>
      </w:r>
      <w:r>
        <w:br/>
      </w:r>
      <w:r>
        <w:t xml:space="preserve">внимание столь высокую чувствительность пленки, можно думать, что </w:t>
      </w:r>
      <w:r>
        <w:br/>
      </w:r>
      <w:r>
        <w:t xml:space="preserve">полоса с максимумом при 500 шь обусловлена таким состоянием красите- </w:t>
      </w:r>
      <w:r>
        <w:br/>
      </w:r>
      <w:r>
        <w:t xml:space="preserve">ля, в котором молекулы воды принимают самое активное участие. Рентге- </w:t>
      </w:r>
      <w:r>
        <w:br/>
      </w:r>
      <w:r>
        <w:t xml:space="preserve">_. нографическими исследованиями Тейлора[13] было установлено, что эле» </w:t>
      </w:r>
      <w:r>
        <w:br/>
      </w:r>
      <w:r>
        <w:t xml:space="preserve">‚ ментарная ячейка кристаллов хлорида метиленового голубого содержит </w:t>
      </w:r>
      <w:r>
        <w:br/>
      </w:r>
      <w:r>
        <w:t xml:space="preserve">4 молекулы красителя и 16 молекул воды. Установить точное положение </w:t>
      </w:r>
      <w:r>
        <w:br/>
      </w:r>
      <w:r>
        <w:t xml:space="preserve">молекул воды в моноклинной ячейке и атома хлора относительно связей </w:t>
      </w:r>
      <w:r>
        <w:br/>
      </w:r>
      <w:r>
        <w:t xml:space="preserve">в молекуле не удалось. Важно, однако, что в кристаллическом состоянии </w:t>
      </w:r>
      <w:r>
        <w:br/>
      </w:r>
      <w:r>
        <w:t xml:space="preserve">с каждой молекулой метиленового голубого связаны 4 молекулы воды. </w:t>
      </w:r>
      <w:r>
        <w:br/>
      </w:r>
      <w:r>
        <w:t xml:space="preserve">Поэтому полоса с максимумом при 500 шь с наибольшей интенсивностью | </w:t>
      </w:r>
      <w:r>
        <w:br/>
      </w:r>
      <w:r>
        <w:t xml:space="preserve">будет появляться в кристаллах красителя. Для ориентированных пленок </w:t>
      </w:r>
      <w:r>
        <w:br/>
      </w:r>
      <w:r>
        <w:t xml:space="preserve">метиленового голубого * максимум поглощения, по данным Андерсона</w:t>
      </w:r>
    </w:p>
    <w:p>
      <w:pPr>
        <w:pStyle w:val="Normal"/>
      </w:pPr>
      <w:r>
        <w:t xml:space="preserve">[19], находится при 500 ши. По мнению Андерсона, этот сдвиг не находит- </w:t>
      </w:r>
      <w:r>
        <w:br/>
      </w:r>
      <w:r>
        <w:t xml:space="preserve">ся в прямой связи со сдвигом, наблюдаемым при димеризации в концент- =</w:t>
      </w:r>
    </w:p>
    <w:p>
      <w:pPr>
        <w:pStyle w:val="Normal"/>
      </w:pPr>
      <w:r>
        <w:t xml:space="preserve">* Давно известно [14, 15], что молекулы некоторых красителей на твердых телах, .</w:t>
      </w:r>
    </w:p>
    <w:p>
      <w:pPr>
        <w:pStyle w:val="Normal"/>
      </w:pPr>
      <w:r>
        <w:t xml:space="preserve">предварительно натертых только в одном направлении, принимают определенную ори- _ 2-9 ы</w:t>
      </w:r>
    </w:p>
    <w:p>
      <w:pPr>
        <w:pStyle w:val="Normal"/>
      </w:pPr>
      <w:r>
        <w:t xml:space="preserve">'ентацию при их адсорбции из раствора. За последние годы ориентация молекул кра- </w:t>
      </w:r>
      <w:r>
        <w:br/>
      </w:r>
      <w:r>
        <w:t xml:space="preserve">сителей на поверхности твердого тела служила предметом детальных исследований </w:t>
      </w:r>
      <w:r>
        <w:br/>
      </w:r>
      <w:r>
        <w:t xml:space="preserve">_ | [46—19]. Ориентацию микрокристаллов метиленового голубого можно получить</w:t>
      </w:r>
    </w:p>
    <w:p>
      <w:pPr>
        <w:pStyle w:val="Normal"/>
      </w:pPr>
      <w:r>
        <w:t xml:space="preserve">` |и на таких поверхностях, которые предварительно не были натерты. Для получения</w:t>
      </w:r>
    </w:p>
    <w:p>
      <w:pPr>
        <w:pStyle w:val="Normal"/>
      </w:pPr>
      <w:r>
        <w:t xml:space="preserve">° | ориентированной пленки на таких поверхностях достаточно слегка провести ватным </w:t>
      </w:r>
      <w:r>
        <w:br/>
      </w:r>
      <w:r>
        <w:t xml:space="preserve">_ | тампоном по поверхности слоя красителя в каком-нибудь одном направлении.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рированных растворах; скорее он обусловлен переходом из состояния рас- |</w:t>
      </w:r>
    </w:p>
    <w:p>
      <w:pPr>
        <w:pStyle w:val="Normal"/>
      </w:pPr>
      <w:r>
        <w:t xml:space="preserve">АЕ Ч Вартанян а </w:t>
      </w:r>
      <w:r>
        <w:br/>
      </w:r>
      <w:r>
        <w:t xml:space="preserve">ее: РЕЯ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твора в твердое состояние. Полоса при 500 шр вызвана поглощением </w:t>
      </w:r>
      <w:r>
        <w:br/>
      </w:r>
      <w:r>
        <w:t xml:space="preserve">вдоль короткой оси или перпендикулярно к плоскости молекулы. Из </w:t>
      </w:r>
      <w:r>
        <w:br/>
      </w:r>
      <w:r>
        <w:t xml:space="preserve">сказанного, однако, не следует,/что в наших пленках осуществляется </w:t>
      </w:r>
      <w:r>
        <w:br/>
      </w:r>
      <w:r>
        <w:t xml:space="preserve">ориентация молекул. Ориентированные пленки позволяют лишь более </w:t>
      </w:r>
      <w:r>
        <w:br/>
      </w:r>
      <w:r>
        <w:t xml:space="preserve">отчетливо обнаружить полосу поглощения с максимумом при 500 шьр. </w:t>
      </w:r>
      <w:r>
        <w:br/>
      </w:r>
      <w:r>
        <w:t xml:space="preserve">Все сказанное относительно -метиленового голубого справедливо и для </w:t>
      </w:r>
      <w:r>
        <w:br/>
      </w:r>
      <w:r>
        <w:t xml:space="preserve">твердых пленок тионина (рис. 3), капри синего (рис. 4) и толуидинового </w:t>
      </w:r>
      <w:r>
        <w:br/>
      </w:r>
      <w:r>
        <w:t xml:space="preserve">: А голубого, также обладающе- </w:t>
      </w:r>
      <w:r>
        <w:br/>
      </w:r>
      <w:r>
        <w:t xml:space="preserve">| го в видимой области спект-</w:t>
      </w:r>
    </w:p>
    <w:p>
      <w:pPr>
        <w:pStyle w:val="Normal"/>
      </w:pPr>
      <w:r>
        <w:t xml:space="preserve">ра тремя полосами поглоще- </w:t>
      </w:r>
      <w:r>
        <w:br/>
      </w:r>
      <w:r>
        <w:t xml:space="preserve">ния [2].</w:t>
      </w:r>
    </w:p>
    <w:p>
      <w:pPr>
        <w:pStyle w:val="Normal"/>
      </w:pPr>
      <w:r>
        <w:t xml:space="preserve">Обычно считается, что </w:t>
      </w:r>
      <w:r>
        <w:br/>
      </w:r>
      <w:r>
        <w:t xml:space="preserve">при переходе от растворов к </w:t>
      </w:r>
      <w:r>
        <w:br/>
      </w:r>
      <w:r>
        <w:t xml:space="preserve">твердым пленкам` положение </w:t>
      </w:r>
      <w:r>
        <w:br/>
      </w:r>
      <w:r>
        <w:t xml:space="preserve">максимумов поглощения пре- </w:t>
      </w:r>
      <w:r>
        <w:br/>
      </w:r>
      <w:r>
        <w:t xml:space="preserve">терпевает сдвиг. Не отрицая </w:t>
      </w:r>
      <w:r>
        <w:br/>
      </w:r>
      <w:r>
        <w:t xml:space="preserve">наличия таких изменений </w:t>
      </w:r>
      <w:r>
        <w:br/>
      </w:r>
      <w:r>
        <w:t xml:space="preserve">для ряда красителей, мы все </w:t>
      </w:r>
      <w:r>
        <w:br/>
      </w:r>
      <w:r>
        <w:t xml:space="preserve">же считаем необходимым об- </w:t>
      </w:r>
      <w:r>
        <w:br/>
      </w:r>
      <w:r>
        <w:t xml:space="preserve">ратить внимание на возмож- </w:t>
      </w:r>
      <w:r>
        <w:br/>
      </w:r>
      <w:r>
        <w:t xml:space="preserve">ность кажущегося сдвига, </w:t>
      </w:r>
      <w:r>
        <w:br/>
      </w:r>
      <w:r>
        <w:t xml:space="preserve">подобного приведенному на </w:t>
      </w:r>
      <w:r>
        <w:br/>
      </w:r>
      <w:r>
        <w:t xml:space="preserve">рис. 6.</w:t>
      </w:r>
    </w:p>
    <w:p>
      <w:pPr>
        <w:pStyle w:val="Normal"/>
      </w:pPr>
      <w:r>
        <w:t xml:space="preserve">ДАИЧЕСКОя — ПИН </w:t>
      </w:r>
      <w:r>
        <w:br/>
      </w:r>
      <w:r>
        <w:t xml:space="preserve">2</w:t>
      </w:r>
    </w:p>
    <w:p>
      <w:pPr>
        <w:pStyle w:val="Normal"/>
      </w:pPr>
      <w:r>
        <w:t xml:space="preserve">0 </w:t>
      </w:r>
      <w:r>
        <w:br/>
      </w:r>
      <w:r>
        <w:t xml:space="preserve">90 ИИ И И Ш 2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Рис. 7. Спектр поглощения вещества, образовав-</w:t>
      </w:r>
    </w:p>
    <w:p>
      <w:pPr>
        <w:pStyle w:val="Normal"/>
      </w:pPr>
      <w:r>
        <w:t xml:space="preserve">шегося в результате необратимого деструктив-` </w:t>
      </w:r>
      <w:r>
        <w:br/>
      </w:r>
      <w:r>
        <w:t xml:space="preserve">ного выцветания метиленового голубого при на-</w:t>
      </w:r>
    </w:p>
    <w:p>
      <w:pPr>
        <w:pStyle w:val="Normal"/>
      </w:pPr>
      <w:r>
        <w:t xml:space="preserve">гревании на воздухе</w:t>
      </w:r>
    </w:p>
    <w:p>
      <w:pPr>
        <w:pStyle w:val="Normal"/>
      </w:pPr>
      <w:r>
        <w:t xml:space="preserve">В заключение настоящего </w:t>
      </w:r>
      <w:r>
        <w:br/>
      </w:r>
      <w:r>
        <w:t xml:space="preserve">сообщения мы — приводим </w:t>
      </w:r>
      <w:r>
        <w:br/>
      </w:r>
      <w:r>
        <w:t xml:space="preserve">спектральную кривую погло- </w:t>
      </w:r>
      <w:r>
        <w:br/>
      </w:r>
      <w:r>
        <w:t xml:space="preserve">щения вещества, образовав- </w:t>
      </w:r>
      <w:r>
        <w:br/>
      </w:r>
      <w:r>
        <w:t xml:space="preserve">шегося из регенерировавше-</w:t>
      </w:r>
    </w:p>
    <w:p>
      <w:pPr>
        <w:pStyle w:val="Normal"/>
      </w:pPr>
      <w:r>
        <w:t xml:space="preserve">го метиленового голубого </w:t>
      </w:r>
      <w:r>
        <w:br/>
      </w:r>
      <w:r>
        <w:t xml:space="preserve">в результате нагревания на воздухе при 100° в течение одной </w:t>
      </w:r>
      <w:r>
        <w:br/>
      </w:r>
      <w:r>
        <w:t xml:space="preserve">о ‚ недели, т. е. вещества, образовавшегося в результате тейлового вы- </w:t>
      </w:r>
      <w:r>
        <w:br/>
      </w:r>
      <w:r>
        <w:t xml:space="preserve">цветания метиленового голубого в темноте (рис. 7). Из рисунка </w:t>
      </w:r>
      <w:r>
        <w:br/>
      </w:r>
      <w:r>
        <w:t xml:space="preserve">видно, что полоса поглощения этого вещества занимает всю видимую об- </w:t>
      </w:r>
      <w:r>
        <w:br/>
      </w:r>
      <w:r>
        <w:t xml:space="preserve">ласть спектра. Максимум при 625 шь выражен слабо. Это вещество пред- </w:t>
      </w:r>
      <w:r>
        <w:br/>
      </w:r>
      <w:r>
        <w:t xml:space="preserve">ставляет собой результат необратимого деструктивного окисления кра- </w:t>
      </w:r>
      <w:r>
        <w:br/>
      </w:r>
      <w:r>
        <w:t xml:space="preserve">сителя. Аналогичную полосу поглощения в видимой области спектра с мак- </w:t>
      </w:r>
      <w:r>
        <w:br/>
      </w:r>
      <w:r>
        <w:t xml:space="preserve">симумом при 630 шрь наблюдали Куцая и Даин [20] при освещении спир- </w:t>
      </w:r>
      <w:r>
        <w:br/>
      </w:r>
      <w:r>
        <w:t xml:space="preserve">тового раствора метиленового голубого, полностью освобожденного от </w:t>
      </w:r>
      <w:r>
        <w:br/>
      </w:r>
      <w:r>
        <w:t xml:space="preserve">воздуха. Поскольку продукт, образующийся при длительном освещении </w:t>
      </w:r>
      <w:r>
        <w:br/>
      </w:r>
      <w:r>
        <w:t xml:space="preserve">спиртового раствора метиленового голубого, окисляется кислородом, </w:t>
      </w:r>
      <w:r>
        <w:br/>
      </w:r>
      <w:r>
        <w:t xml:space="preserve">возможно, что указанное сходство случайное. Было бы интересно полу- </w:t>
      </w:r>
      <w:r>
        <w:br/>
      </w:r>
      <w:r>
        <w:t xml:space="preserve">чить спектр поглощения продукта, образовавшегося в спиртовом растворе </w:t>
      </w:r>
      <w:r>
        <w:br/>
      </w:r>
      <w:r>
        <w:t xml:space="preserve">2 метиленового голубого, в ультрафиолетовой области, в которой у вещества, </w:t>
      </w:r>
      <w:r>
        <w:br/>
      </w:r>
      <w:r>
        <w:t xml:space="preserve">а образовавшегося в результате теплового выцветания, имеется одна по- </w:t>
      </w:r>
      <w:r>
        <w:br/>
      </w:r>
      <w:r>
        <w:t xml:space="preserve">5 лоса с максимумом при 270 шы. 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Разработан метод получения твердых пленок лейко-оснований ряда </w:t>
      </w:r>
      <w:r>
        <w:br/>
      </w:r>
      <w:r>
        <w:t xml:space="preserve">тиазиновых и`оксазиновых красителей, удобных для спектрофотометри- </w:t>
      </w:r>
      <w:r>
        <w:br/>
      </w:r>
      <w:r>
        <w:t xml:space="preserve">рования.</w:t>
      </w:r>
    </w:p>
    <w:p>
      <w:pPr>
        <w:pStyle w:val="Normal"/>
      </w:pPr>
      <w:r>
        <w:t xml:space="preserve">2. Получены спектры поглощения лейко-оснований тионина (фиоле- </w:t>
      </w:r>
      <w:r>
        <w:br/>
      </w:r>
      <w:r>
        <w:t xml:space="preserve">ИЯ тового Лаута), метиленового голубого, тионина голубого и капри синего </w:t>
      </w:r>
      <w:r>
        <w:br/>
      </w:r>
      <w:r>
        <w:t xml:space="preserve">к в твердом состоянии. .</w:t>
      </w:r>
    </w:p>
    <w:p>
      <w:pPr>
        <w:pStyle w:val="Normal"/>
      </w:pPr>
      <w:r>
        <w:t xml:space="preserve">3. Показано, что на начальных стадиях регенерации красителей </w:t>
      </w:r>
      <w:r>
        <w:br/>
      </w:r>
      <w:r>
        <w:t xml:space="preserve">_› спектры поглощения твердых растворов красителей в лейко-основании </w:t>
      </w:r>
      <w:r>
        <w:br/>
      </w:r>
      <w:r>
        <w:t xml:space="preserve">_ подобны спектрам поглощения жидких растворов. ыы | ”:</w:t>
      </w:r>
    </w:p>
    <w:p>
      <w:pPr>
        <w:pStyle w:val="Normal"/>
      </w:pPr>
      <w:r>
        <w:t xml:space="preserve">. к - | - У </w:t>
      </w:r>
      <w:r>
        <w:br/>
      </w:r>
      <w:r>
        <w:t xml:space="preserve">В - т ве </w:t>
      </w:r>
      <w:r>
        <w:br/>
      </w:r>
      <w:r>
        <w:t xml:space="preserve">2% - . . Е а Пр, Г Е.</w:t>
      </w:r>
    </w:p>
    <w:p>
      <w:pPr>
        <w:pStyle w:val="Normal"/>
      </w:pPr>
      <w:r>
        <w:t xml:space="preserve">Пао. что в твердых растворах красителей в лейко-осно- </w:t>
      </w:r>
      <w:r>
        <w:br/>
      </w:r>
      <w:r>
        <w:t xml:space="preserve">вании при повышении концентрации регенерировавшего красителя </w:t>
      </w:r>
      <w:r>
        <w:br/>
      </w:r>
      <w:r>
        <w:t xml:space="preserve">‘образуется димерная форма красителя. </w:t>
      </w:r>
      <w:r>
        <w:br/>
      </w:r>
      <w:r>
        <w:t xml:space="preserve">5. Показана существенная роль молекул воды в процессах агрегации </w:t>
      </w:r>
      <w:r>
        <w:br/>
      </w:r>
      <w:r>
        <w:t xml:space="preserve">_ молекул красителей и кристаллизации. </w:t>
      </w:r>
      <w:r>
        <w:br/>
      </w:r>
      <w:r>
        <w:t xml:space="preserve">6. Дано объяснение изменению спектров поглощения при переходе от </w:t>
      </w:r>
      <w:r>
        <w:br/>
      </w:r>
      <w:r>
        <w:t xml:space="preserve">растворов к твердым пленкам. </w:t>
      </w:r>
      <w:r>
        <w:br/>
      </w:r>
      <w:r>
        <w:t xml:space="preserve">7. Получен спектр поглощения вещества, образующегося в результате </w:t>
      </w:r>
      <w:r>
        <w:br/>
      </w:r>
      <w:r>
        <w:t xml:space="preserve">необратимого деструктивного выцветания (окисления) метиленового го- </w:t>
      </w:r>
      <w:r>
        <w:br/>
      </w:r>
      <w:r>
        <w:t xml:space="preserve">лубого при 100° на воздухе.</w:t>
      </w:r>
    </w:p>
    <w:p>
      <w:pPr>
        <w:pStyle w:val="Normal"/>
      </w:pPr>
      <w:r>
        <w:t xml:space="preserve">з Поступила- . </w:t>
      </w:r>
      <w:r>
        <w:br/>
      </w:r>
      <w:r>
        <w:t xml:space="preserve">: к 25. ХПИ. 1954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. А. Т. Вартанян, Журн. физ. химии, 29, 1304, 1955. &lt; </w:t>
      </w:r>
      <w:r>
        <w:br/>
      </w:r>
      <w:r>
        <w:t xml:space="preserve">. А. Т. Вартанян,. Журн. ры физики, 20, 847, 1950. Е. </w:t>
      </w:r>
      <w:r>
        <w:br/>
      </w:r>
      <w:r>
        <w:t xml:space="preserve">м Набтоомьес в т. Е. Юрзбетл, Топ, Атег. Свет. $0с., 63, 69, а </w:t>
      </w:r>
      <w:r>
        <w:br/>
      </w:r>
      <w:r>
        <w:t xml:space="preserve">1941. : </w:t>
      </w:r>
      <w:r>
        <w:br/>
      </w:r>
      <w:r>
        <w:t xml:space="preserve">Т.. Мтевае11$, 5. агаптскК, Топга. Атег. Свеш. 50с., 67, 1242, 1945. уе </w:t>
      </w:r>
      <w:r>
        <w:br/>
      </w:r>
      <w:r>
        <w:t xml:space="preserve">Г. МаеНнае11$, Того. РВуз. Сой. СВеш., 54, 1; 1950. </w:t>
      </w:r>
      <w:r>
        <w:br/>
      </w:r>
      <w:r>
        <w:t xml:space="preserve">О. `В. Гещги, Т. Утскегзва 1, Тгапз. Кага. $06. ‚ АЗ, 491, 1947. </w:t>
      </w:r>
      <w:r>
        <w:br/>
      </w:r>
      <w:r>
        <w:t xml:space="preserve">И.Б ранец, А. Л. Песькина, 3. В. Жидкова, Изв. АН </w:t>
      </w:r>
      <w:r>
        <w:br/>
      </w:r>
      <w:r>
        <w:t xml:space="preserve">СССР, сер. физич., 14, 493, 1950. р </w:t>
      </w:r>
      <w:r>
        <w:br/>
      </w:r>
      <w:r>
        <w:t xml:space="preserve">С. Но]|ште з, Та. Е по. Светлая ту, 16, 35, 1924. ы "&gt;. </w:t>
      </w:r>
      <w:r>
        <w:br/>
      </w:r>
      <w:r>
        <w:t xml:space="preserve">Лазарев, Сочинения, т. 2, Изд-во АН "СССР, М.—Л., 1950, стр. 422. ^ ха </w:t>
      </w:r>
      <w:r>
        <w:br/>
      </w:r>
      <w:r>
        <w:t xml:space="preserve">. Вартанян, Журн. физ. химии, 27, 272, 1953. вы" </w:t>
      </w:r>
      <w:r>
        <w:br/>
      </w:r>
      <w:r>
        <w:t xml:space="preserve">. Дилунг, В. Я. Даин, ДАН, 95, 1001, 1954. ее. </w:t>
      </w:r>
      <w:r>
        <w:br/>
      </w:r>
      <w:r>
        <w:t xml:space="preserve">го гагю Н.Б. 6155, В. Со Вет, Рир1. Неа Верогёз, 40, 1131, ы.</w:t>
      </w:r>
    </w:p>
    <w:p>
      <w:pPr>
        <w:pStyle w:val="Normal"/>
      </w:pPr>
      <w:r>
        <w:t xml:space="preserve">©% эф ры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1: ТауТГот; 25: 2 Киба, 94, 450, 1935. </w:t>
      </w:r>
      <w:r>
        <w:br/>
      </w:r>
      <w:r>
        <w:t xml:space="preserve">Досв ет, _ о: 13, 1015, 1925. </w:t>
      </w:r>
      <w:r>
        <w:br/>
      </w:r>
      <w:r>
        <w:t xml:space="preserve">ДосВег, @орег, 23. рвуз. СВета., 132, 295, 1928. </w:t>
      </w:r>
      <w:r>
        <w:br/>
      </w:r>
      <w:r>
        <w:t xml:space="preserve">Решоп, ее 4ОрНаче, 25, 227, 1948. </w:t>
      </w:r>
      <w:r>
        <w:br/>
      </w:r>
      <w:r>
        <w:t xml:space="preserve">Решоп, Апп. 4. Рвуз!аце, 1, 101, 1946. яр </w:t>
      </w:r>
      <w:r>
        <w:br/>
      </w:r>
      <w:r>
        <w:t xml:space="preserve">Е. ЗВеррага, ВЕ Гаш Бегь, № О. УаТКкерг, Того. Се. </w:t>
      </w:r>
      <w:r>
        <w:br/>
      </w:r>
      <w:r>
        <w:t xml:space="preserve">$ </w:t>
      </w:r>
      <w:r>
        <w:br/>
      </w:r>
      <w:r>
        <w:t xml:space="preserve">а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г. 265; 1939; Е </w:t>
      </w:r>
      <w:r>
        <w:br/>
      </w:r>
      <w:r>
        <w:t xml:space="preserve">4’егз оп, Томги. Орё. 50с. Аш., 39, 49, 1949. й </w:t>
      </w:r>
      <w:r>
        <w:br/>
      </w:r>
      <w:r>
        <w:t xml:space="preserve">Куцая, Б. Я. Да ин, Укр. хим. журн., 17, 820, 1951. .</w:t>
      </w:r>
    </w:p>
    <w:p>
      <w:pPr>
        <w:pStyle w:val="Normal"/>
      </w:pPr>
      <w:r>
        <w:t xml:space="preserve">* ие . </w:t>
      </w:r>
      <w:r>
        <w:br/>
      </w:r>
      <w:r>
        <w:t xml:space="preserve">пет</w:t>
      </w:r>
    </w:p>
    <w:p>
      <w:pPr>
        <w:pStyle w:val="Normal"/>
      </w:pPr>
      <w:r>
        <w:t xml:space="preserve">ое А А-а ред ь О</w:t>
      </w:r>
    </w:p>
    <w:p>
      <w:pPr>
        <w:pStyle w:val="Normal"/>
      </w:pPr>
      <w:r>
        <w:t xml:space="preserve">ее аа АЗ</w:t>
      </w:r>
    </w:p>
    <w:p>
      <w:pPr>
        <w:pStyle w:val="Normal"/>
      </w:pPr>
      <w:r>
        <w:t xml:space="preserve">_ 195 ЖУРНАЛ ФИЗИЧЕСКОЙ</w:t>
      </w:r>
    </w:p>
    <w:p>
      <w:pPr>
        <w:pStyle w:val="Normal"/>
      </w:pPr>
      <w:r>
        <w:t xml:space="preserve">РАССЕЯНИЕ РЕНТГЕНОВСКИХ ЛУЧЕЙ СМЕСЯМИ МЕТАНОЛА </w:t>
      </w:r>
      <w:r>
        <w:br/>
      </w:r>
      <w:r>
        <w:t xml:space="preserve">С ВОДОЙ</w:t>
      </w:r>
    </w:p>
    <w:p>
      <w:pPr>
        <w:pStyle w:val="Normal"/>
      </w:pPr>
      <w:r>
        <w:t xml:space="preserve">И. В. Радченко и Ф. В. Шеетаковский</w:t>
      </w:r>
    </w:p>
    <w:p>
      <w:pPr>
        <w:pStyle w:val="Normal"/>
      </w:pPr>
      <w:r>
        <w:t xml:space="preserve">"Е Основным методом изучения строения жидкостей в настоящее время </w:t>
      </w:r>
      <w:r>
        <w:br/>
      </w:r>
      <w:r>
        <w:t xml:space="preserve">является, повидимому, рентгеновский метод. Из других методов можно </w:t>
      </w:r>
      <w:r>
        <w:br/>
      </w:r>
      <w:r>
        <w:t xml:space="preserve">к назвать изучение рассеяния света жидкостями, рассеяния ультраакусти- </w:t>
      </w:r>
      <w:r>
        <w:br/>
      </w:r>
      <w:r>
        <w:t xml:space="preserve">ческих волн, исследование температурной зависимости теплоемкости, </w:t>
      </w:r>
      <w:r>
        <w:br/>
      </w:r>
      <w:r>
        <w:t xml:space="preserve">исследование зависимости диэлектри- </w:t>
      </w:r>
      <w:r>
        <w:br/>
      </w:r>
      <w:r>
        <w:t xml:space="preserve">ческой проницаемости от температуры и от </w:t>
      </w:r>
      <w:r>
        <w:br/>
      </w:r>
      <w:r>
        <w:t xml:space="preserve">других факторов. Надо полагать, что па- </w:t>
      </w:r>
      <w:r>
        <w:br/>
      </w:r>
      <w:r>
        <w:t xml:space="preserve">раллельное исследование одних и тех же </w:t>
      </w:r>
      <w:r>
        <w:br/>
      </w:r>
      <w:r>
        <w:t xml:space="preserve">объектов различными методами может </w:t>
      </w:r>
      <w:r>
        <w:br/>
      </w:r>
      <w:r>
        <w:t xml:space="preserve">оказаться особенно плодотворным. С дру- </w:t>
      </w:r>
      <w:r>
        <w:br/>
      </w:r>
      <w:r>
        <w:t xml:space="preserve">гой стороны, в настоящее время стало </w:t>
      </w:r>
      <w:r>
        <w:br/>
      </w:r>
      <w:r>
        <w:t xml:space="preserve">почти общепризнанным, что ценные све- </w:t>
      </w:r>
      <w:r>
        <w:br/>
      </w:r>
      <w:r>
        <w:t xml:space="preserve">дения о строении жидкостей можно’ по- </w:t>
      </w:r>
      <w:r>
        <w:br/>
      </w:r>
      <w:r>
        <w:t xml:space="preserve">лучить, изучая жидкие растворы и смеси.</w:t>
      </w:r>
    </w:p>
    <w:p>
      <w:pPr>
        <w:pStyle w:val="Normal"/>
      </w:pPr>
      <w:r>
        <w:t xml:space="preserve">Руководствуясь этими соображениями, </w:t>
      </w:r>
      <w:r>
        <w:br/>
      </w:r>
      <w:r>
        <w:t xml:space="preserve">мы выбрали для исследования смесь ме- </w:t>
      </w:r>
      <w:r>
        <w:br/>
      </w:r>
      <w:r>
        <w:t xml:space="preserve">танола с водой. При этом для нас имело </w:t>
      </w:r>
      <w:r>
        <w:br/>
      </w:r>
      <w:r>
        <w:t xml:space="preserve">и особое значение то, что, данная смесь была </w:t>
      </w:r>
      <w:r>
        <w:br/>
      </w:r>
      <w:r>
        <w:t xml:space="preserve">0 01 (2 03 04 05 06 07 08°“ исследована ранее другими методами, в</w:t>
      </w:r>
    </w:p>
    <w:p>
      <w:pPr>
        <w:pStyle w:val="Normal"/>
      </w:pPr>
      <w:r>
        <w:t xml:space="preserve">частности ультраакустическими.</w:t>
      </w:r>
    </w:p>
    <w:p>
      <w:pPr>
        <w:pStyle w:val="Normal"/>
      </w:pPr>
      <w:r>
        <w:t xml:space="preserve">Рис. 1. Н»О; # = 13°С Мы произвели рентгенографическое </w:t>
      </w:r>
      <w:r>
        <w:br/>
      </w:r>
      <w:r>
        <w:t xml:space="preserve">исследование смесей метанола © водой </w:t>
      </w:r>
      <w:r>
        <w:br/>
      </w:r>
      <w:r>
        <w:t xml:space="preserve">при следующих весовых концентрациях метанола: 20, 30, 50%. Кроме </w:t>
      </w:r>
      <w:r>
        <w:br/>
      </w:r>
      <w:r>
        <w:t xml:space="preserve">того, были получены рентгенограммы чистой воды и абсолютного мета- </w:t>
      </w:r>
      <w:r>
        <w:br/>
      </w:r>
      <w:r>
        <w:t xml:space="preserve">нола. Все исследования производились при температуре 13° С.</w:t>
      </w:r>
    </w:p>
    <w:p>
      <w:pPr>
        <w:pStyle w:val="Normal"/>
      </w:pPr>
      <w:r>
        <w:t xml:space="preserve">Исследуемые жидкости помещались внутри металлических колечек с внутренним </w:t>
      </w:r>
      <w:r>
        <w:br/>
      </w:r>
      <w:r>
        <w:t xml:space="preserve">диаметром 11 мм. Колечки были закрыты с обеих сторон тонкими листочками слюды. </w:t>
      </w:r>
      <w:r>
        <w:br/>
      </w:r>
      <w:r>
        <w:t xml:space="preserve">Толщина образцов в разных случаях была от 2,5 до 3,5 мм. Съемки производились</w:t>
      </w:r>
    </w:p>
    <w:p>
      <w:pPr>
        <w:pStyle w:val="Normal"/>
      </w:pPr>
      <w:r>
        <w:t xml:space="preserve">в обычной камере Дебая в Мо — Ко лучах, монохроматизированных отражением от </w:t>
      </w:r>
      <w:r>
        <w:br/>
      </w:r>
      <w:r>
        <w:t xml:space="preserve">кристалла каменной соли. При 50 КУ и 18 щА экспозиция была 30 час. Кристалл моно- </w:t>
      </w:r>
      <w:r>
        <w:br/>
      </w:r>
      <w:r>
        <w:t xml:space="preserve">_ хроматора располагалея горизонтально. Ось камеры также была горизонтальной. _ </w:t>
      </w:r>
      <w:r>
        <w:br/>
      </w:r>
      <w:r>
        <w:t xml:space="preserve">_ Образцы помещались в центре камеры перпендикулярно к направлению пучка рентге- </w:t>
      </w:r>
      <w:r>
        <w:br/>
      </w:r>
      <w:r>
        <w:t xml:space="preserve">новских лучей. Для устранения соляризации от прямого пучка на пути этого пучка </w:t>
      </w:r>
      <w:r>
        <w:br/>
      </w:r>
      <w:r>
        <w:t xml:space="preserve">вблизи пленки была поставлена ловутика из свинца. По микрофотограммам были по- </w:t>
      </w:r>
      <w:r>
        <w:br/>
      </w:r>
      <w:r>
        <w:t xml:space="preserve">строены кривые интенсивности в функции от 1 9/^. При этом поправка на поля- </w:t>
      </w:r>
      <w:r>
        <w:br/>
      </w:r>
      <w:r>
        <w:t xml:space="preserve">ризацию производилась по ‘формуле: </w:t>
      </w:r>
      <w:r>
        <w:br/>
      </w:r>
      <w:r>
        <w:t xml:space="preserve">Ц </w:t>
      </w:r>
      <w:r>
        <w:br/>
      </w:r>
      <w:r>
        <w:t xml:space="preserve">р 1 + с03? 26, соз? 20 </w:t>
      </w:r>
      <w:r>
        <w:br/>
      </w:r>
      <w:r>
        <w:t xml:space="preserve">Е Ва )</w:t>
      </w:r>
    </w:p>
    <w:p>
      <w:pPr>
        <w:pStyle w:val="Normal"/>
      </w:pPr>
      <w:r>
        <w:t xml:space="preserve">где 20: —угол рассеяния Кристаллом, `20— угол рассеяния образцом.</w:t>
      </w:r>
    </w:p>
    <w:p>
      <w:pPr>
        <w:pStyle w:val="Normal"/>
      </w:pPr>
      <w:r>
        <w:t xml:space="preserve">‚ Кривые распределения интенсивности рассеяния рентгеновских лу-. </w:t>
      </w:r>
      <w:r>
        <w:br/>
      </w:r>
      <w:r>
        <w:t xml:space="preserve">_ чей исследованными чистыми жидкостями и их смесями представлены </w:t>
      </w:r>
      <w:r>
        <w:br/>
      </w:r>
      <w:r>
        <w:t xml:space="preserve">_ на рис. 1—5*. </w:t>
      </w:r>
      <w:r>
        <w:br/>
      </w:r>
      <w:r>
        <w:t xml:space="preserve">&gt; Для воды было найдено четыре максимума, положения которых удов- </w:t>
      </w:r>
      <w:r>
        <w:br/>
      </w:r>
      <w:r>
        <w:t xml:space="preserve">к. и совпадали с результатами исследований других авторов </w:t>
      </w:r>
      <w:r>
        <w:br/>
      </w:r>
      <w:r>
        <w:t xml:space="preserve">В 4-4. 2</w:t>
      </w:r>
    </w:p>
    <w:p>
      <w:pPr>
        <w:pStyle w:val="Normal"/>
      </w:pPr>
      <w:r>
        <w:t xml:space="preserve">* Интенсивность выражена в относительных единицах. : р</w:t>
      </w:r>
    </w:p>
    <w:p>
      <w:pPr>
        <w:pStyle w:val="Normal"/>
      </w:pPr>
      <w:r>
        <w:t xml:space="preserve">т и } йе </w:t>
      </w:r>
      <w:r>
        <w:br/>
      </w:r>
      <w:r>
        <w:t xml:space="preserve">и &lt; № д «ор е</w:t>
      </w:r>
    </w:p>
    <w:p>
      <w:pPr>
        <w:pStyle w:val="Normal"/>
      </w:pPr>
      <w:r>
        <w:t xml:space="preserve">растворами метанола — 1457.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Для метанола при 13° С нами было обнаружено три максимума, тогда </w:t>
      </w:r>
      <w:r>
        <w:br/>
      </w:r>
      <w:r>
        <w:t xml:space="preserve">как другими авторами при комнатной температуре был найден только.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| 044248 4 5 67°</w:t>
      </w:r>
    </w:p>
    <w:p>
      <w:pPr>
        <w:pStyle w:val="Normal"/>
      </w:pPr>
      <w:r>
        <w:t xml:space="preserve">Е Рис. 2. 20 вес. % СНзОН и 80 вес. Рис. 3. 30 вес. % СН.ОН в </w:t>
      </w:r>
      <w:r>
        <w:br/>
      </w:r>
      <w:r>
        <w:t xml:space="preserve">А % Н.О ТО вес. % Н.О</w:t>
      </w:r>
    </w:p>
    <w:p>
      <w:pPr>
        <w:pStyle w:val="Normal"/>
      </w:pPr>
      <w:r>
        <w:t xml:space="preserve">7% вес СН </w:t>
      </w:r>
      <w:r>
        <w:br/>
      </w:r>
      <w:r>
        <w:t xml:space="preserve">50% вес Н,0</w:t>
      </w:r>
    </w:p>
    <w:p>
      <w:pPr>
        <w:pStyle w:val="Normal"/>
      </w:pPr>
      <w:r>
        <w:t xml:space="preserve">Рис. 4. 50 вес. % СНзОН и 50 Рис. 5. СН,ОН: #—13°С </w:t>
      </w:r>
      <w:r>
        <w:br/>
      </w:r>
      <w:r>
        <w:t xml:space="preserve">вес. % Н›О </w:t>
      </w:r>
      <w:r>
        <w:br/>
      </w:r>
      <w:r>
        <w:t xml:space="preserve">й _ Сопоставление кривых интенсивности для различных концентраций</w:t>
      </w:r>
    </w:p>
    <w:p>
      <w:pPr>
        <w:pStyle w:val="Normal"/>
      </w:pPr>
      <w:r>
        <w:t xml:space="preserve">° метанола в воде приводит к следующим заключениям. Нри 20 и _ </w:t>
      </w:r>
      <w:r>
        <w:br/>
      </w:r>
      <w:r>
        <w:t xml:space="preserve">__ 30 вес. % метанола в воде главный максимум имеет почти такое же распо- _ </w:t>
      </w:r>
      <w:r>
        <w:br/>
      </w:r>
      <w:r>
        <w:t xml:space="preserve">ложение, как и для чистой воды. и </w:t>
      </w:r>
      <w:r>
        <w:br/>
      </w:r>
      <w:r>
        <w:t xml:space="preserve">_ о мере увеличения процентного содержания метанола положение | </w:t>
      </w:r>
      <w:r>
        <w:br/>
      </w:r>
      <w:r>
        <w:t xml:space="preserve">_ главного максимума смещается в сторону меньших углов, приближаясь </w:t>
      </w:r>
      <w:r>
        <w:br/>
      </w:r>
      <w:r>
        <w:t xml:space="preserve">к положению его в чистом метаноле. О, й ть </w:t>
      </w:r>
      <w:r>
        <w:br/>
      </w:r>
      <w:r>
        <w:t xml:space="preserve">| Второй максимум для смесей с 20 и 30 вес.% метанола также лежит — </w:t>
      </w:r>
      <w:r>
        <w:br/>
      </w:r>
      <w:r>
        <w:t xml:space="preserve">| на том же месте, что и у чистой воды. Однако при 30 вес.% второй ма- </w:t>
      </w:r>
      <w:r>
        <w:br/>
      </w:r>
      <w:r>
        <w:t xml:space="preserve">‹симум выражен. наиболее резко, даже по сравнению с чистой водой.</w:t>
      </w:r>
    </w:p>
    <w:p>
      <w:pPr>
        <w:pStyle w:val="Normal"/>
      </w:pPr>
      <w:r>
        <w:t xml:space="preserve">Если учесть, что первый и второй максимумы обусловлены межмоле-</w:t>
      </w:r>
    </w:p>
    <w:p>
      <w:pPr>
        <w:pStyle w:val="Normal"/>
      </w:pPr>
      <w:r>
        <w:t xml:space="preserve">кулярной интерференцией, и принять во внимание, что 30 вес. % метанола. </w:t>
      </w:r>
      <w:r>
        <w:br/>
      </w:r>
      <w:r>
        <w:t xml:space="preserve">соответствуют составу, в котором на одну молекулу метанола приходят- </w:t>
      </w:r>
      <w:r>
        <w:br/>
      </w:r>
      <w:r>
        <w:t xml:space="preserve">ся четыре молекулы воды, то можно сделать вывод, что при 30 вес. %</w:t>
      </w:r>
    </w:p>
    <w:p>
      <w:pPr>
        <w:pStyle w:val="Normal"/>
      </w:pPr>
      <w:r>
        <w:t xml:space="preserve">в смеси сохраняется то тетраэдрическое размещение молекул, которое.</w:t>
      </w:r>
    </w:p>
    <w:p>
      <w:pPr>
        <w:pStyle w:val="Normal"/>
      </w:pPr>
      <w:r>
        <w:t xml:space="preserve">имеется в чистой воде [8, 5]. Большую резкость второго максимума и </w:t>
      </w:r>
      <w:r>
        <w:br/>
      </w:r>
      <w:r>
        <w:t xml:space="preserve">большую высоту первого максимума можно рассматривать как указание </w:t>
      </w:r>
      <w:r>
        <w:br/>
      </w:r>
      <w:r>
        <w:t xml:space="preserve">на то, что присутствие молекул метанола укрепляет структуру воды, вы- </w:t>
      </w:r>
      <w:r>
        <w:br/>
      </w:r>
      <w:r>
        <w:t xml:space="preserve">зывая образование более прочных молекулярных ассоциаций, чем в чистой </w:t>
      </w:r>
      <w:r>
        <w:br/>
      </w:r>
      <w:r>
        <w:t xml:space="preserve">воде. При этом одна молекула метанола окружается четырьмя молеку- </w:t>
      </w:r>
      <w:r>
        <w:br/>
      </w:r>
      <w:r>
        <w:t xml:space="preserve">лами воды. Конечно, это утверждение надо понимать в смысле приблизи- </w:t>
      </w:r>
      <w:r>
        <w:br/>
      </w:r>
      <w:r>
        <w:t xml:space="preserve">тельного постоянства координационного числа.</w:t>
      </w:r>
    </w:p>
    <w:p>
      <w:pPr>
        <w:pStyle w:val="Normal"/>
      </w:pPr>
      <w:r>
        <w:t xml:space="preserve">Этот вывод находится, повидимому, в согласии с опытами по определе- </w:t>
      </w:r>
      <w:r>
        <w:br/>
      </w:r>
      <w:r>
        <w:t xml:space="preserve">нию скорости ультразвука в смесях метанола с водой. По данным работы </w:t>
      </w:r>
      <w:r>
        <w:br/>
      </w:r>
      <w:r>
        <w:t xml:space="preserve">[9], при температуре 20° С в смеси, содержащей 30 вес.% метанола, на- </w:t>
      </w:r>
      <w:r>
        <w:br/>
      </w:r>
      <w:r>
        <w:t xml:space="preserve">`блюдается максимум скорости ультразвука и минимум адиабатической</w:t>
      </w:r>
    </w:p>
    <w:p>
      <w:pPr>
        <w:pStyle w:val="Normal"/>
      </w:pPr>
      <w:r>
        <w:t xml:space="preserve">`сжимаемости, исчезающие при повышении температуры до 70° С. Также</w:t>
      </w:r>
    </w:p>
    <w:p>
      <w:pPr>
        <w:pStyle w:val="Normal"/>
      </w:pPr>
      <w:r>
        <w:t xml:space="preserve">и теплота смешения при 30 вес.% проходит через максимум [10].</w:t>
      </w:r>
    </w:p>
    <w:p>
      <w:pPr>
        <w:pStyle w:val="Normal"/>
      </w:pPr>
      <w:r>
        <w:t xml:space="preserve">Таким образом рентгеновские и другие исследования подтверждают </w:t>
      </w:r>
      <w:r>
        <w:br/>
      </w:r>
      <w:r>
        <w:t xml:space="preserve">вывод И. Г. Михайлова [11], что минимум адиабатической сжимаемости </w:t>
      </w:r>
      <w:r>
        <w:br/>
      </w:r>
      <w:r>
        <w:t xml:space="preserve">наблюдается в тех смесях, в которых междумолекулярное взаимодействие </w:t>
      </w:r>
      <w:r>
        <w:br/>
      </w:r>
      <w:r>
        <w:t xml:space="preserve">сильнее, чем в чистых жидкостях.</w:t>
      </w:r>
    </w:p>
    <w:p>
      <w:pPr>
        <w:pStyle w:val="Normal"/>
      </w:pPr>
      <w:r>
        <w:t xml:space="preserve">При этом следует заметить, что некоторые авторы [12] вообще отрицают </w:t>
      </w:r>
      <w:r>
        <w:br/>
      </w:r>
      <w:r>
        <w:t xml:space="preserve">наличие ближнего порядка в размещении молекул смесей спирта с водой. </w:t>
      </w:r>
      <w:r>
        <w:br/>
      </w:r>
      <w:r>
        <w:t xml:space="preserve">Другие же авторы [10], исследуя поглощение ультразвука смесями мета- </w:t>
      </w:r>
      <w:r>
        <w:br/>
      </w:r>
      <w:r>
        <w:t xml:space="preserve">нола с водой, не обнаружили максимума поглощения при комнатной тем- </w:t>
      </w:r>
      <w:r>
        <w:br/>
      </w:r>
      <w:r>
        <w:t xml:space="preserve">пературе и сделали отсюда вывод, что в смесях метанола с водой при ком- </w:t>
      </w:r>
      <w:r>
        <w:br/>
      </w:r>
      <w:r>
        <w:t xml:space="preserve">натной температуре отсутствуют комплексы из молекул воды и метанола. </w:t>
      </w:r>
      <w:r>
        <w:br/>
      </w:r>
      <w:r>
        <w:t xml:space="preserve">В действительности максимум поглощения звука связан, повидимому, </w:t>
      </w:r>
      <w:r>
        <w:br/>
      </w:r>
      <w:r>
        <w:t xml:space="preserve">не с наличием упорядоченности в размещении молекул типа*химической </w:t>
      </w:r>
      <w:r>
        <w:br/>
      </w:r>
      <w:r>
        <w:t xml:space="preserve">связи, а с некоторой неоднородностью. структуры.</w:t>
      </w:r>
    </w:p>
    <w:p>
      <w:pPr>
        <w:pStyle w:val="Normal"/>
      </w:pPr>
      <w:r>
        <w:t xml:space="preserve">Чтобы эти утвержения сделать вполне достоверными, нужны дальней- </w:t>
      </w:r>
      <w:r>
        <w:br/>
      </w:r>
      <w:r>
        <w:t xml:space="preserve">шие исследования при разных температурах, а также построение кривых </w:t>
      </w:r>
      <w:r>
        <w:br/>
      </w:r>
      <w:r>
        <w:t xml:space="preserve">распределения.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На основании сопоставления кривых углового распределения интен- </w:t>
      </w:r>
      <w:r>
        <w:br/>
      </w:r>
      <w:r>
        <w:t xml:space="preserve">сивности рассеяния рентгеновых лучей водой и смесями воды с метанолом </w:t>
      </w:r>
      <w:r>
        <w:br/>
      </w:r>
      <w:r>
        <w:t xml:space="preserve">сделан вывод, что присутствие молекул метанола укрепляет структуру </w:t>
      </w:r>
      <w:r>
        <w:br/>
      </w:r>
      <w:r>
        <w:t xml:space="preserve">воды, вызывая образование более прочных молекулярных ассоциаций,</w:t>
      </w:r>
    </w:p>
    <w:p>
      <w:pPr>
        <w:pStyle w:val="Normal"/>
      </w:pPr>
      <w:r>
        <w:t xml:space="preserve">_ чем в чистой роде:</w:t>
      </w:r>
    </w:p>
    <w:p>
      <w:pPr>
        <w:pStyle w:val="Normal"/>
      </w:pPr>
      <w:r>
        <w:t xml:space="preserve">. Днепропетровский металлургический ' ` Поступила </w:t>
      </w:r>
      <w:r>
        <w:br/>
      </w:r>
      <w:r>
        <w:t xml:space="preserve">А институт ы 28.ХИ. 1954 </w:t>
      </w:r>
      <w:r>
        <w:br/>
      </w:r>
      <w:r>
        <w:t xml:space="preserve">ЛИТЕРАТУРА* я </w:t>
      </w:r>
      <w:r>
        <w:br/>
      </w:r>
      <w:r>
        <w:t xml:space="preserve">41. Н. Меуег, Алт. 4. Рьуз. 5, 701, 1930. </w:t>
      </w:r>
      <w:r>
        <w:br/>
      </w:r>
      <w:r>
        <w:t xml:space="preserve">2.9 Каб2 о, „Тот. Свет. 506., 2, 841, 1934. </w:t>
      </w:r>
      <w:r>
        <w:br/>
      </w:r>
      <w:r>
        <w:t xml:space="preserve">3.7. Могоаш а. В. Е. Магтев, Тошти Свет. Рвуз., 6, 666, 1938. </w:t>
      </w:r>
      <w:r>
        <w:br/>
      </w:r>
      <w:r>
        <w:t xml:space="preserve">ВОНИ: Дани о ву АЗ МЗ у бк АМ, Данилова, ЖЭТФ, 19, . </w:t>
      </w:r>
      <w:r>
        <w:br/>
      </w:r>
      <w:r>
        <w:t xml:space="preserve">242, 1949. 5 </w:t>
      </w:r>
      <w:r>
        <w:br/>
      </w:r>
      <w:r>
        <w:t xml:space="preserve">5. С. \. Земагь а. М. Моггом, РБуз. Веу,., 30, 232, 4927. </w:t>
      </w:r>
      <w:r>
        <w:br/>
      </w:r>
      <w:r>
        <w:t xml:space="preserve">6. М. Н. Хаспваг1азет, Лого. Свет. Роуз. 3, 158, 1935, </w:t>
      </w:r>
      <w:r>
        <w:br/>
      </w:r>
      <w:r>
        <w:t xml:space="preserve">АСС: Нагтмеу, Зобхио, "Свет. Рнуз 6.441. 1938. </w:t>
      </w:r>
      <w:r>
        <w:br/>
      </w:r>
      <w:r>
        <w:t xml:space="preserve">8. 1 О. ВегваГ’а, В. Н. Еоз!Гег, Лошти. Свеш. Рьуз., 1, 515, 1938. </w:t>
      </w:r>
      <w:r>
        <w:br/>
      </w:r>
      <w:r>
        <w:t xml:space="preserve">9. Н. И. Ларионов, Журн. физ. химии, 27, 1002, 1958. </w:t>
      </w:r>
      <w:r>
        <w:br/>
      </w:r>
      <w:r>
        <w:t xml:space="preserve">НОТ... В. 5 боге, Ргос. Рвуз. 50с., В65, 943, 1952. </w:t>
      </w:r>
      <w:r>
        <w:br/>
      </w:r>
      <w:r>
        <w:t xml:space="preserve">-41. И. Г. Михайлов и А. А. Чисторазум, ДАН, 84, 779, 1951. </w:t>
      </w:r>
      <w:r>
        <w:br/>
      </w:r>
      <w:r>
        <w:t xml:space="preserve">12. С. Г. Вагфоп, Топтп. Асоп$6. 506., Ашег., 20, 186, 1948.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ИЧЕ СКО ХИМИИ. т. ХХ, вып. 8</w:t>
      </w:r>
    </w:p>
    <w:p>
      <w:pPr>
        <w:pStyle w:val="Normal"/>
      </w:pPr>
      <w:r>
        <w:t xml:space="preserve">ОБ ЭЛЕКТРОХИМИЧЕСКИХ ПРОЦЕССАХ В СИСТЕМАХ, </w:t>
      </w:r>
      <w:r>
        <w:br/>
      </w:r>
      <w:r>
        <w:t xml:space="preserve">СОДЕРЖАЩИХ ГИДРОКСИЛАМИН Й ИОНЫ ВОДОРОДА</w:t>
      </w:r>
    </w:p>
    <w:p>
      <w:pPr>
        <w:pStyle w:val="Normal"/>
      </w:pPr>
      <w:r>
        <w:t xml:space="preserve">- С. И. В0анов и А. Н. Фрумкин</w:t>
      </w:r>
    </w:p>
    <w:p>
      <w:pPr>
        <w:pStyle w:val="Normal"/>
      </w:pPr>
      <w:r>
        <w:t xml:space="preserve">В системах, содержащих гидроксиламин и ионы водорода, могут </w:t>
      </w:r>
      <w:r>
        <w:br/>
      </w:r>
      <w:r>
        <w:t xml:space="preserve">‘протекать следующие реакции: </w:t>
      </w:r>
      <w:r>
        <w:br/>
      </w:r>
      <w:r>
        <w:t xml:space="preserve">4% Выделение водорода за счет разряда иона водорода (гидроксония) :</w:t>
      </w:r>
    </w:p>
    <w:p>
      <w:pPr>
        <w:pStyle w:val="Normal"/>
      </w:pPr>
      <w:r>
        <w:t xml:space="preserve">ОЕ НЕ 2Н.0. (1) </w:t>
      </w:r>
      <w:r>
        <w:br/>
      </w:r>
      <w:r>
        <w:t xml:space="preserve">р 2; Выделение водорода за счет разряда иона гидроксиламмония:</w:t>
      </w:r>
    </w:p>
    <w:p>
      <w:pPr>
        <w:pStyle w:val="Normal"/>
      </w:pPr>
      <w:r>
        <w:t xml:space="preserve">Го 2МН.0+ + 2е- + Н, + 2МН.0. (2) </w:t>
      </w:r>
      <w:r>
        <w:br/>
      </w:r>
      <w:r>
        <w:t xml:space="preserve">а Восстановление о в аммиак;</w:t>
      </w:r>
    </w:p>
    <w:p>
      <w:pPr>
        <w:pStyle w:val="Normal"/>
      </w:pPr>
      <w:r>
        <w:t xml:space="preserve">МН 0+2 + 2Н. а МНЕ + 3Н,0 (3) </w:t>
      </w:r>
      <w:r>
        <w:br/>
      </w:r>
      <w:r>
        <w:t xml:space="preserve">‚ или </w:t>
      </w:r>
      <w:r>
        <w:br/>
      </w:r>
      <w:r>
        <w:t xml:space="preserve">в. ь мм :: — - . </w:t>
      </w:r>
      <w:r>
        <w:br/>
      </w:r>
      <w:r>
        <w:t xml:space="preserve">у = МН,0-+2е + 3Н,;0" &gt; МНН. (За)</w:t>
      </w:r>
    </w:p>
    <w:p>
      <w:pPr>
        <w:pStyle w:val="Normal"/>
      </w:pPr>
      <w:r>
        <w:t xml:space="preserve">Как будет видно из дальнейшего, между скоростью этих реакций</w:t>
      </w:r>
    </w:p>
    <w:p>
      <w:pPr>
        <w:pStyle w:val="Normal"/>
      </w:pPr>
      <w:r>
        <w:t xml:space="preserve">и концентрациями реагирующих веществ существуют заслуживающие</w:t>
      </w:r>
    </w:p>
    <w:p>
      <w:pPr>
        <w:pStyle w:val="Normal"/>
      </w:pPr>
      <w:r>
        <w:t xml:space="preserve">‘внимания соотношения. Ранее было показано, что реакция (3) на ртутном</w:t>
      </w:r>
    </w:p>
    <w:p>
      <w:pPr>
        <w:pStyle w:val="Normal"/>
      </w:pPr>
      <w:r>
        <w:t xml:space="preserve">`электроде катализируется ионами Га3+ и делается удобной для наблюдения</w:t>
      </w:r>
    </w:p>
    <w:p>
      <w:pPr>
        <w:pStyle w:val="Normal"/>
      </w:pPr>
      <w:r>
        <w:t xml:space="preserve">1 в их присутствии [1]. В связи с этим указанная система изучалась нами</w:t>
      </w:r>
    </w:p>
    <w:p>
      <w:pPr>
        <w:pStyle w:val="Normal"/>
      </w:pPr>
      <w:r>
        <w:t xml:space="preserve">’° на фоне 0,1 М ГаС1.. В этом случае к перечисленным процессам добав- </w:t>
      </w:r>
      <w:r>
        <w:br/>
      </w:r>
      <w:r>
        <w:t xml:space="preserve">‚ляется реакция разряда иона Та3*.</w:t>
      </w:r>
    </w:p>
    <w:p>
      <w:pPr>
        <w:pStyle w:val="Normal"/>
      </w:pPr>
      <w:r>
        <w:t xml:space="preserve">Е Таз+ р Зе` - Га (амальг.), (4) </w:t>
      </w:r>
      <w:r>
        <w:br/>
      </w:r>
      <w:r>
        <w:t xml:space="preserve">в - = </w:t>
      </w:r>
      <w:r>
        <w:br/>
      </w:r>
      <w:r>
        <w:t xml:space="preserve">_ а при более отрицательных потенциалах, повидимому, и реакция выделения </w:t>
      </w:r>
      <w:r>
        <w:br/>
      </w:r>
      <w:r>
        <w:t xml:space="preserve">вопороа из воды:</w:t>
      </w:r>
    </w:p>
    <w:p>
      <w:pPr>
        <w:pStyle w:val="Normal"/>
      </w:pPr>
      <w:r>
        <w:t xml:space="preserve">2Н5О + 2е- -&gt; 20Н- + Н.. тей (5)</w:t>
      </w:r>
    </w:p>
    <w:p>
      <w:pPr>
        <w:pStyle w:val="Normal"/>
      </w:pPr>
      <w:r>
        <w:t xml:space="preserve">и тех значениях РН, которые могут быть реализованы в при- </w:t>
      </w:r>
      <w:r>
        <w:br/>
      </w:r>
      <w:r>
        <w:t xml:space="preserve">сутствии иона Газ*, т. е. при рН &lt; 8,0, аммиак находится в растворе </w:t>
      </w:r>
      <w:r>
        <w:br/>
      </w:r>
      <w:r>
        <w:t xml:space="preserve">'’ в основном в виде ионов аммония, которые поэтому и рассматриваются</w:t>
      </w:r>
    </w:p>
    <w:p>
      <w:pPr>
        <w:pStyle w:val="Normal"/>
      </w:pPr>
      <w:r>
        <w:t xml:space="preserve">нами как конечный продукт реакции восстановления гидроксиламина — 3%</w:t>
      </w:r>
    </w:p>
    <w:p>
      <w:pPr>
        <w:pStyle w:val="Normal"/>
      </w:pPr>
      <w:r>
        <w:t xml:space="preserve">° _ По уравнениям (3) и (За). Как показывает потенциометрическое титрование, </w:t>
      </w:r>
      <w:r>
        <w:br/>
      </w:r>
      <w:r>
        <w:t xml:space="preserve">‘при рН —8,0 начинается выпадение гидроокиси лантана. Гидроксиламин — </w:t>
      </w:r>
      <w:r>
        <w:br/>
      </w:r>
      <w:r>
        <w:t xml:space="preserve">‘может присутствовать как в виде ионов МН.О*, так и в виде молекул.</w:t>
      </w:r>
    </w:p>
    <w:p>
      <w:pPr>
        <w:pStyle w:val="Normal"/>
      </w:pPr>
      <w:r>
        <w:t xml:space="preserve">МН.0; восстановление ионной и молекулярной форм протекает соответ-« </w:t>
      </w:r>
      <w:r>
        <w:br/>
      </w:r>
      <w:r>
        <w:t xml:space="preserve">° твенно стехиометрическим схемам (3) и (За). На рис. 1 представлены. </w:t>
      </w:r>
      <w:r>
        <w:br/>
      </w:r>
      <w:r>
        <w:t xml:space="preserve">_ поляризационные кривые растворов 0,1 М ГаСь + НС! -- МН.О, снятые _ </w:t>
      </w:r>
      <w:r>
        <w:br/>
      </w:r>
      <w:r>
        <w:t xml:space="preserve">°_ _ припомощи ртутного капельного электрода (при — 1,85 \, т = 1,8 мг/сек.,</w:t>
      </w:r>
    </w:p>
    <w:p>
      <w:pPr>
        <w:pStyle w:val="Normal"/>
      </w:pPr>
      <w:r>
        <w:t xml:space="preserve">&lt;= 3,8 сек.; потенциалы отнесены к н. к. 5.). Растворы готовились =</w:t>
      </w:r>
    </w:p>
    <w:p>
      <w:pPr>
        <w:pStyle w:val="Normal"/>
      </w:pPr>
      <w:r>
        <w:t xml:space="preserve">прибавлением. раствора №Н:О к исходному раствору состава 0,1 М а</w:t>
      </w:r>
    </w:p>
    <w:p>
      <w:pPr>
        <w:pStyle w:val="Normal"/>
      </w:pPr>
      <w:r>
        <w:t xml:space="preserve">| 5.108 МНС. Составы их, вычисленные с учетом разбавления перво- —</w:t>
      </w:r>
    </w:p>
    <w:p>
      <w:pPr>
        <w:pStyle w:val="Normal"/>
      </w:pPr>
      <w:r>
        <w:t xml:space="preserve">°— | начального раствора, приведены ниже. Из поляризационных кривых </w:t>
      </w:r>
      <w:r>
        <w:br/>
      </w:r>
      <w:r>
        <w:t xml:space="preserve">° | видно, что дабавление МНО снижает величину предельного тока по. </w:t>
      </w:r>
      <w:r>
        <w:br/>
      </w:r>
      <w:r>
        <w:t xml:space="preserve">_| водороду, в то же время несколько сдвигая начало водородной волны </w:t>
      </w:r>
      <w:r>
        <w:br/>
      </w:r>
      <w:r>
        <w:t xml:space="preserve">° К более положительным потенциалам. При прибавлении гидроксиламина</w:t>
      </w:r>
    </w:p>
    <w:p>
      <w:pPr>
        <w:pStyle w:val="Normal"/>
      </w:pPr>
      <w:r>
        <w:t xml:space="preserve">г } ке 246 г </w:t>
      </w:r>
      <w:r>
        <w:br/>
      </w:r>
      <w:r>
        <w:t xml:space="preserve">46 данов и А. Ё 2 ИН г </w:t>
      </w:r>
      <w:r>
        <w:br/>
      </w:r>
      <w:r>
        <w:t xml:space="preserve">7 — - ее ый В РУО я </w:t>
      </w:r>
      <w:r>
        <w:br/>
      </w:r>
      <w:r>
        <w:t xml:space="preserve">Е (на рис. 1 начиная с кривой 5) появляется втора: олЕ и м</w:t>
      </w:r>
    </w:p>
    <w:p>
      <w:pPr>
        <w:pStyle w:val="Normal"/>
      </w:pPr>
      <w:r>
        <w:t xml:space="preserve">марная высота обеих волн при увеличении концентрации гидроксилам </w:t>
      </w:r>
      <w:r>
        <w:br/>
      </w:r>
      <w:r>
        <w:t xml:space="preserve">_ сначала падает (кривые 5—7). Вторую волну естественно связать © ре </w:t>
      </w:r>
      <w:r>
        <w:br/>
      </w:r>
      <w:r>
        <w:t xml:space="preserve">т _ цией восстановления гидроксиламина в аммиак [1]. Однако, ‘уменьшение </w:t>
      </w:r>
      <w:r>
        <w:br/>
      </w:r>
      <w:r>
        <w:t xml:space="preserve">_ суммарной высоты обеих волн при увеличении концентрации гидроксил- </w:t>
      </w:r>
      <w:r>
        <w:br/>
      </w:r>
      <w:r>
        <w:t xml:space="preserve">_ амина указывает на одновременное протекание реакции выделения </w:t>
      </w:r>
      <w:r>
        <w:br/>
      </w:r>
      <w:r>
        <w:t xml:space="preserve">° водорода. В этом случае уменьшение тока по водороду при прибавлении </w:t>
      </w:r>
      <w:r>
        <w:br/>
      </w:r>
      <w:r>
        <w:t xml:space="preserve">гидроксиламина может перекомпенсировать увеличение тока восстанов- </w:t>
      </w:r>
      <w:r>
        <w:br/>
      </w:r>
      <w:r>
        <w:t xml:space="preserve">ления гидроксиламина. При дальнейшем увеличении концентрации гид-</w:t>
      </w:r>
    </w:p>
    <w:p>
      <w:pPr>
        <w:pStyle w:val="Normal"/>
      </w:pPr>
      <w:r>
        <w:t xml:space="preserve">д . </w:t>
      </w:r>
      <w:r>
        <w:br/>
      </w:r>
      <w:r>
        <w:t xml:space="preserve">Я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-- И и</w:t>
      </w:r>
    </w:p>
    <w:p>
      <w:pPr>
        <w:pStyle w:val="Normal"/>
      </w:pPr>
      <w:r>
        <w:t xml:space="preserve">-— А</w:t>
      </w:r>
    </w:p>
    <w:p>
      <w:pPr>
        <w:pStyle w:val="Normal"/>
      </w:pPr>
      <w:r>
        <w:t xml:space="preserve">ОН Поляризационные кривые растворов: 1— 30 мл</w:t>
      </w:r>
    </w:p>
    <w:p>
      <w:pPr>
        <w:pStyle w:val="Normal"/>
      </w:pPr>
      <w:r>
        <w:t xml:space="preserve">0,1 М ГаС15-Т,6 мл 0,0995 № НС]; 2 — 30 мл0,1 М Гас. -Е1,6</w:t>
      </w:r>
    </w:p>
    <w:p>
      <w:pPr>
        <w:pStyle w:val="Normal"/>
      </w:pPr>
      <w:r>
        <w:t xml:space="preserve">мл 0,0995 № НС1-+0. 6’ мл 0 ‚05 № МНЬОН. (рН= 8: 5); 8 —30 мл</w:t>
      </w:r>
    </w:p>
    <w:p>
      <w:pPr>
        <w:pStyle w:val="Normal"/>
      </w:pPr>
      <w:r>
        <w:t xml:space="preserve">0,1 М ТаС1.-+-1,6 мл 0,0995 № НС 1.0 мл 0,05 № МН,ОН</w:t>
      </w:r>
    </w:p>
    <w:p>
      <w:pPr>
        <w:pStyle w:val="Normal"/>
      </w:pPr>
      <w:r>
        <w:t xml:space="preserve">(рн= 8,5); 4— 30 мл 0, ам ТаС]з-1,6 мл 0, 0995 н. НС --1,2</w:t>
      </w:r>
    </w:p>
    <w:p>
      <w:pPr>
        <w:pStyle w:val="Normal"/>
      </w:pPr>
      <w:r>
        <w:t xml:space="preserve">—мл 0,05 У МН.ОН (рн= 8,5); 65—30 мл 0,4 м ТаС3--1,6 мл</w:t>
      </w:r>
    </w:p>
    <w:p>
      <w:pPr>
        <w:pStyle w:val="Normal"/>
      </w:pPr>
      <w:r>
        <w:t xml:space="preserve">\ 0, 0995 № НС, 4 мл 0,05 № МН.ОН (рН =8,5); 6— 30 мл</w:t>
      </w:r>
    </w:p>
    <w:p>
      <w:pPr>
        <w:pStyle w:val="Normal"/>
      </w:pPr>
      <w:r>
        <w:t xml:space="preserve">\ 04 М ТаСь-+-16 мл 0,0995 № НС-+1,6 мл 0, :. № МН,ОН</w:t>
      </w:r>
    </w:p>
    <w:p>
      <w:pPr>
        <w:pStyle w:val="Normal"/>
      </w:pPr>
      <w:r>
        <w:t xml:space="preserve">(РН= 8,5); 7—30 мл 0, 1М Та]. -1,6 мл о, 0995 № НС1-Е2,0</w:t>
      </w:r>
    </w:p>
    <w:p>
      <w:pPr>
        <w:pStyle w:val="Normal"/>
      </w:pPr>
      <w:r>
        <w:t xml:space="preserve">ое мл 0,05 № МН.ОН (рН=8,5); 8 —30 мл 0,1 М Та з-1,6 мл</w:t>
      </w:r>
    </w:p>
    <w:p>
      <w:pPr>
        <w:pStyle w:val="Normal"/>
      </w:pPr>
      <w:r>
        <w:t xml:space="preserve">ке. 0, 0995 № НС1-+2,6 мл 0 ‚05 № МН.ОН- (РН=8,5); 9—30 мм =</w:t>
      </w:r>
    </w:p>
    <w:p>
      <w:pPr>
        <w:pStyle w:val="Normal"/>
      </w:pPr>
      <w:r>
        <w:t xml:space="preserve">тех 071 М тась--1,6 мл 0,0995 № НС1-3,6 мл 0,05 № МН.ОН о</w:t>
      </w:r>
    </w:p>
    <w:p>
      <w:pPr>
        <w:pStyle w:val="Normal"/>
      </w:pPr>
      <w:r>
        <w:t xml:space="preserve">(рН=8,5). Начало кривых соответствует потенциалу — </w:t>
      </w:r>
      <w:r>
        <w:br/>
      </w:r>
      <w:r>
        <w:t xml:space="preserve">| АУ относит. н. К. 9.</w:t>
      </w:r>
    </w:p>
    <w:p>
      <w:pPr>
        <w:pStyle w:val="Normal"/>
      </w:pPr>
      <w:r>
        <w:t xml:space="preserve">Г роксиламина. величина тока при потенциалах, соответствующих второй </w:t>
      </w:r>
      <w:r>
        <w:br/>
      </w:r>
      <w:r>
        <w:t xml:space="preserve">_ волне, возрастает (кривые $ и 9); как ‘будет видно из дальнейшего, </w:t>
      </w:r>
      <w:r>
        <w:br/>
      </w:r>
      <w:r>
        <w:t xml:space="preserve">_ в этих системах при потенциалах второй волны протекает уже только </w:t>
      </w:r>
      <w:r>
        <w:br/>
      </w:r>
      <w:r>
        <w:t xml:space="preserve">реакция` восстановления гидроксиламина. </w:t>
      </w:r>
      <w:r>
        <w:br/>
      </w:r>
      <w:r>
        <w:t xml:space="preserve">При достаточном сдвиге потенциала в отрицательную сторону выступает </w:t>
      </w:r>
      <w:r>
        <w:br/>
      </w:r>
      <w:r>
        <w:t xml:space="preserve">_ волна фона, связанная © протеканием реакций (4) и (5); повышение </w:t>
      </w:r>
      <w:r>
        <w:br/>
      </w:r>
      <w:r>
        <w:t xml:space="preserve">:- концентрации гидроксиламина вызывает сдвиг этой волны в положитель- </w:t>
      </w:r>
      <w:r>
        <w:br/>
      </w:r>
      <w:r>
        <w:t xml:space="preserve">ную сторону, облегчая разряд Га3*. К этому явлению мы вернемся ниже. </w:t>
      </w:r>
      <w:r>
        <w:br/>
      </w:r>
      <w:r>
        <w:t xml:space="preserve">Рассмотрим теперь некоторые кинетические и диффузионные и. </w:t>
      </w:r>
      <w:r>
        <w:br/>
      </w:r>
      <w:r>
        <w:t xml:space="preserve">°_  стики реакций, протекающих на поверхности электрода. 5%.</w:t>
      </w:r>
    </w:p>
    <w:p>
      <w:pPr>
        <w:pStyle w:val="Normal"/>
      </w:pPr>
      <w:r>
        <w:t xml:space="preserve">ВЫДЕЛЕНИЕ ВОДОРОДА ‘ | не.</w:t>
      </w:r>
    </w:p>
    <w:p>
      <w:pPr>
        <w:pStyle w:val="Normal"/>
      </w:pPr>
      <w:r>
        <w:t xml:space="preserve">” И сдвига начальной части водородной волны в положительную </w:t>
      </w:r>
      <w:r>
        <w:br/>
      </w:r>
      <w:r>
        <w:t xml:space="preserve">г т при прибавлении МНО следует, что реакция (2) на ни</w:t>
      </w:r>
    </w:p>
    <w:p>
      <w:pPr>
        <w:pStyle w:val="Normal"/>
      </w:pPr>
      <w:r>
        <w:t xml:space="preserve">к чис: гу оснований, . катализирующих выделение водорода. Механизм этого </w:t>
      </w:r>
      <w:r>
        <w:br/>
      </w:r>
      <w:r>
        <w:t xml:space="preserve">каталитического действия неясен. Как показали измерения электрока- </w:t>
      </w:r>
      <w:r>
        <w:br/>
      </w:r>
      <w:r>
        <w:t xml:space="preserve">пиллярной кривой растворов (МН.О) С1, любезно выполненные М. А. Геро- </w:t>
      </w:r>
      <w:r>
        <w:br/>
      </w:r>
      <w:r>
        <w:t xml:space="preserve">вичем, ион МН,ОТ не обнаруживает заметной специфической (сверхэкви- </w:t>
      </w:r>
      <w:r>
        <w:br/>
      </w:r>
      <w:r>
        <w:t xml:space="preserve">валентной) адсорбируемости на отрицательно заряженной поверхности </w:t>
      </w:r>
      <w:r>
        <w:br/>
      </w:r>
      <w:r>
        <w:t xml:space="preserve">электрода. Различие в скоростях реакций (1) и (2) не велико. </w:t>
      </w:r>
      <w:r>
        <w:br/>
      </w:r>
      <w:r>
        <w:t xml:space="preserve">Ускорение выделения водорода при прибавлении МН.О к кислому </w:t>
      </w:r>
      <w:r>
        <w:br/>
      </w:r>
      <w:r>
        <w:t xml:space="preserve">раствору наблюдается и на фоне К*, но в этом случае оно менее выражено. </w:t>
      </w:r>
      <w:r>
        <w:br/>
      </w:r>
      <w:r>
        <w:t xml:space="preserve">Влияние добавления МН.О </w:t>
      </w:r>
      <w:r>
        <w:br/>
      </w:r>
      <w:r>
        <w:t xml:space="preserve">к НС на предельный ток по </w:t>
      </w:r>
      <w:r>
        <w:br/>
      </w:r>
      <w:r>
        <w:t xml:space="preserve">водороду зависит от степени 12 </w:t>
      </w:r>
      <w:r>
        <w:br/>
      </w:r>
      <w:r>
        <w:t xml:space="preserve">участия ионов МН.О* в перено- </w:t>
      </w:r>
      <w:r>
        <w:br/>
      </w:r>
      <w:r>
        <w:t xml:space="preserve">се протонов к поверхности элек- </w:t>
      </w:r>
      <w:r>
        <w:br/>
      </w:r>
      <w:r>
        <w:t xml:space="preserve">трода. Условия переноса прото- 1 </w:t>
      </w:r>
      <w:r>
        <w:br/>
      </w:r>
      <w:r>
        <w:t xml:space="preserve">нов определяются величиной рН </w:t>
      </w:r>
      <w:r>
        <w:br/>
      </w:r>
      <w:r>
        <w:t xml:space="preserve">у поверхности электрода, ко- </w:t>
      </w:r>
      <w:r>
        <w:br/>
      </w:r>
      <w:r>
        <w:t xml:space="preserve">торую мы обозначим через рН.. </w:t>
      </w:r>
      <w:r>
        <w:br/>
      </w:r>
      <w:r>
        <w:t xml:space="preserve">В растворе существует равно- </w:t>
      </w:r>
      <w:r>
        <w:br/>
      </w:r>
      <w:r>
        <w:t xml:space="preserve">весие между частицами МНзО, </w:t>
      </w:r>
      <w:r>
        <w:br/>
      </w:r>
      <w:r>
        <w:t xml:space="preserve">МН.О+ и Н.О*, выражаемое урав-</w:t>
      </w:r>
    </w:p>
    <w:p>
      <w:pPr>
        <w:pStyle w:val="Normal"/>
      </w:pPr>
      <w:r>
        <w:t xml:space="preserve">пением НО = А.Потен-</w:t>
      </w:r>
    </w:p>
    <w:p>
      <w:pPr>
        <w:pStyle w:val="Normal"/>
      </w:pPr>
      <w:r>
        <w:t xml:space="preserve">циометрическим — титрованием </w:t>
      </w:r>
      <w:r>
        <w:br/>
      </w:r>
      <w:r>
        <w:t xml:space="preserve">раствора (МН.О) (1 при помощи </w:t>
      </w:r>
      <w:r>
        <w:br/>
      </w:r>
      <w:r>
        <w:t xml:space="preserve">КОН, причем рН определялось </w:t>
      </w:r>
      <w:r>
        <w:br/>
      </w:r>
      <w:r>
        <w:t xml:space="preserve">стеклянным электродом (рис. 2, </w:t>
      </w:r>
      <w:r>
        <w:br/>
      </w:r>
      <w:r>
        <w:t xml:space="preserve">кривая 2), значение К в</w:t>
      </w:r>
    </w:p>
    <w:p>
      <w:pPr>
        <w:pStyle w:val="Normal"/>
      </w:pPr>
      <w:r>
        <w:t xml:space="preserve">присутствии 0,1 М Г.аС1. было Не 2. о титрование 1\</w:t>
      </w:r>
    </w:p>
    <w:p>
      <w:pPr>
        <w:pStyle w:val="Normal"/>
      </w:pPr>
      <w:r>
        <w:t xml:space="preserve">г ОН растворов: 1— 30 мл 0,1 М МН.ОН-НСЕ; </w:t>
      </w:r>
      <w:r>
        <w:br/>
      </w:r>
      <w:r>
        <w:t xml:space="preserve">найдоно равным — 5,85. При 3) лом МН.ОН.НО3 ма М В </w:t>
      </w:r>
      <w:r>
        <w:br/>
      </w:r>
      <w:r>
        <w:t xml:space="preserve">этом значении, как показывает</w:t>
      </w:r>
    </w:p>
    <w:p>
      <w:pPr>
        <w:pStyle w:val="Normal"/>
      </w:pPr>
      <w:r>
        <w:t xml:space="preserve">‘графическое — дифференцирова- </w:t>
      </w:r>
      <w:r>
        <w:br/>
      </w:r>
      <w:r>
        <w:t xml:space="preserve">ние, лежит точка перегиба на кривой 2 рис. 2*. Из найденного зна- </w:t>
      </w:r>
      <w:r>
        <w:br/>
      </w:r>
      <w:r>
        <w:t xml:space="preserve">чения К следует, что при рН &lt; 5,85 гидроксиламин находится в рас-, </w:t>
      </w:r>
      <w:r>
        <w:br/>
      </w:r>
      <w:r>
        <w:t xml:space="preserve">творе преимущественно в виде ионов МН.О* и только при значениях рН, </w:t>
      </w:r>
      <w:r>
        <w:br/>
      </w:r>
      <w:r>
        <w:t xml:space="preserve">больших 5,85, концентрация МНзО превышает концентрацию МН,О+. </w:t>
      </w:r>
      <w:r>
        <w:br/>
      </w:r>
      <w:r>
        <w:t xml:space="preserve">Рассмотрим состояние раствора у поверхности электрода при процессе </w:t>
      </w:r>
      <w:r>
        <w:br/>
      </w:r>
      <w:r>
        <w:t xml:space="preserve">выделения водорода в случае исходного раствора, содержащего ионы </w:t>
      </w:r>
      <w:r>
        <w:br/>
      </w:r>
      <w:r>
        <w:t xml:space="preserve">НзО* и МН.О* в сравнимых количествах. Величина [НзО*] у поверхности</w:t>
      </w:r>
    </w:p>
    <w:p>
      <w:pPr>
        <w:pStyle w:val="Normal"/>
      </w:pPr>
      <w:r>
        <w:t xml:space="preserve">можеть</w:t>
      </w:r>
    </w:p>
    <w:p>
      <w:pPr>
        <w:pStyle w:val="Normal"/>
      </w:pPr>
      <w:r>
        <w:t xml:space="preserve">2 4 6 9 й 72 </w:t>
      </w:r>
      <w:r>
        <w:br/>
      </w:r>
      <w:r>
        <w:t xml:space="preserve">МЛ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электрода снижается по сравнению с первоначальным значением; однако.</w:t>
      </w:r>
    </w:p>
    <w:p>
      <w:pPr>
        <w:pStyle w:val="Normal"/>
      </w:pPr>
      <w:r>
        <w:t xml:space="preserve">до тех пор, пока рН, заметно меньше 5,85, концентрация МН.О+ в около- </w:t>
      </w:r>
      <w:r>
        <w:br/>
      </w:r>
      <w:r>
        <w:t xml:space="preserve">электродном слое остается постоянной. Протекание реакции (2) не </w:t>
      </w:r>
      <w:r>
        <w:br/>
      </w:r>
      <w:r>
        <w:t xml:space="preserve">вносит изменений в это обстоятельство, так как образующиеся по (2) </w:t>
      </w:r>
      <w:r>
        <w:br/>
      </w:r>
      <w:r>
        <w:t xml:space="preserve">частицы МНО, присоединяя Н*, вновь дают ионы МН.О*. Если концентра- </w:t>
      </w:r>
      <w:r>
        <w:br/>
      </w:r>
      <w:r>
        <w:t xml:space="preserve">ция ионов МН.О* у поверхности остается равной концентрации в середине </w:t>
      </w:r>
      <w:r>
        <w:br/>
      </w:r>
      <w:r>
        <w:t xml:space="preserve">раствора, то последние, очевидно, не могут участвовать в переносе про- </w:t>
      </w:r>
      <w:r>
        <w:br/>
      </w:r>
      <w:r>
        <w:t xml:space="preserve">тонов к поверхности, и ток диффузии определяется целиком диффузией </w:t>
      </w:r>
      <w:r>
        <w:br/>
      </w:r>
      <w:r>
        <w:t xml:space="preserve">ионов водорода. Это положение изменяется только тогда, когда рН. </w:t>
      </w:r>
      <w:r>
        <w:br/>
      </w:r>
      <w:r>
        <w:t xml:space="preserve">в околоэлектродном слое достигает. значения 5,85. При рН. &gt;5,85 </w:t>
      </w:r>
      <w:r>
        <w:br/>
      </w:r>
      <w:r>
        <w:t xml:space="preserve">гидроксиламин у поверхности электрода находится частью или целиком</w:t>
      </w:r>
    </w:p>
    <w:p>
      <w:pPr>
        <w:pStyle w:val="Normal"/>
      </w:pPr>
      <w:r>
        <w:t xml:space="preserve">в виде МН;О и в диффузионном слое устанавливается градиент концен-  ^ </w:t>
      </w:r>
      <w:r>
        <w:br/>
      </w:r>
      <w:r>
        <w:t xml:space="preserve">трации МН.От. В этих условиях ионы МН;О* будут принимать участие = </w:t>
      </w:r>
      <w:r>
        <w:br/>
      </w:r>
      <w:r>
        <w:t xml:space="preserve">‘в переносе протонов, и предельный ток по водороду должен возрасти</w:t>
      </w:r>
    </w:p>
    <w:p>
      <w:pPr>
        <w:pStyle w:val="Normal"/>
      </w:pPr>
      <w:r>
        <w:t xml:space="preserve">| по сравнению с тем значением, которое определяется диффузией только </w:t>
      </w:r>
      <w:r>
        <w:br/>
      </w:r>
      <w:r>
        <w:t xml:space="preserve">ионов НзО*. Значение предельного тока для стационарной диффузии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 * Согласно табличным данным, константа диссоциации растворов МНзО.Н5О </w:t>
      </w:r>
      <w:r>
        <w:br/>
      </w:r>
      <w:r>
        <w:t xml:space="preserve">_в отсутствие ГаЗ+ равна 1,07.10-8 при 20° С; отсюда следует значение 12 К = — 6,17, </w:t>
      </w:r>
      <w:r>
        <w:br/>
      </w:r>
      <w:r>
        <w:t xml:space="preserve">_ Что согласуется с нашими данными, полученными без добавления Г.аз+ (рис. 2, кривая 1).</w:t>
      </w:r>
    </w:p>
    <w:p>
      <w:pPr>
        <w:pStyle w:val="Normal"/>
      </w:pPr>
      <w:r>
        <w:t xml:space="preserve">ов и А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через диффузионный сл </w:t>
      </w:r>
      <w:r>
        <w:br/>
      </w:r>
      <w:r>
        <w:t xml:space="preserve">определить следующим о их </w:t>
      </w:r>
      <w:r>
        <w:br/>
      </w:r>
      <w:r>
        <w:t xml:space="preserve">Н.О+ через Он,о+-, коэффициенты диффузии МН.О и МН.О*", которые мы _ </w:t>
      </w:r>
      <w:r>
        <w:br/>
      </w:r>
      <w:r>
        <w:t xml:space="preserve">будем считать равными, через Ов, суммарную концентрацию гидроксил-. </w:t>
      </w:r>
      <w:r>
        <w:br/>
      </w:r>
      <w:r>
        <w:t xml:space="preserve">амина [МН.О*| -- [МНО] через сз. Так как в отсутствии реакции (3). </w:t>
      </w:r>
      <w:r>
        <w:br/>
      </w:r>
      <w:r>
        <w:t xml:space="preserve">поток частиц МН.ОТ к поверхности электрода равен потоку МНО’ </w:t>
      </w:r>
      <w:r>
        <w:br/>
      </w:r>
      <w:r>
        <w:t xml:space="preserve">в обратном направлении, то при выполнении условия равенства коэф- </w:t>
      </w:r>
      <w:r>
        <w:br/>
      </w:r>
      <w:r>
        <w:t xml:space="preserve">фициентов диффузии этих частиц должны быть равны по величине </w:t>
      </w:r>
      <w:r>
        <w:br/>
      </w:r>
      <w:r>
        <w:t xml:space="preserve">и противоположны по знаку соответствующие градиенты концентраций, </w:t>
      </w:r>
      <w:r>
        <w:br/>
      </w:r>
      <w:r>
        <w:t xml:space="preserve">а суммарная концентрация гидроксиламина во всех точках раствора </w:t>
      </w:r>
      <w:r>
        <w:br/>
      </w:r>
      <w:r>
        <w:t xml:space="preserve">должна быть постоянна: с» = с013$. </w:t>
      </w:r>
      <w:r>
        <w:br/>
      </w:r>
      <w:r>
        <w:t xml:space="preserve">_ Разобьем диффузионный слой на две части так, чтобы на границе </w:t>
      </w:r>
      <w:r>
        <w:br/>
      </w:r>
      <w:r>
        <w:t xml:space="preserve">_ их выполнялось условие рН = 5,85, и обозначим толщину слоя, более. </w:t>
      </w:r>
      <w:r>
        <w:br/>
      </w:r>
      <w:r>
        <w:t xml:space="preserve">близкого к электроду, через 1. Во внешней части диффузионного слоя </w:t>
      </w:r>
      <w:r>
        <w:br/>
      </w:r>
      <w:r>
        <w:t xml:space="preserve">выполняется условие рН 5,85, и, следовательно, НО &lt; 1. Прибли-^ </w:t>
      </w:r>
      <w:r>
        <w:br/>
      </w:r>
      <w:r>
        <w:t xml:space="preserve">_женно мы примем НЯ 0 и [МН.О\| = с, = с0п36. Во внешней части.</w:t>
      </w:r>
    </w:p>
    <w:p>
      <w:pPr>
        <w:pStyle w:val="Normal"/>
      </w:pPr>
      <w:r>
        <w:t xml:space="preserve">диффузионого слоя ионы МН.О* в этом приближении не участвуют в пере- </w:t>
      </w:r>
      <w:r>
        <w:br/>
      </w:r>
      <w:r>
        <w:t xml:space="preserve">носе протонов, и последний осуществляется ионами НО". Поток протонов </w:t>
      </w:r>
      <w:r>
        <w:br/>
      </w:r>
      <w:r>
        <w:t xml:space="preserve">т на единицу поверхности Вн,о+ во внешней части диффузионного слоя равен, </w:t>
      </w:r>
      <w:r>
        <w:br/>
      </w:r>
      <w:r>
        <w:t xml:space="preserve">| (ен,о+)о — (@н,о+) у </w:t>
      </w:r>
      <w:r>
        <w:br/>
      </w:r>
      <w:r>
        <w:t xml:space="preserve">- з 1 </w:t>
      </w:r>
      <w:r>
        <w:br/>
      </w:r>
      <w:r>
        <w:t xml:space="preserve">р следовательно, Рн.о+ Е (сн.о+)о И (Сн,о+)-—Концентрации </w:t>
      </w:r>
      <w:r>
        <w:br/>
      </w:r>
      <w:r>
        <w:t xml:space="preserve">Ве _ ионов НзОТ в объеме раствора и на указанной границе раздела. Так как </w:t>
      </w:r>
      <w:r>
        <w:br/>
      </w:r>
      <w:r>
        <w:t xml:space="preserve">(ен,о+) </w:t>
      </w:r>
      <w:r>
        <w:br/>
      </w:r>
      <w:r>
        <w:t xml:space="preserve">. 3 0 </w:t>
      </w:r>
      <w:r>
        <w:br/>
      </w:r>
      <w:r>
        <w:t xml:space="preserve">(нони, &lt;&lt; (@н,о+) то это выражение можно заменить на Рио 2 </w:t>
      </w:r>
      <w:r>
        <w:br/>
      </w:r>
      <w:r>
        <w:t xml:space="preserve">В части ‘диффузионного слоя, примыкающей к оэлектроду, во всех </w:t>
      </w:r>
      <w:r>
        <w:br/>
      </w:r>
      <w:r>
        <w:t xml:space="preserve">точках [НО] &lt; [МН.О\|, и с достаточной точностью можно принять, что. </w:t>
      </w:r>
      <w:r>
        <w:br/>
      </w:r>
      <w:r>
        <w:t xml:space="preserve">перенос протонов осуществляется только ионами МН,ОТ. Велйчина его“ </w:t>
      </w:r>
      <w:r>
        <w:br/>
      </w:r>
      <w:r>
        <w:t xml:space="preserve">[МН,0О+], — [МН,0+]. * </w:t>
      </w:r>
      <w:r>
        <w:br/>
      </w:r>
      <w:r>
        <w:t xml:space="preserve">и . Величина [МН.О*]|ь, </w:t>
      </w:r>
      <w:r>
        <w:br/>
      </w:r>
      <w:r>
        <w:t xml:space="preserve">°при сделанных допущениях равна св; концентрацией ионов МН,О* у по- </w:t>
      </w:r>
      <w:r>
        <w:br/>
      </w:r>
      <w:r>
        <w:t xml:space="preserve">верхности электрода [МН.О*|]. при достаточно высоких значениях рН’ </w:t>
      </w:r>
      <w:r>
        <w:br/>
      </w:r>
      <w:r>
        <w:t xml:space="preserve">можно пренебречь. Найденное выражение можно, следовательно, заменить </w:t>
      </w:r>
      <w:r>
        <w:br/>
      </w:r>
      <w:r>
        <w:t xml:space="preserve">© </w:t>
      </w:r>
      <w:r>
        <w:br/>
      </w:r>
      <w:r>
        <w:t xml:space="preserve">всв </w:t>
      </w:r>
      <w:r>
        <w:br/>
      </w:r>
      <w:r>
        <w:t xml:space="preserve">Еее Из условия стационарности вытекает, что </w:t>
      </w:r>
      <w:r>
        <w:br/>
      </w:r>
      <w:r>
        <w:t xml:space="preserve">1</w:t>
      </w:r>
    </w:p>
    <w:p>
      <w:pPr>
        <w:pStyle w:val="Normal"/>
      </w:pPr>
      <w:r>
        <w:t xml:space="preserve">_ на 1 см? следовательно, равна Дв=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Рн,о*(н.о+)» _ Эвбв</w:t>
      </w:r>
    </w:p>
    <w:p>
      <w:pPr>
        <w:pStyle w:val="Normal"/>
      </w:pPr>
      <w:r>
        <w:t xml:space="preserve">а И вы </w:t>
      </w:r>
      <w:r>
        <w:br/>
      </w:r>
      <w:r>
        <w:t xml:space="preserve">Исключая [1 из уравнения (6), находим</w:t>
      </w:r>
    </w:p>
    <w:p>
      <w:pPr>
        <w:pStyle w:val="Normal"/>
      </w:pPr>
      <w:r>
        <w:t xml:space="preserve">реа Оно</w:t>
      </w:r>
    </w:p>
    <w:p>
      <w:pPr>
        <w:pStyle w:val="Normal"/>
      </w:pPr>
      <w:r>
        <w:t xml:space="preserve">| Нз0+ (бН0+)о всв</w:t>
      </w:r>
    </w:p>
    <w:p>
      <w:pPr>
        <w:pStyle w:val="Normal"/>
      </w:pPr>
      <w:r>
        <w:t xml:space="preserve">По = Обь ве. = т)</w:t>
      </w:r>
    </w:p>
    <w:p>
      <w:pPr>
        <w:pStyle w:val="Normal"/>
      </w:pPr>
      <w:r>
        <w:t xml:space="preserve">Таким образом, предельный ток в случае рН, &gt; 5,85 выражается</w:t>
      </w:r>
    </w:p>
    <w:p>
      <w:pPr>
        <w:pStyle w:val="Normal"/>
      </w:pPr>
      <w:r>
        <w:t xml:space="preserve">через концентрации ионов водорода и гидроксиламмония так, как будто </w:t>
      </w:r>
      <w:r>
        <w:br/>
      </w:r>
      <w:r>
        <w:t xml:space="preserve">бы оба иона независимо участвовали в переносе протонов.</w:t>
      </w:r>
    </w:p>
    <w:p>
      <w:pPr>
        <w:pStyle w:val="Normal"/>
      </w:pPr>
      <w:r>
        <w:t xml:space="preserve">* При расчете потоков диффузии мы не учитывали влияния реакции МНзО -- </w:t>
      </w:r>
      <w:r>
        <w:br/>
      </w:r>
      <w:r>
        <w:t xml:space="preserve">+ Нз0+ - МН.0+ + НО и обратной ей на изменения концентрации. Покажем, что </w:t>
      </w:r>
      <w:r>
        <w:br/>
      </w:r>
      <w:r>
        <w:t xml:space="preserve">это не приводит к ошибке в наших выводах. Обозначим скорость первого процесса </w:t>
      </w:r>
      <w:r>
        <w:br/>
      </w:r>
      <w:r>
        <w:t xml:space="preserve">(количество МН.О+, 'образующееся в смз в 1 сек.) через 21, второго — через 32.</w:t>
      </w:r>
    </w:p>
    <w:p>
      <w:pPr>
        <w:pStyle w:val="Normal"/>
      </w:pPr>
      <w:r>
        <w:t xml:space="preserve">Тогда дифференциальные уравнения переноса вещества в нашей системе могут быть</w:t>
      </w:r>
    </w:p>
    <w:p>
      <w:pPr>
        <w:pStyle w:val="Normal"/>
      </w:pPr>
      <w:r>
        <w:t xml:space="preserve">написаны в следующем виде (ось =-ов направлена от поверхноси электрода перпен- </w:t>
      </w:r>
      <w:r>
        <w:br/>
      </w:r>
      <w:r>
        <w:t xml:space="preserve">дикулярно к ней); ‹ </w:t>
      </w:r>
      <w:r>
        <w:br/>
      </w:r>
      <w:r>
        <w:t xml:space="preserve">2 + + </w:t>
      </w:r>
      <w:r>
        <w:br/>
      </w:r>
      <w:r>
        <w:t xml:space="preserve">ЕЕ 92 [МН40О+] ЛИРА д [\Н‹0 ]</w:t>
      </w:r>
    </w:p>
    <w:p>
      <w:pPr>
        <w:pStyle w:val="Normal"/>
      </w:pPr>
      <w:r>
        <w:t xml:space="preserve">о 052 01</w:t>
      </w:r>
    </w:p>
    <w:p>
      <w:pPr>
        <w:pStyle w:val="Normal"/>
      </w:pPr>
      <w:r>
        <w:t xml:space="preserve">— Предполагая, что этот вывод может быть приближенно перенесен на </w:t>
      </w:r>
      <w:r>
        <w:br/>
      </w:r>
      <w:r>
        <w:t xml:space="preserve">случай диффузии к капельному электроду, находим следующее выражение </w:t>
      </w:r>
      <w:r>
        <w:br/>
      </w:r>
      <w:r>
        <w:t xml:space="preserve">для величины предельного тока при рН. &gt; 5,85:</w:t>
      </w:r>
    </w:p>
    <w:p>
      <w:pPr>
        <w:pStyle w:val="Normal"/>
      </w:pPr>
      <w:r>
        <w:t xml:space="preserve">== МР, (а) - МРОу:св, (8)</w:t>
      </w:r>
    </w:p>
    <w:p>
      <w:pPr>
        <w:pStyle w:val="Normal"/>
      </w:pPr>
      <w:r>
        <w:t xml:space="preserve">где М — коэффициент в уравнении Ильковича, равный 0,607 7%"!з&lt;'!‹, если </w:t>
      </w:r>
      <w:r>
        <w:br/>
      </w:r>
      <w:r>
        <w:t xml:space="preserve">концентрации выразить в мол/л, т — в мг/сек, м — в А/см?. Если в исход- </w:t>
      </w:r>
      <w:r>
        <w:br/>
      </w:r>
      <w:r>
        <w:t xml:space="preserve">ном растворе содержится больше гидроксиламина, чем необходимо для </w:t>
      </w:r>
      <w:r>
        <w:br/>
      </w:r>
      <w:r>
        <w:t xml:space="preserve">нейтрализации кислоты, то выражение в правой части уравнения (8) </w:t>
      </w:r>
      <w:r>
        <w:br/>
      </w:r>
      <w:r>
        <w:t xml:space="preserve">сводится ко второму члену.</w:t>
      </w:r>
    </w:p>
    <w:p>
      <w:pPr>
        <w:pStyle w:val="Normal"/>
      </w:pPr>
      <w:r>
        <w:t xml:space="preserve">ВОССТАНОВЛЕНИЕ ГИДРОКСИЛАМИНА В АММИАК</w:t>
      </w:r>
    </w:p>
    <w:p>
      <w:pPr>
        <w:pStyle w:val="Normal"/>
      </w:pPr>
      <w:r>
        <w:t xml:space="preserve">Как было показано ранее [1], в присутствии ионов Га3+ скорость </w:t>
      </w:r>
      <w:r>
        <w:br/>
      </w:r>
      <w:r>
        <w:t xml:space="preserve">указанной реакции возрастает при повышении рН, чем. обусловлен ее </w:t>
      </w:r>
      <w:r>
        <w:br/>
      </w:r>
      <w:r>
        <w:t xml:space="preserve">автокаталитический характер и появление скачков силы тока при опре- </w:t>
      </w:r>
      <w:r>
        <w:br/>
      </w:r>
      <w:r>
        <w:t xml:space="preserve">деленных значениях потенциала (рис. 1, кривые 8—9). Здесь мы оста- </w:t>
      </w:r>
      <w:r>
        <w:br/>
      </w:r>
      <w:r>
        <w:t xml:space="preserve">новимся на вопросе о высоте волны при восстановлении гидроксиламина. </w:t>
      </w:r>
      <w:r>
        <w:br/>
      </w:r>
      <w:r>
        <w:t xml:space="preserve">Так как при этой реакции, согласно (3) и (3а), тратятся протоны, то </w:t>
      </w:r>
      <w:r>
        <w:br/>
      </w:r>
      <w:r>
        <w:t xml:space="preserve">стационарное ее протекание требует подачи последних к поверхности </w:t>
      </w:r>
      <w:r>
        <w:br/>
      </w:r>
      <w:r>
        <w:t xml:space="preserve">электрода в виде ионов Н.О* или МН.О+. Лишь при значениях рН. — 8 </w:t>
      </w:r>
      <w:r>
        <w:br/>
      </w:r>
      <w:r>
        <w:t xml:space="preserve">в балансе реакции по протонам может начать играть роль использование </w:t>
      </w:r>
      <w:r>
        <w:br/>
      </w:r>
      <w:r>
        <w:t xml:space="preserve">протонов молекул воды с освобождением и обратной диффузией ОН` от</w:t>
      </w:r>
    </w:p>
    <w:p>
      <w:pPr>
        <w:pStyle w:val="Normal"/>
      </w:pPr>
      <w:r>
        <w:t xml:space="preserve">поверхности электрода в объем раствора ввиде свободных ионов ОН” </w:t>
      </w:r>
      <w:r>
        <w:br/>
      </w:r>
      <w:r>
        <w:t xml:space="preserve">или Га (ОН) [2]. К рассмотрению этого случая мы вернемся несколько</w:t>
      </w:r>
    </w:p>
    <w:p>
      <w:pPr>
        <w:pStyle w:val="Normal"/>
      </w:pPr>
      <w:r>
        <w:t xml:space="preserve">19° ПУНЗО а [мно </w:t>
      </w:r>
      <w:r>
        <w:br/>
      </w:r>
      <w:r>
        <w:t xml:space="preserve">ры М, 15) </w:t>
      </w:r>
      <w:r>
        <w:br/>
      </w:r>
      <w:r>
        <w:t xml:space="preserve">Е де дез </w:t>
      </w:r>
      <w:r>
        <w:br/>
      </w:r>
      <w:r>
        <w:t xml:space="preserve">Н Н.о+ </w:t>
      </w:r>
      <w:r>
        <w:br/>
      </w:r>
      <w:r>
        <w:t xml:space="preserve">"Эн.о+ а Па ЕЕ Ви , (©)</w:t>
      </w:r>
    </w:p>
    <w:p>
      <w:pPr>
        <w:pStyle w:val="Normal"/>
      </w:pPr>
      <w:r>
        <w:t xml:space="preserve">Исключая из (а), (Ъ) и (с) 1 и % и принимая во внимание условия стационарности,</w:t>
      </w:r>
    </w:p>
    <w:p>
      <w:pPr>
        <w:pStyle w:val="Normal"/>
      </w:pPr>
      <w:r>
        <w:t xml:space="preserve">находим </w:t>
      </w:r>
      <w:r>
        <w:br/>
      </w:r>
      <w:r>
        <w:t xml:space="preserve">9 [МН.0+| , 9 [МНз0] </w:t>
      </w:r>
      <w:r>
        <w:br/>
      </w:r>
      <w:r>
        <w:t xml:space="preserve">В 2. </w:t>
      </w:r>
      <w:r>
        <w:br/>
      </w:r>
      <w:r>
        <w:t xml:space="preserve">ве }</w:t>
      </w:r>
    </w:p>
    <w:p>
      <w:pPr>
        <w:pStyle w:val="Normal"/>
      </w:pPr>
      <w:r>
        <w:t xml:space="preserve">дх</w:t>
      </w:r>
    </w:p>
    <w:p>
      <w:pPr>
        <w:pStyle w:val="Normal"/>
      </w:pPr>
      <w:r>
        <w:t xml:space="preserve">И ° Эн, ден. / </w:t>
      </w:r>
      <w:r>
        <w:br/>
      </w:r>
      <w:r>
        <w:t xml:space="preserve">р А в</w:t>
      </w:r>
    </w:p>
    <w:p>
      <w:pPr>
        <w:pStyle w:val="Normal"/>
      </w:pPr>
      <w:r>
        <w:t xml:space="preserve">Величина 4 выражает суммарный поток гидроксиламина к поверхности электрода </w:t>
      </w:r>
      <w:r>
        <w:br/>
      </w:r>
      <w:r>
        <w:t xml:space="preserve">и, согласно сказанному в тексте, при потенциалах, пря которых не происходит </w:t>
      </w:r>
      <w:r>
        <w:br/>
      </w:r>
      <w:r>
        <w:t xml:space="preserve">реакции восстановления гидроксиламина, равна нулю. Следовательно,</w:t>
      </w:r>
    </w:p>
    <w:p>
      <w:pPr>
        <w:pStyle w:val="Normal"/>
      </w:pPr>
      <w:r>
        <w:t xml:space="preserve">св= [МН 0+] + [МН, О] = сопз6.</w:t>
      </w:r>
    </w:p>
    <w:p>
      <w:pPr>
        <w:pStyle w:val="Normal"/>
      </w:pPr>
      <w:r>
        <w:t xml:space="preserve">Величина «В» выражает суммарный поток протонов к поверхности электрода Вн 0+</w:t>
      </w:r>
    </w:p>
    <w:p>
      <w:pPr>
        <w:pStyle w:val="Normal"/>
      </w:pPr>
      <w:r>
        <w:t xml:space="preserve">В части диффузионного слоя, более отдаленной от поверхности электрода, при сде- </w:t>
      </w:r>
      <w:r>
        <w:br/>
      </w:r>
      <w:r>
        <w:t xml:space="preserve">ланных в тексте допущениях [МН.О+] = соп$ё</w:t>
      </w:r>
    </w:p>
    <w:p>
      <w:pPr>
        <w:pStyle w:val="Normal"/>
      </w:pPr>
      <w:r>
        <w:t xml:space="preserve">дс </w:t>
      </w:r>
      <w:r>
        <w:br/>
      </w:r>
      <w:r>
        <w:t xml:space="preserve">Н:0+ </w:t>
      </w:r>
      <w:r>
        <w:br/>
      </w:r>
      <w:r>
        <w:t xml:space="preserve">Ен 0+ а Й (а) </w:t>
      </w:r>
      <w:r>
        <w:br/>
      </w:r>
      <w:r>
        <w:t xml:space="preserve">в части, более близкой к поверхности сн, 0+ , &lt; [МН.О+] и </w:t>
      </w:r>
      <w:r>
        <w:br/>
      </w:r>
      <w:r>
        <w:t xml:space="preserve">ЕН | Э[мн.0+ </w:t>
      </w:r>
      <w:r>
        <w:br/>
      </w:r>
      <w:r>
        <w:t xml:space="preserve">2 Об о ()</w:t>
      </w:r>
    </w:p>
    <w:p>
      <w:pPr>
        <w:pStyle w:val="Normal"/>
      </w:pPr>
      <w:r>
        <w:t xml:space="preserve">_ Из уравнения (9) и (е) получаются приведенные в тексте соотношения.</w:t>
      </w:r>
    </w:p>
    <w:p>
      <w:pPr>
        <w:pStyle w:val="Normal"/>
      </w:pPr>
      <w:r>
        <w:t xml:space="preserve">ниже. До тех пор пока у поверхности электрода. трата п </w:t>
      </w:r>
      <w:r>
        <w:br/>
      </w:r>
      <w:r>
        <w:t xml:space="preserve">пенсируется только диффузией ионов водорода и гидроксиламмон </w:t>
      </w:r>
      <w:r>
        <w:br/>
      </w:r>
      <w:r>
        <w:t xml:space="preserve">тока восстановления гидроксиламина определяется скоростью подачи </w:t>
      </w:r>
      <w:r>
        <w:br/>
      </w:r>
      <w:r>
        <w:t xml:space="preserve">этих ионов так же, как и сила тока выделения молекулярного водорода. | </w:t>
      </w:r>
      <w:r>
        <w:br/>
      </w:r>
      <w:r>
        <w:t xml:space="preserve">Так как к тому же, согласно уравнению (3), при восстановлении гид- </w:t>
      </w:r>
      <w:r>
        <w:br/>
      </w:r>
      <w:r>
        <w:t xml:space="preserve">роксиламина, если последний содержится в растворе в виде ионов МН.О*, . </w:t>
      </w:r>
      <w:r>
        <w:br/>
      </w:r>
      <w:r>
        <w:t xml:space="preserve">как и при выделении Н., на каждый электрон тратится один протон, </w:t>
      </w:r>
      <w:r>
        <w:br/>
      </w:r>
      <w:r>
        <w:t xml:space="preserve">то количественное соотношение между концентрацией ионов НзО* и МН.О+</w:t>
      </w:r>
    </w:p>
    <w:p>
      <w:pPr>
        <w:pStyle w:val="Normal"/>
      </w:pPr>
      <w:r>
        <w:t xml:space="preserve">в объеме раствора и силой тока по водороду, выведенное ранее и выра-</w:t>
      </w:r>
    </w:p>
    <w:p>
      <w:pPr>
        <w:pStyle w:val="Normal"/>
      </w:pPr>
      <w:r>
        <w:t xml:space="preserve">жаемое уравнением (8), сохраняет свою силу в случае восстановления </w:t>
      </w:r>
      <w:r>
        <w:br/>
      </w:r>
      <w:r>
        <w:t xml:space="preserve">гидроксиламина. Вследотвие этого измерение силы тока не позволяет </w:t>
      </w:r>
      <w:r>
        <w:br/>
      </w:r>
      <w:r>
        <w:t xml:space="preserve">определить, каким образом суммарный ток на второй волне кривых 5—7 </w:t>
      </w:r>
      <w:r>
        <w:br/>
      </w:r>
      <w:r>
        <w:t xml:space="preserve">распределяется между реакциями (1), (2) и (3). Иначе обстоит дело, если </w:t>
      </w:r>
      <w:r>
        <w:br/>
      </w:r>
      <w:r>
        <w:t xml:space="preserve">величина рН. в околоэлектродном слое остигает более высоких значений. </w:t>
      </w:r>
      <w:r>
        <w:br/>
      </w:r>
      <w:r>
        <w:t xml:space="preserve">Как было показано ранее [2], при рН. — 8, в случае протекания реакций </w:t>
      </w:r>
      <w:r>
        <w:br/>
      </w:r>
      <w:r>
        <w:t xml:space="preserve">восстановления в присутствии лантана, возможен отвод ионов Гр </w:t>
      </w:r>
      <w:r>
        <w:br/>
      </w:r>
      <w:r>
        <w:t xml:space="preserve">от поверхности электрода в виде комплексных катионов типа Фа (ОН)?** </w:t>
      </w:r>
      <w:r>
        <w:br/>
      </w:r>
      <w:r>
        <w:t xml:space="preserve">или благодаря выпадению осадка Га(ОН)з. В этих условиях, Е. </w:t>
      </w:r>
      <w:r>
        <w:br/>
      </w:r>
      <w:r>
        <w:t xml:space="preserve">реакцию (За) правильнее выразить следующим уравнением 2</w:t>
      </w:r>
    </w:p>
    <w:p>
      <w:pPr>
        <w:pStyle w:val="Normal"/>
      </w:pPr>
      <w:r>
        <w:t xml:space="preserve">МН,О + 2е` + 2Н,0+ МН + ЗОН".</w:t>
      </w:r>
    </w:p>
    <w:p>
      <w:pPr>
        <w:pStyle w:val="Normal"/>
      </w:pPr>
      <w:r>
        <w:t xml:space="preserve">Диффузионные ограничения, связанные с `необходимостью подачи </w:t>
      </w:r>
      <w:r>
        <w:br/>
      </w:r>
      <w:r>
        <w:t xml:space="preserve">ионов НзО* или МН.О* к поверхности электрода, в этом случае отпадают; </w:t>
      </w:r>
      <w:r>
        <w:br/>
      </w:r>
      <w:r>
        <w:t xml:space="preserve">предельная величина тока определяется скоростью диффузии гидроксил- </w:t>
      </w:r>
      <w:r>
        <w:br/>
      </w:r>
      <w:r>
        <w:t xml:space="preserve">амина в виде МН.ОТ и ыы и может быть, следовательно, вычислена</w:t>
      </w:r>
    </w:p>
    <w:p>
      <w:pPr>
        <w:pStyle w:val="Normal"/>
      </w:pPr>
      <w:r>
        <w:t xml:space="preserve">при помощи выражения М Оу: МН. + в!</w:t>
      </w:r>
    </w:p>
    <w:p>
      <w:pPr>
        <w:pStyle w:val="Normal"/>
      </w:pPr>
      <w:r>
        <w:t xml:space="preserve">СОПОСТАВЛЕНИЕ С ОПЫТНЫМИ ДАННЫМИ р </w:t>
      </w:r>
      <w:r>
        <w:br/>
      </w:r>
      <w:r>
        <w:t xml:space="preserve">р -- #р /</w:t>
      </w:r>
    </w:p>
    <w:p>
      <w:pPr>
        <w:pStyle w:val="Normal"/>
      </w:pPr>
      <w:r>
        <w:t xml:space="preserve">Высоты волн в интересующем нас интервале потенциалов могут, таким </w:t>
      </w:r>
      <w:r>
        <w:br/>
      </w:r>
      <w:r>
        <w:t xml:space="preserve">образом, определяться в зависимости от рН, следующими соотношениями:</w:t>
      </w:r>
    </w:p>
    <w:p>
      <w:pPr>
        <w:pStyle w:val="Normal"/>
      </w:pPr>
      <w:r>
        <w:t xml:space="preserve">При рН, &lt; 5,85 (выделение водорода; в переносе протонов участвуют</w:t>
      </w:r>
    </w:p>
    <w:p>
      <w:pPr>
        <w:pStyle w:val="Normal"/>
      </w:pPr>
      <w:r>
        <w:t xml:space="preserve">ионы НзОТ);</w:t>
      </w:r>
    </w:p>
    <w:p>
      <w:pPr>
        <w:pStyle w:val="Normal"/>
      </w:pPr>
      <w:r>
        <w:t xml:space="preserve">[= МР о+ (@ н.о). (9)</w:t>
      </w:r>
    </w:p>
    <w:p>
      <w:pPr>
        <w:pStyle w:val="Normal"/>
      </w:pPr>
      <w:r>
        <w:t xml:space="preserve">При рН. &gt; 5,85 (выделение водорода и восстановление гидроксилами- </w:t>
      </w:r>
      <w:r>
        <w:br/>
      </w:r>
      <w:r>
        <w:t xml:space="preserve">на; в переносе протонов участвуют ионы Н:О* и МН,О*): |</w:t>
      </w:r>
    </w:p>
    <w:p>
      <w:pPr>
        <w:pStyle w:val="Normal"/>
      </w:pPr>
      <w:r>
        <w:t xml:space="preserve">#= МО (сн,о*о-+ М 0% (МНО. _(10). </w:t>
      </w:r>
      <w:r>
        <w:br/>
      </w:r>
      <w:r>
        <w:t xml:space="preserve">При рН. —8 (восстановление гидроксиламина) </w:t>
      </w:r>
      <w:r>
        <w:br/>
      </w:r>
      <w:r>
        <w:t xml:space="preserve">2-2МО\ ев. (41).</w:t>
      </w:r>
    </w:p>
    <w:p>
      <w:pPr>
        <w:pStyle w:val="Normal"/>
      </w:pPr>
      <w:r>
        <w:t xml:space="preserve">В таблице сопоставлены результаты расчета по уравнениям (9), (10)</w:t>
      </w:r>
    </w:p>
    <w:p>
      <w:pPr>
        <w:pStyle w:val="Normal"/>
      </w:pPr>
      <w:r>
        <w:t xml:space="preserve">и (11) с высотами волн, найденными на опыте как для первой, так и </w:t>
      </w:r>
      <w:r>
        <w:br/>
      </w:r>
      <w:r>
        <w:t xml:space="preserve">для второй волны. Для нахождения предельных токов проводилась </w:t>
      </w:r>
      <w:r>
        <w:br/>
      </w:r>
      <w:r>
        <w:t xml:space="preserve">экстраполяция, которая на`рисунке передана пунктиром. К сожалению, </w:t>
      </w:r>
      <w:r>
        <w:br/>
      </w:r>
      <w:r>
        <w:t xml:space="preserve">экстраполяция эта вносит значительную неточность в истолкование опыт- —</w:t>
      </w:r>
    </w:p>
    <w:p>
      <w:pPr>
        <w:pStyle w:val="Normal"/>
      </w:pPr>
      <w:r>
        <w:t xml:space="preserve">. </w:t>
      </w:r>
      <w:r>
        <w:br/>
      </w:r>
      <w:r>
        <w:t xml:space="preserve">ных данных, особенно в случае вторых волн. Величины МРОн»х (сн,о*)о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для всех значений (сн,о+), вычислялись из высоты волны для исходного.</w:t>
      </w:r>
    </w:p>
    <w:p>
      <w:pPr>
        <w:pStyle w:val="Normal"/>
      </w:pPr>
      <w:r>
        <w:t xml:space="preserve">7 1 . </w:t>
      </w:r>
      <w:r>
        <w:br/>
      </w:r>
      <w:r>
        <w:t xml:space="preserve">раствора, не содержащего гидроксиламина, значения МРуев — из вы- — </w:t>
      </w:r>
      <w:r>
        <w:br/>
      </w:r>
      <w:r>
        <w:t xml:space="preserve">соты второй волны на кривой 9 в предположении, что ‘весь ток в этом </w:t>
      </w:r>
      <w:r>
        <w:br/>
      </w:r>
      <w:r>
        <w:t xml:space="preserve">случае является током восстановления гидроксиламина в аммиак. Из _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1, : $,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кривых &gt; ть Е набл. |выч’ '</w:t>
      </w:r>
    </w:p>
    <w:p>
      <w:pPr>
        <w:pStyle w:val="Normal"/>
      </w:pPr>
      <w:r>
        <w:t xml:space="preserve">т О НХ уно ры Водиа р Ур. (9) р. (10) Яи и) ь </w:t>
      </w:r>
      <w:r>
        <w:br/>
      </w:r>
      <w:r>
        <w:t xml:space="preserve">1 2 3 4 5 6 7 8 9 </w:t>
      </w:r>
      <w:r>
        <w:br/>
      </w:r>
      <w:r>
        <w:t xml:space="preserve">1 5,05.10-3 — — 47 — (47) | — — </w:t>
      </w:r>
      <w:r>
        <w:br/>
      </w:r>
      <w:r>
        <w:t xml:space="preserve">2 4,01-10-3 | 0,94.10-3 р. 97 —- 37;2 | 40,6 | — </w:t>
      </w:r>
      <w:r>
        <w:br/>
      </w:r>
      <w:r>
        <w:t xml:space="preserve">3 3,35.10-8 |. 1,53.1078 — 31 — 31,2 | 36,8. — </w:t>
      </w:r>
      <w:r>
        <w:br/>
      </w:r>
      <w:r>
        <w:t xml:space="preserve">4 ‘3,02.10-3 | 1,83.10-3 — Ро — 28348 </w:t>
      </w:r>
      <w:r>
        <w:br/>
      </w:r>
      <w:r>
        <w:t xml:space="preserve">5 2,74.40.2. | `2,12.1028 — 25 28,5 | 25,2 | 33,0 | 15,6 </w:t>
      </w:r>
      <w:r>
        <w:br/>
      </w:r>
      <w:r>
        <w:t xml:space="preserve">6 2,38.10-3 | 2,41.10-3 — 22 25,5: | 22,1 1.30, 9: | 47,7 </w:t>
      </w:r>
      <w:r>
        <w:br/>
      </w:r>
      <w:r>
        <w:t xml:space="preserve">0 1,76.10-3 | 2,98.10-3 — 20 25° 46,4 127,4 | 20,9 </w:t>
      </w:r>
      <w:r>
        <w:br/>
      </w:r>
      <w:r>
        <w:t xml:space="preserve">8 0,85.10-3 | 3,80.10-3 — О 28,5 1:9 24,9. 1209 </w:t>
      </w:r>
      <w:r>
        <w:br/>
      </w:r>
      <w:r>
        <w:t xml:space="preserve">9 — 4,52- 0,59.10-3 чи т5 0 16,6 | (37,5)</w:t>
      </w:r>
    </w:p>
    <w:p>
      <w:pPr>
        <w:pStyle w:val="Normal"/>
      </w:pPr>
      <w:r>
        <w:t xml:space="preserve">значений высот волн для кривых 1 и 9 следует, что </w:t>
      </w:r>
      <w:r>
        <w:br/>
      </w:r>
      <w:r>
        <w:t xml:space="preserve">$ 1 кт </w:t>
      </w:r>
      <w:r>
        <w:br/>
      </w:r>
      <w:r>
        <w:t xml:space="preserve">Риго : В: = т </w:t>
      </w:r>
      <w:r>
        <w:br/>
      </w:r>
      <w:r>
        <w:t xml:space="preserve">‚ Значения # даны в ВА. </w:t>
      </w:r>
      <w:r>
        <w:br/>
      </w:r>
      <w:r>
        <w:t xml:space="preserve">Как видно из сопоставления чисел 5-го и 6-го столбцов © вычислен-</w:t>
      </w:r>
    </w:p>
    <w:p>
      <w:pPr>
        <w:pStyle w:val="Normal"/>
      </w:pPr>
      <w:r>
        <w:t xml:space="preserve">ными значениями, приведенными в 1—9-м столбцах, значительная часть </w:t>
      </w:r>
      <w:r>
        <w:br/>
      </w:r>
      <w:r>
        <w:t xml:space="preserve">полученных опытных данных допускает однозначное толкование. Если</w:t>
      </w:r>
    </w:p>
    <w:p>
      <w:pPr>
        <w:pStyle w:val="Normal"/>
      </w:pPr>
      <w:r>
        <w:t xml:space="preserve">отношение ка не превышает заметноединицу (кривые 2—6), высота </w:t>
      </w:r>
      <w:r>
        <w:br/>
      </w:r>
      <w:r>
        <w:t xml:space="preserve">н.о </w:t>
      </w:r>
      <w:r>
        <w:br/>
      </w:r>
      <w:r>
        <w:t xml:space="preserve">первой волны ‘соответствует силе тока, вычисленной по уравнению (9); </w:t>
      </w:r>
      <w:r>
        <w:br/>
      </w:r>
      <w:r>
        <w:t xml:space="preserve">иначе говоря, в переносе протонов к поверхности электрода участвуют </w:t>
      </w:r>
      <w:r>
        <w:br/>
      </w:r>
      <w:r>
        <w:t xml:space="preserve">только ионы водорода, но не ионы гидроксиламмония. В этом интер- </w:t>
      </w:r>
      <w:r>
        <w:br/>
      </w:r>
      <w:r>
        <w:t xml:space="preserve">вале концентраций. добавка гидроксиламина оказывает такое же влия- </w:t>
      </w:r>
      <w:r>
        <w:br/>
      </w:r>
      <w:r>
        <w:t xml:space="preserve">ние на предельный ток по водороду, какое оказала бы добавка, напри- </w:t>
      </w:r>
      <w:r>
        <w:br/>
      </w:r>
      <w:r>
        <w:t xml:space="preserve">мер, МаОН. Как было разъяснено выше, такие результаты должны </w:t>
      </w:r>
      <w:r>
        <w:br/>
      </w:r>
      <w:r>
        <w:t xml:space="preserve">получаться до тех пор, пока рН, остается меньше 5,85. При дальнейшем _</w:t>
      </w:r>
    </w:p>
    <w:p>
      <w:pPr>
        <w:pStyle w:val="Normal"/>
      </w:pPr>
      <w:r>
        <w:t xml:space="preserve">возрастании отношения и (кривые 7—9) высота первой волны начинает </w:t>
      </w:r>
      <w:r>
        <w:br/>
      </w:r>
      <w:r>
        <w:t xml:space="preserve">\ ен,о+)</w:t>
      </w:r>
    </w:p>
    <w:p>
      <w:pPr>
        <w:pStyle w:val="Normal"/>
      </w:pPr>
      <w:r>
        <w:t xml:space="preserve">заметно превышать величину, вычисленную по уравнению (9), прибли- </w:t>
      </w:r>
      <w:r>
        <w:br/>
      </w:r>
      <w:r>
        <w:t xml:space="preserve">жаясь в случае раствора, содержащего избыток свободного МНзО (кри- </w:t>
      </w:r>
      <w:r>
        <w:br/>
      </w:r>
      <w:r>
        <w:t xml:space="preserve">вая 9), к величине, вычисленной по. уравнению (10). В последнем случае </w:t>
      </w:r>
      <w:r>
        <w:br/>
      </w:r>
      <w:r>
        <w:t xml:space="preserve">‘реакция выделения водорода, очевидно, целиком обеспечивается протонами. </w:t>
      </w:r>
      <w:r>
        <w:br/>
      </w:r>
      <w:r>
        <w:t xml:space="preserve">переносимыми ионами. МН.О*. Нужно отметить, что вычисление вели- </w:t>
      </w:r>
      <w:r>
        <w:br/>
      </w:r>
      <w:r>
        <w:t xml:space="preserve">чины предельного тока первой волны ‘при больших значениях отношения </w:t>
      </w:r>
      <w:r>
        <w:br/>
      </w:r>
      <w:r>
        <w:t xml:space="preserve">[МН40+]</w:t>
      </w:r>
    </w:p>
    <w:p>
      <w:pPr>
        <w:pStyle w:val="Normal"/>
      </w:pPr>
      <w:r>
        <w:t xml:space="preserve">(д: ОЧОНЬ неточно, Высота первой волны кривых 7 и 8 указывает </w:t>
      </w:r>
      <w:r>
        <w:br/>
      </w:r>
      <w:r>
        <w:t xml:space="preserve">Н,0+</w:t>
      </w:r>
    </w:p>
    <w:p>
      <w:pPr>
        <w:pStyle w:val="Normal"/>
      </w:pPr>
      <w:r>
        <w:t xml:space="preserve">на одновременное участие ионов НзО* и МН.О" в переносе протонов..</w:t>
      </w:r>
    </w:p>
    <w:p>
      <w:pPr>
        <w:pStyle w:val="Normal"/>
      </w:pPr>
      <w:r>
        <w:t xml:space="preserve">Отсюда нужно было бы сделать вывод, что ‘при значительном избытке </w:t>
      </w:r>
      <w:r>
        <w:br/>
      </w:r>
      <w:r>
        <w:t xml:space="preserve">ионов МН.О*, по сравнению с ионами НзО* в исходном растворе, вели- </w:t>
      </w:r>
      <w:r>
        <w:br/>
      </w:r>
      <w:r>
        <w:t xml:space="preserve">чина рН. достигает значений, близких к 5,85, до наступления второго </w:t>
      </w:r>
      <w:r>
        <w:br/>
      </w:r>
      <w:r>
        <w:t xml:space="preserve">подъема на поляризационной кривой. Возможно также, что благодаря </w:t>
      </w:r>
      <w:r>
        <w:br/>
      </w:r>
      <w:r>
        <w:t xml:space="preserve">начинающемуся восстановлению гидроксиламина в аммиак возникает </w:t>
      </w:r>
      <w:r>
        <w:br/>
      </w:r>
      <w:r>
        <w:t xml:space="preserve">градиент концентраций ионов МН.О*, которые благодаря этому могут </w:t>
      </w:r>
      <w:r>
        <w:br/>
      </w:r>
      <w:r>
        <w:t xml:space="preserve">принять участие в переносе протонов. Количественное истолкование этого </w:t>
      </w:r>
      <w:r>
        <w:br/>
      </w:r>
      <w:r>
        <w:t xml:space="preserve">промежуточного случая представляется пока неясным. |</w:t>
      </w:r>
    </w:p>
    <w:p>
      <w:pPr>
        <w:pStyle w:val="Normal"/>
      </w:pPr>
      <w:r>
        <w:t xml:space="preserve">Для суммарных высот первой и второй волн, приведенных в 6-м. </w:t>
      </w:r>
      <w:r>
        <w:br/>
      </w:r>
      <w:r>
        <w:t xml:space="preserve">столбце таблицы, наиболее простые результаты получаются при больших |</w:t>
      </w:r>
    </w:p>
    <w:p>
      <w:pPr>
        <w:pStyle w:val="Normal"/>
      </w:pPr>
      <w:r>
        <w:t xml:space="preserve">относительных концентрациях гидроксиламина (кривые 8 и 9), с кото-</w:t>
      </w:r>
    </w:p>
    <w:p>
      <w:pPr>
        <w:pStyle w:val="Normal"/>
      </w:pPr>
      <w:r>
        <w:t xml:space="preserve">рых мы и начнем рассмотрение. Для растворов, использованных в этих </w:t>
      </w:r>
      <w:r>
        <w:br/>
      </w:r>
      <w:r>
        <w:t xml:space="preserve">опытах, как это видно из сопоставления значений &amp;, приведенных в 8-м </w:t>
      </w:r>
      <w:r>
        <w:br/>
      </w:r>
      <w:r>
        <w:t xml:space="preserve">и 9м столбцах, величина #1, вычисленная по уравнению (11), превышает </w:t>
      </w:r>
      <w:r>
        <w:br/>
      </w:r>
      <w:r>
        <w:t xml:space="preserve">величину, вычисленную по уравнению (10). Иначе говоря, перенос про-</w:t>
      </w:r>
    </w:p>
    <w:p>
      <w:pPr>
        <w:pStyle w:val="Normal"/>
      </w:pPr>
      <w:r>
        <w:t xml:space="preserve">к электроду в этих случаях не может компенсировать трату их,</w:t>
      </w:r>
    </w:p>
    <w:p>
      <w:pPr>
        <w:pStyle w:val="Normal"/>
      </w:pPr>
      <w:r>
        <w:t xml:space="preserve">| р</w:t>
      </w:r>
    </w:p>
    <w:p>
      <w:pPr>
        <w:pStyle w:val="Normal"/>
      </w:pPr>
      <w:r>
        <w:t xml:space="preserve">.з ох, 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ний гистерезиса. Более точный промер поляризационных кривых раство- ^</w:t>
      </w:r>
    </w:p>
    <w:p>
      <w:pPr>
        <w:pStyle w:val="Normal"/>
      </w:pPr>
      <w:r>
        <w:t xml:space="preserve">прямого и обратного хода не совпадают, образуя ясно выраженную, </w:t>
      </w:r>
      <w:r>
        <w:br/>
      </w:r>
      <w:r>
        <w:t xml:space="preserve">гистерезисную петлю (рис.. 3). Можно, следовательно, предполагать, что.</w:t>
      </w:r>
    </w:p>
    <w:p>
      <w:pPr>
        <w:pStyle w:val="Normal"/>
      </w:pPr>
      <w:r>
        <w:t xml:space="preserve">‚предельные токи, наблюдаемые в системах, содержащих гидроксиламут</w:t>
      </w:r>
    </w:p>
    <w:p>
      <w:pPr>
        <w:pStyle w:val="Normal"/>
      </w:pPr>
      <w:r>
        <w:t xml:space="preserve">связанную с ‘реакцией восстановления гидрокс: . От ода с. </w:t>
      </w:r>
      <w:r>
        <w:br/>
      </w:r>
      <w:r>
        <w:t xml:space="preserve">как это было разъяснено выше, что при В </w:t>
      </w:r>
      <w:r>
        <w:br/>
      </w:r>
      <w:r>
        <w:t xml:space="preserve">току восстановления гидроксиламина у поверхности электрода д | </w:t>
      </w:r>
      <w:r>
        <w:br/>
      </w:r>
      <w:r>
        <w:t xml:space="preserve">установиться щелочная реакция, вследствие чего восстановление а: </w:t>
      </w:r>
      <w:r>
        <w:br/>
      </w:r>
      <w:r>
        <w:t xml:space="preserve">ксиламина не сопровождается выделением водорода. | з </w:t>
      </w:r>
      <w:r>
        <w:br/>
      </w:r>
      <w:r>
        <w:t xml:space="preserve">В согласии с этим выводом, суммарная высота первой и второй волн, | </w:t>
      </w:r>
      <w:r>
        <w:br/>
      </w:r>
      <w:r>
        <w:t xml:space="preserve">как это следует из сравнения чисел 6-го и 9-го столбцов таблицы, для </w:t>
      </w:r>
      <w:r>
        <w:br/>
      </w:r>
      <w:r>
        <w:t xml:space="preserve">кривых 8 и 9 и величине св. При меньших ны</w:t>
      </w:r>
    </w:p>
    <w:p>
      <w:pPr>
        <w:pStyle w:val="Normal"/>
      </w:pPr>
      <w:r>
        <w:t xml:space="preserve">гидроксиламина величина Риго (сн,о+)о + Ру [УН,О”] превышает 2): сво </w:t>
      </w:r>
      <w:r>
        <w:br/>
      </w:r>
      <w:r>
        <w:t xml:space="preserve">и протекание процесса восстановления гидроксиламина уже не может </w:t>
      </w:r>
      <w:r>
        <w:br/>
      </w:r>
      <w:r>
        <w:t xml:space="preserve">поддержать щелочной реакции у поверхности электрода. При потенциа- </w:t>
      </w:r>
      <w:r>
        <w:br/>
      </w:r>
      <w:r>
        <w:t xml:space="preserve">лах второй волны ° протекает поэтому и реакция. выделения водо- </w:t>
      </w:r>
      <w:r>
        <w:br/>
      </w:r>
      <w:r>
        <w:t xml:space="preserve">рода, что подтверждается превышением наблюденного значения силы </w:t>
      </w:r>
      <w:r>
        <w:br/>
      </w:r>
      <w:r>
        <w:t xml:space="preserve">тока над силой тока, вычисленной по уравнению (11), в случае кривых - </w:t>
      </w:r>
      <w:r>
        <w:br/>
      </w:r>
      <w:r>
        <w:t xml:space="preserve">5—7. Как уже указывалось, из поляризационных измерений нельзя </w:t>
      </w:r>
      <w:r>
        <w:br/>
      </w:r>
      <w:r>
        <w:t xml:space="preserve">определить, каким образом суммарная сила тока распределяется между </w:t>
      </w:r>
      <w:r>
        <w:br/>
      </w:r>
      <w:r>
        <w:t xml:space="preserve">двумя процессами. Достижимые значения силы тока в этом случае опре- </w:t>
      </w:r>
      <w:r>
        <w:br/>
      </w:r>
      <w:r>
        <w:t xml:space="preserve">деляются подачей протонов к поверхности электрода, которая может быть </w:t>
      </w:r>
      <w:r>
        <w:br/>
      </w:r>
      <w:r>
        <w:t xml:space="preserve">вычислена по уравнению (10). Как видно из сопоставления чисел 6-го’ </w:t>
      </w:r>
      <w:r>
        <w:br/>
      </w:r>
      <w:r>
        <w:t xml:space="preserve">и 8-го столбцов таблицы, наблюденные значения силы тока для кривых </w:t>
      </w:r>
      <w:r>
        <w:br/>
      </w:r>
      <w:r>
        <w:t xml:space="preserve">5—7, т. е. в интервале значений рН., при которых еще происходит выде- </w:t>
      </w:r>
      <w:r>
        <w:br/>
      </w:r>
      <w:r>
        <w:t xml:space="preserve">ление водорода, по мере роста концентрации гидроксиламина прибли- </w:t>
      </w:r>
      <w:r>
        <w:br/>
      </w:r>
      <w:r>
        <w:t xml:space="preserve">жаются к значениям, вычисленным по уравнению (10). И в этом случае </w:t>
      </w:r>
      <w:r>
        <w:br/>
      </w:r>
      <w:r>
        <w:t xml:space="preserve">нужно отметить, что вычисление предельного тока, соответствующего. </w:t>
      </w:r>
      <w:r>
        <w:br/>
      </w:r>
      <w:r>
        <w:t xml:space="preserve">второй волне, очень неточно.</w:t>
      </w:r>
    </w:p>
    <w:p>
      <w:pPr>
        <w:pStyle w:val="Normal"/>
      </w:pPr>
      <w:r>
        <w:t xml:space="preserve">Из рассмотрения полученного материала вытекает, что второй подъем </w:t>
      </w:r>
      <w:r>
        <w:br/>
      </w:r>
      <w:r>
        <w:t xml:space="preserve">силы тока всегда сопровождается сдвигом величины рН, к более высоким </w:t>
      </w:r>
      <w:r>
        <w:br/>
      </w:r>
      <w:r>
        <w:t xml:space="preserve">значениям. В случае исходных растворов с относительно высокой кон- </w:t>
      </w:r>
      <w:r>
        <w:br/>
      </w:r>
      <w:r>
        <w:t xml:space="preserve">центрацией Н.ОТ ионов, сдвиг этот не приводит к переходу рН. через </w:t>
      </w:r>
      <w:r>
        <w:br/>
      </w:r>
      <w:r>
        <w:t xml:space="preserve">значение 5,85; в растворах, содержащих больной избыток вонов МН,О* </w:t>
      </w:r>
      <w:r>
        <w:br/>
      </w:r>
      <w:r>
        <w:t xml:space="preserve">и лем более свободный гидроксиламин, в результате возрастания силы </w:t>
      </w:r>
      <w:r>
        <w:br/>
      </w:r>
      <w:r>
        <w:t xml:space="preserve">тока, протекающей в этих случаях скачкообразно, в околоэлектродном </w:t>
      </w:r>
      <w:r>
        <w:br/>
      </w:r>
      <w:r>
        <w:t xml:space="preserve">слое достигается щелочная реакция.</w:t>
      </w:r>
    </w:p>
    <w:p>
      <w:pPr>
        <w:pStyle w:val="Normal"/>
      </w:pPr>
      <w:r>
        <w:t xml:space="preserve">Отличительной особенностью т кривых восстановления</w:t>
      </w:r>
    </w:p>
    <w:p>
      <w:pPr>
        <w:pStyle w:val="Normal"/>
      </w:pPr>
      <w:r>
        <w:t xml:space="preserve">о для которых выполняется условие Диго: (сн,о+)о -- Ра [МН. 0 </w:t>
      </w:r>
      <w:r>
        <w:br/>
      </w:r>
      <w:r>
        <w:t xml:space="preserve">=. 20 св, является скачкообразное возрастание силы тока при переходе </w:t>
      </w:r>
      <w:r>
        <w:br/>
      </w:r>
      <w:r>
        <w:t xml:space="preserve">°от первой ко второй волне. Ранее это явление было объяснено. автока- </w:t>
      </w:r>
      <w:r>
        <w:br/>
      </w:r>
      <w:r>
        <w:t xml:space="preserve">_талитическим характером реакции восстановления гидроксиламина, уско-</w:t>
      </w:r>
    </w:p>
    <w:p>
      <w:pPr>
        <w:pStyle w:val="Normal"/>
      </w:pPr>
      <w:r>
        <w:t xml:space="preserve">ряющейся при повышении рН [1]; теория возникновения скачков силы</w:t>
      </w:r>
    </w:p>
    <w:p>
      <w:pPr>
        <w:pStyle w:val="Normal"/>
      </w:pPr>
      <w:r>
        <w:t xml:space="preserve">о тока при автокаталитическом протекании электродного процесса была</w:t>
      </w:r>
    </w:p>
    <w:p>
      <w:pPr>
        <w:pStyle w:val="Normal"/>
      </w:pPr>
      <w:r>
        <w:t xml:space="preserve">развита более подробно на примере реакций восстановления №0 [2]. На’ </w:t>
      </w:r>
      <w:r>
        <w:br/>
      </w:r>
      <w:r>
        <w:t xml:space="preserve">основании первых полученных результатов представлялось, что между </w:t>
      </w:r>
      <w:r>
        <w:br/>
      </w:r>
      <w:r>
        <w:t xml:space="preserve">поляризационными кривыми восстановления №05 и МНзО имеется суще- $ </w:t>
      </w:r>
      <w:r>
        <w:br/>
      </w:r>
      <w:r>
        <w:t xml:space="preserve">ственное различие, заключающееся в отсутствии во втором случае явле-</w:t>
      </w:r>
    </w:p>
    <w:p>
      <w:pPr>
        <w:pStyle w:val="Normal"/>
      </w:pPr>
      <w:r>
        <w:t xml:space="preserve">ров гидроксиламина показал, однако, что и в этом случае кривые _</w:t>
      </w:r>
    </w:p>
    <w:p>
      <w:pPr>
        <w:pStyle w:val="Normal"/>
      </w:pPr>
      <w:r>
        <w:t xml:space="preserve">развитая для случая восстановления МО; теория скачкообразных изме- </w:t>
      </w:r>
      <w:r>
        <w:br/>
      </w:r>
      <w:r>
        <w:t xml:space="preserve">нений силы тока применима и к восстановлению МНО. </w:t>
      </w:r>
      <w:r>
        <w:br/>
      </w:r>
      <w:r>
        <w:t xml:space="preserve">_ Изложенные представления могут быть верны лишь при условии, чо</w:t>
      </w:r>
    </w:p>
    <w:p>
      <w:pPr>
        <w:pStyle w:val="Normal"/>
      </w:pPr>
      <w:r>
        <w:t xml:space="preserve">и ионы водорода, имеют диффузионную природу; а не определяются ско </w:t>
      </w:r>
      <w:r>
        <w:br/>
      </w:r>
      <w:r>
        <w:t xml:space="preserve">_ростью реакций, протекающих в объеме раствора. Опыт, проведенн </w:t>
      </w:r>
      <w:r>
        <w:br/>
      </w:r>
      <w:r>
        <w:t xml:space="preserve">‚К сожалению, только с одним раствором, показывает, что это дей</w:t>
      </w:r>
    </w:p>
    <w:p>
      <w:pPr>
        <w:pStyle w:val="Normal"/>
      </w:pPr>
      <w:r>
        <w:t xml:space="preserve">тельно так. На рис. 4 изображена наблюденная зависимость предельн</w:t>
      </w:r>
    </w:p>
    <w:p>
      <w:pPr>
        <w:pStyle w:val="Normal"/>
      </w:pPr>
      <w:r>
        <w:t xml:space="preserve">олянокислого гидроксиламина на. р вь 0,1 м "Сас </w:t>
      </w:r>
      <w:r>
        <w:br/>
      </w:r>
      <w:r>
        <w:t xml:space="preserve">т Павлонин столба ртути р. Как следует из этих данных, предельные</w:t>
      </w:r>
    </w:p>
    <w:p>
      <w:pPr>
        <w:pStyle w:val="Normal"/>
      </w:pPr>
      <w:r>
        <w:t xml:space="preserve">токи прямо пропорциональны Ур, что подтверждает их диффузионную </w:t>
      </w:r>
      <w:r>
        <w:br/>
      </w:r>
      <w:r>
        <w:t xml:space="preserve">} _ природу.</w:t>
      </w:r>
    </w:p>
    <w:p>
      <w:pPr>
        <w:pStyle w:val="Normal"/>
      </w:pPr>
      <w:r>
        <w:t xml:space="preserve">Грей </w:t>
      </w:r>
      <w:r>
        <w:br/>
      </w: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2А </w:t>
      </w:r>
      <w:r>
        <w:br/>
      </w:r>
      <w:r>
        <w:t xml:space="preserve">241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с И И ля 05 2 ВМ</w:t>
      </w:r>
    </w:p>
    <w:p>
      <w:pPr>
        <w:pStyle w:val="Normal"/>
      </w:pPr>
      <w:r>
        <w:t xml:space="preserve">_Рис. 3. Поля изационная кри- . Рис. 4. Зависимость {; первой </w:t>
      </w:r>
      <w:r>
        <w:br/>
      </w:r>
      <w:r>
        <w:t xml:space="preserve">вая раствора: 0,1 М Т.аС1з--(3,6. волны МНЗОН.НС|! от давления </w:t>
      </w:r>
      <w:r>
        <w:br/>
      </w:r>
      <w:r>
        <w:t xml:space="preserve">- 10-8 М МВОН.НСКрнН-5,9) столба ртути.Состав раствора 0,1 М</w:t>
      </w:r>
    </w:p>
    <w:p>
      <w:pPr>
        <w:pStyle w:val="Normal"/>
      </w:pPr>
      <w:r>
        <w:t xml:space="preserve">СаС15--2,78.10-3М МН5ОН: НС1</w:t>
      </w:r>
    </w:p>
    <w:p>
      <w:pPr>
        <w:pStyle w:val="Normal"/>
      </w:pPr>
      <w:r>
        <w:t xml:space="preserve">ВЛИЯНИЕ рН НА ВОССТАНОВЛЕНИЕ 193+</w:t>
      </w:r>
    </w:p>
    <w:p>
      <w:pPr>
        <w:pStyle w:val="Normal"/>
      </w:pPr>
      <w:r>
        <w:t xml:space="preserve">Как уже было отмечено выше, волна фона, связанная в первую очередь </w:t>
      </w:r>
      <w:r>
        <w:br/>
      </w:r>
      <w:r>
        <w:t xml:space="preserve">‚в протеканием реакции (4), смещается в положительную сторону при </w:t>
      </w:r>
      <w:r>
        <w:br/>
      </w:r>
      <w:r>
        <w:t xml:space="preserve">повышении концентрации гидроксиламина в исходном растворе. Явление </w:t>
      </w:r>
      <w:r>
        <w:br/>
      </w:r>
      <w:r>
        <w:t xml:space="preserve">это не зависит, однако, от какого-либо специфического действия: гидро- </w:t>
      </w:r>
      <w:r>
        <w:br/>
      </w:r>
      <w:r>
        <w:t xml:space="preserve">‘ксиламина или образующегося аммиака, а обусловлено целиком повы- </w:t>
      </w:r>
      <w:r>
        <w:br/>
      </w:r>
      <w:r>
        <w:t xml:space="preserve">шением рН.. В этом легко убедиться, исследуя влияние . подщелачива- </w:t>
      </w:r>
      <w:r>
        <w:br/>
      </w:r>
      <w:r>
        <w:t xml:space="preserve">ния и подкисления на положение волны Г.а3* в растворах; не содержащих </w:t>
      </w:r>
      <w:r>
        <w:br/>
      </w:r>
      <w:r>
        <w:t xml:space="preserve">добавок МН.О. Как видно из рис. 5, и в этом случае волна лантана </w:t>
      </w:r>
      <w:r>
        <w:br/>
      </w:r>
      <w:r>
        <w:t xml:space="preserve">смещается в положительную сторону при повышении рН раствора. Иначе </w:t>
      </w:r>
      <w:r>
        <w:br/>
      </w:r>
      <w:r>
        <w:t xml:space="preserve">товоря, процесе разряда ионов [ла3+ ускоряется в присутствии ионов ОН”. </w:t>
      </w:r>
      <w:r>
        <w:br/>
      </w:r>
      <w:r>
        <w:t xml:space="preserve">Аналогичные явления уже были описаны в электрохимической литера- </w:t>
      </w:r>
      <w:r>
        <w:br/>
      </w:r>
      <w:r>
        <w:t xml:space="preserve">‘туре, хотя на них и не было обращено достаточного внимания. Так, </w:t>
      </w:r>
      <w:r>
        <w:br/>
      </w:r>
      <w:r>
        <w:t xml:space="preserve">потенциал выделения празводима смещается в положительную сторону </w:t>
      </w:r>
      <w:r>
        <w:br/>
      </w:r>
      <w:r>
        <w:t xml:space="preserve">при подщелачивании раствора [3]. Подобным же образом‘ведут себя и дру- </w:t>
      </w:r>
      <w:r>
        <w:br/>
      </w:r>
      <w:r>
        <w:t xml:space="preserve">тие редкоземельные элементы [4, 5], а также кобальт [6] и индий [7]. </w:t>
      </w:r>
      <w:r>
        <w:br/>
      </w:r>
      <w:r>
        <w:t xml:space="preserve">_ Известно также, что анодная поляризация при растворении железа сни- </w:t>
      </w:r>
      <w:r>
        <w:br/>
      </w:r>
      <w:r>
        <w:t xml:space="preserve">‚ жается при уменьшении кислотности, и хотя это явление объяснялось. </w:t>
      </w:r>
      <w:r>
        <w:br/>
      </w:r>
      <w:r>
        <w:t xml:space="preserve">‘изменением состояния поверхности железного электрода, в действитель-_ </w:t>
      </w:r>
      <w:r>
        <w:br/>
      </w:r>
      <w:r>
        <w:t xml:space="preserve">’ ности оно, возможно, имеет причины, близкие к явлению, описанному | </w:t>
      </w:r>
      <w:r>
        <w:br/>
      </w:r>
      <w:r>
        <w:t xml:space="preserve">в настоящей работе [81. Наиболее правдоподобно предположение, связы- | </w:t>
      </w:r>
      <w:r>
        <w:br/>
      </w:r>
      <w:r>
        <w:t xml:space="preserve">вающее влияние повышения РН с увеличением содержания в Не Я </w:t>
      </w:r>
      <w:r>
        <w:br/>
      </w:r>
      <w:r>
        <w:t xml:space="preserve">ионов тра (ОН)*, Уохоллаихои в равновесии с ионами Газ: Убе</w:t>
      </w:r>
    </w:p>
    <w:p>
      <w:pPr>
        <w:pStyle w:val="Normal"/>
      </w:pPr>
      <w:r>
        <w:t xml:space="preserve">` 45</w:t>
      </w:r>
    </w:p>
    <w:p>
      <w:pPr>
        <w:pStyle w:val="Normal"/>
      </w:pPr>
      <w:r>
        <w:t xml:space="preserve">‚та у он-= — Га (ОН).</w:t>
      </w:r>
    </w:p>
    <w:p>
      <w:pPr>
        <w:pStyle w:val="Normal"/>
      </w:pPr>
      <w:r>
        <w:t xml:space="preserve">А логичное предположение для. ‘случая воссстановления Со?“ ‘уже вы- </w:t>
      </w:r>
      <w:r>
        <w:br/>
      </w:r>
      <w:r>
        <w:t xml:space="preserve">ка ывалось в работе [6]. — Ее </w:t>
      </w:r>
      <w:r>
        <w:br/>
      </w:r>
      <w:r>
        <w:t xml:space="preserve">_ Представляется вероятным, Что ток обмена между лантаном, раство- </w:t>
      </w:r>
      <w:r>
        <w:br/>
      </w:r>
      <w:r>
        <w:t xml:space="preserve">: в Рети, и ионами Га (ОН)? электролита больше, чем ток обмена</w:t>
      </w:r>
    </w:p>
    <w:p>
      <w:pPr>
        <w:pStyle w:val="Normal"/>
      </w:pPr>
      <w:r>
        <w:t xml:space="preserve">© сильно Гидратированными ионами ааа. очень  прочн </w:t>
      </w:r>
      <w:r>
        <w:br/>
      </w:r>
      <w:r>
        <w:t xml:space="preserve">ной гидратной оболочки в последнем случае может приводить. к появ- </w:t>
      </w:r>
      <w:r>
        <w:br/>
      </w:r>
      <w:r>
        <w:t xml:space="preserve">лению значительной энергии активации электрохимического процесса | </w:t>
      </w:r>
      <w:r>
        <w:br/>
      </w:r>
      <w:r>
        <w:t xml:space="preserve">при потенциалах, близких к равновесному. Соображения эти подтвер- </w:t>
      </w:r>
      <w:r>
        <w:br/>
      </w:r>
      <w:r>
        <w:t xml:space="preserve">ждаются тем, что скорость обмена между ионом Ге?* и гидролизованным | </w:t>
      </w:r>
      <w:r>
        <w:br/>
      </w:r>
      <w:r>
        <w:t xml:space="preserve">ионом Ре (ОН) более чем в 1000 раз превышает скорость обмена. </w:t>
      </w:r>
      <w:r>
        <w:br/>
      </w:r>
      <w:r>
        <w:t xml:space="preserve">между Ее?* и негидролизованным ионом Рез* [9].</w:t>
      </w:r>
    </w:p>
    <w:p>
      <w:pPr>
        <w:pStyle w:val="Normal"/>
      </w:pPr>
      <w:r>
        <w:t xml:space="preserve">Вопрос о влиянии рН на скорость раз- </w:t>
      </w:r>
      <w:r>
        <w:br/>
      </w:r>
      <w:r>
        <w:t xml:space="preserve">ряда металлических катионов заслужи- </w:t>
      </w:r>
      <w:r>
        <w:br/>
      </w:r>
      <w:r>
        <w:t xml:space="preserve">вает дальнейшего более широкого иселе- </w:t>
      </w:r>
      <w:r>
        <w:br/>
      </w:r>
      <w:r>
        <w:t xml:space="preserve">дования.</w:t>
      </w:r>
    </w:p>
    <w:p>
      <w:pPr>
        <w:pStyle w:val="Normal"/>
      </w:pPr>
      <w:r>
        <w:t xml:space="preserve">Волна лантана не дает ясно выражен- </w:t>
      </w:r>
      <w:r>
        <w:br/>
      </w:r>
      <w:r>
        <w:t xml:space="preserve">ного предельного тока. Даже при малых </w:t>
      </w:r>
      <w:r>
        <w:br/>
      </w:r>
      <w:r>
        <w:t xml:space="preserve">содержаниях Гла3* в растворе при увели- </w:t>
      </w:r>
      <w:r>
        <w:br/>
      </w:r>
      <w:r>
        <w:t xml:space="preserve">чении катодной поляризации наблюдается </w:t>
      </w:r>
      <w:r>
        <w:br/>
      </w:r>
      <w:r>
        <w:t xml:space="preserve">непрерывное увеличение силы тока, ко- </w:t>
      </w:r>
      <w:r>
        <w:br/>
      </w:r>
      <w:r>
        <w:t xml:space="preserve">торое можно объяснить только выделе- </w:t>
      </w:r>
      <w:r>
        <w:br/>
      </w:r>
      <w:r>
        <w:t xml:space="preserve">нием водорода из воды согласно реакции </w:t>
      </w:r>
      <w:r>
        <w:br/>
      </w:r>
      <w:r>
        <w:t xml:space="preserve">(5). На капельном электроде при этом </w:t>
      </w:r>
      <w:r>
        <w:br/>
      </w:r>
      <w:r>
        <w:t xml:space="preserve">появляются и пузырьки газа. Выделение </w:t>
      </w:r>
      <w:r>
        <w:br/>
      </w:r>
      <w:r>
        <w:t xml:space="preserve">водорода в присутствии ионов Га3* про- </w:t>
      </w:r>
      <w:r>
        <w:br/>
      </w:r>
      <w:r>
        <w:t xml:space="preserve">исходит при существенно более положи- </w:t>
      </w:r>
      <w:r>
        <w:br/>
      </w:r>
      <w:r>
        <w:t xml:space="preserve">тельном потенциале (—на0,5 У), чем в </w:t>
      </w:r>
      <w:r>
        <w:br/>
      </w:r>
      <w:r>
        <w:t xml:space="preserve">случае растворов МаОН или КОН. Зна- </w:t>
      </w:r>
      <w:r>
        <w:br/>
      </w:r>
      <w:r>
        <w:t xml:space="preserve">чительный интерес представляет вопрос. </w:t>
      </w:r>
      <w:r>
        <w:br/>
      </w:r>
      <w:r>
        <w:t xml:space="preserve">о причине каталитического действия </w:t>
      </w:r>
      <w:r>
        <w:br/>
      </w:r>
      <w:r>
        <w:t xml:space="preserve">Рис. 5. Влияние рН. на $ х— ионов Ра3 на разряд молекулы воды. </w:t>
      </w:r>
      <w:r>
        <w:br/>
      </w:r>
      <w:r>
        <w:t xml:space="preserve">‚кривые восстановления иона лан- Согласно теории замедленного разряда </w:t>
      </w:r>
      <w:r>
        <w:br/>
      </w:r>
      <w:r>
        <w:t xml:space="preserve">0.663. т и ао. а специфическая адсорбция катионов, уве-</w:t>
      </w:r>
    </w:p>
    <w:p>
      <w:pPr>
        <w:pStyle w:val="Normal"/>
      </w:pPr>
      <w:r>
        <w:t xml:space="preserve">НЙ. ) личивая эффективную — собтавляющую </w:t>
      </w:r>
      <w:r>
        <w:br/>
      </w:r>
      <w:r>
        <w:t xml:space="preserve">‚ поля двойного слоя, должна вызывать </w:t>
      </w:r>
      <w:r>
        <w:br/>
      </w:r>
      <w:r>
        <w:t xml:space="preserve">ускорение разряда молекул воды, в то время как в кислых раство- </w:t>
      </w:r>
      <w:r>
        <w:br/>
      </w:r>
      <w:r>
        <w:t xml:space="preserve">рах специфическая адсорбция’ катионов вызывает замедление раз- о </w:t>
      </w:r>
      <w:r>
        <w:br/>
      </w:r>
      <w:r>
        <w:t xml:space="preserve">ряда ионов водорода, снижая их /поверхностную концентрацию. О. Л. </w:t>
      </w:r>
      <w:r>
        <w:br/>
      </w:r>
      <w:r>
        <w:t xml:space="preserve">Капцан и 3. А. Иофа действительно наблюдали небольшое ускорение выде- </w:t>
      </w:r>
      <w:r>
        <w:br/>
      </w:r>
      <w:r>
        <w:t xml:space="preserve">ления водорода из щелочных растворов в присутствии тетразамещенных </w:t>
      </w:r>
      <w:r>
        <w:br/>
      </w:r>
      <w:r>
        <w:t xml:space="preserve">- аммонийных солей [10]. Как показали емкостные измерения [11], ионы лан- </w:t>
      </w:r>
      <w:r>
        <w:br/>
      </w:r>
      <w:r>
        <w:t xml:space="preserve">тана на отрицательно заряженной поверхности адсорбируются в сверх- </w:t>
      </w:r>
      <w:r>
        <w:br/>
      </w:r>
      <w:r>
        <w:t xml:space="preserve">эквивалентных количествах, меняя знак ф, — потенциала с отрицатель- </w:t>
      </w:r>
      <w:r>
        <w:br/>
      </w:r>
      <w:r>
        <w:t xml:space="preserve">ного на положительный. Качественно ускорение выделения водорода из. </w:t>
      </w:r>
      <w:r>
        <w:br/>
      </w:r>
      <w:r>
        <w:t xml:space="preserve">молекул воды под влиянием лантана может быть объяснено на этом </w:t>
      </w:r>
      <w:r>
        <w:br/>
      </w:r>
      <w:r>
        <w:t xml:space="preserve">ии</w:t>
      </w:r>
    </w:p>
    <w:p>
      <w:pPr>
        <w:pStyle w:val="Normal"/>
      </w:pPr>
      <w:r>
        <w:t xml:space="preserve">ВТ ; </w:t>
      </w:r>
      <w:r>
        <w:br/>
      </w:r>
      <w:r>
        <w:t xml:space="preserve">Большая величина наблюденного эффекта заставляет предположить, что _ </w:t>
      </w:r>
      <w:r>
        <w:br/>
      </w:r>
      <w:r>
        <w:t xml:space="preserve">разряжаются молекулы воды, находящиеся’ в непосредственной близости </w:t>
      </w:r>
      <w:r>
        <w:br/>
      </w:r>
      <w:r>
        <w:t xml:space="preserve">к положительному иону лантана, например, входящие в его гидратную </w:t>
      </w:r>
      <w:r>
        <w:br/>
      </w:r>
      <w:r>
        <w:t xml:space="preserve">оболочку.</w:t>
      </w:r>
    </w:p>
    <w:p>
      <w:pPr>
        <w:pStyle w:val="Normal"/>
      </w:pPr>
      <w:r>
        <w:t xml:space="preserve">- и &lt;:</w:t>
      </w:r>
    </w:p>
    <w:p>
      <w:pPr>
        <w:pStyle w:val="Normal"/>
      </w:pPr>
      <w:r>
        <w:t xml:space="preserve">основании, так как скорость этой реакций пропорциональна хр]</w:t>
      </w:r>
    </w:p>
    <w:p>
      <w:pPr>
        <w:pStyle w:val="Normal"/>
      </w:pPr>
      <w:r>
        <w:t xml:space="preserve">выводы |</w:t>
      </w:r>
    </w:p>
    <w:p>
      <w:pPr>
        <w:pStyle w:val="Normal"/>
      </w:pPr>
      <w:r>
        <w:t xml:space="preserve">Исследование условий протекания реакций выделения водорода и </w:t>
      </w:r>
      <w:r>
        <w:br/>
      </w:r>
      <w:r>
        <w:t xml:space="preserve">восстановления гидроксиламина в растворах, содержащих ионы Н.О*_ </w:t>
      </w:r>
      <w:r>
        <w:br/>
      </w:r>
      <w:r>
        <w:t xml:space="preserve">и гидроксиламин на фоне Гла3*, показало, что величина предельного тока. </w:t>
      </w:r>
      <w:r>
        <w:br/>
      </w:r>
      <w:r>
        <w:t xml:space="preserve">выделения водорода в доступном исследованию интервале потенциалов _</w:t>
      </w:r>
    </w:p>
    <w:p>
      <w:pPr>
        <w:pStyle w:val="Normal"/>
      </w:pPr>
      <w:r>
        <w:t xml:space="preserve">о ие </w:t>
      </w:r>
      <w:r>
        <w:br/>
      </w:r>
      <w:r>
        <w:t xml:space="preserve">8:0. 0+] меньше или</w:t>
      </w:r>
    </w:p>
    <w:p>
      <w:pPr>
        <w:pStyle w:val="Normal"/>
      </w:pPr>
      <w:r>
        <w:t xml:space="preserve">порядка единицы. При более высоких значениях этого отношения вели-. </w:t>
      </w:r>
      <w:r>
        <w:br/>
      </w:r>
      <w:r>
        <w:t xml:space="preserve">чина рН у поверхности ОВ» (рН:) достигает значений, при. которых</w:t>
      </w:r>
    </w:p>
    <w:p>
      <w:pPr>
        <w:pStyle w:val="Normal"/>
      </w:pPr>
      <w:r>
        <w:t xml:space="preserve">определяется переносом ионов В пока отношение</w:t>
      </w:r>
    </w:p>
    <w:p>
      <w:pPr>
        <w:pStyle w:val="Normal"/>
      </w:pPr>
      <w:r>
        <w:t xml:space="preserve">МН, 0+ м г Вэтих условиях В ра слое создается градиент </w:t>
      </w:r>
      <w:r>
        <w:br/>
      </w:r>
      <w:r>
        <w:t xml:space="preserve">’ концентрации ионов МН.О*, что делает возможным их участие в переносе </w:t>
      </w:r>
      <w:r>
        <w:br/>
      </w:r>
      <w:r>
        <w:t xml:space="preserve">‚ протонов и повышает величину предельного тока по водороду. При этих же </w:t>
      </w:r>
      <w:r>
        <w:br/>
      </w:r>
      <w:r>
        <w:t xml:space="preserve">значениях рН» делается возможным параллельное протекание реакции вос- </w:t>
      </w:r>
      <w:r>
        <w:br/>
      </w:r>
      <w:r>
        <w:t xml:space="preserve">становления гидроксиламина в аммиак. При таком выборе состава раствора, -) </w:t>
      </w:r>
      <w:r>
        <w:br/>
      </w:r>
      <w:r>
        <w:t xml:space="preserve">_’ когда подача протонов .к поверхности электрода не может компенсировать а </w:t>
      </w:r>
      <w:r>
        <w:br/>
      </w:r>
      <w:r>
        <w:t xml:space="preserve">их трату при восстановлении гидроксиламина и при участии в диф- ' </w:t>
      </w:r>
      <w:r>
        <w:br/>
      </w:r>
      <w:r>
        <w:t xml:space="preserve">фузионном процессе ионов МН,О*, величина рН, достигает значений, | </w:t>
      </w:r>
      <w:r>
        <w:br/>
      </w:r>
      <w:r>
        <w:t xml:space="preserve">лежащих в шелочной. области (рН, — 8). Возрастание силы тока в этих </w:t>
      </w:r>
      <w:r>
        <w:br/>
      </w:r>
      <w:r>
        <w:t xml:space="preserve">условиях происходит скачкообразно, что связано с автокаталитическим </w:t>
      </w:r>
      <w:r>
        <w:br/>
      </w:r>
      <w:r>
        <w:t xml:space="preserve">действием ионов ОН` на реакцию восстановления МН;О, и на поляри- </w:t>
      </w:r>
      <w:r>
        <w:br/>
      </w:r>
      <w:r>
        <w:t xml:space="preserve">зационной кривой появляется петля гистерезиса. Ток на второй волне , </w:t>
      </w:r>
      <w:r>
        <w:br/>
      </w:r>
      <w:r>
        <w:t xml:space="preserve">в этом случае идет целиком на восстановление МН.О в аммиак. ‹ . </w:t>
      </w:r>
      <w:r>
        <w:br/>
      </w:r>
      <w:r>
        <w:t xml:space="preserve">Повышение величины рН, облегчает восстановление иона лантана, . | </w:t>
      </w:r>
      <w:r>
        <w:br/>
      </w:r>
      <w:r>
        <w:t xml:space="preserve">что связано, повидимому, с большей реакционной способностью ионов и </w:t>
      </w:r>
      <w:r>
        <w:br/>
      </w:r>
      <w:r>
        <w:t xml:space="preserve">типа Га(ОН)?*по сравнению с негидролизованными ионами Га3". Ионы т </w:t>
      </w:r>
      <w:r>
        <w:br/>
      </w:r>
      <w:r>
        <w:t xml:space="preserve">Г.аз* вызывают значительное снижение перенапряжения выделения водо- й </w:t>
      </w:r>
      <w:r>
        <w:br/>
      </w:r>
      <w:r>
        <w:t xml:space="preserve">рода из воды. {</w:t>
      </w:r>
    </w:p>
    <w:p>
      <w:pPr>
        <w:pStyle w:val="Normal"/>
      </w:pPr>
      <w:r>
        <w:t xml:space="preserve">Институт физической химии Поступила е </w:t>
      </w:r>
      <w:r>
        <w:br/>
      </w:r>
      <w:r>
        <w:t xml:space="preserve">Академии наук СССР о 30. ХП. 1954 у </w:t>
      </w:r>
      <w:r>
        <w:br/>
      </w:r>
      <w:r>
        <w:t xml:space="preserve">° Москва |, </w:t>
      </w:r>
      <w:r>
        <w:br/>
      </w:r>
      <w:r>
        <w:t xml:space="preserve">о те </w:t>
      </w:r>
      <w:r>
        <w:br/>
      </w:r>
      <w:r>
        <w:t xml:space="preserve">Ч ОК ман ов, АИ, о ДАН СССР, 92, 789, 1953. </w:t>
      </w:r>
      <w:r>
        <w:br/>
      </w:r>
      <w:r>
        <w:t xml:space="preserve">’2.А. Н. Фрумкин, С.И. Жданов, ДАН СССР, 96, 805, 1954. к </w:t>
      </w:r>
      <w:r>
        <w:br/>
      </w:r>
      <w:r>
        <w:t xml:space="preserve">3. А. Бмейзев, С. С |осК1|ег, Тотти. Ашег. Свет. Зос., 71, 1641, 1949. </w:t>
      </w:r>
      <w:r>
        <w:br/>
      </w:r>
      <w:r>
        <w:t xml:space="preserve">СВ Езвое, С. СТосКТег, Того. Ашег. Свеш. Зос., 70, 1344, 1948. . </w:t>
      </w:r>
      <w:r>
        <w:br/>
      </w:r>
      <w:r>
        <w:t xml:space="preserve">5, 5. \. Вар! ‚4 е ап, С. &lt; 1осК1ег, Логи. Ашег. Свет. $0ос., 70, 1342, ' и </w:t>
      </w:r>
      <w:r>
        <w:br/>
      </w:r>
      <w:r>
        <w:t xml:space="preserve">1948. нех </w:t>
      </w:r>
      <w:r>
        <w:br/>
      </w:r>
      <w:r>
        <w:t xml:space="preserve">6. В. Вга1бкКа, Со. С2есв. Свет. Сотшии. 3, 396, 1931. </w:t>
      </w:r>
      <w:r>
        <w:br/>
      </w:r>
      <w:r>
        <w:t xml:space="preserve">п. ибо лль ь. Утуаге!11, '753. Г. Ше&amp;тосвем., 57, 408, 1958, </w:t>
      </w:r>
      <w:r>
        <w:br/>
      </w:r>
      <w:r>
        <w:t xml:space="preserve">8. Т. Р’Апть, \. Вгтескветшег, 75. {. Ееютосвеш., 56, 585, 1952. </w:t>
      </w:r>
      <w:r>
        <w:br/>
      </w:r>
      <w:r>
        <w:t xml:space="preserve">9. 1. 511 уегшаш, В. Ро4зоп, Того. рВув. СВеш,, 56, 848, 1952. </w:t>
      </w:r>
      <w:r>
        <w:br/>
      </w:r>
      <w:r>
        <w:t xml:space="preserve">ОО о аанан, 3.1 А. Ио — а, Журн. физ. химии, 26, 201, 1952. и </w:t>
      </w:r>
      <w:r>
        <w:br/>
      </w:r>
      <w:r>
        <w:t xml:space="preserve">11. М. А. Ворсина, А. Н. Фрумкин, Журн. физ. химии, 17, 295, 1943. о</w:t>
      </w:r>
    </w:p>
    <w:p>
      <w:pPr>
        <w:pStyle w:val="Normal"/>
      </w:pPr>
      <w:r>
        <w:t xml:space="preserve">© СВЯЗИ МЕЖДУ РАСТВОРИМОСТЬЮ И ОТНОСИТЕЛЬНОЙ | </w:t>
      </w:r>
      <w:r>
        <w:br/>
      </w:r>
      <w:r>
        <w:t xml:space="preserve">ЛЕТУЧЕСТЬЮ</w:t>
      </w:r>
    </w:p>
    <w:p>
      <w:pPr>
        <w:pStyle w:val="Normal"/>
      </w:pPr>
      <w:r>
        <w:t xml:space="preserve">В. Б. Воган</w:t>
      </w:r>
    </w:p>
    <w:p>
      <w:pPr>
        <w:pStyle w:val="Normal"/>
      </w:pPr>
      <w:r>
        <w:t xml:space="preserve">Растворимость и относительная летучесть зависят от молекулярных </w:t>
      </w:r>
      <w:r>
        <w:br/>
      </w:r>
      <w:r>
        <w:t xml:space="preserve">свойств компонентов растворов, и поэтому они однозначно связаны </w:t>
      </w:r>
      <w:r>
        <w:br/>
      </w:r>
      <w:r>
        <w:t xml:space="preserve">термодинамически. Чем больше различие свойств компонентов И </w:t>
      </w:r>
      <w:r>
        <w:br/>
      </w:r>
      <w:r>
        <w:t xml:space="preserve">тем, как правило, больше отклонение парциальных давлений от величин, </w:t>
      </w:r>
      <w:r>
        <w:br/>
      </w:r>
      <w:r>
        <w:t xml:space="preserve">соответствующих идеальным растворам, и тем более вероятна ограничен </w:t>
      </w:r>
      <w:r>
        <w:br/>
      </w:r>
      <w:r>
        <w:t xml:space="preserve">ная взаимная растворимость компонентов. Связь между отклонениями </w:t>
      </w:r>
      <w:r>
        <w:br/>
      </w:r>
      <w:r>
        <w:t xml:space="preserve">от идеального поведения и взаимной раотворимостью в бинарных систе- </w:t>
      </w:r>
      <w:r>
        <w:br/>
      </w:r>
      <w:r>
        <w:t xml:space="preserve">мах была рассмотрена Гильдебрандом [1], показавшим, что с увеличе- </w:t>
      </w:r>
      <w:r>
        <w:br/>
      </w:r>
      <w:r>
        <w:t xml:space="preserve">нием отклонений от идеального поведения возрастает тенденция к рас-.</w:t>
      </w:r>
    </w:p>
    <w:p>
      <w:pPr>
        <w:pStyle w:val="Normal"/>
      </w:pPr>
      <w:r>
        <w:t xml:space="preserve">‚ слаиванию.</w:t>
      </w:r>
    </w:p>
    <w:p>
      <w:pPr>
        <w:pStyle w:val="Normal"/>
      </w:pPr>
      <w:r>
        <w:t xml:space="preserve">^ Рассмотрим зависимость парциальных давлений пара от состава в </w:t>
      </w:r>
      <w:r>
        <w:br/>
      </w:r>
      <w:r>
        <w:t xml:space="preserve">бинарной системе 1—3, компоненты которой (1 и 3) взаимно растворимы </w:t>
      </w:r>
      <w:r>
        <w:br/>
      </w:r>
      <w:r>
        <w:t xml:space="preserve">и имеют давление насыщенного пара в чистом виде р, и рз, и в системе </w:t>
      </w:r>
      <w:r>
        <w:br/>
      </w:r>
      <w:r>
        <w:t xml:space="preserve">_2—3, компоненты которой (2 и 3) имеют такие же, как и в первой, </w:t>
      </w:r>
      <w:r>
        <w:br/>
      </w:r>
      <w:r>
        <w:t xml:space="preserve">_ давления пара (р. =р!), но образуют в определенном интервале кон-_ </w:t>
      </w:r>
      <w:r>
        <w:br/>
      </w:r>
      <w:r>
        <w:t xml:space="preserve">центраций две жидкие фазы. Из известных свойств бинарных сиетем </w:t>
      </w:r>
      <w:r>
        <w:br/>
      </w:r>
      <w:r>
        <w:t xml:space="preserve">следует, что при одинаковых температуре и составе парциальные давле- </w:t>
      </w:r>
      <w:r>
        <w:br/>
      </w:r>
      <w:r>
        <w:t xml:space="preserve">ния и коэффициенты активности компонентов в системе 2—3"будут пре- </w:t>
      </w:r>
      <w:r>
        <w:br/>
      </w:r>
      <w:r>
        <w:t xml:space="preserve">вышать парциальные давления и коэффициенты активности компонентов </w:t>
      </w:r>
      <w:r>
        <w:br/>
      </w:r>
      <w:r>
        <w:t xml:space="preserve">_ в системе 1—3. Из рассмотрения известных закономерностей, характе- </w:t>
      </w:r>
      <w:r>
        <w:br/>
      </w:r>
      <w:r>
        <w:t xml:space="preserve">ризующих зависимость коэффициентов активности в указанных системах </w:t>
      </w:r>
      <w:r>
        <w:br/>
      </w:r>
      <w:r>
        <w:t xml:space="preserve">от состава, следует, что в уменьшением взаимной растворимости в системе </w:t>
      </w:r>
      <w:r>
        <w:br/>
      </w:r>
      <w:r>
        <w:t xml:space="preserve">2—3 и увеличением концентрации компонента 3(53) разница между </w:t>
      </w:r>
      <w:r>
        <w:br/>
      </w:r>
      <w:r>
        <w:t xml:space="preserve">ое активности компонентов систем 2-3 и 1—3 при оди- </w:t>
      </w:r>
      <w:r>
        <w:br/>
      </w:r>
      <w:r>
        <w:t xml:space="preserve">наковой концентрации. компонента 3 должна возрастать. Таким образом,</w:t>
      </w:r>
    </w:p>
    <w:p>
      <w:pPr>
        <w:pStyle w:val="Normal"/>
      </w:pPr>
      <w:r>
        <w:t xml:space="preserve">м при х; = с0086 </w:t>
      </w:r>
      <w:r>
        <w:br/>
      </w:r>
      <w:r>
        <w:t xml:space="preserve">_</w:t>
      </w:r>
    </w:p>
    <w:p>
      <w:pPr>
        <w:pStyle w:val="Normal"/>
      </w:pPr>
      <w:r>
        <w:t xml:space="preserve">и &gt;13 И 1 г Тз1›</w:t>
      </w:r>
    </w:p>
    <w:p>
      <w:pPr>
        <w:pStyle w:val="Normal"/>
      </w:pPr>
      <w:r>
        <w:t xml:space="preserve">в бинарных системах 1—3 и 2—3. </w:t>
      </w:r>
      <w:r>
        <w:br/>
      </w:r>
      <w:r>
        <w:t xml:space="preserve">весия.</w:t>
      </w:r>
    </w:p>
    <w:p>
      <w:pPr>
        <w:pStyle w:val="Normal"/>
      </w:pPr>
      <w:r>
        <w:t xml:space="preserve">нентами (42)</w:t>
      </w:r>
    </w:p>
    <w:p>
      <w:pPr>
        <w:pStyle w:val="Normal"/>
      </w:pPr>
      <w:r>
        <w:t xml:space="preserve">47=2— о х (ма,</w:t>
      </w:r>
    </w:p>
    <w:p>
      <w:pPr>
        <w:pStyle w:val="Normal"/>
      </w:pPr>
      <w:r>
        <w:t xml:space="preserve">4=1 41°</w:t>
      </w:r>
    </w:p>
    <w:p>
      <w:pPr>
        <w:pStyle w:val="Normal"/>
      </w:pPr>
      <w:r>
        <w:t xml:space="preserve">. г о р Г </w:t>
      </w:r>
      <w:r>
        <w:br/>
      </w:r>
      <w:r>
        <w:t xml:space="preserve">где м и р+ — химические потенциалы компонента # в растворе и в </w:t>
      </w:r>
      <w:r>
        <w:br/>
      </w:r>
      <w:r>
        <w:t xml:space="preserve">_том виде при температуре и давлении системы и 1: — молярная . </w:t>
      </w:r>
      <w:r>
        <w:br/>
      </w:r>
      <w:r>
        <w:t xml:space="preserve">_ компонента : в растворе.</w:t>
      </w:r>
    </w:p>
    <w:p>
      <w:pPr>
        <w:pStyle w:val="Normal"/>
      </w:pPr>
      <w:r>
        <w:t xml:space="preserve">^ где Е ао а активности компонентов 1, 2 и кг</w:t>
      </w:r>
    </w:p>
    <w:p>
      <w:pPr>
        <w:pStyle w:val="Normal"/>
      </w:pPr>
      <w:r>
        <w:t xml:space="preserve">Для выявления связи между растворимостью и относительной. ‚лету-_ </w:t>
      </w:r>
      <w:r>
        <w:br/>
      </w:r>
      <w:r>
        <w:t xml:space="preserve">честью в многокомпонентных системах можно воспользоваться известными </w:t>
      </w:r>
      <w:r>
        <w:br/>
      </w:r>
      <w:r>
        <w:t xml:space="preserve">‚ термодинамическими соотношениями, характеризующими условия равно-</w:t>
      </w:r>
    </w:p>
    <w:p>
      <w:pPr>
        <w:pStyle w:val="Normal"/>
      </w:pPr>
      <w:r>
        <w:t xml:space="preserve">Рассматривая многокомпонентную систему при постоянных темпера- | </w:t>
      </w:r>
      <w:r>
        <w:br/>
      </w:r>
      <w:r>
        <w:t xml:space="preserve">Уре и давлении, имеем следующее выражение, для определения изме- </w:t>
      </w:r>
      <w:r>
        <w:br/>
      </w:r>
      <w:r>
        <w:t xml:space="preserve">нения изобарного потенциала раствора по сравнению с чистыми комно 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Хх ш — 4 = = АТ па, (3)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г ВТ у ла па: (4) </w:t>
      </w:r>
      <w:r>
        <w:br/>
      </w:r>
      <w:r>
        <w:t xml:space="preserve">1—1 Е </w:t>
      </w:r>
      <w:r>
        <w:br/>
      </w:r>
      <w:r>
        <w:t xml:space="preserve">или </w:t>
      </w:r>
      <w:r>
        <w:br/>
      </w:r>
      <w:r>
        <w:t xml:space="preserve">АЙ = ВТ (У я Шу] = 2-57, (5) </w:t>
      </w:r>
      <w:r>
        <w:br/>
      </w:r>
      <w:r>
        <w:t xml:space="preserve">2—1 1—1 .</w:t>
      </w:r>
    </w:p>
    <w:p>
      <w:pPr>
        <w:pStyle w:val="Normal"/>
      </w:pPr>
      <w:r>
        <w:t xml:space="preserve">тде а; и 1, — активность и коэффициент активности компонента #.</w:t>
      </w:r>
    </w:p>
    <w:p>
      <w:pPr>
        <w:pStyle w:val="Normal"/>
      </w:pPr>
      <w:r>
        <w:t xml:space="preserve">Величина ЛЙ„д выражает изменение изобарного потенциала идеаль-</w:t>
      </w:r>
    </w:p>
    <w:p>
      <w:pPr>
        <w:pStyle w:val="Normal"/>
      </w:pPr>
      <w:r>
        <w:t xml:space="preserve">ного раствора, имеющего тот же состав, что и рассматриваемый, а 97.</w:t>
      </w:r>
    </w:p>
    <w:p>
      <w:pPr>
        <w:pStyle w:val="Normal"/>
      </w:pPr>
      <w:r>
        <w:t xml:space="preserve">является разницей между изобарными потенциалами реального и иде- </w:t>
      </w:r>
      <w:r>
        <w:br/>
      </w:r>
      <w:r>
        <w:t xml:space="preserve">ального ‘растворов.</w:t>
      </w:r>
    </w:p>
    <w:p>
      <w:pPr>
        <w:pStyle w:val="Normal"/>
      </w:pPr>
      <w:r>
        <w:t xml:space="preserve">Величины коэффициентов активности компонентов многокомпонентной </w:t>
      </w:r>
      <w:r>
        <w:br/>
      </w:r>
      <w:r>
        <w:t xml:space="preserve">системы зависят от взаимодействия всех компонентов друг с другом,</w:t>
      </w:r>
    </w:p>
    <w:p>
      <w:pPr>
        <w:pStyle w:val="Normal"/>
      </w:pPr>
      <w:r>
        <w:t xml:space="preserve">и поэтому нельзя дать их строгое термодинамическое определение через»</w:t>
      </w:r>
    </w:p>
    <w:p>
      <w:pPr>
        <w:pStyle w:val="Normal"/>
      </w:pPr>
      <w:r>
        <w:t xml:space="preserve">коэффициенты активности компонентов бинарных систем. Если, однако,</w:t>
      </w:r>
    </w:p>
    <w:p>
      <w:pPr>
        <w:pStyle w:val="Normal"/>
      </w:pPr>
      <w:r>
        <w:t xml:space="preserve">пренебречь влиянием всех компонентов друг на друга и принять [2], что.</w:t>
      </w:r>
    </w:p>
    <w:p>
      <w:pPr>
        <w:pStyle w:val="Normal"/>
      </w:pPr>
      <w:r>
        <w:t xml:space="preserve">изменение изобарного потенциала реального раствора по сравнению с </w:t>
      </w:r>
      <w:r>
        <w:br/>
      </w:r>
      <w:r>
        <w:t xml:space="preserve">идеальным В многокомпонентной системе складывается из изменений, </w:t>
      </w:r>
      <w:r>
        <w:br/>
      </w:r>
      <w:r>
        <w:t xml:space="preserve">имеющих место в бинарных системах, то приближенно можно написать;</w:t>
      </w:r>
    </w:p>
    <w:p>
      <w:pPr>
        <w:pStyle w:val="Normal"/>
      </w:pPr>
      <w:r>
        <w:t xml:space="preserve">и = ВТ У т, х Пт (6) </w:t>
      </w:r>
      <w:r>
        <w:br/>
      </w:r>
      <w:r>
        <w:t xml:space="preserve">4—1 №41 : </w:t>
      </w:r>
      <w:r>
        <w:br/>
      </w:r>
      <w:r>
        <w:t xml:space="preserve">и </w:t>
      </w:r>
      <w:r>
        <w:br/>
      </w:r>
      <w:r>
        <w:t xml:space="preserve">ус % 3 </w:t>
      </w:r>
      <w:r>
        <w:br/>
      </w:r>
      <w:r>
        <w:t xml:space="preserve">42 = ВТ У (та У Шт, (7). </w:t>
      </w:r>
      <w:r>
        <w:br/>
      </w:r>
      <w:r>
        <w:t xml:space="preserve">1—1 Ва</w:t>
      </w:r>
    </w:p>
    <w:p>
      <w:pPr>
        <w:pStyle w:val="Normal"/>
      </w:pPr>
      <w:r>
        <w:t xml:space="preserve">тде 1, — коэффициент активности компонента &amp; в бинарной смеси # при</w:t>
      </w:r>
    </w:p>
    <w:p>
      <w:pPr>
        <w:pStyle w:val="Normal"/>
      </w:pPr>
      <w:r>
        <w:t xml:space="preserve">молярной доле компонента А, равной хе. </w:t>
      </w:r>
      <w:r>
        <w:br/>
      </w:r>
      <w:r>
        <w:t xml:space="preserve">Сравнивая уравнения (2) и (7), получаем</w:t>
      </w:r>
    </w:p>
    <w:p>
      <w:pPr>
        <w:pStyle w:val="Normal"/>
      </w:pPr>
      <w:r>
        <w:t xml:space="preserve">т </w:t>
      </w:r>
      <w:r>
        <w:br/>
      </w:r>
      <w:r>
        <w:t xml:space="preserve">а = АТ (т я, У Шу). (8).</w:t>
      </w:r>
    </w:p>
    <w:p>
      <w:pPr>
        <w:pStyle w:val="Normal"/>
      </w:pPr>
      <w:r>
        <w:t xml:space="preserve">3 - К</w:t>
      </w:r>
    </w:p>
    <w:p>
      <w:pPr>
        <w:pStyle w:val="Normal"/>
      </w:pPr>
      <w:r>
        <w:t xml:space="preserve">Изменение химического потенциала компонента } в паровой фазе </w:t>
      </w:r>
      <w:r>
        <w:br/>
      </w:r>
      <w:r>
        <w:t xml:space="preserve">выражается, как известно, следующей зависимостью: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ы; — №0 = АТ Ш —-</w:t>
      </w:r>
    </w:p>
    <w:p>
      <w:pPr>
        <w:pStyle w:val="Normal"/>
      </w:pPr>
      <w:r>
        <w:t xml:space="preserve">где ]; и } — летучести компонента # в растворе и в чистом виде при’</w:t>
      </w:r>
    </w:p>
    <w:p>
      <w:pPr>
        <w:pStyle w:val="Normal"/>
      </w:pPr>
      <w:r>
        <w:t xml:space="preserve">одинаковой температуре. &gt;</w:t>
      </w:r>
    </w:p>
    <w:p>
      <w:pPr>
        <w:pStyle w:val="Normal"/>
      </w:pPr>
      <w:r>
        <w:t xml:space="preserve">Для системы, находящейся в равновесии, из о (8) и и 9. . </w:t>
      </w:r>
      <w:r>
        <w:br/>
      </w:r>
      <w:r>
        <w:t xml:space="preserve">следует И </w:t>
      </w:r>
      <w:r>
        <w:br/>
      </w:r>
      <w:r>
        <w:t xml:space="preserve">== = 9 т (10) </w:t>
      </w:r>
      <w:r>
        <w:br/>
      </w:r>
      <w:r>
        <w:t xml:space="preserve">т В : :</w:t>
      </w:r>
    </w:p>
    <w:p>
      <w:pPr>
        <w:pStyle w:val="Normal"/>
      </w:pPr>
      <w:r>
        <w:t xml:space="preserve">о из уравнения (10) получаем</w:t>
      </w:r>
    </w:p>
    <w:p>
      <w:pPr>
        <w:pStyle w:val="Normal"/>
      </w:pPr>
      <w:r>
        <w:t xml:space="preserve">В+ ЕЕ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Если пренебречь отклонениями паров от поведения идеальных газов =</w:t>
      </w:r>
    </w:p>
    <w:p>
      <w:pPr>
        <w:pStyle w:val="Normal"/>
      </w:pPr>
      <w:r>
        <w:t xml:space="preserve">Ты: (Ты) и)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 МЕ </w:t>
      </w:r>
      <w:r>
        <w:br/>
      </w:r>
      <w:r>
        <w:t xml:space="preserve">где 0%; = -- м коэффициент. относительной  летучести "компонентов, &lt; </w:t>
      </w:r>
      <w:r>
        <w:br/>
      </w:r>
      <w:r>
        <w:t xml:space="preserve">р</w:t>
      </w:r>
    </w:p>
    <w:p>
      <w:pPr>
        <w:pStyle w:val="Normal"/>
      </w:pPr>
      <w:r>
        <w:t xml:space="preserve">2 </w:t>
      </w:r>
      <w:r>
        <w:br/>
      </w:r>
      <w:r>
        <w:t xml:space="preserve">ти й у; и У», т, и т, — молярная доля компонентов ти р. паре и</w:t>
      </w:r>
    </w:p>
    <w:p>
      <w:pPr>
        <w:pStyle w:val="Normal"/>
      </w:pPr>
      <w:r>
        <w:t xml:space="preserve">в жидкости, а р; и р. — давления их насыщенных паров и темпера-</w:t>
      </w:r>
    </w:p>
    <w:p>
      <w:pPr>
        <w:pStyle w:val="Normal"/>
      </w:pPr>
      <w:r>
        <w:t xml:space="preserve">туре смеси.</w:t>
      </w:r>
    </w:p>
    <w:p>
      <w:pPr>
        <w:pStyle w:val="Normal"/>
      </w:pPr>
      <w:r>
        <w:t xml:space="preserve">Применим соотношение (11) для выяснения связи между раствори-, </w:t>
      </w:r>
      <w:r>
        <w:br/>
      </w:r>
      <w:r>
        <w:t xml:space="preserve">мостью и относительной летучестью в трехкомпонентной системе. Пред- </w:t>
      </w:r>
      <w:r>
        <w:br/>
      </w:r>
      <w:r>
        <w:t xml:space="preserve">положим, что компоненты 2 и 3 обладают ограниченной взаимной рас- </w:t>
      </w:r>
      <w:r>
        <w:br/>
      </w:r>
      <w:r>
        <w:t xml:space="preserve">творимостью, а компонент 1 полностью растворим в компонентах д 5</w:t>
      </w:r>
    </w:p>
    <w:p>
      <w:pPr>
        <w:pStyle w:val="Normal"/>
      </w:pPr>
      <w:r>
        <w:t xml:space="preserve">Из (11) имеем</w:t>
      </w:r>
    </w:p>
    <w:p>
      <w:pPr>
        <w:pStyle w:val="Normal"/>
      </w:pPr>
      <w:r>
        <w:t xml:space="preserve">(2 1)тр Ура Уоз а</w:t>
      </w:r>
    </w:p>
    <w:p>
      <w:pPr>
        <w:pStyle w:val="Normal"/>
      </w:pPr>
      <w:r>
        <w:t xml:space="preserve">(5 би" 2 вы (15) </w:t>
      </w:r>
      <w:r>
        <w:br/>
      </w:r>
      <w:r>
        <w:t xml:space="preserve">21’бин — 112113121 </w:t>
      </w:r>
      <w:r>
        <w:br/>
      </w:r>
      <w:r>
        <w:t xml:space="preserve">где (%.1)тр и (“21 )бин — коэффициенты относительной летучести 2 и 1 ком- </w:t>
      </w:r>
      <w:r>
        <w:br/>
      </w:r>
      <w:r>
        <w:t xml:space="preserve">понентов в тройной и бинарной системах и 1, и 1, — коэффициенты </w:t>
      </w:r>
      <w:r>
        <w:br/>
      </w:r>
      <w:r>
        <w:t xml:space="preserve">активности 1 и 2 компонентов в бинарной смеси, имеющей такое же </w:t>
      </w:r>
      <w:r>
        <w:br/>
      </w:r>
      <w:r>
        <w:t xml:space="preserve">относительное содержание этих компонентов, как в тройной системе </w:t>
      </w:r>
      <w:r>
        <w:br/>
      </w:r>
      <w:r>
        <w:t xml:space="preserve">(= И Те | </w:t>
      </w:r>
      <w:r>
        <w:br/>
      </w:r>
      <w:r>
        <w:t xml:space="preserve">м и Фо т - ‚Е</w:t>
      </w:r>
    </w:p>
    <w:p>
      <w:pPr>
        <w:pStyle w:val="Normal"/>
      </w:pPr>
      <w:r>
        <w:t xml:space="preserve">Так какх &gt; их, &gt;24, 10 в общем случае 1125 112 И 1: 5= 1. Вели </w:t>
      </w:r>
      <w:r>
        <w:br/>
      </w:r>
      <w:r>
        <w:t xml:space="preserve">в бинарной системе 1—2 имеют место положительные отклонения от </w:t>
      </w:r>
      <w:r>
        <w:br/>
      </w:r>
      <w:r>
        <w:t xml:space="preserve">идеального поведения, то в подавляющем большинстве случаев должны</w:t>
      </w:r>
    </w:p>
    <w:p>
      <w:pPr>
        <w:pStyle w:val="Normal"/>
      </w:pPr>
      <w:r>
        <w:t xml:space="preserve">ИР, й </w:t>
      </w:r>
      <w:r>
        <w:br/>
      </w:r>
      <w:r>
        <w:t xml:space="preserve">соблюдаться неравенства 1,57, и 1, &lt;1ы. Если и. от идет </w:t>
      </w:r>
      <w:r>
        <w:br/>
      </w:r>
      <w:r>
        <w:t xml:space="preserve">ального поведения в системе 1—2 отрицательны, то 1,21, и 1, 21: </w:t>
      </w:r>
      <w:r>
        <w:br/>
      </w:r>
      <w:r>
        <w:t xml:space="preserve">Из рассмотрения характера зависимости коэффициентов активности бинар- </w:t>
      </w:r>
      <w:r>
        <w:br/>
      </w:r>
      <w:r>
        <w:t xml:space="preserve">ных смесей от состава можно заключить, что различие между коэффи- </w:t>
      </w:r>
      <w:r>
        <w:br/>
      </w:r>
      <w:r>
        <w:t xml:space="preserve">' ’</w:t>
      </w:r>
    </w:p>
    <w:p>
      <w:pPr>
        <w:pStyle w:val="Normal"/>
      </w:pPr>
      <w:r>
        <w:t xml:space="preserve">циентами 1, и 11, 1 И Ты должно возрастать с увеличением разницы </w:t>
      </w:r>
      <w:r>
        <w:br/>
      </w:r>
      <w:r>
        <w:t xml:space="preserve">концентраций 2, и 2,. Рассматривая системы с положительнйми откло- </w:t>
      </w:r>
      <w:r>
        <w:br/>
      </w:r>
      <w:r>
        <w:t xml:space="preserve">нениями от идеального поведения, имеем, как правило: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У </w:t>
      </w:r>
      <w:r>
        <w:br/>
      </w:r>
      <w:r>
        <w:t xml:space="preserve">1 &lt; 1т,, Таз ЭТ» Тат 1, Чита Е ее</w:t>
      </w:r>
    </w:p>
    <w:p>
      <w:pPr>
        <w:pStyle w:val="Normal"/>
      </w:pPr>
      <w:r>
        <w:t xml:space="preserve">1221</w:t>
      </w:r>
    </w:p>
    <w:p>
      <w:pPr>
        <w:pStyle w:val="Normal"/>
      </w:pPr>
      <w:r>
        <w:t xml:space="preserve">х.-&gt;0, 2,-&gt;0. (13а)</w:t>
      </w:r>
    </w:p>
    <w:p>
      <w:pPr>
        <w:pStyle w:val="Normal"/>
      </w:pPr>
      <w:r>
        <w:t xml:space="preserve">Если 2, и т, близки, то величина 1,1‘,/1.21., в большинстве случаев </w:t>
      </w:r>
      <w:r>
        <w:br/>
      </w:r>
      <w:r>
        <w:t xml:space="preserve">не очень сильно отличается от единицы. </w:t>
      </w:r>
      <w:r>
        <w:br/>
      </w:r>
      <w:r>
        <w:t xml:space="preserve">При </w:t>
      </w:r>
      <w:r>
        <w:br/>
      </w:r>
      <w:r>
        <w:t xml:space="preserve">Ц О </w:t>
      </w:r>
      <w:r>
        <w:br/>
      </w:r>
      <w:r>
        <w:t xml:space="preserve">1, 31, 1, -&gt;1, 1—1, Та Ты и</w:t>
      </w:r>
    </w:p>
    <w:p>
      <w:pPr>
        <w:pStyle w:val="Normal"/>
      </w:pPr>
      <w:r>
        <w:t xml:space="preserve">х.-&gt;0, 1.-—&gt;0</w:t>
      </w:r>
    </w:p>
    <w:p>
      <w:pPr>
        <w:pStyle w:val="Normal"/>
      </w:pPr>
      <w:r>
        <w:t xml:space="preserve">№2112</w:t>
      </w:r>
    </w:p>
    <w:p>
      <w:pPr>
        <w:pStyle w:val="Normal"/>
      </w:pPr>
      <w:r>
        <w:t xml:space="preserve">пы (136) </w:t>
      </w:r>
      <w:r>
        <w:br/>
      </w:r>
      <w:r>
        <w:t xml:space="preserve">1221</w:t>
      </w:r>
    </w:p>
    <w:p>
      <w:pPr>
        <w:pStyle w:val="Normal"/>
      </w:pPr>
      <w:r>
        <w:t xml:space="preserve">При отрицательных отклонениях от идеального поведения в бинарной </w:t>
      </w:r>
      <w:r>
        <w:br/>
      </w:r>
      <w:r>
        <w:t xml:space="preserve">системе 1—2 знаки неравенства в (13) меняются на обратные.</w:t>
      </w:r>
    </w:p>
    <w:p>
      <w:pPr>
        <w:pStyle w:val="Normal"/>
      </w:pPr>
      <w:r>
        <w:t xml:space="preserve">Легко видеть, что отклонение величины 1,,1,/1»1»: от единицы при</w:t>
      </w:r>
    </w:p>
    <w:p>
      <w:pPr>
        <w:pStyle w:val="Normal"/>
      </w:pPr>
      <w:r>
        <w:t xml:space="preserve">прочих равных условиях должны возрастать с увеличением концентрации </w:t>
      </w:r>
      <w:r>
        <w:br/>
      </w:r>
      <w:r>
        <w:t xml:space="preserve">третьего компонента в растворе. Так как, согласно изложенному выше, </w:t>
      </w:r>
      <w:r>
        <w:br/>
      </w:r>
      <w:r>
        <w:t xml:space="preserve">для бинарных систем 1.3 &gt;13 и разница между этими величинами ' </w:t>
      </w:r>
      <w:r>
        <w:br/>
      </w:r>
      <w:r>
        <w:t xml:space="preserve">возрастает с увеличением концентрации компонента 3, то, исходя из </w:t>
      </w:r>
      <w:r>
        <w:br/>
      </w:r>
      <w:r>
        <w:t xml:space="preserve">соотношений (12) и (13), можно сделать заключение о том, что в трех- </w:t>
      </w:r>
      <w:r>
        <w:br/>
      </w:r>
      <w:r>
        <w:t xml:space="preserve">компонентных системах по сравнению с бинарными возрастает относи-</w:t>
      </w:r>
    </w:p>
    <w:p>
      <w:pPr>
        <w:pStyle w:val="Normal"/>
      </w:pPr>
      <w:r>
        <w:t xml:space="preserve">тельная летучесть компонентов, обладающих ограниченной взаимной </w:t>
      </w:r>
      <w:r>
        <w:br/>
      </w:r>
      <w:r>
        <w:t xml:space="preserve">растворимостью.</w:t>
      </w:r>
    </w:p>
    <w:p>
      <w:pPr>
        <w:pStyle w:val="Normal"/>
      </w:pPr>
      <w:r>
        <w:t xml:space="preserve">Учитывая приближенный характер донущения (6), на обновании соот- </w:t>
      </w:r>
      <w:r>
        <w:br/>
      </w:r>
      <w:r>
        <w:t xml:space="preserve">_ ношений (12) и (13) не представляется возможным решить вопрос о веро- </w:t>
      </w:r>
      <w:r>
        <w:br/>
      </w:r>
      <w:r>
        <w:t xml:space="preserve">о ятности отклонения от изложенной закономерности в области малых </w:t>
      </w:r>
      <w:r>
        <w:br/>
      </w:r>
      <w:r>
        <w:t xml:space="preserve">концентраций одного из компонентов (компонента 2 — при положитель- </w:t>
      </w:r>
      <w:r>
        <w:br/>
      </w:r>
      <w:r>
        <w:t xml:space="preserve">°ных и компонента 1 — при отрицательных отклонениях от идеального </w:t>
      </w:r>
      <w:r>
        <w:br/>
      </w:r>
      <w:r>
        <w:t xml:space="preserve">поведения в бинарной системе 1—2).</w:t>
      </w:r>
    </w:p>
    <w:p>
      <w:pPr>
        <w:pStyle w:val="Normal"/>
      </w:pPr>
      <w:r>
        <w:t xml:space="preserve">Как уже указывалось, величина ‘7.з/]1з возрастает с увеличением </w:t>
      </w:r>
      <w:r>
        <w:br/>
      </w:r>
      <w:r>
        <w:t xml:space="preserve">концентрации компонента 3. На основании этого из соотношения (12) </w:t>
      </w:r>
      <w:r>
        <w:br/>
      </w:r>
      <w:r>
        <w:t xml:space="preserve">можно заключить, что относительная летучесть компонента 2 в тройной </w:t>
      </w:r>
      <w:r>
        <w:br/>
      </w:r>
      <w:r>
        <w:t xml:space="preserve">системе, по сравнению с. бинарной, р </w:t>
      </w:r>
      <w:r>
        <w:br/>
      </w:r>
      <w:r>
        <w:t xml:space="preserve">должна возрастать с увеличением кон- </w:t>
      </w:r>
      <w:r>
        <w:br/>
      </w:r>
      <w:r>
        <w:t xml:space="preserve">центрации компонента 3. :</w:t>
      </w:r>
    </w:p>
    <w:p>
      <w:pPr>
        <w:pStyle w:val="Normal"/>
      </w:pPr>
      <w:r>
        <w:t xml:space="preserve">При помощи уравнения (11) могут </w:t>
      </w:r>
      <w:r>
        <w:br/>
      </w:r>
      <w:r>
        <w:t xml:space="preserve">быть получены соотношения, аналогич- </w:t>
      </w:r>
      <w:r>
        <w:br/>
      </w:r>
      <w:r>
        <w:t xml:space="preserve">ные (12), для систем с числом компо- </w:t>
      </w:r>
      <w:r>
        <w:br/>
      </w:r>
      <w:r>
        <w:t xml:space="preserve">нентов больше трех.</w:t>
      </w:r>
    </w:p>
    <w:p>
      <w:pPr>
        <w:pStyle w:val="Normal"/>
      </w:pPr>
      <w:r>
        <w:t xml:space="preserve">_ Необходимо отметить, что хотя `со- </w:t>
      </w:r>
      <w:r>
        <w:br/>
      </w:r>
      <w:r>
        <w:t xml:space="preserve">отношение (11) позволяет сделать за- </w:t>
      </w:r>
      <w:r>
        <w:br/>
      </w:r>
      <w:r>
        <w:t xml:space="preserve">ключение о характере связи между </w:t>
      </w:r>
      <w:r>
        <w:br/>
      </w:r>
      <w:r>
        <w:t xml:space="preserve">растворимостью и относительной лету- </w:t>
      </w:r>
      <w:r>
        <w:br/>
      </w:r>
      <w:r>
        <w:t xml:space="preserve">честью, использование его для коли- </w:t>
      </w:r>
      <w:r>
        <w:br/>
      </w:r>
      <w:r>
        <w:t xml:space="preserve">чественной оценки изменения относи- </w:t>
      </w:r>
      <w:r>
        <w:br/>
      </w:r>
      <w:r>
        <w:t xml:space="preserve">тельной летучести в многокомпонент- № у </w:t>
      </w:r>
      <w:r>
        <w:br/>
      </w:r>
      <w:r>
        <w:t xml:space="preserve">ной системе по сравнению с бинарной е </w:t>
      </w:r>
      <w:r>
        <w:br/>
      </w:r>
      <w:r>
        <w:t xml:space="preserve">может дать лишь ориентировочные ре- Молярные доли этанола в жидкости </w:t>
      </w:r>
      <w:r>
        <w:br/>
      </w:r>
      <w:r>
        <w:t xml:space="preserve">зультаты из-за того, что дощущение (6), Рис. 1. Кривые равновесия сиоте-, </w:t>
      </w:r>
      <w:r>
        <w:br/>
      </w:r>
      <w:r>
        <w:t xml:space="preserve">использованное при выводе соотношения МЫ Этанол вода при различных</w:t>
      </w:r>
    </w:p>
    <w:p>
      <w:pPr>
        <w:pStyle w:val="Normal"/>
      </w:pPr>
      <w:r>
        <w:t xml:space="preserve">содержаниях 1,2-дихлорэтана [3] </w:t>
      </w:r>
      <w:r>
        <w:br/>
      </w:r>
      <w:r>
        <w:t xml:space="preserve">(11), является весьма приближенным.</w:t>
      </w:r>
    </w:p>
    <w:p>
      <w:pPr>
        <w:pStyle w:val="Normal"/>
      </w:pPr>
      <w:r>
        <w:t xml:space="preserve">Для проверки. изложенных соображений о связи между раствори- </w:t>
      </w:r>
      <w:r>
        <w:br/>
      </w:r>
      <w:r>
        <w:t xml:space="preserve">мостью и летучестью были обработаны данные о равновесии между </w:t>
      </w:r>
      <w:r>
        <w:br/>
      </w:r>
      <w:r>
        <w:t xml:space="preserve">жидкостью и паром в ряде трехкомпонентных систем [3—8]. При посто- </w:t>
      </w:r>
      <w:r>
        <w:br/>
      </w:r>
      <w:r>
        <w:t xml:space="preserve">янной молярной доле (73) компонента, обладающего ограниченной рас- </w:t>
      </w:r>
      <w:r>
        <w:br/>
      </w:r>
      <w:r>
        <w:t xml:space="preserve">творимостью в одном из двух ор и относительное содер</w:t>
      </w:r>
    </w:p>
    <w:p>
      <w:pPr>
        <w:pStyle w:val="Normal"/>
      </w:pPr>
      <w:r>
        <w:t xml:space="preserve">— </w:t>
      </w:r>
      <w:r>
        <w:br/>
      </w:r>
      <w:r>
        <w:t xml:space="preserve">&gt;</w:t>
      </w:r>
    </w:p>
    <w:p>
      <w:pPr>
        <w:pStyle w:val="Normal"/>
      </w:pPr>
      <w:r>
        <w:t xml:space="preserve">&gt;&gt; </w:t>
      </w:r>
      <w:r>
        <w:br/>
      </w:r>
      <w:r>
        <w:t xml:space="preserve">с</w:t>
      </w:r>
    </w:p>
    <w:p>
      <w:pPr>
        <w:pStyle w:val="Normal"/>
      </w:pPr>
      <w:r>
        <w:t xml:space="preserve">Молярные доли этанола в паре </w:t>
      </w:r>
      <w:r>
        <w:br/>
      </w:r>
      <w:r>
        <w:t xml:space="preserve">&gt; </w:t>
      </w:r>
      <w:r>
        <w:br/>
      </w:r>
      <w:r>
        <w:t xml:space="preserve">к</w:t>
      </w:r>
    </w:p>
    <w:p>
      <w:pPr>
        <w:pStyle w:val="Normal"/>
      </w:pPr>
      <w:r>
        <w:t xml:space="preserve">жание последних в парах у = ИН у, = =. гдеу, и у, — О</w:t>
      </w:r>
    </w:p>
    <w:p>
      <w:pPr>
        <w:pStyle w:val="Normal"/>
      </w:pPr>
      <w:r>
        <w:t xml:space="preserve">Я У т ИР </w:t>
      </w:r>
      <w:r>
        <w:br/>
      </w:r>
      <w:r>
        <w:t xml:space="preserve">‚ лярные доли первого и второго компонентов в трехкомпонентном т.</w:t>
      </w:r>
    </w:p>
    <w:p>
      <w:pPr>
        <w:pStyle w:val="Normal"/>
      </w:pPr>
      <w:r>
        <w:t xml:space="preserve">которое сравнивалось с составом пара бинарной смеси, имеющей состав, </w:t>
      </w:r>
      <w:r>
        <w:br/>
      </w:r>
      <w:r>
        <w:t xml:space="preserve">равный относйительному содержанию тех же компонентов в тройной си-</w:t>
      </w:r>
    </w:p>
    <w:p>
      <w:pPr>
        <w:pStyle w:val="Normal"/>
      </w:pPr>
      <w:r>
        <w:t xml:space="preserve">кА т </w:t>
      </w:r>
      <w:r>
        <w:br/>
      </w:r>
      <w:r>
        <w:t xml:space="preserve">стеме (2, = —- е- ил =, где х, и ях, — молярные доли первого </w:t>
      </w:r>
      <w:r>
        <w:br/>
      </w:r>
      <w:r>
        <w:t xml:space="preserve">1 2</w:t>
      </w:r>
    </w:p>
    <w:p>
      <w:pPr>
        <w:pStyle w:val="Normal"/>
      </w:pPr>
      <w:r>
        <w:t xml:space="preserve">1 22 </w:t>
      </w:r>
      <w:r>
        <w:br/>
      </w:r>
      <w:r>
        <w:t xml:space="preserve">и второго компонентов в тройном растворе). Величины +, 2., у, и Уз </w:t>
      </w:r>
      <w:r>
        <w:br/>
      </w:r>
      <w:r>
        <w:t xml:space="preserve">определялись из диаграмм равновесия трехкомпонентных систем [5—8]</w:t>
      </w:r>
    </w:p>
    <w:p>
      <w:pPr>
        <w:pStyle w:val="Normal"/>
      </w:pPr>
      <w:r>
        <w:t xml:space="preserve">или непосредственно из таблиц, дающих равновесные составы жидкой и. </w:t>
      </w:r>
      <w:r>
        <w:br/>
      </w:r>
      <w:r>
        <w:t xml:space="preserve">паровой фаз [3, 4]. Для иллюстрации результатов, полученных при опи- ,</w:t>
      </w:r>
    </w:p>
    <w:p>
      <w:pPr>
        <w:pStyle w:val="Normal"/>
      </w:pPr>
      <w:r>
        <w:t xml:space="preserve">санной обработке, приводятся рис. 1—6.</w:t>
      </w:r>
    </w:p>
    <w:p>
      <w:pPr>
        <w:pStyle w:val="Normal"/>
      </w:pPr>
      <w:r>
        <w:t xml:space="preserve">Из рассмотрения рис. 1—6 видно, что для всех систем обнаруживается </w:t>
      </w:r>
      <w:r>
        <w:br/>
      </w:r>
      <w:r>
        <w:t xml:space="preserve">‘указанная выше закономерная связь между растворимостью и относитель- </w:t>
      </w:r>
      <w:r>
        <w:br/>
      </w:r>
      <w:r>
        <w:t xml:space="preserve">ной летучестью. Применительно к трехкомпонентным системам” эта зако-_</w:t>
      </w:r>
    </w:p>
    <w:p>
      <w:pPr>
        <w:pStyle w:val="Normal"/>
      </w:pPr>
      <w:r>
        <w:t xml:space="preserve">номерность может быть сформулирована следующим образом. При при-. и </w:t>
      </w:r>
      <w:r>
        <w:br/>
      </w:r>
      <w:r>
        <w:t xml:space="preserve">бавлении к бинарной смеси третьего компонента возрастает относитель- о</w:t>
      </w:r>
    </w:p>
    <w:p>
      <w:pPr>
        <w:pStyle w:val="Normal"/>
      </w:pPr>
      <w:r>
        <w:t xml:space="preserve">ная летучесть того компонента бинарной смеси, в котором меньше раство-. </w:t>
      </w:r>
      <w:r>
        <w:br/>
      </w:r>
      <w:r>
        <w:t xml:space="preserve">‚рим третий компонент. В согласии с ивложенным выше, разница относи- </w:t>
      </w:r>
      <w:r>
        <w:br/>
      </w:r>
      <w:r>
        <w:t xml:space="preserve">тельных летучестей компонентов бинарной смеси, как видно из рис. д 6,</w:t>
      </w:r>
    </w:p>
    <w:p>
      <w:pPr>
        <w:pStyle w:val="Normal"/>
      </w:pPr>
      <w:r>
        <w:t xml:space="preserve">возрастает КИ уноличением концентрации третьего компонента, обладаю:</w:t>
      </w:r>
    </w:p>
    <w:p>
      <w:pPr>
        <w:pStyle w:val="Normal"/>
      </w:pPr>
      <w:r>
        <w:t xml:space="preserve">щего ограниченной взаимной растворимостью с одним из компонентов </w:t>
      </w:r>
      <w:r>
        <w:br/>
      </w:r>
      <w:r>
        <w:t xml:space="preserve">рассматриваемой смеси.</w:t>
      </w:r>
    </w:p>
    <w:p>
      <w:pPr>
        <w:pStyle w:val="Normal"/>
      </w:pPr>
      <w:r>
        <w:t xml:space="preserve">Данные, приведенные на рис. 1—6, показывают, что эта закономер-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Ш и</w:t>
      </w:r>
    </w:p>
    <w:p>
      <w:pPr>
        <w:pStyle w:val="Normal"/>
      </w:pPr>
      <w:r>
        <w:t xml:space="preserve">ность имеет место во всех системах. при различных "составах жи ости,</w:t>
      </w:r>
    </w:p>
    <w:p>
      <w:pPr>
        <w:pStyle w:val="Normal"/>
      </w:pPr>
      <w:r>
        <w:t xml:space="preserve">что дает основание считать, что она имеет весьма общий характер. _</w:t>
      </w:r>
    </w:p>
    <w:p>
      <w:pPr>
        <w:pStyle w:val="Normal"/>
      </w:pPr>
      <w:r>
        <w:t xml:space="preserve">Пользуясь найденной закономерностью, представляется возможным к </w:t>
      </w:r>
      <w:r>
        <w:br/>
      </w:r>
      <w:r>
        <w:t xml:space="preserve">производить оценку правильности данных о равновесии между жидкостью </w:t>
      </w:r>
      <w:r>
        <w:br/>
      </w:r>
      <w:r>
        <w:t xml:space="preserve">ги паром в трехкомпонентных системах. В качестве с на рис. 7 при-</w:t>
      </w:r>
    </w:p>
    <w:p>
      <w:pPr>
        <w:pStyle w:val="Normal"/>
      </w:pPr>
      <w:r>
        <w:t xml:space="preserve">К </w:t>
      </w:r>
      <w:r>
        <w:br/>
      </w:r>
      <w:r>
        <w:t xml:space="preserve">[&gt;]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Молярные доли ацетона в паре </w:t>
      </w:r>
      <w:r>
        <w:br/>
      </w:r>
      <w:r>
        <w:t xml:space="preserve">к) </w:t>
      </w:r>
      <w:r>
        <w:br/>
      </w:r>
      <w:r>
        <w:t xml:space="preserve">г</w:t>
      </w:r>
    </w:p>
    <w:p>
      <w:pPr>
        <w:pStyle w:val="Normal"/>
      </w:pPr>
      <w:r>
        <w:t xml:space="preserve">Молярные доли метанола в паре </w:t>
      </w:r>
      <w:r>
        <w:br/>
      </w:r>
      <w:r>
        <w:t xml:space="preserve">&gt; </w:t>
      </w:r>
      <w:r>
        <w:br/>
      </w:r>
      <w:r>
        <w:t xml:space="preserve">СЕ:</w:t>
      </w:r>
    </w:p>
    <w:p>
      <w:pPr>
        <w:pStyle w:val="Normal"/>
      </w:pPr>
      <w:r>
        <w:t xml:space="preserve">№ 0 02: 1" 04 06 08 10 02 04 06 08 р. </w:t>
      </w:r>
      <w:r>
        <w:br/>
      </w:r>
      <w:r>
        <w:t xml:space="preserve">$ Мелярные доли’ ацетона в жидкости Молярные доли метанола. в нидкости</w:t>
      </w:r>
    </w:p>
    <w:p>
      <w:pPr>
        <w:pStyle w:val="Normal"/>
      </w:pPr>
      <w:r>
        <w:t xml:space="preserve">Рис. 3. Кривые. равновесия системы</w:t>
      </w:r>
    </w:p>
    <w:p>
      <w:pPr>
        <w:pStyle w:val="Normal"/>
      </w:pPr>
      <w:r>
        <w:t xml:space="preserve">Рис. 2. Кривые равновесия системы </w:t>
      </w:r>
      <w:r>
        <w:br/>
      </w:r>
      <w:r>
        <w:t xml:space="preserve">метанол — метилацетат при различ-</w:t>
      </w:r>
    </w:p>
    <w:p>
      <w:pPr>
        <w:pStyle w:val="Normal"/>
      </w:pPr>
      <w:r>
        <w:t xml:space="preserve">ацетон — вода при различных 0о-</w:t>
      </w:r>
    </w:p>
    <w:p>
      <w:pPr>
        <w:pStyle w:val="Normal"/>
      </w:pPr>
      <w:r>
        <w:t xml:space="preserve">держаниях хлороформа [4] ›` ных содержаниях ‘воды [5] </w:t>
      </w:r>
      <w:r>
        <w:br/>
      </w:r>
      <w:r>
        <w:t xml:space="preserve">т 5 </w:t>
      </w:r>
      <w:r>
        <w:br/>
      </w:r>
      <w:r>
        <w:t xml:space="preserve">— - 80 </w:t>
      </w:r>
      <w:r>
        <w:br/>
      </w:r>
      <w:r>
        <w:t xml:space="preserve">8 08- ь </w:t>
      </w:r>
      <w:r>
        <w:br/>
      </w:r>
      <w:r>
        <w:t xml:space="preserve">а ы </w:t>
      </w:r>
      <w:r>
        <w:br/>
      </w:r>
      <w:r>
        <w:t xml:space="preserve">Е Я </w:t>
      </w:r>
      <w:r>
        <w:br/>
      </w:r>
      <w:r>
        <w:t xml:space="preserve">5 а </w:t>
      </w:r>
      <w:r>
        <w:br/>
      </w:r>
      <w:r>
        <w:t xml:space="preserve">3 5 У </w:t>
      </w:r>
      <w:r>
        <w:br/>
      </w:r>
      <w:r>
        <w:t xml:space="preserve">ты Ви </w:t>
      </w:r>
      <w:r>
        <w:br/>
      </w:r>
      <w:r>
        <w:t xml:space="preserve">04 8 </w:t>
      </w:r>
      <w:r>
        <w:br/>
      </w:r>
      <w:r>
        <w:t xml:space="preserve">м5 к </w:t>
      </w:r>
      <w:r>
        <w:br/>
      </w:r>
      <w:r>
        <w:t xml:space="preserve">| ‚ </w:t>
      </w:r>
      <w:r>
        <w:br/>
      </w:r>
      <w:r>
        <w:t xml:space="preserve">З 72 й- 27 </w:t>
      </w:r>
      <w:r>
        <w:br/>
      </w:r>
      <w:r>
        <w:t xml:space="preserve">и - </w:t>
      </w:r>
      <w:r>
        <w:br/>
      </w:r>
      <w:r>
        <w:t xml:space="preserve">й 02 04 06 08 10 0 20 40 60. 80 10 </w:t>
      </w:r>
      <w:r>
        <w:br/>
      </w:r>
      <w:r>
        <w:t xml:space="preserve">Модярные боли ацетона в жидкости” содержание н.пропанола в кидвости в вес.</w:t>
      </w:r>
    </w:p>
    <w:p>
      <w:pPr>
        <w:pStyle w:val="Normal"/>
      </w:pPr>
      <w:r>
        <w:t xml:space="preserve">_ Рис, 4. Кривые ‘равновесия систе- Рис. 5. Кривые равновесия системы </w:t>
      </w:r>
      <w:r>
        <w:br/>
      </w:r>
      <w:r>
        <w:t xml:space="preserve">° мы ацетон — вода при различных н-пропанол — вода при различных 60- </w:t>
      </w:r>
      <w:r>
        <w:br/>
      </w:r>
      <w:r>
        <w:t xml:space="preserve">содержаниях метилэтилкетона [6] ея нитрометана [7]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 ведены результаты проверки экспериментальных данных о равновесии </w:t>
      </w:r>
      <w:r>
        <w:br/>
      </w:r>
      <w:r>
        <w:t xml:space="preserve">° между жидкостью и паром в системе этиловый спирт — этиловый эфир - — </w:t>
      </w:r>
      <w:r>
        <w:br/>
      </w:r>
      <w:r>
        <w:t xml:space="preserve">_ вода при давлении 2 атм [9]. * </w:t>
      </w:r>
      <w:r>
        <w:br/>
      </w:r>
      <w:r>
        <w:t xml:space="preserve">о Как видно из рис. 7, экопериментальные точки, соответствующие при- </w:t>
      </w:r>
      <w:r>
        <w:br/>
      </w:r>
      <w:r>
        <w:t xml:space="preserve">! мерно постоянному содержанию этилового эфира в жидкой фазе, распо- </w:t>
      </w:r>
      <w:r>
        <w:br/>
      </w:r>
      <w:r>
        <w:t xml:space="preserve">лагаются по обе стороны от кривой равновесия этилового спирта и воды, </w:t>
      </w:r>
      <w:r>
        <w:br/>
      </w:r>
      <w:r>
        <w:t xml:space="preserve">что указывает на неточность экспериментальных данных. </w:t>
      </w:r>
      <w:r>
        <w:br/>
      </w:r>
      <w:r>
        <w:t xml:space="preserve">_ Особый интерес представляет проверка справедливости найденной за- </w:t>
      </w:r>
      <w:r>
        <w:br/>
      </w:r>
      <w:r>
        <w:t xml:space="preserve">_кономерности в области малых концентраций одного из компонентов, об-_ </w:t>
      </w:r>
      <w:r>
        <w:br/>
      </w:r>
      <w:r>
        <w:t xml:space="preserve">_ ладающих ограниченной растворимостью. Е: </w:t>
      </w:r>
      <w:r>
        <w:br/>
      </w:r>
      <w:r>
        <w:t xml:space="preserve">_ Из всех рассмотренных систем наибольший интерес представляют си- </w:t>
      </w:r>
      <w:r>
        <w:br/>
      </w:r>
      <w:r>
        <w:t xml:space="preserve">стемы метанол — метилацетат — вода, ацетон — метилэтилкетон — вода </w:t>
      </w:r>
      <w:r>
        <w:br/>
      </w:r>
      <w:r>
        <w:t xml:space="preserve">°— И этанол — этилацетат — вода, из-за относительно большой взаим- — </w:t>
      </w:r>
      <w:r>
        <w:br/>
      </w:r>
      <w:r>
        <w:t xml:space="preserve">_ ной растворимости воды и соответственно метилацетата, метилэтилкетона — </w:t>
      </w:r>
      <w:r>
        <w:br/>
      </w:r>
      <w:r>
        <w:t xml:space="preserve">и этилацетата. Однако только для системы этанол — этилацетат — вода _ Е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7 имеется значительное ‘число кспериментальных данных в интересующей </w:t>
      </w:r>
      <w:r>
        <w:br/>
      </w:r>
      <w:r>
        <w:t xml:space="preserve">_ нас области концентраций. На рис. 8 и 9 в большом масштабе изображены </w:t>
      </w:r>
      <w:r>
        <w:br/>
      </w:r>
      <w:r>
        <w:t xml:space="preserve">часть кривой равновесия системы этанол’ — этилацетат и системы эта- </w:t>
      </w:r>
      <w:r>
        <w:br/>
      </w:r>
      <w:r>
        <w:t xml:space="preserve">нол — вода. На этих рисунках помещены экспериментальные точки, </w:t>
      </w:r>
      <w:r>
        <w:br/>
      </w:r>
      <w:r>
        <w:t xml:space="preserve">соответствующие различным содержаниям этилацетата (до 68%) (рис. 8) _</w:t>
      </w:r>
    </w:p>
    <w:p>
      <w:pPr>
        <w:pStyle w:val="Normal"/>
      </w:pPr>
      <w:r>
        <w:t xml:space="preserve">и воды (от 8 до 90%) (рис. 9).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Молярные доли этанола’ </w:t>
      </w:r>
      <w:r>
        <w:br/>
      </w:r>
      <w:r>
        <w:t xml:space="preserve">аа</w:t>
      </w:r>
    </w:p>
    <w:p>
      <w:pPr>
        <w:pStyle w:val="Normal"/>
      </w:pPr>
      <w:r>
        <w:t xml:space="preserve">к) </w:t>
      </w:r>
      <w:r>
        <w:br/>
      </w:r>
      <w:r>
        <w:t xml:space="preserve">а</w:t>
      </w:r>
    </w:p>
    <w:p>
      <w:pPr>
        <w:pStyle w:val="Normal"/>
      </w:pPr>
      <w:r>
        <w:t xml:space="preserve">07 02 03 04 05 06 07 48 09 </w:t>
      </w:r>
      <w:r>
        <w:br/>
      </w:r>
      <w:r>
        <w:t xml:space="preserve">Мелярные боли этанола. в жидкости</w:t>
      </w:r>
    </w:p>
    <w:p>
      <w:pPr>
        <w:pStyle w:val="Normal"/>
      </w:pPr>
      <w:r>
        <w:t xml:space="preserve">| ь </w:t>
      </w:r>
      <w:r>
        <w:br/>
      </w:r>
      <w:r>
        <w:t xml:space="preserve">’ Рие, 16, Кривые. равновесия системы </w:t>
      </w:r>
      <w:r>
        <w:br/>
      </w:r>
      <w:r>
        <w:t xml:space="preserve">этанол — этилацетат при различных </w:t>
      </w:r>
      <w:r>
        <w:br/>
      </w:r>
      <w:r>
        <w:t xml:space="preserve">содержаниях воды [8]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5” К</w:t>
      </w:r>
    </w:p>
    <w:p>
      <w:pPr>
        <w:pStyle w:val="Normal"/>
      </w:pPr>
      <w:r>
        <w:t xml:space="preserve">‚зтанола в паре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Молярные доли</w:t>
      </w:r>
    </w:p>
    <w:p>
      <w:pPr>
        <w:pStyle w:val="Normal"/>
      </w:pPr>
      <w:r>
        <w:t xml:space="preserve">09: 10</w:t>
      </w:r>
    </w:p>
    <w:p>
      <w:pPr>
        <w:pStyle w:val="Normal"/>
      </w:pPr>
      <w:r>
        <w:t xml:space="preserve">в. 07 </w:t>
      </w:r>
      <w:r>
        <w:br/>
      </w:r>
      <w:r>
        <w:t xml:space="preserve">Молярные "доли этанола в жидкости ’</w:t>
      </w:r>
    </w:p>
    <w:p>
      <w:pPr>
        <w:pStyle w:val="Normal"/>
      </w:pPr>
      <w:r>
        <w:t xml:space="preserve">Рис. 8. Данные о равновесии между.</w:t>
      </w:r>
    </w:p>
    <w:p>
      <w:pPr>
        <w:pStyle w:val="Normal"/>
      </w:pPr>
      <w:r>
        <w:t xml:space="preserve">„ жидкостью и паром в системе эта- </w:t>
      </w:r>
      <w:r>
        <w:br/>
      </w:r>
      <w:r>
        <w:t xml:space="preserve">нол — ‚ этилацетат. в области </w:t>
      </w:r>
      <w:r>
        <w:br/>
      </w:r>
      <w:r>
        <w:t xml:space="preserve">высоких концентраций этанола при </w:t>
      </w:r>
      <w:r>
        <w:br/>
      </w:r>
      <w:r>
        <w:t xml:space="preserve">различных - </w:t>
      </w:r>
      <w:r>
        <w:br/>
      </w:r>
      <w:r>
        <w:t xml:space="preserve">тата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Как видно из данных, приведенных на рис. Зи 9; экспериментальны: </w:t>
      </w:r>
      <w:r>
        <w:br/>
      </w:r>
      <w:r>
        <w:t xml:space="preserve">‚точки располагаются по обе стороны от кривых равновесия бинарных — </w:t>
      </w:r>
      <w:r>
        <w:br/>
      </w:r>
      <w:r>
        <w:t xml:space="preserve">_ смесей. Это указывает на недостаточную точность ито 1 </w:t>
      </w:r>
      <w:r>
        <w:br/>
      </w:r>
      <w:r>
        <w:t xml:space="preserve">_ данных в рассматриваемой области концентраций и не дает возможности — </w:t>
      </w:r>
      <w:r>
        <w:br/>
      </w:r>
      <w:r>
        <w:t xml:space="preserve">| сделать заключение о наличии отклонений от найденной закономерности,</w:t>
      </w:r>
    </w:p>
    <w:p>
      <w:pPr>
        <w:pStyle w:val="Normal"/>
      </w:pPr>
      <w:r>
        <w:t xml:space="preserve">стью . |</w:t>
      </w:r>
    </w:p>
    <w:p>
      <w:pPr>
        <w:pStyle w:val="Normal"/>
      </w:pPr>
      <w:r>
        <w:t xml:space="preserve">содержаниях этилаце-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Молярные доли этанола в пере </w:t>
      </w:r>
      <w:r>
        <w:br/>
      </w:r>
      <w:r>
        <w:t xml:space="preserve">5 </w:t>
      </w:r>
      <w:r>
        <w:br/>
      </w:r>
      <w:r>
        <w:t xml:space="preserve">Е</w:t>
      </w:r>
    </w:p>
    <w:p>
      <w:pPr>
        <w:pStyle w:val="Normal"/>
      </w:pPr>
      <w:r>
        <w:t xml:space="preserve">—]</w:t>
      </w:r>
    </w:p>
    <w:p>
      <w:pPr>
        <w:pStyle w:val="Normal"/>
      </w:pPr>
      <w:r>
        <w:t xml:space="preserve">Пит 04 бб. 08 </w:t>
      </w:r>
      <w:r>
        <w:br/>
      </w:r>
      <w:r>
        <w:t xml:space="preserve">Молярные дели этанола в жидкости</w:t>
      </w:r>
    </w:p>
    <w:p>
      <w:pPr>
        <w:pStyle w:val="Normal"/>
      </w:pPr>
      <w:r>
        <w:t xml:space="preserve">Рис. 7. Результаты проверки эксие-</w:t>
      </w:r>
    </w:p>
    <w:p>
      <w:pPr>
        <w:pStyle w:val="Normal"/>
      </w:pPr>
      <w:r>
        <w:t xml:space="preserve">‘риментальных.. данных о равновесии</w:t>
      </w:r>
    </w:p>
    <w:p>
      <w:pPr>
        <w:pStyle w:val="Normal"/>
      </w:pPr>
      <w:r>
        <w:t xml:space="preserve">между жидкостью и паром в системе</w:t>
      </w:r>
    </w:p>
    <w:p>
      <w:pPr>
        <w:pStyle w:val="Normal"/>
      </w:pPr>
      <w:r>
        <w:t xml:space="preserve">этанол — этиловый эфир`— вода при</w:t>
      </w:r>
    </w:p>
    <w:p>
      <w:pPr>
        <w:pStyle w:val="Normal"/>
      </w:pPr>
      <w:r>
        <w:t xml:space="preserve">2 атм [9], 1— — 10% эфира; 8— </w:t>
      </w:r>
      <w:r>
        <w:br/>
      </w:r>
      <w:r>
        <w:t xml:space="preserve">| 22% эфира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Е боли этанола в паре</w:t>
      </w:r>
    </w:p>
    <w:p>
      <w:pPr>
        <w:pStyle w:val="Normal"/>
      </w:pPr>
      <w:r>
        <w:t xml:space="preserve">06 ДС Фа 9 </w:t>
      </w:r>
      <w:r>
        <w:br/>
      </w:r>
      <w:r>
        <w:t xml:space="preserve">Молярные доли этанола в жидкости</w:t>
      </w:r>
    </w:p>
    <w:p>
      <w:pPr>
        <w:pStyle w:val="Normal"/>
      </w:pPr>
      <w:r>
        <w:t xml:space="preserve">Рис. 9. Данные о равновесии между </w:t>
      </w:r>
      <w:r>
        <w:br/>
      </w:r>
      <w:r>
        <w:t xml:space="preserve">жидкостью и паром в системе эта- </w:t>
      </w:r>
      <w:r>
        <w:br/>
      </w:r>
      <w:r>
        <w:t xml:space="preserve">нол — вода в области высоких кон- </w:t>
      </w:r>
      <w:r>
        <w:br/>
      </w:r>
      <w:r>
        <w:t xml:space="preserve">центраций ‚этанола при различных</w:t>
      </w:r>
    </w:p>
    <w:p>
      <w:pPr>
        <w:pStyle w:val="Normal"/>
      </w:pPr>
      <w:r>
        <w:t xml:space="preserve">содержаниях воды и,</w:t>
      </w:r>
    </w:p>
    <w:p>
      <w:pPr>
        <w:pStyle w:val="Normal"/>
      </w:pPr>
      <w:r>
        <w:t xml:space="preserve">=. характеризующей связь ‘между растворимостью и относительной летуче-</w:t>
      </w:r>
    </w:p>
    <w:p>
      <w:pPr>
        <w:pStyle w:val="Normal"/>
      </w:pPr>
      <w:r>
        <w:t xml:space="preserve">Необходимо отметить, что обнаруженная связь между растворимостью а</w:t>
      </w:r>
    </w:p>
    <w:p>
      <w:pPr>
        <w:pStyle w:val="Normal"/>
      </w:pPr>
      <w:r>
        <w:t xml:space="preserve">бора разделительных агентов ГЕ СОА азеотропной 1 и кет 1 </w:t>
      </w:r>
      <w:r>
        <w:br/>
      </w:r>
      <w:r>
        <w:t xml:space="preserve">ректификации, так как по соображениям технологического. ‚характ ра </w:t>
      </w:r>
      <w:r>
        <w:br/>
      </w:r>
      <w:r>
        <w:t xml:space="preserve">_ В этих процессах наиболее желательно применение разделительных аген-</w:t>
      </w:r>
    </w:p>
    <w:p>
      <w:pPr>
        <w:pStyle w:val="Normal"/>
      </w:pPr>
      <w:r>
        <w:t xml:space="preserve">тов, обладающих ограниченной растворимостью в одном или нескольких. </w:t>
      </w:r>
      <w:r>
        <w:br/>
      </w:r>
      <w:r>
        <w:t xml:space="preserve">компонентах разделяемой смеси.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 ВЫВОДЫ</w:t>
      </w:r>
    </w:p>
    <w:p>
      <w:pPr>
        <w:pStyle w:val="Normal"/>
      </w:pPr>
      <w:r>
        <w:t xml:space="preserve">1. На основании рассмотрения термодинамических соотношений, ха- </w:t>
      </w:r>
      <w:r>
        <w:br/>
      </w:r>
      <w:r>
        <w:t xml:space="preserve">рактеризующих условия равновесия многокомпонентных систем, найдена </w:t>
      </w:r>
      <w:r>
        <w:br/>
      </w:r>
      <w:r>
        <w:t xml:space="preserve">° связь между растворимостью и относительной летучестью, которая может</w:t>
      </w:r>
    </w:p>
    <w:p>
      <w:pPr>
        <w:pStyle w:val="Normal"/>
      </w:pPr>
      <w:r>
        <w:t xml:space="preserve">быть сформулирована следующим образом: в многокомпонентных систе- </w:t>
      </w:r>
      <w:r>
        <w:br/>
      </w:r>
      <w:r>
        <w:t xml:space="preserve">мах по сравнению с бинарными возрастает относительная летучесть тех </w:t>
      </w:r>
      <w:r>
        <w:br/>
      </w:r>
      <w:r>
        <w:t xml:space="preserve">компонентов, которые обладают меньшей взаимной растворимостью. Суве-. </w:t>
      </w:r>
      <w:r>
        <w:br/>
      </w:r>
      <w:r>
        <w:t xml:space="preserve">личением концентрации в жидкой фазе компонента, обладающего огра- </w:t>
      </w:r>
      <w:r>
        <w:br/>
      </w:r>
      <w:r>
        <w:t xml:space="preserve">ниченной взаимной растворимостью с одним или несколькими компонен- </w:t>
      </w:r>
      <w:r>
        <w:br/>
      </w:r>
      <w:r>
        <w:t xml:space="preserve">тами системы, возрастает относительная летучесть последних. ` </w:t>
      </w:r>
      <w:r>
        <w:br/>
      </w:r>
      <w:r>
        <w:t xml:space="preserve">а Правильность заключений о связи между растворимостью и отно- </w:t>
      </w:r>
      <w:r>
        <w:br/>
      </w:r>
      <w:r>
        <w:t xml:space="preserve">сительной летучестью подтверждена путем рассмотрения эксперимен- </w:t>
      </w:r>
      <w:r>
        <w:br/>
      </w:r>
      <w:r>
        <w:t xml:space="preserve">тальных данных о равновесии между жидкостью и паром в ряде прове: </w:t>
      </w:r>
      <w:r>
        <w:br/>
      </w:r>
      <w:r>
        <w:t xml:space="preserve">понентных систем.</w:t>
      </w:r>
    </w:p>
    <w:p>
      <w:pPr>
        <w:pStyle w:val="Normal"/>
      </w:pPr>
      <w:r>
        <w:t xml:space="preserve">3. На основе закономерности, характеризующей" связь между раство- </w:t>
      </w:r>
      <w:r>
        <w:br/>
      </w:r>
      <w:r>
        <w:t xml:space="preserve">римостью и относительной летучестью, представляется возможным про- </w:t>
      </w:r>
      <w:r>
        <w:br/>
      </w:r>
      <w:r>
        <w:t xml:space="preserve">изводить оценку правильности экспериментальных данных о равновесии </w:t>
      </w:r>
      <w:r>
        <w:br/>
      </w:r>
      <w:r>
        <w:t xml:space="preserve">жидкость — пар систем, содержащих компоненты с ограниченной взаим- </w:t>
      </w:r>
      <w:r>
        <w:br/>
      </w:r>
      <w:r>
        <w:t xml:space="preserve">‘ной растворимостью. Эта закономерность имеет также важное значение </w:t>
      </w:r>
      <w:r>
        <w:br/>
      </w:r>
      <w:r>
        <w:t xml:space="preserve">для выбора разделительных агентоводия  ПроцВее0» азеотропной и экст- </w:t>
      </w:r>
      <w:r>
        <w:br/>
      </w:r>
      <w:r>
        <w:t xml:space="preserve">рактивной ректификации.</w:t>
      </w:r>
    </w:p>
    <w:p>
      <w:pPr>
        <w:pStyle w:val="Normal"/>
      </w:pPr>
      <w:r>
        <w:t xml:space="preserve">Институт прикладной 5 Поступила о </w:t>
      </w:r>
      <w:r>
        <w:br/>
      </w:r>
      <w:r>
        <w:t xml:space="preserve">химии 31. ХИ. 414954 </w:t>
      </w:r>
      <w:r>
        <w:br/>
      </w:r>
      <w:r>
        <w:t xml:space="preserve">Ленинград 7 | 7 </w:t>
      </w:r>
      <w:r>
        <w:br/>
      </w:r>
      <w:r>
        <w:t xml:space="preserve">ЛИТЕРАТУРА </w:t>
      </w:r>
      <w:r>
        <w:br/>
      </w:r>
      <w:r>
        <w:t xml:space="preserve">1. Д. Г. Гильдебранд, Растворимость неэлектролитов, М., 1938, стр. 38. </w:t>
      </w:r>
      <w:r>
        <w:br/>
      </w:r>
      <w:r>
        <w:t xml:space="preserve">2. В. 5. Еа\матг@а$ идр., 19. Епо. СВеш., 46, 194, 1954. </w:t>
      </w:r>
      <w:r>
        <w:br/>
      </w:r>
      <w:r>
        <w:t xml:space="preserve">3. В. В. Удовенко и Л. Г. Фаткулина, Журн. физ. химии, г 719 и.</w:t>
      </w:r>
    </w:p>
    <w:p>
      <w:pPr>
        <w:pStyle w:val="Normal"/>
      </w:pPr>
      <w:r>
        <w:t xml:space="preserve">5 1438, 1952.</w:t>
      </w:r>
    </w:p>
    <w:p>
      <w:pPr>
        <w:pStyle w:val="Normal"/>
      </w:pPr>
      <w:r>
        <w:t xml:space="preserve">4, М. Ве1п4егз, С.Н. ае М!1п]ег, Вес. Тгах. СЬ1ш., 66, 573, 1947. </w:t>
      </w:r>
      <w:r>
        <w:br/>
      </w:r>
      <w:r>
        <w:t xml:space="preserve">АС Стам от сл Е Е и: [1 пазау, Тойтв. СВеш. бос., </w:t>
      </w:r>
      <w:r>
        <w:br/>
      </w:r>
      <w:r>
        <w:t xml:space="preserve">Ро №0. 5, 1054, - 4949.</w:t>
      </w:r>
    </w:p>
    <w:p>
      <w:pPr>
        <w:pStyle w:val="Normal"/>
      </w:pPr>
      <w:r>
        <w:t xml:space="preserve">6. О Е. Обь шеги др., 114. Епо. СЪеш., 44, 1872, 1952.</w:t>
      </w:r>
    </w:p>
    <w:p>
      <w:pPr>
        <w:pStyle w:val="Normal"/>
      </w:pPr>
      <w:r>
        <w:t xml:space="preserve">АА ом ег, Н. Нопь, 114. Еле. СВеш., 33, 90, 1944.</w:t>
      </w:r>
    </w:p>
    <w:p>
      <w:pPr>
        <w:pStyle w:val="Normal"/>
      </w:pPr>
      <w:r>
        <w:t xml:space="preserve">8. 1. @бг1эмоГ[А и др., 1194. Епое. Свеш., 44, 2359, 1949,</w:t>
      </w:r>
    </w:p>
    <w:p>
      <w:pPr>
        <w:pStyle w:val="Normal"/>
      </w:pPr>
      <w:r>
        <w:t xml:space="preserve">ОЭ3М., Р.. Мое 1 Тег 5. Е по! ипа, КВ аира, о 6ь шок, </w:t>
      </w:r>
      <w:r>
        <w:br/>
      </w:r>
      <w:r>
        <w:t xml:space="preserve">; 10а. Еп?. Свеш., "43, 951</w:t>
      </w:r>
    </w:p>
    <w:p>
      <w:pPr>
        <w:pStyle w:val="Normal"/>
      </w:pPr>
      <w:r>
        <w:t xml:space="preserve">$ ыы р к</w:t>
      </w:r>
    </w:p>
    <w:p>
      <w:pPr>
        <w:pStyle w:val="Normal"/>
      </w:pPr>
      <w:r>
        <w:t xml:space="preserve">и ХА вый. 8</w:t>
      </w:r>
    </w:p>
    <w:p>
      <w:pPr>
        <w:pStyle w:val="Normal"/>
      </w:pPr>
      <w:r>
        <w:t xml:space="preserve">ЗЛЕКТРОХИМИЧЕСКОЕ ПОВЕДЕНИЕ КАДМИЯ В КИСЛЫХ </w:t>
      </w:r>
      <w:r>
        <w:br/>
      </w:r>
      <w:r>
        <w:t xml:space="preserve">а _ РАСТВОРАХ ЭЛЕКТРОЛИТОВ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ВЛИЯНИЕ ДОБАВОК ГАЛОИДНЫХ СОЛЕЙ КАЛИЯ Г.</w:t>
      </w:r>
    </w:p>
    <w:p>
      <w:pPr>
        <w:pStyle w:val="Normal"/>
      </w:pPr>
      <w:r>
        <w:t xml:space="preserve">Я. М. Волотыркин и Л. А. Медведева</w:t>
      </w:r>
    </w:p>
    <w:p>
      <w:pPr>
        <w:pStyle w:val="Normal"/>
      </w:pPr>
      <w:r>
        <w:t xml:space="preserve">Задачей настоящей работы явилось исследование влияния галоидных = - </w:t>
      </w:r>
      <w:r>
        <w:br/>
      </w:r>
      <w:r>
        <w:t xml:space="preserve">солей на электрохимическое поведение кадмия в растворах серной кис- </w:t>
      </w:r>
      <w:r>
        <w:br/>
      </w:r>
      <w:r>
        <w:t xml:space="preserve">лоты.</w:t>
      </w:r>
    </w:p>
    <w:p>
      <w:pPr>
        <w:pStyle w:val="Normal"/>
      </w:pPr>
      <w:r>
        <w:t xml:space="preserve">В настоящее время можно считать твердо установленным, что поведение многих </w:t>
      </w:r>
      <w:r>
        <w:br/>
      </w:r>
      <w:r>
        <w:t xml:space="preserve">металлов в условиях самопроизвольного растворения в кислых растворах электро- </w:t>
      </w:r>
      <w:r>
        <w:br/>
      </w:r>
      <w:r>
        <w:t xml:space="preserve">литов существенно зависит не только от концентрации ионов водорода, принимающих </w:t>
      </w:r>
      <w:r>
        <w:br/>
      </w:r>
      <w:r>
        <w:t xml:space="preserve">непосредственное участие в процесее, но и от природы и концентрации присутствую- </w:t>
      </w:r>
      <w:r>
        <w:br/>
      </w:r>
      <w:r>
        <w:t xml:space="preserve">щих в растворе анионов. Влияние анионного состава раствора проявляется как на ско- ох </w:t>
      </w:r>
      <w:r>
        <w:br/>
      </w:r>
      <w:r>
        <w:t xml:space="preserve">‚рости растворения: и величине стационарного потенциала, так и на продолжительности : </w:t>
      </w:r>
      <w:r>
        <w:br/>
      </w:r>
      <w:r>
        <w:t xml:space="preserve">периода индукции, наблюдаемого в начальной стадии взаимодействия многих металлов о’ </w:t>
      </w:r>
      <w:r>
        <w:br/>
      </w:r>
      <w:r>
        <w:t xml:space="preserve">с кислотами. Согласно, например, данным работы [1], скорости растворения алюминия | </w:t>
      </w:r>
      <w:r>
        <w:br/>
      </w:r>
      <w:r>
        <w:t xml:space="preserve">в растворах 1,0 № НСГ и 2,0№ Н&gt;ЗО4, имеющих примерно одинаковую концентрацию Ц </w:t>
      </w:r>
      <w:r>
        <w:br/>
      </w:r>
      <w:r>
        <w:t xml:space="preserve">ионов водорода, различаются между собой почти в 44 раза. В работе [2] ‘было </w:t>
      </w:r>
      <w:r>
        <w:br/>
      </w:r>
      <w:r>
        <w:t xml:space="preserve">обнаружено заметное различие в ходе 2, — [Н'] кривых, полученных в серной и</w:t>
      </w:r>
    </w:p>
    <w:p>
      <w:pPr>
        <w:pStyle w:val="Normal"/>
      </w:pPr>
      <w:r>
        <w:t xml:space="preserve">` соляной кислотах. Н: А. Изгарышев и В. ‘м. Иорданский [3] показали, что скорость </w:t>
      </w:r>
      <w:r>
        <w:br/>
      </w:r>
      <w:r>
        <w:t xml:space="preserve">растворения алюминия в растворах НС] возраетает при добавлении хлорида щелочного </w:t>
      </w:r>
      <w:r>
        <w:br/>
      </w:r>
      <w:r>
        <w:t xml:space="preserve">металла. Аналогичные данные были получены в работе [4], согласно результатам кото- </w:t>
      </w:r>
      <w:r>
        <w:br/>
      </w:r>
      <w:r>
        <w:t xml:space="preserve">рой скорость растворения алюминия в 0,5 М растворе НС] возрастает почти в 5 раз при“ </w:t>
      </w:r>
      <w:r>
        <w:br/>
      </w:r>
      <w:r>
        <w:t xml:space="preserve">а хлоридов щелочных металлов в количестве 1 г-экв/л.</w:t>
      </w:r>
    </w:p>
    <w:p>
      <w:pPr>
        <w:pStyle w:val="Normal"/>
      </w:pPr>
      <w:r>
        <w:t xml:space="preserve">В работе Н. А. Изгарышева и А. Д. Обручевой [5], исследовавших растворение , </w:t>
      </w:r>
      <w:r>
        <w:br/>
      </w:r>
      <w:r>
        <w:t xml:space="preserve">хромав 2,0 Н›5О4, ноказано, что индукционный период процесса заметно сокращается 2 </w:t>
      </w:r>
      <w:r>
        <w:br/>
      </w:r>
      <w:r>
        <w:t xml:space="preserve">при добавлении хлоридов щелочных металлов. При сравнении действия хлоридов и </w:t>
      </w:r>
      <w:r>
        <w:br/>
      </w:r>
      <w:r>
        <w:t xml:space="preserve">бромидов, взятых в одинаковой концентрации, этими авторами было установлено, что. </w:t>
      </w:r>
      <w:r>
        <w:br/>
      </w:r>
      <w:r>
        <w:t xml:space="preserve">добавление хлоридов сокращает индукционный период при растворении хрома. в </w:t>
      </w:r>
      <w:r>
        <w:br/>
      </w:r>
      <w:r>
        <w:t xml:space="preserve">2 № Н)›50, значительно сильнее, чем добавление бромидов..</w:t>
      </w:r>
    </w:p>
    <w:p>
      <w:pPr>
        <w:pStyle w:val="Normal"/>
      </w:pPr>
      <w:r>
        <w:t xml:space="preserve">Из имеющихся в литературе данных можно сделать вывод, что порядок взаимного </w:t>
      </w:r>
      <w:r>
        <w:br/>
      </w:r>
      <w:r>
        <w:t xml:space="preserve">расположения анионов по их влиянию на величину стационарного потенциала и ‚ско- </w:t>
      </w:r>
      <w:r>
        <w:br/>
      </w:r>
      <w:r>
        <w:t xml:space="preserve">рость растворения металла в кислоте определяется не только их природой. Согласно, </w:t>
      </w:r>
      <w:r>
        <w:br/>
      </w:r>
      <w:r>
        <w:t xml:space="preserve">например, данным работы [6], в которой изучалось влияние добавок различных солей ро </w:t>
      </w:r>
      <w:r>
        <w:br/>
      </w:r>
      <w:r>
        <w:t xml:space="preserve">на скорость растворения ‘никеля в 3,0 № растворе Н25О4, галоидные ионы, вызываю- </w:t>
      </w:r>
      <w:r>
        <w:br/>
      </w:r>
      <w:r>
        <w:t xml:space="preserve">щие уменьшение растворимости, могут быть расположены в следующий ряд; ВЕ</w:t>
      </w:r>
    </w:p>
    <w:p>
      <w:pPr>
        <w:pStyle w:val="Normal"/>
      </w:pPr>
      <w:r>
        <w:t xml:space="preserve">Ч </w:t>
      </w:r>
      <w:r>
        <w:br/>
      </w:r>
      <w:r>
        <w:t xml:space="preserve">&lt;СГ&lt;Т. Если судить, однако, по изменению скорости растворения алюминия [3]. че </w:t>
      </w:r>
      <w:r>
        <w:br/>
      </w:r>
      <w:r>
        <w:t xml:space="preserve">вызываемому добавками галоидных солей калия к раствору 2,0 № серной кислоты, = </w:t>
      </w:r>
      <w:r>
        <w:br/>
      </w:r>
      <w:r>
        <w:t xml:space="preserve">те же анионы могут быть расположены в следующий ряд &lt; В!’ &lt;си&lt;Р,, Как показа- - 3</w:t>
      </w:r>
    </w:p>
    <w:p>
      <w:pPr>
        <w:pStyle w:val="Normal"/>
      </w:pPr>
      <w:r>
        <w:t xml:space="preserve">ли исследования Г. В. Акимова и Е. Н. Палеолог [7], такой же порядок взаимного </w:t>
      </w:r>
      <w:r>
        <w:br/>
      </w:r>
      <w:r>
        <w:t xml:space="preserve">расположения галоидных ионов сохраняется при определении величины стационарного </w:t>
      </w:r>
      <w:r>
        <w:br/>
      </w:r>
      <w:r>
        <w:t xml:space="preserve">потенциала алюминия` в растворах галоидных солей.</w:t>
      </w:r>
    </w:p>
    <w:p>
      <w:pPr>
        <w:pStyle w:val="Normal"/>
      </w:pPr>
      <w:r>
        <w:t xml:space="preserve">Наблюдаемую зависимость скорости растворения металлов от природы аниона </w:t>
      </w:r>
      <w:r>
        <w:br/>
      </w:r>
      <w:r>
        <w:t xml:space="preserve">электролита большинство исследователей объясняет изменением эффективности или </w:t>
      </w:r>
      <w:r>
        <w:br/>
      </w:r>
      <w:r>
        <w:t xml:space="preserve">состояния пассивирующей окисной пленки с изменением природы аниона. Но мнению </w:t>
      </w:r>
      <w:r>
        <w:br/>
      </w:r>
      <w:r>
        <w:t xml:space="preserve">одних авторов [8], это связано с неодинаковой проницающей способностью различных </w:t>
      </w:r>
      <w:r>
        <w:br/>
      </w:r>
      <w:r>
        <w:t xml:space="preserve">анионов через такую пленку, а по мнению других [9], с их различной певчидирую ое </w:t>
      </w:r>
      <w:r>
        <w:br/>
      </w:r>
      <w:r>
        <w:t xml:space="preserve">способностью по отношению к веществу пленки.</w:t>
      </w:r>
    </w:p>
    <w:p>
      <w:pPr>
        <w:pStyle w:val="Normal"/>
      </w:pPr>
      <w:r>
        <w:t xml:space="preserve">к В ряде работ [10, 11] рассматриваемое действие анионов связывается с адеорб-_</w:t>
      </w:r>
    </w:p>
    <w:p>
      <w:pPr>
        <w:pStyle w:val="Normal"/>
      </w:pPr>
      <w:r>
        <w:t xml:space="preserve">цией их на поверхности металла.</w:t>
      </w:r>
    </w:p>
    <w:p>
      <w:pPr>
        <w:pStyle w:val="Normal"/>
      </w:pPr>
      <w:r>
        <w:t xml:space="preserve">` Следует отметить, что в большинстве работ совершенно не учитывается возмож- </w:t>
      </w:r>
      <w:r>
        <w:br/>
      </w:r>
      <w:r>
        <w:t xml:space="preserve">ность непосредственного влияния адсорбированных анионов на кинетику катодной = </w:t>
      </w:r>
      <w:r>
        <w:br/>
      </w:r>
      <w:r>
        <w:t xml:space="preserve">| и анодной реакций, сопряженно протекающих на поверхности саморастворяющегося о — </w:t>
      </w:r>
      <w:r>
        <w:br/>
      </w:r>
      <w:r>
        <w:t xml:space="preserve">металла. В значительной части работ отсутствуют данные не только о кинетике указан — </w:t>
      </w:r>
      <w:r>
        <w:br/>
      </w:r>
      <w:r>
        <w:t xml:space="preserve">‘ных реакций, но и о поведении стационарного потенциала. ИЯ </w:t>
      </w:r>
      <w:r>
        <w:br/>
      </w:r>
      <w:r>
        <w:t xml:space="preserve">В настоящей работе исследовано влияние добавок галоидных солей как на ско- У: </w:t>
      </w:r>
      <w:r>
        <w:br/>
      </w:r>
      <w:r>
        <w:t xml:space="preserve">рость растворения и величину стационарного потенциала кадмия, так и на кинетику : </w:t>
      </w:r>
      <w:r>
        <w:br/>
      </w:r>
      <w:r>
        <w:t xml:space="preserve">ионизации атомов электродного металла и выделение водорода на нем.</w:t>
      </w:r>
    </w:p>
    <w:p>
      <w:pPr>
        <w:pStyle w:val="Normal"/>
      </w:pPr>
      <w:r>
        <w:t xml:space="preserve">й и</w:t>
      </w:r>
    </w:p>
    <w:p>
      <w:pPr>
        <w:pStyle w:val="Normal"/>
      </w:pPr>
      <w:r>
        <w:t xml:space="preserve">металлов, поведение ООВЫх в условиях саморастворения в кислых ра твора </w:t>
      </w:r>
      <w:r>
        <w:br/>
      </w:r>
      <w:r>
        <w:t xml:space="preserve">ственно зависит от природы аниона электролита. Из полученных нами анео данных | </w:t>
      </w:r>
      <w:r>
        <w:br/>
      </w:r>
      <w:r>
        <w:t xml:space="preserve">можно сделать вывод, что действие анионов в данном случае обусловлено активиро-_ 7% </w:t>
      </w:r>
      <w:r>
        <w:br/>
      </w:r>
      <w:r>
        <w:t xml:space="preserve">ванной адсорбцией их на поверхности металла. Как было показано в предыдущей статье = </w:t>
      </w:r>
      <w:r>
        <w:br/>
      </w:r>
      <w:r>
        <w:t xml:space="preserve">[43], в растворах НС] и Н»ЗО4 с концентрацией &lt; 1,0 М, активированная адсорбция </w:t>
      </w:r>
      <w:r>
        <w:br/>
      </w:r>
      <w:r>
        <w:t xml:space="preserve">анионов сопровождается изменением кинетики только катодной реакции — выделения = </w:t>
      </w:r>
      <w:r>
        <w:br/>
      </w:r>
      <w:r>
        <w:t xml:space="preserve">_ водорода, в то время как скорость анодной реакции — ионизации атомов кадмия— </w:t>
      </w:r>
      <w:r>
        <w:br/>
      </w:r>
      <w:r>
        <w:t xml:space="preserve">остается не зависящей от концентрации и природы кислоты. В-соответствии с электро- </w:t>
      </w:r>
      <w:r>
        <w:br/>
      </w:r>
      <w:r>
        <w:t xml:space="preserve">химическим механизмом процесса растворения, наблюдаемая в этом случае зависи- </w:t>
      </w:r>
      <w:r>
        <w:br/>
      </w:r>
      <w:r>
        <w:t xml:space="preserve">‘мость скорости саморастворения и величины стационарного потенциала от природы </w:t>
      </w:r>
      <w:r>
        <w:br/>
      </w:r>
      <w:r>
        <w:t xml:space="preserve">и концентрации кислоты однозначно определяется соответствующей зависимостью, </w:t>
      </w:r>
      <w:r>
        <w:br/>
      </w:r>
      <w:r>
        <w:t xml:space="preserve">скорости выделения водорода.</w:t>
      </w:r>
    </w:p>
    <w:p>
      <w:pPr>
        <w:pStyle w:val="Normal"/>
      </w:pPr>
      <w:r>
        <w:t xml:space="preserve">ЭКСПЕРИМЕНТАЛЬНАЯ ЧАСТЬ - |</w:t>
      </w:r>
    </w:p>
    <w:p>
      <w:pPr>
        <w:pStyle w:val="Normal"/>
      </w:pPr>
      <w:r>
        <w:t xml:space="preserve">Опыты проводились в приборе, описанном в предыдущей статье [13]. Для исследо- </w:t>
      </w:r>
      <w:r>
        <w:br/>
      </w:r>
      <w:r>
        <w:t xml:space="preserve">| вания кинетики выделения водорода и ионизации атомов кадмия применялся метод </w:t>
      </w:r>
      <w:r>
        <w:br/>
      </w:r>
      <w:r>
        <w:t xml:space="preserve">у поляризационных кривых. Скорость саморастворения находилась из результатов. | </w:t>
      </w:r>
      <w:r>
        <w:br/>
      </w:r>
      <w:r>
        <w:t xml:space="preserve">ь поляризационных измерений (по положению точки пересечения катоднойианодной кри- </w:t>
      </w:r>
      <w:r>
        <w:br/>
      </w:r>
      <w:r>
        <w:t xml:space="preserve">вых) и аналитическим определением количества ионов кадмия, перешедших в раствор. </w:t>
      </w:r>
      <w:r>
        <w:br/>
      </w:r>
      <w:r>
        <w:t xml:space="preserve">в течение определенного промежутка времени пребывания электрода безвнешней поляри- </w:t>
      </w:r>
      <w:r>
        <w:br/>
      </w:r>
      <w:r>
        <w:t xml:space="preserve">зации. Расхождение между результатами этих измерений во всех случаях не превышало, </w:t>
      </w:r>
      <w:r>
        <w:br/>
      </w:r>
      <w:r>
        <w:t xml:space="preserve">ошибок опыта. Во всех опытах сохранялся следующий порядок измерений: в начале . </w:t>
      </w:r>
      <w:r>
        <w:br/>
      </w:r>
      <w:r>
        <w:t xml:space="preserve">снималась катодная поляризационная кривая, затем ток выключался и определялась </w:t>
      </w:r>
      <w:r>
        <w:br/>
      </w:r>
      <w:r>
        <w:t xml:space="preserve">величина стационарного. потенциала в испытуемом растворе; после этого электрод </w:t>
      </w:r>
      <w:r>
        <w:br/>
      </w:r>
      <w:r>
        <w:t xml:space="preserve">соединялся о положительным полюсом внешнего источника тока и снималась анодная </w:t>
      </w:r>
      <w:r>
        <w:br/>
      </w:r>
      <w:r>
        <w:t xml:space="preserve">поляризационная кривая. В каждом опыте измерения проводились дважды, сначала </w:t>
      </w:r>
      <w:r>
        <w:br/>
      </w:r>
      <w:r>
        <w:t xml:space="preserve">в растворе чистой серной кислоты, а затем в том же растворе, содержавшем добавку. </w:t>
      </w:r>
      <w:r>
        <w:br/>
      </w:r>
      <w:r>
        <w:t xml:space="preserve">галоидной соли. Из сопоставления результатов этих измерений, полученных на одном </w:t>
      </w:r>
      <w:r>
        <w:br/>
      </w:r>
      <w:r>
        <w:t xml:space="preserve">и том же электроде, делался вывод о величине эффекта, вызываемого добавкой. </w:t>
      </w:r>
      <w:r>
        <w:br/>
      </w:r>
      <w:r>
        <w:t xml:space="preserve">Потенциал кадмия измерялся с помощью обычной компенсационной схемы. В ка- </w:t>
      </w:r>
      <w:r>
        <w:br/>
      </w:r>
      <w:r>
        <w:t xml:space="preserve">честве электрода сравнения применялась платинированная платиновая жесть в рас- </w:t>
      </w:r>
      <w:r>
        <w:br/>
      </w:r>
      <w:r>
        <w:t xml:space="preserve">творе серной кислоты той же концентрации, насьщенном водородом. Для растворов </w:t>
      </w:r>
      <w:r>
        <w:br/>
      </w:r>
      <w:r>
        <w:t xml:space="preserve">© концентрацией вводимой соли ‚&gt;20,1\ к экспериментальным значениям потенциала </w:t>
      </w:r>
      <w:r>
        <w:br/>
      </w:r>
      <w:r>
        <w:t xml:space="preserve">вносилась поправка, учитывающая изменение активности ионов водорода. </w:t>
      </w:r>
      <w:r>
        <w:br/>
      </w:r>
      <w:r>
        <w:t xml:space="preserve">— _ Опыты проводились со спектрально чистыми образцами кадмия. Метод предвари- </w:t>
      </w:r>
      <w:r>
        <w:br/>
      </w:r>
      <w:r>
        <w:t xml:space="preserve">тельной очистки электрода и растворов описан в предыдущей статье [13] ЯПрименяв-, </w:t>
      </w:r>
      <w:r>
        <w:br/>
      </w:r>
      <w:r>
        <w:t xml:space="preserve">шиеся в качестве добавок галоидные соли калия предварительно перекристаллизовы- </w:t>
      </w:r>
      <w:r>
        <w:br/>
      </w:r>
      <w:r>
        <w:t xml:space="preserve">вались в дважды дестиллированной воде и прокаливались при температуре 400—500°С.. </w:t>
      </w:r>
      <w:r>
        <w:br/>
      </w:r>
      <w:r>
        <w:t xml:space="preserve">_ Измерения проводились при постоянной температуре (20--0,1° С).</w:t>
      </w:r>
    </w:p>
    <w:p>
      <w:pPr>
        <w:pStyle w:val="Normal"/>
      </w:pPr>
      <w:r>
        <w:t xml:space="preserve">В же</w:t>
      </w:r>
    </w:p>
    <w:p>
      <w:pPr>
        <w:pStyle w:val="Normal"/>
      </w:pPr>
      <w:r>
        <w:t xml:space="preserve">\ \</w:t>
      </w:r>
    </w:p>
    <w:p>
      <w:pPr>
        <w:pStyle w:val="Normal"/>
      </w:pPr>
      <w:r>
        <w:t xml:space="preserve">ОВ ЭКСПЕРИМЕНТАЛЬНЫЕ РЕЗУЛЬТАТЫ</w:t>
      </w:r>
    </w:p>
    <w:p>
      <w:pPr>
        <w:pStyle w:val="Normal"/>
      </w:pPr>
      <w:r>
        <w:t xml:space="preserve">В табл. 1 приведены значения стационарного потенциала (ст) и ско- </w:t>
      </w:r>
      <w:r>
        <w:br/>
      </w:r>
      <w:r>
        <w:t xml:space="preserve">_ рости саморастворения (%) кадмия в 1,0 М ‘растворе Ой СодераАВ </w:t>
      </w:r>
      <w:r>
        <w:br/>
      </w:r>
      <w:r>
        <w:t xml:space="preserve">различные количества КТ.</w:t>
      </w:r>
    </w:p>
    <w:p>
      <w:pPr>
        <w:pStyle w:val="Normal"/>
      </w:pPr>
      <w:r>
        <w:t xml:space="preserve">Таблица {1 - |</w:t>
      </w:r>
    </w:p>
    <w:p>
      <w:pPr>
        <w:pStyle w:val="Normal"/>
      </w:pPr>
      <w:r>
        <w:t xml:space="preserve">ЕЕ _ 1</w:t>
      </w:r>
    </w:p>
    <w:p>
      <w:pPr>
        <w:pStyle w:val="Normal"/>
      </w:pPr>
      <w:r>
        <w:t xml:space="preserve">оби раМнй О Отношение скорости р: </w:t>
      </w:r>
      <w:r>
        <w:br/>
      </w:r>
      <w:r>
        <w:t xml:space="preserve">5% В зов Ас саморастворения в № </w:t>
      </w:r>
      <w:r>
        <w:br/>
      </w:r>
      <w:r>
        <w:t xml:space="preserve">\ добавки в г-экв./л| . тив н.в.о. чистой кислоте и в </w:t>
      </w:r>
      <w:r>
        <w:br/>
      </w:r>
      <w:r>
        <w:t xml:space="preserve">| присутствии КХ : </w:t>
      </w:r>
      <w:r>
        <w:br/>
      </w:r>
      <w:r>
        <w:t xml:space="preserve">— —0, 605 8,0.10-7 1 : </w:t>
      </w:r>
      <w:r>
        <w:br/>
      </w:r>
      <w:r>
        <w:t xml:space="preserve">К? 10-5 —0,610 6,3.10-т я) р </w:t>
      </w:r>
      <w:r>
        <w:br/>
      </w:r>
      <w:r>
        <w:t xml:space="preserve">КУ 2.104 —0, 619 5,0.10-7 1,60 7. </w:t>
      </w:r>
      <w:r>
        <w:br/>
      </w:r>
      <w:r>
        <w:t xml:space="preserve">К] 8,3.10-3 —0, 628 обе ‘7-80 ча </w:t>
      </w:r>
      <w:r>
        <w:br/>
      </w:r>
      <w:r>
        <w:t xml:space="preserve">КУ 0,10 —0, 665 4,0.10-8 20,0 А </w:t>
      </w:r>
      <w:r>
        <w:br/>
      </w:r>
      <w:r>
        <w:t xml:space="preserve">идя КТ 0:25 —0,697 2,5.10-1 а 6 </w:t>
      </w:r>
      <w:r>
        <w:br/>
      </w:r>
      <w:r>
        <w:t xml:space="preserve">сы КУ 1,0 —0,706 1,7.10-8 0,47 Ку </w:t>
      </w:r>
      <w:r>
        <w:br/>
      </w:r>
      <w:r>
        <w:t xml:space="preserve">КВ» 0,25 0, 627 1,78-10-7 АО ” р </w:t>
      </w:r>
      <w:r>
        <w:br/>
      </w:r>
      <w:r>
        <w:t xml:space="preserve">Е . КВг 1,0 0,681 1,25.10-7 к бы У </w:t>
      </w:r>
      <w:r>
        <w:br/>
      </w:r>
      <w:r>
        <w:t xml:space="preserve">ху КС 0:25 0,622 9,5.40-7 0,84 </w:t>
      </w:r>
      <w:r>
        <w:br/>
      </w:r>
      <w:r>
        <w:t xml:space="preserve">\ 1,0 0,667 6,0.10-? 1232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{ </w:t>
      </w:r>
      <w:r>
        <w:br/>
      </w:r>
      <w:r>
        <w:t xml:space="preserve">в; </w:t>
      </w:r>
      <w:r>
        <w:br/>
      </w:r>
      <w:r>
        <w:t xml:space="preserve">ай</w:t>
      </w:r>
    </w:p>
    <w:p>
      <w:pPr>
        <w:pStyle w:val="Normal"/>
      </w:pPr>
      <w:r>
        <w:t xml:space="preserve">^ Как видно из таб Ли рис. Ч, в зависимости от концентрации, после- </w:t>
      </w:r>
      <w:r>
        <w:br/>
      </w:r>
      <w:r>
        <w:t xml:space="preserve">_ дующее повышение содержания К в растворе может приводить как к уве- </w:t>
      </w:r>
      <w:r>
        <w:br/>
      </w:r>
      <w:r>
        <w:t xml:space="preserve"> личению, так и к уменьшению скорости саморастворения кадмия. Мини- </w:t>
      </w:r>
      <w:r>
        <w:br/>
      </w:r>
      <w:r>
        <w:t xml:space="preserve">мальной скорости саморастворения соответствует в данном случае 0,1 №</w:t>
      </w:r>
    </w:p>
    <w:p>
      <w:pPr>
        <w:pStyle w:val="Normal"/>
      </w:pPr>
      <w:r>
        <w:t xml:space="preserve">°— концентрация КЛ. В области концентраций, лежащей ниже этого значе- </w:t>
      </w:r>
      <w:r>
        <w:br/>
      </w:r>
      <w:r>
        <w:t xml:space="preserve">ния, повышение содержания К. в растворе сопровождается торможением </w:t>
      </w:r>
      <w:r>
        <w:br/>
      </w:r>
      <w:r>
        <w:t xml:space="preserve">процесса растворения, а в области более высоких концентраций его уско-</w:t>
      </w:r>
    </w:p>
    <w:p>
      <w:pPr>
        <w:pStyle w:val="Normal"/>
      </w:pPr>
      <w:r>
        <w:t xml:space="preserve">рением. — = </w:t>
      </w:r>
      <w:r>
        <w:br/>
      </w:r>
      <w:r>
        <w:t xml:space="preserve">Чи, р 4-0” з </w:t>
      </w:r>
      <w:r>
        <w:br/>
      </w:r>
      <w:r>
        <w:t xml:space="preserve">-6 </w:t>
      </w:r>
      <w:r>
        <w:br/>
      </w:r>
      <w:r>
        <w:t xml:space="preserve">р </w:t>
      </w:r>
      <w:r>
        <w:br/>
      </w:r>
      <w:r>
        <w:t xml:space="preserve">ый 7 </w:t>
      </w:r>
      <w:r>
        <w:br/>
      </w:r>
      <w:r>
        <w:t xml:space="preserve">8</w:t>
      </w:r>
    </w:p>
    <w:p>
      <w:pPr>
        <w:pStyle w:val="Normal"/>
      </w:pPr>
      <w:r>
        <w:t xml:space="preserve">9 = Г </w:t>
      </w:r>
      <w:r>
        <w:br/>
      </w:r>
      <w:r>
        <w:t xml:space="preserve">и. Сы” [КЛ</w:t>
      </w:r>
    </w:p>
    <w:p>
      <w:pPr>
        <w:pStyle w:val="Normal"/>
      </w:pPr>
      <w:r>
        <w:t xml:space="preserve">Рис. 1 7 а Рис. 2</w:t>
      </w:r>
    </w:p>
    <w:p>
      <w:pPr>
        <w:pStyle w:val="Normal"/>
      </w:pPr>
      <w:r>
        <w:t xml:space="preserve">Рис. 1. Зависимость скорости о мбпройанольного растворения кадмия от аа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трации КУ в растворе 1,0 Н.ЗО, (в логарифмической шкале) 9, — в А / ем?</w:t>
      </w:r>
    </w:p>
    <w:p>
      <w:pPr>
        <w:pStyle w:val="Normal"/>
      </w:pPr>
      <w:r>
        <w:t xml:space="preserve">Рис. 2. Зависимость скорости выделения водорода (2: А / см?) на кадмиевом элек-</w:t>
      </w:r>
    </w:p>
    <w:p>
      <w:pPr>
        <w:pStyle w:val="Normal"/>
      </w:pPr>
      <w:r>
        <w:t xml:space="preserve">троде при постоянном потенциале — 9,70 У (кривая 1) и логарифма скорости анод- </w:t>
      </w:r>
      <w:r>
        <w:br/>
      </w:r>
      <w:r>
        <w:t xml:space="preserve">ного а (са А / см?) этого. металла (кривая 2) от логарифма концентрации</w:t>
      </w:r>
    </w:p>
    <w:p>
      <w:pPr>
        <w:pStyle w:val="Normal"/>
      </w:pPr>
      <w:r>
        <w:t xml:space="preserve">КТ в растворе 1,0 № Н›5Ол</w:t>
      </w:r>
    </w:p>
    <w:p>
      <w:pPr>
        <w:pStyle w:val="Normal"/>
      </w:pPr>
      <w:r>
        <w:t xml:space="preserve">:*</w:t>
      </w:r>
    </w:p>
    <w:p>
      <w:pPr>
        <w:pStyle w:val="Normal"/>
      </w:pPr>
      <w:r>
        <w:t xml:space="preserve">С повышением содержания К] величина стационарного потенциала </w:t>
      </w:r>
      <w:r>
        <w:br/>
      </w:r>
      <w:r>
        <w:t xml:space="preserve">кадмия смещается в сторону отрицательных значений. При содержании </w:t>
      </w:r>
      <w:r>
        <w:br/>
      </w:r>
      <w:r>
        <w:t xml:space="preserve">КТ меньше 0,1 г-экв/л, десятикратному увеличению концентрации КУ </w:t>
      </w:r>
      <w:r>
        <w:br/>
      </w:r>
      <w:r>
        <w:t xml:space="preserve">_ соответствует сдвиг Фъ" в указанном направлении на 6,3 шУ. </w:t>
      </w:r>
      <w:r>
        <w:br/>
      </w:r>
      <w:r>
        <w:t xml:space="preserve">Переход от`0,1 к 0,25 № концентрации сопровождается скачкообраз- </w:t>
      </w:r>
      <w:r>
        <w:br/>
      </w:r>
      <w:r>
        <w:t xml:space="preserve">ным сдвигом Ф почти на 100 шу.</w:t>
      </w:r>
    </w:p>
    <w:p>
      <w:pPr>
        <w:pStyle w:val="Normal"/>
      </w:pPr>
      <w:r>
        <w:t xml:space="preserve">Во всех исследованных растворах, так же как в растворах чистых кис-</w:t>
      </w:r>
    </w:p>
    <w:p>
      <w:pPr>
        <w:pStyle w:val="Normal"/>
      </w:pPr>
      <w:r>
        <w:t xml:space="preserve">лот [13], поляризационные (х — |2 1) катодные и анодные кривые сохра- г</w:t>
      </w:r>
    </w:p>
    <w:p>
      <w:pPr>
        <w:pStyle w:val="Normal"/>
      </w:pPr>
      <w:r>
        <w:t xml:space="preserve">няют линейный ход с величиной наклона, равной соответственно 0, 06—</w:t>
      </w:r>
    </w:p>
    <w:p>
      <w:pPr>
        <w:pStyle w:val="Normal"/>
      </w:pPr>
      <w:r>
        <w:t xml:space="preserve">0,12 и 0,035 *. Повышение концентрации ионов иода в растворе может со- -</w:t>
      </w:r>
    </w:p>
    <w:p>
      <w:pPr>
        <w:pStyle w:val="Normal"/>
      </w:pPr>
      <w:r>
        <w:t xml:space="preserve">провождаться заметным смещением как катодной, так и анодной кривых</w:t>
      </w:r>
    </w:p>
    <w:p>
      <w:pPr>
        <w:pStyle w:val="Normal"/>
      </w:pPr>
      <w:r>
        <w:t xml:space="preserve">В сторону. отрицательных значений потенциалов, что соответствует умень-.</w:t>
      </w:r>
    </w:p>
    <w:p>
      <w:pPr>
        <w:pStyle w:val="Normal"/>
      </w:pPr>
      <w:r>
        <w:t xml:space="preserve">шению скорости выделения водорода и увеличению скорости ионизации </w:t>
      </w:r>
      <w:r>
        <w:br/>
      </w:r>
      <w:r>
        <w:t xml:space="preserve">атомов кадмия. Из результатов поляризационных измерений можно. </w:t>
      </w:r>
      <w:r>
        <w:br/>
      </w:r>
      <w:r>
        <w:t xml:space="preserve">было определить скорости указанных реакций (при постоянных потен- </w:t>
      </w:r>
      <w:r>
        <w:br/>
      </w:r>
      <w:r>
        <w:t xml:space="preserve">циалах) для растворов с различным содержанием КУ.</w:t>
      </w:r>
    </w:p>
    <w:p>
      <w:pPr>
        <w:pStyle w:val="Normal"/>
      </w:pPr>
      <w:r>
        <w:t xml:space="preserve">Как видно из рис. 2 (кривая 1), снижение скорости выделения водо- </w:t>
      </w:r>
      <w:r>
        <w:br/>
      </w:r>
      <w:r>
        <w:t xml:space="preserve">чо" © повышением содержания вводимой добавки наблюдается только.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 Катодная поляризация. осуществлялась в области плотностей тока, отвечающей</w:t>
      </w:r>
    </w:p>
    <w:p>
      <w:pPr>
        <w:pStyle w:val="Normal"/>
      </w:pPr>
      <w:r>
        <w:t xml:space="preserve">) стых растворах кислот [43].</w:t>
      </w:r>
    </w:p>
    <w:p>
      <w:pPr>
        <w:pStyle w:val="Normal"/>
      </w:pPr>
      <w:r>
        <w:t xml:space="preserve">положению, нижнего линейного участка стационарной кривой, полученной ре В ЗИ</w:t>
      </w:r>
    </w:p>
    <w:p>
      <w:pPr>
        <w:pStyle w:val="Normal"/>
      </w:pPr>
      <w:r>
        <w:t xml:space="preserve">небольшому содержанию этой соли в растворе. При концентрации, близкой </w:t>
      </w:r>
      <w:r>
        <w:br/>
      </w:r>
      <w:r>
        <w:t xml:space="preserve">И к 10 *М, скорость выделения водорода достигает определенного значения, </w:t>
      </w:r>
      <w:r>
        <w:br/>
      </w:r>
      <w:r>
        <w:t xml:space="preserve">остающегося практически постоянным при дальнейшем добавлении КУ. </w:t>
      </w:r>
      <w:r>
        <w:br/>
      </w:r>
      <w:r>
        <w:t xml:space="preserve">Увеличение скорости анодной реакции с повышением содержания КТ </w:t>
      </w:r>
      <w:r>
        <w:br/>
      </w:r>
      <w:r>
        <w:t xml:space="preserve">наблюдается только в области концентраций этой соли, большей 2:103М. </w:t>
      </w:r>
      <w:r>
        <w:br/>
      </w:r>
      <w:r>
        <w:t xml:space="preserve">‚ В области более низких концентраций скорость ионизации атомов кадмия </w:t>
      </w:r>
      <w:r>
        <w:br/>
      </w:r>
      <w:r>
        <w:t xml:space="preserve">практически не зависит от содержания К] в растворе (кривая 2). </w:t>
      </w:r>
      <w:r>
        <w:br/>
      </w:r>
      <w:r>
        <w:t xml:space="preserve">о Из сопоставления данных табл. 1 и рис. 1 с результатами, приведен- </w:t>
      </w:r>
      <w:r>
        <w:br/>
      </w:r>
      <w:r>
        <w:t xml:space="preserve">о _ ными на рис. 2, следует, что первоначальное уменьшение скорости само- </w:t>
      </w:r>
      <w:r>
        <w:br/>
      </w:r>
      <w:r>
        <w:t xml:space="preserve">с растворения полностью обуславливается замедлением реакции выделе- </w:t>
      </w:r>
      <w:r>
        <w:br/>
      </w:r>
      <w:r>
        <w:t xml:space="preserve">ния водорода, с повышением концентрации ионов иода в растворе, а по- </w:t>
      </w:r>
      <w:r>
        <w:br/>
      </w:r>
      <w:r>
        <w:t xml:space="preserve">следующее увеличение #%‹ — ускорением реакции ионизации атомов кадмия. </w:t>
      </w:r>
      <w:r>
        <w:br/>
      </w:r>
      <w:r>
        <w:t xml:space="preserve">В табл. 1 сопоставлены также величины стационарного потенциала и </w:t>
      </w:r>
      <w:r>
        <w:br/>
      </w:r>
      <w:r>
        <w:t xml:space="preserve">скорости саморастворения кадмия в 1,0 М Н.5О4 в присутствии различ- </w:t>
      </w:r>
      <w:r>
        <w:br/>
      </w:r>
      <w:r>
        <w:t xml:space="preserve">ных галоидных солей калия. </w:t>
      </w:r>
      <w:r>
        <w:br/>
      </w:r>
      <w:r>
        <w:t xml:space="preserve">р Как видно из таблицы, в исследованной области концентраций не </w:t>
      </w:r>
      <w:r>
        <w:br/>
      </w:r>
      <w:r>
        <w:t xml:space="preserve">ы. только величина, но и знак наблюдаемого изменения скорости саморас- </w:t>
      </w:r>
      <w:r>
        <w:br/>
      </w:r>
      <w:r>
        <w:t xml:space="preserve">творения с повышением содержания галоидной соли в растворе существен- </w:t>
      </w:r>
      <w:r>
        <w:br/>
      </w:r>
      <w:r>
        <w:t xml:space="preserve">но зависит от природы аниона. Вто время как повышение содержания КТ </w:t>
      </w:r>
      <w:r>
        <w:br/>
      </w:r>
      <w:r>
        <w:t xml:space="preserve">- `’с 0,25 до 1,0 № концентрации сопровождается увеличением скорости </w:t>
      </w:r>
      <w:r>
        <w:br/>
      </w:r>
      <w:r>
        <w:t xml:space="preserve">саморастворения почти в 6,8 раза, изменение в том же интервале концент- </w:t>
      </w:r>
      <w:r>
        <w:br/>
      </w:r>
      <w:r>
        <w:t xml:space="preserve">раций содержания КВги КС! приводит не к повышению, а к понижению </w:t>
      </w:r>
      <w:r>
        <w:br/>
      </w:r>
      <w:r>
        <w:t xml:space="preserve">скорости саморастворения соответственно в 1,4 и 1,57 раза. Порядок взаим- </w:t>
      </w:r>
      <w:r>
        <w:br/>
      </w:r>
      <w:r>
        <w:t xml:space="preserve">и ного расположения анионов по их влиянию на скорость рассматриваемого </w:t>
      </w:r>
      <w:r>
        <w:br/>
      </w:r>
      <w:r>
        <w:t xml:space="preserve">ие процесса определяется не только их природой, но и концентрацией. </w:t>
      </w:r>
      <w:r>
        <w:br/>
      </w:r>
      <w:r>
        <w:t xml:space="preserve">Если судить, например, по уменьшению скорости растворения, вы- </w:t>
      </w:r>
      <w:r>
        <w:br/>
      </w:r>
      <w:r>
        <w:t xml:space="preserve">, зываемому переходом от раствора чистой кислоты к растворам, содержа- </w:t>
      </w:r>
      <w:r>
        <w:br/>
      </w:r>
      <w:r>
        <w:t xml:space="preserve">щим также 1 г-экв/л галоидной соли, то рассматриваемые анионы </w:t>
      </w:r>
      <w:r>
        <w:br/>
      </w:r>
      <w:r>
        <w:t xml:space="preserve">могут быть расположены в следующий ряд: Вг’&gt;СГ&gt;&gt;Т. Однако при пере- </w:t>
      </w:r>
      <w:r>
        <w:br/>
      </w:r>
      <w:r>
        <w:t xml:space="preserve">Р ходе от чистой кислоты к растворам © 0,25 № концентрацией сбли возра- </w:t>
      </w:r>
      <w:r>
        <w:br/>
      </w:r>
      <w:r>
        <w:t xml:space="preserve">стание величины того же эффекта соответствует расположению галоид- </w:t>
      </w:r>
      <w:r>
        <w:br/>
      </w:r>
      <w:r>
        <w:t xml:space="preserve">ных ионов в последовательности, отличной от приведенной выше, т, е. </w:t>
      </w:r>
      <w:r>
        <w:br/>
      </w:r>
      <w:r>
        <w:t xml:space="preserve">Вт &gt;Т &gt;С. Из данных можно сделать вывод, что при введении гало- </w:t>
      </w:r>
      <w:r>
        <w:br/>
      </w:r>
      <w:r>
        <w:t xml:space="preserve">’ идной соли в количестве 0,1 г-экв/л, наибольшее торможение процесса </w:t>
      </w:r>
      <w:r>
        <w:br/>
      </w:r>
      <w:r>
        <w:t xml:space="preserve">должно наблюдаться в случае К] и наименьшее в случае КС1, что совпа- </w:t>
      </w:r>
      <w:r>
        <w:br/>
      </w:r>
      <w:r>
        <w:t xml:space="preserve">дает с порядком взаимного расположения галоидных ионов по их ад- </w:t>
      </w:r>
      <w:r>
        <w:br/>
      </w:r>
      <w:r>
        <w:t xml:space="preserve">сорбируемости на ртути. ` </w:t>
      </w:r>
      <w:r>
        <w:br/>
      </w:r>
      <w:r>
        <w:t xml:space="preserve">` Величина наблюдаемого изменения скорости растворения кадмия при </w:t>
      </w:r>
      <w:r>
        <w:br/>
      </w:r>
      <w:r>
        <w:t xml:space="preserve">` добавлении одного и того же количества КУ существенно зависит от кон- </w:t>
      </w:r>
      <w:r>
        <w:br/>
      </w:r>
      <w:r>
        <w:t xml:space="preserve">центрации Н›5О4 в исходном растворе.</w:t>
      </w:r>
    </w:p>
    <w:p>
      <w:pPr>
        <w:pStyle w:val="Normal"/>
      </w:pPr>
      <w:r>
        <w:t xml:space="preserve">| : Таблица 2</w:t>
      </w:r>
    </w:p>
    <w:p>
      <w:pPr>
        <w:pStyle w:val="Normal"/>
      </w:pPr>
      <w:r>
        <w:t xml:space="preserve">Относительное изме- </w:t>
      </w:r>
      <w:r>
        <w:br/>
      </w:r>
      <w:r>
        <w:t xml:space="preserve">Е ен и ов Ам" о величины т, </w:t>
      </w:r>
      <w:r>
        <w:br/>
      </w:r>
      <w:r>
        <w:t xml:space="preserve">0,10 — 3,45.10-8 я </w:t>
      </w:r>
      <w:r>
        <w:br/>
      </w:r>
      <w:r>
        <w:t xml:space="preserve">х 0,10 0,10 1,09.10-7 а </w:t>
      </w:r>
      <w:r>
        <w:br/>
      </w:r>
      <w:r>
        <w:t xml:space="preserve">1,00 — 8,0.10-7 = </w:t>
      </w:r>
      <w:r>
        <w:br/>
      </w:r>
      <w:r>
        <w:t xml:space="preserve">1,00 0,10 4,00.10-8 0-й </w:t>
      </w:r>
      <w:r>
        <w:br/>
      </w:r>
      <w:r>
        <w:t xml:space="preserve">10,00 — 5,07.10-1 Ее </w:t>
      </w:r>
      <w:r>
        <w:br/>
      </w:r>
      <w:r>
        <w:t xml:space="preserve">10,00 0,10 3,47.10-в 16,8</w:t>
      </w:r>
    </w:p>
    <w:p>
      <w:pPr>
        <w:pStyle w:val="Normal"/>
      </w:pPr>
      <w:r>
        <w:t xml:space="preserve">Как видно из данных табл. 2, введение 0,1 г-экв/л К] сопровождается </w:t>
      </w:r>
      <w:r>
        <w:br/>
      </w:r>
      <w:r>
        <w:t xml:space="preserve">уменьшением скорости саморастворения кадмия в 1,0 М№ растворе Н»5О4 </w:t>
      </w:r>
      <w:r>
        <w:br/>
      </w:r>
      <w:r>
        <w:t xml:space="preserve">почти в 20 раз, в то время как в 0,1 и 10,0 М растворах то же количество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в определенной области концентраций КЛ, соответствующей а АЙ</w:t>
      </w:r>
    </w:p>
    <w:p>
      <w:pPr>
        <w:pStyle w:val="Normal"/>
      </w:pPr>
      <w:r>
        <w:t xml:space="preserve">К] вызывает увеличение скорости процесса соответственно в 3,5 и 6,8 раза. _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‚ = и РА </w:t>
      </w:r>
      <w:r>
        <w:br/>
      </w:r>
      <w:r>
        <w:t xml:space="preserve">о, ТИТ</w:t>
      </w:r>
    </w:p>
    <w:p>
      <w:pPr>
        <w:pStyle w:val="Normal"/>
      </w:pPr>
      <w:r>
        <w:t xml:space="preserve">. м у А </w:t>
      </w:r>
      <w:r>
        <w:br/>
      </w:r>
      <w:r>
        <w:t xml:space="preserve">и У 49</w:t>
      </w:r>
    </w:p>
    <w:p>
      <w:pPr>
        <w:pStyle w:val="Normal"/>
      </w:pPr>
      <w:r>
        <w:t xml:space="preserve">лект о а ыы &gt;</w:t>
      </w:r>
    </w:p>
    <w:p>
      <w:pPr>
        <w:pStyle w:val="Normal"/>
      </w:pPr>
      <w:r>
        <w:t xml:space="preserve">Из. анализа ‘результатов. поляризационных измерений (рис. 3, д ио) * ы</w:t>
      </w:r>
    </w:p>
    <w:p>
      <w:pPr>
        <w:pStyle w:val="Normal"/>
      </w:pPr>
      <w:r>
        <w:t xml:space="preserve">можно сделать вывод, что наблюдаемое в этом случае различие в величине \</w:t>
      </w:r>
    </w:p>
    <w:p>
      <w:pPr>
        <w:pStyle w:val="Normal"/>
      </w:pPr>
      <w:r>
        <w:t xml:space="preserve">и знаке эффекта обусловлено неодинаковым изменением кинетики катод- &gt;</w:t>
      </w:r>
    </w:p>
    <w:p>
      <w:pPr>
        <w:pStyle w:val="Normal"/>
      </w:pPr>
      <w:r>
        <w:t xml:space="preserve">’ ной и анодной реакций в растворах с различной концентрацией серной</w:t>
      </w:r>
    </w:p>
    <w:p>
      <w:pPr>
        <w:pStyle w:val="Normal"/>
      </w:pPr>
      <w:r>
        <w:t xml:space="preserve">’ кислоты. Как видно из рис. Зи 4, добавление 0,1 г-экв. КТ к 0,1 Ми 1.</w:t>
      </w:r>
    </w:p>
    <w:p>
      <w:pPr>
        <w:pStyle w:val="Normal"/>
      </w:pPr>
      <w:r>
        <w:t xml:space="preserve">‚ 4,0 № растворам Н.ЗОл | </w:t>
      </w:r>
      <w:r>
        <w:br/>
      </w:r>
      <w:r>
        <w:t xml:space="preserve">сопровождается  сравни- </w:t>
      </w:r>
      <w:r>
        <w:br/>
      </w:r>
      <w:r>
        <w:t xml:space="preserve">тельно небольшим сдвигом </w:t>
      </w:r>
      <w:r>
        <w:br/>
      </w:r>
      <w:r>
        <w:t xml:space="preserve">(в сторону отрицательных </w:t>
      </w:r>
      <w:r>
        <w:br/>
      </w:r>
      <w:r>
        <w:t xml:space="preserve">значений потенциалов) </w:t>
      </w:r>
      <w:r>
        <w:br/>
      </w:r>
      <w:r>
        <w:t xml:space="preserve">анодной кривой, характе- </w:t>
      </w:r>
      <w:r>
        <w:br/>
      </w:r>
      <w:r>
        <w:t xml:space="preserve">ризующей зависимость от ” </w:t>
      </w:r>
      <w:r>
        <w:br/>
      </w:r>
      <w:r>
        <w:t xml:space="preserve">потенциала скорости ио- _ </w:t>
      </w:r>
      <w:r>
        <w:br/>
      </w:r>
      <w:r>
        <w:t xml:space="preserve">низации атомов кадмия. </w:t>
      </w:r>
      <w:r>
        <w:br/>
      </w:r>
      <w:r>
        <w:t xml:space="preserve">Наблюдаемое в этих рас- </w:t>
      </w:r>
      <w:r>
        <w:br/>
      </w:r>
      <w:r>
        <w:t xml:space="preserve">творах изменение скорости </w:t>
      </w:r>
      <w:r>
        <w:br/>
      </w:r>
      <w:r>
        <w:t xml:space="preserve">саморастворения в резуль- 92</w:t>
      </w:r>
    </w:p>
    <w:p>
      <w:pPr>
        <w:pStyle w:val="Normal"/>
      </w:pPr>
      <w:r>
        <w:t xml:space="preserve">е К лав- о </w:t>
      </w:r>
      <w:r>
        <w:br/>
      </w:r>
      <w:r>
        <w:t xml:space="preserve">а введения К. обус йе Рис. 3. Катодные (1 и 2) и анодные (1’и 2’) по- </w:t>
      </w:r>
      <w:r>
        <w:br/>
      </w:r>
      <w:r>
        <w:t xml:space="preserve">ливается в основном из-</w:t>
      </w:r>
    </w:p>
    <w:p>
      <w:pPr>
        <w:pStyle w:val="Normal"/>
      </w:pPr>
      <w:r>
        <w:t xml:space="preserve">ляризационные (ф — 121) кривые в чистом раство- </w:t>
      </w:r>
      <w:r>
        <w:br/>
      </w:r>
      <w:r>
        <w:t xml:space="preserve">менением кинетики выде- ре 0,1 № Н,50. (кривые 1 и 1’) и втом же рас-</w:t>
      </w:r>
    </w:p>
    <w:p>
      <w:pPr>
        <w:pStyle w:val="Normal"/>
      </w:pPr>
      <w:r>
        <w:t xml:space="preserve">ления водорода. Однако  творе, содержащем одновременно 0,1 г-экв/л КУ &amp; </w:t>
      </w:r>
      <w:r>
        <w:br/>
      </w:r>
      <w:r>
        <w:t xml:space="preserve">в то время как в первом и</w:t>
      </w:r>
    </w:p>
    <w:p>
      <w:pPr>
        <w:pStyle w:val="Normal"/>
      </w:pPr>
      <w:r>
        <w:t xml:space="preserve">` растворе (0,1 №) имеет место ‘заметное понижение перенапряжения этой и </w:t>
      </w:r>
      <w:r>
        <w:br/>
      </w:r>
      <w:r>
        <w:t xml:space="preserve">реакции, во втором (1,0 М№) значительное его повышение. Введение того р </w:t>
      </w:r>
      <w:r>
        <w:br/>
      </w:r>
      <w:r>
        <w:t xml:space="preserve">же ‘количества К. в раствор. 10,0 № Н,5Оад (рис. 5) сопровождается нес ь </w:t>
      </w:r>
      <w:r>
        <w:br/>
      </w:r>
      <w:r>
        <w:t xml:space="preserve">только, повышением перенапряжения водорода, как это имеет место ‘в . </w:t>
      </w:r>
      <w:r>
        <w:br/>
      </w:r>
      <w:r>
        <w:t xml:space="preserve">| 1,0 № растворе; но и </w:t>
      </w:r>
      <w:r>
        <w:br/>
      </w:r>
      <w:r>
        <w:t xml:space="preserve">фр еще более существенным </w:t>
      </w:r>
      <w:r>
        <w:br/>
      </w:r>
      <w:r>
        <w:t xml:space="preserve">снижением перенапря- </w:t>
      </w:r>
      <w:r>
        <w:br/>
      </w:r>
      <w:r>
        <w:t xml:space="preserve">жения анодной реак- у </w:t>
      </w:r>
      <w:r>
        <w:br/>
      </w:r>
      <w:r>
        <w:t xml:space="preserve">ции, что и обуславли-  ^ </w:t>
      </w:r>
      <w:r>
        <w:br/>
      </w:r>
      <w:r>
        <w:t xml:space="preserve">вает наблюдаемое в этом </w:t>
      </w:r>
      <w:r>
        <w:br/>
      </w:r>
      <w:r>
        <w:t xml:space="preserve">случае увеличение ско- </w:t>
      </w:r>
      <w:r>
        <w:br/>
      </w:r>
      <w:r>
        <w:t xml:space="preserve">рости саморастворения </w:t>
      </w:r>
      <w:r>
        <w:br/>
      </w:r>
      <w:r>
        <w:t xml:space="preserve">кадмия: </w:t>
      </w:r>
      <w:r>
        <w:br/>
      </w:r>
      <w:r>
        <w:t xml:space="preserve">гой Введение 0,1 гэквл </w:t>
      </w:r>
      <w:r>
        <w:br/>
      </w:r>
      <w:r>
        <w:t xml:space="preserve">и = -б -5 4 КТ в. раствор ` 10:0 № | </w:t>
      </w:r>
      <w:r>
        <w:br/>
      </w:r>
      <w:r>
        <w:t xml:space="preserve">| 2 Н.50О4 вызывает замет- И </w:t>
      </w:r>
      <w:r>
        <w:br/>
      </w:r>
      <w:r>
        <w:t xml:space="preserve">Рис. 4. Катодные (1 и 2) и анодные (1’ и 2’) поля- Нн0@ изменение не толь- ох </w:t>
      </w:r>
      <w:r>
        <w:br/>
      </w:r>
      <w:r>
        <w:t xml:space="preserve">и (+= 121) кривые в чистом растворе. ко положения, но и</w:t>
      </w:r>
    </w:p>
    <w:p>
      <w:pPr>
        <w:pStyle w:val="Normal"/>
      </w:pPr>
      <w:r>
        <w:t xml:space="preserve">1,0М Н.$504 (кривые Ги Т) и в том же растворе, . хода анодной поляри- </w:t>
      </w:r>
      <w:r>
        <w:br/>
      </w:r>
      <w:r>
        <w:t xml:space="preserve">содержащем одновременно 0,1 г-экв/л КУ зационной кривой. Как</w:t>
      </w:r>
    </w:p>
    <w:p>
      <w:pPr>
        <w:pStyle w:val="Normal"/>
      </w:pPr>
      <w:r>
        <w:t xml:space="preserve">| ) видно из рис. 5, потен-</w:t>
      </w:r>
    </w:p>
    <w:p>
      <w:pPr>
        <w:pStyle w:val="Normal"/>
      </w:pPr>
      <w:r>
        <w:t xml:space="preserve">циал ‘анодно поляризованного кадмия в растворе 10,0 М Н:$ 04 тг :" </w:t>
      </w:r>
      <w:r>
        <w:br/>
      </w:r>
      <w:r>
        <w:t xml:space="preserve">-- 0,1 № КЛ в некоторой области плотностей тока, превосходящей ток само- </w:t>
      </w:r>
      <w:r>
        <w:br/>
      </w:r>
      <w:r>
        <w:t xml:space="preserve">растворения, остается постоянным и практически совпадает со стацио- ре</w:t>
      </w:r>
    </w:p>
    <w:p>
      <w:pPr>
        <w:pStyle w:val="Normal"/>
      </w:pPr>
      <w:r>
        <w:t xml:space="preserve">’ нарным значением. Такое изменение в “ходе поляризационной анодно9ой о </w:t>
      </w:r>
      <w:r>
        <w:br/>
      </w:r>
      <w:r>
        <w:t xml:space="preserve">°— кривой свидетельствует, что повышение скорости анодной реакции ока- о _ </w:t>
      </w:r>
      <w:r>
        <w:br/>
      </w:r>
      <w:r>
        <w:t xml:space="preserve">› залось достаточным для перехода процесса самопроизвольного раство- ра </w:t>
      </w:r>
      <w:r>
        <w:br/>
      </w:r>
      <w:r>
        <w:t xml:space="preserve">‚рения кадмия из области кинетической в область диффузионную. Н </w:t>
      </w:r>
      <w:r>
        <w:br/>
      </w:r>
      <w:r>
        <w:t xml:space="preserve">Как было показано ранее [14], при рассмотрении поведения свинца —</w:t>
      </w:r>
    </w:p>
    <w:p>
      <w:pPr>
        <w:pStyle w:val="Normal"/>
      </w:pPr>
      <w:r>
        <w:t xml:space="preserve">’° в растворах серной кислоты, независимость потенциала от плотности </w:t>
      </w:r>
      <w:r>
        <w:br/>
      </w:r>
      <w:r>
        <w:t xml:space="preserve">_ анодного тока возможна в.том случае, когда скорость образования и осаж- | </w:t>
      </w:r>
      <w:r>
        <w:br/>
      </w:r>
      <w:r>
        <w:t xml:space="preserve">° дения ‘ионов металла, в отсутствие внешней поляризации, значительно пре _ </w:t>
      </w:r>
      <w:r>
        <w:br/>
      </w:r>
      <w:r>
        <w:t xml:space="preserve">В ходит скорость Неее овОрола и, Но, скорость ‘само-_ Ра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 1</w:t>
      </w:r>
    </w:p>
    <w:p>
      <w:pPr>
        <w:pStyle w:val="Normal"/>
      </w:pPr>
      <w:r>
        <w:t xml:space="preserve">и’ На рис. 3, 4и5ф — потенциал против брагимого водородного электрода в том </w:t>
      </w:r>
      <w:r>
        <w:br/>
      </w:r>
      <w:r>
        <w:t xml:space="preserve">К Е ИР ®</w:t>
      </w:r>
    </w:p>
    <w:p>
      <w:pPr>
        <w:pStyle w:val="Normal"/>
      </w:pPr>
      <w:r>
        <w:t xml:space="preserve">© Ч</w:t>
      </w:r>
    </w:p>
    <w:p>
      <w:pPr>
        <w:pStyle w:val="Normal"/>
      </w:pPr>
      <w:r>
        <w:t xml:space="preserve">мы,</w:t>
      </w:r>
    </w:p>
    <w:p>
      <w:pPr>
        <w:pStyle w:val="Normal"/>
      </w:pPr>
      <w:r>
        <w:t xml:space="preserve">8 и”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РА"</w:t>
      </w:r>
    </w:p>
    <w:p>
      <w:pPr>
        <w:pStyle w:val="Normal"/>
      </w:pPr>
      <w:r>
        <w:t xml:space="preserve">р &lt;</w:t>
      </w:r>
    </w:p>
    <w:p>
      <w:pPr>
        <w:pStyle w:val="Normal"/>
      </w:pPr>
      <w:r>
        <w:t xml:space="preserve">иг:</w:t>
      </w:r>
    </w:p>
    <w:p>
      <w:pPr>
        <w:pStyle w:val="Normal"/>
      </w:pPr>
      <w:r>
        <w:t xml:space="preserve">Е 3х их а к</w:t>
      </w:r>
    </w:p>
    <w:p>
      <w:pPr>
        <w:pStyle w:val="Normal"/>
      </w:pPr>
      <w:r>
        <w:t xml:space="preserve">.. р</w:t>
      </w:r>
    </w:p>
    <w:p>
      <w:pPr>
        <w:pStyle w:val="Normal"/>
      </w:pPr>
      <w:r>
        <w:t xml:space="preserve">растворения. При этом `условии. металл практически т. ‘находиться.</w:t>
      </w:r>
    </w:p>
    <w:p>
      <w:pPr>
        <w:pStyle w:val="Normal"/>
      </w:pPr>
      <w:r>
        <w:t xml:space="preserve">в равновесии с собственными ионами у его поверхности, концентрацией.</w:t>
      </w:r>
    </w:p>
    <w:p>
      <w:pPr>
        <w:pStyle w:val="Normal"/>
      </w:pPr>
      <w:r>
        <w:t xml:space="preserve">которых определяется величина стационарного потенциала, а скоростью. </w:t>
      </w:r>
      <w:r>
        <w:br/>
      </w:r>
      <w:r>
        <w:t xml:space="preserve">их диффузии в объем раствора — скорость саморастворения.</w:t>
      </w:r>
    </w:p>
    <w:p>
      <w:pPr>
        <w:pStyle w:val="Normal"/>
      </w:pPr>
      <w:r>
        <w:t xml:space="preserve">Судя по результатам поляризационных измерений, действие других </w:t>
      </w:r>
      <w:r>
        <w:br/>
      </w:r>
      <w:r>
        <w:t xml:space="preserve">галоидных ионов на кинетику рассматриваемых реакций аналогично дей- </w:t>
      </w:r>
      <w:r>
        <w:br/>
      </w:r>
      <w:r>
        <w:t xml:space="preserve">ствию ионов иода. Однако, в </w:t>
      </w:r>
      <w:r>
        <w:br/>
      </w:r>
      <w:r>
        <w:t xml:space="preserve">соответствии с меньшей адсорби- </w:t>
      </w:r>
      <w:r>
        <w:br/>
      </w:r>
      <w:r>
        <w:t xml:space="preserve">руемостью ионов ‘брома и хло- </w:t>
      </w:r>
      <w:r>
        <w:br/>
      </w:r>
      <w:r>
        <w:t xml:space="preserve">ра, для получения тех же эф- </w:t>
      </w:r>
      <w:r>
        <w:br/>
      </w:r>
      <w:r>
        <w:t xml:space="preserve">фектов необходима более высо- </w:t>
      </w:r>
      <w:r>
        <w:br/>
      </w:r>
      <w:r>
        <w:t xml:space="preserve">кая концентрация их в раство- </w:t>
      </w:r>
      <w:r>
        <w:br/>
      </w:r>
      <w:r>
        <w:t xml:space="preserve">ре. Как видно из рие. 6, введе-. </w:t>
      </w:r>
      <w:r>
        <w:br/>
      </w:r>
      <w:r>
        <w:t xml:space="preserve">ние и последующее повышение </w:t>
      </w:r>
      <w:r>
        <w:br/>
      </w:r>
      <w:r>
        <w:t xml:space="preserve">содержания КВт в 1,0 М рас- </w:t>
      </w:r>
      <w:r>
        <w:br/>
      </w:r>
      <w:r>
        <w:t xml:space="preserve">творе Н.5О4 также сопровож- </w:t>
      </w:r>
      <w:r>
        <w:br/>
      </w:r>
      <w:r>
        <w:t xml:space="preserve">дается повышением перенапря-.</w:t>
      </w:r>
    </w:p>
    <w:p>
      <w:pPr>
        <w:pStyle w:val="Normal"/>
      </w:pPr>
      <w:r>
        <w:t xml:space="preserve">И жения водорода. При добавле- </w:t>
      </w:r>
      <w:r>
        <w:br/>
      </w:r>
      <w:r>
        <w:t xml:space="preserve">р м нии КВг в количестве ‘0,25 </w:t>
      </w:r>
      <w:r>
        <w:br/>
      </w:r>
      <w:r>
        <w:t xml:space="preserve">Рис. 5. Катодные (1 и 2) и анодные (1 и Г`Экв/л этот эффект является </w:t>
      </w:r>
      <w:r>
        <w:br/>
      </w:r>
      <w:r>
        <w:t xml:space="preserve">2’) поляризационные (ф —187) кривые в чи-‘ единственным. Из наблюдаемого. </w:t>
      </w:r>
      <w:r>
        <w:br/>
      </w:r>
      <w:r>
        <w:t xml:space="preserve">стом растворе 10,0 № Н›5Оа (кривые 1 и Г)и в этом случаё совпадения точ- </w:t>
      </w:r>
      <w:r>
        <w:br/>
      </w:r>
      <w:r>
        <w:t xml:space="preserve">в том о НИ К, норе ки, соответствующей скорости </w:t>
      </w:r>
      <w:r>
        <w:br/>
      </w:r>
      <w:r>
        <w:t xml:space="preserve">саморастворения и величине </w:t>
      </w:r>
      <w:r>
        <w:br/>
      </w:r>
      <w:r>
        <w:t xml:space="preserve">| стационарного потенциала, с</w:t>
      </w:r>
    </w:p>
    <w:p>
      <w:pPr>
        <w:pStyle w:val="Normal"/>
      </w:pPr>
      <w:r>
        <w:t xml:space="preserve">продолжением анодной кривой, полученной в исходном ‘растворе, можно </w:t>
      </w:r>
      <w:r>
        <w:br/>
      </w:r>
      <w:r>
        <w:t xml:space="preserve">сделать вывод, что перенапряжение анодной реакции остается неизмен- </w:t>
      </w:r>
      <w:r>
        <w:br/>
      </w:r>
      <w:r>
        <w:t xml:space="preserve">ным. Уменьшение скорости саморастворения (в 4,5 раза) в результате. </w:t>
      </w:r>
      <w:r>
        <w:br/>
      </w:r>
      <w:r>
        <w:t xml:space="preserve">введения указанного ‘количества КВт полностью обуславливается, таким </w:t>
      </w:r>
      <w:r>
        <w:br/>
      </w:r>
      <w:r>
        <w:t xml:space="preserve">образом, торможением ка- </w:t>
      </w:r>
      <w:r>
        <w:br/>
      </w:r>
      <w:r>
        <w:t xml:space="preserve">тодной реакции. Из дан- Р </w:t>
      </w:r>
      <w:r>
        <w:br/>
      </w:r>
      <w:r>
        <w:t xml:space="preserve">ных табл. 1 следует, что 48 </w:t>
      </w:r>
      <w:r>
        <w:br/>
      </w:r>
      <w:r>
        <w:t xml:space="preserve">в случае КУ тот же эффект 17 </w:t>
      </w:r>
      <w:r>
        <w:br/>
      </w:r>
      <w:r>
        <w:t xml:space="preserve">мог быть достигнут при </w:t>
      </w:r>
      <w:r>
        <w:br/>
      </w:r>
      <w:r>
        <w:t xml:space="preserve">введении этой соли в ко- 2 </w:t>
      </w:r>
      <w:r>
        <w:br/>
      </w:r>
      <w:r>
        <w:t xml:space="preserve">личестве, меньшем 0,01 </w:t>
      </w:r>
      <w:r>
        <w:br/>
      </w:r>
      <w:r>
        <w:t xml:space="preserve">т-экв/л. й</w:t>
      </w:r>
    </w:p>
    <w:p>
      <w:pPr>
        <w:pStyle w:val="Normal"/>
      </w:pPr>
      <w:r>
        <w:t xml:space="preserve">Переход от раствора </w:t>
      </w:r>
      <w:r>
        <w:br/>
      </w:r>
      <w:r>
        <w:t xml:space="preserve">чистой серной кислоты к | 7 ё $ 4 </w:t>
      </w:r>
      <w:r>
        <w:br/>
      </w:r>
      <w:r>
        <w:t xml:space="preserve">раствору,  содержащему | | 12</w:t>
      </w:r>
    </w:p>
    <w:p>
      <w:pPr>
        <w:pStyle w:val="Normal"/>
      </w:pPr>
      <w:r>
        <w:t xml:space="preserve">Вт в количестве 1,0 Рис. 6. Поляризационные кривые в растворах</w:t>
      </w:r>
    </w:p>
    <w:p>
      <w:pPr>
        <w:pStyle w:val="Normal"/>
      </w:pPr>
      <w:r>
        <w:t xml:space="preserve">г-экв/л, сопровождается '1,0 № Н,50. (1), 110М№ Н,$04 + 0,5№ КВ№ (2) </w:t>
      </w:r>
      <w:r>
        <w:br/>
      </w:r>
      <w:r>
        <w:t xml:space="preserve">не только повышением пе- и 1,0 № Н,З0а + 1,0№ КВг (3)</w:t>
      </w:r>
    </w:p>
    <w:p>
      <w:pPr>
        <w:pStyle w:val="Normal"/>
      </w:pPr>
      <w:r>
        <w:t xml:space="preserve">ренапряжения водорода, ь</w:t>
      </w:r>
    </w:p>
    <w:p>
      <w:pPr>
        <w:pStyle w:val="Normal"/>
      </w:pPr>
      <w:r>
        <w:t xml:space="preserve">но и понижением перенапряжения анодной реакции, ‘что, в конечном </w:t>
      </w:r>
      <w:r>
        <w:br/>
      </w:r>
      <w:r>
        <w:t xml:space="preserve">счете, и обуславливает не уменьшение, а увеличение скорости саморас- </w:t>
      </w:r>
      <w:r>
        <w:br/>
      </w:r>
      <w:r>
        <w:t xml:space="preserve">творения кадмия.</w:t>
      </w:r>
    </w:p>
    <w:p>
      <w:pPr>
        <w:pStyle w:val="Normal"/>
      </w:pPr>
      <w:r>
        <w:t xml:space="preserve">Из данных рис. 6 можно сделать вывод, что минимальной скорости </w:t>
      </w:r>
      <w:r>
        <w:br/>
      </w:r>
      <w:r>
        <w:t xml:space="preserve">саморастворения кадмия в растворах 1,0 № Н,ЗО4 -- #К Вт соответствует </w:t>
      </w:r>
      <w:r>
        <w:br/>
      </w:r>
      <w:r>
        <w:t xml:space="preserve">концентрация КВт, лежащая между 0, 25 и 1,0 М. Таким образом, вели- </w:t>
      </w:r>
      <w:r>
        <w:br/>
      </w:r>
      <w:r>
        <w:t xml:space="preserve">чина оптимальной концентрации галоидной соли, соответствующая наи- </w:t>
      </w:r>
      <w:r>
        <w:br/>
      </w:r>
      <w:r>
        <w:t xml:space="preserve">большему торможению процесса саморастворения в растворе серной’ </w:t>
      </w:r>
      <w:r>
        <w:br/>
      </w:r>
      <w:r>
        <w:t xml:space="preserve">кислоты постоянной концентрации, оказывается существенно завися- </w:t>
      </w:r>
      <w:r>
        <w:br/>
      </w:r>
      <w:r>
        <w:t xml:space="preserve">щей от природы галоидного иона и имеет тем более низкое значение, чем. </w:t>
      </w:r>
      <w:r>
        <w:br/>
      </w:r>
      <w:r>
        <w:t xml:space="preserve">выше адсорбционная способность последнего. С другой стороны, для дан- </w:t>
      </w:r>
      <w:r>
        <w:br/>
      </w:r>
      <w:r>
        <w:t xml:space="preserve">ного галоидного иона величина оптимальной концентрации смещается.</w:t>
      </w:r>
    </w:p>
    <w:p>
      <w:pPr>
        <w:pStyle w:val="Normal"/>
      </w:pPr>
      <w:r>
        <w:t xml:space="preserve">в сторону меньших значений с повышением ` содержания. кислоты в исход-. </w:t>
      </w:r>
      <w:r>
        <w:br/>
      </w:r>
      <w:r>
        <w:t xml:space="preserve">ном растворе (см. табл. 2).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1483</w:t>
      </w:r>
    </w:p>
    <w:p>
      <w:pPr>
        <w:pStyle w:val="Normal"/>
      </w:pPr>
      <w:r>
        <w:t xml:space="preserve">ОБСУЖДЕНИЕ РЕЗУЛЬТАТОВ.</w:t>
      </w:r>
    </w:p>
    <w:p>
      <w:pPr>
        <w:pStyle w:val="Normal"/>
      </w:pPr>
      <w:r>
        <w:t xml:space="preserve">и приведенных и  рабомотрениых данных следует, что ‘наблюдаемая </w:t>
      </w:r>
      <w:r>
        <w:br/>
      </w:r>
      <w:r>
        <w:t xml:space="preserve">’° на опыте зависимость скорости саморастворения и величины стационар. </w:t>
      </w:r>
      <w:r>
        <w:br/>
      </w:r>
      <w:r>
        <w:t xml:space="preserve">_ ного потенциала кадмия в кислых растворах от природы и концентрации </w:t>
      </w:r>
      <w:r>
        <w:br/>
      </w:r>
      <w:r>
        <w:t xml:space="preserve"> аниона электролита может явиться следствием наличия соответствующей </w:t>
      </w:r>
      <w:r>
        <w:br/>
      </w:r>
      <w:r>
        <w:t xml:space="preserve">зависимости не только для кинетики выделения водорода, но и’для кине- </w:t>
      </w:r>
      <w:r>
        <w:br/>
      </w:r>
      <w:r>
        <w:t xml:space="preserve">тики анодной реакции. Величина предельной концентрации галоидной </w:t>
      </w:r>
      <w:r>
        <w:br/>
      </w:r>
      <w:r>
        <w:t xml:space="preserve">соли, начиная от которой дальнейшее повышение содержания ее в рас- </w:t>
      </w:r>
      <w:r>
        <w:br/>
      </w:r>
      <w:r>
        <w:t xml:space="preserve">творе сопровождается изменением перенапряжения анодной реакции, за- </w:t>
      </w:r>
      <w:r>
        <w:br/>
      </w:r>
      <w:r>
        <w:t xml:space="preserve">висит как от природы самой соли, так и от общей концентрации электро- </w:t>
      </w:r>
      <w:r>
        <w:br/>
      </w:r>
      <w:r>
        <w:t xml:space="preserve">лита. Повышение адсорбционной способности аниона соли и содержания </w:t>
      </w:r>
      <w:r>
        <w:br/>
      </w:r>
      <w:r>
        <w:t xml:space="preserve">кислоты в исходном растворе сопровождается уменьшением предельной </w:t>
      </w:r>
      <w:r>
        <w:br/>
      </w:r>
      <w:r>
        <w:t xml:space="preserve">_ концентрации.</w:t>
      </w:r>
    </w:p>
    <w:p>
      <w:pPr>
        <w:pStyle w:val="Normal"/>
      </w:pPr>
      <w:r>
        <w:t xml:space="preserve">Очевидно, что действие анионов на кинетику катодной.и анодной реак- </w:t>
      </w:r>
      <w:r>
        <w:br/>
      </w:r>
      <w:r>
        <w:t xml:space="preserve">ций, протекающих на поверхности кадмия в условиях его саморастворе- </w:t>
      </w:r>
      <w:r>
        <w:br/>
      </w:r>
      <w:r>
        <w:t xml:space="preserve">ния в растворе кислоты, не связано с устранением или уменьшением за- </w:t>
      </w:r>
      <w:r>
        <w:br/>
      </w:r>
      <w:r>
        <w:t xml:space="preserve">пассивированной металлической поверхности адсорбированным. кислоро-</w:t>
      </w:r>
    </w:p>
    <w:p>
      <w:pPr>
        <w:pStyle w:val="Normal"/>
      </w:pPr>
      <w:r>
        <w:t xml:space="preserve">дом. Судя по данным, имеющимся в литературе, на поверхности кадмия, |</w:t>
      </w:r>
    </w:p>
    <w:p>
      <w:pPr>
        <w:pStyle w:val="Normal"/>
      </w:pPr>
      <w:r>
        <w:t xml:space="preserve">‘ погруженного в кислый раствор электролита, пассивирующая окисная </w:t>
      </w:r>
      <w:r>
        <w:br/>
      </w:r>
      <w:r>
        <w:t xml:space="preserve">пленка отсутствует. Известно, что надежным критерием наличия такой </w:t>
      </w:r>
      <w:r>
        <w:br/>
      </w:r>
      <w:r>
        <w:t xml:space="preserve">пленки может служить чувствительность стационарного потенциала метал- </w:t>
      </w:r>
      <w:r>
        <w:br/>
      </w:r>
      <w:r>
        <w:t xml:space="preserve">ла к зачистке его поверхности в растворе электролита. Как показали ис- </w:t>
      </w:r>
      <w:r>
        <w:br/>
      </w:r>
      <w:r>
        <w:t xml:space="preserve">следования Г. Б. Кларк и Г. В. Акимова [15], зачистка поверхности кад- </w:t>
      </w:r>
      <w:r>
        <w:br/>
      </w:r>
      <w:r>
        <w:t xml:space="preserve">миевого электрода в растворе 0,10 № НС! не сопровождается заметным из- </w:t>
      </w:r>
      <w:r>
        <w:br/>
      </w:r>
      <w:r>
        <w:t xml:space="preserve">‘менением величины стационарного потенциала этого металла.</w:t>
      </w:r>
    </w:p>
    <w:p>
      <w:pPr>
        <w:pStyle w:val="Normal"/>
      </w:pPr>
      <w:r>
        <w:t xml:space="preserve">Для понимания механизма рассматриваемого действия анионов суще- </w:t>
      </w:r>
      <w:r>
        <w:br/>
      </w:r>
      <w:r>
        <w:t xml:space="preserve">ственное значение имеет тот факт что адсорбция анионов на поверхности</w:t>
      </w:r>
    </w:p>
    <w:p>
      <w:pPr>
        <w:pStyle w:val="Normal"/>
      </w:pPr>
      <w:r>
        <w:t xml:space="preserve">кадмия, так же как и на поверхности свинца [16], протекает с заметной.</w:t>
      </w:r>
    </w:p>
    <w:p>
      <w:pPr>
        <w:pStyle w:val="Normal"/>
      </w:pPr>
      <w:r>
        <w:t xml:space="preserve">энергией активации и, следовательно, действующие в этом случае адсорб- </w:t>
      </w:r>
      <w:r>
        <w:br/>
      </w:r>
      <w:r>
        <w:t xml:space="preserve">ционные силы имеют химическую природу. Как было показано ранее,</w:t>
      </w:r>
    </w:p>
    <w:p>
      <w:pPr>
        <w:pStyle w:val="Normal"/>
      </w:pPr>
      <w:r>
        <w:t xml:space="preserve">при исследовании электрохимического поведения свинцового электрода</w:t>
      </w:r>
    </w:p>
    <w:p>
      <w:pPr>
        <w:pStyle w:val="Normal"/>
      </w:pPr>
      <w:r>
        <w:t xml:space="preserve">[17], адсорбционно-химическое взаимодействие анионов раствора с поверх- </w:t>
      </w:r>
      <w:r>
        <w:br/>
      </w:r>
      <w:r>
        <w:t xml:space="preserve">ностными атомами металла приводит к изменению состояния границы раз- </w:t>
      </w:r>
      <w:r>
        <w:br/>
      </w:r>
      <w:r>
        <w:t xml:space="preserve">дела металл— раствор и строения двойного электрического слоя, возникаю- </w:t>
      </w:r>
      <w:r>
        <w:br/>
      </w:r>
      <w:r>
        <w:t xml:space="preserve">щего на этой границе. Наблюдаемое при этом изменение перенапряже- </w:t>
      </w:r>
      <w:r>
        <w:br/>
      </w:r>
      <w:r>
        <w:t xml:space="preserve">ния выделения водорода является, повидимому, результатом двух эффек- </w:t>
      </w:r>
      <w:r>
        <w:br/>
      </w:r>
      <w:r>
        <w:t xml:space="preserve">тов — смещения точки нулевого заряда электродного металла в сторону </w:t>
      </w:r>
      <w:r>
        <w:br/>
      </w:r>
      <w:r>
        <w:t xml:space="preserve">положительных значений потенциалов и изменения каталитических свойств </w:t>
      </w:r>
      <w:r>
        <w:br/>
      </w:r>
      <w:r>
        <w:t xml:space="preserve">металлической поверхности по отношению к этой реакции. Первый из</w:t>
      </w:r>
    </w:p>
    <w:p>
      <w:pPr>
        <w:pStyle w:val="Normal"/>
      </w:pPr>
      <w:r>
        <w:t xml:space="preserve">этих эффектов неизбежно должен сопровождаться повышением поверх-.</w:t>
      </w:r>
    </w:p>
    <w:p>
      <w:pPr>
        <w:pStyle w:val="Normal"/>
      </w:pPr>
      <w:r>
        <w:t xml:space="preserve">ностной концентрации. ионов водорода и, следовательно, снижением пе- </w:t>
      </w:r>
      <w:r>
        <w:br/>
      </w:r>
      <w:r>
        <w:t xml:space="preserve">'ренапряжения их разряда, а второй, судя по полученным данным, его </w:t>
      </w:r>
      <w:r>
        <w:br/>
      </w:r>
      <w:r>
        <w:t xml:space="preserve">повышением..</w:t>
      </w:r>
    </w:p>
    <w:p>
      <w:pPr>
        <w:pStyle w:val="Normal"/>
      </w:pPr>
      <w:r>
        <w:t xml:space="preserve">‚ Из наблюдаемой ‘на опыте зависимости положения анодной ноляриза-</w:t>
      </w:r>
    </w:p>
    <w:p>
      <w:pPr>
        <w:pStyle w:val="Normal"/>
      </w:pPr>
      <w:r>
        <w:t xml:space="preserve">ционной кривой от анионного состава раствора следует, что выход поло- </w:t>
      </w:r>
      <w:r>
        <w:br/>
      </w:r>
      <w:r>
        <w:t xml:space="preserve">жительных ионов из’ металлической решетки в раствор может заметно</w:t>
      </w:r>
    </w:p>
    <w:p>
      <w:pPr>
        <w:pStyle w:val="Normal"/>
      </w:pPr>
      <w:r>
        <w:t xml:space="preserve">облегчаться адсорбционно-химическим взаимодействием присутствующих </w:t>
      </w:r>
      <w:r>
        <w:br/>
      </w:r>
      <w:r>
        <w:t xml:space="preserve">в растворе анионов с поверхностными атомами металла. Очевидно, что. </w:t>
      </w:r>
      <w:r>
        <w:br/>
      </w:r>
      <w:r>
        <w:t xml:space="preserve">активированная адсорбция анионов на поверхности металла может при- — </w:t>
      </w:r>
      <w:r>
        <w:br/>
      </w:r>
      <w:r>
        <w:t xml:space="preserve">водить, в определенных условиях, к заметному снижению потенциального И</w:t>
      </w:r>
    </w:p>
    <w:p>
      <w:pPr>
        <w:pStyle w:val="Normal"/>
      </w:pPr>
      <w:r>
        <w:t xml:space="preserve">барьера, который ион металла вынужден преодолевать при переходо из </w:t>
      </w:r>
      <w:r>
        <w:br/>
      </w:r>
      <w:r>
        <w:t xml:space="preserve">металлической фазы в’раствор. Физически это, вероятно, должно означать,</w:t>
      </w:r>
    </w:p>
    <w:p>
      <w:pPr>
        <w:pStyle w:val="Normal"/>
      </w:pPr>
      <w:r>
        <w:t xml:space="preserve">_ Что замена у поверхности. растворяющегося металла молекул воды’ спе- ой</w:t>
      </w:r>
    </w:p>
    <w:p>
      <w:pPr>
        <w:pStyle w:val="Normal"/>
      </w:pPr>
      <w:r>
        <w:t xml:space="preserve">к: фически адсорбированными анионами сопровождается в этих случаях</w:t>
      </w:r>
    </w:p>
    <w:p>
      <w:pPr>
        <w:pStyle w:val="Normal"/>
      </w:pPr>
      <w:r>
        <w:t xml:space="preserve">ду сил, А адсорбцию, образование связи поверхност- </w:t>
      </w:r>
      <w:r>
        <w:br/>
      </w:r>
      <w:r>
        <w:t xml:space="preserve">9*</w:t>
      </w:r>
    </w:p>
    <w:p>
      <w:pPr>
        <w:pStyle w:val="Normal"/>
      </w:pPr>
      <w:r>
        <w:t xml:space="preserve">еличением перекрывания` силовых полей, действующих на ион металла. </w:t>
      </w:r>
      <w:r>
        <w:br/>
      </w:r>
      <w:r>
        <w:t xml:space="preserve">› стороны металлической решетки и раствора. Учитывая химическую при-</w:t>
      </w:r>
    </w:p>
    <w:p>
      <w:pPr>
        <w:pStyle w:val="Normal"/>
      </w:pPr>
      <w:r>
        <w:t xml:space="preserve">Я. М. Колотыркин, Л. -А, Медведева _ </w:t>
      </w:r>
      <w:r>
        <w:br/>
      </w:r>
      <w:r>
        <w:t xml:space="preserve">ных атомов металла с анионами можно рассматривать ‘как. начало, образо- </w:t>
      </w:r>
      <w:r>
        <w:br/>
      </w:r>
      <w:r>
        <w:t xml:space="preserve">вания соответствующей соли. При этом условии поворхностный. атом </w:t>
      </w:r>
      <w:r>
        <w:br/>
      </w:r>
      <w:r>
        <w:t xml:space="preserve">металла должен оказываться включенным в электронную атмосферу анио-</w:t>
      </w:r>
    </w:p>
    <w:p>
      <w:pPr>
        <w:pStyle w:val="Normal"/>
      </w:pPr>
      <w:r>
        <w:t xml:space="preserve">на, что естественно должно приводить к ослаблению его связи с соседними </w:t>
      </w:r>
      <w:r>
        <w:br/>
      </w:r>
      <w:r>
        <w:t xml:space="preserve">атомами металлической решетки и облегчить переход из последней В рас-</w:t>
      </w:r>
    </w:p>
    <w:p>
      <w:pPr>
        <w:pStyle w:val="Normal"/>
      </w:pPr>
      <w:r>
        <w:t xml:space="preserve">твор в виде комплекса с адсорбированными анионами.</w:t>
      </w:r>
    </w:p>
    <w:p>
      <w:pPr>
        <w:pStyle w:val="Normal"/>
      </w:pPr>
      <w:r>
        <w:t xml:space="preserve">Механизм растворения металла в этом случае можно представить </w:t>
      </w:r>
      <w:r>
        <w:br/>
      </w:r>
      <w:r>
        <w:t xml:space="preserve">в виде двух последовательных реакций, которые применительно к кадмию </w:t>
      </w:r>
      <w:r>
        <w:br/>
      </w:r>
      <w:r>
        <w:t xml:space="preserve">в растворе, - содержащем ионы иода, можно записать:</w:t>
      </w:r>
    </w:p>
    <w:p>
      <w:pPr>
        <w:pStyle w:val="Normal"/>
      </w:pPr>
      <w:r>
        <w:t xml:space="preserve">Саи баг *, (1) </w:t>
      </w:r>
      <w:r>
        <w:br/>
      </w:r>
      <w:r>
        <w:t xml:space="preserve">Сати" = са) +2е-. (2)</w:t>
      </w:r>
    </w:p>
    <w:p>
      <w:pPr>
        <w:pStyle w:val="Normal"/>
      </w:pPr>
      <w:r>
        <w:t xml:space="preserve">Первая. из этих реакций соответствует активированной адсорбции анионов </w:t>
      </w:r>
      <w:r>
        <w:br/>
      </w:r>
      <w:r>
        <w:t xml:space="preserve">на поверхности металла с образованием поверхностного комплекса. Вто- </w:t>
      </w:r>
      <w:r>
        <w:br/>
      </w:r>
      <w:r>
        <w:t xml:space="preserve">рая реакция, по своей зависимости от потенциала, судя по полученным </w:t>
      </w:r>
      <w:r>
        <w:br/>
      </w:r>
      <w:r>
        <w:t xml:space="preserve">данным, не отличается от других электрохимических реакций и, следо- </w:t>
      </w:r>
      <w:r>
        <w:br/>
      </w:r>
      <w:r>
        <w:t xml:space="preserve">вательно, ее скорость (/!) может быть выражена уравнением</w:t>
      </w:r>
    </w:p>
    <w:p>
      <w:pPr>
        <w:pStyle w:val="Normal"/>
      </w:pPr>
      <w:r>
        <w:t xml:space="preserve">= дехр и. | у (3)</w:t>
      </w:r>
    </w:p>
    <w:p>
      <w:pPr>
        <w:pStyle w:val="Normal"/>
      </w:pPr>
      <w:r>
        <w:t xml:space="preserve">В соответствии с опытом сдвиг потенциала в сторону положительных зна- </w:t>
      </w:r>
      <w:r>
        <w:br/>
      </w:r>
      <w:r>
        <w:t xml:space="preserve">чений должен сопровождаться уменьшением энергии активации и, следо- </w:t>
      </w:r>
      <w:r>
        <w:br/>
      </w:r>
      <w:r>
        <w:t xml:space="preserve">вательно, увеличением скорости реакции.</w:t>
      </w:r>
    </w:p>
    <w:p>
      <w:pPr>
        <w:pStyle w:val="Normal"/>
      </w:pPr>
      <w:r>
        <w:t xml:space="preserve">Величина И7 * в рассматриваемом случае должна зависеть как от при- </w:t>
      </w:r>
      <w:r>
        <w:br/>
      </w:r>
      <w:r>
        <w:t xml:space="preserve">роды электродного металла, так и от природы аниона. В общем виде эта </w:t>
      </w:r>
      <w:r>
        <w:br/>
      </w:r>
      <w:r>
        <w:t xml:space="preserve">зависимость может быть представлена уравнением:</w:t>
      </w:r>
    </w:p>
    <w:p>
      <w:pPr>
        <w:pStyle w:val="Normal"/>
      </w:pPr>
      <w:r>
        <w:t xml:space="preserve">И" = И — Чаде, | (4)</w:t>
      </w:r>
    </w:p>
    <w:p>
      <w:pPr>
        <w:pStyle w:val="Normal"/>
      </w:pPr>
      <w:r>
        <w:t xml:space="preserve">ВАУ </w:t>
      </w:r>
      <w:r>
        <w:br/>
      </w:r>
      <w:r>
        <w:t xml:space="preserve">Где 4. — энергия адсорбционно-химического взаимодействия анионов </w:t>
      </w:r>
      <w:r>
        <w:br/>
      </w:r>
      <w:r>
        <w:t xml:space="preserve">с металлом и х›— постоянная. Учитывая (4), уравнение (3) может быть </w:t>
      </w:r>
      <w:r>
        <w:br/>
      </w:r>
      <w:r>
        <w:t xml:space="preserve">записано в ‘следующем виде: :</w:t>
      </w:r>
    </w:p>
    <w:p>
      <w:pPr>
        <w:pStyle w:val="Normal"/>
      </w:pPr>
      <w:r>
        <w:t xml:space="preserve">(о — 240 — ФЕ </w:t>
      </w:r>
      <w:r>
        <w:br/>
      </w:r>
      <w:r>
        <w:t xml:space="preserve">Е, = кехр и (5) </w:t>
      </w:r>
      <w:r>
        <w:br/>
      </w:r>
      <w:r>
        <w:t xml:space="preserve">или для постоянного потенциала электрода: </w:t>
      </w:r>
      <w:r>
        <w:br/>
      </w:r>
      <w:r>
        <w:t xml:space="preserve">(И’‹ — “29 де } </w:t>
      </w:r>
      <w:r>
        <w:br/>
      </w:r>
      <w:r>
        <w:t xml:space="preserve">А — Кехр Е | : (6)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‚Увеличение. адсорбционной способности аниона должно сойровождаться</w:t>
      </w:r>
    </w:p>
    <w:p>
      <w:pPr>
        <w:pStyle w:val="Normal"/>
      </w:pPr>
      <w:r>
        <w:t xml:space="preserve">уменьшением энергии активации, т. ©. снижением перенапряжения анод- </w:t>
      </w:r>
      <w:r>
        <w:br/>
      </w:r>
      <w:r>
        <w:t xml:space="preserve">ной реакции.</w:t>
      </w:r>
    </w:p>
    <w:p>
      <w:pPr>
        <w:pStyle w:val="Normal"/>
      </w:pPr>
      <w:r>
        <w:t xml:space="preserve">Судя по’данным, полученным в работе [18], понижение перенапряже- </w:t>
      </w:r>
      <w:r>
        <w:br/>
      </w:r>
      <w:r>
        <w:t xml:space="preserve">ния анодной реакции может так же вызываться адсорбцией на поверх-</w:t>
      </w:r>
    </w:p>
    <w:p>
      <w:pPr>
        <w:pStyle w:val="Normal"/>
      </w:pPr>
      <w:r>
        <w:t xml:space="preserve">‚ности металла ионов гидроксила. Авторами этой работы было показано, что</w:t>
      </w:r>
    </w:p>
    <w:p>
      <w:pPr>
        <w:pStyle w:val="Normal"/>
      </w:pPr>
      <w:r>
        <w:t xml:space="preserve">при одинаковом потенциале электрода скорость анодной реакции на железе </w:t>
      </w:r>
      <w:r>
        <w:br/>
      </w:r>
      <w:r>
        <w:t xml:space="preserve">в растворах щелочей, идущая с образованием в качестве первоначального </w:t>
      </w:r>
      <w:r>
        <w:br/>
      </w:r>
      <w:r>
        <w:t xml:space="preserve">продукта НЕеО›, примерно в миллион-раз превышает скорость иониза-</w:t>
      </w:r>
    </w:p>
    <w:p>
      <w:pPr>
        <w:pStyle w:val="Normal"/>
      </w:pPr>
      <w:r>
        <w:t xml:space="preserve">ции атомов железа в кислых растворах.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Исследовано влияние добавок галоидных солей на электрохимиче-_ </w:t>
      </w:r>
      <w:r>
        <w:br/>
      </w:r>
      <w:r>
        <w:t xml:space="preserve">ское поведение кадмия (скорость саморастворения, величину стационар- </w:t>
      </w:r>
      <w:r>
        <w:br/>
      </w:r>
      <w:r>
        <w:t xml:space="preserve">ного потенциала, кинетику катодной и анодной реакций) в раствора </w:t>
      </w:r>
      <w:r>
        <w:br/>
      </w:r>
      <w:r>
        <w:t xml:space="preserve">серной кислоты.</w:t>
      </w:r>
    </w:p>
    <w:p>
      <w:pPr>
        <w:pStyle w:val="Normal"/>
      </w:pPr>
      <w:r>
        <w:t xml:space="preserve">’. ‚ Электрохимическое поведение кадмия О 1485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’” 2. Установлено, что в зависимости от концентрации, последующее уве-</w:t>
      </w:r>
    </w:p>
    <w:p>
      <w:pPr>
        <w:pStyle w:val="Normal"/>
      </w:pPr>
      <w:r>
        <w:t xml:space="preserve">_ личение содержания галоидной соли в растворе’ может вызывать как</w:t>
      </w:r>
    </w:p>
    <w:p>
      <w:pPr>
        <w:pStyle w:val="Normal"/>
      </w:pPr>
      <w:r>
        <w:t xml:space="preserve">’ уменьшение, так и увеличение скорости самопроизвольного растворения </w:t>
      </w:r>
      <w:r>
        <w:br/>
      </w:r>
      <w:r>
        <w:t xml:space="preserve">` этого металла.</w:t>
      </w:r>
    </w:p>
    <w:p>
      <w:pPr>
        <w:pStyle w:val="Normal"/>
      </w:pPr>
      <w:r>
        <w:t xml:space="preserve">, 3. Величина оптимальной концентрации галоидной соли, соответст-</w:t>
      </w:r>
    </w:p>
    <w:p>
      <w:pPr>
        <w:pStyle w:val="Normal"/>
      </w:pPr>
      <w:r>
        <w:t xml:space="preserve">_  вующая максимальному торможению процесса растворения, зависит как</w:t>
      </w:r>
    </w:p>
    <w:p>
      <w:pPr>
        <w:pStyle w:val="Normal"/>
      </w:pPr>
      <w:r>
        <w:t xml:space="preserve">’ от природы галоидного аниона, так и от концентрации кислоты в исход-</w:t>
      </w:r>
    </w:p>
    <w:p>
      <w:pPr>
        <w:pStyle w:val="Normal"/>
      </w:pPr>
      <w:r>
        <w:t xml:space="preserve">ном растворе. Увеличение содержания кислоты и переход-в ряду С1, Вг</w:t>
      </w:r>
    </w:p>
    <w:p>
      <w:pPr>
        <w:pStyle w:val="Normal"/>
      </w:pPr>
      <w:r>
        <w:t xml:space="preserve">'и Т сопровождается уменьшением величины оптимальной концентрации.</w:t>
      </w:r>
    </w:p>
    <w:p>
      <w:pPr>
        <w:pStyle w:val="Normal"/>
      </w:pPr>
      <w:r>
        <w:t xml:space="preserve">4. Показано, что наблюдаемая зависимость скорости саморастворения.</w:t>
      </w:r>
    </w:p>
    <w:p>
      <w:pPr>
        <w:pStyle w:val="Normal"/>
      </w:pPr>
      <w:r>
        <w:t xml:space="preserve">и величины стационарного потенциала кадмия от природы и концентра-</w:t>
      </w:r>
    </w:p>
    <w:p>
      <w:pPr>
        <w:pStyle w:val="Normal"/>
      </w:pPr>
      <w:r>
        <w:t xml:space="preserve">ции добавляемой соли является следствием соответствующей зависимости</w:t>
      </w:r>
    </w:p>
    <w:p>
      <w:pPr>
        <w:pStyle w:val="Normal"/>
      </w:pPr>
      <w:r>
        <w:t xml:space="preserve">кинетики выделения водорода и анодного растворения этого металла.</w:t>
      </w:r>
    </w:p>
    <w:p>
      <w:pPr>
        <w:pStyle w:val="Normal"/>
      </w:pPr>
      <w:r>
        <w:t xml:space="preserve">5. Предложен механизм анодной реакции в присутствии на поверх-</w:t>
      </w:r>
    </w:p>
    <w:p>
      <w:pPr>
        <w:pStyle w:val="Normal"/>
      </w:pPr>
      <w:r>
        <w:t xml:space="preserve">ности растворяющегося металла специфически адсорбированных анионов.</w:t>
      </w:r>
    </w:p>
    <w:p>
      <w:pPr>
        <w:pStyle w:val="Normal"/>
      </w:pPr>
      <w:r>
        <w:t xml:space="preserve">Сделан вывод, что переходу атомов металла в ионное состояние предше-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‚ствует в этом случае образование поверхностного комплекса, приводящее</w:t>
      </w:r>
    </w:p>
    <w:p>
      <w:pPr>
        <w:pStyle w:val="Normal"/>
      </w:pPr>
      <w:r>
        <w:t xml:space="preserve">к уменьшению энергии активации анодной реакции.</w:t>
      </w:r>
    </w:p>
    <w:p>
      <w:pPr>
        <w:pStyle w:val="Normal"/>
      </w:pPr>
      <w:r>
        <w:t xml:space="preserve">Физико-химический институт а е Поступила </w:t>
      </w:r>
      <w:r>
        <w:br/>
      </w:r>
      <w:r>
        <w:t xml:space="preserve">им. Л. Я, Карпова и 3.1. 1955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М. У. Сепбпегзмет, 75, рвуз.СВета., 131, 214, 1928; М.У. Се пегзмеги. </w:t>
      </w:r>
      <w:r>
        <w:br/>
      </w:r>
      <w:r>
        <w:t xml:space="preserve">Заь|оска, 73. р|Вуз. Спеш., 122, 455, 1926. </w:t>
      </w:r>
      <w:r>
        <w:br/>
      </w:r>
      <w:r>
        <w:t xml:space="preserve">В. СКорчеллетти иА. И. Шултин, Химическая коррозия метал- </w:t>
      </w:r>
      <w:r>
        <w:br/>
      </w:r>
      <w:r>
        <w:t xml:space="preserve">в, ГОНТИ, 1934. </w:t>
      </w:r>
      <w:r>
        <w:br/>
      </w:r>
      <w:r>
        <w:t xml:space="preserve">А. Изгарышев и В. М. Иорданский, ЖРФХО, 60, 113, 1928. </w:t>
      </w:r>
      <w:r>
        <w:br/>
      </w:r>
      <w:r>
        <w:t xml:space="preserve">Сепбпегзметг, 75. Г. Ееютосвет., 35, 695, 1929.. </w:t>
      </w:r>
      <w:r>
        <w:br/>
      </w:r>
      <w:r>
        <w:t xml:space="preserve">А. Изгарышев и А. Д, Обручева, Сборник работ по чистой и </w:t>
      </w:r>
      <w:r>
        <w:br/>
      </w:r>
      <w:r>
        <w:t xml:space="preserve">прикладной химии, Труды Химического института им. Л. Я. Карпова, № 1, </w:t>
      </w:r>
      <w:r>
        <w:br/>
      </w:r>
      <w:r>
        <w:t xml:space="preserve">По ет, 20, </w:t>
      </w:r>
      <w:r>
        <w:br/>
      </w:r>
      <w:r>
        <w:t xml:space="preserve">6. Н.А. Изга рышев и Шапиро, 75. рБуз. Свеш., 128, 230, 1927; 434, </w:t>
      </w:r>
      <w:r>
        <w:br/>
      </w:r>
      <w:r>
        <w:t xml:space="preserve">942, 1929; 140, 223, 1929. </w:t>
      </w:r>
      <w:r>
        <w:br/>
      </w:r>
      <w:r>
        <w:t xml:space="preserve">7. Г.В. Акимов и Е. Н. Палеолог, Исследования по коррозии металлов, </w:t>
      </w:r>
      <w:r>
        <w:br/>
      </w:r>
      <w:r>
        <w:t xml:space="preserve">8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шЕн</w:t>
      </w:r>
    </w:p>
    <w:p>
      <w:pPr>
        <w:pStyle w:val="Normal"/>
      </w:pPr>
      <w:r>
        <w:t xml:space="preserve">Труды Института физ. химии, вып. 2, Изд-во АН СССР, 1951, стр. 22. р </w:t>
      </w:r>
      <w:r>
        <w:br/>
      </w:r>
      <w:r>
        <w:t xml:space="preserve">‚5. С. Вгаб бов, а. 0.В: Еуапз, Зойги. Свет. Зос., 1781, 1930. </w:t>
      </w:r>
      <w:r>
        <w:br/>
      </w:r>
      <w:r>
        <w:t xml:space="preserve">9. Озфма1! а, КоИ. 42., 43, 276, 1927. </w:t>
      </w:r>
      <w:r>
        <w:br/>
      </w:r>
      <w:r>
        <w:t xml:space="preserve">’ 110. Б. В. Эршлер, Труды второй конференции по коррозии металлов, т, 2, Изд-во </w:t>
      </w:r>
      <w:r>
        <w:br/>
      </w:r>
      <w:r>
        <w:t xml:space="preserve">АН. СССР, 1943, стр 52. </w:t>
      </w:r>
      <w:r>
        <w:br/>
      </w:r>
      <w:r>
        <w:t xml:space="preserve">11. Л. В. Ванюкова и Б.Н. Кабанов, ДАН, 59, 947, 1948. </w:t>
      </w:r>
      <w:r>
        <w:br/>
      </w:r>
      <w:r>
        <w:t xml:space="preserve">12. М. Центнершвер,_ Труды юбилейного Менделеевского съезда, 2, 244, 1937. </w:t>
      </w:r>
      <w:r>
        <w:br/>
      </w:r>
      <w:r>
        <w:t xml:space="preserve">13. Я. М. Колотыркини Л. А. Медведева, Журн. физ. химии, 27, </w:t>
      </w:r>
      <w:r>
        <w:br/>
      </w:r>
      <w:r>
        <w:t xml:space="preserve">27 4344, 1953. х | , </w:t>
      </w:r>
      <w:r>
        <w:br/>
      </w:r>
      <w:r>
        <w:t xml:space="preserve">- 44, Я. М. Колотыркин и Н. Я. Бунэ, Журн. физ. химии, 24, 384, 1947. </w:t>
      </w:r>
      <w:r>
        <w:br/>
      </w:r>
      <w:r>
        <w:t xml:space="preserve">15. Г. Б. Кларк и Г. В. Акимов, Труды второй конференции по коррозий </w:t>
      </w:r>
      <w:r>
        <w:br/>
      </w:r>
      <w:r>
        <w:t xml:space="preserve">металлов, 2, Изд-во АН СССР, 1943, стр. 33. </w:t>
      </w:r>
      <w:r>
        <w:br/>
      </w:r>
      <w:r>
        <w:t xml:space="preserve">16. Н.Я. Буно и Я. М. Колотыркин, ДАН, 100, 295, 1955. . </w:t>
      </w:r>
      <w:r>
        <w:br/>
      </w:r>
      <w:r>
        <w:t xml:space="preserve">17. Я. М. Колотыркин иН. Я. Бунэ, Журн. физ. химии, 29, 435, 1955. </w:t>
      </w:r>
      <w:r>
        <w:br/>
      </w:r>
      <w:r>
        <w:t xml:space="preserve">18. Б. Н. Кабанов и Д. И. Лейкис, ДАН, 58, 1685, 1947.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\%-</w:t>
      </w:r>
    </w:p>
    <w:p>
      <w:pPr>
        <w:pStyle w:val="Normal"/>
      </w:pPr>
      <w:r>
        <w:t xml:space="preserve">_ ЖУРНАЛ ФИЗИЧЕСК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 х</w:t>
      </w:r>
    </w:p>
    <w:p>
      <w:pPr>
        <w:pStyle w:val="Normal"/>
      </w:pPr>
      <w:r>
        <w:t xml:space="preserve">И ХИМИИ</w:t>
      </w:r>
    </w:p>
    <w:p>
      <w:pPr>
        <w:pStyle w:val="Normal"/>
      </w:pPr>
      <w:r>
        <w:t xml:space="preserve">: ЗАВИСИМОСТЬ ТЕМПЕРАТУРЫ. СТЕКЛОВАНИЯ АМОРФНЫХ к </w:t>
      </w:r>
      <w:r>
        <w:br/>
      </w:r>
      <w:r>
        <w:t xml:space="preserve">- ВЕЩЕСТВ ОТ СКОРОСТИ НАГРЕВАНИЯ И СВЯЗЬ ТЕМПЕРАТУРЫ </w:t>
      </w:r>
      <w:r>
        <w:br/>
      </w:r>
      <w:r>
        <w:t xml:space="preserve">СТЕКЛОВАНИЯ С ЭНЕРГИЕЙ АКТИВАЦИИ</w:t>
      </w:r>
    </w:p>
    <w:p>
      <w:pPr>
        <w:pStyle w:val="Normal"/>
      </w:pPr>
      <w:r>
        <w:t xml:space="preserve">Г. М. Бартенев и И. А. Лукьянов</w:t>
      </w:r>
    </w:p>
    <w:p>
      <w:pPr>
        <w:pStyle w:val="Normal"/>
      </w:pPr>
      <w:r>
        <w:t xml:space="preserve">Обычно принято под аморфными веществами понимать вещества, на- </w:t>
      </w:r>
      <w:r>
        <w:br/>
      </w:r>
      <w:r>
        <w:t xml:space="preserve">ходящиеся ниже термодинамической температуры кристаллизации в жид- </w:t>
      </w:r>
      <w:r>
        <w:br/>
      </w:r>
      <w:r>
        <w:t xml:space="preserve">ком, стеклообразном или высокоэластическом состоянии неопределенно. </w:t>
      </w:r>
      <w:r>
        <w:br/>
      </w:r>
      <w:r>
        <w:t xml:space="preserve">длительный промежуток времени. Ех</w:t>
      </w:r>
    </w:p>
    <w:p>
      <w:pPr>
        <w:pStyle w:val="Normal"/>
      </w:pPr>
      <w:r>
        <w:t xml:space="preserve">Процесс охлаждения аморфных веществ обычно сопровождается лтере- </w:t>
      </w:r>
      <w:r>
        <w:br/>
      </w:r>
      <w:r>
        <w:t xml:space="preserve">охлаждением и заканчивается отвердеванием вещества ниже температуры</w:t>
      </w:r>
    </w:p>
    <w:p>
      <w:pPr>
        <w:pStyle w:val="Normal"/>
      </w:pPr>
      <w:r>
        <w:t xml:space="preserve">стеклования. Получен- </w:t>
      </w:r>
      <w:r>
        <w:br/>
      </w:r>
      <w:r>
        <w:t xml:space="preserve">ные таким образом твер- </w:t>
      </w:r>
      <w:r>
        <w:br/>
      </w:r>
      <w:r>
        <w:t xml:space="preserve">дые аморфные вещест- </w:t>
      </w:r>
      <w:r>
        <w:br/>
      </w:r>
      <w:r>
        <w:t xml:space="preserve">ва представляют собой </w:t>
      </w:r>
      <w:r>
        <w:br/>
      </w:r>
      <w:r>
        <w:t xml:space="preserve">низко- и высокомоле- </w:t>
      </w:r>
      <w:r>
        <w:br/>
      </w:r>
      <w:r>
        <w:t xml:space="preserve">кулярные стекла.</w:t>
      </w:r>
    </w:p>
    <w:p>
      <w:pPr>
        <w:pStyle w:val="Normal"/>
      </w:pPr>
      <w:r>
        <w:t xml:space="preserve">Как известно, аморф- </w:t>
      </w:r>
      <w:r>
        <w:br/>
      </w:r>
      <w:r>
        <w:t xml:space="preserve">ное состояние являет- </w:t>
      </w:r>
      <w:r>
        <w:br/>
      </w:r>
      <w:r>
        <w:t xml:space="preserve">ся метастабильным. Пе- </w:t>
      </w:r>
      <w:r>
        <w:br/>
      </w:r>
      <w:r>
        <w:t xml:space="preserve">реход веществ из ме-</w:t>
      </w:r>
    </w:p>
    <w:p>
      <w:pPr>
        <w:pStyle w:val="Normal"/>
      </w:pPr>
      <w:r>
        <w:t xml:space="preserve">` тастабильного аморфно- </w:t>
      </w:r>
      <w:r>
        <w:br/>
      </w:r>
      <w:r>
        <w:t xml:space="preserve">го состояния в кристал- </w:t>
      </w:r>
      <w:r>
        <w:br/>
      </w:r>
      <w:r>
        <w:t xml:space="preserve">лическое явёфяется мало </w:t>
      </w:r>
      <w:r>
        <w:br/>
      </w:r>
      <w:r>
        <w:t xml:space="preserve">вероятным событием, </w:t>
      </w:r>
      <w:r>
        <w:br/>
      </w:r>
      <w:r>
        <w:t xml:space="preserve">так как частицы ве- </w:t>
      </w:r>
      <w:r>
        <w:br/>
      </w:r>
      <w:r>
        <w:t xml:space="preserve">щества в процессе пере- </w:t>
      </w:r>
      <w:r>
        <w:br/>
      </w:r>
      <w:r>
        <w:t xml:space="preserve">группировки должны |</w:t>
      </w:r>
    </w:p>
    <w:p>
      <w:pPr>
        <w:pStyle w:val="Normal"/>
      </w:pPr>
      <w:r>
        <w:t xml:space="preserve">Й 7777 Я 7% преодолеть значитель-.</w:t>
      </w:r>
    </w:p>
    <w:p>
      <w:pPr>
        <w:pStyle w:val="Normal"/>
      </w:pPr>
      <w:r>
        <w:t xml:space="preserve">‚ Рис. 1. Кривые теплого расширения свинцово-сили- НЫ® ие</w:t>
      </w:r>
    </w:p>
    <w:p>
      <w:pPr>
        <w:pStyle w:val="Normal"/>
      </w:pPr>
      <w:r>
        <w:t xml:space="preserve">Ир расшир ц </w:t>
      </w:r>
      <w:r>
        <w:br/>
      </w:r>
      <w:r>
        <w:t xml:space="preserve">‘катного стекла (№1) при скоростях нагревания барьеры (обусловлен-</w:t>
      </w:r>
    </w:p>
    <w:p>
      <w:pPr>
        <w:pStyle w:val="Normal"/>
      </w:pPr>
      <w:r>
        <w:t xml:space="preserve">Г 1—0.23; 2—5,15; 3—31,6 град / мин ные молекулярной </w:t>
      </w:r>
      <w:r>
        <w:br/>
      </w:r>
      <w:r>
        <w:t xml:space="preserve">структурой аморфных </w:t>
      </w:r>
      <w:r>
        <w:br/>
      </w:r>
      <w:r>
        <w:t xml:space="preserve">веществ) при относительно малых энергиях теплового движения частиц.</w:t>
      </w:r>
    </w:p>
    <w:p>
      <w:pPr>
        <w:pStyle w:val="Normal"/>
      </w:pPr>
      <w:r>
        <w:t xml:space="preserve">Переход аморфных веществ из жидкого (вязкотекучего) или высоко- ' </w:t>
      </w:r>
      <w:r>
        <w:br/>
      </w:r>
      <w:r>
        <w:t xml:space="preserve">эластического. состояния в твердое (стеклообразное) происходит в неко- </w:t>
      </w:r>
      <w:r>
        <w:br/>
      </w:r>
      <w:r>
        <w:t xml:space="preserve">тором узком интервале температур, называемом аномальным интервалом </w:t>
      </w:r>
      <w:r>
        <w:br/>
      </w:r>
      <w:r>
        <w:t xml:space="preserve">или областью стеклования. При этом переходе функции состояния (энер- </w:t>
      </w:r>
      <w:r>
        <w:br/>
      </w:r>
      <w:r>
        <w:t xml:space="preserve">гия, теплосодержание, энтропия, объем) и некоторые кинетические свой- = </w:t>
      </w:r>
      <w:r>
        <w:br/>
      </w:r>
      <w:r>
        <w:t xml:space="preserve">ства (вязкость, электрическое. сопротивление) испытывают аномальные | </w:t>
      </w:r>
      <w:r>
        <w:br/>
      </w:r>
      <w:r>
        <w:t xml:space="preserve">изменения температурного хода, а их производные (теплоемкость, коэф-</w:t>
      </w:r>
    </w:p>
    <w:p>
      <w:pPr>
        <w:pStyle w:val="Normal"/>
      </w:pPr>
      <w:r>
        <w:t xml:space="preserve">; фициент расширения, деформация, диэлектрическая проницаемость ' </w:t>
      </w:r>
      <w:r>
        <w:br/>
      </w:r>
      <w:r>
        <w:t xml:space="preserve">_ и др.) испытывают более или менее резкий скачок. | </w:t>
      </w:r>
      <w:r>
        <w:br/>
      </w:r>
      <w:r>
        <w:t xml:space="preserve">_ В качестве примера на. рис. 1 приведены температурные зависимости </w:t>
      </w:r>
      <w:r>
        <w:br/>
      </w:r>
      <w:r>
        <w:t xml:space="preserve">линейного расширения стекла, характеризующие в то же время и темпе- </w:t>
      </w:r>
      <w:r>
        <w:br/>
      </w:r>
      <w:r>
        <w:t xml:space="preserve">’® ратурную зависимость объема тела при различных скоростях нагревания. </w:t>
      </w:r>
      <w:r>
        <w:br/>
      </w:r>
      <w:r>
        <w:t xml:space="preserve">Из рисунка следует, что кривые теплового расширения стекла при некото- _ </w:t>
      </w:r>
      <w:r>
        <w:br/>
      </w:r>
      <w:r>
        <w:t xml:space="preserve">_ рой температуре испытывают перелом, что соответствует скачкообраз-</w:t>
      </w:r>
    </w:p>
    <w:p>
      <w:pPr>
        <w:pStyle w:val="Normal"/>
      </w:pPr>
      <w:r>
        <w:t xml:space="preserve">ному изменению коэффициента расширения.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 Нет необходимости подробно излагать сущность явления стеклования. ‘</w:t>
      </w:r>
    </w:p>
    <w:p>
      <w:pPr>
        <w:pStyle w:val="Normal"/>
      </w:pPr>
      <w:r>
        <w:t xml:space="preserve">_. Этот вопрос обсуждался в ряде работ [41—19]. к ;</w:t>
      </w:r>
    </w:p>
    <w:p>
      <w:pPr>
        <w:pStyle w:val="Normal"/>
      </w:pPr>
      <w:r>
        <w:t xml:space="preserve">мг $ э- | </w:t>
      </w:r>
      <w:r>
        <w:br/>
      </w:r>
      <w:r>
        <w:t xml:space="preserve">А фк</w:t>
      </w:r>
    </w:p>
    <w:p>
      <w:pPr>
        <w:pStyle w:val="Normal"/>
      </w:pPr>
      <w:r>
        <w:t xml:space="preserve">еклования и энергия активации == 1487 _</w:t>
      </w:r>
    </w:p>
    <w:p>
      <w:pPr>
        <w:pStyle w:val="Normal"/>
      </w:pPr>
      <w:r>
        <w:t xml:space="preserve">_ Здесь мы лишь напомним основные экспериментальные факты и`сформулируем </w:t>
      </w:r>
      <w:r>
        <w:br/>
      </w:r>
      <w:r>
        <w:t xml:space="preserve">основные определения и положения, установленные в этих работах. </w:t>
      </w:r>
      <w:r>
        <w:br/>
      </w:r>
      <w:r>
        <w:t xml:space="preserve">° Установлено, во-первых, что температура стеклования зависит от скорости нагре- </w:t>
      </w:r>
      <w:r>
        <w:br/>
      </w:r>
      <w:r>
        <w:t xml:space="preserve">‚ вания, частоты деформации, частоты: электрического поля, т. е. от временного режима </w:t>
      </w:r>
      <w:r>
        <w:br/>
      </w:r>
      <w:r>
        <w:t xml:space="preserve">воздействия на материал. [7—23]; во-вторых, что в аномальном интервале показатель </w:t>
      </w:r>
      <w:r>
        <w:br/>
      </w:r>
      <w:r>
        <w:t xml:space="preserve">преломления, объем, вязкость, теплоемкость и другие физические свойства сильно </w:t>
      </w:r>
      <w:r>
        <w:br/>
      </w:r>
      <w:r>
        <w:t xml:space="preserve">не. от. времени выдержки аморфного вещества при заданной температуре [24— </w:t>
      </w:r>
      <w:r>
        <w:br/>
      </w:r>
      <w:r>
        <w:t xml:space="preserve">30]. х | </w:t>
      </w:r>
      <w:r>
        <w:br/>
      </w:r>
      <w:r>
        <w:t xml:space="preserve">Эти экспериментальные факты привели к выводу, что процесс перехода простых </w:t>
      </w:r>
      <w:r>
        <w:br/>
      </w:r>
      <w:r>
        <w:t xml:space="preserve">и полимерных аморфных веществ. в стеклообразное (твердое) состояние объясняется </w:t>
      </w:r>
      <w:r>
        <w:br/>
      </w:r>
      <w:r>
        <w:t xml:space="preserve">релаксационным характером физических процессов, протекающих в-этих веществах. </w:t>
      </w:r>
      <w:r>
        <w:br/>
      </w:r>
      <w:r>
        <w:t xml:space="preserve">Экспериментально наблюдаемая зависимость физических свойств ‘от временного ре- </w:t>
      </w:r>
      <w:r>
        <w:br/>
      </w:r>
      <w:r>
        <w:t xml:space="preserve">жима воздействия и временные эффекты в аномальном интервале опровергают все </w:t>
      </w:r>
      <w:r>
        <w:br/>
      </w:r>
      <w:r>
        <w:t xml:space="preserve">еще разделяемое некоторыми зарубежными исследователями представление о процес- </w:t>
      </w:r>
      <w:r>
        <w:br/>
      </w:r>
      <w:r>
        <w:t xml:space="preserve">се стеклования как о фазовом переходе второго рода. </w:t>
      </w:r>
      <w:r>
        <w:br/>
      </w:r>
      <w:r>
        <w:t xml:space="preserve">Молекулярно-кинетические представления о процессе стеклования основываются </w:t>
      </w:r>
      <w:r>
        <w:br/>
      </w:r>
      <w:r>
        <w:t xml:space="preserve">на следующих положениях. | - </w:t>
      </w:r>
      <w:r>
        <w:br/>
      </w:r>
      <w:r>
        <w:t xml:space="preserve">Каждой температуре (и давлению) соответствует определенная равновесная струк- </w:t>
      </w:r>
      <w:r>
        <w:br/>
      </w:r>
      <w:r>
        <w:t xml:space="preserve">тура аморфного вещества, характеризуемая ближним порядком. При высоких темпе- </w:t>
      </w:r>
      <w:r>
        <w:br/>
      </w:r>
      <w:r>
        <w:t xml:space="preserve">ратурах перегруппировки частиц протекают настолько быстро, что равновесная струк- </w:t>
      </w:r>
      <w:r>
        <w:br/>
      </w:r>
      <w:r>
        <w:t xml:space="preserve">тура жидкости успевает устанавливаться. вслед за изменением температуры. С пони- </w:t>
      </w:r>
      <w:r>
        <w:br/>
      </w:r>
      <w:r>
        <w:t xml:space="preserve">жением температуры время установления равновесной конфигурации частиц возра- </w:t>
      </w:r>
      <w:r>
        <w:br/>
      </w:r>
      <w:r>
        <w:t xml:space="preserve">стает, и при низких температурах значительно превышает время эксперимента или </w:t>
      </w:r>
      <w:r>
        <w:br/>
      </w:r>
      <w:r>
        <w:t xml:space="preserve">' характерное время периодического воздействия на материал. Вследствие этого, на- </w:t>
      </w:r>
      <w:r>
        <w:br/>
      </w:r>
      <w:r>
        <w:t xml:space="preserve">чиная с некоторой температуры, структура фиксируется и с дальнейшим понижением </w:t>
      </w:r>
      <w:r>
        <w:br/>
      </w:r>
      <w:r>
        <w:t xml:space="preserve">температуры ие изменяется. - </w:t>
      </w:r>
      <w:r>
        <w:br/>
      </w:r>
      <w:r>
        <w:t xml:space="preserve">Таким образом, процесс стеклования есть переход от равновесной к неравновесной (= </w:t>
      </w:r>
      <w:r>
        <w:br/>
      </w:r>
      <w:r>
        <w:t xml:space="preserve">&lt;труктуре аморфного вещества при данном временном режиме испытания. й </w:t>
      </w:r>
      <w:r>
        <w:br/>
      </w:r>
      <w:r>
        <w:t xml:space="preserve">При нагревании стекол наблюдается обратный процесс: переход из твердого со- </w:t>
      </w:r>
      <w:r>
        <w:br/>
      </w:r>
      <w:r>
        <w:t xml:space="preserve">стояния в вязкотекучее или, в случае высокополимерных веществ, в высокоэластиче- Е </w:t>
      </w:r>
      <w:r>
        <w:br/>
      </w:r>
      <w:r>
        <w:t xml:space="preserve">ское состояние. Аномальный интервал в этом случае называется областью размягчения... </w:t>
      </w:r>
      <w:r>
        <w:br/>
      </w:r>
      <w:r>
        <w:t xml:space="preserve">Различные определения температуры. стеклования сводятся к следующим двум: </w:t>
      </w:r>
      <w:r>
        <w:br/>
      </w:r>
      <w:r>
        <w:t xml:space="preserve">1. Температура стеклования есть нижний предел интервала размягчения, в кото-. </w:t>
      </w:r>
      <w:r>
        <w:br/>
      </w:r>
      <w:r>
        <w:t xml:space="preserve">ром происходит переход от закономерности твердого к закономерности жидкого состоя- </w:t>
      </w:r>
      <w:r>
        <w:br/>
      </w:r>
      <w:r>
        <w:t xml:space="preserve">ния (Ц. П. Кобеко). Под температурой стеклования (застеклования) следует понимать </w:t>
      </w:r>
      <w:r>
        <w:br/>
      </w:r>
      <w:r>
        <w:t xml:space="preserve">температуру, ниже которой равновесие в ближнем порядке не успевает устанавливаться, НИЕ </w:t>
      </w:r>
      <w:r>
        <w:br/>
      </w:r>
      <w:r>
        <w:t xml:space="preserve">вследствие чего структура застеклованного состояния при дальнейшем понижении ые </w:t>
      </w:r>
      <w:r>
        <w:br/>
      </w:r>
      <w:r>
        <w:t xml:space="preserve">температуры остается фиксированной, а уменьшение объема происходит за счет изме- Е </w:t>
      </w:r>
      <w:r>
        <w:br/>
      </w:r>
      <w:r>
        <w:t xml:space="preserve">’ нений средних расстояний между частицами, как в кристаллических телах (А. П. Але- а </w:t>
      </w:r>
      <w:r>
        <w:br/>
      </w:r>
      <w:r>
        <w:t xml:space="preserve">ксандров). Определенная таким образом температура характеризует практически пол- (оо </w:t>
      </w:r>
      <w:r>
        <w:br/>
      </w:r>
      <w:r>
        <w:t xml:space="preserve">ную потерю вязкотекучих (или эластических) свойств и является условной величиной, </w:t>
      </w:r>
      <w:r>
        <w:br/>
      </w:r>
      <w:r>
        <w:t xml:space="preserve">так как зависит от чувствительности прибора и точности измерений. </w:t>
      </w:r>
      <w:r>
        <w:br/>
      </w:r>
      <w:r>
        <w:t xml:space="preserve">2. Температура стеклования есть температура, при которой физические свойства. </w:t>
      </w:r>
      <w:r>
        <w:br/>
      </w:r>
      <w:r>
        <w:t xml:space="preserve">‚вещества в процессе перехода в стеклообразное состояние изменяются с температурой _ </w:t>
      </w:r>
      <w:r>
        <w:br/>
      </w:r>
      <w:r>
        <w:t xml:space="preserve">наиболее резко. На кривых расширения эта температура соответствует точке перелома </w:t>
      </w:r>
      <w:r>
        <w:br/>
      </w:r>
      <w:r>
        <w:t xml:space="preserve">температурного хода расширения, а для свойств, изменяющихся с температурой по </w:t>
      </w:r>
      <w:r>
        <w:br/>
      </w:r>
      <w:r>
        <w:t xml:space="preserve">кривой, образующей перегиб, соответствует точке перегиба. Определенная таким обра- С </w:t>
      </w:r>
      <w:r>
        <w:br/>
      </w:r>
      <w:r>
        <w:t xml:space="preserve">зом температура стеклогания не зависит от чувствительности прибора и масштаба _ е: </w:t>
      </w:r>
      <w:r>
        <w:br/>
      </w:r>
      <w:r>
        <w:t xml:space="preserve">измерений. физического свойства. </w:t>
      </w:r>
      <w:r>
        <w:br/>
      </w:r>
      <w:r>
        <w:t xml:space="preserve">Температуру, определенную’ первым снособом, в дальнейшем будем называть й,</w:t>
      </w:r>
    </w:p>
    <w:p>
      <w:pPr>
        <w:pStyle w:val="Normal"/>
      </w:pPr>
      <w:r>
        <w:t xml:space="preserve">г &lt; / </w:t>
      </w:r>
      <w:r>
        <w:br/>
      </w:r>
      <w:r>
        <w:t xml:space="preserve">‘условной температурой стеклования и обозначать 7, а температуру, определен-</w:t>
      </w:r>
    </w:p>
    <w:p>
      <w:pPr>
        <w:pStyle w:val="Normal"/>
      </w:pPr>
      <w:r>
        <w:t xml:space="preserve">ную вторым способом, будем называть ‘физической температурой стеклования. </w:t>
      </w:r>
      <w:r>
        <w:br/>
      </w:r>
      <w:r>
        <w:t xml:space="preserve">и обозначать Т,. В дальнейшем под температурой стеклования, если это не ого-_</w:t>
      </w:r>
    </w:p>
    <w:p>
      <w:pPr>
        <w:pStyle w:val="Normal"/>
      </w:pPr>
      <w:r>
        <w:t xml:space="preserve">ворено, будет пониматься температура стеклования, определенная вторым способом. </w:t>
      </w:r>
      <w:r>
        <w:br/>
      </w:r>
      <w:r>
        <w:t xml:space="preserve">Здесь лишь отметим, что физическая температура стеклования всегда’выше условной. ( ^ </w:t>
      </w:r>
      <w:r>
        <w:br/>
      </w:r>
      <w:r>
        <w:t xml:space="preserve">Условная же температура стеклования для силикатных и других низкомолекулярных м </w:t>
      </w:r>
      <w:r>
        <w:br/>
      </w:r>
      <w:r>
        <w:t xml:space="preserve">стекол практически совпадает или близка к температуре хрупкости Т,р*, тогда как для.</w:t>
      </w:r>
    </w:p>
    <w:p>
      <w:pPr>
        <w:pStyle w:val="Normal"/>
      </w:pPr>
      <w:r>
        <w:t xml:space="preserve">полимерных стекол [24] она лежит значительно выше температуры хрупкости.</w:t>
      </w:r>
    </w:p>
    <w:p>
      <w:pPr>
        <w:pStyle w:val="Normal"/>
      </w:pPr>
      <w:r>
        <w:t xml:space="preserve">К настоящему времени проведен ряд работ [7, 15—19, 22, 23], в которых изучалось </w:t>
      </w:r>
      <w:r>
        <w:br/>
      </w:r>
      <w:r>
        <w:t xml:space="preserve">смещение температуры стеклования с изменением частоты деформирующей силы при = — </w:t>
      </w:r>
      <w:r>
        <w:br/>
      </w:r>
      <w:r>
        <w:t xml:space="preserve">‚исследовании механических свойств полимеров, с изменением частоты переменноо  ^_ </w:t>
      </w:r>
      <w:r>
        <w:br/>
      </w:r>
      <w:r>
        <w:t xml:space="preserve">электрического поля при исследовании аморфных диэлектриков, а также с изменением =. </w:t>
      </w:r>
      <w:r>
        <w:br/>
      </w:r>
      <w:r>
        <w:t xml:space="preserve">&lt;корости нагревания и охлаждения при исследовании тепловых свойств аморфных р </w:t>
      </w:r>
      <w:r>
        <w:br/>
      </w:r>
      <w:r>
        <w:t xml:space="preserve">веществ. Г &lt; т. / | 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 Эти исследования проводились с отдельными веществами. Системати- = </w:t>
      </w:r>
      <w:r>
        <w:br/>
      </w:r>
      <w:r>
        <w:t xml:space="preserve">ческого же исследования на большом классе веществ с охватом широкого. </w:t>
      </w:r>
      <w:r>
        <w:br/>
      </w:r>
      <w:r>
        <w:t xml:space="preserve">иапазона температур перехода не было. 2</w:t>
      </w:r>
    </w:p>
    <w:p>
      <w:pPr>
        <w:pStyle w:val="Normal"/>
      </w:pPr>
      <w:r>
        <w:t xml:space="preserve">* Тамман под температурой стеклования понимал температуру хрупкости [3].</w:t>
      </w:r>
    </w:p>
    <w:p>
      <w:pPr>
        <w:pStyle w:val="Normal"/>
      </w:pPr>
      <w:r>
        <w:t xml:space="preserve">с’Ф</w:t>
      </w:r>
    </w:p>
    <w:p>
      <w:pPr>
        <w:pStyle w:val="Normal"/>
      </w:pPr>
      <w:r>
        <w:t xml:space="preserve">`Между тем, изучение зависимости ` температуры стеклования” от _вре-</w:t>
      </w:r>
    </w:p>
    <w:p>
      <w:pPr>
        <w:pStyle w:val="Normal"/>
      </w:pPr>
      <w:r>
        <w:t xml:space="preserve">_ менного режима. воздействия имеет как научное, так и практическое зна-</w:t>
      </w:r>
    </w:p>
    <w:p>
      <w:pPr>
        <w:pStyle w:val="Normal"/>
      </w:pPr>
      <w:r>
        <w:t xml:space="preserve">чение. С научной точки зрения важно установить связь между температу- </w:t>
      </w:r>
      <w:r>
        <w:br/>
      </w:r>
      <w:r>
        <w:t xml:space="preserve">‘рой стеклования и молекулярными характеристиками аморфных веществ,</w:t>
      </w:r>
    </w:p>
    <w:p>
      <w:pPr>
        <w:pStyle w:val="Normal"/>
      </w:pPr>
      <w:r>
        <w:t xml:space="preserve">например с величиной молекулярного энергетического барьера. (энергии </w:t>
      </w:r>
      <w:r>
        <w:br/>
      </w:r>
      <w:r>
        <w:t xml:space="preserve">активации). Практическая необходимость подобных исследований состоит </w:t>
      </w:r>
      <w:r>
        <w:br/>
      </w:r>
      <w:r>
        <w:t xml:space="preserve">в том, что они направлены на решение многих технологических производ- </w:t>
      </w:r>
      <w:r>
        <w:br/>
      </w:r>
      <w:r>
        <w:t xml:space="preserve">ственных задач, встречающихся при отжиге и закалке стекла, при формо- </w:t>
      </w:r>
      <w:r>
        <w:br/>
      </w:r>
      <w:r>
        <w:t xml:space="preserve">вании пластмасс и техническом использовании резин при низких Е</w:t>
      </w:r>
    </w:p>
    <w:p>
      <w:pPr>
        <w:pStyle w:val="Normal"/>
      </w:pPr>
      <w:r>
        <w:t xml:space="preserve">турах.</w:t>
      </w:r>
    </w:p>
    <w:p>
      <w:pPr>
        <w:pStyle w:val="Normal"/>
      </w:pPr>
      <w:r>
        <w:t xml:space="preserve">272777777727777772 </w:t>
      </w:r>
      <w:r>
        <w:br/>
      </w:r>
      <w:r>
        <w:t xml:space="preserve">|</w:t>
      </w:r>
    </w:p>
    <w:p>
      <w:pPr>
        <w:pStyle w:val="Normal"/>
      </w:pPr>
      <w:r>
        <w:t xml:space="preserve">Рио. 12 Принципиальная схема дилатометра: 1— образец, </w:t>
      </w:r>
      <w:r>
        <w:br/>
      </w:r>
      <w:r>
        <w:t xml:space="preserve">2 — трубка дилатометра, 8'— стержень дилатометра, 4 — держа- </w:t>
      </w:r>
      <w:r>
        <w:br/>
      </w:r>
      <w:r>
        <w:t xml:space="preserve">тель пружины, 6 — пружина дилатометра, 6 — микроскоп, </w:t>
      </w:r>
      <w:r>
        <w:br/>
      </w:r>
      <w:r>
        <w:t xml:space="preserve">°. 7— столик микроскопа, 8 — термопара, 9 — печь, 10 — тепло- </w:t>
      </w:r>
      <w:r>
        <w:br/>
      </w:r>
      <w:r>
        <w:t xml:space="preserve">изолирующий холодильник, 11 — теплоизолирующий экран</w:t>
      </w:r>
    </w:p>
    <w:p>
      <w:pPr>
        <w:pStyle w:val="Normal"/>
      </w:pPr>
      <w:r>
        <w:t xml:space="preserve">Исследование зависимости температуры стеклования от скорости на- </w:t>
      </w:r>
      <w:r>
        <w:br/>
      </w:r>
      <w:r>
        <w:t xml:space="preserve">гревания, проведенное на одном стекле [18], показало, что при </w:t>
      </w:r>
      <w:r>
        <w:br/>
      </w:r>
      <w:r>
        <w:t xml:space="preserve">скорости нагревания на один порядок величины температура стеклования </w:t>
      </w:r>
      <w:r>
        <w:br/>
      </w:r>
      <w:r>
        <w:t xml:space="preserve">смещается на 20—30°, что существенно при определении режимов отжига </w:t>
      </w:r>
      <w:r>
        <w:br/>
      </w:r>
      <w:r>
        <w:t xml:space="preserve">и закалки *. Знание зависимости‘ температуры стеклования от времен- </w:t>
      </w:r>
      <w:r>
        <w:br/>
      </w:r>
      <w:r>
        <w:t xml:space="preserve">ного режима теплового воздействия необходимо также при определении</w:t>
      </w:r>
    </w:p>
    <w:p>
      <w:pPr>
        <w:pStyle w:val="Normal"/>
      </w:pPr>
      <w:r>
        <w:t xml:space="preserve">’ режима формовки пластиков, при определении морозостойкости резино- </w:t>
      </w:r>
      <w:r>
        <w:br/>
      </w:r>
      <w:r>
        <w:t xml:space="preserve">вых прокладок и в других практических случаях.</w:t>
      </w:r>
    </w:p>
    <w:p>
      <w:pPr>
        <w:pStyle w:val="Normal"/>
      </w:pPr>
      <w:r>
        <w:t xml:space="preserve">Учитывая недостаточность имеющихся исследований по зависимости </w:t>
      </w:r>
      <w:r>
        <w:br/>
      </w:r>
      <w:r>
        <w:t xml:space="preserve">температуры стеклования от режима воздействия на материал и практи- </w:t>
      </w:r>
      <w:r>
        <w:br/>
      </w:r>
      <w:r>
        <w:t xml:space="preserve">ческую значимость их, нами была поставлена в настоящем исследовании </w:t>
      </w:r>
      <w:r>
        <w:br/>
      </w:r>
      <w:r>
        <w:t xml:space="preserve">задача — изучить зависимость температуры стеклования от скорости на- </w:t>
      </w:r>
      <w:r>
        <w:br/>
      </w:r>
      <w:r>
        <w:t xml:space="preserve">гревания для широкого набора аморфных веществ и выяснить. общие за- </w:t>
      </w:r>
      <w:r>
        <w:br/>
      </w:r>
      <w:r>
        <w:t xml:space="preserve">кономерности процесса стеклования. Для этой цели было выбрано не- </w:t>
      </w:r>
      <w:r>
        <w:br/>
      </w:r>
      <w:r>
        <w:t xml:space="preserve">сколько типов силикатных стекол, пластиков и других веществ с тем, </w:t>
      </w:r>
      <w:r>
        <w:br/>
      </w:r>
      <w:r>
        <w:t xml:space="preserve">чтобы обеспечить широкий набор температур перехода.</w:t>
      </w:r>
    </w:p>
    <w:p>
      <w:pPr>
        <w:pStyle w:val="Normal"/>
      </w:pPr>
      <w:r>
        <w:t xml:space="preserve">МЕТОДИКА ИССЛЕДОВАНИЯ</w:t>
      </w:r>
    </w:p>
    <w:p>
      <w:pPr>
        <w:pStyle w:val="Normal"/>
      </w:pPr>
      <w:r>
        <w:t xml:space="preserve">Зависимость температуры стеклования аморфных веществ от скорости нагревания </w:t>
      </w:r>
      <w:r>
        <w:br/>
      </w:r>
      <w:r>
        <w:t xml:space="preserve">изучалась методом теплового линейного расширения. Методика измерения линейного. </w:t>
      </w:r>
      <w:r>
        <w:br/>
      </w:r>
      <w:r>
        <w:t xml:space="preserve">расширения позволяет значительно варьировать скорости нагревания и тем самым спо- </w:t>
      </w:r>
      <w:r>
        <w:br/>
      </w:r>
      <w:r>
        <w:t xml:space="preserve">собствует более широкому обследованию’ явления.</w:t>
      </w:r>
    </w:p>
    <w:p>
      <w:pPr>
        <w:pStyle w:val="Normal"/>
      </w:pPr>
      <w:r>
        <w:t xml:space="preserve">В качестве прибора (рис. 2) служил дилатометр системы Института стекла [31,</w:t>
      </w:r>
    </w:p>
    <w:p>
      <w:pPr>
        <w:pStyle w:val="Normal"/>
      </w:pPr>
      <w:r>
        <w:t xml:space="preserve">[32] с некоторыми конструктивными изменениями, позволившими широко варьировать. |</w:t>
      </w:r>
    </w:p>
    <w:p>
      <w:pPr>
        <w:pStyle w:val="Normal"/>
      </w:pPr>
      <w:r>
        <w:t xml:space="preserve">‚ скорость нагревания (0,2—50 град/мин)и силу | аа кварцевого стержня дилато-</w:t>
      </w:r>
    </w:p>
    <w:p>
      <w:pPr>
        <w:pStyle w:val="Normal"/>
      </w:pPr>
      <w:r>
        <w:t xml:space="preserve">метра на образец. у</w:t>
      </w:r>
    </w:p>
    <w:p>
      <w:pPr>
        <w:pStyle w:val="Normal"/>
      </w:pPr>
      <w:r>
        <w:t xml:space="preserve">-ы Известно, чтд при отжиге и закалке силикатных стекол скорость изменения тем-</w:t>
      </w:r>
    </w:p>
    <w:p>
      <w:pPr>
        <w:pStyle w:val="Normal"/>
      </w:pPr>
      <w:r>
        <w:t xml:space="preserve">пературы отличается на несколько порядков, что дает различие в ЗрАЬаь стек- ‚</w:t>
      </w:r>
    </w:p>
    <w:p>
      <w:pPr>
        <w:pStyle w:val="Normal"/>
      </w:pPr>
      <w:r>
        <w:t xml:space="preserve">лования, составляющее 50—100°.</w:t>
      </w:r>
    </w:p>
    <w:p>
      <w:pPr>
        <w:pStyle w:val="Normal"/>
      </w:pPr>
      <w:r>
        <w:t xml:space="preserve">, А т т та </w:t>
      </w:r>
      <w:r>
        <w:br/>
      </w:r>
      <w:r>
        <w:t xml:space="preserve">к. ы </w:t>
      </w:r>
      <w:r>
        <w:br/>
      </w:r>
      <w:r>
        <w:t xml:space="preserve">ь\ « См ” ЧА а</w:t>
      </w:r>
    </w:p>
    <w:p>
      <w:pPr>
        <w:pStyle w:val="Normal"/>
      </w:pPr>
      <w:r>
        <w:t xml:space="preserve">\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И и а А и мя 5 ие й \</w:t>
      </w:r>
    </w:p>
    <w:p>
      <w:pPr>
        <w:pStyle w:val="Normal"/>
      </w:pPr>
      <w:r>
        <w:t xml:space="preserve">_Обравцы в виде круглых стержней ‘диаметром А мми длиной 50 мм помещались в </w:t>
      </w:r>
      <w:r>
        <w:br/>
      </w:r>
      <w:r>
        <w:t xml:space="preserve">средней части трубчатой электрической печи прибора, имеющей длину 500 мм. Темпера- </w:t>
      </w:r>
      <w:r>
        <w:br/>
      </w:r>
      <w:r>
        <w:t xml:space="preserve">тура вдоль образца была одинаковой с точностью до одного градуса. При максимальных</w:t>
      </w:r>
    </w:p>
    <w:p>
      <w:pPr>
        <w:pStyle w:val="Normal"/>
      </w:pPr>
      <w:r>
        <w:t xml:space="preserve">скоростях нагревания разность температур на поверхности и на оси образца составляла</w:t>
      </w:r>
    </w:p>
    <w:p>
      <w:pPr>
        <w:pStyle w:val="Normal"/>
      </w:pPr>
      <w:r>
        <w:t xml:space="preserve">2°, тогда как при стандартной скорости 3 град/мин эта разность составляла 0,1°. </w:t>
      </w:r>
      <w:r>
        <w:br/>
      </w:r>
      <w:r>
        <w:t xml:space="preserve">Температура образца измерялась хромель-алюмелевой термопарой, спай которой </w:t>
      </w:r>
      <w:r>
        <w:br/>
      </w:r>
      <w:r>
        <w:t xml:space="preserve">_ помещался в углубление, высверленное в средней части образца. Ошибки при измерении </w:t>
      </w:r>
      <w:r>
        <w:br/>
      </w:r>
      <w:r>
        <w:t xml:space="preserve">температуры составляли 0,5° для полимеров и 1° для силикатных стекол. Точность от- </w:t>
      </w:r>
      <w:r>
        <w:br/>
      </w:r>
      <w:r>
        <w:t xml:space="preserve">счета удлинения образца при и. составляла величину 1—2 микрона. </w:t>
      </w:r>
      <w:r>
        <w:br/>
      </w:r>
      <w:r>
        <w:t xml:space="preserve">Температура стеклования опре- </w:t>
      </w:r>
      <w:r>
        <w:br/>
      </w:r>
      <w:r>
        <w:t xml:space="preserve">делялась пересечением прямолиней и И усн </w:t>
      </w:r>
      <w:r>
        <w:br/>
      </w:r>
      <w:r>
        <w:t xml:space="preserve">ных участков кривой расширения, и </w:t>
      </w:r>
      <w:r>
        <w:br/>
      </w:r>
      <w:r>
        <w:t xml:space="preserve">как это показано на рис. 1 для си- </w:t>
      </w:r>
      <w:r>
        <w:br/>
      </w:r>
      <w:r>
        <w:t xml:space="preserve">ликатного стекла и на рис. 3 для </w:t>
      </w:r>
      <w:r>
        <w:br/>
      </w:r>
      <w:r>
        <w:t xml:space="preserve">эбонита. </w:t>
      </w:r>
      <w:r>
        <w:br/>
      </w:r>
      <w:r>
        <w:t xml:space="preserve">Во время измерений образец </w:t>
      </w:r>
      <w:r>
        <w:br/>
      </w:r>
      <w:r>
        <w:t xml:space="preserve">прижимался к плоскому дну квар- </w:t>
      </w:r>
      <w:r>
        <w:br/>
      </w:r>
      <w:r>
        <w:t xml:space="preserve">цевой ‘трубки (рис. `2) пружиной с </w:t>
      </w:r>
      <w:r>
        <w:br/>
      </w:r>
      <w:r>
        <w:t xml:space="preserve">‘силой 0,1 кГ/см?. В стеклообразном </w:t>
      </w:r>
      <w:r>
        <w:br/>
      </w:r>
      <w:r>
        <w:t xml:space="preserve">состоянии сила давления пружины </w:t>
      </w:r>
      <w:r>
        <w:br/>
      </w:r>
      <w:r>
        <w:t xml:space="preserve">на образец не влияет на расшире- </w:t>
      </w:r>
      <w:r>
        <w:br/>
      </w:r>
      <w:r>
        <w:t xml:space="preserve">ние материала. Однако‘ выше темпе- </w:t>
      </w:r>
      <w:r>
        <w:br/>
      </w:r>
      <w:r>
        <w:t xml:space="preserve">ратуры стеклования, когда образец </w:t>
      </w:r>
      <w:r>
        <w:br/>
      </w:r>
      <w:r>
        <w:t xml:space="preserve">переходит в размягченное состояние, </w:t>
      </w:r>
      <w:r>
        <w:br/>
      </w:r>
      <w:r>
        <w:t xml:space="preserve">вопрос о влиянии давления пружи- </w:t>
      </w:r>
      <w:r>
        <w:br/>
      </w:r>
      <w:r>
        <w:t xml:space="preserve">ны на ход теплового‘ расширения </w:t>
      </w:r>
      <w:r>
        <w:br/>
      </w:r>
      <w:r>
        <w:t xml:space="preserve">требовал отдельного изучения.</w:t>
      </w:r>
    </w:p>
    <w:p>
      <w:pPr>
        <w:pStyle w:val="Normal"/>
      </w:pPr>
      <w:r>
        <w:t xml:space="preserve">'Опыты, проведенные со свин- </w:t>
      </w:r>
      <w:r>
        <w:br/>
      </w:r>
      <w:r>
        <w:t xml:space="preserve">цово-силикатным стеклом и эбо- </w:t>
      </w:r>
      <w:r>
        <w:br/>
      </w:r>
      <w:r>
        <w:t xml:space="preserve">нитом при давлениях на образец </w:t>
      </w:r>
      <w:r>
        <w:br/>
      </w:r>
      <w:r>
        <w:t xml:space="preserve">от 0 до.2 кГ/см?, показали: 8) з </w:t>
      </w:r>
      <w:r>
        <w:br/>
      </w:r>
      <w:r>
        <w:t xml:space="preserve">температура стеклования То Рис. 3. Кривая теплового расширения эбо- </w:t>
      </w:r>
      <w:r>
        <w:br/>
      </w:r>
      <w:r>
        <w:t xml:space="preserve">пределах ошибок измерений не : НитЯ </w:t>
      </w:r>
      <w:r>
        <w:br/>
      </w:r>
      <w:r>
        <w:t xml:space="preserve">зависит от величины давления;</w:t>
      </w:r>
    </w:p>
    <w:p>
      <w:pPr>
        <w:pStyle w:val="Normal"/>
      </w:pPr>
      <w:r>
        <w:t xml:space="preserve">И ОЕ</w:t>
      </w:r>
    </w:p>
    <w:p>
      <w:pPr>
        <w:pStyle w:val="Normal"/>
      </w:pPr>
      <w:r>
        <w:t xml:space="preserve">6) с увеличением давления в указанных пределах несколько снижается</w:t>
      </w:r>
    </w:p>
    <w:p>
      <w:pPr>
        <w:pStyle w:val="Normal"/>
      </w:pPr>
      <w:r>
        <w:t xml:space="preserve">температура текучести 7), определенная как температура, при которой </w:t>
      </w:r>
      <w:r>
        <w:br/>
      </w:r>
      <w:r>
        <w:t xml:space="preserve">образец под действием пружины начинает сокращаться; в) коэффициент </w:t>
      </w:r>
      <w:r>
        <w:br/>
      </w:r>
      <w:r>
        <w:t xml:space="preserve">линейного расширения в некоторой температурной области выше Т, не </w:t>
      </w:r>
      <w:r>
        <w:br/>
      </w:r>
      <w:r>
        <w:t xml:space="preserve">зависит от величины давления. Из этих результатов следует, что при ма- </w:t>
      </w:r>
      <w:r>
        <w:br/>
      </w:r>
      <w:r>
        <w:t xml:space="preserve">лых давлениях на образец в некоторой температурной области выше Ту, </w:t>
      </w:r>
      <w:r>
        <w:br/>
      </w:r>
      <w:r>
        <w:t xml:space="preserve">но ниже Т, материал не испытывает заметного вязкого течения. </w:t>
      </w:r>
      <w:r>
        <w:br/>
      </w:r>
      <w:r>
        <w:t xml:space="preserve">Существенное влияние на’вид кривой расширения оказывает предва- </w:t>
      </w:r>
      <w:r>
        <w:br/>
      </w:r>
      <w:r>
        <w:t xml:space="preserve">рительная тепловая обработка образца (закалка, отжиг и т. д.). </w:t>
      </w:r>
      <w:r>
        <w:br/>
      </w:r>
      <w:r>
        <w:t xml:space="preserve">Данные, приведенные на рис. 4, иллюстрируют влияние тепловой пред- </w:t>
      </w:r>
      <w:r>
        <w:br/>
      </w:r>
      <w:r>
        <w:t xml:space="preserve">истории образца на примере борного ангидрида. Первая кривая соответ- </w:t>
      </w:r>
      <w:r>
        <w:br/>
      </w:r>
      <w:r>
        <w:t xml:space="preserve">ствует тепловому расширению ‘закаленного образца, вторая кривая </w:t>
      </w:r>
      <w:r>
        <w:br/>
      </w:r>
      <w:r>
        <w:t xml:space="preserve">изображает ход теплового сокращения образца при последующем медлен- </w:t>
      </w:r>
      <w:r>
        <w:br/>
      </w:r>
      <w:r>
        <w:t xml:space="preserve">ном охлаждении, не вызывающем закалку образца. Третья кривая соот- </w:t>
      </w:r>
      <w:r>
        <w:br/>
      </w:r>
      <w:r>
        <w:t xml:space="preserve">ветствует тепловому расширению тщательно отожженного образца.</w:t>
      </w:r>
    </w:p>
    <w:p>
      <w:pPr>
        <w:pStyle w:val="Normal"/>
      </w:pPr>
      <w:r>
        <w:t xml:space="preserve">Закаленный образец был получен охлаждением от высоких темпе- | </w:t>
      </w:r>
      <w:r>
        <w:br/>
      </w:r>
      <w:r>
        <w:t xml:space="preserve">ратур со скоростью иримерно 10 град/мин, тогда как скорости нагрева-</w:t>
      </w:r>
    </w:p>
    <w:p>
      <w:pPr>
        <w:pStyle w:val="Normal"/>
      </w:pPr>
      <w:r>
        <w:t xml:space="preserve">ния и охлаждения вуказанных выше опытах (рис. 4) составляли 3 град/мин. </w:t>
      </w:r>
      <w:r>
        <w:br/>
      </w:r>
      <w:r>
        <w:t xml:space="preserve">Из данных, приведенных на рис. 4, видно, что закаленный образец при </w:t>
      </w:r>
      <w:r>
        <w:br/>
      </w:r>
      <w:r>
        <w:t xml:space="preserve">медленном нагревании в температурной. ‘области 200—250? сокращается,</w:t>
      </w:r>
    </w:p>
    <w:p>
      <w:pPr>
        <w:pStyle w:val="Normal"/>
      </w:pPr>
      <w:r>
        <w:t xml:space="preserve">находясь еще в стеклообразном состоянии. Это явление известно и свя- </w:t>
      </w:r>
      <w:r>
        <w:br/>
      </w:r>
      <w:r>
        <w:t xml:space="preserve">зано с релаксацией структуры закаленного образца и приближением ее</w:t>
      </w:r>
    </w:p>
    <w:p>
      <w:pPr>
        <w:pStyle w:val="Normal"/>
      </w:pPr>
      <w:r>
        <w:t xml:space="preserve">к равновесному состоянию в области температур, лежащих ниже темпера- </w:t>
      </w:r>
      <w:r>
        <w:br/>
      </w:r>
      <w:r>
        <w:t xml:space="preserve">туры стеклования при быстром охлаждении (закалке). </w:t>
      </w:r>
      <w:r>
        <w:br/>
      </w:r>
      <w:r>
        <w:t xml:space="preserve">Таким образом, вследствие искажения хода кривой теплового расши- </w:t>
      </w:r>
      <w:r>
        <w:br/>
      </w:r>
      <w:r>
        <w:t xml:space="preserve">ения, определение температур стеклования при различных скоростях </w:t>
      </w:r>
      <w:r>
        <w:br/>
      </w:r>
      <w:r>
        <w:t xml:space="preserve">_ нагревания на закаленном образце невозможно. Из сказанного следует </w:t>
      </w:r>
      <w:r>
        <w:br/>
      </w:r>
      <w:r>
        <w:t xml:space="preserve">° необходимость самого тщательного отжига образцов перед их испытанием. </w:t>
      </w:r>
      <w:r>
        <w:br/>
      </w:r>
      <w:r>
        <w:t xml:space="preserve">_| В наших опытах температура отжига для всех веществ была на 10—</w:t>
      </w:r>
    </w:p>
    <w:p>
      <w:pPr>
        <w:pStyle w:val="Normal"/>
      </w:pPr>
      <w:r>
        <w:t xml:space="preserve">ме —</w:t>
      </w:r>
    </w:p>
    <w:p>
      <w:pPr>
        <w:pStyle w:val="Normal"/>
      </w:pPr>
      <w:r>
        <w:t xml:space="preserve">У у</w:t>
      </w:r>
    </w:p>
    <w:p>
      <w:pPr>
        <w:pStyle w:val="Normal"/>
      </w:pPr>
      <w:r>
        <w:t xml:space="preserve">15° ниже температуры стеклования, соответствующей самой малой ско- ›</w:t>
      </w:r>
    </w:p>
    <w:p>
      <w:pPr>
        <w:pStyle w:val="Normal"/>
      </w:pPr>
      <w:r>
        <w:t xml:space="preserve">высокомолекулярных ве- </w:t>
      </w:r>
      <w:r>
        <w:br/>
      </w:r>
      <w:r>
        <w:t xml:space="preserve">ществ производилось мед- </w:t>
      </w:r>
      <w:r>
        <w:br/>
      </w:r>
      <w:r>
        <w:t xml:space="preserve">ленно вплоть до комнат- </w:t>
      </w:r>
      <w:r>
        <w:br/>
      </w:r>
      <w:r>
        <w:t xml:space="preserve">ной температуры. Такой </w:t>
      </w:r>
      <w:r>
        <w:br/>
      </w:r>
      <w:r>
        <w:t xml:space="preserve">режим отжига обеспечи- </w:t>
      </w:r>
      <w:r>
        <w:br/>
      </w:r>
      <w:r>
        <w:t xml:space="preserve">вал хорошую релаксацию </w:t>
      </w:r>
      <w:r>
        <w:br/>
      </w:r>
      <w:r>
        <w:t xml:space="preserve">структуры и не приводил </w:t>
      </w:r>
      <w:r>
        <w:br/>
      </w:r>
      <w:r>
        <w:t xml:space="preserve">к возникновению остаточ- </w:t>
      </w:r>
      <w:r>
        <w:br/>
      </w:r>
      <w:r>
        <w:t xml:space="preserve">ных напряжений при ох- </w:t>
      </w:r>
      <w:r>
        <w:br/>
      </w:r>
      <w:r>
        <w:t xml:space="preserve">лаждении.</w:t>
      </w:r>
    </w:p>
    <w:p>
      <w:pPr>
        <w:pStyle w:val="Normal"/>
      </w:pPr>
      <w:r>
        <w:t xml:space="preserve">ЗАВИСИМОСТЬ. ’ТЕМПЕРА- </w:t>
      </w:r>
      <w:r>
        <w:br/>
      </w:r>
      <w:r>
        <w:t xml:space="preserve">ТУРЫ СТЕКЛОВАНИЯ ОТ </w:t>
      </w:r>
      <w:r>
        <w:br/>
      </w:r>
      <w:r>
        <w:t xml:space="preserve">СКОРОСТИ НАГРЕВАНИЯ</w:t>
      </w:r>
    </w:p>
    <w:p>
      <w:pPr>
        <w:pStyle w:val="Normal"/>
      </w:pPr>
      <w:r>
        <w:t xml:space="preserve">Для исследования за- </w:t>
      </w:r>
      <w:r>
        <w:br/>
      </w:r>
      <w:r>
        <w:t xml:space="preserve">висимости температуры </w:t>
      </w:r>
      <w:r>
        <w:br/>
      </w:r>
      <w:r>
        <w:t xml:space="preserve">стеклования аморфных ве- </w:t>
      </w:r>
      <w:r>
        <w:br/>
      </w:r>
      <w:r>
        <w:t xml:space="preserve">ществ от скорости; нагре-. </w:t>
      </w:r>
      <w:r>
        <w:br/>
      </w:r>
      <w:r>
        <w:t xml:space="preserve">вания были выбраны ка-</w:t>
      </w:r>
    </w:p>
    <w:p>
      <w:pPr>
        <w:pStyle w:val="Normal"/>
      </w:pPr>
      <w:r>
        <w:t xml:space="preserve">`нифоль, три полимерных </w:t>
      </w:r>
      <w:r>
        <w:br/>
      </w:r>
      <w:r>
        <w:t xml:space="preserve">стекла, борный ангидрид </w:t>
      </w:r>
      <w:r>
        <w:br/>
      </w:r>
      <w:r>
        <w:t xml:space="preserve">и пять промышленных си- </w:t>
      </w:r>
      <w:r>
        <w:br/>
      </w:r>
      <w:r>
        <w:t xml:space="preserve">ликатных стекёл. — всего </w:t>
      </w:r>
      <w:r>
        <w:br/>
      </w:r>
      <w:r>
        <w:t xml:space="preserve">10 веществ с охватом. тем- </w:t>
      </w:r>
      <w:r>
        <w:br/>
      </w:r>
      <w:r>
        <w:t xml:space="preserve">ператур перехода от 30° до </w:t>
      </w:r>
      <w:r>
        <w:br/>
      </w:r>
      <w:r>
        <w:t xml:space="preserve">0, 750° С. В табл. 1, дается</w:t>
      </w:r>
    </w:p>
    <w:p>
      <w:pPr>
        <w:pStyle w:val="Normal"/>
      </w:pPr>
      <w:r>
        <w:t xml:space="preserve">&lt; И перечень веществ и при-</w:t>
      </w:r>
    </w:p>
    <w:p>
      <w:pPr>
        <w:pStyle w:val="Normal"/>
      </w:pPr>
      <w:r>
        <w:t xml:space="preserve">Ще ие и, И водятся температуры стек-</w:t>
      </w:r>
    </w:p>
    <w:p>
      <w:pPr>
        <w:pStyle w:val="Normal"/>
      </w:pPr>
      <w:r>
        <w:t xml:space="preserve">а а ния акащенв р и ‘лования То’ при стандарт- </w:t>
      </w:r>
      <w:r>
        <w:br/>
      </w:r>
      <w:r>
        <w:t xml:space="preserve">последующего сокращения; 3 — кривая расширения НнОои скорости нагревания</w:t>
      </w:r>
    </w:p>
    <w:p>
      <w:pPr>
        <w:pStyle w:val="Normal"/>
      </w:pPr>
      <w:r>
        <w:t xml:space="preserve">отожженного образца „3 град/мин, принятой в </w:t>
      </w:r>
      <w:r>
        <w:br/>
      </w:r>
      <w:r>
        <w:t xml:space="preserve">технологии стекла.</w:t>
      </w:r>
    </w:p>
    <w:p>
      <w:pPr>
        <w:pStyle w:val="Normal"/>
      </w:pPr>
      <w:r>
        <w:t xml:space="preserve">ей Как видно из рис. 1, температура стеклования свинцово-силикатного </w:t>
      </w:r>
      <w:r>
        <w:br/>
      </w:r>
      <w:r>
        <w:t xml:space="preserve">стекла № 1 с увеличением скорости нагревания перемещается в сторону </w:t>
      </w:r>
      <w:r>
        <w:br/>
      </w:r>
      <w:r>
        <w:t xml:space="preserve">высоких температур. При увеличении скорости нагревания в 250 раз тем-_ </w:t>
      </w:r>
      <w:r>
        <w:br/>
      </w:r>
      <w:r>
        <w:t xml:space="preserve">й пература стеклования возрастает примерно на 50°. Для всех других ве- </w:t>
      </w:r>
      <w:r>
        <w:br/>
      </w:r>
      <w:r>
        <w:t xml:space="preserve">® ществ была получена аналогичная закономерность. | </w:t>
      </w:r>
      <w:r>
        <w:br/>
      </w:r>
      <w:r>
        <w:t xml:space="preserve">ых: В работе [18] уже обсуждалась зависимость температуры стеклования | </w:t>
      </w:r>
      <w:r>
        <w:br/>
      </w:r>
      <w:r>
        <w:t xml:space="preserve">_ силикатных стекол от скорости нагревания. В этой работе, исходя, из моле- </w:t>
      </w:r>
      <w:r>
        <w:br/>
      </w:r>
      <w:r>
        <w:t xml:space="preserve">кулярно-кинетических представлений и пользуясь: 1) известной формулой </w:t>
      </w:r>
      <w:r>
        <w:br/>
      </w:r>
      <w:r>
        <w:t xml:space="preserve">_ для &lt; — времени пребывания частицы (атома или молекулы) в равновес- </w:t>
      </w:r>
      <w:r>
        <w:br/>
      </w:r>
      <w:r>
        <w:t xml:space="preserve">ном состоянии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&lt;= чер (4), | а (1)</w:t>
      </w:r>
    </w:p>
    <w:p>
      <w:pPr>
        <w:pStyle w:val="Normal"/>
      </w:pPr>
      <w:r>
        <w:t xml:space="preserve">_ вещества, где д — скорость нагревания, „была получена следующая связь</w:t>
      </w:r>
    </w:p>
    <w:p>
      <w:pPr>
        <w:pStyle w:val="Normal"/>
      </w:pPr>
      <w:r>
        <w:t xml:space="preserve">где И — энергия активации, 7 — абсолютная температура, № — постоян- | </w:t>
      </w:r>
      <w:r>
        <w:br/>
      </w:r>
      <w:r>
        <w:t xml:space="preserve">ная Больцмана и ^о = 101? сек; 2) соотношением &lt; = со0зё, предполо- = </w:t>
      </w:r>
      <w:r>
        <w:br/>
      </w:r>
      <w:r>
        <w:t xml:space="preserve">жительно справедливым при любой температуре стеклования данного =</w:t>
      </w:r>
    </w:p>
    <w:p>
      <w:pPr>
        <w:pStyle w:val="Normal"/>
      </w:pPr>
      <w:r>
        <w:t xml:space="preserve">стеклования и’ энергия активации 1494</w:t>
      </w:r>
    </w:p>
    <w:p>
      <w:pPr>
        <w:pStyle w:val="Normal"/>
      </w:pPr>
      <w:r>
        <w:t xml:space="preserve">° между температурой стеклования и ‘скоростью нагревания</w:t>
      </w:r>
    </w:p>
    <w:p>
      <w:pPr>
        <w:pStyle w:val="Normal"/>
      </w:pPr>
      <w:r>
        <w:t xml:space="preserve">ий й | </w:t>
      </w:r>
      <w:r>
        <w:br/>
      </w:r>
      <w:r>
        <w:t xml:space="preserve">С, — быв, (2) </w:t>
      </w:r>
      <w:r>
        <w:br/>
      </w:r>
      <w:r>
        <w:t xml:space="preserve">| 9 </w:t>
      </w:r>
      <w:r>
        <w:br/>
      </w:r>
      <w:r>
        <w:t xml:space="preserve">где С: и С, являются константами, если в стеклообразном состоянии</w:t>
      </w:r>
    </w:p>
    <w:p>
      <w:pPr>
        <w:pStyle w:val="Normal"/>
      </w:pPr>
      <w:r>
        <w:t xml:space="preserve">энергия активации постоянна или линейно изменяется с узеличением </w:t>
      </w:r>
      <w:r>
        <w:br/>
      </w:r>
      <w:r>
        <w:t xml:space="preserve">температуры по закону ‹ а </w:t>
      </w:r>
      <w:r>
        <w:br/>
      </w:r>
      <w:r>
        <w:t xml:space="preserve">Й.</w:t>
      </w:r>
    </w:p>
    <w:p>
      <w:pPr>
        <w:pStyle w:val="Normal"/>
      </w:pPr>
      <w:r>
        <w:t xml:space="preserve">И = 0, —аТ, (и</w:t>
      </w:r>
    </w:p>
    <w:p>
      <w:pPr>
        <w:pStyle w:val="Normal"/>
      </w:pPr>
      <w:r>
        <w:t xml:space="preserve">тде Оз — энергия активации, экстра- </w:t>
      </w:r>
      <w:r>
        <w:br/>
      </w:r>
      <w:r>
        <w:t xml:space="preserve">полированная на’ абсолютный нуль,</w:t>
      </w:r>
    </w:p>
    <w:p>
      <w:pPr>
        <w:pStyle w:val="Normal"/>
      </w:pPr>
      <w:r>
        <w:t xml:space="preserve">а — постоянная (не зависящая от ско- </w:t>
      </w:r>
      <w:r>
        <w:br/>
      </w:r>
      <w:r>
        <w:t xml:space="preserve">рости нагревания). В случае линейной</w:t>
      </w:r>
    </w:p>
    <w:p>
      <w:pPr>
        <w:pStyle w:val="Normal"/>
      </w:pPr>
      <w:r>
        <w:t xml:space="preserve">° зависимости (3) константа ('› = 2,3 В/О.</w:t>
      </w:r>
    </w:p>
    <w:p>
      <w:pPr>
        <w:pStyle w:val="Normal"/>
      </w:pPr>
      <w:r>
        <w:t xml:space="preserve">| Формула (2) была о подтверждена </w:t>
      </w:r>
      <w:r>
        <w:br/>
      </w:r>
      <w:r>
        <w:t xml:space="preserve">опытным путем на одном стекле [18], </w:t>
      </w:r>
      <w:r>
        <w:br/>
      </w:r>
      <w:r>
        <w:t xml:space="preserve">причем в исследуемом интервале ско- </w:t>
      </w:r>
      <w:r>
        <w:br/>
      </w:r>
      <w:r>
        <w:t xml:space="preserve">ростей С, и С. не меняли своих зна- </w:t>
      </w:r>
      <w:r>
        <w:br/>
      </w:r>
      <w:r>
        <w:t xml:space="preserve">чений.</w:t>
      </w:r>
    </w:p>
    <w:p>
      <w:pPr>
        <w:pStyle w:val="Normal"/>
      </w:pPr>
      <w:r>
        <w:t xml:space="preserve">Результаты наших измерений для </w:t>
      </w:r>
      <w:r>
        <w:br/>
      </w:r>
      <w:r>
        <w:t xml:space="preserve">всех веществ, кроме эбонита, почти </w:t>
      </w:r>
      <w:r>
        <w:br/>
      </w:r>
      <w:r>
        <w:t xml:space="preserve">совпадающего с полиметилметакрила- </w:t>
      </w:r>
      <w:r>
        <w:br/>
      </w:r>
      <w:r>
        <w:t xml:space="preserve">том, представлены на рис. 5. Для всех </w:t>
      </w:r>
      <w:r>
        <w:br/>
      </w:r>
      <w:r>
        <w:t xml:space="preserve">веществ в интервале скоростей от 0,003 </w:t>
      </w:r>
      <w:r>
        <w:br/>
      </w:r>
      <w:r>
        <w:t xml:space="preserve">до 1 град/сек (от 0,2 до 50 град/мин)</w:t>
      </w:r>
    </w:p>
    <w:p>
      <w:pPr>
        <w:pStyle w:val="Normal"/>
      </w:pPr>
      <w:r>
        <w:t xml:space="preserve">_ имеет место примерно линейная зави-</w:t>
      </w:r>
    </w:p>
    <w:p>
      <w:pPr>
        <w:pStyle w:val="Normal"/>
      </w:pPr>
      <w:r>
        <w:t xml:space="preserve">_ симость между обратной температурой </w:t>
      </w:r>
      <w:r>
        <w:br/>
      </w:r>
      <w:r>
        <w:t xml:space="preserve">стеклования и логарифмом скорости на- </w:t>
      </w:r>
      <w:r>
        <w:br/>
      </w:r>
      <w:r>
        <w:t xml:space="preserve">гревания в согласии © формулой (2).</w:t>
      </w:r>
    </w:p>
    <w:p>
      <w:pPr>
        <w:pStyle w:val="Normal"/>
      </w:pPr>
      <w:r>
        <w:t xml:space="preserve">Между константами С: и С» различ- </w:t>
      </w:r>
      <w:r>
        <w:br/>
      </w:r>
      <w:r>
        <w:t xml:space="preserve">ных веществ (табл. 1) существует связь </w:t>
      </w:r>
      <w:r>
        <w:br/>
      </w:r>
      <w:r>
        <w:t xml:space="preserve">(рис. 6), выражаемая соотношением </w:t>
      </w:r>
      <w:r>
        <w:br/>
      </w:r>
      <w:r>
        <w:t xml:space="preserve">(.› = 0,031 С,. В связи с этим форму- </w:t>
      </w:r>
      <w:r>
        <w:br/>
      </w:r>
      <w:r>
        <w:t xml:space="preserve">лу (2) можно упростить и записать</w:t>
      </w:r>
    </w:p>
    <w:p>
      <w:pPr>
        <w:pStyle w:val="Normal"/>
      </w:pPr>
      <w:r>
        <w:t xml:space="preserve">4 * у | </w:t>
      </w:r>
      <w:r>
        <w:br/>
      </w:r>
      <w:r>
        <w:t xml:space="preserve">т. С, (1 — 0,034 15%), (4) Ци, робей</w:t>
      </w:r>
    </w:p>
    <w:p>
      <w:pPr>
        <w:pStyle w:val="Normal"/>
      </w:pPr>
      <w:r>
        <w:t xml:space="preserve">Рис. 5. Зависимость температуры</w:t>
      </w:r>
    </w:p>
    <w:p>
      <w:pPr>
        <w:pStyle w:val="Normal"/>
      </w:pPr>
      <w:r>
        <w:t xml:space="preserve">тде скорость нагревания % выражается стеклования различных веществ” от</w:t>
      </w:r>
    </w:p>
    <w:p>
      <w:pPr>
        <w:pStyle w:val="Normal"/>
      </w:pPr>
      <w:r>
        <w:t xml:space="preserve">в град/сек. Практическая ценность этой скорости нагревания в координатах.</w:t>
      </w:r>
    </w:p>
    <w:p>
      <w:pPr>
        <w:pStyle w:val="Normal"/>
      </w:pPr>
      <w:r>
        <w:t xml:space="preserve">формулы состоит в том, что в нее вхо- 1, (ри: 1— канифоль, 2 — поли-</w:t>
      </w:r>
    </w:p>
    <w:p>
      <w:pPr>
        <w:pStyle w:val="Normal"/>
      </w:pPr>
      <w:r>
        <w:t xml:space="preserve">дит только одна постоянная, завися- Ту</w:t>
      </w:r>
    </w:p>
    <w:p>
      <w:pPr>
        <w:pStyle w:val="Normal"/>
      </w:pPr>
      <w:r>
        <w:t xml:space="preserve">щая от природы и структуры аморфно- стирол, 8 т полиметилметакрилат,</w:t>
      </w:r>
    </w:p>
    <w:p>
      <w:pPr>
        <w:pStyle w:val="Normal"/>
      </w:pPr>
      <w:r>
        <w:t xml:space="preserve">го вещества. Ее’ легко можно опреде- ’“-— борный ангидрид, 5 — 9 сили-</w:t>
      </w:r>
    </w:p>
    <w:p>
      <w:pPr>
        <w:pStyle w:val="Normal"/>
      </w:pPr>
      <w:r>
        <w:t xml:space="preserve">лить измерением Ту, при одной произ- о х </w:t>
      </w:r>
      <w:r>
        <w:br/>
      </w:r>
      <w:r>
        <w:t xml:space="preserve">_ вольно выбранной скорости нагревания,</w:t>
      </w:r>
    </w:p>
    <w:p>
      <w:pPr>
        <w:pStyle w:val="Normal"/>
      </w:pPr>
      <w:r>
        <w:t xml:space="preserve">в частности при стандартной скорости 3 град/мин - (0,05 град/сек). </w:t>
      </w:r>
      <w:r>
        <w:br/>
      </w:r>
      <w:r>
        <w:t xml:space="preserve">Из формулы (4) следует, что при изменении скорости на один порядок ^</w:t>
      </w:r>
    </w:p>
    <w:p>
      <w:pPr>
        <w:pStyle w:val="Normal"/>
      </w:pPr>
      <w:r>
        <w:t xml:space="preserve">температура стеклования смещается на величину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тревания. = | </w:t>
      </w:r>
      <w:r>
        <w:br/>
      </w:r>
      <w:r>
        <w:t xml:space="preserve">| Подсчет смещения температуры стеклования по этой формуле совнпа- </w:t>
      </w:r>
      <w:r>
        <w:br/>
      </w:r>
      <w:r>
        <w:t xml:space="preserve">_ Дает с данными, приведенными в литературе. Например, при изменении </w:t>
      </w:r>
      <w:r>
        <w:br/>
      </w:r>
      <w:r>
        <w:t xml:space="preserve">° скорости нагревания силикатного стекла в 10 раз смещение [18] состав-</w:t>
      </w:r>
    </w:p>
    <w:p>
      <w:pPr>
        <w:pStyle w:val="Normal"/>
      </w:pPr>
      <w:r>
        <w:t xml:space="preserve">у | | _^ АТ 20,080 Ту, 5. 65)</w:t>
      </w:r>
    </w:p>
    <w:p>
      <w:pPr>
        <w:pStyle w:val="Normal"/>
      </w:pPr>
      <w:r>
        <w:t xml:space="preserve">› де ТТ означает температуру стеклования при стандартной скорости на-</w:t>
      </w:r>
    </w:p>
    <w:p>
      <w:pPr>
        <w:pStyle w:val="Normal"/>
      </w:pPr>
      <w:r>
        <w:t xml:space="preserve">эле </w:t>
      </w:r>
      <w:r>
        <w:br/>
      </w:r>
      <w:r>
        <w:t xml:space="preserve">Г</w:t>
      </w:r>
    </w:p>
    <w:p>
      <w:pPr>
        <w:pStyle w:val="Normal"/>
      </w:pPr>
      <w:r>
        <w:t xml:space="preserve">(53</w:t>
      </w:r>
    </w:p>
    <w:p>
      <w:pPr>
        <w:pStyle w:val="Normal"/>
      </w:pPr>
      <w:r>
        <w:t xml:space="preserve">4”</w:t>
      </w:r>
    </w:p>
    <w:p>
      <w:pPr>
        <w:pStyle w:val="Normal"/>
      </w:pPr>
      <w:r>
        <w:t xml:space="preserve">ху:</w:t>
      </w:r>
    </w:p>
    <w:p>
      <w:pPr>
        <w:pStyle w:val="Normal"/>
      </w:pPr>
      <w:r>
        <w:t xml:space="preserve">й,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г </w:t>
      </w:r>
      <w:r>
        <w:br/>
      </w:r>
      <w:r>
        <w:t xml:space="preserve">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= </w:t>
      </w:r>
      <w:r>
        <w:br/>
      </w:r>
      <w:r>
        <w:t xml:space="preserve">в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ляет 20—30°. т вк Дает при т 800° к величину 24. "Таоа </w:t>
      </w:r>
      <w:r>
        <w:br/>
      </w:r>
      <w:r>
        <w:t xml:space="preserve">образом формула (4) позволяет быстро производить оценку п изме</w:t>
      </w:r>
    </w:p>
    <w:p>
      <w:pPr>
        <w:pStyle w:val="Normal"/>
      </w:pPr>
      <w:r>
        <w:t xml:space="preserve">нения режима нагревания на а перехода.</w:t>
      </w:r>
    </w:p>
    <w:p>
      <w:pPr>
        <w:pStyle w:val="Normal"/>
      </w:pPr>
      <w:r>
        <w:t xml:space="preserve">Рис. 6. Связь между константами С. и С, по </w:t>
      </w:r>
      <w:r>
        <w:br/>
      </w:r>
      <w:r>
        <w:t xml:space="preserve">данным табл. 1 и работы [18]</w:t>
      </w:r>
    </w:p>
    <w:p>
      <w:pPr>
        <w:pStyle w:val="Normal"/>
      </w:pPr>
      <w:r>
        <w:t xml:space="preserve">Вещество</w:t>
      </w:r>
    </w:p>
    <w:p>
      <w:pPr>
        <w:pStyle w:val="Normal"/>
      </w:pPr>
      <w:r>
        <w:t xml:space="preserve">Вани фоль о:</w:t>
      </w:r>
    </w:p>
    <w:p>
      <w:pPr>
        <w:pStyle w:val="Normal"/>
      </w:pPr>
      <w:r>
        <w:t xml:space="preserve">Политии о.</w:t>
      </w:r>
    </w:p>
    <w:p>
      <w:pPr>
        <w:pStyle w:val="Normal"/>
      </w:pPr>
      <w:r>
        <w:t xml:space="preserve">Полиметилметакрилат </w:t>
      </w:r>
      <w:r>
        <w:br/>
      </w:r>
      <w:r>
        <w:t xml:space="preserve">Об а </w:t>
      </w:r>
      <w:r>
        <w:br/>
      </w:r>
      <w:r>
        <w:t xml:space="preserve">Борный ангидрид. .... </w:t>
      </w:r>
      <w:r>
        <w:br/>
      </w:r>
      <w:r>
        <w:t xml:space="preserve">Свипцово-силикатное стек- </w:t>
      </w:r>
      <w:r>
        <w:br/>
      </w:r>
      <w:r>
        <w:t xml:space="preserve">И ОК </w:t>
      </w:r>
      <w:r>
        <w:br/>
      </w:r>
      <w:r>
        <w:t xml:space="preserve">Свинцово-силикатное стек- </w:t>
      </w:r>
      <w:r>
        <w:br/>
      </w:r>
      <w:r>
        <w:t xml:space="preserve">Е </w:t>
      </w:r>
      <w:r>
        <w:br/>
      </w:r>
      <w:r>
        <w:t xml:space="preserve">Щелочно-силикатное стек- </w:t>
      </w:r>
      <w:r>
        <w:br/>
      </w:r>
      <w:r>
        <w:t xml:space="preserve">Е ее</w:t>
      </w:r>
    </w:p>
    <w:p>
      <w:pPr>
        <w:pStyle w:val="Normal"/>
      </w:pPr>
      <w:r>
        <w:t xml:space="preserve">`Щелочно-силикатное стек-</w:t>
      </w:r>
    </w:p>
    <w:p>
      <w:pPr>
        <w:pStyle w:val="Normal"/>
      </w:pPr>
      <w:r>
        <w:t xml:space="preserve">ВОЛИ ие </w:t>
      </w:r>
      <w:r>
        <w:br/>
      </w:r>
      <w:r>
        <w:t xml:space="preserve">АИ ЗВ рее</w:t>
      </w:r>
    </w:p>
    <w:p>
      <w:pPr>
        <w:pStyle w:val="Normal"/>
      </w:pPr>
      <w:r>
        <w:t xml:space="preserve">* Численные! значения </w:t>
      </w:r>
      <w:r>
        <w:br/>
      </w:r>
      <w:r>
        <w:t xml:space="preserve">выраженной в град/сек.</w:t>
      </w:r>
    </w:p>
    <w:p>
      <w:pPr>
        <w:pStyle w:val="Normal"/>
      </w:pPr>
      <w:r>
        <w:t xml:space="preserve">сто 8-10 С, :103* </w:t>
      </w:r>
      <w:r>
        <w:br/>
      </w:r>
      <w:r>
        <w:t xml:space="preserve">т к 1/град 1/град </w:t>
      </w:r>
      <w:r>
        <w:br/>
      </w:r>
      <w:r>
        <w:t xml:space="preserve">313 77 3,08 </w:t>
      </w:r>
      <w:r>
        <w:br/>
      </w:r>
      <w:r>
        <w:t xml:space="preserve">345 74 2,78 </w:t>
      </w:r>
      <w:r>
        <w:br/>
      </w:r>
      <w:r>
        <w:t xml:space="preserve">349 85 219 </w:t>
      </w:r>
      <w:r>
        <w:br/>
      </w:r>
      <w:r>
        <w:t xml:space="preserve">‹ 349 И и </w:t>
      </w:r>
      <w:r>
        <w:br/>
      </w:r>
      <w:r>
        <w:t xml:space="preserve">534 15.2 1,81 </w:t>
      </w:r>
      <w:r>
        <w:br/>
      </w:r>
      <w:r>
        <w:t xml:space="preserve">714 11,0 1,34 </w:t>
      </w:r>
      <w:r>
        <w:br/>
      </w:r>
      <w:r>
        <w:t xml:space="preserve">744 9,0 1,29 </w:t>
      </w:r>
      <w:r>
        <w:br/>
      </w:r>
      <w:r>
        <w:t xml:space="preserve">809 11.5 1,49 </w:t>
      </w:r>
      <w:r>
        <w:br/>
      </w:r>
      <w:r>
        <w:t xml:space="preserve">855 ИО 1,086 </w:t>
      </w:r>
      <w:r>
        <w:br/>
      </w:r>
      <w:r>
        <w:t xml:space="preserve">1025 6,5 0, 940</w:t>
      </w:r>
    </w:p>
    <w:p>
      <w:pPr>
        <w:pStyle w:val="Normal"/>
      </w:pPr>
      <w:r>
        <w:t xml:space="preserve">Таблица {1</w:t>
      </w:r>
    </w:p>
    <w:p>
      <w:pPr>
        <w:pStyle w:val="Normal"/>
      </w:pPr>
      <w:r>
        <w:t xml:space="preserve">С.:105 </w:t>
      </w:r>
      <w:r>
        <w:br/>
      </w:r>
      <w:r>
        <w:t xml:space="preserve">1/град</w:t>
      </w:r>
    </w:p>
    <w:p>
      <w:pPr>
        <w:pStyle w:val="Normal"/>
      </w:pPr>
      <w:r>
        <w:t xml:space="preserve">СС:</w:t>
      </w:r>
    </w:p>
    <w:p>
      <w:pPr>
        <w:pStyle w:val="Normal"/>
      </w:pPr>
      <w:r>
        <w:t xml:space="preserve">0,030 </w:t>
      </w:r>
      <w:r>
        <w:br/>
      </w:r>
      <w:r>
        <w:t xml:space="preserve">0,032 </w:t>
      </w:r>
      <w:r>
        <w:br/>
      </w:r>
      <w:r>
        <w:t xml:space="preserve">0,032</w:t>
      </w:r>
    </w:p>
    <w:p>
      <w:pPr>
        <w:pStyle w:val="Normal"/>
      </w:pPr>
      <w:r>
        <w:t xml:space="preserve">0,039</w:t>
      </w:r>
    </w:p>
    <w:p>
      <w:pPr>
        <w:pStyle w:val="Normal"/>
      </w:pPr>
      <w:r>
        <w:t xml:space="preserve">0,031 </w:t>
      </w:r>
      <w:r>
        <w:br/>
      </w:r>
      <w:r>
        <w:t xml:space="preserve">0,032 </w:t>
      </w:r>
      <w:r>
        <w:br/>
      </w:r>
      <w:r>
        <w:t xml:space="preserve">0,033 </w:t>
      </w:r>
      <w:r>
        <w:br/>
      </w:r>
      <w:r>
        <w:t xml:space="preserve">0,030 </w:t>
      </w:r>
      <w:r>
        <w:br/>
      </w:r>
      <w:r>
        <w:t xml:space="preserve">0,031 </w:t>
      </w:r>
      <w:r>
        <w:br/>
      </w:r>
      <w:r>
        <w:t xml:space="preserve">0,028</w:t>
      </w:r>
    </w:p>
    <w:p>
      <w:pPr>
        <w:pStyle w:val="Normal"/>
      </w:pPr>
      <w:r>
        <w:t xml:space="preserve">0, </w:t>
      </w:r>
      <w:r>
        <w:br/>
      </w:r>
      <w:r>
        <w:t xml:space="preserve">ккал/моль</w:t>
      </w:r>
    </w:p>
    <w:p>
      <w:pPr>
        <w:pStyle w:val="Normal"/>
      </w:pPr>
      <w:r>
        <w:t xml:space="preserve">этой постоянной приведены для скорости нагревания №</w:t>
      </w:r>
    </w:p>
    <w:p>
      <w:pPr>
        <w:pStyle w:val="Normal"/>
      </w:pPr>
      <w:r>
        <w:t xml:space="preserve">ЗАВИСИМОСТЬ` ТЕМПЕРАТУРЫ СТЕКЛОВАНИЯ от ЧАСТОТЫ </w:t>
      </w:r>
      <w:r>
        <w:br/>
      </w:r>
      <w:r>
        <w:t xml:space="preserve">о ДЕФОРМАЦИИ И ЧАСТОТЫ ЭЛЕКТРИЧЕСКОГО ПОЛЯ _</w:t>
      </w:r>
    </w:p>
    <w:p>
      <w:pPr>
        <w:pStyle w:val="Normal"/>
      </w:pPr>
      <w:r>
        <w:t xml:space="preserve">В работах т, 20] установлено, что при увеличении частоты периодиче- </w:t>
      </w:r>
      <w:r>
        <w:br/>
      </w:r>
      <w:r>
        <w:t xml:space="preserve">ской деформации полимеров температурная кривая деформации, обра- </w:t>
      </w:r>
      <w:r>
        <w:br/>
      </w:r>
      <w:r>
        <w:t xml:space="preserve">зующая перегиб, смещается в сторону высоких температур.</w:t>
      </w:r>
    </w:p>
    <w:p>
      <w:pPr>
        <w:pStyle w:val="Normal"/>
      </w:pPr>
      <w:r>
        <w:t xml:space="preserve">В работе [15], исходя из механической модели каучука, предложенной — </w:t>
      </w:r>
      <w:r>
        <w:br/>
      </w:r>
      <w:r>
        <w:t xml:space="preserve">АИ: Александровым, было показано, что между температурой стеклова- ^ </w:t>
      </w:r>
      <w:r>
        <w:br/>
      </w:r>
      <w:r>
        <w:t xml:space="preserve">ния и частотой деформации существует соотношение, аналогичное фор</w:t>
      </w:r>
    </w:p>
    <w:p>
      <w:pPr>
        <w:pStyle w:val="Normal"/>
      </w:pPr>
      <w:r>
        <w:t xml:space="preserve">муле (2):</w:t>
      </w:r>
    </w:p>
    <w:p>
      <w:pPr>
        <w:pStyle w:val="Normal"/>
      </w:pPr>
      <w:r>
        <w:t xml:space="preserve">1 </w:t>
      </w:r>
      <w:r>
        <w:br/>
      </w:r>
      <w:r>
        <w:t xml:space="preserve">т.</w:t>
      </w:r>
    </w:p>
    <w:p>
      <w:pPr>
        <w:pStyle w:val="Normal"/>
      </w:pPr>
      <w:r>
        <w:t xml:space="preserve">=, — В. 10,</w:t>
      </w:r>
    </w:p>
    <w:p>
      <w:pPr>
        <w:pStyle w:val="Normal"/>
      </w:pPr>
      <w:r>
        <w:t xml:space="preserve">, я \ В </w:t>
      </w:r>
      <w:r>
        <w:br/>
      </w:r>
      <w:r>
        <w:t xml:space="preserve">ы "м. В</w:t>
      </w:r>
    </w:p>
    <w:p>
      <w:pPr>
        <w:pStyle w:val="Normal"/>
      </w:pPr>
      <w:r>
        <w:t xml:space="preserve">| ©.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_ тде ® — круговая частота, В; и В» — константы, причем при наличии </w:t>
      </w:r>
      <w:r>
        <w:br/>
      </w:r>
      <w:r>
        <w:t xml:space="preserve">линейной связи в стеклообразном состоянии между энергией активации </w:t>
      </w:r>
      <w:r>
        <w:br/>
      </w:r>
      <w:r>
        <w:t xml:space="preserve">и температурой константа В. = 2,3 К/Оо.</w:t>
      </w:r>
    </w:p>
    <w:p>
      <w:pPr>
        <w:pStyle w:val="Normal"/>
      </w:pPr>
      <w:r>
        <w:t xml:space="preserve">Проверка этой формулы по экспериментальным данным А. П. Алексан-^ </w:t>
      </w:r>
      <w:r>
        <w:br/>
      </w:r>
      <w:r>
        <w:t xml:space="preserve">дрова и Ю. С. Лазуркина, а также В. А. Каргина и Ю. М. Малинского, </w:t>
      </w:r>
      <w:r>
        <w:br/>
      </w:r>
      <w:r>
        <w:t xml:space="preserve">произведенная в работе [15], показала для каучуков и полистирола хо- </w:t>
      </w:r>
      <w:r>
        <w:br/>
      </w:r>
      <w:r>
        <w:t xml:space="preserve">рошее согласие с ‘опытом. Значения констант, определенных согласно </w:t>
      </w:r>
      <w:r>
        <w:br/>
      </w:r>
      <w:r>
        <w:t xml:space="preserve">этим данным, приведены в табл. 2. В этой таблице приведены также:</w:t>
      </w:r>
    </w:p>
    <w:p>
      <w:pPr>
        <w:pStyle w:val="Normal"/>
      </w:pPr>
      <w:r>
        <w:t xml:space="preserve">температура стеклования при частоте « = 1 радиан/сек и температура. </w:t>
      </w:r>
      <w:r>
        <w:br/>
      </w:r>
      <w:r>
        <w:t xml:space="preserve">стеклования, полученная для этих веществ методом теплового расшире-</w:t>
      </w:r>
    </w:p>
    <w:p>
      <w:pPr>
        <w:pStyle w:val="Normal"/>
      </w:pPr>
      <w:r>
        <w:t xml:space="preserve">ния при стандартной скорости.</w:t>
      </w:r>
    </w:p>
    <w:p>
      <w:pPr>
        <w:pStyle w:val="Normal"/>
      </w:pPr>
      <w:r>
        <w:t xml:space="preserve">ы ха Таблица 2.</w:t>
      </w:r>
    </w:p>
    <w:p>
      <w:pPr>
        <w:pStyle w:val="Normal"/>
      </w:pPr>
      <w:r>
        <w:t xml:space="preserve">. р т °К при | 707 Кю </w:t>
      </w:r>
      <w:r>
        <w:br/>
      </w:r>
      <w:r>
        <w:t xml:space="preserve">р В, -103)* В,.105 т Ио </w:t>
      </w:r>
      <w:r>
        <w:br/>
      </w:r>
      <w:r>
        <w:t xml:space="preserve">Вещество ь Е град! В.1 В! ккал/моль я — 1 тепловому </w:t>
      </w:r>
      <w:r>
        <w:br/>
      </w:r>
      <w:r>
        <w:t xml:space="preserve">г» радиан/сек | расширению </w:t>
      </w:r>
      <w:r>
        <w:br/>
      </w:r>
      <w:r>
        <w:t xml:space="preserve">Полистирол `....| 2,58 7,0 0,028 65,0 396 345 </w:t>
      </w:r>
      <w:r>
        <w:br/>
      </w:r>
      <w:r>
        <w:t xml:space="preserve">Хлоропрен..... 4,19 12,0 0,029 38,0 239 235 </w:t>
      </w:r>
      <w:r>
        <w:br/>
      </w:r>
      <w:r>
        <w:t xml:space="preserve">Натуральный каучук 4,38 12. и! 0.029 35,8 228 200</w:t>
      </w:r>
    </w:p>
    <w:p>
      <w:pPr>
        <w:pStyle w:val="Normal"/>
      </w:pPr>
      <w:r>
        <w:t xml:space="preserve">з о значения этой постоянной приведены для круговой частоты, выра- </w:t>
      </w:r>
      <w:r>
        <w:br/>
      </w:r>
      <w:r>
        <w:t xml:space="preserve">уженной в ве</w:t>
      </w:r>
    </w:p>
    <w:p>
      <w:pPr>
        <w:pStyle w:val="Normal"/>
      </w:pPr>
      <w:r>
        <w:t xml:space="preserve">Из табл. 2 следует, что средняя величина отношения констант равна </w:t>
      </w:r>
      <w:r>
        <w:br/>
      </w:r>
      <w:r>
        <w:t xml:space="preserve">9,029. Поэтому формулу (6) можно упростить</w:t>
      </w:r>
    </w:p>
    <w:p>
      <w:pPr>
        <w:pStyle w:val="Normal"/>
      </w:pPr>
      <w:r>
        <w:t xml:space="preserve">— — В. (1 ^ 0,029 шо), (7) </w:t>
      </w:r>
      <w:r>
        <w:br/>
      </w:r>
      <w:r>
        <w:t xml:space="preserve">‚39 }</w:t>
      </w:r>
    </w:p>
    <w:p>
      <w:pPr>
        <w:pStyle w:val="Normal"/>
      </w:pPr>
      <w:r>
        <w:t xml:space="preserve">тде « выражена в единицах круговой частоты радиан/сек, а численное зна-</w:t>
      </w:r>
    </w:p>
    <w:p>
      <w:pPr>
        <w:pStyle w:val="Normal"/>
      </w:pPr>
      <w:r>
        <w:t xml:space="preserve">чение константы В: видно из табл. 2. При выборе других единиц измере- ^</w:t>
      </w:r>
    </w:p>
    <w:p>
      <w:pPr>
        <w:pStyle w:val="Normal"/>
      </w:pPr>
      <w:r>
        <w:t xml:space="preserve">ния частоты величина константы В: НМеНАСОяЬ, а величина константы В</w:t>
      </w:r>
    </w:p>
    <w:p>
      <w:pPr>
        <w:pStyle w:val="Normal"/>
      </w:pPr>
      <w:r>
        <w:t xml:space="preserve">‘остается неизменной.</w:t>
      </w:r>
    </w:p>
    <w:p>
      <w:pPr>
        <w:pStyle w:val="Normal"/>
      </w:pPr>
      <w:r>
        <w:t xml:space="preserve">“Из формулы (7) следует, что смещение температуры ео. при </w:t>
      </w:r>
      <w:r>
        <w:br/>
      </w:r>
      <w:r>
        <w:t xml:space="preserve">‘изменении частоты деформации на один порядок равно: 20.029: </w:t>
      </w:r>
      <w:r>
        <w:br/>
      </w:r>
      <w:r>
        <w:t xml:space="preserve">где Т, соответствует частоте « = 1 радиан/сек. Это ` соотношецие на- </w:t>
      </w:r>
      <w:r>
        <w:br/>
      </w:r>
      <w:r>
        <w:t xml:space="preserve">ходится в соответствии с данными [20], согласно которым при изменении </w:t>
      </w:r>
      <w:r>
        <w:br/>
      </w:r>
      <w:r>
        <w:t xml:space="preserve">частоты деформации каучука в 10 раз смещение температуры стеклования </w:t>
      </w:r>
      <w:r>
        <w:br/>
      </w:r>
      <w:r>
        <w:t xml:space="preserve">составляет 5—7?. Рассчитанное значение при Ту = 225° К (при ® = 1)</w:t>
      </w:r>
    </w:p>
    <w:p>
      <w:pPr>
        <w:pStyle w:val="Normal"/>
      </w:pPr>
      <w:r>
        <w:t xml:space="preserve">‚ равно 7°. Полученное соотношение применимо также для оценки смеще-</w:t>
      </w:r>
    </w:p>
    <w:p>
      <w:pPr>
        <w:pStyle w:val="Normal"/>
      </w:pPr>
      <w:r>
        <w:t xml:space="preserve">ния температуры стеклования при изменении на порядок величины ско-</w:t>
      </w:r>
    </w:p>
    <w:p>
      <w:pPr>
        <w:pStyle w:val="Normal"/>
      </w:pPr>
      <w:r>
        <w:t xml:space="preserve">рости деформации. Например, согласно [21], при уменьшении скорости.</w:t>
      </w:r>
    </w:p>
    <w:p>
      <w:pPr>
        <w:pStyle w:val="Normal"/>
      </w:pPr>
      <w:r>
        <w:t xml:space="preserve">растяжения полиметилметакрилата в 10 раз температура стеклования </w:t>
      </w:r>
      <w:r>
        <w:br/>
      </w:r>
      <w:r>
        <w:t xml:space="preserve">снижается на 10—13°, тогда как рассчитанное значение при Т.2400°`К.</w:t>
      </w:r>
    </w:p>
    <w:p>
      <w:pPr>
        <w:pStyle w:val="Normal"/>
      </w:pPr>
      <w:r>
        <w:t xml:space="preserve">равно 12°. у</w:t>
      </w:r>
    </w:p>
    <w:p>
      <w:pPr>
        <w:pStyle w:val="Normal"/>
      </w:pPr>
      <w:r>
        <w:t xml:space="preserve">Исследования диэлектрических потерь полимеров [22, 23] показывают, </w:t>
      </w:r>
      <w:r>
        <w:br/>
      </w:r>
      <w:r>
        <w:t xml:space="preserve">‘что максимум потерь при увеличении частоты электрического поля сме- </w:t>
      </w:r>
      <w:r>
        <w:br/>
      </w:r>
      <w:r>
        <w:t xml:space="preserve">щается в сторону высоких температур.</w:t>
      </w:r>
    </w:p>
    <w:p>
      <w:pPr>
        <w:pStyle w:val="Normal"/>
      </w:pPr>
      <w:r>
        <w:t xml:space="preserve">' Если температуру, соответствующую максимуму потерь при данной _ </w:t>
      </w:r>
      <w:r>
        <w:br/>
      </w:r>
      <w:r>
        <w:t xml:space="preserve">частоте, обозначить через То, то согласно [22] существует следующая за- </w:t>
      </w:r>
      <w:r>
        <w:br/>
      </w:r>
      <w:r>
        <w:t xml:space="preserve">исимость же у</w:t>
      </w:r>
    </w:p>
    <w:p>
      <w:pPr>
        <w:pStyle w:val="Normal"/>
      </w:pPr>
      <w:r>
        <w:t xml:space="preserve">ай ч-=Р, — 2,181, (8)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5] &lt; &gt;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1494</w:t>
      </w:r>
    </w:p>
    <w:p>
      <w:pPr>
        <w:pStyle w:val="Normal"/>
      </w:pPr>
      <w:r>
        <w:t xml:space="preserve">где м частота электрического `поля в. герцах. ее аче </w:t>
      </w:r>
      <w:r>
        <w:br/>
      </w:r>
      <w:r>
        <w:t xml:space="preserve">стант для поли-орто-хлорстирола [22] р р: = 2,5.107 $ир:—4,4 ? </w:t>
      </w:r>
      <w:r>
        <w:br/>
      </w:r>
      <w:r>
        <w:t xml:space="preserve">а отношение 25/Р, равно 0,024.. м</w:t>
      </w:r>
    </w:p>
    <w:p>
      <w:pPr>
        <w:pStyle w:val="Normal"/>
      </w:pPr>
      <w:r>
        <w:t xml:space="preserve">Итак, для различных физических процессов зависимость температуры </w:t>
      </w:r>
      <w:r>
        <w:br/>
      </w:r>
      <w:r>
        <w:t xml:space="preserve">стеклования от режима воздействия имеет один итот же математический. </w:t>
      </w:r>
      <w:r>
        <w:br/>
      </w:r>
      <w:r>
        <w:t xml:space="preserve">вид.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СВЯЗИ ТЕМПЕРАТУРЫ СТЕКЛОВАНИЯ С ЭНЕРГИЕЙ АКТИВАЦИИ</w:t>
      </w:r>
    </w:p>
    <w:p>
      <w:pPr>
        <w:pStyle w:val="Normal"/>
      </w:pPr>
      <w:r>
        <w:t xml:space="preserve">к Если энергия ‘активации не линейно зависит от температуры, то в фор- </w:t>
      </w:r>
      <w:r>
        <w:br/>
      </w:r>
      <w:r>
        <w:t xml:space="preserve">муле (2): С! = сопзМО (То) и С. = 2,3 &amp;/О (То). В этом случае константы </w:t>
      </w:r>
      <w:r>
        <w:br/>
      </w:r>
      <w:r>
        <w:t xml:space="preserve">г сами зависят от температуры стеклования, а формула (2) графически изоб- </w:t>
      </w:r>
      <w:r>
        <w:br/>
      </w:r>
      <w:r>
        <w:t xml:space="preserve">ражается кривой, тангенс угла наклона касательной к которой равен </w:t>
      </w:r>
      <w:r>
        <w:br/>
      </w:r>
      <w:r>
        <w:t xml:space="preserve">| о</w:t>
      </w:r>
    </w:p>
    <w:p>
      <w:pPr>
        <w:pStyle w:val="Normal"/>
      </w:pPr>
      <w:r>
        <w:t xml:space="preserve">. ви 4(1-) 4 вы) = 238 {бот а.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Но, как показывает опыт, зависимость (2) в исследуемом интервале </w:t>
      </w:r>
      <w:r>
        <w:br/>
      </w:r>
      <w:r>
        <w:t xml:space="preserve">для большинства веществ практически изображается прямой. Поэтому </w:t>
      </w:r>
      <w:r>
        <w:br/>
      </w:r>
      <w:r>
        <w:t xml:space="preserve">: (—*), определяемый соотношением (9), должен быть равен постоянной </w:t>
      </w:r>
      <w:r>
        <w:br/>
      </w:r>
      <w:r>
        <w:t xml:space="preserve">О величине С.. Решая при этих условиях линейное дифференциальное </w:t>
      </w:r>
      <w:r>
        <w:br/>
      </w:r>
      <w:r>
        <w:t xml:space="preserve">уравнение (9), получим линейную зависимость энергии активАцИй от тем-^ </w:t>
      </w:r>
      <w:r>
        <w:br/>
      </w:r>
      <w:r>
        <w:t xml:space="preserve">пературы стеклования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= 0, аТ., (10).</w:t>
      </w:r>
    </w:p>
    <w:p>
      <w:pPr>
        <w:pStyle w:val="Normal"/>
      </w:pPr>
      <w:r>
        <w:t xml:space="preserve">совпадающую с (3) при Т = Ту, где а — постоянная интегрирования,</w:t>
      </w:r>
    </w:p>
    <w:p>
      <w:pPr>
        <w:pStyle w:val="Normal"/>
      </w:pPr>
      <w:r>
        <w:t xml:space="preserve">р) а постоянная И, может быть определена из экспериментальных данных</w:t>
      </w:r>
    </w:p>
    <w:p>
      <w:pPr>
        <w:pStyle w:val="Normal"/>
      </w:pPr>
      <w:r>
        <w:t xml:space="preserve">№. по формуле И, = 2,3 К/С». Численные значения Их, расочитанные по этой </w:t>
      </w:r>
      <w:r>
        <w:br/>
      </w:r>
      <w:r>
        <w:t xml:space="preserve">} формуле, приведены в табл. 1.</w:t>
      </w:r>
    </w:p>
    <w:p>
      <w:pPr>
        <w:pStyle w:val="Normal"/>
      </w:pPr>
      <w:r>
        <w:t xml:space="preserve">Небольшие отклонения от линейной зависимости (рис. 5) при больших </w:t>
      </w:r>
      <w:r>
        <w:br/>
      </w:r>
      <w:r>
        <w:t xml:space="preserve">скоростях нагревания в сторону высоких температур для борного ангид- </w:t>
      </w:r>
      <w:r>
        <w:br/>
      </w:r>
      <w:r>
        <w:t xml:space="preserve">рида и свинцово-силикатного стекла (№ 1) говорят о том, что в этой тем- </w:t>
      </w:r>
      <w:r>
        <w:br/>
      </w:r>
      <w:r>
        <w:t xml:space="preserve">пературной области энергия активации уменьшается с температурой по</w:t>
      </w:r>
    </w:p>
    <w:p>
      <w:pPr>
        <w:pStyle w:val="Normal"/>
      </w:pPr>
      <w:r>
        <w:t xml:space="preserve">о кривой с положительной кривизной. Для алюмосиликатного стекла </w:t>
      </w:r>
      <w:r>
        <w:br/>
      </w:r>
      <w:r>
        <w:t xml:space="preserve">_› (№ 5) при больших скоростях нагревания экспериментальные точки от- </w:t>
      </w:r>
      <w:r>
        <w:br/>
      </w:r>
      <w:r>
        <w:t xml:space="preserve">_клоняются к низким температурам, что соответствует уменьшению энер- </w:t>
      </w:r>
      <w:r>
        <w:br/>
      </w:r>
      <w:r>
        <w:t xml:space="preserve">гии активации по кривой с отрицательной кривизной. </w:t>
      </w:r>
      <w:r>
        <w:br/>
      </w:r>
      <w:r>
        <w:t xml:space="preserve">у Линейные зависимости (3) или (10) приближенно соблюдаются в до- </w:t>
      </w:r>
      <w:r>
        <w:br/>
      </w:r>
      <w:r>
        <w:t xml:space="preserve">вольно широкой области температур стеклообразного состояния и неодно- </w:t>
      </w:r>
      <w:r>
        <w:br/>
      </w:r>
      <w:r>
        <w:t xml:space="preserve">кратно принимались другими исследователями. Строго говоря, линейная </w:t>
      </w:r>
      <w:r>
        <w:br/>
      </w:r>
      <w:r>
        <w:t xml:space="preserve">зависимость применима в температурной области, в ково можно счи- </w:t>
      </w:r>
      <w:r>
        <w:br/>
      </w:r>
      <w:r>
        <w:t xml:space="preserve">тать коэффициент расширения постоянной величиной *. Поэтому ее </w:t>
      </w:r>
      <w:r>
        <w:br/>
      </w:r>
      <w:r>
        <w:t xml:space="preserve">нельзя распространять до абсолютного пуля, вблизи которого коэффициент ° </w:t>
      </w:r>
      <w:r>
        <w:br/>
      </w:r>
      <w:r>
        <w:t xml:space="preserve">расширения равен нулю. Следовательно, (, является экстраполяцион- | </w:t>
      </w:r>
      <w:r>
        <w:br/>
      </w:r>
      <w:r>
        <w:t xml:space="preserve">_ с вым значением энергии активации при абсолютном нуле. р </w:t>
      </w:r>
      <w:r>
        <w:br/>
      </w:r>
      <w:r>
        <w:t xml:space="preserve">`В аномальной области коэффициент расширения претерпевает резкое. </w:t>
      </w:r>
      <w:r>
        <w:br/>
      </w:r>
      <w:r>
        <w:t xml:space="preserve">‘изменение. Поэтому и энергия активации в этой температурной области </w:t>
      </w:r>
      <w:r>
        <w:br/>
      </w:r>
      <w:r>
        <w:t xml:space="preserve">будет резко падать, отклоняясь от линейного закона (рис. 7). Это откло- </w:t>
      </w:r>
      <w:r>
        <w:br/>
      </w:r>
      <w:r>
        <w:t xml:space="preserve">нение будет при тем более высоких температурах, чем больше скорость </w:t>
      </w:r>
      <w:r>
        <w:br/>
      </w:r>
      <w:r>
        <w:t xml:space="preserve">нагревания. В вязкотекучем состоянии энергия активации не зависит от. </w:t>
      </w:r>
      <w:r>
        <w:br/>
      </w:r>
      <w:r>
        <w:t xml:space="preserve">скорости нагревания и изменяется по нелинейному закону. {</w:t>
      </w:r>
    </w:p>
    <w:p>
      <w:pPr>
        <w:pStyle w:val="Normal"/>
      </w:pPr>
      <w:r>
        <w:t xml:space="preserve">* Коэффициент линейного расширения в стеклообразном состоянии не зависит</w:t>
      </w:r>
    </w:p>
    <w:p>
      <w:pPr>
        <w:pStyle w:val="Normal"/>
      </w:pPr>
      <w:r>
        <w:t xml:space="preserve">_ от скорости нагревания (см. рис. 1) и может быть принят постоянным в широкой тем-. _ </w:t>
      </w:r>
      <w:r>
        <w:br/>
      </w:r>
      <w:r>
        <w:t xml:space="preserve">пературной области. Вследствие этого и постоянная а в формуле (3) не зависит от ско-- </w:t>
      </w:r>
      <w:r>
        <w:br/>
      </w:r>
      <w:r>
        <w:t xml:space="preserve">рости нагревания.</w:t>
      </w:r>
    </w:p>
    <w:p>
      <w:pPr>
        <w:pStyle w:val="Normal"/>
      </w:pPr>
      <w:r>
        <w:t xml:space="preserve">ох тЫ | </w:t>
      </w:r>
      <w:r>
        <w:br/>
      </w:r>
      <w:r>
        <w:t xml:space="preserve">Гемпература стеклования и энергия активации 1495</w:t>
      </w:r>
    </w:p>
    <w:p>
      <w:pPr>
        <w:pStyle w:val="Normal"/>
      </w:pPr>
      <w:r>
        <w:t xml:space="preserve">№ ‹ га</w:t>
      </w:r>
    </w:p>
    <w:p>
      <w:pPr>
        <w:pStyle w:val="Normal"/>
      </w:pPr>
      <w:r>
        <w:t xml:space="preserve">и г 5ес&gt; О а</w:t>
      </w:r>
    </w:p>
    <w:p>
      <w:pPr>
        <w:pStyle w:val="Normal"/>
      </w:pPr>
      <w:r>
        <w:t xml:space="preserve">_— Точка перелома на ‘температурных кривых энергии активации (рис. 7) : </w:t>
      </w:r>
      <w:r>
        <w:br/>
      </w:r>
      <w:r>
        <w:t xml:space="preserve">° соответствует температурам стеклования при различных скоростях нагре- </w:t>
      </w:r>
      <w:r>
        <w:br/>
      </w:r>
      <w:r>
        <w:t xml:space="preserve">° вания. Участки кривой, где происходит переход от линейной к нелиней- </w:t>
      </w:r>
      <w:r>
        <w:br/>
      </w:r>
      <w:r>
        <w:t xml:space="preserve">_ ной (равновесной) температурной зависимости, соответствуют области </w:t>
      </w:r>
      <w:r>
        <w:br/>
      </w:r>
      <w:r>
        <w:t xml:space="preserve">’ размягчения, перемещающейся с увеличением скорости нагревания в сто- </w:t>
      </w:r>
      <w:r>
        <w:br/>
      </w:r>
      <w:r>
        <w:t xml:space="preserve">рону высоких температур. При больших скоростях нагревания переход </w:t>
      </w:r>
      <w:r>
        <w:br/>
      </w:r>
      <w:r>
        <w:t xml:space="preserve">происходит при наличии большего скачка от энергии активации стекло- </w:t>
      </w:r>
      <w:r>
        <w:br/>
      </w:r>
      <w:r>
        <w:t xml:space="preserve">образного’ к энергии активации вязкотекучего состояния; поэтому при </w:t>
      </w:r>
      <w:r>
        <w:br/>
      </w:r>
      <w:r>
        <w:t xml:space="preserve">больших скоростях на- ‹ Е </w:t>
      </w:r>
      <w:r>
        <w:br/>
      </w:r>
      <w:r>
        <w:t xml:space="preserve">клон аномального участка : </w:t>
      </w:r>
      <w:r>
        <w:br/>
      </w:r>
      <w:r>
        <w:t xml:space="preserve">кривой будет более кру- (И, </w:t>
      </w:r>
      <w:r>
        <w:br/>
      </w:r>
      <w:r>
        <w:t xml:space="preserve">тым, чем при малых ско- </w:t>
      </w:r>
      <w:r>
        <w:br/>
      </w:r>
      <w:r>
        <w:t xml:space="preserve">ростях нагревания *.</w:t>
      </w:r>
    </w:p>
    <w:p>
      <w:pPr>
        <w:pStyle w:val="Normal"/>
      </w:pPr>
      <w:r>
        <w:t xml:space="preserve">Из общих соображений! </w:t>
      </w:r>
      <w:r>
        <w:br/>
      </w:r>
      <w:r>
        <w:t xml:space="preserve">следует, что между темпе- </w:t>
      </w:r>
      <w:r>
        <w:br/>
      </w:r>
      <w:r>
        <w:t xml:space="preserve">ратурой стеклования и @ </w:t>
      </w:r>
      <w:r>
        <w:br/>
      </w:r>
      <w:r>
        <w:t xml:space="preserve">энергией активации долж-</w:t>
      </w:r>
    </w:p>
    <w:p>
      <w:pPr>
        <w:pStyle w:val="Normal"/>
      </w:pPr>
      <w:r>
        <w:t xml:space="preserve">‚на существовать связь.</w:t>
      </w:r>
    </w:p>
    <w:p>
      <w:pPr>
        <w:pStyle w:val="Normal"/>
      </w:pPr>
      <w:r>
        <w:t xml:space="preserve">Чем больше силы вза- </w:t>
      </w:r>
      <w:r>
        <w:br/>
      </w:r>
      <w:r>
        <w:t xml:space="preserve">имодействия, тем более ГРП </w:t>
      </w:r>
      <w:r>
        <w:br/>
      </w:r>
      <w:r>
        <w:t xml:space="preserve">прочно закреплены в своих НЕ ! </w:t>
      </w:r>
      <w:r>
        <w:br/>
      </w:r>
      <w:r>
        <w:t xml:space="preserve">местах ‘частицы и тем ме- @ у</w:t>
      </w:r>
    </w:p>
    <w:p>
      <w:pPr>
        <w:pStyle w:val="Normal"/>
      </w:pPr>
      <w:r>
        <w:t xml:space="preserve">а ое И ВА рис. 7. Схематическое изображение: 1’ зависи- </w:t>
      </w:r>
      <w:r>
        <w:br/>
      </w:r>
      <w:r>
        <w:t xml:space="preserve">Во мости энергии активации стеклообразного аморф- </w:t>
      </w:r>
      <w:r>
        <w:br/>
      </w:r>
      <w:r>
        <w:t xml:space="preserve">положения в другое и тем ного вещества от температуры при нагревании © </w:t>
      </w:r>
      <w:r>
        <w:br/>
      </w:r>
      <w:r>
        <w:t xml:space="preserve">больше время перескока, различными скоростями и &lt; из © из; 2 — зависи- </w:t>
      </w:r>
      <w:r>
        <w:br/>
      </w:r>
      <w:r>
        <w:t xml:space="preserve">‚определяемое формулой — мости ОНО. ВЕРЕ активации аморфного з у </w:t>
      </w:r>
      <w:r>
        <w:br/>
      </w:r>
      <w:r>
        <w:t xml:space="preserve">(1). Предполагая, что при , ыы | т </w:t>
      </w:r>
      <w:r>
        <w:br/>
      </w:r>
      <w:r>
        <w:t xml:space="preserve">заданном режиме нагре-</w:t>
      </w:r>
    </w:p>
    <w:p>
      <w:pPr>
        <w:pStyle w:val="Normal"/>
      </w:pPr>
      <w:r>
        <w:t xml:space="preserve">вания, например, стандартном, температурам стеклования различных </w:t>
      </w:r>
      <w:r>
        <w:br/>
      </w:r>
      <w:r>
        <w:t xml:space="preserve">аморфных веществ соответствует одно и то же время * **, получим согласно </w:t>
      </w:r>
      <w:r>
        <w:br/>
      </w:r>
      <w:r>
        <w:t xml:space="preserve">формуле (1), что отношение 0 /ЁТ, должно быть постоянной величиной </w:t>
      </w:r>
      <w:r>
        <w:br/>
      </w:r>
      <w:r>
        <w:t xml:space="preserve">для всех веществ. Отсюда следует, что веществам с высокой температу- </w:t>
      </w:r>
      <w:r>
        <w:br/>
      </w:r>
      <w:r>
        <w:t xml:space="preserve">рои стеклования должна соответствовать ббльшая энергия активации.</w:t>
      </w:r>
    </w:p>
    <w:p>
      <w:pPr>
        <w:pStyle w:val="Normal"/>
      </w:pPr>
      <w:r>
        <w:t xml:space="preserve">Известно, что для силикатных стекол вязкость при температуре 79’. ^ </w:t>
      </w:r>
      <w:r>
        <w:br/>
      </w:r>
      <w:r>
        <w:t xml:space="preserve">примерно равна 1013 пуаз. Этому значению вязкости, по Ц. |. Кобеко [19], </w:t>
      </w:r>
      <w:r>
        <w:br/>
      </w:r>
      <w:r>
        <w:t xml:space="preserve">_, соответствует максвелловское время релаксации, равное примерно 30 мин. Г </w:t>
      </w:r>
      <w:r>
        <w:br/>
      </w:r>
      <w:r>
        <w:t xml:space="preserve">С другой стороны, по Я. И. Френкелю [33], время пребывания частицы = _ </w:t>
      </w:r>
      <w:r>
        <w:br/>
      </w:r>
      <w:r>
        <w:t xml:space="preserve">в равновесном положении ^, определяемое формулой (1), на порядок </w:t>
      </w:r>
      <w:r>
        <w:br/>
      </w:r>
      <w:r>
        <w:t xml:space="preserve">величины меньше максвелловского’ времени релаксации. Следовательно, </w:t>
      </w:r>
      <w:r>
        <w:br/>
      </w:r>
      <w:r>
        <w:t xml:space="preserve">при стандартной температуре стеклования 79’ можно принять, что </w:t>
      </w:r>
      <w:r>
        <w:br/>
      </w:r>
      <w:r>
        <w:t xml:space="preserve">&lt; &gt;= 10? сек. Учитывая, что о &lt;= 1071? сек., получим из формулы (1), что </w:t>
      </w:r>
      <w:r>
        <w:br/>
      </w:r>
      <w:r>
        <w:t xml:space="preserve">О = СТу', где С = 64 кал / моль-град. Постоянная С не зависит от при-_ </w:t>
      </w:r>
      <w:r>
        <w:br/>
      </w:r>
      <w:r>
        <w:t xml:space="preserve">роды аморфного вещества вследствие допущения, что время “ при </w:t>
      </w:r>
      <w:r>
        <w:br/>
      </w:r>
      <w:r>
        <w:t xml:space="preserve">= 7, имеет одно ий то же значение для всех веществ. | </w:t>
      </w:r>
      <w:r>
        <w:br/>
      </w:r>
      <w:r>
        <w:t xml:space="preserve">Полученный результат приводит ‘ОТ 9 = 32 *** для всех аморфных о \ </w:t>
      </w:r>
      <w:r>
        <w:br/>
      </w:r>
      <w:r>
        <w:t xml:space="preserve">веществ. Следовательно, температура стеклования То’ есть та темпера- </w:t>
      </w:r>
      <w:r>
        <w:br/>
      </w:r>
      <w:r>
        <w:t xml:space="preserve">тура, при которой энергия теплового движения КТ примерно в 30 раз _ </w:t>
      </w:r>
      <w:r>
        <w:br/>
      </w:r>
      <w:r>
        <w:t xml:space="preserve">меньше энергии активации (высоты энергетического барьера). Я </w:t>
      </w:r>
      <w:r>
        <w:br/>
      </w:r>
      <w:r>
        <w:t xml:space="preserve">| . - й .</w:t>
      </w:r>
    </w:p>
    <w:p>
      <w:pPr>
        <w:pStyle w:val="Normal"/>
      </w:pPr>
      <w:r>
        <w:t xml:space="preserve">—5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_ * Что находится в соответствии с.тем, что температурный ход коэффициента рас- </w:t>
      </w:r>
      <w:r>
        <w:br/>
      </w:r>
      <w:r>
        <w:t xml:space="preserve">_ ширения выше температуры стеклования зависит от скорости нагревания (см. рис. 1).</w:t>
      </w:r>
    </w:p>
    <w:p>
      <w:pPr>
        <w:pStyle w:val="Normal"/>
      </w:pPr>
      <w:r>
        <w:t xml:space="preserve">_| ** Это предположение находится в согласии с релаксационными представлениями </w:t>
      </w:r>
      <w:r>
        <w:br/>
      </w:r>
      <w:r>
        <w:t xml:space="preserve">стекловании и может служить в соответствии с этими представлениями в качестве </w:t>
      </w:r>
      <w:r>
        <w:br/>
      </w:r>
      <w:r>
        <w:t xml:space="preserve">ного из определений температуры стеклования. }</w:t>
      </w:r>
    </w:p>
    <w:p>
      <w:pPr>
        <w:pStyle w:val="Normal"/>
      </w:pPr>
      <w:r>
        <w:t xml:space="preserve">_*** Если И выражена в кал/моль, то постоянную Больцмана необходимо заменить </w:t>
      </w:r>
      <w:r>
        <w:br/>
      </w:r>
      <w:r>
        <w:t xml:space="preserve">‘ниверсальной газовой постоянной В, равной 1,97 кал/моль-град.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дельным веществам) вполне определенной связи между нулевой энергией </w:t>
      </w:r>
      <w:r>
        <w:br/>
      </w:r>
      <w:r>
        <w:t xml:space="preserve">активации 0, и стандартной температурой стеклования, определяемой </w:t>
      </w:r>
      <w:r>
        <w:br/>
      </w:r>
      <w:r>
        <w:t xml:space="preserve">по кривой расширения. Прямая, вычерченная на’ рис. 8, соответствует:</w:t>
      </w:r>
    </w:p>
    <w:p>
      <w:pPr>
        <w:pStyle w:val="Normal"/>
      </w:pPr>
      <w:r>
        <w:t xml:space="preserve">И (11)</w:t>
      </w:r>
    </w:p>
    <w:p>
      <w:pPr>
        <w:pStyle w:val="Normal"/>
      </w:pPr>
      <w:r>
        <w:t xml:space="preserve">где С, = 153 кал/моль-град. Эта величина в пределах разброса данных </w:t>
      </w:r>
      <w:r>
        <w:br/>
      </w:r>
      <w:r>
        <w:t xml:space="preserve">от вещества к веществу (рис. 8) является константой, не зависящей от при- </w:t>
      </w:r>
      <w:r>
        <w:br/>
      </w:r>
      <w:r>
        <w:t xml:space="preserve">роды аморфного вещества и его структуры в стеклообразном состоянии, </w:t>
      </w:r>
      <w:r>
        <w:br/>
      </w:r>
      <w:r>
        <w:t xml:space="preserve">определяемой той или иной температурой отжига.</w:t>
      </w:r>
    </w:p>
    <w:p>
      <w:pPr>
        <w:pStyle w:val="Normal"/>
      </w:pPr>
      <w:r>
        <w:t xml:space="preserve">Подстановка численных значений С, и С в формулу (10) дает значе- </w:t>
      </w:r>
      <w:r>
        <w:br/>
      </w:r>
      <w:r>
        <w:t xml:space="preserve">ние @ = 89 кал/моль-град. Согласно [15| постоянные в формуле (6) вы- </w:t>
      </w:r>
      <w:r>
        <w:br/>
      </w:r>
      <w:r>
        <w:t xml:space="preserve">ражаются следующим образом:</w:t>
      </w:r>
    </w:p>
    <w:p>
      <w:pPr>
        <w:pStyle w:val="Normal"/>
      </w:pPr>
      <w:r>
        <w:t xml:space="preserve">ох 8 У2— ще + 4/2, 8</w:t>
      </w:r>
    </w:p>
    <w:p>
      <w:pPr>
        <w:pStyle w:val="Normal"/>
      </w:pPr>
      <w:r>
        <w:t xml:space="preserve">Ва 0.</w:t>
      </w:r>
    </w:p>
    <w:p>
      <w:pPr>
        <w:pStyle w:val="Normal"/>
      </w:pPr>
      <w:r>
        <w:t xml:space="preserve">Ве (12) </w:t>
      </w:r>
      <w:r>
        <w:br/>
      </w:r>
      <w:r>
        <w:t xml:space="preserve">Из этих формул следует, что В./В‚ = 0,032, что согласуется с эксперимен- </w:t>
      </w:r>
      <w:r>
        <w:br/>
      </w:r>
      <w:r>
        <w:t xml:space="preserve">тальными данными (табл. 2). Так как постоянная а не зависит от природы </w:t>
      </w:r>
      <w:r>
        <w:br/>
      </w:r>
      <w:r>
        <w:t xml:space="preserve">аморфного вещества и скорости на- </w:t>
      </w:r>
      <w:r>
        <w:br/>
      </w:r>
      <w:r>
        <w:t xml:space="preserve">гревания, а ^, зависит только от </w:t>
      </w:r>
      <w:r>
        <w:br/>
      </w:r>
      <w:r>
        <w:t xml:space="preserve">выбора единиц измерения времени, </w:t>
      </w:r>
      <w:r>
        <w:br/>
      </w:r>
      <w:r>
        <w:t xml:space="preserve">то при выборе единицы отсчета </w:t>
      </w:r>
      <w:r>
        <w:br/>
      </w:r>
      <w:r>
        <w:t xml:space="preserve">времени (в нашем случае — секун- </w:t>
      </w:r>
      <w:r>
        <w:br/>
      </w:r>
      <w:r>
        <w:t xml:space="preserve">да) отношение постоянных должно </w:t>
      </w:r>
      <w:r>
        <w:br/>
      </w:r>
      <w:r>
        <w:t xml:space="preserve">быть универсальной константой. </w:t>
      </w:r>
      <w:r>
        <w:br/>
      </w:r>
      <w:r>
        <w:t xml:space="preserve">Как и постоянная а, энергия </w:t>
      </w:r>
      <w:r>
        <w:br/>
      </w:r>
      <w:r>
        <w:t xml:space="preserve">активации при ‘абсолютном нуле </w:t>
      </w:r>
      <w:r>
        <w:br/>
      </w:r>
      <w:r>
        <w:t xml:space="preserve">Их независит от скорости нагре- </w:t>
      </w:r>
      <w:r>
        <w:br/>
      </w:r>
      <w:r>
        <w:t xml:space="preserve">вания. Однако Ио ней является </w:t>
      </w:r>
      <w:r>
        <w:br/>
      </w:r>
      <w:r>
        <w:t xml:space="preserve">универсальной  константой, так </w:t>
      </w:r>
      <w:r>
        <w:br/>
      </w:r>
      <w:r>
        <w:t xml:space="preserve">‘как зависит от природы аморфно- </w:t>
      </w:r>
      <w:r>
        <w:br/>
      </w:r>
      <w:r>
        <w:t xml:space="preserve">го вещества и его структуры </w:t>
      </w:r>
      <w:r>
        <w:br/>
      </w:r>
      <w:r>
        <w:t xml:space="preserve">стеклообразном состоянии. Что</w:t>
      </w:r>
    </w:p>
    <w:p>
      <w:pPr>
        <w:pStyle w:val="Normal"/>
      </w:pPr>
      <w:r>
        <w:t xml:space="preserve">0, Малмелу</w:t>
      </w:r>
    </w:p>
    <w:p>
      <w:pPr>
        <w:pStyle w:val="Normal"/>
      </w:pPr>
      <w:r>
        <w:t xml:space="preserve">И м И И</w:t>
      </w:r>
    </w:p>
    <w:p>
      <w:pPr>
        <w:pStyle w:val="Normal"/>
      </w:pPr>
      <w:r>
        <w:t xml:space="preserve">Аналогичное правило имеет место и для энергии активации. И `Из </w:t>
      </w:r>
      <w:r>
        <w:br/>
      </w:r>
      <w:r>
        <w:t xml:space="preserve">табл. 1 и2 и рис. 8 следует наличие (с некоторым разбросом данных по от-.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 ст 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Рис. 8. Связь между энергией активацив</w:t>
      </w:r>
    </w:p>
    <w:p>
      <w:pPr>
        <w:pStyle w:val="Normal"/>
      </w:pPr>
      <w:r>
        <w:t xml:space="preserve">и стандартной температурой стеклования</w:t>
      </w:r>
    </w:p>
    <w:p>
      <w:pPr>
        <w:pStyle w:val="Normal"/>
      </w:pPr>
      <w:r>
        <w:t xml:space="preserve">различных веществ по данным: 1 — табл </w:t>
      </w:r>
      <w:r>
        <w:br/>
      </w:r>
      <w:r>
        <w:t xml:space="preserve">1; 2 — работы [18]; 3— табл. 2</w:t>
      </w:r>
    </w:p>
    <w:p>
      <w:pPr>
        <w:pStyle w:val="Normal"/>
      </w:pPr>
      <w:r>
        <w:t xml:space="preserve">касается энергии активации при </w:t>
      </w:r>
      <w:r>
        <w:br/>
      </w:r>
      <w:r>
        <w:t xml:space="preserve">температуре стеклования, то со-</w:t>
      </w:r>
    </w:p>
    <w:p>
      <w:pPr>
        <w:pStyle w:val="Normal"/>
      </w:pPr>
      <w:r>
        <w:t xml:space="preserve">гласно формуле (10) она зависит *</w:t>
      </w:r>
    </w:p>
    <w:p>
      <w:pPr>
        <w:pStyle w:val="Normal"/>
      </w:pPr>
      <w:r>
        <w:t xml:space="preserve">как от природы вещества, таки </w:t>
      </w:r>
      <w:r>
        <w:br/>
      </w:r>
      <w:r>
        <w:t xml:space="preserve">от скорости нагревания (вследет- </w:t>
      </w:r>
      <w:r>
        <w:br/>
      </w:r>
      <w:r>
        <w:t xml:space="preserve">вие зависимости температуры сте- </w:t>
      </w:r>
      <w:r>
        <w:br/>
      </w:r>
      <w:r>
        <w:t xml:space="preserve">клования Ту от 1).</w:t>
      </w:r>
    </w:p>
    <w:p>
      <w:pPr>
        <w:pStyle w:val="Normal"/>
      </w:pPr>
      <w:r>
        <w:t xml:space="preserve">_ Установленным выше правилом (11) можно воспользоваться для опре- </w:t>
      </w:r>
      <w:r>
        <w:br/>
      </w:r>
      <w:r>
        <w:t xml:space="preserve">деления численных значений постоянных по формулам (12). В качестве</w:t>
      </w:r>
    </w:p>
    <w:p>
      <w:pPr>
        <w:pStyle w:val="Normal"/>
      </w:pPr>
      <w:r>
        <w:t xml:space="preserve">ст </w:t>
      </w:r>
      <w:r>
        <w:br/>
      </w:r>
      <w:r>
        <w:t xml:space="preserve">примера рассмотрим полимер с То</w:t>
      </w:r>
    </w:p>
    <w:p>
      <w:pPr>
        <w:pStyle w:val="Normal"/>
      </w:pPr>
      <w:r>
        <w:t xml:space="preserve">В; ='4,7.1073</w:t>
      </w:r>
    </w:p>
    <w:p>
      <w:pPr>
        <w:pStyle w:val="Normal"/>
      </w:pPr>
      <w:r>
        <w:t xml:space="preserve">к экспериментальным (табл. 2).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= 200° К (натуральный каучук). Из</w:t>
      </w:r>
    </w:p>
    <w:p>
      <w:pPr>
        <w:pStyle w:val="Normal"/>
      </w:pPr>
      <w:r>
        <w:t xml:space="preserve">формулы ры следует: (Ц, = 30,6 ккал/моль, ато после подстановки дает </w:t>
      </w:r>
      <w:r>
        <w:br/>
      </w:r>
      <w:r>
        <w:t xml:space="preserve">и В. = 15.105 тра Е</w:t>
      </w:r>
    </w:p>
    <w:p>
      <w:pPr>
        <w:pStyle w:val="Normal"/>
      </w:pPr>
      <w:r>
        <w:t xml:space="preserve">Вычисленные значения близки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1. В результате систематического исследования методом теплового </w:t>
      </w:r>
      <w:r>
        <w:br/>
      </w:r>
      <w:r>
        <w:t xml:space="preserve">расширения большого набора аморфных веществ получены эксперимен- </w:t>
      </w:r>
      <w:r>
        <w:br/>
      </w:r>
      <w:r>
        <w:t xml:space="preserve">тальные данные о зависимости температуры стеклования от скорости на- </w:t>
      </w:r>
      <w:r>
        <w:br/>
      </w:r>
      <w:r>
        <w:t xml:space="preserve">гревания в широком диапазоне скоростей (три порядка). _ |</w:t>
      </w:r>
    </w:p>
    <w:p>
      <w:pPr>
        <w:pStyle w:val="Normal"/>
      </w:pPr>
      <w:r>
        <w:t xml:space="preserve">2. Установлено,</w:t>
      </w:r>
    </w:p>
    <w:p>
      <w:pPr>
        <w:pStyle w:val="Normal"/>
      </w:pPr>
      <w:r>
        <w:t xml:space="preserve">что в исследуемом интервале скоростей нагревания</w:t>
      </w:r>
    </w:p>
    <w:p>
      <w:pPr>
        <w:pStyle w:val="Normal"/>
      </w:pPr>
      <w:r>
        <w:t xml:space="preserve">ит место практически линейная зависимость между обратной тра ‘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м 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|-</w:t>
      </w:r>
    </w:p>
    <w:p>
      <w:pPr>
        <w:pStyle w:val="Normal"/>
      </w:pPr>
      <w:r>
        <w:t xml:space="preserve">хурой | ‘стеклования. и и скорости нагрования.</w:t>
      </w:r>
    </w:p>
    <w:p>
      <w:pPr>
        <w:pStyle w:val="Normal"/>
      </w:pPr>
      <w:r>
        <w:t xml:space="preserve">=С, —С.еш.</w:t>
      </w:r>
    </w:p>
    <w:p>
      <w:pPr>
        <w:pStyle w:val="Normal"/>
      </w:pPr>
      <w:r>
        <w:t xml:space="preserve">"у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3. Уравнение такого же типа имеет место и для других физических</w:t>
      </w:r>
    </w:p>
    <w:p>
      <w:pPr>
        <w:pStyle w:val="Normal"/>
      </w:pPr>
      <w:r>
        <w:t xml:space="preserve">_ свойств: периодических деформаций и диэлектрических потерь, где вместо</w:t>
      </w:r>
    </w:p>
    <w:p>
      <w:pPr>
        <w:pStyle w:val="Normal"/>
      </w:pPr>
      <w:r>
        <w:t xml:space="preserve">скорости нагревания должна стоять частота деформации или частота элект-</w:t>
      </w:r>
    </w:p>
    <w:p>
      <w:pPr>
        <w:pStyle w:val="Normal"/>
      </w:pPr>
      <w:r>
        <w:t xml:space="preserve">рического поля. </w:t>
      </w:r>
      <w:r>
        <w:br/>
      </w:r>
      <w:r>
        <w:t xml:space="preserve">4. Постоянные С! и С. для различных аморфных веществ связаны соот- </w:t>
      </w:r>
      <w:r>
        <w:br/>
      </w:r>
      <w:r>
        <w:t xml:space="preserve">ношением С, = 0,031 Ст, что позволило получить более простую формулу</w:t>
      </w:r>
    </w:p>
    <w:p>
      <w:pPr>
        <w:pStyle w:val="Normal"/>
      </w:pPr>
      <w:r>
        <w:t xml:space="preserve">-- —С. 4 — 0,031 1 и).</w:t>
      </w:r>
    </w:p>
    <w:p>
      <w:pPr>
        <w:pStyle w:val="Normal"/>
      </w:pPr>
      <w:r>
        <w:t xml:space="preserve">Практическое удобство формулы заключается в том, что для определения. </w:t>
      </w:r>
      <w:r>
        <w:br/>
      </w:r>
      <w:r>
        <w:t xml:space="preserve">константы достаточно знать температуру стеклования при одной скорости</w:t>
      </w:r>
    </w:p>
    <w:p>
      <w:pPr>
        <w:pStyle w:val="Normal"/>
      </w:pPr>
      <w:r>
        <w:t xml:space="preserve">нагревания. </w:t>
      </w:r>
      <w:r>
        <w:br/>
      </w:r>
      <w:r>
        <w:t xml:space="preserve">5. Показано, что энергия активации различных аморфных веществ</w:t>
      </w:r>
    </w:p>
    <w:p>
      <w:pPr>
        <w:pStyle w:val="Normal"/>
      </w:pPr>
      <w:r>
        <w:t xml:space="preserve">при абсолютном нуле и при температуре стеклования прямо пропорцио-.</w:t>
      </w:r>
    </w:p>
    <w:p>
      <w:pPr>
        <w:pStyle w:val="Normal"/>
      </w:pPr>
      <w:r>
        <w:t xml:space="preserve">нальна температуре стеклования вещества. 'Цля стандартной скорости</w:t>
      </w:r>
    </w:p>
    <w:p>
      <w:pPr>
        <w:pStyle w:val="Normal"/>
      </w:pPr>
      <w:r>
        <w:t xml:space="preserve">нагревания 3 град/мин энергии активации соответственно равны: |</w:t>
      </w:r>
    </w:p>
    <w:p>
      <w:pPr>
        <w:pStyle w:val="Normal"/>
      </w:pPr>
      <w:r>
        <w:t xml:space="preserve">— 153 Ту кал/моль и (&gt;64 Тб’ кал/моль.</w:t>
      </w:r>
    </w:p>
    <w:p>
      <w:pPr>
        <w:pStyle w:val="Normal"/>
      </w:pPr>
      <w:r>
        <w:t xml:space="preserve">6. Показано, что энергия активации в стеклообразном состоянии 'ли- </w:t>
      </w:r>
      <w:r>
        <w:br/>
      </w:r>
      <w:r>
        <w:t xml:space="preserve">нейно уменьшается © повышением температуры: И =» — а, где а яв- </w:t>
      </w:r>
      <w:r>
        <w:br/>
      </w:r>
      <w:r>
        <w:t xml:space="preserve">ляется константой, а (у зависит от природы аморфного вещества и его </w:t>
      </w:r>
      <w:r>
        <w:br/>
      </w:r>
      <w:r>
        <w:t xml:space="preserve">структуры в стеклообразном состоянии.</w:t>
      </w:r>
    </w:p>
    <w:p>
      <w:pPr>
        <w:pStyle w:val="Normal"/>
      </w:pPr>
      <w:r>
        <w:t xml:space="preserve">7. Показано, что-смещение температуры стеклования при изменении</w:t>
      </w:r>
    </w:p>
    <w:p>
      <w:pPr>
        <w:pStyle w:val="Normal"/>
      </w:pPr>
      <w:r>
        <w:t xml:space="preserve">скорости нагревания на один порядок может быть определено из формулы:</w:t>
      </w:r>
    </w:p>
    <w:p>
      <w:pPr>
        <w:pStyle w:val="Normal"/>
      </w:pPr>
      <w:r>
        <w:t xml:space="preserve">АТ;—0,03 Ту. Эта формула может быть распространена и на частотные </w:t>
      </w:r>
      <w:r>
        <w:br/>
      </w:r>
      <w:r>
        <w:t xml:space="preserve">‘исследования механических свойств полимеров.</w:t>
      </w:r>
    </w:p>
    <w:p>
      <w:pPr>
        <w:pStyle w:val="Normal"/>
      </w:pPr>
      <w:r>
        <w:t xml:space="preserve">‚8. Показано, что коэффициент линейного расширения аморфных ве- </w:t>
      </w:r>
      <w:r>
        <w:br/>
      </w:r>
      <w:r>
        <w:t xml:space="preserve">ществ в слеклообразном состоянии не зависит‚а выше температуры стекло- </w:t>
      </w:r>
      <w:r>
        <w:br/>
      </w:r>
      <w:r>
        <w:t xml:space="preserve">вания, возрастает с увеличением скорости нагревания.</w:t>
      </w:r>
    </w:p>
    <w:p>
      <w:pPr>
        <w:pStyle w:val="Normal"/>
      </w:pPr>
      <w:r>
        <w:t xml:space="preserve">Педагогический институт Поступила </w:t>
      </w:r>
      <w:r>
        <w:br/>
      </w:r>
      <w:r>
        <w:t xml:space="preserve">им. Потемкина _ } 24. Г. 1955 </w:t>
      </w:r>
      <w:r>
        <w:br/>
      </w:r>
      <w:r>
        <w:t xml:space="preserve">Институт стекла $ </w:t>
      </w:r>
      <w:r>
        <w:br/>
      </w:r>
      <w:r>
        <w:t xml:space="preserve">Москва. </w:t>
      </w:r>
      <w:r>
        <w:br/>
      </w:r>
      <w:r>
        <w:t xml:space="preserve">ЛИТЕРАТУРА </w:t>
      </w:r>
      <w:r>
        <w:br/>
      </w:r>
      <w:r>
        <w:t xml:space="preserve">1. П. П. Кобеко, Аморфное состояние, ГТТИ, 1933. </w:t>
      </w:r>
      <w:r>
        <w:br/>
      </w:r>
      <w:r>
        <w:t xml:space="preserve">2. Е. Бергер, Строение стекла, Сборник статей под ред. М. А. Безбородова, </w:t>
      </w:r>
      <w:r>
        <w:br/>
      </w:r>
      <w:r>
        <w:t xml:space="preserve">Госхимиздат, 1933. </w:t>
      </w:r>
      <w:r>
        <w:br/>
      </w:r>
      <w:r>
        <w:t xml:space="preserve">3. Г. Тамман, Стеклообразное состояние, онти, 1935. </w:t>
      </w:r>
      <w:r>
        <w:br/>
      </w:r>
      <w:r>
        <w:t xml:space="preserve">4. \. Вт1сваг "аз, Топги. СБеш. РБуз., 4, 449, 1936. </w:t>
      </w:r>
      <w:r>
        <w:br/>
      </w:r>
      <w:r>
        <w:t xml:space="preserve">5. П.П. Кобекно, Е. В. Кувшинский Г. И. и АН СССР, </w:t>
      </w:r>
      <w:r>
        <w:br/>
      </w:r>
      <w:r>
        <w:t xml:space="preserve">сер. физ., № 3, 329, 1937. </w:t>
      </w:r>
      <w:r>
        <w:br/>
      </w:r>
      <w:r>
        <w:t xml:space="preserve">6. О. К. Ботвинкин, Введение в физическую химию силикатов, Госхимиздат, </w:t>
      </w:r>
      <w:r>
        <w:br/>
      </w:r>
      <w:r>
        <w:t xml:space="preserve">1938. </w:t>
      </w:r>
      <w:r>
        <w:br/>
      </w:r>
      <w:r>
        <w:t xml:space="preserve">Аа Александров и Ю. С. рт. Журн. техн. физики, 9, </w:t>
      </w:r>
      <w:r>
        <w:br/>
      </w:r>
      <w:r>
        <w:t xml:space="preserve">1949. 1939.</w:t>
      </w:r>
    </w:p>
    <w:p>
      <w:pPr>
        <w:pStyle w:val="Normal"/>
      </w:pPr>
      <w:r>
        <w:t xml:space="preserve">8. А. П. Александров, Труды 1-й и 2-й иороваии по высокомолекулярным </w:t>
      </w:r>
      <w:r>
        <w:br/>
      </w:r>
      <w:r>
        <w:t xml:space="preserve">соединениям, 1945, стр.</w:t>
      </w:r>
    </w:p>
    <w:p>
      <w:pPr>
        <w:pStyle w:val="Normal"/>
      </w:pPr>
      <w:r>
        <w:t xml:space="preserve">398, 1946. </w:t>
      </w:r>
      <w:r>
        <w:br/>
      </w:r>
      <w:r>
        <w:t xml:space="preserve">А. О. `Тоо1, Топ. Ашег. Сегат. 50с., 29, 240, 1946.</w:t>
      </w:r>
    </w:p>
    <w:p>
      <w:pPr>
        <w:pStyle w:val="Normal"/>
      </w:pPr>
      <w:r>
        <w:t xml:space="preserve">Догадкин, Химия и физика каучука, гл. УП, Госхимиздат, 1947. </w:t>
      </w:r>
      <w:r>
        <w:br/>
      </w:r>
      <w:r>
        <w:t xml:space="preserve">апишап, СВеш. Веу., 42, 219, 1948.</w:t>
      </w:r>
    </w:p>
    <w:p>
      <w:pPr>
        <w:pStyle w:val="Normal"/>
      </w:pPr>
      <w:r>
        <w:t xml:space="preserve">аргин и Г. Л. Слонимский, Журн: физ. химии, 23, 563,</w:t>
      </w:r>
    </w:p>
    <w:p>
      <w:pPr>
        <w:pStyle w:val="Normal"/>
      </w:pPr>
      <w:r>
        <w:t xml:space="preserve">Бартенев, ДАН, 69, 373, 1949.</w:t>
      </w:r>
    </w:p>
    <w:p>
      <w:pPr>
        <w:pStyle w:val="Normal"/>
      </w:pPr>
      <w:r>
        <w:t xml:space="preserve">о </w:t>
      </w:r>
      <w:r>
        <w:br/>
      </w:r>
      <w:r>
        <w:t xml:space="preserve">ВА, </w:t>
      </w:r>
      <w:r>
        <w:br/>
      </w:r>
      <w:r>
        <w:t xml:space="preserve">ЧУ. К </w:t>
      </w:r>
      <w:r>
        <w:br/>
      </w:r>
      <w:r>
        <w:t xml:space="preserve">13. В. А. КаргиниТ. И. ‘Соголова, Журн. физ. химии, 23, 530, 1949. </w:t>
      </w:r>
      <w:r>
        <w:br/>
      </w:r>
      <w:r>
        <w:t xml:space="preserve">ЕВА К </w:t>
      </w:r>
      <w:r>
        <w:br/>
      </w:r>
      <w:r>
        <w:t xml:space="preserve">1949.. </w:t>
      </w:r>
      <w:r>
        <w:br/>
      </w:r>
      <w:r>
        <w:t xml:space="preserve">15. Г. М.</w:t>
      </w:r>
    </w:p>
    <w:p>
      <w:pPr>
        <w:pStyle w:val="Normal"/>
      </w:pPr>
      <w:r>
        <w:t xml:space="preserve">10 ›кфх, №8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В. № Воуег “а. 6, Зрепсег, Гоги, Арр!. РВуз., 46, 594, 1945; 17,</w:t>
      </w:r>
    </w:p>
    <w:p>
      <w:pPr>
        <w:pStyle w:val="Normal"/>
      </w:pPr>
      <w:r>
        <w:t xml:space="preserve">х УЧР т В сч та, </w:t>
      </w:r>
      <w:r>
        <w:br/>
      </w:r>
      <w:r>
        <w:t xml:space="preserve">фл АИ {о</w:t>
      </w:r>
    </w:p>
    <w:p>
      <w:pPr>
        <w:pStyle w:val="Normal"/>
      </w:pPr>
      <w:r>
        <w:t xml:space="preserve">Г. М. Бартенев и И. А. Лукьянов</w:t>
      </w:r>
    </w:p>
    <w:p>
      <w:pPr>
        <w:pStyle w:val="Normal"/>
      </w:pPr>
      <w:r>
        <w:t xml:space="preserve">ргин иЮ. М. И Я ДАН, 72, 725, .945,. 1950.</w:t>
      </w:r>
    </w:p>
    <w:p>
      <w:pPr>
        <w:pStyle w:val="Normal"/>
      </w:pPr>
      <w:r>
        <w:t xml:space="preserve">А» Ка</w:t>
      </w:r>
    </w:p>
    <w:p>
      <w:pPr>
        <w:pStyle w:val="Normal"/>
      </w:pPr>
      <w:r>
        <w:t xml:space="preserve">Н. Журков и Б. Я. Левин, Сборник, посвященный И акад. — </w:t>
      </w:r>
      <w:r>
        <w:br/>
      </w:r>
      <w:r>
        <w:t xml:space="preserve">Ф. Ио фе, 1950, стр. 260. : </w:t>
      </w:r>
      <w:r>
        <w:br/>
      </w:r>
      <w:r>
        <w:t xml:space="preserve">М. Бартенев, ДАН, 76, 227, 1951.</w:t>
      </w:r>
    </w:p>
    <w:p>
      <w:pPr>
        <w:pStyle w:val="Normal"/>
      </w:pPr>
      <w:r>
        <w:t xml:space="preserve">П. Кобеко, Аморфные вещества, Изд-во АН СССР, 1952.</w:t>
      </w:r>
    </w:p>
    <w:p>
      <w:pPr>
        <w:pStyle w:val="Normal"/>
      </w:pPr>
      <w:r>
        <w:t xml:space="preserve">. Ю. С. Лазуркин, Журн. техн. физики, 9, 1261, 1939. Е 1 </w:t>
      </w:r>
      <w:r>
        <w:br/>
      </w:r>
      <w:r>
        <w:t xml:space="preserve">‚ Ю. С. Лавуркин и Р. Л. Фогельсон, Журн. техн. физики, 24, 267, а</w:t>
      </w:r>
    </w:p>
    <w:p>
      <w:pPr>
        <w:pStyle w:val="Normal"/>
      </w:pPr>
      <w:r>
        <w:t xml:space="preserve">3. Фаттахов, . Журн. техн. физики, 22, 313, 1952. </w:t>
      </w:r>
      <w:r>
        <w:br/>
      </w:r>
      <w:r>
        <w:t xml:space="preserve">Те]Гатг, Фото. Арр1. Рвуз., 25, 1062, 1954. </w:t>
      </w:r>
      <w:r>
        <w:br/>
      </w:r>
      <w:r>
        <w:t xml:space="preserve">А. Лебедев, Труды ГОИ 35, выш. 24, 1927. </w:t>
      </w:r>
      <w:r>
        <w:br/>
      </w:r>
      <w:r>
        <w:t xml:space="preserve">И. Стожаров, Труды гои А, вып. 39, 1928. </w:t>
      </w:r>
      <w:r>
        <w:br/>
      </w:r>
      <w:r>
        <w:t xml:space="preserve">\ 1пфег, Тошга Ашег. Сегат. 50с., 26, 619, 1943. </w:t>
      </w:r>
      <w:r>
        <w:br/>
      </w:r>
      <w:r>
        <w:t xml:space="preserve">А, Флоринская, ДАН, 61, 1039, 8. </w:t>
      </w:r>
      <w:r>
        <w:br/>
      </w:r>
      <w:r>
        <w:t xml:space="preserve">В. Гомала стае а Топг. РВуз. Срет., 35, 2091, 1934. </w:t>
      </w:r>
      <w:r>
        <w:br/>
      </w:r>
      <w:r>
        <w:t xml:space="preserve">В. Г11]1е, Уошги. Аюег. Сегат. бос., 16, 619, 1933. </w:t>
      </w:r>
      <w:r>
        <w:br/>
      </w:r>
      <w:r>
        <w:t xml:space="preserve">7. ТевсКке|, 273. {. ею тосвем. ,` 43, 796, 1937. </w:t>
      </w:r>
      <w:r>
        <w:br/>
      </w:r>
      <w:r>
        <w:t xml:space="preserve">И. Китайгородский (ред. ), Технология стекла, Гизлегиром, 4939,</w:t>
      </w:r>
    </w:p>
    <w:p>
      <w:pPr>
        <w:pStyle w:val="Normal"/>
      </w:pPr>
      <w:r>
        <w:t xml:space="preserve">стр. 422.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Соломин и Л. И. И ванцова, Стекольная промышленность,</w:t>
      </w:r>
    </w:p>
    <w:p>
      <w:pPr>
        <w:pStyle w:val="Normal"/>
      </w:pPr>
      <w:r>
        <w:t xml:space="preserve">В. </w:t>
      </w:r>
      <w:r>
        <w:br/>
      </w:r>
      <w:r>
        <w:t xml:space="preserve">11—12, 30, 1940. </w:t>
      </w:r>
      <w:r>
        <w:br/>
      </w:r>
      <w:r>
        <w:t xml:space="preserve">и. © ренкель, нь, в теорию металлов, ГТТИ, 1948, стр. 249.</w:t>
      </w:r>
    </w:p>
    <w:p>
      <w:pPr>
        <w:pStyle w:val="Normal"/>
      </w:pPr>
      <w:r>
        <w:t xml:space="preserve">уу!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т. ХХИХ, вып. 8</w:t>
      </w:r>
    </w:p>
    <w:p>
      <w:pPr>
        <w:pStyle w:val="Normal"/>
      </w:pPr>
      <w:r>
        <w:t xml:space="preserve">Е ИССЛЕДОВАНИЕ ЭЛЕКТРОПРОВОДНОСТИ СИСТЕМЫ </w:t>
      </w:r>
      <w:r>
        <w:br/>
      </w:r>
      <w:r>
        <w:t xml:space="preserve">ХЛОРИСТЫЙ БЕРИЛЛИЙ — ХЛОРИСТЫЙ НАТРИЙ</w:t>
      </w:r>
    </w:p>
    <w:p>
      <w:pPr>
        <w:pStyle w:val="Normal"/>
      </w:pPr>
      <w:r>
        <w:t xml:space="preserve">Ю. В. Делимарский, И. Н. Шейно и В. Г. Фещенко</w:t>
      </w:r>
    </w:p>
    <w:p>
      <w:pPr>
        <w:pStyle w:val="Normal"/>
      </w:pPr>
      <w:r>
        <w:t xml:space="preserve">. Изучению электропроводности бинарных систем, состоящих ‘из рас- </w:t>
      </w:r>
      <w:r>
        <w:br/>
      </w:r>
      <w:r>
        <w:t xml:space="preserve">плавленных солей, посвящено значительное количество работ [41—15]. </w:t>
      </w:r>
      <w:r>
        <w:br/>
      </w:r>
      <w:r>
        <w:t xml:space="preserve">В этом отношении система ВеС1.—МаС] совершенно не исследована, не- </w:t>
      </w:r>
      <w:r>
        <w:br/>
      </w:r>
      <w:r>
        <w:t xml:space="preserve">смотря на то, что она может быть использована для электролитического </w:t>
      </w:r>
      <w:r>
        <w:br/>
      </w:r>
      <w:r>
        <w:t xml:space="preserve">выделения бериллия. По мнению А. И. Беляева [16], в современной метал- </w:t>
      </w:r>
      <w:r>
        <w:br/>
      </w:r>
      <w:r>
        <w:t xml:space="preserve">лургии единственным рациональным способом получения чистого метал- </w:t>
      </w:r>
      <w:r>
        <w:br/>
      </w:r>
      <w:r>
        <w:t xml:space="preserve">лического бериллия является электролиз его расплавленного хлорида.</w:t>
      </w:r>
    </w:p>
    <w:p>
      <w:pPr>
        <w:pStyle w:val="Normal"/>
      </w:pPr>
      <w:r>
        <w:t xml:space="preserve">Электропроводность расплав- </w:t>
      </w:r>
      <w:r>
        <w:br/>
      </w:r>
      <w:r>
        <w:t xml:space="preserve">ленного хлористого натрия хоро-</w:t>
      </w:r>
    </w:p>
    <w:p>
      <w:pPr>
        <w:pStyle w:val="Normal"/>
      </w:pPr>
      <w:r>
        <w:t xml:space="preserve">‚ Шо исследована рядом авторов </w:t>
      </w:r>
      <w:r>
        <w:br/>
      </w:r>
      <w:r>
        <w:t xml:space="preserve">[4]. Что касается электропровод- </w:t>
      </w:r>
      <w:r>
        <w:br/>
      </w:r>
      <w:r>
        <w:t xml:space="preserve">ности расплавленного хлористого </w:t>
      </w:r>
      <w:r>
        <w:br/>
      </w:r>
      <w:r>
        <w:t xml:space="preserve">бериллия, то она была определена </w:t>
      </w:r>
      <w:r>
        <w:br/>
      </w:r>
      <w:r>
        <w:t xml:space="preserve">только Фойгтом и Бильцем [17]. </w:t>
      </w:r>
      <w:r>
        <w:br/>
      </w:r>
      <w:r>
        <w:t xml:space="preserve">Однако данные требуют уточне- </w:t>
      </w:r>
      <w:r>
        <w:br/>
      </w:r>
      <w:r>
        <w:t xml:space="preserve">ния, так как чистота препарата, </w:t>
      </w:r>
      <w:r>
        <w:br/>
      </w:r>
      <w:r>
        <w:t xml:space="preserve">бывшего в распоряжении этих </w:t>
      </w:r>
      <w:r>
        <w:br/>
      </w:r>
      <w:r>
        <w:t xml:space="preserve">авторов, вызывает некоторое сом- </w:t>
      </w:r>
      <w:r>
        <w:br/>
      </w:r>
      <w:r>
        <w:t xml:space="preserve">нение. Поэтому представляло ин- </w:t>
      </w:r>
      <w:r>
        <w:br/>
      </w:r>
      <w:r>
        <w:t xml:space="preserve">терес измерить электропровод- </w:t>
      </w:r>
      <w:r>
        <w:br/>
      </w:r>
      <w:r>
        <w:t xml:space="preserve">ность не только смесей, состоящих </w:t>
      </w:r>
      <w:r>
        <w:br/>
      </w:r>
      <w:r>
        <w:t xml:space="preserve">из хлористого бериллия и хлори- </w:t>
      </w:r>
      <w:r>
        <w:br/>
      </w:r>
      <w:r>
        <w:t xml:space="preserve">стого натрия, но и чистого хлори-</w:t>
      </w:r>
    </w:p>
    <w:p>
      <w:pPr>
        <w:pStyle w:val="Normal"/>
      </w:pPr>
      <w:r>
        <w:t xml:space="preserve">‚Рис. 1.” Схема установки для измерения</w:t>
      </w:r>
    </w:p>
    <w:p>
      <w:pPr>
        <w:pStyle w:val="Normal"/>
      </w:pPr>
      <w:r>
        <w:t xml:space="preserve">стого бериллия.</w:t>
      </w:r>
    </w:p>
    <w:p>
      <w:pPr>
        <w:pStyle w:val="Normal"/>
      </w:pPr>
      <w:r>
        <w:t xml:space="preserve">'’, Препарат хлористого бериллия мы </w:t>
      </w:r>
      <w:r>
        <w:br/>
      </w:r>
      <w:r>
        <w:t xml:space="preserve">готовили сами, исходя из чистого ме- </w:t>
      </w:r>
      <w:r>
        <w:br/>
      </w:r>
      <w:r>
        <w:t xml:space="preserve">талла. Последний хлорировали в квар- </w:t>
      </w:r>
      <w:r>
        <w:br/>
      </w:r>
      <w:r>
        <w:t xml:space="preserve">цевой трубе, вставленной в электричес- </w:t>
      </w:r>
      <w:r>
        <w:br/>
      </w:r>
      <w:r>
        <w:t xml:space="preserve">кую печь. Полученный хлористый бе- </w:t>
      </w:r>
      <w:r>
        <w:br/>
      </w:r>
      <w:r>
        <w:t xml:space="preserve">риллий подвергали фракционированной </w:t>
      </w:r>
      <w:r>
        <w:br/>
      </w:r>
      <w:r>
        <w:t xml:space="preserve">перегонке в токе водорода. Очищенный </w:t>
      </w:r>
      <w:r>
        <w:br/>
      </w:r>
      <w:r>
        <w:t xml:space="preserve">препарат содержал:алюминия—0,0004%, </w:t>
      </w:r>
      <w:r>
        <w:br/>
      </w:r>
      <w:r>
        <w:t xml:space="preserve">остальных металлических примесей (Ке, </w:t>
      </w:r>
      <w:r>
        <w:br/>
      </w:r>
      <w:r>
        <w:t xml:space="preserve">‚Са, М, о, Саи др.) в сумме 0,0040%.</w:t>
      </w:r>
    </w:p>
    <w:p>
      <w:pPr>
        <w:pStyle w:val="Normal"/>
      </w:pPr>
      <w:r>
        <w:t xml:space="preserve">Препарат представлял собой белоснежные кристаллы, которые сохранялись в запа-</w:t>
      </w:r>
    </w:p>
    <w:p>
      <w:pPr>
        <w:pStyle w:val="Normal"/>
      </w:pPr>
      <w:r>
        <w:t xml:space="preserve">янных пробирках.</w:t>
      </w:r>
    </w:p>
    <w:p>
      <w:pPr>
        <w:pStyle w:val="Normal"/>
      </w:pPr>
      <w:r>
        <w:t xml:space="preserve">электропроводности: А: и К», — воздуш-</w:t>
      </w:r>
    </w:p>
    <w:p>
      <w:pPr>
        <w:pStyle w:val="Normal"/>
      </w:pPr>
      <w:r>
        <w:t xml:space="preserve">ные переменные конденсаторы, К — набор</w:t>
      </w:r>
    </w:p>
    <w:p>
      <w:pPr>
        <w:pStyle w:val="Normal"/>
      </w:pPr>
      <w:r>
        <w:t xml:space="preserve">постоянных слюдяных конденсаторов, </w:t>
      </w:r>
      <w:r>
        <w:br/>
      </w:r>
      <w:r>
        <w:t xml:space="preserve">КСО-4, Г — генератор звуковой частоты, </w:t>
      </w:r>
      <w:r>
        <w:br/>
      </w:r>
      <w:r>
        <w:t xml:space="preserve">Р — магазин сопротивления, Ё — М — пол- </w:t>
      </w:r>
      <w:r>
        <w:br/>
      </w:r>
      <w:r>
        <w:t xml:space="preserve">зунковый реостат, ПП» — переключате- </w:t>
      </w:r>
      <w:r>
        <w:br/>
      </w:r>
      <w:r>
        <w:t xml:space="preserve">ли, А — В— реохорд, Т— телефон, Х </w:t>
      </w:r>
      <w:r>
        <w:br/>
      </w:r>
      <w:r>
        <w:t xml:space="preserve">электролитическая ячейка, Ш), — диффе- </w:t>
      </w:r>
      <w:r>
        <w:br/>
      </w:r>
      <w:r>
        <w:t xml:space="preserve">ренциальный конденсатор</w:t>
      </w:r>
    </w:p>
    <w:p>
      <w:pPr>
        <w:pStyle w:val="Normal"/>
      </w:pPr>
      <w:r>
        <w:t xml:space="preserve">‚в Исходный препарат хлористого натрия, применявшегося для исследования, был </w:t>
      </w:r>
      <w:r>
        <w:br/>
      </w:r>
      <w:r>
        <w:t xml:space="preserve">марки х. ч. Он подвергался двукратной перекристаллизации из дважды перегнанной </w:t>
      </w:r>
      <w:r>
        <w:br/>
      </w:r>
      <w:r>
        <w:t xml:space="preserve">воды. После высушивания соль прокаливалась. |</w:t>
      </w:r>
    </w:p>
    <w:p>
      <w:pPr>
        <w:pStyle w:val="Normal"/>
      </w:pPr>
      <w:r>
        <w:t xml:space="preserve">®  женной на рис.</w:t>
      </w:r>
    </w:p>
    <w:p>
      <w:pPr>
        <w:pStyle w:val="Normal"/>
      </w:pPr>
      <w:r>
        <w:t xml:space="preserve">— Для измерения удельной электропроводности мы пользовались схемо</w:t>
      </w:r>
    </w:p>
    <w:p>
      <w:pPr>
        <w:pStyle w:val="Normal"/>
      </w:pPr>
      <w:r>
        <w:t xml:space="preserve">`Магазином сопротивления служил прецезионный штепсельный прибор с бифиляр- ^</w:t>
      </w:r>
    </w:p>
    <w:p>
      <w:pPr>
        <w:pStyle w:val="Normal"/>
      </w:pPr>
      <w:r>
        <w:t xml:space="preserve">й, изобра-</w:t>
      </w:r>
    </w:p>
    <w:p>
      <w:pPr>
        <w:pStyle w:val="Normal"/>
      </w:pPr>
      <w:r>
        <w:t xml:space="preserve">&gt; </w:t>
      </w:r>
      <w:r>
        <w:br/>
      </w:r>
      <w:r>
        <w:t xml:space="preserve">ПРМ</w:t>
      </w:r>
    </w:p>
    <w:p>
      <w:pPr>
        <w:pStyle w:val="Normal"/>
      </w:pPr>
      <w:r>
        <w:t xml:space="preserve">нялась измерительная линейка с натянутой на нее нихромовой проволокой диаметром </w:t>
      </w:r>
      <w:r>
        <w:br/>
      </w:r>
      <w:r>
        <w:t xml:space="preserve">_ 0,3 мм и длиной 1 м. Нуль-инструментом являлся телефон с малоомными катушками. </w:t>
      </w:r>
      <w:r>
        <w:br/>
      </w:r>
      <w:r>
        <w:t xml:space="preserve">_ (60 ом). Источником переменного тока служил ламповый генератор звуковой частоты, </w:t>
      </w:r>
      <w:r>
        <w:br/>
      </w:r>
      <w:r>
        <w:t xml:space="preserve">_ дающий возможность изменять частоту от 1500 до8000 периодов в секунду. Измерения. </w:t>
      </w:r>
      <w:r>
        <w:br/>
      </w:r>
      <w:r>
        <w:t xml:space="preserve">производились при частоте 6000 периодов в секунду.</w:t>
      </w:r>
    </w:p>
    <w:p>
      <w:pPr>
        <w:pStyle w:val="Normal"/>
      </w:pPr>
      <w:r>
        <w:t xml:space="preserve">Параллельно магазину сопротивления включалась переменная емкость в виде воз- </w:t>
      </w:r>
      <w:r>
        <w:br/>
      </w:r>
      <w:r>
        <w:t xml:space="preserve">иного конденсатора с набором к нему слюдяных конденсаторов КСО-4 на 1500 пф. </w:t>
      </w:r>
      <w:r>
        <w:br/>
      </w:r>
      <w:r>
        <w:t xml:space="preserve">ждый, что давало возможность изменять емкость конденсатора от 0 до 1 мкф.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&gt; </w:t>
      </w:r>
      <w:r>
        <w:br/>
      </w:r>
      <w:r>
        <w:t xml:space="preserve">ри </w:t>
      </w:r>
      <w:r>
        <w:br/>
      </w:r>
      <w:r>
        <w:t xml:space="preserve">иг".</w:t>
      </w:r>
    </w:p>
    <w:p>
      <w:pPr>
        <w:pStyle w:val="Normal"/>
      </w:pPr>
      <w:r>
        <w:t xml:space="preserve">&lt; ной обмоткой и максимальным сопротивлением 5000 ом. В качестве реохорда приме- —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Е </w:t>
      </w:r>
      <w:r>
        <w:br/>
      </w:r>
      <w:r>
        <w:t xml:space="preserve">И. Н, Ше В. 1 </w:t>
      </w:r>
      <w:r>
        <w:br/>
      </w:r>
      <w:r>
        <w:t xml:space="preserve">ах</w:t>
      </w:r>
    </w:p>
    <w:p>
      <w:pPr>
        <w:pStyle w:val="Normal"/>
      </w:pPr>
      <w:r>
        <w:t xml:space="preserve">_Ю, К. Делимарский, ^</w:t>
      </w:r>
    </w:p>
    <w:p>
      <w:pPr>
        <w:pStyle w:val="Normal"/>
      </w:pPr>
      <w:r>
        <w:t xml:space="preserve">: У </w:t>
      </w:r>
      <w:r>
        <w:br/>
      </w:r>
      <w:r>
        <w:t xml:space="preserve">У - |. “ и</w:t>
      </w:r>
    </w:p>
    <w:p>
      <w:pPr>
        <w:pStyle w:val="Normal"/>
      </w:pPr>
      <w:r>
        <w:t xml:space="preserve">В качестве дифференциального конденсатора применялся воздушный ‘конденса-</w:t>
      </w:r>
    </w:p>
    <w:p>
      <w:pPr>
        <w:pStyle w:val="Normal"/>
      </w:pPr>
      <w:r>
        <w:t xml:space="preserve">р: тор’ емкостью на 300 пф. Дополнительным мостиком служил ползунковый реостат, па- _</w:t>
      </w:r>
    </w:p>
    <w:p>
      <w:pPr>
        <w:pStyle w:val="Normal"/>
      </w:pPr>
      <w:r>
        <w:t xml:space="preserve">раллельно которому был включен воздушный конденсатор с переменной емкостью на |</w:t>
      </w:r>
    </w:p>
    <w:p>
      <w:pPr>
        <w:pStyle w:val="Normal"/>
      </w:pPr>
      <w:r>
        <w:t xml:space="preserve">750 пф. Приборы в схеме соединялись хорошо изолированной</w:t>
      </w:r>
    </w:p>
    <w:p>
      <w:pPr>
        <w:pStyle w:val="Normal"/>
      </w:pPr>
      <w:r>
        <w:t xml:space="preserve">медной проволокой диаметром 3 мм.</w:t>
      </w:r>
    </w:p>
    <w:p>
      <w:pPr>
        <w:pStyle w:val="Normal"/>
      </w:pPr>
      <w:r>
        <w:t xml:space="preserve">Особенностью нашей ‘системы являлась летучесть и боль- </w:t>
      </w:r>
      <w:r>
        <w:br/>
      </w:r>
      <w:r>
        <w:t xml:space="preserve">шая гигроскопичность, свойственные хлористому бериллию. </w:t>
      </w:r>
      <w:r>
        <w:br/>
      </w:r>
      <w:r>
        <w:t xml:space="preserve">Поэтому нам пришлось уделить большое внимание выбору под- </w:t>
      </w:r>
      <w:r>
        <w:br/>
      </w:r>
      <w:r>
        <w:t xml:space="preserve">ходящего сосуда для электропроводности. После многочисленных</w:t>
      </w:r>
    </w:p>
    <w:p>
      <w:pPr>
        <w:pStyle w:val="Normal"/>
      </w:pPr>
      <w:r>
        <w:t xml:space="preserve">_ испытаний сосудов различных конструкций мы остановились на </w:t>
      </w:r>
      <w:r>
        <w:br/>
      </w:r>
      <w:r>
        <w:t xml:space="preserve">сосуде для электропроводности, представленном на рис. 2.</w:t>
      </w:r>
    </w:p>
    <w:p>
      <w:pPr>
        <w:pStyle w:val="Normal"/>
      </w:pPr>
      <w:r>
        <w:t xml:space="preserve">Сосуд изготовлялся из прозрачного кварца, а платиновые</w:t>
      </w:r>
    </w:p>
    <w:p>
      <w:pPr>
        <w:pStyle w:val="Normal"/>
      </w:pPr>
      <w:r>
        <w:t xml:space="preserve">электроды впаивались в трубки из ом стекла, кото-</w:t>
      </w:r>
    </w:p>
    <w:p>
      <w:pPr>
        <w:pStyle w:val="Normal"/>
      </w:pPr>
      <w:r>
        <w:t xml:space="preserve">= \</w:t>
      </w:r>
    </w:p>
    <w:p>
      <w:pPr>
        <w:pStyle w:val="Normal"/>
      </w:pPr>
      <w:r>
        <w:t xml:space="preserve">рые одновременно являлись пришлифованными пробками. По-</w:t>
      </w:r>
    </w:p>
    <w:p>
      <w:pPr>
        <w:pStyle w:val="Normal"/>
      </w:pPr>
      <w:r>
        <w:t xml:space="preserve">стоянное их положение в сосуде фиксировалось посредством</w:t>
      </w:r>
    </w:p>
    <w:p>
      <w:pPr>
        <w:pStyle w:val="Normal"/>
      </w:pPr>
      <w:r>
        <w:t xml:space="preserve">шлифа, закрепленного сверху специальной замазкой. Наполне-</w:t>
      </w:r>
    </w:p>
    <w:p>
      <w:pPr>
        <w:pStyle w:val="Normal"/>
      </w:pPr>
      <w:r>
        <w:t xml:space="preserve">ние сосуда и выливание расплава из него производились через</w:t>
      </w:r>
    </w:p>
    <w:p>
      <w:pPr>
        <w:pStyle w:val="Normal"/>
      </w:pPr>
      <w:r>
        <w:t xml:space="preserve">верхние боковые отводы, которые соединялись между собой</w:t>
      </w:r>
    </w:p>
    <w:p>
      <w:pPr>
        <w:pStyle w:val="Normal"/>
      </w:pPr>
      <w:r>
        <w:t xml:space="preserve">резиновой трубкой. Оба колена сосуда внизу^ соединялись при</w:t>
      </w:r>
    </w:p>
    <w:p>
      <w:pPr>
        <w:pStyle w:val="Normal"/>
      </w:pPr>
      <w:r>
        <w:t xml:space="preserve">помощи узкого отверстия, обеспечивающего достаточное сопро-</w:t>
      </w:r>
    </w:p>
    <w:p>
      <w:pPr>
        <w:pStyle w:val="Normal"/>
      </w:pPr>
      <w:r>
        <w:t xml:space="preserve">тивление расплава. В таком сосуде надежно сохраняется по-. </w:t>
      </w:r>
      <w:r>
        <w:br/>
      </w:r>
      <w:r>
        <w:t xml:space="preserve">стоянство расстояния между электродами и обеспечивается</w:t>
      </w:r>
    </w:p>
    <w:p>
      <w:pPr>
        <w:pStyle w:val="Normal"/>
      </w:pPr>
      <w:r>
        <w:t xml:space="preserve">полная герметичность во время измерения.</w:t>
      </w:r>
    </w:p>
    <w:p>
      <w:pPr>
        <w:pStyle w:val="Normal"/>
      </w:pPr>
      <w:r>
        <w:t xml:space="preserve">Термостатом служила баня, наполненная расплавленной </w:t>
      </w:r>
      <w:r>
        <w:br/>
      </w:r>
      <w:r>
        <w:t xml:space="preserve">смесью МаМО; и КМО; и помещенная‘в тигельную электриче- </w:t>
      </w:r>
      <w:r>
        <w:br/>
      </w:r>
      <w:r>
        <w:t xml:space="preserve">скую печь, температура которой поддерживалась постоянной при </w:t>
      </w:r>
      <w:r>
        <w:br/>
      </w:r>
      <w:r>
        <w:t xml:space="preserve">помощи терморегулятора. Измерение температуры производи- </w:t>
      </w:r>
      <w:r>
        <w:br/>
      </w:r>
      <w:r>
        <w:t xml:space="preserve">лось при помощи кварцевого термометра. :</w:t>
      </w:r>
    </w:p>
    <w:p>
      <w:pPr>
        <w:pStyle w:val="Normal"/>
      </w:pPr>
      <w:r>
        <w:t xml:space="preserve">В нагретую до 250°С баню сперва вставляли сосуд дл </w:t>
      </w:r>
      <w:r>
        <w:br/>
      </w:r>
      <w:r>
        <w:t xml:space="preserve">электропроводности, в который через некоторое время налива- </w:t>
      </w:r>
      <w:r>
        <w:br/>
      </w:r>
      <w:r>
        <w:t xml:space="preserve">ли предварительно расплавленный в отдельной пробирке элект- </w:t>
      </w:r>
      <w:r>
        <w:br/>
      </w:r>
      <w:r>
        <w:t xml:space="preserve">ролит. Константа сосуда определялась по расплавленному азотно-</w:t>
      </w:r>
    </w:p>
    <w:p>
      <w:pPr>
        <w:pStyle w:val="Normal"/>
      </w:pPr>
      <w:r>
        <w:t xml:space="preserve">Рис. 2. Сосуд для кислому калию, удельная электропроводность которого была </w:t>
      </w:r>
      <w:r>
        <w:br/>
      </w:r>
      <w:r>
        <w:t xml:space="preserve">измерения элек- определена рядом авторов. Для вычисления константы» сосуда </w:t>
      </w:r>
      <w:r>
        <w:br/>
      </w:r>
      <w:r>
        <w:t xml:space="preserve">тропроводности мы использовали данные работы [18]. Азотнокислый калий, при- </w:t>
      </w:r>
      <w:r>
        <w:br/>
      </w:r>
      <w:r>
        <w:t xml:space="preserve">менявшийся для определения константы. сосуда, был марки</w:t>
      </w:r>
    </w:p>
    <w:p>
      <w:pPr>
        <w:pStyle w:val="Normal"/>
      </w:pPr>
      <w:r>
        <w:t xml:space="preserve">х. ч. и дважды перекристаллизовывался из бидестиллята, </w:t>
      </w:r>
      <w:r>
        <w:br/>
      </w:r>
      <w:r>
        <w:t xml:space="preserve">о Для проверки нашей схемы и сосуда мы определили при различных темпера- </w:t>
      </w:r>
      <w:r>
        <w:br/>
      </w:r>
      <w:r>
        <w:t xml:space="preserve">турах электропроводность расплавленного азотнокислого натрия и ее. полу-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| Удельная электропроводность МаМО. ом !/см *</w:t>
      </w:r>
    </w:p>
    <w:p>
      <w:pPr>
        <w:pStyle w:val="Normal"/>
      </w:pPr>
      <w:r>
        <w:t xml:space="preserve">щеретуоЯ Данные Гудвина | Данные Егера</w:t>
      </w:r>
    </w:p>
    <w:p>
      <w:pPr>
        <w:pStyle w:val="Normal"/>
      </w:pPr>
      <w:r>
        <w:t xml:space="preserve">Наши данные и Мэйли [1] и Капма [1] </w:t>
      </w:r>
      <w:r>
        <w:br/>
      </w:r>
      <w:r>
        <w:t xml:space="preserve">350 1,154 213 1,146 </w:t>
      </w:r>
      <w:r>
        <w:br/>
      </w:r>
      <w:r>
        <w:t xml:space="preserve">400 1,365 1,384 1,358 </w:t>
      </w:r>
      <w:r>
        <w:br/>
      </w:r>
      <w:r>
        <w:t xml:space="preserve">420 1,4441 1,458 1,440 </w:t>
      </w:r>
      <w:r>
        <w:br/>
      </w:r>
      <w:r>
        <w:t xml:space="preserve">470 1,622 1,628 1,681 </w:t>
      </w:r>
      <w:r>
        <w:br/>
      </w:r>
      <w:r>
        <w:t xml:space="preserve">490 1,692 1,687 1,692 </w:t>
      </w:r>
      <w:r>
        <w:br/>
      </w:r>
      <w:r>
        <w:t xml:space="preserve">500 1,726 1,746 =</w:t>
      </w:r>
    </w:p>
    <w:p>
      <w:pPr>
        <w:pStyle w:val="Normal"/>
      </w:pPr>
      <w:r>
        <w:t xml:space="preserve">, </w:t>
      </w:r>
      <w:r>
        <w:br/>
      </w:r>
      <w:r>
        <w:t xml:space="preserve">й </w:t>
      </w:r>
      <w:r>
        <w:br/>
      </w:r>
      <w:r>
        <w:t xml:space="preserve">о ‹</w:t>
      </w:r>
    </w:p>
    <w:p>
      <w:pPr>
        <w:pStyle w:val="Normal"/>
      </w:pPr>
      <w:r>
        <w:t xml:space="preserve">ченные при этом величины с данными других авторов. Результаты этих измерений </w:t>
      </w:r>
      <w:r>
        <w:br/>
      </w:r>
      <w:r>
        <w:t xml:space="preserve">приведены в табл. о 1.</w:t>
      </w:r>
    </w:p>
    <w:p>
      <w:pPr>
        <w:pStyle w:val="Normal"/>
      </w:pPr>
      <w:r>
        <w:t xml:space="preserve">Совпадение наших данных с данными Гудвина‘ и Мэйли, а также с данными Егера </w:t>
      </w:r>
      <w:r>
        <w:br/>
      </w:r>
      <w:r>
        <w:t xml:space="preserve">и Капма вполне удовлетворительное.</w:t>
      </w:r>
    </w:p>
    <w:p>
      <w:pPr>
        <w:pStyle w:val="Normal"/>
      </w:pPr>
      <w:r>
        <w:t xml:space="preserve">ЭЛЕКТРОПРОВОДНОСТЬ ЧИСТОГО ХЛОРИСТОГО БЕРИЛЛИЯ к </w:t>
      </w:r>
      <w:r>
        <w:br/>
      </w:r>
      <w:r>
        <w:t xml:space="preserve">Убедившись в надежности данных, получаемых на нашей установке, </w:t>
      </w:r>
      <w:r>
        <w:br/>
      </w:r>
      <w:r>
        <w:t xml:space="preserve">мы приступили к определению электропроводности чистого хлористого</w:t>
      </w:r>
    </w:p>
    <w:p>
      <w:pPr>
        <w:pStyle w:val="Normal"/>
      </w:pPr>
      <w:r>
        <w:t xml:space="preserve">бериллия. Результаты измерения электропроводности хлористого берил-_ </w:t>
      </w:r>
      <w:r>
        <w:br/>
      </w:r>
      <w:r>
        <w:t xml:space="preserve">лия приведены в табл. 2. у</w:t>
      </w:r>
    </w:p>
    <w:p>
      <w:pPr>
        <w:pStyle w:val="Normal"/>
      </w:pPr>
      <w:r>
        <w:t xml:space="preserve">А Г ны Таблица 2</w:t>
      </w:r>
    </w:p>
    <w:p>
      <w:pPr>
        <w:pStyle w:val="Normal"/>
      </w:pPr>
      <w:r>
        <w:t xml:space="preserve">Температу-| Удельная элект- | Удельный вес | Энвивалентная элек-</w:t>
      </w:r>
    </w:p>
    <w:p>
      <w:pPr>
        <w:pStyle w:val="Normal"/>
      </w:pPr>
      <w:r>
        <w:t xml:space="preserve">Е ро ОА | Паср, нее | оон ВЫ </w:t>
      </w:r>
      <w:r>
        <w:br/>
      </w:r>
      <w:r>
        <w:t xml:space="preserve">445 0,6.10-3 1,486 1,61 .10-2 </w:t>
      </w:r>
      <w:r>
        <w:br/>
      </w:r>
      <w:r>
        <w:t xml:space="preserve">452 1.3.103 1,478 02-102 </w:t>
      </w:r>
      <w:r>
        <w:br/>
      </w:r>
      <w:r>
        <w:t xml:space="preserve">465 2,7.10-3 1,464 7,38.10-2 </w:t>
      </w:r>
      <w:r>
        <w:br/>
      </w:r>
      <w:r>
        <w:t xml:space="preserve">475 3,6-10-3 1,453 9,941.10 </w:t>
      </w:r>
      <w:r>
        <w:br/>
      </w:r>
      <w:r>
        <w:t xml:space="preserve">488 92 0-3 1,439 1А,45.10-2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Бильц и. Фойгт при температуре 451° нашли для удельной электро- </w:t>
      </w:r>
      <w:r>
        <w:br/>
      </w:r>
      <w:r>
        <w:t xml:space="preserve">проводности хлористого бериллия величину 3,2.10-3 ом 1 /см 1, которая </w:t>
      </w:r>
      <w:r>
        <w:br/>
      </w:r>
      <w:r>
        <w:t xml:space="preserve">в 2,5 раза превышает найденную нами (при температуре 452^). Темпе- </w:t>
      </w:r>
      <w:r>
        <w:br/>
      </w:r>
      <w:r>
        <w:t xml:space="preserve">ратурная зависимость удельной электропроводности хлористого берил- </w:t>
      </w:r>
      <w:r>
        <w:br/>
      </w:r>
      <w:r>
        <w:t xml:space="preserve">лия характеризуется кривой, приведенной на рис. 3. Относительный</w:t>
      </w:r>
    </w:p>
    <w:p>
      <w:pPr>
        <w:pStyle w:val="Normal"/>
      </w:pPr>
      <w:r>
        <w:t xml:space="preserve">температурный коэффициент « = 4-10-2, а абсолютный В = 0,1.10-3. Обычно”</w:t>
      </w:r>
    </w:p>
    <w:p>
      <w:pPr>
        <w:pStyle w:val="Normal"/>
      </w:pPr>
      <w:r>
        <w:t xml:space="preserve">температурную » зависимость удельной электропроводности выражают </w:t>
      </w:r>
      <w:r>
        <w:br/>
      </w:r>
      <w:r>
        <w:t xml:space="preserve">уравнением Е </w:t>
      </w:r>
      <w:r>
        <w:br/>
      </w:r>
      <w:r>
        <w:t xml:space="preserve">во ЛЕВ (1)</w:t>
      </w:r>
    </w:p>
    <w:p>
      <w:pPr>
        <w:pStyle w:val="Normal"/>
      </w:pPr>
      <w:r>
        <w:t xml:space="preserve">Для случая ВеС]. эта зависимость почти прямолинейная и в первом </w:t>
      </w:r>
      <w:r>
        <w:br/>
      </w:r>
      <w:r>
        <w:t xml:space="preserve">приближении отражается уравнением</w:t>
      </w:r>
    </w:p>
    <w:p>
      <w:pPr>
        <w:pStyle w:val="Normal"/>
      </w:pPr>
      <w:r>
        <w:t xml:space="preserve">и=ж А (Е) =0,6.10-8-- 0,4 .10-3`(#— 445). (2)</w:t>
      </w:r>
    </w:p>
    <w:p>
      <w:pPr>
        <w:pStyle w:val="Normal"/>
      </w:pPr>
      <w:r>
        <w:t xml:space="preserve">О р </w:t>
      </w:r>
      <w:r>
        <w:br/>
      </w:r>
      <w:r>
        <w:t xml:space="preserve">Плотность расплавленного хлористого бериллия при различных темпера- </w:t>
      </w:r>
      <w:r>
        <w:br/>
      </w:r>
      <w:r>
        <w:t xml:space="preserve">турах была определена Бильцем [1], который предложил такую формулу:</w:t>
      </w:r>
    </w:p>
    <w:p>
      <w:pPr>
        <w:pStyle w:val="Normal"/>
      </w:pPr>
      <w:r>
        <w:t xml:space="preserve">а, —=1,518— 0,0014 (#— 446). (3)</w:t>
      </w:r>
    </w:p>
    <w:p>
      <w:pPr>
        <w:pStyle w:val="Normal"/>
      </w:pPr>
      <w:r>
        <w:t xml:space="preserve">Используя данные удельных весов, мы вычислили величины эквивалент- </w:t>
      </w:r>
      <w:r>
        <w:br/>
      </w:r>
      <w:r>
        <w:t xml:space="preserve">„ ной электропроводности хлористого бериллия при различных температу- </w:t>
      </w:r>
      <w:r>
        <w:br/>
      </w:r>
      <w:r>
        <w:t xml:space="preserve">‘рах. Расчет производился по формуле</w:t>
      </w:r>
    </w:p>
    <w:p>
      <w:pPr>
        <w:pStyle w:val="Normal"/>
      </w:pPr>
      <w:r>
        <w:t xml:space="preserve">х;-М </w:t>
      </w:r>
      <w:r>
        <w:br/>
      </w:r>
      <w:r>
        <w:t xml:space="preserve">ат‘ (4)</w:t>
      </w:r>
    </w:p>
    <w:p>
      <w:pPr>
        <w:pStyle w:val="Normal"/>
      </w:pPr>
      <w:r>
        <w:t xml:space="preserve">Соответствующие данные приведены в табл. 2. </w:t>
      </w:r>
      <w:r>
        <w:br/>
      </w:r>
      <w:r>
        <w:t xml:space="preserve">`-/.. Для удельной электропроводности твердых солей, обладающей ионной </w:t>
      </w:r>
      <w:r>
        <w:br/>
      </w:r>
      <w:r>
        <w:t xml:space="preserve">кристаллической решеткой, Я. И. Френкель [19] предложил уравнение</w:t>
      </w:r>
    </w:p>
    <w:p>
      <w:pPr>
        <w:pStyle w:val="Normal"/>
      </w:pPr>
      <w:r>
        <w:t xml:space="preserve">р 5, ао | в.</w:t>
      </w:r>
    </w:p>
    <w:p>
      <w:pPr>
        <w:pStyle w:val="Normal"/>
      </w:pPr>
      <w:r>
        <w:t xml:space="preserve">А— коэффициент, и — энергия активации процесса, определяющего ско-.</w:t>
      </w:r>
    </w:p>
    <w:p>
      <w:pPr>
        <w:pStyle w:val="Normal"/>
      </w:pPr>
      <w:r>
        <w:t xml:space="preserve">’  рость движения ионов, 7 — абсолютная температура, '# — константа Больц- </w:t>
      </w:r>
      <w:r>
        <w:br/>
      </w:r>
      <w:r>
        <w:t xml:space="preserve">мана для количества ионов, находящихся в одном кубическом санти-_ </w:t>
      </w:r>
      <w:r>
        <w:br/>
      </w:r>
      <w:r>
        <w:t xml:space="preserve">метре твердой соли.</w:t>
      </w:r>
    </w:p>
    <w:p>
      <w:pPr>
        <w:pStyle w:val="Normal"/>
      </w:pPr>
      <w:r>
        <w:t xml:space="preserve">Экспериментальные данные, полученные рядом авторов, показали, что.</w:t>
      </w:r>
    </w:p>
    <w:p>
      <w:pPr>
        <w:pStyle w:val="Normal"/>
      </w:pPr>
      <w:r>
        <w:t xml:space="preserve">® это уравнение Френкеля хорошо оправдывается и для индивидуальных. </w:t>
      </w:r>
      <w:r>
        <w:br/>
      </w:r>
      <w:r>
        <w:t xml:space="preserve">_ расплавленных солей [1]. Для количественной проверки уравнения о</w:t>
      </w:r>
    </w:p>
    <w:p>
      <w:pPr>
        <w:pStyle w:val="Normal"/>
      </w:pPr>
      <w:r>
        <w:t xml:space="preserve">° Достаточно построить. зависимость |вх от -,, которая в случае выполни- </w:t>
      </w:r>
      <w:r>
        <w:br/>
      </w:r>
      <w:r>
        <w:t xml:space="preserve">Зы = ]</w:t>
      </w:r>
    </w:p>
    <w:p>
      <w:pPr>
        <w:pStyle w:val="Normal"/>
      </w:pPr>
      <w:r>
        <w:t xml:space="preserve">* Кости этого уравнения должна быть прямолинейной.</w:t>
      </w:r>
    </w:p>
    <w:p>
      <w:pPr>
        <w:pStyle w:val="Normal"/>
      </w:pPr>
      <w:r>
        <w:t xml:space="preserve">_ Интересио было проверить справедливость уравнения (5) в отношении</w:t>
      </w:r>
    </w:p>
    <w:p>
      <w:pPr>
        <w:pStyle w:val="Normal"/>
      </w:pPr>
      <w:r>
        <w:t xml:space="preserve">дельной электропроводности хлористого бериллия, для чего нами был’</w:t>
      </w:r>
    </w:p>
    <w:p>
      <w:pPr>
        <w:pStyle w:val="Normal"/>
      </w:pPr>
      <w:r>
        <w:t xml:space="preserve">1 </w:t>
      </w:r>
      <w:r>
        <w:br/>
      </w:r>
      <w:r>
        <w:t xml:space="preserve">построен график в координатах 16, . Как видно из этого графика.</w:t>
      </w:r>
    </w:p>
    <w:p>
      <w:pPr>
        <w:pStyle w:val="Normal"/>
      </w:pPr>
      <w:r>
        <w:t xml:space="preserve">_ Ю.К. Делимарский</w:t>
      </w:r>
    </w:p>
    <w:p>
      <w:pPr>
        <w:pStyle w:val="Normal"/>
      </w:pPr>
      <w:r>
        <w:t xml:space="preserve">: 4. </w:t>
      </w:r>
      <w:r>
        <w:br/>
      </w:r>
      <w:r>
        <w:t xml:space="preserve">(рис. 3), зависимость 18х от =</w:t>
      </w:r>
    </w:p>
    <w:p>
      <w:pPr>
        <w:pStyle w:val="Normal"/>
      </w:pPr>
      <w:r>
        <w:t xml:space="preserve">ближается к таковой. Отклонение от прямолинейной зависимост можно </w:t>
      </w:r>
      <w:r>
        <w:br/>
      </w:r>
      <w:r>
        <w:t xml:space="preserve">объяснить тем, что, во-первых, хлористый бериллий не является чисто </w:t>
      </w:r>
      <w:r>
        <w:br/>
      </w:r>
      <w:r>
        <w:t xml:space="preserve">`ионным соединением, и, во-вторых, величина иона бериллия сильно отли- </w:t>
      </w:r>
      <w:r>
        <w:br/>
      </w:r>
      <w:r>
        <w:t xml:space="preserve">чается от величины иона хлора. т и</w:t>
      </w:r>
    </w:p>
    <w:p>
      <w:pPr>
        <w:pStyle w:val="Normal"/>
      </w:pPr>
      <w:r>
        <w:t xml:space="preserve">Для эквивалентной электропроводности можно написать такое соотношение</w:t>
      </w:r>
    </w:p>
    <w:p>
      <w:pPr>
        <w:pStyle w:val="Normal"/>
      </w:pPr>
      <w:r>
        <w:t xml:space="preserve">|. ^= В-ехр | др} | УВ</w:t>
      </w:r>
    </w:p>
    <w:p>
      <w:pPr>
        <w:pStyle w:val="Normal"/>
      </w:pPr>
      <w:r>
        <w:t xml:space="preserve">И В — константа, не зависящая от температуры, Ё — энергия активации процесса, _ </w:t>
      </w:r>
      <w:r>
        <w:br/>
      </w:r>
      <w:r>
        <w:t xml:space="preserve">В — газовая постоянная. Дифференцируя уравнение (6), получим |</w:t>
      </w:r>
    </w:p>
    <w:p>
      <w:pPr>
        <w:pStyle w:val="Normal"/>
      </w:pPr>
      <w:r>
        <w:t xml:space="preserve">| ках Е ву </w:t>
      </w:r>
      <w:r>
        <w:br/>
      </w:r>
      <w:r>
        <w:t xml:space="preserve">. ха. "(7 </w:t>
      </w:r>
      <w:r>
        <w:br/>
      </w:r>
      <w:r>
        <w:t xml:space="preserve">р Для температурной зависимости эквивалентной электропроводности можно при- </w:t>
      </w:r>
      <w:r>
        <w:br/>
      </w:r>
      <w:r>
        <w:t xml:space="preserve">нять </w:t>
      </w:r>
      <w:r>
        <w:br/>
      </w:r>
      <w:r>
        <w:t xml:space="preserve">№ =А-а (1—4). м, (8) </w:t>
      </w:r>
      <w:r>
        <w:br/>
      </w:r>
      <w:r>
        <w:t xml:space="preserve">Если, вместе ‘с тем, принять </w:t>
      </w:r>
      <w:r>
        <w:br/>
      </w:r>
      <w:r>
        <w:t xml:space="preserve">1 .4. А й (9) Е </w:t>
      </w:r>
      <w:r>
        <w:br/>
      </w:r>
      <w:r>
        <w:t xml:space="preserve">м НИ | </w:t>
      </w:r>
      <w:r>
        <w:br/>
      </w:r>
      <w:r>
        <w:t xml:space="preserve">, то из (7) и (9) следует х е </w:t>
      </w:r>
      <w:r>
        <w:br/>
      </w:r>
      <w:r>
        <w:t xml:space="preserve">| В: = ВТ^. : (10)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: и </w:t>
      </w:r>
      <w:r>
        <w:br/>
      </w:r>
      <w:r>
        <w:t xml:space="preserve">Зная относительный температурный коэффициент эквивалентной элек- </w:t>
      </w:r>
      <w:r>
        <w:br/>
      </w:r>
      <w:r>
        <w:t xml:space="preserve">тропроводности, можно вычислить энергию активации процесса. Для’ </w:t>
      </w:r>
      <w:r>
        <w:br/>
      </w:r>
      <w:r>
        <w:t xml:space="preserve">эквивалентной электропроводности хлористого. </w:t>
      </w:r>
      <w:r>
        <w:br/>
      </w:r>
      <w:r>
        <w:t xml:space="preserve">бериллия % =4.1072. Отсюда для энергии ак- </w:t>
      </w:r>
      <w:r>
        <w:br/>
      </w:r>
      <w:r>
        <w:t xml:space="preserve">тивации электропроводности хлористого берил- </w:t>
      </w:r>
      <w:r>
        <w:br/>
      </w:r>
      <w:r>
        <w:t xml:space="preserve">лия при температуре: 445° получаем величи- </w:t>
      </w:r>
      <w:r>
        <w:br/>
      </w:r>
      <w:r>
        <w:t xml:space="preserve">ну —19,5 ккал на грамм-эквивалент ионов. </w:t>
      </w:r>
      <w:r>
        <w:br/>
      </w:r>
      <w:r>
        <w:t xml:space="preserve">Известно, что для энергии активации электро-/ </w:t>
      </w:r>
      <w:r>
        <w:br/>
      </w:r>
      <w:r>
        <w:t xml:space="preserve">проводности водных растворов найдена вели- _ </w:t>
      </w:r>
      <w:r>
        <w:br/>
      </w:r>
      <w:r>
        <w:t xml:space="preserve">чина —3,6 ккал на грамм-эквивалент ионов. </w:t>
      </w:r>
      <w:r>
        <w:br/>
      </w:r>
      <w:r>
        <w:t xml:space="preserve">(кроме водорода и гидроксила). Полученная </w:t>
      </w:r>
      <w:r>
        <w:br/>
      </w:r>
      <w:r>
        <w:t xml:space="preserve">нами довольно большая энергия активации. </w:t>
      </w:r>
      <w:r>
        <w:br/>
      </w:r>
      <w:r>
        <w:t xml:space="preserve">электропроводности характерна для жидких </w:t>
      </w:r>
      <w:r>
        <w:br/>
      </w:r>
      <w:r>
        <w:t xml:space="preserve">полупроводников [20], что находится в хоро- </w:t>
      </w:r>
      <w:r>
        <w:br/>
      </w:r>
      <w:r>
        <w:t xml:space="preserve">шем соответствии со свойствами расплавлен- </w:t>
      </w:r>
      <w:r>
        <w:br/>
      </w:r>
      <w:r>
        <w:t xml:space="preserve">ного хлористого бериллия. Аа, </w:t>
      </w:r>
      <w:r>
        <w:br/>
      </w:r>
      <w:r>
        <w:t xml:space="preserve">На основании данных молекулярной элект- </w:t>
      </w:r>
      <w:r>
        <w:br/>
      </w:r>
      <w:r>
        <w:t xml:space="preserve">ропроводности хлористого бериллия, получен- = </w:t>
      </w:r>
      <w:r>
        <w:br/>
      </w:r>
      <w:r>
        <w:t xml:space="preserve">ных Бильцем и `Фойгтом, Б. Ф. Маркови = </w:t>
      </w:r>
      <w:r>
        <w:br/>
      </w:r>
      <w:r>
        <w:t xml:space="preserve">Ю. К. Делимарский [24] оценили величину = </w:t>
      </w:r>
      <w:r>
        <w:br/>
      </w:r>
      <w:r>
        <w:t xml:space="preserve">степени электролитической диссоциации рас- — </w:t>
      </w:r>
      <w:r>
        <w:br/>
      </w:r>
      <w:r>
        <w:t xml:space="preserve">плавленного ВеС], в 0,0086%. Если для этой р.</w:t>
      </w:r>
    </w:p>
    <w:p>
      <w:pPr>
        <w:pStyle w:val="Normal"/>
      </w:pPr>
      <w:r>
        <w:t xml:space="preserve">АЙ 199 740 цели воспользоваться нашими данными, т0 = </w:t>
      </w:r>
      <w:r>
        <w:br/>
      </w:r>
      <w:r>
        <w:t xml:space="preserve">НЫ - 1. при температуре 445° степень электролитиче- — </w:t>
      </w:r>
      <w:r>
        <w:br/>
      </w:r>
      <w:r>
        <w:t xml:space="preserve">| т</w:t>
      </w:r>
    </w:p>
    <w:p>
      <w:pPr>
        <w:pStyle w:val="Normal"/>
      </w:pPr>
      <w:r>
        <w:t xml:space="preserve">ое" ской диссоциации расплавленного хлористого — </w:t>
      </w:r>
      <w:r>
        <w:br/>
      </w:r>
      <w:r>
        <w:t xml:space="preserve">Рис. 3. Зависимость 1х от бериллия составляет 0,0016%, что в какой-то _ </w:t>
      </w:r>
      <w:r>
        <w:br/>
      </w:r>
      <w:r>
        <w:t xml:space="preserve">ар о | $ </w:t>
      </w:r>
      <w:r>
        <w:br/>
      </w:r>
      <w:r>
        <w:t xml:space="preserve">1 для чистого Веб, мере также объясняет найденную нами большую</w:t>
      </w:r>
    </w:p>
    <w:p>
      <w:pPr>
        <w:pStyle w:val="Normal"/>
      </w:pPr>
      <w:r>
        <w:t xml:space="preserve">- величину для энергии активации электропро-</w:t>
      </w:r>
    </w:p>
    <w:p>
      <w:pPr>
        <w:pStyle w:val="Normal"/>
      </w:pPr>
      <w:r>
        <w:t xml:space="preserve">водности Весь, Я р</w:t>
      </w:r>
    </w:p>
    <w:p>
      <w:pPr>
        <w:pStyle w:val="Normal"/>
      </w:pPr>
      <w:r>
        <w:t xml:space="preserve">Иы ЭЛЕКТРОПРОВОДНОСТЬ СИСТЕМЫ ВеС1, — МаС1</w:t>
      </w:r>
    </w:p>
    <w:p>
      <w:pPr>
        <w:pStyle w:val="Normal"/>
      </w:pPr>
      <w:r>
        <w:t xml:space="preserve">ь о Сплавы из хлористого бериллия и хлористого натрия готовили заранее. Расплав </w:t>
      </w:r>
      <w:r>
        <w:br/>
      </w:r>
      <w:r>
        <w:t xml:space="preserve">каждого состава готовился в количестве 200 граммов в круглодонной колбе из тугоплав- </w:t>
      </w:r>
      <w:r>
        <w:br/>
      </w:r>
      <w:r>
        <w:t xml:space="preserve">кого стекла. Колбу помещали в тигельную печь и выдерживали до получения гомог </w:t>
      </w:r>
      <w:r>
        <w:br/>
      </w:r>
      <w:r>
        <w:t xml:space="preserve">р ного прозрачного расплава. Приготовленный таким образом расплав разливали 1</w:t>
      </w:r>
    </w:p>
    <w:p>
      <w:pPr>
        <w:pStyle w:val="Normal"/>
      </w:pPr>
      <w:r>
        <w:t xml:space="preserve">` " К</w:t>
      </w:r>
    </w:p>
    <w:p>
      <w:pPr>
        <w:pStyle w:val="Normal"/>
      </w:pPr>
      <w:r>
        <w:t xml:space="preserve">их </w:t>
      </w:r>
      <w:r>
        <w:br/>
      </w:r>
      <w:r>
        <w:t xml:space="preserve">№ &gt;</w:t>
      </w:r>
    </w:p>
    <w:p>
      <w:pPr>
        <w:pStyle w:val="Normal"/>
      </w:pPr>
      <w:r>
        <w:t xml:space="preserve">4503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истый натрий,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` бериллий.</w:t>
      </w:r>
    </w:p>
    <w:p>
      <w:pPr>
        <w:pStyle w:val="Normal"/>
      </w:pPr>
      <w:r>
        <w:t xml:space="preserve">лий — хлор</w:t>
      </w:r>
    </w:p>
    <w:p>
      <w:pPr>
        <w:pStyle w:val="Normal"/>
      </w:pPr>
      <w:r>
        <w:t xml:space="preserve">: 5 впииое,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778'0 | 608‘°0 | 495'0 | 655'0 767'0</w:t>
      </w:r>
    </w:p>
    <w:p>
      <w:pPr>
        <w:pStyle w:val="Normal"/>
      </w:pPr>
      <w:r>
        <w:t xml:space="preserve">Е с 79/'0 | 704'0 | 959‘0 | 978'0 | 6/7'0 | 568'0 | 758‘0 </w:t>
      </w:r>
      <w:r>
        <w:br/>
      </w:r>
      <w:r>
        <w:t xml:space="preserve">= 976‘0 | 058‘0 | 16/°0 | 96/0 799‘0 | 049'0 | 187'0 | 50 </w:t>
      </w:r>
      <w:r>
        <w:br/>
      </w:r>
      <w:r>
        <w:t xml:space="preserve">9660 | 876‘0 | 988°0 | 7580 | 534'0 | 960 | 899°0 | 96°'0 | 6179°0 | 0770 | 94‘0 </w:t>
      </w:r>
      <w:r>
        <w:br/>
      </w:r>
      <w:r>
        <w:t xml:space="preserve">967 | СГТУ | 980°т | 950‘у | 0560 | 9680 | 81°0 | 96/0 | 1990 | 519'0 | 687'0 </w:t>
      </w:r>
      <w:r>
        <w:br/>
      </w:r>
      <w:r>
        <w:t xml:space="preserve">8557 8877 ТЕРТ 960“ 6/6‘0 756'0 | 958‘0 18/0 7/9'0 386‘0 | 808‘0</w:t>
      </w:r>
    </w:p>
    <w:p>
      <w:pPr>
        <w:pStyle w:val="Normal"/>
      </w:pPr>
      <w:r>
        <w:t xml:space="preserve">чЧАтеФэпиог и ея81005 10 итоойиоиаее я 08 — Ча ячиэтойо игоонцоноЧнойхяэнке цончкэнА зчнивиго$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108‘0</w:t>
      </w:r>
    </w:p>
    <w:p>
      <w:pPr>
        <w:pStyle w:val="Normal"/>
      </w:pPr>
      <w:r>
        <w:t xml:space="preserve">И‘ 0 </w:t>
      </w:r>
      <w:r>
        <w:br/>
      </w:r>
      <w:r>
        <w:t xml:space="preserve">757'0</w:t>
      </w:r>
    </w:p>
    <w:p>
      <w:pPr>
        <w:pStyle w:val="Normal"/>
      </w:pPr>
      <w:r>
        <w:t xml:space="preserve">‘игом я эавии </w:t>
      </w:r>
      <w:r>
        <w:br/>
      </w:r>
      <w:r>
        <w:t xml:space="preserve">-0ва я °19э4 </w:t>
      </w:r>
      <w:r>
        <w:br/>
      </w:r>
      <w:r>
        <w:t xml:space="preserve"> нипедтаэнноз</w:t>
      </w:r>
    </w:p>
    <w:p>
      <w:pPr>
        <w:pStyle w:val="Normal"/>
      </w:pPr>
      <w:r>
        <w:t xml:space="preserve">пробирки, которые сейчас же запаивали. Для уточнения состава расплаво</w:t>
      </w:r>
    </w:p>
    <w:p>
      <w:pPr>
        <w:pStyle w:val="Normal"/>
      </w:pPr>
      <w:r>
        <w:t xml:space="preserve">чественно определялось содержание натрия цинкуранилацетатным метод ‘ </w:t>
      </w:r>
      <w:r>
        <w:br/>
      </w:r>
      <w:r>
        <w:t xml:space="preserve">Таким образом нами было приготовлено 15 расплавов, охватывающих диапазон </w:t>
      </w:r>
      <w:r>
        <w:br/>
      </w:r>
      <w:r>
        <w:t xml:space="preserve">ай хлористого бериллия от 30 до 78,5% ни и, р ь Е</w:t>
      </w:r>
    </w:p>
    <w:p>
      <w:pPr>
        <w:pStyle w:val="Normal"/>
      </w:pPr>
      <w:r>
        <w:t xml:space="preserve">_ В табл. 3 приведены результаты измерений удельной олектропровод- </w:t>
      </w:r>
      <w:r>
        <w:br/>
      </w:r>
      <w:r>
        <w:t xml:space="preserve">ности системы ВеС1, — МаС1. Определение электропроводности произво-. </w:t>
      </w:r>
      <w:r>
        <w:br/>
      </w:r>
      <w:r>
        <w:t xml:space="preserve">дилось через каждые 10°. Однако для того, чтобы табл. 3 не делать слиш-_ </w:t>
      </w:r>
      <w:r>
        <w:br/>
      </w:r>
      <w:r>
        <w:t xml:space="preserve">ком громоздкой, здесь приведены данные удельной электропроводности </w:t>
      </w:r>
      <w:r>
        <w:br/>
      </w:r>
      <w:r>
        <w:t xml:space="preserve">только через каждые .20°. Каждая цифра, приведенная в этой таблице, </w:t>
      </w:r>
      <w:r>
        <w:br/>
      </w:r>
      <w:r>
        <w:t xml:space="preserve">получена как результат трех независимых параллельных. измерений. </w:t>
      </w:r>
      <w:r>
        <w:br/>
      </w:r>
      <w:r>
        <w:t xml:space="preserve">При выборе температур исследования мы руководотвовались м </w:t>
      </w:r>
      <w:r>
        <w:br/>
      </w:r>
      <w:r>
        <w:t xml:space="preserve">термического анализа системы ВеС1,—МаС1 [22].,</w:t>
      </w:r>
    </w:p>
    <w:p>
      <w:pPr>
        <w:pStyle w:val="Normal"/>
      </w:pPr>
      <w:r>
        <w:t xml:space="preserve">Зависимость электропроводности- от температуры (политермы олектро- </w:t>
      </w:r>
      <w:r>
        <w:br/>
      </w:r>
      <w:r>
        <w:t xml:space="preserve">проводности) представлена на рис. 4. Вид политерм электропроводности </w:t>
      </w:r>
      <w:r>
        <w:br/>
      </w:r>
      <w:r>
        <w:t xml:space="preserve">показывает, что зависимость удельной электропроводности от ‘температуры</w:t>
      </w:r>
    </w:p>
    <w:p>
      <w:pPr>
        <w:pStyle w:val="Normal"/>
      </w:pPr>
      <w:r>
        <w:t xml:space="preserve">о Ах </w:t>
      </w:r>
      <w:r>
        <w:br/>
      </w:r>
      <w:r>
        <w:t xml:space="preserve">не вполне прямолинеина. Значение АР @ не является постоянным и не-</w:t>
      </w:r>
    </w:p>
    <w:p>
      <w:pPr>
        <w:pStyle w:val="Normal"/>
      </w:pPr>
      <w:r>
        <w:t xml:space="preserve">сколько уменьшается с ростом тома</w:t>
      </w:r>
    </w:p>
    <w:p>
      <w:pPr>
        <w:pStyle w:val="Normal"/>
      </w:pPr>
      <w:r>
        <w:t xml:space="preserve">Средние значения абсолютных коэффициентов удельной электропро- </w:t>
      </w:r>
      <w:r>
        <w:br/>
      </w:r>
      <w:r>
        <w:t xml:space="preserve">водности в обратных омах на один градус приведены в табл. 4.</w:t>
      </w:r>
    </w:p>
    <w:p>
      <w:pPr>
        <w:pStyle w:val="Normal"/>
      </w:pPr>
      <w:r>
        <w:t xml:space="preserve">Кроме того, нами были рассчитаны величины относительных темпера- </w:t>
      </w:r>
      <w:r>
        <w:br/>
      </w:r>
      <w:r>
        <w:t xml:space="preserve">турных коэффициентов электропроводности для всех иоодедован со- </w:t>
      </w:r>
      <w:r>
        <w:br/>
      </w:r>
      <w:r>
        <w:t xml:space="preserve">он. Расчет производился по известной формуле</w:t>
      </w:r>
    </w:p>
    <w:p>
      <w:pPr>
        <w:pStyle w:val="Normal"/>
      </w:pPr>
      <w:r>
        <w:t xml:space="preserve">о нЕ а и) </w:t>
      </w:r>
      <w:r>
        <w:br/>
      </w:r>
      <w:r>
        <w:t xml:space="preserve">н—в Ис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Абсолютный температурный коэффициент</w:t>
      </w:r>
    </w:p>
    <w:p>
      <w:pPr>
        <w:pStyle w:val="Normal"/>
      </w:pPr>
      <w:r>
        <w:t xml:space="preserve">удельной электропроводности ом '/град  |ОТНосительный |</w:t>
      </w:r>
    </w:p>
    <w:p>
      <w:pPr>
        <w:pStyle w:val="Normal"/>
      </w:pPr>
      <w:r>
        <w:t xml:space="preserve">Состав электролита</w:t>
      </w:r>
    </w:p>
    <w:p>
      <w:pPr>
        <w:pStyle w:val="Normal"/>
      </w:pPr>
      <w:r>
        <w:t xml:space="preserve">в мол. % тем х/ </w:t>
      </w:r>
      <w:r>
        <w:br/>
      </w:r>
      <w:r>
        <w:t xml:space="preserve">% в температурных интервалах и я </w:t>
      </w:r>
      <w:r>
        <w:br/>
      </w:r>
      <w:r>
        <w:t xml:space="preserve">= &amp; </w:t>
      </w:r>
      <w:r>
        <w:br/>
      </w:r>
      <w:r>
        <w:t xml:space="preserve">Мас1 вест, | 250—380 380—440 440—500 </w:t>
      </w:r>
      <w:r>
        <w:br/>
      </w:r>
      <w:r>
        <w:t xml:space="preserve">у „ : </w:t>
      </w:r>
      <w:r>
        <w:br/>
      </w:r>
      <w:r>
        <w:t xml:space="preserve">69,56 30,44 тю у — 0,00274 2,2.10-8 </w:t>
      </w:r>
      <w:r>
        <w:br/>
      </w:r>
      <w:r>
        <w:t xml:space="preserve">68,05 31,95 — — 0,00344 2,6.10-3 </w:t>
      </w:r>
      <w:r>
        <w:br/>
      </w:r>
      <w:r>
        <w:t xml:space="preserve">64,91 35,09 0,00468 0,00376 0,00273 3,37.10-* </w:t>
      </w:r>
      <w:r>
        <w:br/>
      </w:r>
      <w:r>
        <w:t xml:space="preserve">62,23 37.77 0,00414 0,00334 0,00251 3;0.10-3 </w:t>
      </w:r>
      <w:r>
        <w:br/>
      </w:r>
      <w:r>
        <w:t xml:space="preserve">61,57 38,43 0,00414 0,00358 0,00263 3,05.1078 </w:t>
      </w:r>
      <w:r>
        <w:br/>
      </w:r>
      <w:r>
        <w:t xml:space="preserve">58,47 41,53 0,00429 0,00331 0,00245 2,84.10-3 - </w:t>
      </w:r>
      <w:r>
        <w:br/>
      </w:r>
      <w:r>
        <w:t xml:space="preserve">56,81 43,19 0,00418 0,00297 0, 00180 2.5.103 </w:t>
      </w:r>
      <w:r>
        <w:br/>
      </w:r>
      <w:r>
        <w:t xml:space="preserve">ВИРА 44,86 0,00434 0,00317 0,00240 2,64-10-8 </w:t>
      </w:r>
      <w:r>
        <w:br/>
      </w:r>
      <w:r>
        <w:t xml:space="preserve">49,26 50,74 0,00445 | 0,00349 0,00250 4, 96.103 </w:t>
      </w:r>
      <w:r>
        <w:br/>
      </w:r>
      <w:r>
        <w:t xml:space="preserve">48,37 51,63 0,00403 ° 0,00318 0, 00282 3,88.10-8 </w:t>
      </w:r>
      <w:r>
        <w:br/>
      </w:r>
      <w:r>
        <w:t xml:space="preserve">45,08 54,92, 0,00359 0,00255 0,00275 3,11.10-3 </w:t>
      </w:r>
      <w:r>
        <w:br/>
      </w:r>
      <w:r>
        <w:t xml:space="preserve">43,83 56,17 ‚ 0,00383 0,00296 — 3,14.10-3 к </w:t>
      </w:r>
      <w:r>
        <w:br/>
      </w:r>
      <w:r>
        <w:t xml:space="preserve">42,32 | 57,68 0,00380 0,00306 — 3,40.10-3. </w:t>
      </w:r>
      <w:r>
        <w:br/>
      </w:r>
      <w:r>
        <w:t xml:space="preserve">35,9 64,1 0,00261 0,00233 ' == 4,17.10-3 </w:t>
      </w:r>
      <w:r>
        <w:br/>
      </w:r>
      <w:r>
        <w:t xml:space="preserve">Е 6,76.10-</w:t>
      </w:r>
    </w:p>
    <w:p>
      <w:pPr>
        <w:pStyle w:val="Normal"/>
      </w:pPr>
      <w:r>
        <w:t xml:space="preserve">21,52 78,48 0,00191 |- 0,00191</w:t>
      </w:r>
    </w:p>
    <w:p>
      <w:pPr>
        <w:pStyle w:val="Normal"/>
      </w:pPr>
      <w:r>
        <w:t xml:space="preserve">_ Для хс во всех расчетах принимали значение ао м - </w:t>
      </w:r>
      <w:r>
        <w:br/>
      </w:r>
      <w:r>
        <w:t xml:space="preserve">ности при 450° С. : </w:t>
      </w:r>
      <w:r>
        <w:br/>
      </w:r>
      <w:r>
        <w:t xml:space="preserve">На основании данных, приведенных в табл. 3, нами построены изотер- | </w:t>
      </w:r>
      <w:r>
        <w:br/>
      </w:r>
      <w:r>
        <w:t xml:space="preserve">_мы электропроводности (рис. 5). Как было показано М. А. Клочко [23], | </w:t>
      </w:r>
      <w:r>
        <w:br/>
      </w:r>
      <w:r>
        <w:t xml:space="preserve">. определение удельной электропроводности бинарных жидких (расплав- о. </w:t>
      </w:r>
      <w:r>
        <w:br/>
      </w:r>
      <w:r>
        <w:t xml:space="preserve">ленных) систем может являться методом физико-химического анализа. | </w:t>
      </w:r>
      <w:r>
        <w:br/>
      </w:r>
      <w:r>
        <w:t xml:space="preserve">Заключение о молекулярном состоянии бинарной расплавленной системы. </w:t>
      </w:r>
      <w:r>
        <w:br/>
      </w:r>
      <w:r>
        <w:t xml:space="preserve">производится на основании изотерм электропроводности, построенных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 СЯО О ао : </w:t>
      </w:r>
      <w:r>
        <w:br/>
      </w:r>
      <w:r>
        <w:t xml:space="preserve">истема хлористый бериллий — ты натрий _ 1505.</w:t>
      </w:r>
    </w:p>
    <w:p>
      <w:pPr>
        <w:pStyle w:val="Normal"/>
      </w:pPr>
      <w:r>
        <w:t xml:space="preserve">в. координатах: удельная. электропроводность, — состав. В зависимости </w:t>
      </w:r>
      <w:r>
        <w:br/>
      </w:r>
      <w:r>
        <w:t xml:space="preserve">° от типа бинарной системы образование в ней химического соединения </w:t>
      </w:r>
      <w:r>
        <w:br/>
      </w:r>
      <w:r>
        <w:t xml:space="preserve">’ отражается на изотерме электропроводности ‘либо в виде максимума, </w:t>
      </w:r>
      <w:r>
        <w:br/>
      </w:r>
      <w:r>
        <w:t xml:space="preserve">либо в виде минимума. По классификации М. А. Клочко система‘ ВеС1.—</w:t>
      </w:r>
    </w:p>
    <w:p>
      <w:pPr>
        <w:pStyle w:val="Normal"/>
      </w:pPr>
      <w:r>
        <w:t xml:space="preserve">Мас] относится к типу УШ ОЕ компонент непроводящий или плохо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АЕ АИС И УТ </w:t>
      </w:r>
      <w:r>
        <w:br/>
      </w:r>
      <w:r>
        <w:t xml:space="preserve">же </w:t>
      </w:r>
      <w:r>
        <w:br/>
      </w:r>
      <w:r>
        <w:t xml:space="preserve">З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БРОНЯ ИНН @ 0"</w:t>
      </w:r>
    </w:p>
    <w:p>
      <w:pPr>
        <w:pStyle w:val="Normal"/>
      </w:pPr>
      <w:r>
        <w:t xml:space="preserve">;эавычти</w:t>
      </w:r>
    </w:p>
    <w:p>
      <w:pPr>
        <w:pStyle w:val="Normal"/>
      </w:pPr>
      <w:r>
        <w:t xml:space="preserve">РОНИЯ — ЗЕКПДОИОЙИОЕТВ 6 0’</w:t>
      </w:r>
    </w:p>
    <w:p>
      <w:pPr>
        <w:pStyle w:val="Normal"/>
      </w:pPr>
      <w:r>
        <w:t xml:space="preserve">Г.И М9 0 М 80 # И </w:t>
      </w:r>
      <w:r>
        <w:br/>
      </w:r>
      <w:r>
        <w:t xml:space="preserve">% МОЛАДАИЕ</w:t>
      </w:r>
    </w:p>
    <w:p>
      <w:pPr>
        <w:pStyle w:val="Normal"/>
      </w:pPr>
      <w:r>
        <w:t xml:space="preserve">Рис. 4 НХ | Рис. 5 </w:t>
      </w:r>
      <w:r>
        <w:br/>
      </w:r>
      <w:r>
        <w:t xml:space="preserve">‘Рис. 4. Политермы удельной электропроводности системы ВеС1, — МаС1: _ </w:t>
      </w:r>
      <w:r>
        <w:br/>
      </w:r>
      <w:r>
        <w:t xml:space="preserve">1—41,53%; . И ‚3-— 35,09%; 4— 44,86%; 6—50,744; 6—51,68%;. </w:t>
      </w:r>
      <w:r>
        <w:br/>
      </w:r>
      <w:r>
        <w:t xml:space="preserve">7 —56,17%; 8—54,92%; 9—57 ‚68; 10 — 64,1%; 1-88 ,48% 3 </w:t>
      </w:r>
      <w:r>
        <w:br/>
      </w:r>
      <w:r>
        <w:t xml:space="preserve">Рис. 5. Кривые 2 2, 3— изотермы электропроводности, кривая 4— зависимость тем-</w:t>
      </w:r>
    </w:p>
    <w:p>
      <w:pPr>
        <w:pStyle w:val="Normal"/>
      </w:pPr>
      <w:r>
        <w:t xml:space="preserve">поно коэффициента электропроводности от состава. Нижняя часть рисунка — </w:t>
      </w:r>
      <w:r>
        <w:br/>
      </w:r>
      <w:r>
        <w:t xml:space="preserve">- игра состояния системы ВеС1, — Мас] по А. Шмидту</w:t>
      </w:r>
    </w:p>
    <w:p>
      <w:pPr>
        <w:pStyle w:val="Normal"/>
      </w:pPr>
      <w:r>
        <w:t xml:space="preserve">проводящий, а другой — хорошо проводящий). В системе такого типа</w:t>
      </w:r>
    </w:p>
    <w:p>
      <w:pPr>
        <w:pStyle w:val="Normal"/>
      </w:pPr>
      <w:r>
        <w:t xml:space="preserve">образование химического соединения Должно характеризоваться мини-</w:t>
      </w:r>
    </w:p>
    <w:p>
      <w:pPr>
        <w:pStyle w:val="Normal"/>
      </w:pPr>
      <w:r>
        <w:t xml:space="preserve">- мумом на изотерме электропроводности. Как видно из рис. 5, изотермы</w:t>
      </w:r>
    </w:p>
    <w:p>
      <w:pPr>
        <w:pStyle w:val="Normal"/>
      </w:pPr>
      <w:r>
        <w:t xml:space="preserve">электропроводности характеризуются двумя максимумами и двумя ми- =</w:t>
      </w:r>
    </w:p>
    <w:p>
      <w:pPr>
        <w:pStyle w:val="Normal"/>
      </w:pPr>
      <w:r>
        <w:t xml:space="preserve">нимумами. Сопоставление изотерм электропроводности с диаграммой.</w:t>
      </w:r>
    </w:p>
    <w:p>
      <w:pPr>
        <w:pStyle w:val="Normal"/>
      </w:pPr>
      <w:r>
        <w:t xml:space="preserve">мы. соответствует составу  инконгруэнтно плавящегося соединения,</w:t>
      </w:r>
    </w:p>
    <w:p>
      <w:pPr>
        <w:pStyle w:val="Normal"/>
      </w:pPr>
      <w:r>
        <w:t xml:space="preserve">т ГЕ 2МаС1, а другой — эвтектике, что находится в хорошем согласи</w:t>
      </w:r>
    </w:p>
    <w:p>
      <w:pPr>
        <w:pStyle w:val="Normal"/>
      </w:pPr>
      <w:r>
        <w:t xml:space="preserve">теорией М. А. Клочко.</w:t>
      </w:r>
    </w:p>
    <w:p>
      <w:pPr>
        <w:pStyle w:val="Normal"/>
      </w:pPr>
      <w:r>
        <w:t xml:space="preserve">“Различными авторами для ряда бинарных жидких систем было най- </w:t>
      </w:r>
      <w:r>
        <w:br/>
      </w:r>
      <w:r>
        <w:t xml:space="preserve">_ Дено, что на изотермах удельной электропроводности не обнаруживается</w:t>
      </w:r>
    </w:p>
    <w:p>
      <w:pPr>
        <w:pStyle w:val="Normal"/>
      </w:pPr>
      <w:r>
        <w:t xml:space="preserve">_  в0стояния системы ВеС1»— МаС! показывает, что один минимум изотер-› Ся</w:t>
      </w:r>
    </w:p>
    <w:p>
      <w:pPr>
        <w:pStyle w:val="Normal"/>
      </w:pPr>
      <w:r>
        <w:t xml:space="preserve">ния укавывает на наличие химических соединений т МВАЕ ‘компон : к </w:t>
      </w:r>
      <w:r>
        <w:br/>
      </w:r>
      <w:r>
        <w:t xml:space="preserve">расплава. Очевидно сама удельная электропроводность является не осо- </w:t>
      </w:r>
      <w:r>
        <w:br/>
      </w:r>
      <w:r>
        <w:t xml:space="preserve">бенно чувствительным свойством для целей физико-химического анализа. </w:t>
      </w:r>
      <w:r>
        <w:br/>
      </w:r>
      <w:r>
        <w:t xml:space="preserve">Как было показано еще Д. И.. Менделеевым, более тонким приемом ока- </w:t>
      </w:r>
      <w:r>
        <w:br/>
      </w:r>
      <w:r>
        <w:t xml:space="preserve">зывается использование производных величин, характеризующих какое- </w:t>
      </w:r>
      <w:r>
        <w:br/>
      </w:r>
      <w:r>
        <w:t xml:space="preserve">либо свойство системы. В нашем случае такими производными величина- </w:t>
      </w:r>
      <w:r>
        <w:br/>
      </w:r>
      <w:r>
        <w:t xml:space="preserve">ми являются температурные коэффициенты электропроводности. Как </w:t>
      </w:r>
      <w:r>
        <w:br/>
      </w:r>
      <w:r>
        <w:t xml:space="preserve">было показано М. И. Усановичем [24], максимум на кривой: состав — </w:t>
      </w:r>
      <w:r>
        <w:br/>
      </w:r>
      <w:r>
        <w:t xml:space="preserve">температурный коэффициент электропроводности является признаком </w:t>
      </w:r>
      <w:r>
        <w:br/>
      </w:r>
      <w:r>
        <w:t xml:space="preserve">образования в системе химического соединения. Кривая, построенная на- </w:t>
      </w:r>
      <w:r>
        <w:br/>
      </w:r>
      <w:r>
        <w:t xml:space="preserve">ми в координатах температурный коэффициент удельной электропровод- </w:t>
      </w:r>
      <w:r>
        <w:br/>
      </w:r>
      <w:r>
        <w:t xml:space="preserve">ности — состав, характеризуется двумя хорошо выраженными максиму- </w:t>
      </w:r>
      <w:r>
        <w:br/>
      </w:r>
      <w:r>
        <w:t xml:space="preserve">мами. Эти максимумы соответствуют минимумам на изотермах электро- </w:t>
      </w:r>
      <w:r>
        <w:br/>
      </w:r>
      <w:r>
        <w:t xml:space="preserve">проводности (рис. 5). Хотя мы и не вводили поправок на вязкость, диаграм- </w:t>
      </w:r>
      <w:r>
        <w:br/>
      </w:r>
      <w:r>
        <w:t xml:space="preserve">мы, изображенные на рис. 5, позволяют предполагать, что в расплавлен- </w:t>
      </w:r>
      <w:r>
        <w:br/>
      </w:r>
      <w:r>
        <w:t xml:space="preserve">ном состоянии при температурах, не слишком далеких от температур плав- </w:t>
      </w:r>
      <w:r>
        <w:br/>
      </w:r>
      <w:r>
        <w:t xml:space="preserve">ления, в системе ВеС1.—МаС] существуют молекулы Ма.ВеС!а, а также </w:t>
      </w:r>
      <w:r>
        <w:br/>
      </w:r>
      <w:r>
        <w:t xml:space="preserve">эвтектические структуры. В заключение представляло интерес проверить </w:t>
      </w:r>
      <w:r>
        <w:br/>
      </w:r>
      <w:r>
        <w:t xml:space="preserve">справедливость уравнения (5) в отношении системы. О С этой</w:t>
      </w:r>
    </w:p>
    <w:p>
      <w:pPr>
        <w:pStyle w:val="Normal"/>
      </w:pPr>
      <w:r>
        <w:t xml:space="preserve">целью нами были построены графики в координатах Тех, т: Цля большин-</w:t>
      </w:r>
    </w:p>
    <w:p>
      <w:pPr>
        <w:pStyle w:val="Normal"/>
      </w:pPr>
      <w:r>
        <w:t xml:space="preserve">ства составов наблюдается почти прямолинейная зависимость. Наиболь-</w:t>
      </w:r>
    </w:p>
    <w:p>
      <w:pPr>
        <w:pStyle w:val="Normal"/>
      </w:pPr>
      <w:r>
        <w:t xml:space="preserve">шие отклонения от прямолинейной зависимости имеют место для соста-</w:t>
      </w:r>
    </w:p>
    <w:p>
      <w:pPr>
        <w:pStyle w:val="Normal"/>
      </w:pPr>
      <w:r>
        <w:t xml:space="preserve">вов, приближающихся к эвтектическому. Как было установлено _ </w:t>
      </w:r>
      <w:r>
        <w:br/>
      </w:r>
      <w:r>
        <w:t xml:space="preserve">Б. Ф. Марковым [25], подобная закономерность наблюдается и для мно-</w:t>
      </w:r>
    </w:p>
    <w:p>
      <w:pPr>
        <w:pStyle w:val="Normal"/>
      </w:pPr>
      <w:r>
        <w:t xml:space="preserve">гих других бинарных расплавленных систем. Б. Ф. Марков объясняет</w:t>
      </w:r>
    </w:p>
    <w:p>
      <w:pPr>
        <w:pStyle w:val="Normal"/>
      </w:pPr>
      <w:r>
        <w:t xml:space="preserve">это наличием в гомогенной жидкости эвтектических структур, что мы</w:t>
      </w:r>
    </w:p>
    <w:p>
      <w:pPr>
        <w:pStyle w:val="Normal"/>
      </w:pPr>
      <w:r>
        <w:t xml:space="preserve">считаем весьма вероятным.</w:t>
      </w:r>
    </w:p>
    <w:p>
      <w:pPr>
        <w:pStyle w:val="Normal"/>
      </w:pPr>
      <w:r>
        <w:t xml:space="preserve">Ра </w:t>
      </w:r>
      <w:r>
        <w:br/>
      </w:r>
      <w:r>
        <w:t xml:space="preserve">выводы #</w:t>
      </w:r>
    </w:p>
    <w:p>
      <w:pPr>
        <w:pStyle w:val="Normal"/>
      </w:pPr>
      <w:r>
        <w:t xml:space="preserve">| 1. В настоящей работе определена удельная электропроводность и </w:t>
      </w:r>
      <w:r>
        <w:br/>
      </w:r>
      <w:r>
        <w:t xml:space="preserve">_ вычислена эквивалентная электропроводность чистого хлористого берил- </w:t>
      </w:r>
      <w:r>
        <w:br/>
      </w:r>
      <w:r>
        <w:t xml:space="preserve">_ лия в температурном интервале 445—488° С. На основании этих данных </w:t>
      </w:r>
      <w:r>
        <w:br/>
      </w:r>
      <w:r>
        <w:t xml:space="preserve">оценена величина энергии активации электропроводности хлористого бе- </w:t>
      </w:r>
      <w:r>
        <w:br/>
      </w:r>
      <w:r>
        <w:t xml:space="preserve">риллия и величина степени электролитической диссоциации расплавлен-. </w:t>
      </w:r>
      <w:r>
        <w:br/>
      </w:r>
      <w:r>
        <w:t xml:space="preserve">ного Ве(Ц.. </w:t>
      </w:r>
      <w:r>
        <w:br/>
      </w:r>
      <w:r>
        <w:t xml:space="preserve">2. Исследована удельная электропроводность системы ВеС1, — Мас] </w:t>
      </w:r>
      <w:r>
        <w:br/>
      </w:r>
      <w:r>
        <w:t xml:space="preserve">_ в температурном интервале от 250 до 500° в пределах концентраций. хло- </w:t>
      </w:r>
      <w:r>
        <w:br/>
      </w:r>
      <w:r>
        <w:t xml:space="preserve">‚ристого бериллия от 30 до 78,5% (молярных). </w:t>
      </w:r>
      <w:r>
        <w:br/>
      </w:r>
      <w:r>
        <w:t xml:space="preserve">3. На основании полученных экспериментальных данных ОО </w:t>
      </w:r>
      <w:r>
        <w:br/>
      </w:r>
      <w:r>
        <w:t xml:space="preserve">изотермы и политермы удельной электропроводности для системы Вес! .— </w:t>
      </w:r>
      <w:r>
        <w:br/>
      </w:r>
      <w:r>
        <w:t xml:space="preserve">МС], а также кривая. температурный коэффициент — состав. На’ </w:t>
      </w:r>
      <w:r>
        <w:br/>
      </w:r>
      <w:r>
        <w:t xml:space="preserve">изотермах электропроводности и на кривой температурный коэффициент. </w:t>
      </w:r>
      <w:r>
        <w:br/>
      </w:r>
      <w:r>
        <w:t xml:space="preserve">удельной электропроводности — состав имеются по две экстремальные </w:t>
      </w:r>
      <w:r>
        <w:br/>
      </w:r>
      <w:r>
        <w:t xml:space="preserve">точки. ь </w:t>
      </w:r>
      <w:r>
        <w:br/>
      </w:r>
      <w:r>
        <w:t xml:space="preserve">_ 4. Для системы ВеС1, — МаС наблюдается почти прямолинейная за-.</w:t>
      </w:r>
    </w:p>
    <w:p>
      <w:pPr>
        <w:pStyle w:val="Normal"/>
      </w:pPr>
      <w:r>
        <w:t xml:space="preserve">висимость |0 х от -г. Наибольшие отклонения от ‘прямолинейной зависи- |</w:t>
      </w:r>
    </w:p>
    <w:p>
      <w:pPr>
        <w:pStyle w:val="Normal"/>
      </w:pPr>
      <w:r>
        <w:t xml:space="preserve">мости ты для составов, близких к эвтектическому. \ </w:t>
      </w:r>
      <w:r>
        <w:br/>
      </w:r>
      <w:r>
        <w:t xml:space="preserve">о 5. Данные по электропроводности указывают на наличие в гомоген- 5 </w:t>
      </w:r>
      <w:r>
        <w:br/>
      </w:r>
      <w:r>
        <w:t xml:space="preserve">ной жидкой фазе химического соединения (Ма»›ВеС]4) и эвтектической. : </w:t>
      </w:r>
      <w:r>
        <w:br/>
      </w:r>
      <w:r>
        <w:t xml:space="preserve">_ етруктуры.</w:t>
      </w:r>
    </w:p>
    <w:p>
      <w:pPr>
        <w:pStyle w:val="Normal"/>
      </w:pPr>
      <w:r>
        <w:t xml:space="preserve">; </w:t>
      </w:r>
      <w:r>
        <w:br/>
      </w:r>
      <w:r>
        <w:t xml:space="preserve">из</w:t>
      </w:r>
    </w:p>
    <w:p>
      <w:pPr>
        <w:pStyle w:val="Normal"/>
      </w:pPr>
      <w:r>
        <w:t xml:space="preserve">Академия наук УССР Поступила. </w:t>
      </w:r>
      <w:r>
        <w:br/>
      </w:r>
      <w:r>
        <w:t xml:space="preserve">Институт общей и я химии 2. Т. 1955. </w:t>
      </w:r>
      <w:r>
        <w:br/>
      </w:r>
      <w:r>
        <w:t xml:space="preserve">иев</w:t>
      </w:r>
    </w:p>
    <w:p>
      <w:pPr>
        <w:pStyle w:val="Normal"/>
      </w:pPr>
      <w:r>
        <w:t xml:space="preserve">азы сы % { 2 ых </w:t>
      </w:r>
      <w:r>
        <w:br/>
      </w:r>
      <w:r>
        <w:t xml:space="preserve">ст, СУ. К ь ав 5" © %Т оО. ‚ Ро ат АА НЫ</w:t>
      </w:r>
    </w:p>
    <w:p>
      <w:pPr>
        <w:pStyle w:val="Normal"/>
      </w:pPr>
      <w:r>
        <w:t xml:space="preserve">шевидр., а расплавленных </w:t>
      </w:r>
      <w:r>
        <w:br/>
      </w:r>
      <w:r>
        <w:t xml:space="preserve">‘арцман, Сбор рник, посвященный 35-летию научной деятельности | </w:t>
      </w:r>
      <w:r>
        <w:br/>
      </w:r>
      <w:r>
        <w:t xml:space="preserve">. Плотникова, ев, "209, 1936. и </w:t>
      </w:r>
      <w:r>
        <w:br/>
      </w:r>
      <w:r>
        <w:t xml:space="preserve">А. А  орбаков и Б.Ф, Марков Журн. физ. химии, `5, 621, 1939. </w:t>
      </w:r>
      <w:r>
        <w:br/>
      </w:r>
      <w:r>
        <w:t xml:space="preserve">Крягова, Журн. общ. химии, 9, 22, 2064, 1939. </w:t>
      </w:r>
      <w:r>
        <w:br/>
      </w:r>
      <w:r>
        <w:t xml:space="preserve">ь Скляренко и Н. Э. Краузе, зКурн. физ, химии, 13, 1315, о: </w:t>
      </w:r>
      <w:r>
        <w:br/>
      </w:r>
      <w:r>
        <w:t xml:space="preserve">. Бергман и Чагин, Изв. АН СССР, вы. 5, 727, 1940. ыы 55 </w:t>
      </w:r>
      <w:r>
        <w:br/>
      </w:r>
      <w:r>
        <w:t xml:space="preserve">тая он и 33, 55, 1940. НЫЙ </w:t>
      </w:r>
      <w:r>
        <w:br/>
      </w:r>
      <w:r>
        <w:t xml:space="preserve">‹ Д. Поляков, Изв. АН СССР, ОХН, вып. 45, 1944. а </w:t>
      </w:r>
      <w:r>
        <w:br/>
      </w:r>
      <w:r>
        <w:t xml:space="preserve">урц, Изв. АН СССР, ОХН, вын. ‘4—5, 593, 1941. ТАЙ </w:t>
      </w:r>
      <w:r>
        <w:br/>
      </w:r>
      <w:r>
        <w:t xml:space="preserve">м иА. Г. Б ергма и, Изв. АН СССР, сер. хим., вып. </w:t>
      </w:r>
      <w:r>
        <w:br/>
      </w:r>
      <w:r>
        <w:t xml:space="preserve">23, 1943 а </w:t>
      </w:r>
      <w:r>
        <w:br/>
      </w:r>
      <w:r>
        <w:t xml:space="preserve">М. Тарасова, Журн. йе химии, 21, 1 825; 4947, </w:t>
      </w:r>
      <w:r>
        <w:br/>
      </w:r>
      <w:r>
        <w:t xml:space="preserve">Йа Лужная и И, П. Вер ‘ешетина, "Труды Второй всесоюзной кон. </w:t>
      </w:r>
      <w:r>
        <w:br/>
      </w:r>
      <w:r>
        <w:t xml:space="preserve">а - по теоретической и прикладной электрохимии, Киев, АН УССР, 1949. </w:t>
      </w:r>
      <w:r>
        <w:br/>
      </w:r>
      <w:r>
        <w:t xml:space="preserve">`Ф. Богоявленский, Журн. прикл. химии, т 9, 967, 1950. </w:t>
      </w:r>
      <w:r>
        <w:br/>
      </w:r>
      <w:r>
        <w:t xml:space="preserve">ви Беляе еви К. Е. Миронов, ДАН, 73, 6 ‚ 1247, 1950. </w:t>
      </w:r>
      <w:r>
        <w:br/>
      </w:r>
      <w:r>
        <w:t xml:space="preserve">_Н. Беляев, Изв. Сект. физ-хим. анализа, 23, 176, 1953. </w:t>
      </w:r>
      <w:r>
        <w:br/>
      </w:r>
      <w:r>
        <w:t xml:space="preserve">ми Беляев, Металлургия легких металлов, ТОТИ, 1949, стр. 399. </w:t>
      </w:r>
      <w:r>
        <w:br/>
      </w:r>
      <w:r>
        <w:t xml:space="preserve">И.</w:t>
      </w:r>
    </w:p>
    <w:p>
      <w:pPr>
        <w:pStyle w:val="Normal"/>
      </w:pPr>
      <w:r>
        <w:t xml:space="preserve">вре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В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1тоби. У. В1!162, 75. Е. апоге. и. ао. Свет., 133; 277, 1924. </w:t>
      </w:r>
      <w:r>
        <w:br/>
      </w:r>
      <w:r>
        <w:t xml:space="preserve">. М. Тасег ип. В. Карша, 225. {. апого. и. аз. СВеш., 113, 27, 1920. </w:t>
      </w:r>
      <w:r>
        <w:br/>
      </w:r>
      <w:r>
        <w:t xml:space="preserve">и И Френкель, „Теория твердых и жидких тел, 1934.</w:t>
      </w:r>
    </w:p>
    <w:p>
      <w:pPr>
        <w:pStyle w:val="Normal"/>
      </w:pPr>
      <w:r>
        <w:t xml:space="preserve">Сканави, _ Физика. диэлектриков, Гостехтеоретиздат, 1949, стр. 233. </w:t>
      </w:r>
      <w:r>
        <w:br/>
      </w:r>
      <w:r>
        <w:t xml:space="preserve">) о и Ю` ‚К. Делимарский, Укр. хим. журн., 19, </w:t>
      </w:r>
      <w:r>
        <w:br/>
      </w:r>
      <w:r>
        <w:t xml:space="preserve">я 255, ы А ;</w:t>
      </w:r>
    </w:p>
    <w:p>
      <w:pPr>
        <w:pStyle w:val="Normal"/>
      </w:pPr>
      <w:r>
        <w:t xml:space="preserve">; ВшЕ Фь,. Но 4е СВепие, 10, 44, 354, 1924. </w:t>
      </w:r>
      <w:r>
        <w:br/>
      </w:r>
      <w:r>
        <w:t xml:space="preserve">| ты ак о в, Введение В физико- химический анализ, изд. 4, 1940, стр. </w:t>
      </w:r>
      <w:r>
        <w:br/>
      </w:r>
      <w:r>
        <w:t xml:space="preserve">‚ Уса н ови ч, Сборник, посвященный 35-летию И делтельности </w:t>
      </w:r>
      <w:r>
        <w:br/>
      </w:r>
      <w:r>
        <w:t xml:space="preserve">А. Плотникова, Изд. АН УССР, 1936, стр. 69. </w:t>
      </w:r>
      <w:r>
        <w:br/>
      </w:r>
      <w:r>
        <w:t xml:space="preserve">ок а рр Ков, ДАН, 102 1163, 1955.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;- И ; * ИЯ</w:t>
      </w:r>
    </w:p>
    <w:p>
      <w:pPr>
        <w:pStyle w:val="Normal"/>
      </w:pPr>
      <w:r>
        <w:t xml:space="preserve">р т и ФУ о </w:t>
      </w:r>
      <w:r>
        <w:br/>
      </w:r>
      <w:r>
        <w:t xml:space="preserve">ЖУРНАЛ ФИЗИЧЕСКОЙ.</w:t>
      </w:r>
    </w:p>
    <w:p>
      <w:pPr>
        <w:pStyle w:val="Normal"/>
      </w:pPr>
      <w:r>
        <w:t xml:space="preserve">ДИСКУССИЯ оф</w:t>
      </w:r>
    </w:p>
    <w:p>
      <w:pPr>
        <w:pStyle w:val="Normal"/>
      </w:pPr>
      <w:r>
        <w:t xml:space="preserve">О МЕХАНИЗМЕ ПЕРЕНАПРЯЖЕНИЯ ВОДОРОДА НА №, Р&amp; </w:t>
      </w:r>
      <w:r>
        <w:br/>
      </w:r>
      <w:r>
        <w:t xml:space="preserve">И ДРУГИХ МЕТАЛЛАХ</w:t>
      </w:r>
    </w:p>
    <w:p>
      <w:pPr>
        <w:pStyle w:val="Normal"/>
      </w:pPr>
      <w:r>
        <w:t xml:space="preserve">и | П. Д. Пуковицев и С. Д. Левина</w:t>
      </w:r>
    </w:p>
    <w:p>
      <w:pPr>
        <w:pStyle w:val="Normal"/>
      </w:pPr>
      <w:r>
        <w:t xml:space="preserve">В работе [1] было указано на ряд неточностей и спорных утверждений, имеющихся . </w:t>
      </w:r>
      <w:r>
        <w:br/>
      </w:r>
      <w:r>
        <w:t xml:space="preserve">в статье [2] Л. И. Антропова. Опубликованная Л.'И. Антроповым после этого статья </w:t>
      </w:r>
      <w:r>
        <w:br/>
      </w:r>
      <w:r>
        <w:t xml:space="preserve">[3] не вносит нового в существо расематриваемого вопроса, но, к сожалению, в ней со- </w:t>
      </w:r>
      <w:r>
        <w:br/>
      </w:r>
      <w:r>
        <w:t xml:space="preserve">держатся требующие разбора ошибки как фактического, так и методического харак- </w:t>
      </w:r>
      <w:r>
        <w:br/>
      </w:r>
      <w:r>
        <w:t xml:space="preserve">тера.</w:t>
      </w:r>
    </w:p>
    <w:p>
      <w:pPr>
        <w:pStyle w:val="Normal"/>
      </w:pPr>
      <w:r>
        <w:t xml:space="preserve">ы В настоящей статье мы считаем необходимым сделать замечания по отдельным прин- </w:t>
      </w:r>
      <w:r>
        <w:br/>
      </w:r>
      <w:r>
        <w:t xml:space="preserve">ципиальным вопросам.</w:t>
      </w:r>
    </w:p>
    <w:p>
      <w:pPr>
        <w:pStyle w:val="Normal"/>
      </w:pPr>
      <w:r>
        <w:t xml:space="preserve">Л. И. Антропов, стремясь доказать справедливость рекомбинационного механизма </w:t>
      </w:r>
      <w:r>
        <w:br/>
      </w:r>
      <w:r>
        <w:t xml:space="preserve">перенапряжения водорода для М№, вторично пытается поставить под сомнение досто- </w:t>
      </w:r>
      <w:r>
        <w:br/>
      </w:r>
      <w:r>
        <w:t xml:space="preserve">верность наблюдавшейся на опыте зависимости от концентрации кислоты и щелочи, </w:t>
      </w:r>
      <w:r>
        <w:br/>
      </w:r>
      <w:r>
        <w:t xml:space="preserve">которая противоречит рекомбинационной теории. В статье [2] Л. И. Антропов найден- </w:t>
      </w:r>
      <w:r>
        <w:br/>
      </w:r>
      <w:r>
        <w:t xml:space="preserve">ную нами зависимость у от рН приписывал неточности эксперимента; в статье [3], </w:t>
      </w:r>
      <w:r>
        <w:br/>
      </w:r>
      <w:r>
        <w:t xml:space="preserve">в возможно, убедившись в необоснованности данного предположения, он связывает </w:t>
      </w:r>
      <w:r>
        <w:br/>
      </w:r>
      <w:r>
        <w:t xml:space="preserve">эту зависимость с изменением состояния поверхности катода в процессе предваритель-</w:t>
      </w:r>
    </w:p>
    <w:p>
      <w:pPr>
        <w:pStyle w:val="Normal"/>
      </w:pPr>
      <w:r>
        <w:t xml:space="preserve">ной поляризации при переходе от одной концентрации кислоты или щелочи к другой. </w:t>
      </w:r>
      <w:r>
        <w:br/>
      </w:r>
      <w:r>
        <w:t xml:space="preserve">Для доказательства своего второго предположения Л. И. Антропов приводит резуль- </w:t>
      </w:r>
      <w:r>
        <w:br/>
      </w:r>
      <w:r>
        <w:t xml:space="preserve">таты опытов, в которых предварительная поляризация никелевого катода проводилась </w:t>
      </w:r>
      <w:r>
        <w:br/>
      </w:r>
      <w:r>
        <w:t xml:space="preserve">в растворах кислоты различной концентрации, а измерения перенапряжения в растворе </w:t>
      </w:r>
      <w:r>
        <w:br/>
      </w:r>
      <w:r>
        <w:t xml:space="preserve">с постоянным рН. В указанных опытах была найдена зависимость \ от концентрации </w:t>
      </w:r>
      <w:r>
        <w:br/>
      </w:r>
      <w:r>
        <w:t xml:space="preserve">кислоты, в которой производилась предварительная поляризация, аналогичная най- </w:t>
      </w:r>
      <w:r>
        <w:br/>
      </w:r>
      <w:r>
        <w:t xml:space="preserve">денной нами [4] зависимости 7 от рН.</w:t>
      </w:r>
    </w:p>
    <w:p>
      <w:pPr>
        <w:pStyle w:val="Normal"/>
      </w:pPr>
      <w:r>
        <w:t xml:space="preserve">Краткое описание методики, приведенное в статье [3], не позволяет @удить о на- </w:t>
      </w:r>
      <w:r>
        <w:br/>
      </w:r>
      <w:r>
        <w:t xml:space="preserve">дежности полученных данных. Во всяком случае, результаты указанных опытов не со- </w:t>
      </w:r>
      <w:r>
        <w:br/>
      </w:r>
      <w:r>
        <w:t xml:space="preserve">гласуются с результатами опытов Бокриса [5], согласно которым при измерении пере- </w:t>
      </w:r>
      <w:r>
        <w:br/>
      </w:r>
      <w:r>
        <w:t xml:space="preserve">напряжения водорода на никеле, не подвергавшемся поляризации перед измерениями, </w:t>
      </w:r>
      <w:r>
        <w:br/>
      </w:r>
      <w:r>
        <w:t xml:space="preserve">была найдена зависимость 9 от рН, соответствующая установленной. нами ранее [4]. </w:t>
      </w:r>
      <w:r>
        <w:br/>
      </w:r>
      <w:r>
        <w:t xml:space="preserve">Учитывая большую стойкость никеля к щелочам, следует признать совершенно необо- </w:t>
      </w:r>
      <w:r>
        <w:br/>
      </w:r>
      <w:r>
        <w:t xml:space="preserve">снованным предположение о разрыхлении поверхности №1 при переходе от слабой ще-</w:t>
      </w:r>
    </w:p>
    <w:p>
      <w:pPr>
        <w:pStyle w:val="Normal"/>
      </w:pPr>
      <w:r>
        <w:t xml:space="preserve">‘лочи к более концентрированной. Особенно нужно подчеркнуть, что зависимость *) </w:t>
      </w:r>
      <w:r>
        <w:br/>
      </w:r>
      <w:r>
        <w:t xml:space="preserve">от концентрации щелочи. как это указывается в работе [6], была получена и в том слу- </w:t>
      </w:r>
      <w:r>
        <w:br/>
      </w:r>
      <w:r>
        <w:t xml:space="preserve">чае, когда предварительная поляризация электрода производилась в слабой щелочи </w:t>
      </w:r>
      <w:r>
        <w:br/>
      </w:r>
      <w:r>
        <w:t xml:space="preserve">одной концентрации, а измерение 7] в растворах щелочи трех концентраций, что исклю- </w:t>
      </w:r>
      <w:r>
        <w:br/>
      </w:r>
      <w:r>
        <w:t xml:space="preserve">чало изменение поверхности электрода в процессе предварительной поляризации при </w:t>
      </w:r>
      <w:r>
        <w:br/>
      </w:r>
      <w:r>
        <w:t xml:space="preserve">переходе от одной концентрации щелочи к другой.</w:t>
      </w:r>
    </w:p>
    <w:p>
      <w:pPr>
        <w:pStyle w:val="Normal"/>
      </w:pPr>
      <w:r>
        <w:t xml:space="preserve">Л. И. Антропов для доказательства справедливости высказанного им предполо-</w:t>
      </w:r>
    </w:p>
    <w:p>
      <w:pPr>
        <w:pStyle w:val="Normal"/>
      </w:pPr>
      <w:r>
        <w:t xml:space="preserve">` жения для щелочных растворов по непонятной нам причине отказался от постановки </w:t>
      </w:r>
      <w:r>
        <w:br/>
      </w:r>
      <w:r>
        <w:t xml:space="preserve">опытов, аналогичных поставленным им с кислыми растворами. Для указанной цели </w:t>
      </w:r>
      <w:r>
        <w:br/>
      </w:r>
      <w:r>
        <w:t xml:space="preserve">он использует расчеты, основанные на сделанном им предположении, что найденная </w:t>
      </w:r>
      <w:r>
        <w:br/>
      </w:r>
      <w:r>
        <w:t xml:space="preserve">нами зависимость концентрации адсорбированного водорода от концентрации щелочи </w:t>
      </w:r>
      <w:r>
        <w:br/>
      </w:r>
      <w:r>
        <w:t xml:space="preserve">[6] обусловлена более развитой поверхностью электрода в крепкой щелочи, чем в сла- - </w:t>
      </w:r>
      <w:r>
        <w:br/>
      </w:r>
      <w:r>
        <w:t xml:space="preserve">бой. В результате расчетов Л. И. Антропов приходит к выводу, что весь эффект зави- </w:t>
      </w:r>
      <w:r>
        <w:br/>
      </w:r>
      <w:r>
        <w:t xml:space="preserve">`симости 7] от рН в щелочной области может быть объяснен развитием поверхности. Ука- </w:t>
      </w:r>
      <w:r>
        <w:br/>
      </w:r>
      <w:r>
        <w:t xml:space="preserve">занное предположение Л. И. Антропова, однако, ничем не обосновано.</w:t>
      </w:r>
    </w:p>
    <w:p>
      <w:pPr>
        <w:pStyle w:val="Normal"/>
      </w:pPr>
      <w:r>
        <w:t xml:space="preserve">Для характеристики степени надежности этих расчетов можно привести следую- </w:t>
      </w:r>
      <w:r>
        <w:br/>
      </w:r>
      <w:r>
        <w:t xml:space="preserve">щий пример. Как известно, для выяснения природы стадии, определяющей скорость </w:t>
      </w:r>
      <w:r>
        <w:br/>
      </w:r>
      <w:r>
        <w:t xml:space="preserve">процесса в целом, болышое значение имеет произведение, тока обмена на «сопро- </w:t>
      </w:r>
      <w:r>
        <w:br/>
      </w:r>
      <w:r>
        <w:t xml:space="preserve">тивление» /Гх- (7). Произведение это, очевидно, не зависит от величины поверх- о</w:t>
      </w:r>
    </w:p>
    <w:p>
      <w:pPr>
        <w:pStyle w:val="Normal"/>
      </w:pPr>
      <w:r>
        <w:t xml:space="preserve">% </w:t>
      </w:r>
      <w:r>
        <w:br/>
      </w:r>
      <w:r>
        <w:t xml:space="preserve">ности электрода, так как имеет' размерность [вольт]. Однако, по Л. И. Антропову, | </w:t>
      </w:r>
      <w:r>
        <w:br/>
      </w:r>
      <w:r>
        <w:t xml:space="preserve">«после внесения поправки на изменение поверхности при переходе от ‘одного рас- </w:t>
      </w:r>
      <w:r>
        <w:br/>
      </w:r>
      <w:r>
        <w:t xml:space="preserve">твора щелочи к другому, экстраполированный ток обмена Г., так же как и</w:t>
      </w:r>
    </w:p>
    <w:p>
      <w:pPr>
        <w:pStyle w:val="Normal"/>
      </w:pPr>
      <w:r>
        <w:t xml:space="preserve">9 ы </w:t>
      </w:r>
      <w:r>
        <w:br/>
      </w:r>
      <w:r>
        <w:t xml:space="preserve">(51 ) ‚ оказываются практически независящими от концентрации щелочи, а про- 2 </w:t>
      </w:r>
      <w:r>
        <w:br/>
      </w:r>
      <w:r>
        <w:t xml:space="preserve">1—0 Хх</w:t>
      </w:r>
    </w:p>
    <w:p>
      <w:pPr>
        <w:pStyle w:val="Normal"/>
      </w:pPr>
      <w:r>
        <w:t xml:space="preserve">у д р 7$ </w:t>
      </w:r>
      <w:r>
        <w:br/>
      </w:r>
      <w:r>
        <w:t xml:space="preserve">`изведение /Г.. (=)... = 16 щу (стр. 1342 [3]). Экспериментальные данные работы [6] | </w:t>
      </w:r>
      <w:r>
        <w:br/>
      </w:r>
      <w:r>
        <w:t xml:space="preserve">У</w:t>
      </w:r>
    </w:p>
    <w:p>
      <w:pPr>
        <w:pStyle w:val="Normal"/>
      </w:pPr>
      <w:r>
        <w:t xml:space="preserve">ы „=</w:t>
      </w:r>
    </w:p>
    <w:p>
      <w:pPr>
        <w:pStyle w:val="Normal"/>
      </w:pPr>
      <w:r>
        <w:t xml:space="preserve">Дискуссия т х и а,</w:t>
      </w:r>
    </w:p>
    <w:p>
      <w:pPr>
        <w:pStyle w:val="Normal"/>
      </w:pPr>
      <w:r>
        <w:t xml:space="preserve">ея У &lt; ` ух</w:t>
      </w:r>
    </w:p>
    <w:p>
      <w:pPr>
        <w:pStyle w:val="Normal"/>
      </w:pPr>
      <w:r>
        <w:t xml:space="preserve">показывают, что величина /.. (52) в не слишком разбавленных растворах имеет </w:t>
      </w:r>
      <w:r>
        <w:br/>
      </w:r>
      <w:r>
        <w:t xml:space="preserve">: : о Е &amp;—&gt;0,</w:t>
      </w:r>
    </w:p>
    <w:p>
      <w:pPr>
        <w:pStyle w:val="Normal"/>
      </w:pPr>
      <w:r>
        <w:t xml:space="preserve">е значение, близкое к 25 шУ, а для малых концентраций 12,5 шУ. Уместно задать </w:t>
      </w:r>
      <w:r>
        <w:br/>
      </w:r>
      <w:r>
        <w:t xml:space="preserve">= : . : а </w:t>
      </w:r>
      <w:r>
        <w:br/>
      </w:r>
      <w:r>
        <w:t xml:space="preserve">ы 90 </w:t>
      </w:r>
      <w:r>
        <w:br/>
      </w:r>
      <w:r>
        <w:t xml:space="preserve">° меняет свое значение «после внесения поправки на изменение поверхности?» </w:t>
      </w:r>
      <w:r>
        <w:br/>
      </w:r>
      <w:r>
        <w:t xml:space="preserve">. В связи с этим следует еще указать на ошибку, допущенную Л. И. Антропо-`</w:t>
      </w:r>
    </w:p>
    <w:p>
      <w:pPr>
        <w:pStyle w:val="Normal"/>
      </w:pPr>
      <w:r>
        <w:t xml:space="preserve">у д Ее </w:t>
      </w:r>
      <w:r>
        <w:br/>
      </w:r>
      <w:r>
        <w:t xml:space="preserve">вопрос: каким образом величина /[.- __ ‚ не зависящая от поверхности электрода, </w:t>
      </w:r>
      <w:r>
        <w:br/>
      </w:r>
      <w:r>
        <w:t xml:space="preserve">ь 4—0 1%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_ д $ </w:t>
      </w:r>
      <w:r>
        <w:br/>
      </w:r>
      <w:r>
        <w:t xml:space="preserve">вым [3] в примечании на стр. 1337 относительно величины /у. (=). как крите- </w:t>
      </w:r>
      <w:r>
        <w:br/>
      </w:r>
      <w:r>
        <w:t xml:space="preserve">1—&gt;0</w:t>
      </w:r>
    </w:p>
    <w:p>
      <w:pPr>
        <w:pStyle w:val="Normal"/>
      </w:pPr>
      <w:r>
        <w:t xml:space="preserve">рия для установления: механизма перенапряжения. В противоположность утвержде- </w:t>
      </w:r>
      <w:r>
        <w:br/>
      </w:r>
      <w:r>
        <w:t xml:space="preserve">нию Л. И Антропова, эначение этого критерия не зависит от. ‘предположений </w:t>
      </w:r>
      <w:r>
        <w:br/>
      </w:r>
      <w:r>
        <w:t xml:space="preserve">о величине «, состояний поверхности электрода и силах взаимодействия между </w:t>
      </w:r>
      <w:r>
        <w:br/>
      </w:r>
      <w:r>
        <w:t xml:space="preserve">адсорбированными атомами водорода ' [7] *.</w:t>
      </w:r>
    </w:p>
    <w:p>
      <w:pPr>
        <w:pStyle w:val="Normal"/>
      </w:pPr>
      <w:r>
        <w:t xml:space="preserve">Указывая на необходимость учета изменения состояния поверхности электрода </w:t>
      </w:r>
      <w:r>
        <w:br/>
      </w:r>
      <w:r>
        <w:t xml:space="preserve">при обсуждении найденной на опыте зависимости перенапряжения водорода на никеле </w:t>
      </w:r>
      <w:r>
        <w:br/>
      </w:r>
      <w:r>
        <w:t xml:space="preserve">от концентрации кислоты или щелочи, Л. И. Антропов считает в то же время допусти- </w:t>
      </w:r>
      <w:r>
        <w:br/>
      </w:r>
      <w:r>
        <w:t xml:space="preserve">мым при выводе зависимости стационарного потенциала и скорости коррозии металла </w:t>
      </w:r>
      <w:r>
        <w:br/>
      </w:r>
      <w:r>
        <w:t xml:space="preserve">от рН раствора [12] привимать, что поверхность корродирующего металла не зависит </w:t>
      </w:r>
      <w:r>
        <w:br/>
      </w:r>
      <w:r>
        <w:t xml:space="preserve">от протекания анодного процесса и от рН. Выведенные при этом допущении уравнения </w:t>
      </w:r>
      <w:r>
        <w:br/>
      </w:r>
      <w:r>
        <w:t xml:space="preserve">{10) и (13) [12] (уравнения (23) и (24) статьи [3]) Л. И. Антропов’ использует для суж-</w:t>
      </w:r>
    </w:p>
    <w:p>
      <w:pPr>
        <w:pStyle w:val="Normal"/>
      </w:pPr>
      <w:r>
        <w:t xml:space="preserve">дения о механизме перенапряжения водорода.</w:t>
      </w:r>
    </w:p>
    <w:p>
      <w:pPr>
        <w:pStyle w:val="Normal"/>
      </w:pPr>
      <w:r>
        <w:t xml:space="preserve">В указанных уравнениях различие в механизме перенапряжения при выделении </w:t>
      </w:r>
      <w:r>
        <w:br/>
      </w:r>
      <w:r>
        <w:t xml:space="preserve">водорода на корродирущем металле отражается на величине коэффициента перед РН, </w:t>
      </w:r>
      <w:r>
        <w:br/>
      </w:r>
      <w:r>
        <w:t xml:space="preserve">который для металлов с рекомбинационным механизмом перенапряжения должен быть</w:t>
      </w:r>
    </w:p>
    <w:p>
      <w:pPr>
        <w:pStyle w:val="Normal"/>
      </w:pPr>
      <w:r>
        <w:t xml:space="preserve">я о "2 </w:t>
      </w:r>
      <w:r>
        <w:br/>
      </w:r>
      <w:r>
        <w:t xml:space="preserve">равен Ут 5 $. +Ь. ‚ ›а для металлов, для которых справедлива теория замедленного _ </w:t>
      </w:r>
      <w:r>
        <w:br/>
      </w:r>
      <w:r>
        <w:t xml:space="preserve">. а 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 = р - г. </w:t>
      </w:r>
      <w:r>
        <w:br/>
      </w:r>
      <w:r>
        <w:t xml:space="preserve">комбинационный механизм перенапряжения водорода на № и Ге в том, что опытное </w:t>
      </w:r>
      <w:r>
        <w:br/>
      </w:r>
      <w:r>
        <w:t xml:space="preserve">значение. коэффициента \ для этих металлов ближе к значению ут, а нек ут.</w:t>
      </w:r>
    </w:p>
    <w:p>
      <w:pPr>
        <w:pStyle w:val="Normal"/>
      </w:pPr>
      <w:r>
        <w:t xml:space="preserve">‚ Уравнения (23) и (24) [3] не’являются точными, так как помимо допущения о по- </w:t>
      </w:r>
      <w:r>
        <w:br/>
      </w:r>
      <w:r>
        <w:t xml:space="preserve">стоянстве поверхности корродирующего металла при их выводе были сделаны предпо- </w:t>
      </w:r>
      <w:r>
        <w:br/>
      </w:r>
      <w:r>
        <w:t xml:space="preserve">ложения о независимости, от рН скорости анодного процесса. Последнее, однако, про-. </w:t>
      </w:r>
      <w:r>
        <w:br/>
      </w:r>
      <w:r>
        <w:t xml:space="preserve">тиворечит опытным данным, как это видно, например, из работ Б. Н. Кабанова и </w:t>
      </w:r>
      <w:r>
        <w:br/>
      </w:r>
      <w:r>
        <w:t xml:space="preserve">Д.И. Лейкис [13], а также Данс и Брекхеймера [14]. Но если бы даже уравнения (23)</w:t>
      </w:r>
    </w:p>
    <w:p>
      <w:pPr>
        <w:pStyle w:val="Normal"/>
      </w:pPr>
      <w:r>
        <w:t xml:space="preserve">_и (24) были точными, то различие между ут и у1т было бы обусловлено различием в зави-</w:t>
      </w:r>
    </w:p>
    <w:p>
      <w:pPr>
        <w:pStyle w:val="Normal"/>
      </w:pPr>
      <w:r>
        <w:t xml:space="preserve">симости 1) от потенциала электрода и рН раствора, которое доступно непосредс твен- </w:t>
      </w:r>
      <w:r>
        <w:br/>
      </w:r>
      <w:r>
        <w:t xml:space="preserve">ному наблюдению; результаты сопоставления `/} и `\ттв смыс ле проверки теории не могут </w:t>
      </w:r>
      <w:r>
        <w:br/>
      </w:r>
      <w:r>
        <w:t xml:space="preserve">дать ничего нового по сравнению с результатами прямых измерений перенапряжения. </w:t>
      </w:r>
      <w:r>
        <w:br/>
      </w:r>
      <w:r>
        <w:t xml:space="preserve">в растворах различного состава.</w:t>
      </w:r>
    </w:p>
    <w:p>
      <w:pPr>
        <w:pStyle w:val="Normal"/>
      </w:pPr>
      <w:r>
        <w:t xml:space="preserve">И Весьма показательным является обсуждение Л. И. Антроповым данных по пере- </w:t>
      </w:r>
      <w:r>
        <w:br/>
      </w:r>
      <w:r>
        <w:t xml:space="preserve">напряжению водорода на платине. Л. И. Антропов указывает на следующие факты, </w:t>
      </w:r>
      <w:r>
        <w:br/>
      </w:r>
      <w:r>
        <w:t xml:space="preserve">как подтверждающие предположение о рекомбинационном механизме перенапряжения </w:t>
      </w:r>
      <w:r>
        <w:br/>
      </w:r>
      <w:r>
        <w:t xml:space="preserve">водорода на платине: а) величина константы в,, &lt; 0,03; 6) повышенная емкость электрода</w:t>
      </w:r>
    </w:p>
    <w:p>
      <w:pPr>
        <w:pStyle w:val="Normal"/>
      </w:pPr>
      <w:r>
        <w:t xml:space="preserve">‚и медленный спад потенциала при выключении поляризующего тока; в) малая зависи-</w:t>
      </w:r>
    </w:p>
    <w:p>
      <w:pPr>
        <w:pStyle w:val="Normal"/>
      </w:pPr>
      <w:r>
        <w:t xml:space="preserve">у разряда, ут = . Л.И. Антропов видит подтверждение своей точки зрения на ре- </w:t>
      </w:r>
      <w:r>
        <w:br/>
      </w:r>
      <w:r>
        <w:t xml:space="preserve">я +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мость 1 от рН; г) отсутствие влияния на 7 природы растворителя. В статье [1] было. </w:t>
      </w:r>
      <w:r>
        <w:br/>
      </w:r>
      <w:r>
        <w:t xml:space="preserve">указано, что в случае платинового электрода в настоящее время нельзя сделать окон-_</w:t>
      </w:r>
    </w:p>
    <w:p>
      <w:pPr>
        <w:pStyle w:val="Normal"/>
      </w:pPr>
      <w:r>
        <w:t xml:space="preserve">чательного вывода о механизме перенапряжения водорода. Имеющиеся в литературе </w:t>
      </w:r>
      <w:r>
        <w:br/>
      </w:r>
      <w:r>
        <w:t xml:space="preserve">экспериментальные результаты указывают на то, что на платине разряд и десорбция </w:t>
      </w:r>
      <w:r>
        <w:br/>
      </w:r>
      <w:r>
        <w:t xml:space="preserve">водорода идут со сравнимыми скоростями [15]. В этом случае, как было показано в </w:t>
      </w:r>
      <w:r>
        <w:br/>
      </w:r>
      <w:r>
        <w:t xml:space="preserve">ряде работ [16, 17), при малых плотностях тока выделение водорода может осуще- </w:t>
      </w:r>
      <w:r>
        <w:br/>
      </w:r>
      <w:r>
        <w:t xml:space="preserve">‚ствляться по рекомбинационному механизму, но при больших плотностях тока лими-</w:t>
      </w:r>
    </w:p>
    <w:p>
      <w:pPr>
        <w:pStyle w:val="Normal"/>
      </w:pPr>
      <w:r>
        <w:t xml:space="preserve">‚ тирующей стадией становится замедленный разряд. Л. И, Антропов, несмотря на кате-_</w:t>
      </w:r>
    </w:p>
    <w:p>
      <w:pPr>
        <w:pStyle w:val="Normal"/>
      </w:pPr>
      <w:r>
        <w:t xml:space="preserve">горичное утверждение о том, что «все опытные данные говорят против предположения </w:t>
      </w:r>
      <w:r>
        <w:br/>
      </w:r>
      <w:r>
        <w:t xml:space="preserve">© замедленности рязряда... и указывают на решающую роль рекомбинации» (стр. 1339,</w:t>
      </w:r>
    </w:p>
    <w:p>
      <w:pPr>
        <w:pStyle w:val="Normal"/>
      </w:pPr>
      <w:r>
        <w:t xml:space="preserve">[3]), на той же странице через 2 строки допускает для высоких плотностей тока возмож- . </w:t>
      </w:r>
      <w:r>
        <w:br/>
      </w:r>
      <w:r>
        <w:t xml:space="preserve">ность выделения водорода по механизму замедленного ре Отстаивая рекомбина-_</w:t>
      </w:r>
    </w:p>
    <w:p>
      <w:pPr>
        <w:pStyle w:val="Normal"/>
      </w:pPr>
      <w:r>
        <w:t xml:space="preserve">ционный механизм перенапряжения водорода на платине, И. Антропов, во-первых,</w:t>
      </w:r>
    </w:p>
    <w:p>
      <w:pPr>
        <w:pStyle w:val="Normal"/>
      </w:pPr>
      <w:r>
        <w:t xml:space="preserve">игнорирует то обстоятельство, что накопление адсорбированного водорода на электроде</w:t>
      </w:r>
    </w:p>
    <w:p>
      <w:pPr>
        <w:pStyle w:val="Normal"/>
      </w:pPr>
      <w:r>
        <w:t xml:space="preserve">при электролизе; а, следовательно, повышенная емкость и медленный спад потенциала.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* Л. И. Антропов также необоснованно утверждает, что критерий температур-</w:t>
      </w:r>
    </w:p>
    <w:p>
      <w:pPr>
        <w:pStyle w:val="Normal"/>
      </w:pPr>
      <w:r>
        <w:t xml:space="preserve">ной зависимости силы тока при заданном 7) до настоящего времени еще не исполь-</w:t>
      </w:r>
    </w:p>
    <w:p>
      <w:pPr>
        <w:pStyle w:val="Normal"/>
      </w:pPr>
      <w:r>
        <w:t xml:space="preserve">прое этот разбирался в цитированных Л. И. Антроповым работах М. И. Темкина </w:t>
      </w:r>
      <w:r>
        <w:br/>
      </w:r>
      <w:r>
        <w:t xml:space="preserve">8, 9], и вывод указанного критерия был сделан на основе данных 3. А. Иофа и </w:t>
      </w:r>
      <w:r>
        <w:br/>
      </w:r>
      <w:r>
        <w:t xml:space="preserve">*. П. Микулина [10], а также Пост и Хиски [11] по температурной зависимости. </w:t>
      </w:r>
      <w:r>
        <w:br/>
      </w:r>
      <w:r>
        <w:t xml:space="preserve">лы тока, Е Ех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 зовался для выяснения природы водородного перенапряжения. В действительности, =</w:t>
      </w:r>
    </w:p>
    <w:p>
      <w:pPr>
        <w:pStyle w:val="Normal"/>
      </w:pPr>
      <w:r>
        <w:t xml:space="preserve">-не противоречат теории замедленного. разряда; во-вторых, ‚ приводит эксперимент ‚ль </w:t>
      </w:r>
      <w:r>
        <w:br/>
      </w:r>
      <w:r>
        <w:t xml:space="preserve">‚ ные данные, относящиеся главным образом к области малых плотностей тока, Ве, </w:t>
      </w:r>
      <w:r>
        <w:br/>
      </w:r>
      <w:r>
        <w:t xml:space="preserve">возможен рекомбинационный механизм, и пренебрегает данными, относящимися в боль-</w:t>
      </w:r>
    </w:p>
    <w:p>
      <w:pPr>
        <w:pStyle w:val="Normal"/>
      </w:pPr>
      <w:r>
        <w:t xml:space="preserve">шим плотностям тока. Так, внося в таблицу [3] значение константы бк==0,03, получен- т </w:t>
      </w:r>
      <w:r>
        <w:br/>
      </w:r>
      <w:r>
        <w:t xml:space="preserve">ное Бокрисом и Азамом [18], а также Шульдинером [19], Л. И. Антропов не приводит о</w:t>
      </w:r>
    </w:p>
    <w:p>
      <w:pPr>
        <w:pStyle w:val="Normal"/>
      </w:pPr>
      <w:r>
        <w:t xml:space="preserve">‚' найденные в этих же работах значения би для больших плотностей тока, равные 0,105 </w:t>
      </w:r>
      <w:r>
        <w:br/>
      </w:r>
      <w:r>
        <w:t xml:space="preserve">и 0,14 У. Кроме того, Л. И. Антропов не учел работ [20—22], в которых получены </w:t>
      </w:r>
      <w:r>
        <w:br/>
      </w:r>
      <w:r>
        <w:t xml:space="preserve">значения константы 6, большие 0,03 У и равные 0,08 [20] и 0,12 [22] У, а также '</w:t>
      </w:r>
    </w:p>
    <w:p>
      <w:pPr>
        <w:pStyle w:val="Normal"/>
      </w:pPr>
      <w:r>
        <w:t xml:space="preserve">приведены доказательства справедливости механизма замедленного разряда для плати- </w:t>
      </w:r>
      <w:r>
        <w:br/>
      </w:r>
      <w:r>
        <w:t xml:space="preserve">ны. В частности, Шульдинером [22] наблюдалось изменение в величине`") при добав- </w:t>
      </w:r>
      <w:r>
        <w:br/>
      </w:r>
      <w:r>
        <w:t xml:space="preserve">лении нейтральных солей, не объяснимое с точки зрения рекомбинационной теории </w:t>
      </w:r>
      <w:r>
        <w:br/>
      </w:r>
      <w:r>
        <w:t xml:space="preserve">и подтверждающее теорию замедленного разряда.</w:t>
      </w:r>
    </w:p>
    <w:p>
      <w:pPr>
        <w:pStyle w:val="Normal"/>
      </w:pPr>
      <w:r>
        <w:t xml:space="preserve">В противоположность утверждению «для применения второго критерия* к выделе- </w:t>
      </w:r>
      <w:r>
        <w:br/>
      </w:r>
      <w:r>
        <w:t xml:space="preserve">нию водорода на платине нет необходимых опытных данных» следует указать, что именно. </w:t>
      </w:r>
      <w:r>
        <w:br/>
      </w:r>
      <w:r>
        <w:t xml:space="preserve">этот критерий был использован П. И. Долиным для подтерждения механизма замед- </w:t>
      </w:r>
      <w:r>
        <w:br/>
      </w:r>
      <w:r>
        <w:t xml:space="preserve">ленного разряда на платине [23].</w:t>
      </w:r>
    </w:p>
    <w:p>
      <w:pPr>
        <w:pStyle w:val="Normal"/>
      </w:pPr>
      <w:r>
        <w:t xml:space="preserve">Обсуждая достаточно подробно данные по перенапряжению водорода на платине. </w:t>
      </w:r>
      <w:r>
        <w:br/>
      </w:r>
      <w:r>
        <w:t xml:space="preserve">и никеле, Л. И. Антропов [3] продолжает игнорировать большое количество опытных </w:t>
      </w:r>
      <w:r>
        <w:br/>
      </w:r>
      <w:r>
        <w:t xml:space="preserve">фактов по перенапряжению водорода на №, Со, Ее, Рё, Ра, указанных в статье [1] </w:t>
      </w:r>
      <w:r>
        <w:br/>
      </w:r>
      <w:r>
        <w:t xml:space="preserve">и находящихся в противоречии с рекомбинационной теорией.</w:t>
      </w:r>
    </w:p>
    <w:p>
      <w:pPr>
        <w:pStyle w:val="Normal"/>
      </w:pPr>
      <w:r>
        <w:t xml:space="preserve">После опубликования статьи [1] стали известны новые данные, подтверждающие. </w:t>
      </w:r>
      <w:r>
        <w:br/>
      </w:r>
      <w:r>
        <w:t xml:space="preserve">справедливость теории замедленного разряда для металлов типа № и Рф, которые </w:t>
      </w:r>
      <w:r>
        <w:br/>
      </w:r>
      <w:r>
        <w:t xml:space="preserve">могли быть учтены Л. И. Антроповым. К их числу следует отнести данные И. А. Ба-</w:t>
      </w:r>
    </w:p>
    <w:p>
      <w:pPr>
        <w:pStyle w:val="Normal"/>
      </w:pPr>
      <w:r>
        <w:t xml:space="preserve">гоцкой и А. Н. Фрумкина [4 по диффузии катодного водорода через железо, данные </w:t>
      </w:r>
      <w:r>
        <w:br/>
      </w:r>
      <w:r>
        <w:t xml:space="preserve">А. И. Федоровой [25] по палладию, а также данные В. Л. Хейфеца и Л. С. Рейшахрит </w:t>
      </w:r>
      <w:r>
        <w:br/>
      </w:r>
      <w:r>
        <w:t xml:space="preserve">[26] по №. В последней работе, в частности, приведены значения нулевых точек ни- </w:t>
      </w:r>
      <w:r>
        <w:br/>
      </w:r>
      <w:r>
        <w:t xml:space="preserve">келя для, растворов с различным рН. Эти значения, полученные методом измерения </w:t>
      </w:r>
      <w:r>
        <w:br/>
      </w:r>
      <w:r>
        <w:t xml:space="preserve">минимума емкости двойного слоя в разбавленных растворах (Н›5О.--Ма.50.=0,01М), </w:t>
      </w:r>
      <w:r>
        <w:br/>
      </w:r>
      <w:r>
        <w:t xml:space="preserve">не согласузотся со’ значением нулевой точки № (--0,29 У), вычисленным Л; И Антро- </w:t>
      </w:r>
      <w:r>
        <w:br/>
      </w:r>
      <w:r>
        <w:t xml:space="preserve">повым по эмпирическому уравнению Р. М. Васенина [27], но согласуются е предполо- </w:t>
      </w:r>
      <w:r>
        <w:br/>
      </w:r>
      <w:r>
        <w:t xml:space="preserve">жением [4], что нуль заряда поверхности № лежит в области перенанряжения. Ука- </w:t>
      </w:r>
      <w:r>
        <w:br/>
      </w:r>
      <w:r>
        <w:t xml:space="preserve">занное предположение было использовано в рамках теории замедленного разряда для </w:t>
      </w:r>
      <w:r>
        <w:br/>
      </w:r>
      <w:r>
        <w:t xml:space="preserve">объяснения влияния добавок нейтральных солей на перенапряжение водорода на ни- </w:t>
      </w:r>
      <w:r>
        <w:br/>
      </w:r>
      <w:r>
        <w:t xml:space="preserve">келе и изменения этого влияния при переходе через нулевую точку [4, 28].</w:t>
      </w:r>
    </w:p>
    <w:p>
      <w:pPr>
        <w:pStyle w:val="Normal"/>
      </w:pPr>
      <w:r>
        <w:t xml:space="preserve">В статье [3] Л. И. Антроповым высказаны дополнительные соображения о реак— </w:t>
      </w:r>
      <w:r>
        <w:br/>
      </w:r>
      <w:r>
        <w:t xml:space="preserve">‘циях электровосстановления и их связи с природой перенапряжения водорода. В отли- </w:t>
      </w:r>
      <w:r>
        <w:br/>
      </w:r>
      <w:r>
        <w:t xml:space="preserve">чие от ранее опубликованной статьи [2], в статье [8 Л. И. Антропов для каждой из </w:t>
      </w:r>
      <w:r>
        <w:br/>
      </w:r>
      <w:r>
        <w:t xml:space="preserve">двух групп металлов признает по крайней мере две возможности протекания процесса </w:t>
      </w:r>
      <w:r>
        <w:br/>
      </w:r>
      <w:r>
        <w:t xml:space="preserve">электровосстановления. На металлах №, Рё, Ее и других стадиями, опен </w:t>
      </w:r>
      <w:r>
        <w:br/>
      </w:r>
      <w:r>
        <w:t xml:space="preserve">скорость всей реакции катодного восстановления, могут быть стадии присоединения </w:t>
      </w:r>
      <w:r>
        <w:br/>
      </w:r>
      <w:r>
        <w:t xml:space="preserve">или электрона или адсорбированного атома водорода; на металлах Не, РЬ и других — </w:t>
      </w:r>
      <w:r>
        <w:br/>
      </w:r>
      <w:r>
        <w:t xml:space="preserve">присоединение электрона ‘или иона водорода, «активированного в двойном елое»**. </w:t>
      </w:r>
      <w:r>
        <w:br/>
      </w:r>
      <w:r>
        <w:t xml:space="preserve">Следовательно, Л. И. Антропов признает возможность восстановления по электрон-</w:t>
      </w:r>
    </w:p>
    <w:p>
      <w:pPr>
        <w:pStyle w:val="Normal"/>
      </w:pPr>
      <w:r>
        <w:t xml:space="preserve">‚ ному механизму на катодах из металлов обеих групп. Очевидно, это обстоятельство- </w:t>
      </w:r>
      <w:r>
        <w:br/>
      </w:r>
      <w:r>
        <w:t xml:space="preserve">_ весьма затрудняет использование реакции электровосстановления в качестве критерия: </w:t>
      </w:r>
      <w:r>
        <w:br/>
      </w:r>
      <w:r>
        <w:t xml:space="preserve">для установления механизма перенапряжения водорода.</w:t>
      </w:r>
    </w:p>
    <w:p>
      <w:pPr>
        <w:pStyle w:val="Normal"/>
      </w:pPr>
      <w:r>
        <w:t xml:space="preserve">В настоящее время можно с достаточным основанием считать, что стадией, опреде- </w:t>
      </w:r>
      <w:r>
        <w:br/>
      </w:r>
      <w:r>
        <w:t xml:space="preserve">ляющей скорость процессов электровосстановления, во многих случаях является </w:t>
      </w:r>
      <w:r>
        <w:br/>
      </w:r>
      <w:r>
        <w:t xml:space="preserve">стадия присоединения электрона. Штакельберг и Вебер [30] приводят ряд аргументов: </w:t>
      </w:r>
      <w:r>
        <w:br/>
      </w:r>
      <w:r>
        <w:t xml:space="preserve">для доказательства универсальности электронного механизма электровосстановления. </w:t>
      </w:r>
      <w:r>
        <w:br/>
      </w:r>
      <w:r>
        <w:t xml:space="preserve">„Нам кажется, однако, что нет оснований сомневаться в возможности протекания реак- </w:t>
      </w:r>
      <w:r>
        <w:br/>
      </w:r>
      <w:r>
        <w:t xml:space="preserve">ций электровосстановления через стадию присоединения атомного водорода в случае-</w:t>
      </w:r>
    </w:p>
    <w:p>
      <w:pPr>
        <w:pStyle w:val="Normal"/>
      </w:pPr>
      <w:r>
        <w:t xml:space="preserve">электродов типа платины. Для электронного механизма характерна независимость. </w:t>
      </w:r>
      <w:r>
        <w:br/>
      </w:r>
      <w:r>
        <w:t xml:space="preserve">‚скорости процесса от рН, в отличие от механизма, именуемого Л. И. Антроповым вос- </w:t>
      </w:r>
      <w:r>
        <w:br/>
      </w:r>
      <w:r>
        <w:t xml:space="preserve">становлением ионами водорода, активированными в двойном слое, для которого харак- </w:t>
      </w:r>
      <w:r>
        <w:br/>
      </w:r>
      <w:r>
        <w:t xml:space="preserve">` терно изменение скорости процесса с рН. В качестве примеров реакций, скорость. — </w:t>
      </w:r>
      <w:r>
        <w:br/>
      </w:r>
      <w:r>
        <w:t xml:space="preserve">которых не зависит от рН, можно указать реакции электровосстановления О», угле- — </w:t>
      </w:r>
      <w:r>
        <w:br/>
      </w:r>
      <w:r>
        <w:t xml:space="preserve">‘водородов и галоидозамещенных углеводородов, для которых доказана справедли- </w:t>
      </w:r>
      <w:r>
        <w:br/>
      </w:r>
      <w:r>
        <w:t xml:space="preserve">вость электронного механизма. Наряду с этим имеются реакции, скорость которых за- </w:t>
      </w:r>
      <w:r>
        <w:br/>
      </w:r>
      <w:r>
        <w:t xml:space="preserve">висит от РН, но при внимательном кинетическом анализе в большинстве случаев: </w:t>
      </w:r>
      <w:r>
        <w:br/>
      </w:r>
      <w:r>
        <w:t xml:space="preserve">удается показать, что наблюдаемая зависимость может быть объяснена существованием </w:t>
      </w:r>
      <w:r>
        <w:br/>
      </w:r>
      <w:r>
        <w:t xml:space="preserve">в растворе равновесий с участием протона и неодинаковой реакционной способностью:</w:t>
      </w:r>
    </w:p>
    <w:p>
      <w:pPr>
        <w:pStyle w:val="Normal"/>
      </w:pPr>
      <w:r>
        <w:t xml:space="preserve">| Эт </w:t>
      </w:r>
      <w:r>
        <w:br/>
      </w:r>
      <w:r>
        <w:t xml:space="preserve">* Значение величины произведения тока обмена Го на производную (&gt; У</w:t>
      </w:r>
    </w:p>
    <w:p>
      <w:pPr>
        <w:pStyle w:val="Normal"/>
      </w:pPr>
      <w:r>
        <w:t xml:space="preserve">** Разъяснения, данные Л. И. Антроповым [3], показывают, что механизм, име- = </w:t>
      </w:r>
      <w:r>
        <w:br/>
      </w:r>
      <w:r>
        <w:t xml:space="preserve">°  нуемый Л. И. Антроповым как «восстановление ионами водорода, активированными = </w:t>
      </w:r>
      <w:r>
        <w:br/>
      </w:r>
      <w:r>
        <w:t xml:space="preserve">_ В двойном слое», идентичен механизму, возможность которого указывается в работе — </w:t>
      </w:r>
      <w:r>
        <w:br/>
      </w:r>
      <w:r>
        <w:t xml:space="preserve">В. С. Багоцкого, 3. А. Иофа и А. Н. Фрумкина [29], сводящегося к одновременному = </w:t>
      </w:r>
      <w:r>
        <w:br/>
      </w:r>
      <w:r>
        <w:t xml:space="preserve">присоединению иона водорода и электрона к восстанавливающейся частице. | 5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ма. } и ВИ, А</w:t>
      </w:r>
    </w:p>
    <w:p>
      <w:pPr>
        <w:pStyle w:val="Normal"/>
      </w:pPr>
      <w:r>
        <w:t xml:space="preserve">_ различных участвующих в равновесии частиц. Можно было бы предположить, что элек-</w:t>
      </w:r>
    </w:p>
    <w:p>
      <w:pPr>
        <w:pStyle w:val="Normal"/>
      </w:pPr>
      <w:r>
        <w:t xml:space="preserve">’ тровоестановление в этих случаях осуществляется за счет одновременного присоеди-. </w:t>
      </w:r>
      <w:r>
        <w:br/>
      </w:r>
      <w:r>
        <w:t xml:space="preserve">нения электрона и иона водорода. С этой точки зрения оставалось бы, однако, ‘непо-</w:t>
      </w:r>
    </w:p>
    <w:p>
      <w:pPr>
        <w:pStyle w:val="Normal"/>
      </w:pPr>
      <w:r>
        <w:t xml:space="preserve">‚ нятным, почему зависимость скорости реакции от рН при восстановлении органиче-</w:t>
      </w:r>
    </w:p>
    <w:p>
      <w:pPr>
        <w:pStyle w:val="Normal"/>
      </w:pPr>
      <w:r>
        <w:t xml:space="preserve">ских соединений наблюдается только в случае молекул, содержащих связи С—М,_ </w:t>
      </w:r>
      <w:r>
        <w:br/>
      </w:r>
      <w:r>
        <w:t xml:space="preserve">_ С—О или им подобные, способные присоединять протон, и отсутствует в случае ‘угле-. </w:t>
      </w:r>
      <w:r>
        <w:br/>
      </w:r>
      <w:r>
        <w:t xml:space="preserve">’° водородов и галоидозамещенных углеводородов, для которых подобные равновесия</w:t>
      </w:r>
    </w:p>
    <w:p>
      <w:pPr>
        <w:pStyle w:val="Normal"/>
      </w:pPr>
      <w:r>
        <w:t xml:space="preserve">° с участием водорода не осуществляются*. Это указывает на то, что механизм электро-</w:t>
      </w:r>
    </w:p>
    <w:p>
      <w:pPr>
        <w:pStyle w:val="Normal"/>
      </w:pPr>
      <w:r>
        <w:t xml:space="preserve">восстановления «путем присоединения иона водорода» хотя и возможен, но осуществ-</w:t>
      </w:r>
    </w:p>
    <w:p>
      <w:pPr>
        <w:pStyle w:val="Normal"/>
      </w:pPr>
      <w:r>
        <w:t xml:space="preserve">°—  Ляется весьма редко. В частности, повидимому, он имеет место при разряде окисно-</w:t>
      </w:r>
    </w:p>
    <w:p>
      <w:pPr>
        <w:pStyle w:val="Normal"/>
      </w:pPr>
      <w:r>
        <w:t xml:space="preserve">никелевого и окисно-марганцевого электродов [32, 33].</w:t>
      </w:r>
    </w:p>
    <w:p>
      <w:pPr>
        <w:pStyle w:val="Normal"/>
      </w:pPr>
      <w:r>
        <w:t xml:space="preserve">В примечании на стр. 1343 [3] Л. И. Антропов считает, что ‘наше замечание: </w:t>
      </w:r>
      <w:r>
        <w:br/>
      </w:r>
      <w:r>
        <w:t xml:space="preserve">«возбужденные молекулы должны потерять’свою энергию при первом столкновении а </w:t>
      </w:r>
      <w:r>
        <w:br/>
      </w:r>
      <w:r>
        <w:t xml:space="preserve">с молекулами растворителя» не имеет смысла, так как в процессе восстановления | я </w:t>
      </w:r>
      <w:r>
        <w:br/>
      </w:r>
      <w:r>
        <w:t xml:space="preserve">участвуют обычно те восстанавливаемые частицы, которые находятся на поверхности </w:t>
      </w:r>
      <w:r>
        <w:br/>
      </w:r>
      <w:r>
        <w:t xml:space="preserve">электрода (в адсорбированном или ином состоянии), и поэтому колебательно-возбуж- </w:t>
      </w:r>
      <w:r>
        <w:br/>
      </w:r>
      <w:r>
        <w:t xml:space="preserve">денным молекулам нет необходимости совершать окольный «макроскопический» путь. </w:t>
      </w:r>
      <w:r>
        <w:br/>
      </w:r>
      <w:r>
        <w:t xml:space="preserve">для встречи с восстанавливаемыми частицами. По этому поводу следует указать, </w:t>
      </w:r>
      <w:r>
        <w:br/>
      </w:r>
      <w:r>
        <w:t xml:space="preserve">что представление об образовании колебательно-возбужденных молекул заимствовано:</w:t>
      </w:r>
    </w:p>
    <w:p>
      <w:pPr>
        <w:pStyle w:val="Normal"/>
      </w:pPr>
      <w:r>
        <w:t xml:space="preserve">Л. И. Антроповым у Н. И. Кобозева и сотрудников [34], у которых речь шла о восста- </w:t>
      </w:r>
      <w:r>
        <w:br/>
      </w:r>
      <w:r>
        <w:t xml:space="preserve">новительном действии «колебательно-возбужденных молекул» именно в объеме рас- </w:t>
      </w:r>
      <w:r>
        <w:br/>
      </w:r>
      <w:r>
        <w:t xml:space="preserve">твора. Л. И. Антропов это представление применяет к восстановлению твердых частичек </w:t>
      </w:r>
      <w:r>
        <w:br/>
      </w:r>
      <w:r>
        <w:t xml:space="preserve">серы аналогично тому, как это делает Н. И. Кобозев с сотрудниками по отношению: </w:t>
      </w:r>
      <w:r>
        <w:br/>
      </w:r>
      <w:r>
        <w:t xml:space="preserve">к \ 0:3. Поэтому наше примечание на стр. 1247 [4] правильно, тем более что в статье </w:t>
      </w:r>
      <w:r>
        <w:br/>
      </w:r>
      <w:r>
        <w:t xml:space="preserve">[2] на стр. 1691 и сам Л. И. Антропов ясно разделяет: «адсорбированные атомы Водормь </w:t>
      </w:r>
      <w:r>
        <w:br/>
      </w:r>
      <w:r>
        <w:t xml:space="preserve">и колебательно-возбужденные молекулы, которые покидают электрод». Если же </w:t>
      </w:r>
      <w:r>
        <w:br/>
      </w:r>
      <w:r>
        <w:t xml:space="preserve">Л. И. Антропов считает, что колебательно-возбужденные молекулы не покидают элек- </w:t>
      </w:r>
      <w:r>
        <w:br/>
      </w:r>
      <w:r>
        <w:t xml:space="preserve">’°  трод, то в этом случае они могут отдать свою колебательную энергию поверхности ме- </w:t>
      </w:r>
      <w:r>
        <w:br/>
      </w:r>
      <w:r>
        <w:t xml:space="preserve">талла и даже быстрее, чем молекулам растворителя. </w:t>
      </w:r>
      <w:r>
        <w:br/>
      </w:r>
      <w:r>
        <w:t xml:space="preserve">`В заключение настоящей статьи следует еще раз подчеркнуть то, что сущность </w:t>
      </w:r>
      <w:r>
        <w:br/>
      </w:r>
      <w:r>
        <w:t xml:space="preserve">наших разногласий с Л. И. Антроповым состоит не столько в различной точке зрения </w:t>
      </w:r>
      <w:r>
        <w:br/>
      </w:r>
      <w:r>
        <w:t xml:space="preserve">на механизм перенапряжения водорода на металлах, хорошо адсорбирующих водород, </w:t>
      </w:r>
      <w:r>
        <w:br/>
      </w:r>
      <w:r>
        <w:t xml:space="preserve">сколько в различном подходе к оценке экспериментальных результатов. Мы возражаем </w:t>
      </w:r>
      <w:r>
        <w:br/>
      </w:r>
      <w:r>
        <w:t xml:space="preserve">главным образом против того снособа изложения и обработки экспериментального. </w:t>
      </w:r>
      <w:r>
        <w:br/>
      </w:r>
      <w:r>
        <w:t xml:space="preserve">материала, который применяет Л. И. Антропов в своих статьях [2,3]. Для металлов: </w:t>
      </w:r>
      <w:r>
        <w:br/>
      </w:r>
      <w:r>
        <w:t xml:space="preserve">типа № и Рё нет оснований в противопоставлении двух теорий перенапряжевия для </w:t>
      </w:r>
      <w:r>
        <w:br/>
      </w:r>
      <w:r>
        <w:t xml:space="preserve">всего интервала изменения параметров, влияющих на перенапряжение**. Л. И. Антро- </w:t>
      </w:r>
      <w:r>
        <w:br/>
      </w:r>
      <w:r>
        <w:t xml:space="preserve">нов [3], допуская в’ некоторых случаях возможность выделения водорода на указанных </w:t>
      </w:r>
      <w:r>
        <w:br/>
      </w:r>
      <w:r>
        <w:t xml:space="preserve">`. Металлах по механизму замедленного разряда, тем самым сближает свою'точку зрения</w:t>
      </w:r>
    </w:p>
    <w:p>
      <w:pPr>
        <w:pStyle w:val="Normal"/>
      </w:pPr>
      <w:r>
        <w:t xml:space="preserve">с нашей. С нашей точки зрения, скорость разряда в большинстве случаев играет весьма </w:t>
      </w:r>
      <w:r>
        <w:br/>
      </w:r>
      <w:r>
        <w:t xml:space="preserve">’® существенную роль, но и другие стадии имеют скорости, которые могут быть сравнимы </w:t>
      </w:r>
      <w:r>
        <w:br/>
      </w:r>
      <w:r>
        <w:t xml:space="preserve">° 60 скоростью разряда***.</w:t>
      </w:r>
    </w:p>
    <w:p>
      <w:pPr>
        <w:pStyle w:val="Normal"/>
      </w:pPr>
      <w:r>
        <w:t xml:space="preserve">Таким образом, остается лишь различие в оценке областей применения того или</w:t>
      </w:r>
    </w:p>
    <w:p>
      <w:pPr>
        <w:pStyle w:val="Normal"/>
      </w:pPr>
      <w:r>
        <w:t xml:space="preserve">иного механизма для металлов типа № и Рё, связанное, как нам кажется, с непра-</w:t>
      </w:r>
    </w:p>
    <w:p>
      <w:pPr>
        <w:pStyle w:val="Normal"/>
      </w:pPr>
      <w:r>
        <w:t xml:space="preserve">° ‚ вильной оценкой Л. И. Антроповым’ значимости тех или других эксперименталь- </w:t>
      </w:r>
      <w:r>
        <w:br/>
      </w:r>
      <w:r>
        <w:t xml:space="preserve">° ных результатов. .</w:t>
      </w:r>
    </w:p>
    <w:p>
      <w:pPr>
        <w:pStyle w:val="Normal"/>
      </w:pPr>
      <w:r>
        <w:t xml:space="preserve">Вывод Л. И. Антропова о неприменимости механизма замедленного разряда для у </w:t>
      </w:r>
      <w:r>
        <w:br/>
      </w:r>
      <w:r>
        <w:t xml:space="preserve">перенапряжения при выделении водорода на металлах типа №1 и Рё нельзя считать пра-. </w:t>
      </w:r>
      <w:r>
        <w:br/>
      </w:r>
      <w:r>
        <w:t xml:space="preserve">вильным, так как большое количество экспериментальных фактов находится в проти. </w:t>
      </w:r>
      <w:r>
        <w:br/>
      </w:r>
      <w:r>
        <w:t xml:space="preserve">воречии с подобным заключением.</w:t>
      </w:r>
    </w:p>
    <w:p>
      <w:pPr>
        <w:pStyle w:val="Normal"/>
      </w:pPr>
      <w:r>
        <w:t xml:space="preserve">_ Академия наук СССР | Поступила! </w:t>
      </w:r>
      <w:r>
        <w:br/>
      </w:r>
      <w:r>
        <w:t xml:space="preserve">Институт физической химии 14. 11. 1955 </w:t>
      </w:r>
      <w:r>
        <w:br/>
      </w:r>
      <w:r>
        <w:t xml:space="preserve">ЛИТЕРАТУРА </w:t>
      </w:r>
      <w:r>
        <w:br/>
      </w:r>
      <w:r>
        <w:t xml:space="preserve">1. П.Д. Луковц ев, Журн. физ. химии, 27, 1245, 1953. </w:t>
      </w:r>
      <w:r>
        <w:br/>
      </w:r>
      <w:r>
        <w:t xml:space="preserve">-. г и т тропов, Журн. физ. химии, 26, 1688, 1952. </w:t>
      </w:r>
      <w:r>
        <w:br/>
      </w:r>
      <w:r>
        <w:t xml:space="preserve">' . . ` н</w:t>
      </w:r>
    </w:p>
    <w:p>
      <w:pPr>
        <w:pStyle w:val="Normal"/>
      </w:pPr>
      <w:r>
        <w:t xml:space="preserve">тропов, Журн. физ. химии, 28, 1336, 1954.\</w:t>
      </w:r>
    </w:p>
    <w:p>
      <w:pPr>
        <w:pStyle w:val="Normal"/>
      </w:pPr>
      <w:r>
        <w:t xml:space="preserve">* О механизме реакций электровосстановления см. [31]. о</w:t>
      </w:r>
    </w:p>
    <w:p>
      <w:pPr>
        <w:pStyle w:val="Normal"/>
      </w:pPr>
      <w:r>
        <w:t xml:space="preserve">** В недавно появившейся работе Брайтера и Кламрота [35], посвященной перена- =</w:t>
      </w:r>
    </w:p>
    <w:p>
      <w:pPr>
        <w:pStyle w:val="Normal"/>
      </w:pPr>
      <w:r>
        <w:t xml:space="preserve">°  пряжению водорода на электродах из благородных металлов, авторы приходят к вы- =</w:t>
      </w:r>
    </w:p>
    <w:p>
      <w:pPr>
        <w:pStyle w:val="Normal"/>
      </w:pPr>
      <w:r>
        <w:t xml:space="preserve">_ воду, согласно которому «в зависимости от предварительной обработки на одном и том =</w:t>
      </w:r>
    </w:p>
    <w:p>
      <w:pPr>
        <w:pStyle w:val="Normal"/>
      </w:pPr>
      <w:r>
        <w:t xml:space="preserve">_же электроде могут быть заторможены различные процессы». | и Ни</w:t>
      </w:r>
    </w:p>
    <w:p>
      <w:pPr>
        <w:pStyle w:val="Normal"/>
      </w:pPr>
      <w:r>
        <w:t xml:space="preserve">| *** В связи с этим вызывает удивление необоснованно приписываемое нам утвер- я </w:t>
      </w:r>
      <w:r>
        <w:br/>
      </w:r>
      <w:r>
        <w:t xml:space="preserve">°—  ждение, что «замедленность разряда играет главную роль во всех случаях» (см. при-.</w:t>
      </w:r>
    </w:p>
    <w:p>
      <w:pPr>
        <w:pStyle w:val="Normal"/>
      </w:pPr>
      <w:r>
        <w:t xml:space="preserve">° мечание на стр. 1337 [3]). Как в статье [1], так и в более ранних работах [6, 17] нами.</w:t>
      </w:r>
    </w:p>
    <w:p>
      <w:pPr>
        <w:pStyle w:val="Normal"/>
      </w:pPr>
      <w:r>
        <w:t xml:space="preserve">_ всегда ывалась возможность течения процесса выделения водорода на металлах</w:t>
      </w:r>
    </w:p>
    <w:p>
      <w:pPr>
        <w:pStyle w:val="Normal"/>
      </w:pPr>
      <w:r>
        <w:t xml:space="preserve">па № и Рё по механизму, отличному от механизма замедленного разряда. е</w:t>
      </w:r>
    </w:p>
    <w:p>
      <w:pPr>
        <w:pStyle w:val="Normal"/>
      </w:pPr>
      <w:r>
        <w:t xml:space="preserve">. ковцев, С. ЗИ Левина, А. НО Фр рум ри. </w:t>
      </w:r>
      <w:r>
        <w:br/>
      </w:r>
      <w:r>
        <w:t xml:space="preserve">РВ, в. С. Робфат, Тоцгв. " СВеш. и 20, 6</w:t>
      </w:r>
    </w:p>
    <w:p>
      <w:pPr>
        <w:pStyle w:val="Normal"/>
      </w:pPr>
      <w:r>
        <w:t xml:space="preserve">о </w:t>
      </w:r>
      <w:r>
        <w:br/>
      </w:r>
      <w:r>
        <w:t xml:space="preserve">Д уковцев, Д. Левина, Журн. физ. химии, 21, 5. </w:t>
      </w:r>
      <w:r>
        <w:br/>
      </w:r>
      <w:r>
        <w:t xml:space="preserve">АИ © ем Ргос. Пар. Асад. ТоКуо, 15, 39, 1939. </w:t>
      </w:r>
      <w:r>
        <w:br/>
      </w:r>
      <w:r>
        <w:t xml:space="preserve">И е </w:t>
      </w:r>
      <w:r>
        <w:br/>
      </w:r>
      <w:r>
        <w:t xml:space="preserve">И е</w:t>
      </w:r>
    </w:p>
    <w:p>
      <w:pPr>
        <w:pStyle w:val="Normal"/>
      </w:pPr>
      <w:r>
        <w:t xml:space="preserve">з= </w:t>
      </w:r>
      <w:r>
        <w:br/>
      </w:r>
      <w:r>
        <w:t xml:space="preserve">[=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&gt;</w:t>
      </w:r>
    </w:p>
    <w:p>
      <w:pPr>
        <w:pStyle w:val="Normal"/>
      </w:pPr>
      <w:r>
        <w:t xml:space="preserve">Темкин, Журн. физ, химии, 22, 1081, 1948. — и А </w:t>
      </w:r>
      <w:r>
        <w:br/>
      </w:r>
      <w:r>
        <w:t xml:space="preserve">г . Темкин, Труды совещания по электрохимии, Изд-во АН СССР, ‚4953, 1 </w:t>
      </w:r>
      <w:r>
        <w:br/>
      </w:r>
      <w:r>
        <w:t xml:space="preserve">трг 181</w:t>
      </w:r>
    </w:p>
    <w:p>
      <w:pPr>
        <w:pStyle w:val="Normal"/>
      </w:pPr>
      <w:r>
        <w:t xml:space="preserve">10. А Иофа, К. ЦП. Микулин, Журн. физ. химии, 18, р 1944. } а </w:t>
      </w:r>
      <w:r>
        <w:br/>
      </w:r>
      <w:r>
        <w:t xml:space="preserve">Я ОН ТЫ Е. Тоиго. Ашег, СВешт. 506., 72, 420 ‚ 1950. АА </w:t>
      </w:r>
      <w:r>
        <w:br/>
      </w:r>
      <w:r>
        <w:t xml:space="preserve">Но» И. Антропов, Журн. физ. химии, 27, 1631, 1953. </w:t>
      </w:r>
      <w:r>
        <w:br/>
      </w:r>
      <w:r>
        <w:t xml:space="preserve">15; Н. Кабанов, Д. И. Лейкис, ДАН, 58, 1685, 1947.</w:t>
      </w:r>
    </w:p>
    <w:p>
      <w:pPr>
        <w:pStyle w:val="Normal"/>
      </w:pPr>
      <w:r>
        <w:t xml:space="preserve">: из № Вгескиетмехг, 125. Ё. Е1екгосвеш., 56, 585, 1952. м </w:t>
      </w:r>
      <w:r>
        <w:br/>
      </w:r>
      <w:r>
        <w:t xml:space="preserve">45. И олин, Б. В. Эршлер, Журн. физ. химии, 14, 886, 1940.</w:t>
      </w:r>
    </w:p>
    <w:p>
      <w:pPr>
        <w:pStyle w:val="Normal"/>
      </w:pPr>
      <w:r>
        <w:t xml:space="preserve">. Ц </w:t>
      </w:r>
      <w:r>
        <w:br/>
      </w:r>
      <w:r>
        <w:t xml:space="preserve">Наш шегы Тгаоз. ГЕага4. `Зос., 29, 770, 1933. </w:t>
      </w:r>
      <w:r>
        <w:br/>
      </w:r>
      <w:r>
        <w:t xml:space="preserve">Лук и Журн. физ. химии, 2, 589, 1947. ' </w:t>
      </w:r>
      <w:r>
        <w:br/>
      </w:r>
      <w:r>
        <w:t xml:space="preserve">осКг15, А. Аргаш, Тгапз. Кага4. 50с. ‚ 28. 140, 1950</w:t>
      </w:r>
    </w:p>
    <w:p>
      <w:pPr>
        <w:pStyle w:val="Normal"/>
      </w:pPr>
      <w:r>
        <w:t xml:space="preserve">Аа О’ М. В </w:t>
      </w:r>
      <w:r>
        <w:br/>
      </w:r>
      <w:r>
        <w:t xml:space="preserve">О Эсви | д1тег, Уошги. Ееситосвет. Зос., 99, 488, 1952. </w:t>
      </w:r>
      <w:r>
        <w:br/>
      </w:r>
      <w:r>
        <w:t xml:space="preserve">20. МоаКатЪо, М. О1тКама, Во|. СБем. Зос. Тара, 26, 524, 1953. </w:t>
      </w:r>
      <w:r>
        <w:br/>
      </w:r>
      <w:r>
        <w:t xml:space="preserve">ИЕ ое В. УУеЪь 1 п, 75. {. Шектосвет., 56, 169, 1952. </w:t>
      </w:r>
      <w:r>
        <w:br/>
      </w:r>
      <w:r>
        <w:t xml:space="preserve">22. сени 1 а1пег, Уоши. "Е есбтосвем. Зос. 101, 426, 1954. </w:t>
      </w:r>
      <w:r>
        <w:br/>
      </w:r>
      <w:r>
        <w:t xml:space="preserve">Г.</w:t>
      </w:r>
    </w:p>
    <w:p>
      <w:pPr>
        <w:pStyle w:val="Normal"/>
      </w:pPr>
      <w:r>
        <w:t xml:space="preserve">те </w:t>
      </w:r>
      <w:r>
        <w:br/>
      </w:r>
      <w:r>
        <w:t xml:space="preserve">. ее: к ых. сы НЫЕ |</w:t>
      </w:r>
    </w:p>
    <w:p>
      <w:pPr>
        <w:pStyle w:val="Normal"/>
      </w:pPr>
      <w:r>
        <w:t xml:space="preserve">33 о румкин, Труды совещания по электрохимии, Изд-во АН СССР, 4953, </w:t>
      </w:r>
      <w:r>
        <w:br/>
      </w:r>
      <w:r>
        <w:t xml:space="preserve">тр. 30</w:t>
      </w:r>
    </w:p>
    <w:p>
      <w:pPr>
        <w:pStyle w:val="Normal"/>
      </w:pPr>
      <w:r>
        <w:t xml:space="preserve">24. т Багоцкая, А. Н. Фрумкин, ДАН, 92, 979—982, 1958.</w:t>
      </w:r>
    </w:p>
    <w:p>
      <w:pPr>
        <w:pStyle w:val="Normal"/>
      </w:pPr>
      <w:r>
        <w:t xml:space="preserve">29. А. И. Федорова, уКури. физ. химии, 27, 517, 1953</w:t>
      </w:r>
    </w:p>
    <w:p>
      <w:pPr>
        <w:pStyle w:val="Normal"/>
      </w:pPr>
      <w:r>
        <w:t xml:space="preserve">26. В. Л. Хейфец, С. Рейшахрит, Учен. зап. ЛГУ, № 169, сер. хим.,</w:t>
      </w:r>
    </w:p>
    <w:p>
      <w:pPr>
        <w:pStyle w:val="Normal"/>
      </w:pPr>
      <w:r>
        <w:t xml:space="preserve">вып... 13, 473, 1958.</w:t>
      </w:r>
    </w:p>
    <w:p>
      <w:pPr>
        <w:pStyle w:val="Normal"/>
      </w:pPr>
      <w:r>
        <w:t xml:space="preserve">М: Васонии, Журн. физ. химии, _ 878, 1953.</w:t>
      </w:r>
    </w:p>
    <w:p>
      <w:pPr>
        <w:pStyle w:val="Normal"/>
      </w:pPr>
      <w:r>
        <w:t xml:space="preserve">28. А. 9. Легран, С. Д. Левина, тн из. химии, 14, 241, 1950.</w:t>
      </w:r>
    </w:p>
    <w:p>
      <w:pPr>
        <w:pStyle w:val="Normal"/>
      </w:pPr>
      <w:r>
        <w:t xml:space="preserve">29. ВС: и 3: А: ИЙофа. и Н, Фрумкин, Журн. физ. р </w:t>
      </w:r>
      <w:r>
        <w:br/>
      </w:r>
      <w:r>
        <w:t xml:space="preserve">21, 241, 1947.</w:t>
      </w:r>
    </w:p>
    <w:p>
      <w:pPr>
        <w:pStyle w:val="Normal"/>
      </w:pPr>
      <w:r>
        <w:t xml:space="preserve">30.. М. Збаске]1 ето, Р. М еь о, 7а а. Еекгосвеш., 56, 806, 1952. </w:t>
      </w:r>
      <w:r>
        <w:br/>
      </w:r>
      <w:r>
        <w:t xml:space="preserve">31. А.Н. Ф румкин, Труды совещания по химической кинетико и ао </w:t>
      </w:r>
      <w:r>
        <w:br/>
      </w:r>
      <w:r>
        <w:t xml:space="preserve">способности, Изд-во АН СССР, 4955. </w:t>
      </w:r>
      <w:r>
        <w:br/>
      </w:r>
      <w:r>
        <w:t xml:space="preserve">32. П.Д. Луковцев, С. А. Теме рин, руды совещания по электрохимии, </w:t>
      </w:r>
      <w:r>
        <w:br/>
      </w:r>
      <w:r>
        <w:t xml:space="preserve">Изд-во АН СССР, 1953, стр. 494. \ </w:t>
      </w:r>
      <w:r>
        <w:br/>
      </w:r>
      <w:r>
        <w:t xml:space="preserve">33.. П.Д. Луковцев, Диссертация, ИФХ АН Е 1953.. </w:t>
      </w:r>
      <w:r>
        <w:br/>
      </w:r>
      <w:r>
        <w:t xml:space="preserve">34. Н. И. Кобозев, В. В. Монбланова, С. В „Кириллова, Журн. физ. </w:t>
      </w:r>
      <w:r>
        <w:br/>
      </w:r>
      <w:r>
        <w:t xml:space="preserve">химии, 20, 653, 1946. </w:t>
      </w:r>
      <w:r>
        <w:br/>
      </w:r>
      <w:r>
        <w:t xml:space="preserve">35: М. Вге1 бег, В. С1ашгобь, 78. Е Е 1еКёгосвеш., 58, 493, 495А</w:t>
      </w:r>
    </w:p>
    <w:p>
      <w:pPr>
        <w:pStyle w:val="Normal"/>
      </w:pPr>
      <w:r>
        <w:t xml:space="preserve">'с большим перенапряжением есть реакция первого порядка по ионам водорода.</w:t>
      </w:r>
    </w:p>
    <w:p>
      <w:pPr>
        <w:pStyle w:val="Normal"/>
      </w:pPr>
      <w:r>
        <w:t xml:space="preserve">‘следующее: `</w:t>
      </w:r>
    </w:p>
    <w:p>
      <w:pPr>
        <w:pStyle w:val="Normal"/>
      </w:pPr>
      <w:r>
        <w:t xml:space="preserve">‚ роды металла, служащего катодом, «— постоянная, характеризующая / влияние › </w:t>
      </w:r>
      <w:r>
        <w:br/>
      </w:r>
      <w:r>
        <w:t xml:space="preserve">_ электрического поля на скорость разряда (0-1), 4: — падение потенциала в </w:t>
      </w:r>
      <w:r>
        <w:br/>
      </w:r>
      <w:r>
        <w:t xml:space="preserve">диффузной части ионного двойного слоя.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_ разряда, не утверждалось, что значение х =0,5 может быть выведено из основных пред-</w:t>
      </w:r>
    </w:p>
    <w:p>
      <w:pPr>
        <w:pStyle w:val="Normal"/>
      </w:pPr>
      <w:r>
        <w:t xml:space="preserve">и в. </w:t>
      </w:r>
      <w:r>
        <w:br/>
      </w:r>
      <w:r>
        <w:t xml:space="preserve">К ЕРЫ ` ^.</w:t>
      </w:r>
    </w:p>
    <w:p>
      <w:pPr>
        <w:pStyle w:val="Normal"/>
      </w:pPr>
      <w:r>
        <w:t xml:space="preserve">т. ХХХ, вып. 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 ВОПРОСУ ОБ ЭНЕРГИЙ АКТИВАЦИИ РАЗРЯДА </w:t>
      </w:r>
      <w:r>
        <w:br/>
      </w:r>
      <w:r>
        <w:t xml:space="preserve">ИОНА ВОДОРОДА</w:t>
      </w:r>
    </w:p>
    <w:p>
      <w:pPr>
        <w:pStyle w:val="Normal"/>
      </w:pPr>
      <w:r>
        <w:t xml:space="preserve">М. И. Темкин и А. Н. Фрумкин ›</w:t>
      </w:r>
    </w:p>
    <w:p>
      <w:pPr>
        <w:pStyle w:val="Normal"/>
      </w:pPr>
      <w:r>
        <w:t xml:space="preserve">| ОСНОВНОЕ УРАВНЕНИЕ ТЕОРИИ ЗАМЕДЛЕННОГО РАЗРЯДА</w:t>
      </w:r>
    </w:p>
    <w:p>
      <w:pPr>
        <w:pStyle w:val="Normal"/>
      </w:pPr>
      <w:r>
        <w:t xml:space="preserve">Статья О. М. Полторака [1] вынуждает остановиться на некоторых положениях </w:t>
      </w:r>
      <w:r>
        <w:br/>
      </w:r>
      <w:r>
        <w:t xml:space="preserve">теории замедленного разряда,</w:t>
      </w:r>
    </w:p>
    <w:p>
      <w:pPr>
        <w:pStyle w:val="Normal"/>
      </w:pPr>
      <w:r>
        <w:t xml:space="preserve">О. М. Полторак оспаривает правильность развитой рядом авторов (см., напр., </w:t>
      </w:r>
      <w:r>
        <w:br/>
      </w:r>
      <w:r>
        <w:t xml:space="preserve">[2—9]) трактовки зависимости энергии активации реакции разряда ионов водород, </w:t>
      </w:r>
      <w:r>
        <w:br/>
      </w:r>
      <w:r>
        <w:t xml:space="preserve">от потенциала катода и природы металла, служащего катодом.</w:t>
      </w:r>
    </w:p>
    <w:p>
      <w:pPr>
        <w:pStyle w:val="Normal"/>
      </w:pPr>
      <w:r>
        <w:t xml:space="preserve">Прежде чем рассматривать аргументацию 0. М. Полторака, укажем, что опре- </w:t>
      </w:r>
      <w:r>
        <w:br/>
      </w:r>
      <w:r>
        <w:t xml:space="preserve">деленное суждение о природе лимитирующей стадии процесса электролитического </w:t>
      </w:r>
      <w:r>
        <w:br/>
      </w:r>
      <w:r>
        <w:t xml:space="preserve">выделения водорода может быть сделано без той или иной трактовки указанных </w:t>
      </w:r>
      <w:r>
        <w:br/>
      </w:r>
      <w:r>
        <w:t xml:space="preserve">зависимостей. Для этого нужно определить зависимость скорости выделения водо-_ </w:t>
      </w:r>
      <w:r>
        <w:br/>
      </w:r>
      <w:r>
        <w:t xml:space="preserve">рода от состава раствора для данного электрода при некотором постоянном потен- ^ </w:t>
      </w:r>
      <w:r>
        <w:br/>
      </w:r>
      <w:r>
        <w:t xml:space="preserve">циале и постоянной общей концентрации раствора [10]. :</w:t>
      </w:r>
    </w:p>
    <w:p>
      <w:pPr>
        <w:pStyle w:val="Normal"/>
      </w:pPr>
      <w:r>
        <w:t xml:space="preserve">Простейший опыт такого рода заключается в следующем [11]: при одном и том — </w:t>
      </w:r>
      <w:r>
        <w:br/>
      </w:r>
      <w:r>
        <w:t xml:space="preserve">же потенциале измеряется скорость электролитического выделения водорода на, р. </w:t>
      </w:r>
      <w:r>
        <w:br/>
      </w:r>
      <w:r>
        <w:t xml:space="preserve">ртути (или на другом металле с большим водородным перенапряжением) из рас- ° | </w:t>
      </w:r>
      <w:r>
        <w:br/>
      </w:r>
      <w:r>
        <w:t xml:space="preserve">творов, содержащих НС] в различных концентрациях и КС] в таком количестве, а </w:t>
      </w:r>
      <w:r>
        <w:br/>
      </w:r>
      <w:r>
        <w:t xml:space="preserve">чтобы. сумма концентраций НС! и КС] была постоянной. При этих условиях изме- </w:t>
      </w:r>
      <w:r>
        <w:br/>
      </w:r>
      <w:r>
        <w:t xml:space="preserve">нение концентрации ионов водорода не сопровождается изменением строения ион- | </w:t>
      </w:r>
      <w:r>
        <w:br/>
      </w:r>
      <w:r>
        <w:t xml:space="preserve">ного. двойного ‘слоя (в. отличие. от случая, когда растворы содержат только. НС], це </w:t>
      </w:r>
      <w:r>
        <w:br/>
      </w:r>
      <w:r>
        <w:t xml:space="preserve">поэтому можно непосредственно определить зависимость скорости процесса от кон- а </w:t>
      </w:r>
      <w:r>
        <w:br/>
      </w:r>
      <w:r>
        <w:t xml:space="preserve">центрации ионов водорода. эй </w:t>
      </w:r>
      <w:r>
        <w:br/>
      </w:r>
      <w:r>
        <w:t xml:space="preserve">°_ Сила тока при постоянном потенциале электрода оказывается пропорциональ- </w:t>
      </w:r>
      <w:r>
        <w:br/>
      </w:r>
      <w:r>
        <w:t xml:space="preserve">ной концентрации НС]; таким образом катодное выделение водорода на металлах ^_^</w:t>
      </w:r>
    </w:p>
    <w:p>
      <w:pPr>
        <w:pStyle w:val="Normal"/>
      </w:pPr>
      <w:r>
        <w:t xml:space="preserve">Отсюда следует, что ионы водорода участвуют в лимитирующей стадии про-.</w:t>
      </w:r>
    </w:p>
    <w:p>
      <w:pPr>
        <w:pStyle w:val="Normal"/>
      </w:pPr>
      <w:r>
        <w:t xml:space="preserve">цесса. Этим доказывается ошибочность любой из теорий, принимающих в качестве и</w:t>
      </w:r>
    </w:p>
    <w:p>
      <w:pPr>
        <w:pStyle w:val="Normal"/>
      </w:pPr>
      <w:r>
        <w:t xml:space="preserve">лимитирующей стадии неэлектрохимическую десорбцию водорода в той или иной </w:t>
      </w:r>
      <w:r>
        <w:br/>
      </w:r>
      <w:r>
        <w:t xml:space="preserve">форме, в том числе — теории Тафеля ‘и защищаемой О. М. Полтораком теории </w:t>
      </w:r>
      <w:r>
        <w:br/>
      </w:r>
      <w:r>
        <w:t xml:space="preserve">Н. И. Вобозева.</w:t>
      </w:r>
    </w:p>
    <w:p>
      <w:pPr>
        <w:pStyle w:val="Normal"/>
      </w:pPr>
      <w:r>
        <w:t xml:space="preserve">‚ Напротив, исходя из представления, что лимитирующей "стадией является раз- </w:t>
      </w:r>
      <w:r>
        <w:br/>
      </w:r>
      <w:r>
        <w:t xml:space="preserve">ряд ионов водорода, можно объяснить не только результаты описанного простейшего</w:t>
      </w:r>
    </w:p>
    <w:p>
      <w:pPr>
        <w:pStyle w:val="Normal"/>
      </w:pPr>
      <w:r>
        <w:t xml:space="preserve">‚ опыта, но. и всю совокупность фактов, относящихся к зависимости скорости катод-</w:t>
      </w:r>
    </w:p>
    <w:p>
      <w:pPr>
        <w:pStyle w:val="Normal"/>
      </w:pPr>
      <w:r>
        <w:t xml:space="preserve">ного выделения водорода на металлах с, высоким перенапряжением от состава </w:t>
      </w:r>
      <w:r>
        <w:br/>
      </w:r>
      <w:r>
        <w:t xml:space="preserve">раствора [12]. Хотя этот вопрос уже неоднократно обсуждался (напр. [13]), мы считаем </w:t>
      </w:r>
      <w:r>
        <w:br/>
      </w:r>
      <w:r>
        <w:t xml:space="preserve">необходимым остановится на нем, так как он неправильно орвещен в статье О. М. Пол- </w:t>
      </w:r>
      <w:r>
        <w:br/>
      </w:r>
      <w:r>
        <w:t xml:space="preserve">торака. с ь</w:t>
      </w:r>
    </w:p>
    <w:p>
      <w:pPr>
        <w:pStyle w:val="Normal"/>
      </w:pPr>
      <w:r>
        <w:t xml:space="preserve">Основным уравнением теории замедленного разряда ионов водорода является К</w:t>
      </w:r>
    </w:p>
    <w:p>
      <w:pPr>
        <w:pStyle w:val="Normal"/>
      </w:pPr>
      <w:r>
        <w:t xml:space="preserve">ь АНИ О А у </w:t>
      </w:r>
      <w:r>
        <w:br/>
      </w:r>
      <w:r>
        <w:t xml:space="preserve">Оо {1 — 7 —р_ Ш [Н:0*] + р Ш; (1)</w:t>
      </w:r>
    </w:p>
    <w:p>
      <w:pPr>
        <w:pStyle w:val="Normal"/>
      </w:pPr>
      <w:r>
        <w:t xml:space="preserve">здесь 1 — перенапряжение, : — плотность -тока, а — постоянная, зависящая от при-</w:t>
      </w:r>
    </w:p>
    <w:p>
      <w:pPr>
        <w:pStyle w:val="Normal"/>
      </w:pPr>
      <w:r>
        <w:t xml:space="preserve">По 0. М. ПолторакуТуравнение (1) при а = 0,5, т. е. уравнение , Г т</w:t>
      </w:r>
    </w:p>
    <w:p>
      <w:pPr>
        <w:pStyle w:val="Normal"/>
      </w:pPr>
      <w:r>
        <w:t xml:space="preserve">ВГ.- о ь в И ы </w:t>
      </w:r>
      <w:r>
        <w:br/>
      </w:r>
      <w:r>
        <w:t xml:space="preserve">к =а-+ а РТ. п [8:0] - Зато и т, ь } (1а) ы аа </w:t>
      </w:r>
      <w:r>
        <w:br/>
      </w:r>
      <w:r>
        <w:t xml:space="preserve">‚в о» фт </w:t>
      </w:r>
      <w:r>
        <w:br/>
      </w:r>
      <w:r>
        <w:t xml:space="preserve">: . я Аг </w:t>
      </w:r>
      <w:r>
        <w:br/>
      </w:r>
      <w:r>
        <w:t xml:space="preserve">«в ряде случаев хорошо описывающее опытные данные, не является предсказанием Г Уч</w:t>
      </w:r>
    </w:p>
    <w:p>
      <w:pPr>
        <w:pStyle w:val="Normal"/>
      </w:pPr>
      <w:r>
        <w:t xml:space="preserve">теории замедленного разряда, как это часто представляется в литературе...» Уравнение = ^ </w:t>
      </w:r>
      <w:r>
        <w:br/>
      </w:r>
      <w:r>
        <w:t xml:space="preserve">объединяет зависимость перенапряжения от плотности тока и от состава раствора,</w:t>
      </w:r>
    </w:p>
    <w:p>
      <w:pPr>
        <w:pStyle w:val="Normal"/>
      </w:pPr>
      <w:r>
        <w:t xml:space="preserve">я количественного выражения зависимости перенапряжения от &amp; необходимо на- </w:t>
      </w:r>
      <w:r>
        <w:br/>
      </w:r>
      <w:r>
        <w:t xml:space="preserve">е данных о величине постоянной «. Авторами, развивавшими теорию замедленного ' тт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 равенства потенциалов в двух точках, лежащих соответственно в металле Тив металле _</w:t>
      </w:r>
    </w:p>
    <w:p>
      <w:pPr>
        <w:pStyle w:val="Normal"/>
      </w:pPr>
      <w:r>
        <w:t xml:space="preserve">ога —=— * . %</w:t>
      </w:r>
    </w:p>
    <w:p>
      <w:pPr>
        <w:pStyle w:val="Normal"/>
      </w:pPr>
      <w:r>
        <w:t xml:space="preserve">г. = ти. ве а Вы 3} И </w:t>
      </w:r>
      <w:r>
        <w:br/>
      </w:r>
      <w:r>
        <w:t xml:space="preserve">посылок теории без дополнительных допущений*; различные исследователи стремили‹ </w:t>
      </w:r>
      <w:r>
        <w:br/>
      </w:r>
      <w:r>
        <w:t xml:space="preserve">лишь пояснить (и притом часто по-разному) ‘физический смысл соотношения. : 0,5, </w:t>
      </w:r>
      <w:r>
        <w:br/>
      </w:r>
      <w:r>
        <w:t xml:space="preserve">с точки зрения этой теории. Однако, как показал Фрумкин [10], если принять</w:t>
      </w:r>
    </w:p>
    <w:p>
      <w:pPr>
        <w:pStyle w:val="Normal"/>
      </w:pPr>
      <w:r>
        <w:t xml:space="preserve">на основании опытных данных 9=0,5, теория замедленного разряда позволяет _</w:t>
      </w:r>
    </w:p>
    <w:p>
      <w:pPr>
        <w:pStyle w:val="Normal"/>
      </w:pPr>
      <w:r>
        <w:t xml:space="preserve">правильно передать зависимость перенапряжения от состава и концентрации </w:t>
      </w:r>
      <w:r>
        <w:br/>
      </w:r>
      <w:r>
        <w:t xml:space="preserve">раствора. Этот результат не связан © какими-либо допущениями о природе эле- </w:t>
      </w:r>
      <w:r>
        <w:br/>
      </w:r>
      <w:r>
        <w:t xml:space="preserve">ментарного акта разряда. Так, при выводе уравнения (41а) можно рассматривать. </w:t>
      </w:r>
      <w:r>
        <w:br/>
      </w:r>
      <w:r>
        <w:t xml:space="preserve">зависимость # от потенциала и как непосредственно данную опытом (для одной </w:t>
      </w:r>
      <w:r>
        <w:br/>
      </w:r>
      <w:r>
        <w:t xml:space="preserve">какой-либо концентрации раствора); принимая, что скорость стадийного нпро- </w:t>
      </w:r>
      <w:r>
        <w:br/>
      </w:r>
      <w:r>
        <w:t xml:space="preserve">цесса выделения водорода определяется замедленным разрядом иона водорода, </w:t>
      </w:r>
      <w:r>
        <w:br/>
      </w:r>
      <w:r>
        <w:t xml:space="preserve">находящегося в пределах двойного электрического слоя, из этой зависимости непосред- </w:t>
      </w:r>
      <w:r>
        <w:br/>
      </w:r>
      <w:r>
        <w:t xml:space="preserve">ственно выводится уравнение (1а), охватывающее совокупность данных, полученных для </w:t>
      </w:r>
      <w:r>
        <w:br/>
      </w:r>
      <w:r>
        <w:t xml:space="preserve">растворов различного состава при разных значениях { [14]. Утверждение О. М. Пол- </w:t>
      </w:r>
      <w:r>
        <w:br/>
      </w:r>
      <w:r>
        <w:t xml:space="preserve">торака неправильно также исторически, так как уравнение (1а) действительно было» </w:t>
      </w:r>
      <w:r>
        <w:br/>
      </w:r>
      <w:r>
        <w:t xml:space="preserve">предсказано теорией замедленного разряда [10], после чего ряд выводов из этого урав- </w:t>
      </w:r>
      <w:r>
        <w:br/>
      </w:r>
      <w:r>
        <w:t xml:space="preserve">нения получил подтверждение на опыте. Поскольку основное значение для обоснования </w:t>
      </w:r>
      <w:r>
        <w:br/>
      </w:r>
      <w:r>
        <w:t xml:space="preserve">теории замедленного разряда имеет, как это неоднократно подчеркивалось, исследо- </w:t>
      </w:r>
      <w:r>
        <w:br/>
      </w:r>
      <w:r>
        <w:t xml:space="preserve">вание зависимости ") от состава раствора, истолкование которой возможно лишь при </w:t>
      </w:r>
      <w:r>
        <w:br/>
      </w:r>
      <w:r>
        <w:t xml:space="preserve">учете строения двойного слоя, неправильно также говорить, как это делает О. М. Пол- </w:t>
      </w:r>
      <w:r>
        <w:br/>
      </w:r>
      <w:r>
        <w:t xml:space="preserve">торак, о «поправке на строение ионного двойного слоя по А. Н. Фрумкину».</w:t>
      </w:r>
    </w:p>
    <w:p>
      <w:pPr>
        <w:pStyle w:val="Normal"/>
      </w:pPr>
      <w:r>
        <w:t xml:space="preserve">ЗАВИСИМОСТЬ ТЕПЛОТЫ РАЗРЯДА ИОНА ВОДОРОДА ОТ ПРИРОДЫ </w:t>
      </w:r>
      <w:r>
        <w:br/>
      </w:r>
      <w:r>
        <w:t xml:space="preserve">МЕТАЛЛА—КАТОДА</w:t>
      </w:r>
    </w:p>
    <w:p>
      <w:pPr>
        <w:pStyle w:val="Normal"/>
      </w:pPr>
      <w:r>
        <w:t xml:space="preserve">Наибольшее внимание уделяет О.М. Полторак вопросу о зависимости энергии акти- </w:t>
      </w:r>
      <w:r>
        <w:br/>
      </w:r>
      <w:r>
        <w:t xml:space="preserve">вации разряда ионов водорода от природы металла.</w:t>
      </w:r>
    </w:p>
    <w:p>
      <w:pPr>
        <w:pStyle w:val="Normal"/>
      </w:pPr>
      <w:r>
        <w:t xml:space="preserve">‚В работе Хориути и Поляни [5] приведена трактовка, из которой следует, что при </w:t>
      </w:r>
      <w:r>
        <w:br/>
      </w:r>
      <w:r>
        <w:t xml:space="preserve">определенных упрощающих предположениях (параллельное перенесение потенциаль- </w:t>
      </w:r>
      <w:r>
        <w:br/>
      </w:r>
      <w:r>
        <w:t xml:space="preserve">ных кривых) различие в энергиях активации разряда ионов водорода на двух металлах </w:t>
      </w:r>
      <w:r>
        <w:br/>
      </w:r>
      <w:r>
        <w:t xml:space="preserve">при одинаковом потенциале полностью определяется различием энергий связи атома, </w:t>
      </w:r>
      <w:r>
        <w:br/>
      </w:r>
      <w:r>
        <w:t xml:space="preserve">водорода с поверхностью металла — увеличение энергии связи на некоторую величину </w:t>
      </w:r>
      <w:r>
        <w:br/>
      </w:r>
      <w:r>
        <w:t xml:space="preserve">приводит к уменьшению энергии активации на долю хот этой величины**. В приве- </w:t>
      </w:r>
      <w:r>
        <w:br/>
      </w:r>
      <w:r>
        <w:t xml:space="preserve">денной формулировке термин «одинаковый потенциал» нужно понимать так, как он </w:t>
      </w:r>
      <w:r>
        <w:br/>
      </w:r>
      <w:r>
        <w:t xml:space="preserve">обычно понимается в электрохимии, т. е. в смысле равенства значений потенциалов </w:t>
      </w:r>
      <w:r>
        <w:br/>
      </w:r>
      <w:r>
        <w:t xml:space="preserve">электродов, ‘измеренных по отношению к одному и тому же электроду сравнения. </w:t>
      </w:r>
      <w:r>
        <w:br/>
      </w:r>
      <w:r>
        <w:t xml:space="preserve">При соединении двух находящихся «при одинаковом потенциале» электродов метал- </w:t>
      </w:r>
      <w:r>
        <w:br/>
      </w:r>
      <w:r>
        <w:t xml:space="preserve">лическим проводником, в нем не возникает тока***. -</w:t>
      </w:r>
    </w:p>
    <w:p>
      <w:pPr>
        <w:pStyle w:val="Normal"/>
      </w:pPr>
      <w:r>
        <w:t xml:space="preserve">В основе вывода лежит следующее положение: разность тепловых эффектов раз- </w:t>
      </w:r>
      <w:r>
        <w:br/>
      </w:r>
      <w:r>
        <w:t xml:space="preserve">ряда иона водорода на металлах, имеющих ‘одинаковый потенциал, равна разности </w:t>
      </w:r>
      <w:r>
        <w:br/>
      </w:r>
      <w:r>
        <w:t xml:space="preserve">энергий связи атома водорода с поверхностью металла.</w:t>
      </w:r>
    </w:p>
    <w:p>
      <w:pPr>
        <w:pStyle w:val="Normal"/>
      </w:pPr>
      <w:r>
        <w:t xml:space="preserve">О. М. Полторак считает, что наряду с разностью энергий связи атома водорода </w:t>
      </w:r>
      <w:r>
        <w:br/>
      </w:r>
      <w:r>
        <w:t xml:space="preserve">с поверхностью металла должна быть учтена разность энергий выхода электрона из </w:t>
      </w:r>
      <w:r>
        <w:br/>
      </w:r>
      <w:r>
        <w:t xml:space="preserve">металла. ‘ , ие:</w:t>
      </w:r>
    </w:p>
    <w:p>
      <w:pPr>
        <w:pStyle w:val="Normal"/>
      </w:pPr>
      <w:r>
        <w:t xml:space="preserve">’ Это мнение отнюдь не ново — оно высказывалось неоднократно; в работе Хо- </w:t>
      </w:r>
      <w:r>
        <w:br/>
      </w:r>
      <w:r>
        <w:t xml:space="preserve">риути и Поляни оно уже было рассмотрено и была показана его ошибочность****. Как </w:t>
      </w:r>
      <w:r>
        <w:br/>
      </w:r>
      <w:r>
        <w:t xml:space="preserve">указывают Хориути и Поляни, эта часть их работы основана на соображениях, из-. </w:t>
      </w:r>
      <w:r>
        <w:br/>
      </w:r>
      <w:r>
        <w:t xml:space="preserve">ложенных Фрумкиным. Вызывает удивление тот факт, что О. М. Полторак вообще </w:t>
      </w:r>
      <w:r>
        <w:br/>
      </w:r>
      <w:r>
        <w:t xml:space="preserve">не упоминает об этой часли цитированной работы.</w:t>
      </w:r>
    </w:p>
    <w:p>
      <w:pPr>
        <w:pStyle w:val="Normal"/>
      </w:pPr>
      <w:r>
        <w:t xml:space="preserve">О. М. Полторак, следуя: Н. И. Кобозеву и Н. И. Некрасову, считает, что тепловой </w:t>
      </w:r>
      <w:r>
        <w:br/>
      </w:r>
      <w:r>
        <w:t xml:space="preserve">эффект разряда иона водорода с образованием адсорбированного на металле атома Но </w:t>
      </w:r>
      <w:r>
        <w:br/>
      </w:r>
      <w:r>
        <w:t xml:space="preserve">определяется уравнением</w:t>
      </w:r>
    </w:p>
    <w:p>
      <w:pPr>
        <w:pStyle w:val="Normal"/>
      </w:pPr>
      <w:r>
        <w:t xml:space="preserve">7 |</w:t>
      </w:r>
    </w:p>
    <w:p>
      <w:pPr>
        <w:pStyle w:val="Normal"/>
      </w:pPr>
      <w:r>
        <w:t xml:space="preserve">9=— Ин: —з--+1 н + Ф?ме—н’ | (2)</w:t>
      </w:r>
    </w:p>
    <w:p>
      <w:pPr>
        <w:pStyle w:val="Normal"/>
      </w:pPr>
      <w:r>
        <w:t xml:space="preserve">* Ср., напр., [44], стр. 60: «Необходимо признать, что до сих пор никто не сумел </w:t>
      </w:r>
      <w:r>
        <w:br/>
      </w:r>
      <w:r>
        <w:t xml:space="preserve">объяснить, почему величина %, по крайней мере в этом случае (т.е. в случае ртути, — </w:t>
      </w:r>
      <w:r>
        <w:br/>
      </w:r>
      <w:r>
        <w:t xml:space="preserve">авт.),так близка к 1/, и остается постоянной в таком широком интервале потенциалов», </w:t>
      </w:r>
      <w:r>
        <w:br/>
      </w:r>
      <w:r>
        <w:t xml:space="preserve">а также [15], стр. 47: «... ни одна из предложенных теорий не сумела ‘объяснить </w:t>
      </w:r>
      <w:r>
        <w:br/>
      </w:r>
      <w:r>
        <w:t xml:space="preserve">заслуживающий внимания факт сохранения % постоянного значения, очень близкого. </w:t>
      </w:r>
      <w:r>
        <w:br/>
      </w:r>
      <w:r>
        <w:t xml:space="preserve">к 0,5 в широком интервале плотностей тока...». Ая</w:t>
      </w:r>
    </w:p>
    <w:p>
      <w:pPr>
        <w:pStyle w:val="Normal"/>
      </w:pPr>
      <w:r>
        <w:t xml:space="preserve">** Увеличение энергии связи Ме—Н так же влияет на энергию активации разряда</w:t>
      </w:r>
    </w:p>
    <w:p>
      <w:pPr>
        <w:pStyle w:val="Normal"/>
      </w:pPr>
      <w:r>
        <w:t xml:space="preserve">‚ иона водорода, как и повышение перенапряжения. В статье Хориути и Поляни вели- —</w:t>
      </w:r>
    </w:p>
    <w:p>
      <w:pPr>
        <w:pStyle w:val="Normal"/>
      </w:pPr>
      <w:r>
        <w:t xml:space="preserve">чина этих двух эффектов выражается различными коэффициентами: « — в первом слу- </w:t>
      </w:r>
      <w:r>
        <w:br/>
      </w:r>
      <w:r>
        <w:t xml:space="preserve">чае и (1—4) во втором, что является ошибкой. Ошибка эта перешла и в некоторые б0- </w:t>
      </w:r>
      <w:r>
        <w:br/>
      </w:r>
      <w:r>
        <w:t xml:space="preserve">лее поздние работы зарубежных авторов, например [16]. ФВ:</w:t>
      </w:r>
    </w:p>
    <w:p>
      <w:pPr>
        <w:pStyle w:val="Normal"/>
      </w:pPr>
      <w:r>
        <w:t xml:space="preserve">*** Заметим, что выполнение этого условия для двух металлов Ги И не означает ве.</w:t>
      </w:r>
    </w:p>
    <w:p>
      <w:pPr>
        <w:pStyle w:val="Normal"/>
      </w:pPr>
      <w:r>
        <w:t xml:space="preserve">15 Потенциалы в этих точках должны отличаться на величину разности потенциалов</w:t>
      </w:r>
    </w:p>
    <w:p>
      <w:pPr>
        <w:pStyle w:val="Normal"/>
      </w:pPr>
      <w:r>
        <w:t xml:space="preserve">ской кинетике и термодинамике [47]) на границе металл Т /металл И. </w:t>
      </w:r>
      <w:r>
        <w:br/>
      </w:r>
      <w:r>
        <w:t xml:space="preserve">**+* См. подстрочное примечание на стр. 524 их работы [5].</w:t>
      </w:r>
    </w:p>
    <w:p>
      <w:pPr>
        <w:pStyle w:val="Normal"/>
      </w:pPr>
      <w:r>
        <w:t xml:space="preserve">` А. {</w:t>
      </w:r>
    </w:p>
    <w:p>
      <w:pPr>
        <w:pStyle w:val="Normal"/>
      </w:pPr>
      <w:r>
        <w:t xml:space="preserve">и АЕ: а не Г </w:t>
      </w:r>
      <w:r>
        <w:br/>
      </w:r>
      <w:r>
        <w:t xml:space="preserve">Й’ н-— теплота тидратации протона, Г н</w:t>
      </w:r>
    </w:p>
    <w:p>
      <w:pPr>
        <w:pStyle w:val="Normal"/>
      </w:pPr>
      <w:r>
        <w:t xml:space="preserve">--теплота ионизации атома водорода, ф‚_—энер-</w:t>
      </w:r>
    </w:p>
    <w:p>
      <w:pPr>
        <w:pStyle w:val="Normal"/>
      </w:pPr>
      <w:r>
        <w:t xml:space="preserve">тия выхода электрона из металла, Фис_н — энергия связи металла с водородом. </w:t>
      </w:r>
      <w:r>
        <w:br/>
      </w:r>
      <w:r>
        <w:t xml:space="preserve">Уравнение (2), однако, неправильно, так как при его выводе не было принято во </w:t>
      </w:r>
      <w:r>
        <w:br/>
      </w:r>
      <w:r>
        <w:t xml:space="preserve">_ внимание, что газовая среда является изолятором и разные точки этой среды при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электростатическом равновесии, вообще говоря, находятся при различном потенциале.</w:t>
      </w:r>
    </w:p>
    <w:p>
      <w:pPr>
        <w:pStyle w:val="Normal"/>
      </w:pPr>
      <w:r>
        <w:t xml:space="preserve">Рассмотрим два различных металла Г и И, погруженные в раствор кислоты и функ- </w:t>
      </w:r>
      <w:r>
        <w:br/>
      </w:r>
      <w:r>
        <w:t xml:space="preserve">ционирующие как водородные электроды (рис. 1); над раствором — атмосфера водорода.</w:t>
      </w:r>
    </w:p>
    <w:p>
      <w:pPr>
        <w:pStyle w:val="Normal"/>
      </w:pPr>
      <w:r>
        <w:t xml:space="preserve">Пусть оба электрода имеют одинаковый потенциал, а </w:t>
      </w:r>
      <w:r>
        <w:br/>
      </w:r>
      <w:r>
        <w:t xml:space="preserve">° Именно — потенциал обратимого водородного электро-</w:t>
      </w:r>
    </w:p>
    <w:p>
      <w:pPr>
        <w:pStyle w:val="Normal"/>
      </w:pPr>
      <w:r>
        <w:t xml:space="preserve">концентрации кислоты; таким образом система находит- </w:t>
      </w:r>
      <w:r>
        <w:br/>
      </w:r>
      <w:r>
        <w:t xml:space="preserve">_ся в равновесии, которое, согласно выше сказанному, </w:t>
      </w:r>
      <w:r>
        <w:br/>
      </w:r>
      <w:r>
        <w:t xml:space="preserve">не нарушится, если мы установим между обоими ме- </w:t>
      </w:r>
      <w:r>
        <w:br/>
      </w:r>
      <w:r>
        <w:t xml:space="preserve">таллами проводящее металлическое соединение. Мы</w:t>
      </w:r>
    </w:p>
    <w:p>
      <w:pPr>
        <w:pStyle w:val="Normal"/>
      </w:pPr>
      <w:r>
        <w:t xml:space="preserve">атома, адсорбированного на металле 1, следующим </w:t>
      </w:r>
      <w:r>
        <w:br/>
      </w:r>
      <w:r>
        <w:t xml:space="preserve">путем (в этом и следующем параграфе все И </w:t>
      </w:r>
      <w:r>
        <w:br/>
      </w:r>
      <w:r>
        <w:t xml:space="preserve">ские величины выражены в электроновольтах):</w:t>
      </w:r>
    </w:p>
    <w:p>
      <w:pPr>
        <w:pStyle w:val="Normal"/>
      </w:pPr>
      <w:r>
        <w:t xml:space="preserve">1) Переводим протон из точки в растворе 4 в точ- </w:t>
      </w:r>
      <w:r>
        <w:br/>
      </w:r>
      <w:r>
        <w:t xml:space="preserve">ку над раствором у его. поверхности 3*. При этом по- </w:t>
      </w:r>
      <w:r>
        <w:br/>
      </w:r>
      <w:r>
        <w:t xml:space="preserve">глощается тепло, равное теплоте гидратации Ин+.</w:t>
      </w:r>
    </w:p>
    <w:p>
      <w:pPr>
        <w:pStyle w:val="Normal"/>
      </w:pPr>
      <w:r>
        <w:t xml:space="preserve">2) Переводим электрон из’ металла [ в точку у</w:t>
      </w:r>
    </w:p>
    <w:p>
      <w:pPr>
        <w:pStyle w:val="Normal"/>
      </w:pPr>
      <w:r>
        <w:t xml:space="preserve">’® Поверхности этого металла 1. При этом поглощается </w:t>
      </w:r>
      <w:r>
        <w:br/>
      </w:r>
      <w:r>
        <w:t xml:space="preserve">ь тепло ($,_)т. р</w:t>
      </w:r>
    </w:p>
    <w:p>
      <w:pPr>
        <w:pStyle w:val="Normal"/>
      </w:pPr>
      <w:r>
        <w:t xml:space="preserve">3) Переводим протон из точки У поверхности рас-</w:t>
      </w:r>
    </w:p>
    <w:p>
      <w:pPr>
        <w:pStyle w:val="Normal"/>
      </w:pPr>
      <w:r>
        <w:t xml:space="preserve">твора 3 в точку У поверхности первого металла 1.</w:t>
      </w:r>
    </w:p>
    <w:p>
      <w:pPr>
        <w:pStyle w:val="Normal"/>
      </w:pPr>
      <w:r>
        <w:t xml:space="preserve">Величина потенциала в этих точках различна. Разность</w:t>
      </w:r>
    </w:p>
    <w:p>
      <w:pPr>
        <w:pStyle w:val="Normal"/>
      </w:pPr>
      <w:r>
        <w:t xml:space="preserve">потенциалов между точкой у поверхности металла,</w:t>
      </w:r>
    </w:p>
    <w:p>
      <w:pPr>
        <w:pStyle w:val="Normal"/>
      </w:pPr>
      <w:r>
        <w:t xml:space="preserve">- находящегося в равновесии с раствором, и точкой у по-</w:t>
      </w:r>
    </w:p>
    <w:p>
      <w:pPr>
        <w:pStyle w:val="Normal"/>
      </w:pPr>
      <w:r>
        <w:t xml:space="preserve">верхности раствора мы будем называть, в соответствии</w:t>
      </w:r>
    </w:p>
    <w:p>
      <w:pPr>
        <w:pStyle w:val="Normal"/>
      </w:pPr>
      <w:r>
        <w:t xml:space="preserve">| с терминологией, рекомендованной международным</w:t>
      </w:r>
    </w:p>
    <w:p>
      <w:pPr>
        <w:pStyle w:val="Normal"/>
      </w:pPr>
      <w:r>
        <w:t xml:space="preserve">’ комитетом по электрохимической кинетике и термо-</w:t>
      </w:r>
    </w:p>
    <w:p>
      <w:pPr>
        <w:pStyle w:val="Normal"/>
      </w:pPr>
      <w:r>
        <w:t xml:space="preserve">’ динамике [17], Вольта-потенциалом</w:t>
      </w:r>
    </w:p>
    <w:p>
      <w:pPr>
        <w:pStyle w:val="Normal"/>
      </w:pPr>
      <w:r>
        <w:t xml:space="preserve">Из </w:t>
      </w:r>
      <w:r>
        <w:br/>
      </w:r>
      <w:r>
        <w:t xml:space="preserve">ат</w:t>
      </w:r>
    </w:p>
    <w:p>
      <w:pPr>
        <w:pStyle w:val="Normal"/>
      </w:pPr>
      <w:r>
        <w:t xml:space="preserve">„’’ в атом Н. При этом выделяется тепло 11.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‚ адсорбированного на металле Ш, получим энергию</w:t>
      </w:r>
    </w:p>
    <w:p>
      <w:pPr>
        <w:pStyle w:val="Normal"/>
      </w:pPr>
      <w:r>
        <w:t xml:space="preserve">п8</w:t>
      </w:r>
    </w:p>
    <w:p>
      <w:pPr>
        <w:pStyle w:val="Normal"/>
      </w:pPr>
      <w:r>
        <w:t xml:space="preserve">ИИ, и</w:t>
      </w:r>
    </w:p>
    <w:p>
      <w:pPr>
        <w:pStyle w:val="Normal"/>
      </w:pPr>
      <w:r>
        <w:t xml:space="preserve">| р</w:t>
      </w:r>
    </w:p>
    <w:p>
      <w:pPr>
        <w:pStyle w:val="Normal"/>
      </w:pPr>
      <w:r>
        <w:t xml:space="preserve">| изображения.</w:t>
      </w:r>
    </w:p>
    <w:p>
      <w:pPr>
        <w:pStyle w:val="Normal"/>
      </w:pPr>
      <w:r>
        <w:t xml:space="preserve">поверхности металла.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ой г</w:t>
      </w:r>
    </w:p>
    <w:p>
      <w:pPr>
        <w:pStyle w:val="Normal"/>
      </w:pPr>
      <w:r>
        <w:t xml:space="preserve">да, отвечающий данному давлению водорода и данной.</w:t>
      </w:r>
    </w:p>
    <w:p>
      <w:pPr>
        <w:pStyle w:val="Normal"/>
      </w:pPr>
      <w:r>
        <w:t xml:space="preserve">можем провести разряд иона водорода с образованием |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металл — раствор **.</w:t>
      </w:r>
    </w:p>
    <w:p>
      <w:pPr>
        <w:pStyle w:val="Normal"/>
      </w:pPr>
      <w:r>
        <w:t xml:space="preserve">количество поглощенного тепла равно (и в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ХХ)</w:t>
      </w:r>
    </w:p>
    <w:p>
      <w:pPr>
        <w:pStyle w:val="Normal"/>
      </w:pPr>
      <w:r>
        <w:t xml:space="preserve">Х)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КАУЗЗЗ “`“`]З]]й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Рис. 1</w:t>
      </w:r>
    </w:p>
    <w:p>
      <w:pPr>
        <w:pStyle w:val="Normal"/>
      </w:pPr>
      <w:r>
        <w:t xml:space="preserve">Обозначим ее для </w:t>
      </w:r>
      <w:r>
        <w:br/>
      </w:r>
      <w:r>
        <w:t xml:space="preserve">случая металла Т И. з. При указанном переносе протона мы, следовательно, затра- </w:t>
      </w:r>
      <w:r>
        <w:br/>
      </w:r>
      <w:r>
        <w:t xml:space="preserve">’ чиваем работу, равную Ут 5. Такое же количество работы мы затратили бы, если бы </w:t>
      </w:r>
      <w:r>
        <w:br/>
      </w:r>
      <w:r>
        <w:t xml:space="preserve">’ перевели электрон из точки 7/вточку 3. На основании формулы Гиббса — Гельмгольца</w:t>
      </w:r>
    </w:p>
    <w:p>
      <w:pPr>
        <w:pStyle w:val="Normal"/>
      </w:pPr>
      <w:r>
        <w:t xml:space="preserve">4) Теперь у нас протон и электрон находятся рядом и мы можем их соединить</w:t>
      </w:r>
    </w:p>
    <w:p>
      <w:pPr>
        <w:pStyle w:val="Normal"/>
      </w:pPr>
      <w:r>
        <w:t xml:space="preserve">5) Атом Н адсорбируем на металле Г, что дает тепловой эффект (Фи._н).*** </w:t>
      </w:r>
      <w:r>
        <w:br/>
      </w:r>
      <w:r>
        <w:t xml:space="preserve">Суммарное количество: полученной энергии От определяется равенством</w:t>
      </w:r>
    </w:p>
    <w:p>
      <w:pPr>
        <w:pStyle w:val="Normal"/>
      </w:pPr>
      <w:r>
        <w:t xml:space="preserve">ат аи </w:t>
      </w:r>
      <w:r>
        <w:br/>
      </w:r>
      <w:r>
        <w:t xml:space="preserve">бр = — Инк (@5)1— (7 А =”) + Ги + (Фме_нг. (3)</w:t>
      </w:r>
    </w:p>
    <w:p>
      <w:pPr>
        <w:pStyle w:val="Normal"/>
      </w:pPr>
      <w:r>
        <w:t xml:space="preserve">Проведя аналогично процесс разряда иона водорода с образованием атома-Н,</w:t>
      </w:r>
    </w:p>
    <w:p>
      <w:pPr>
        <w:pStyle w:val="Normal"/>
      </w:pPr>
      <w:r>
        <w:t xml:space="preserve">От= — Ин — (Ф-)1— [№ вт ПИ ) +7 + Фме-н)и. (9</w:t>
      </w:r>
    </w:p>
    <w:p>
      <w:pPr>
        <w:pStyle w:val="Normal"/>
      </w:pPr>
      <w:r>
        <w:t xml:space="preserve">&gt; Здесь Уп 5 — Вольта-потенциал металл П — раствор, т. е. разность потенциалов в </w:t>
      </w:r>
      <w:r>
        <w:br/>
      </w:r>
      <w:r>
        <w:t xml:space="preserve">° точке 2 у поверхности металла П и в точке 3 у поверхности раствора. 7</w:t>
      </w:r>
    </w:p>
    <w:p>
      <w:pPr>
        <w:pStyle w:val="Normal"/>
      </w:pPr>
      <w:r>
        <w:t xml:space="preserve">ее, м Величины эти часто называются также контактными разностями потенциалов. </w:t>
      </w:r>
      <w:r>
        <w:br/>
      </w:r>
      <w:r>
        <w:t xml:space="preserve">Од ако мы не будем здесь пользоваться этим обозначением, так как в. термин. </w:t>
      </w:r>
      <w:r>
        <w:br/>
      </w:r>
      <w:r>
        <w:t xml:space="preserve">‹онтактная разность потенциалов» вкладывается иногда и другое содержание.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{ * Термин «у поверхности» означает, что расстояние между рассматриваемой точ- | </w:t>
      </w:r>
      <w:r>
        <w:br/>
      </w:r>
      <w:r>
        <w:t xml:space="preserve">° Кой и границей раздела мало по сравнению с геометрическими размерами системы, | </w:t>
      </w:r>
      <w:r>
        <w:br/>
      </w:r>
      <w:r>
        <w:t xml:space="preserve">° но велико по сравнению с радиусом действия молекулярных сил и сил электрического.</w:t>
      </w:r>
    </w:p>
    <w:p>
      <w:pPr>
        <w:pStyle w:val="Normal"/>
      </w:pPr>
      <w:r>
        <w:t xml:space="preserve">* Предполагается, что Фие _н включает, наряду с энергией связи Ме—Н, также раз-. </w:t>
      </w:r>
      <w:r>
        <w:br/>
      </w:r>
      <w:r>
        <w:t xml:space="preserve">ь теплот смачивания водой поверхности. металла, покрытой водородом, и чистой</w:t>
      </w:r>
    </w:p>
    <w:p>
      <w:pPr>
        <w:pStyle w:val="Normal"/>
      </w:pPr>
      <w:r>
        <w:t xml:space="preserve">1546 Й р ? М. И: Темкин и’ А. Н. Фрумкин _</w:t>
      </w:r>
    </w:p>
    <w:p>
      <w:pPr>
        <w:pStyle w:val="Normal"/>
      </w:pPr>
      <w:r>
        <w:t xml:space="preserve">Ра,</w:t>
      </w:r>
    </w:p>
    <w:p>
      <w:pPr>
        <w:pStyle w:val="Normal"/>
      </w:pPr>
      <w:r>
        <w:t xml:space="preserve">Отсюда и и а МИ а </w:t>
      </w:r>
      <w:r>
        <w:br/>
      </w:r>
      <w:r>
        <w:t xml:space="preserve">От — 91 = (Фме-н)и— (Фме-н) 1— (=) — (Фе) —</w:t>
      </w:r>
    </w:p>
    <w:p>
      <w:pPr>
        <w:pStyle w:val="Normal"/>
      </w:pPr>
      <w:r>
        <w:t xml:space="preserve">Е 8 и </w:t>
      </w:r>
      <w:r>
        <w:br/>
      </w:r>
      <w:r>
        <w:t xml:space="preserve">— (п в Ио (72 а -е.) ; - у’ (5)</w:t>
      </w:r>
    </w:p>
    <w:p>
      <w:pPr>
        <w:pStyle w:val="Normal"/>
      </w:pPr>
      <w:r>
        <w:t xml:space="preserve">Как известно, разница энергий‘ выхода электронов из металлов равна Вольта- </w:t>
      </w:r>
      <w:r>
        <w:br/>
      </w:r>
      <w:r>
        <w:t xml:space="preserve">потенциалу между этими металлами. Поэтому }</w:t>
      </w:r>
    </w:p>
    <w:p>
      <w:pPr>
        <w:pStyle w:val="Normal"/>
      </w:pPr>
      <w:r>
        <w:t xml:space="preserve">(Фет (Фр =— Ир, ОЙ </w:t>
      </w:r>
      <w:r>
        <w:br/>
      </w:r>
      <w:r>
        <w:t xml:space="preserve">где Ит1.-т — Вольта-потенциал между металлами П и Г, т. е. разница потенциалов</w:t>
      </w:r>
    </w:p>
    <w:p>
      <w:pPr>
        <w:pStyle w:val="Normal"/>
      </w:pPr>
      <w:r>
        <w:t xml:space="preserve">в точках 8 и 1. </w:t>
      </w:r>
      <w:r>
        <w:br/>
      </w:r>
      <w:r>
        <w:t xml:space="preserve">‚Легко видеть, что</w:t>
      </w:r>
    </w:p>
    <w:p>
      <w:pPr>
        <w:pStyle w:val="Normal"/>
      </w:pPr>
      <w:r>
        <w:t xml:space="preserve">Гиз — И18=И ин-т. - (7) </w:t>
      </w:r>
      <w:r>
        <w:br/>
      </w:r>
      <w:r>
        <w:t xml:space="preserve">Величина И1р1, как известно, практически не зависит от температуры (как и</w:t>
      </w:r>
    </w:p>
    <w:p>
      <w:pPr>
        <w:pStyle w:val="Normal"/>
      </w:pPr>
      <w:r>
        <w:t xml:space="preserve">. аби _ ЧИ: 5 </w:t>
      </w:r>
      <w:r>
        <w:br/>
      </w:r>
      <w:r>
        <w:t xml:space="preserve">величины Ф,-); поэтому из уравнения (7) следует, что и </w:t>
      </w:r>
      <w:r>
        <w:br/>
      </w:r>
      <w:r>
        <w:t xml:space="preserve">Таким образом</w:t>
      </w:r>
    </w:p>
    <w:p>
      <w:pPr>
        <w:pStyle w:val="Normal"/>
      </w:pPr>
      <w:r>
        <w:t xml:space="preserve">| Ют-— От = (Фин) — (Фме—н)т, (8)</w:t>
      </w:r>
    </w:p>
    <w:p>
      <w:pPr>
        <w:pStyle w:val="Normal"/>
      </w:pPr>
      <w:r>
        <w:t xml:space="preserve">что согласуется с трактовкой, приведенной в статье Хориути и Поляни.</w:t>
      </w:r>
    </w:p>
    <w:p>
      <w:pPr>
        <w:pStyle w:val="Normal"/>
      </w:pPr>
      <w:r>
        <w:t xml:space="preserve">Ошибка О. М. Полторака, как можно видеть из сопоставления применяемого им </w:t>
      </w:r>
      <w:r>
        <w:br/>
      </w:r>
      <w:r>
        <w:t xml:space="preserve">уравнения (2) с правильными уравнениями (3) и (4), произошла. вследствие не- </w:t>
      </w:r>
      <w:r>
        <w:br/>
      </w:r>
      <w:r>
        <w:t xml:space="preserve">учета Вольта-потенциалов металл — раствор. х</w:t>
      </w:r>
    </w:p>
    <w:p>
      <w:pPr>
        <w:pStyle w:val="Normal"/>
      </w:pPr>
      <w:r>
        <w:t xml:space="preserve">Для полноты укажем, что теплота гидратации И’н. включает в себя два сла-</w:t>
      </w:r>
    </w:p>
    <w:p>
      <w:pPr>
        <w:pStyle w:val="Normal"/>
      </w:pPr>
      <w:r>
        <w:t xml:space="preserve">гаемых — энергию взаимодействия растворенного протона с окружающими его мо- </w:t>
      </w:r>
      <w:r>
        <w:br/>
      </w:r>
      <w:r>
        <w:t xml:space="preserve">лекулами воды и изменение энергии при прохождении заряда протона сквозь двой- </w:t>
      </w:r>
      <w:r>
        <w:br/>
      </w:r>
      <w:r>
        <w:t xml:space="preserve">ной слой на границе раствор — газовая фаза. Таким образом, И’н. есть так назы- </w:t>
      </w:r>
      <w:r>
        <w:br/>
      </w:r>
      <w:r>
        <w:t xml:space="preserve">ваемая «реальная» теплота гидратации. (Первое из указанных слагаемых называют . </w:t>
      </w:r>
      <w:r>
        <w:br/>
      </w:r>
      <w:r>
        <w:t xml:space="preserve">'иногда «идеальной» теплотой гидратации, оно недоступно измерению).</w:t>
      </w:r>
    </w:p>
    <w:p>
      <w:pPr>
        <w:pStyle w:val="Normal"/>
      </w:pPr>
      <w:r>
        <w:t xml:space="preserve">Уравнение, эквивалентное правильному уравнению (3) (=о `без члена Т ат ь</w:t>
      </w:r>
    </w:p>
    <w:p>
      <w:pPr>
        <w:pStyle w:val="Normal"/>
      </w:pPr>
      <w:r>
        <w:t xml:space="preserve">было впервые опубликовано в трудах конференции, происходившей в 1929 г., в </w:t>
      </w:r>
      <w:r>
        <w:br/>
      </w:r>
      <w:r>
        <w:t xml:space="preserve">докладе И. А. Казарновского [18], со ссылкой на сообщение Фрумкина. Урав- </w:t>
      </w:r>
      <w:r>
        <w:br/>
      </w:r>
      <w:r>
        <w:t xml:space="preserve">‘нение, приведенное И. А. Назарновским, отличается от уравнения (3) тем, что </w:t>
      </w:r>
      <w:r>
        <w:br/>
      </w:r>
      <w:r>
        <w:t xml:space="preserve">относится к иону металла, поэтому в нем вместо величины Фм._н Фигурирует те-</w:t>
      </w:r>
    </w:p>
    <w:p>
      <w:pPr>
        <w:pStyle w:val="Normal"/>
      </w:pPr>
      <w:r>
        <w:t xml:space="preserve">плота сублимации металла, При этом уже было подчеркнуто, что вейичина Имен; .</w:t>
      </w:r>
    </w:p>
    <w:p>
      <w:pPr>
        <w:pStyle w:val="Normal"/>
      </w:pPr>
      <w:r>
        <w:t xml:space="preserve">фигурирующая в уравнении, является реальной теплотой гидратации в разъяснен- </w:t>
      </w:r>
      <w:r>
        <w:br/>
      </w:r>
      <w:r>
        <w:t xml:space="preserve">ном выше смысле, а также, что уравнение содержит Вольта-потенциал металл — </w:t>
      </w:r>
      <w:r>
        <w:br/>
      </w:r>
      <w:r>
        <w:t xml:space="preserve">раствор, а не скачок потенциала на границе' металл — раствор. </w:t>
      </w:r>
      <w:r>
        <w:br/>
      </w:r>
      <w:r>
        <w:t xml:space="preserve">Необходимость учета Вольта-потенциалов при энергетических расчетах электро- </w:t>
      </w:r>
      <w:r>
        <w:br/>
      </w:r>
      <w:r>
        <w:t xml:space="preserve">химических величин, в которые входят энергии гидратации ионов и работы выхода </w:t>
      </w:r>
      <w:r>
        <w:br/>
      </w:r>
      <w:r>
        <w:t xml:space="preserve">электронов, неоднократно подчеркивалась в современной литературе (см., напр., [19]).</w:t>
      </w:r>
    </w:p>
    <w:p>
      <w:pPr>
        <w:pStyle w:val="Normal"/>
      </w:pPr>
      <w:r>
        <w:t xml:space="preserve">ОБ ИСПОЛЬЗОВАНИИ УРАВНЕНИЯ БРЕНСТЕДА В ТЕОРИИ </w:t>
      </w:r>
      <w:r>
        <w:br/>
      </w:r>
      <w:r>
        <w:t xml:space="preserve">ЗАМЕДЛЕННОГО РАЗРЯДА</w:t>
      </w:r>
    </w:p>
    <w:p>
      <w:pPr>
        <w:pStyle w:val="Normal"/>
      </w:pPr>
      <w:r>
        <w:t xml:space="preserve">В недавней статье [8] было показано, что установленное Хориути и Поляни соот- </w:t>
      </w:r>
      <w:r>
        <w:br/>
      </w:r>
      <w:r>
        <w:t xml:space="preserve">ношение между тенлотой-адсорбции водорода на металле и энергией активации разряда. </w:t>
      </w:r>
      <w:r>
        <w:br/>
      </w:r>
      <w:r>
        <w:t xml:space="preserve">на этом металле непосредственно следует из трактовки водородного электрода как </w:t>
      </w:r>
      <w:r>
        <w:br/>
      </w:r>
      <w:r>
        <w:t xml:space="preserve">кислоты (в смысле Бренстеда), предложенной Фрумкиным еще в 1932 г. [3]. </w:t>
      </w:r>
      <w:r>
        <w:br/>
      </w:r>
      <w:r>
        <w:t xml:space="preserve">и послужившей отправным пунктом для рассмотрения Хориути и Ноляни*.</w:t>
      </w:r>
    </w:p>
    <w:p>
      <w:pPr>
        <w:pStyle w:val="Normal"/>
      </w:pPr>
      <w:r>
        <w:t xml:space="preserve">Возражения О. М. Полторака против этого вывода сводятся к тому, что вывод якобы </w:t>
      </w:r>
      <w:r>
        <w:br/>
      </w:r>
      <w:r>
        <w:t xml:space="preserve">предполагает равновесие между ионами водорода в растворе и его атомами, адсорби- </w:t>
      </w:r>
      <w:r>
        <w:br/>
      </w:r>
      <w:r>
        <w:t xml:space="preserve">рованными на электроде, как это принимается в теориях замедленной десорбции и, &lt; </w:t>
      </w:r>
      <w:r>
        <w:br/>
      </w:r>
      <w:r>
        <w:t xml:space="preserve">‚следовательно, означает отказ от теории замедленного разряда. ых</w:t>
      </w:r>
    </w:p>
    <w:p>
      <w:pPr>
        <w:pStyle w:val="Normal"/>
      </w:pPr>
      <w:r>
        <w:t xml:space="preserve">В действительности вывод не содержит этого предположения. Вообще, вопрос о со- </w:t>
      </w:r>
      <w:r>
        <w:br/>
      </w:r>
      <w:r>
        <w:t xml:space="preserve">отношении скоростей стадий разряда и десорбции не имеет отношения к вопросу о зави- </w:t>
      </w:r>
      <w:r>
        <w:br/>
      </w:r>
      <w:r>
        <w:t xml:space="preserve">симости энергии активации разряда от энергии связи атома водорода с металлом. Оче- </w:t>
      </w:r>
      <w:r>
        <w:br/>
      </w:r>
      <w:r>
        <w:t xml:space="preserve">видно, вывод закономерностей, относящихся к стадии разряда, не требует никаких </w:t>
      </w:r>
      <w:r>
        <w:br/>
      </w:r>
      <w:r>
        <w:t xml:space="preserve">предположений о скорости десорбции, являющейся другим, независимым процессом. </w:t>
      </w:r>
      <w:r>
        <w:br/>
      </w:r>
      <w:r>
        <w:t xml:space="preserve">Поэтому замечания О. М. `Полторака ошибочны.</w:t>
      </w:r>
    </w:p>
    <w:p>
      <w:pPr>
        <w:pStyle w:val="Normal"/>
      </w:pPr>
      <w:r>
        <w:t xml:space="preserve">* Согласно О. М. Полтораку, «уравнение Бренстеда является аналитической за- | </w:t>
      </w:r>
      <w:r>
        <w:br/>
      </w:r>
      <w:r>
        <w:t xml:space="preserve">писью графического построения Хориути и Поляни». В действительности уравнение | </w:t>
      </w:r>
      <w:r>
        <w:br/>
      </w:r>
      <w:r>
        <w:t xml:space="preserve">Бренстеда было получено в результате обобщения опытного материала в области </w:t>
      </w:r>
      <w:r>
        <w:br/>
      </w:r>
      <w:r>
        <w:t xml:space="preserve">кислотно-щелочного катализа и правильность его ни в какой мере не связана с закон- _ </w:t>
      </w:r>
      <w:r>
        <w:br/>
      </w:r>
      <w:r>
        <w:t xml:space="preserve">ностью истолкования, которое было дано ему методом потенциальных кривых Хориути </w:t>
      </w:r>
      <w:r>
        <w:br/>
      </w:r>
      <w:r>
        <w:t xml:space="preserve">и Поляни. Применение уравнения Бренстеда к проблеме водородного перенапряжения _ </w:t>
      </w:r>
      <w:r>
        <w:br/>
      </w:r>
      <w:r>
        <w:t xml:space="preserve">[3] также предшествовало работе а и Поляни. кр: К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’ Дискуссия</w:t>
      </w:r>
    </w:p>
    <w:p>
      <w:pPr>
        <w:pStyle w:val="Normal"/>
      </w:pPr>
      <w:r>
        <w:t xml:space="preserve">ум 5} .</w:t>
      </w:r>
    </w:p>
    <w:p>
      <w:pPr>
        <w:pStyle w:val="Normal"/>
      </w:pPr>
      <w:r>
        <w:t xml:space="preserve">п ри криктике</w:t>
      </w:r>
    </w:p>
    <w:p>
      <w:pPr>
        <w:pStyle w:val="Normal"/>
      </w:pPr>
      <w:r>
        <w:t xml:space="preserve">- вывода А.Н. Фрумкина О.М.Полторак искажает его содержание. Как </w:t>
      </w:r>
      <w:r>
        <w:br/>
      </w:r>
      <w:r>
        <w:t xml:space="preserve">‘совершенно ясно указано в [8] на стр. 1858, фигурирующая в выводе величина сн, </w:t>
      </w:r>
      <w:r>
        <w:br/>
      </w:r>
      <w:r>
        <w:t xml:space="preserve">введенная для того, чтобы выразить «константу основности» электрода через Фие_н,</w:t>
      </w:r>
    </w:p>
    <w:p>
      <w:pPr>
        <w:pStyle w:val="Normal"/>
      </w:pPr>
      <w:r>
        <w:t xml:space="preserve">` является в этом случае значением «поверхностной концентрации водорода, которое у. </w:t>
      </w:r>
      <w:r>
        <w:br/>
      </w:r>
      <w:r>
        <w:t xml:space="preserve">установилось бы при отсутствии процессов перехода атомов водорода в молекулы, и </w:t>
      </w:r>
      <w:r>
        <w:br/>
      </w:r>
      <w:r>
        <w:t xml:space="preserve">т. е. при наличии равновесия между ионами в растворе и атомами на поляризованном </w:t>
      </w:r>
      <w:r>
        <w:br/>
      </w:r>
      <w:r>
        <w:t xml:space="preserve">‘электроде». Так как согласно теории замедленного разряда при протекании процесса </w:t>
      </w:r>
      <w:r>
        <w:br/>
      </w:r>
      <w:r>
        <w:t xml:space="preserve">электролиза такое равновесие не осуществляется, то величина сн в уравнении (7) цити- в</w:t>
      </w:r>
    </w:p>
    <w:p>
      <w:pPr>
        <w:pStyle w:val="Normal"/>
      </w:pPr>
      <w:r>
        <w:t xml:space="preserve">рованной работы, в отличие от величины сн в уравнениях Н. И. Кобозева и Н. И. Не- _ | С.</w:t>
      </w:r>
    </w:p>
    <w:p>
      <w:pPr>
        <w:pStyle w:val="Normal"/>
      </w:pPr>
      <w:r>
        <w:t xml:space="preserve">красова, вовсе не равна концентрации адсорбированного водорода, реально устанавли- </w:t>
      </w:r>
      <w:r>
        <w:br/>
      </w:r>
      <w:r>
        <w:t xml:space="preserve">вающейся в условиях стационарного протекания электролиза и зависящей от соотно- </w:t>
      </w:r>
      <w:r>
        <w:br/>
      </w:r>
      <w:r>
        <w:t xml:space="preserve">шения скоростей стадий разряда и десорбции. Несмотря на полную ясность в изло- </w:t>
      </w:r>
      <w:r>
        <w:br/>
      </w:r>
      <w:r>
        <w:t xml:space="preserve">жении этого вопроса в [8], О. М. Полторак считает возможным утверждать, что «в урав- </w:t>
      </w:r>
      <w:r>
        <w:br/>
      </w:r>
      <w:r>
        <w:t xml:space="preserve">нении (17) (то же, что уравнение (7) у Фрумкина,—авт.) сн — действительная </w:t>
      </w:r>
      <w:r>
        <w:br/>
      </w:r>
      <w:r>
        <w:t xml:space="preserve">стационарная концентрация атомов водорода на электроде» и отсюда сделать вывод У </w:t>
      </w:r>
      <w:r>
        <w:br/>
      </w:r>
      <w:r>
        <w:t xml:space="preserve">относительно «отказа от представления о замедленности разрядки» в [8]. в</w:t>
      </w:r>
    </w:p>
    <w:p>
      <w:pPr>
        <w:pStyle w:val="Normal"/>
      </w:pPr>
      <w:r>
        <w:t xml:space="preserve">Приведенный в [8] на стр. 1858 вывод касается вопроса о зависимости перенапря- </w:t>
      </w:r>
      <w:r>
        <w:br/>
      </w:r>
      <w:r>
        <w:t xml:space="preserve">жения от величины Фу, _н Для данной плотности тока при постоянном составе рас-</w:t>
      </w:r>
    </w:p>
    <w:p>
      <w:pPr>
        <w:pStyle w:val="Normal"/>
      </w:pPr>
      <w:r>
        <w:t xml:space="preserve">твора и, ‘в частности, постоянной концентрации ионов водорода. Очевидно, что в </w:t>
      </w:r>
      <w:r>
        <w:br/>
      </w:r>
      <w:r>
        <w:t xml:space="preserve">этом случае при изменении природы металла перенапряжение и потенциал, меняются </w:t>
      </w:r>
      <w:r>
        <w:br/>
      </w:r>
      <w:r>
        <w:t xml:space="preserve">‚на одинаковую величину и в соотношениях между ен и Фме_н Можно с одинаковым </w:t>
      </w:r>
      <w:r>
        <w:br/>
      </w:r>
      <w:r>
        <w:t xml:space="preserve">правом пользоваться величинами ‘перенапряжения и потенциала. По этой же при- </w:t>
      </w:r>
      <w:r>
        <w:br/>
      </w:r>
      <w:r>
        <w:t xml:space="preserve">‘чине величина концентрации ионов водорода опущена в уравнении статьи [8], в ко- </w:t>
      </w:r>
      <w:r>
        <w:br/>
      </w:r>
      <w:r>
        <w:t xml:space="preserve">тором дается выражение для величины плотности тока в зависимости от константы </w:t>
      </w:r>
      <w:r>
        <w:br/>
      </w:r>
      <w:r>
        <w:t xml:space="preserve">_‘ основности электрода. Высказывания‘ О. М. Полторака о термодинамической ошиб- </w:t>
      </w:r>
      <w:r>
        <w:br/>
      </w:r>
      <w:r>
        <w:t xml:space="preserve">е ке, якобы допущенной Фрумкиным, лишены, таким образом, всякого осно- </w:t>
      </w:r>
      <w:r>
        <w:br/>
      </w:r>
      <w:r>
        <w:t xml:space="preserve">‚вания. _ : р </w:t>
      </w:r>
      <w:r>
        <w:br/>
      </w:r>
      <w:r>
        <w:t xml:space="preserve">Как было показано в [8], из теории замедленного разряда можно получить с0- у | </w:t>
      </w:r>
      <w:r>
        <w:br/>
      </w:r>
      <w:r>
        <w:t xml:space="preserve">отношение</w:t>
      </w:r>
    </w:p>
    <w:p>
      <w:pPr>
        <w:pStyle w:val="Normal"/>
      </w:pPr>
      <w:r>
        <w:t xml:space="preserve">= 60186 — Фме_н (9) | .</w:t>
      </w:r>
    </w:p>
    <w:p>
      <w:pPr>
        <w:pStyle w:val="Normal"/>
      </w:pPr>
      <w:r>
        <w:t xml:space="preserve">между перенапряжением и энергией связи (при постоянных плотности тока и составе &gt; </w:t>
      </w:r>
      <w:r>
        <w:br/>
      </w:r>
      <w:r>
        <w:t xml:space="preserve">раствора), в то время как теория Н. И. Кобозева при последовательном ее развитии </w:t>
      </w:r>
      <w:r>
        <w:br/>
      </w:r>
      <w:r>
        <w:t xml:space="preserve">приводит к другим соотношениям между у и Фен, Явно противоречащим опыту. </w:t>
      </w:r>
      <w:r>
        <w:br/>
      </w:r>
      <w:r>
        <w:t xml:space="preserve">О. М: Полторак утверждает, что это различие в результатах расчета связано © выше- </w:t>
      </w:r>
      <w:r>
        <w:br/>
      </w:r>
      <w:r>
        <w:t xml:space="preserve">упомянутой мнимой термодинамической ошибкой. В действительности оно целиком </w:t>
      </w:r>
      <w:r>
        <w:br/>
      </w:r>
      <w:r>
        <w:t xml:space="preserve">обусловлено различной интерпретацией физического смысла величины @н в теории</w:t>
      </w:r>
    </w:p>
    <w:p>
      <w:pPr>
        <w:pStyle w:val="Normal"/>
      </w:pPr>
      <w:r>
        <w:t xml:space="preserve">замедленного разряда и в теории Н.И. Кобозева.*.</w:t>
      </w:r>
    </w:p>
    <w:p>
      <w:pPr>
        <w:pStyle w:val="Normal"/>
      </w:pPr>
      <w:r>
        <w:t xml:space="preserve">_* Покажем еще, это результат, выраженный уравнением '(9), можно получить при </w:t>
      </w:r>
      <w:r>
        <w:br/>
      </w:r>
      <w:r>
        <w:t xml:space="preserve">помощи уравнения [Бренстеда и в более общем виде, включающем также зависи- </w:t>
      </w:r>
      <w:r>
        <w:br/>
      </w:r>
      <w:r>
        <w:t xml:space="preserve">мость плотности тока от концентрации ионов водорода [НзО+]. Для этого в соотношение </w:t>
      </w:r>
      <w:r>
        <w:br/>
      </w:r>
      <w:r>
        <w:t xml:space="preserve">между сн и [НзО*] нужно ввести величину потенциала электрода:</w:t>
      </w:r>
    </w:p>
    <w:p>
      <w:pPr>
        <w:pStyle w:val="Normal"/>
      </w:pPr>
      <w:r>
        <w:t xml:space="preserve">и (а)</w:t>
      </w:r>
    </w:p>
    <w:p>
      <w:pPr>
        <w:pStyle w:val="Normal"/>
      </w:pPr>
      <w:r>
        <w:t xml:space="preserve">нх у ф </w:t>
      </w:r>
      <w:r>
        <w:br/>
      </w:r>
      <w:r>
        <w:t xml:space="preserve">Для «константы основности» электрода. Кв находим, как и в [8],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сн = сопзбе</w:t>
      </w:r>
    </w:p>
    <w:p>
      <w:pPr>
        <w:pStyle w:val="Normal"/>
      </w:pPr>
      <w:r>
        <w:t xml:space="preserve">ее бн_ ВТ „®Ме-нЕИЙТ, | ый </w:t>
      </w:r>
      <w:r>
        <w:br/>
      </w:r>
      <w:r>
        <w:t xml:space="preserve">| Кв = от е (5) )</w:t>
      </w:r>
    </w:p>
    <w:p>
      <w:pPr>
        <w:pStyle w:val="Normal"/>
      </w:pPr>
      <w:r>
        <w:t xml:space="preserve">ат : </w:t>
      </w:r>
      <w:r>
        <w:br/>
      </w:r>
      <w:r>
        <w:t xml:space="preserve">Согласно уравнению Бренстеда, константа скорости присоединения протона к основа- </w:t>
      </w:r>
      <w:r>
        <w:br/>
      </w:r>
      <w:r>
        <w:t xml:space="preserve">нию, т. е. к свободной от адсорбированного водорода поверхности электрода, А про-</w:t>
      </w:r>
    </w:p>
    <w:p>
      <w:pPr>
        <w:pStyle w:val="Normal"/>
      </w:pPr>
      <w:r>
        <w:t xml:space="preserve">порциональна Кр, где О «&lt; 1.</w:t>
      </w:r>
    </w:p>
    <w:p>
      <w:pPr>
        <w:pStyle w:val="Normal"/>
      </w:pPr>
      <w:r>
        <w:t xml:space="preserve">= 601036 е_®Р</w:t>
      </w:r>
    </w:p>
    <w:p>
      <w:pPr>
        <w:pStyle w:val="Normal"/>
      </w:pPr>
      <w:r>
        <w:t xml:space="preserve">К = КВ - \ (с)</w:t>
      </w:r>
    </w:p>
    <w:p>
      <w:pPr>
        <w:pStyle w:val="Normal"/>
      </w:pPr>
      <w:r>
        <w:t xml:space="preserve">Из (Ъ) и (с) для скорости разряда иона НзО+ находим [выражение</w:t>
      </w:r>
    </w:p>
    <w:p>
      <w:pPr>
        <w:pStyle w:val="Normal"/>
      </w:pPr>
      <w:r>
        <w:t xml:space="preserve">—аФЕР/ВТ _нЕ/ВТ и </w:t>
      </w:r>
      <w:r>
        <w:br/>
      </w:r>
      <w:r>
        <w:t xml:space="preserve">2= ИНаО+] = совзб [НзОНе “ИТ е“Ме-ниГИТ, (9) </w:t>
      </w:r>
      <w:r>
        <w:br/>
      </w:r>
      <w:r>
        <w:t xml:space="preserve">ы Из (4) следует С </w:t>
      </w:r>
      <w:r>
        <w:br/>
      </w:r>
      <w:r>
        <w:t xml:space="preserve">у Ве ЕЯ 0+ УИ </w:t>
      </w:r>
      <w:r>
        <w:br/>
      </w:r>
      <w:r>
        <w:t xml:space="preserve">* Ф а о ЕРШ Е-- ат п [В 1+ Фме—н х (е) </w:t>
      </w:r>
      <w:r>
        <w:br/>
      </w:r>
      <w:r>
        <w:t xml:space="preserve">и, следовательно, тт Я ый </w:t>
      </w:r>
      <w:r>
        <w:br/>
      </w:r>
      <w:r>
        <w:t xml:space="preserve">Е, п = 60036 + р шЕ— —^-р` Ш [Нз0* | Фме-н: (®. </w:t>
      </w:r>
      <w:r>
        <w:br/>
      </w:r>
      <w:r>
        <w:t xml:space="preserve">уравнение (Г) не входит величина ф:, так как в нашем выводе мы не делали раз- </w:t>
      </w:r>
      <w:r>
        <w:br/>
      </w:r>
      <w:r>
        <w:t xml:space="preserve">—  Личия между объемной и поверхностной концентрацией ионов НзО+. В остальном $ </w:t>
      </w:r>
      <w:r>
        <w:br/>
      </w:r>
      <w:r>
        <w:t xml:space="preserve">| &lt; Веноние! (© передает зависимость перенапряжения от #, [НзО*] и Фме_н В ©00твет- о</w:t>
      </w:r>
    </w:p>
    <w:p>
      <w:pPr>
        <w:pStyle w:val="Normal"/>
      </w:pPr>
      <w:r>
        <w:t xml:space="preserve">` И </w:t>
      </w:r>
      <w:r>
        <w:br/>
      </w:r>
      <w:r>
        <w:t xml:space="preserve">Для полноты отметим еще следующее. —0: т Бооае: полагает, чт ра</w:t>
      </w:r>
    </w:p>
    <w:p>
      <w:pPr>
        <w:pStyle w:val="Normal"/>
      </w:pPr>
      <w:r>
        <w:t xml:space="preserve">смотренной выше трактовке факторов, определяющих зависимость теплового эффекта. </w:t>
      </w:r>
      <w:r>
        <w:br/>
      </w:r>
      <w:r>
        <w:t xml:space="preserve">разряда ионов водорода от природы металла, различные металлы: сравниваются «при. </w:t>
      </w:r>
      <w:r>
        <w:br/>
      </w:r>
      <w:r>
        <w:t xml:space="preserve">одинаковой силе тока». В действительности сравнение производится, как разъяснено — </w:t>
      </w:r>
      <w:r>
        <w:br/>
      </w:r>
      <w:r>
        <w:t xml:space="preserve">выше, при одинаковом потенциале. Сравнение при одинаковой силе тока вообще = </w:t>
      </w:r>
      <w:r>
        <w:br/>
      </w:r>
      <w:r>
        <w:t xml:space="preserve">не имеет смысла. Поэтому будем считать, что О. М. Полторак имеет в виду олина- ( </w:t>
      </w:r>
      <w:r>
        <w:br/>
      </w:r>
      <w:r>
        <w:t xml:space="preserve">ковую плотность тока. При одинаковой плотности тока, если предэкспоненциальный | </w:t>
      </w:r>
      <w:r>
        <w:br/>
      </w:r>
      <w:r>
        <w:t xml:space="preserve">фактор в уравнении Аррениуса для разряда ионов одинаков на разных металлах </w:t>
      </w:r>
      <w:r>
        <w:br/>
      </w:r>
      <w:r>
        <w:t xml:space="preserve">(как можно ожидать из теоретических соображений [9]), энергия активации на раз- = </w:t>
      </w:r>
      <w:r>
        <w:br/>
      </w:r>
      <w:r>
        <w:t xml:space="preserve">ных металлах одинакова: Тогда, в соответствии с трактовкой Хориути и Ноляни, </w:t>
      </w:r>
      <w:r>
        <w:br/>
      </w:r>
      <w:r>
        <w:t xml:space="preserve">должны равняться и тепловые эффекты разряда на ‘различных металлах, а вовсе </w:t>
      </w:r>
      <w:r>
        <w:br/>
      </w:r>
      <w:r>
        <w:t xml:space="preserve">не отличаться на Фе и, Как утверждает О. М. Полторак при изложений выво-</w:t>
      </w:r>
    </w:p>
    <w:p>
      <w:pPr>
        <w:pStyle w:val="Normal"/>
      </w:pPr>
      <w:r>
        <w:t xml:space="preserve">дов Хориути и Поляни.</w:t>
      </w:r>
    </w:p>
    <w:p>
      <w:pPr>
        <w:pStyle w:val="Normal"/>
      </w:pPr>
      <w:r>
        <w:t xml:space="preserve">ЭНЕРГЕТИЧЕСКИЕ СООТНОШЕНИЯ ПРИ ЭЛЕМЕНТАРНОМ </w:t>
      </w:r>
      <w:r>
        <w:br/>
      </w:r>
      <w:r>
        <w:t xml:space="preserve">АКТЕ РАЗРЯДА ИОНА ВОДОРОДА -</w:t>
      </w:r>
    </w:p>
    <w:p>
      <w:pPr>
        <w:pStyle w:val="Normal"/>
      </w:pPr>
      <w:r>
        <w:t xml:space="preserve">Рассмотрим теперь утверждения О. М. Полторка об ошибочности вывода зна- </w:t>
      </w:r>
      <w:r>
        <w:br/>
      </w:r>
      <w:r>
        <w:t xml:space="preserve">чения теплового эффекта разряда НзО+ у Темкина [7]. | </w:t>
      </w:r>
      <w:r>
        <w:br/>
      </w:r>
      <w:r>
        <w:t xml:space="preserve">Согласно Темкину, процесс разряда</w:t>
      </w:r>
    </w:p>
    <w:p>
      <w:pPr>
        <w:pStyle w:val="Normal"/>
      </w:pPr>
      <w:r>
        <w:t xml:space="preserve">НзОт (в растворе). е` (в злектроде)=Н/ (адсотб.) + Н.О {жидк.);, - (10) </w:t>
      </w:r>
      <w:r>
        <w:br/>
      </w:r>
      <w:r>
        <w:t xml:space="preserve">проводимый при перенапряжении 7, сопровождается выделением тепла (в калориях) </w:t>
      </w:r>
      <w:r>
        <w:br/>
      </w:r>
      <w:r>
        <w:t xml:space="preserve">О=л-а-. Е, ' (11), </w:t>
      </w:r>
      <w:r>
        <w:br/>
      </w:r>
      <w:r>
        <w:t xml:space="preserve">При этом ^ обозначает количество тепла, выделяющегося при процессе : </w:t>
      </w:r>
      <w:r>
        <w:br/>
      </w:r>
      <w:r>
        <w:t xml:space="preserve">3/5 Н, (газ) = Н (адсорб.), и -</w:t>
      </w:r>
    </w:p>
    <w:p>
      <w:pPr>
        <w:pStyle w:val="Normal"/>
      </w:pPr>
      <w:r>
        <w:t xml:space="preserve">т. е. теплоту адсорбции '/› моля Н» на электроде, погруженном в раствор, а 4 оп- </w:t>
      </w:r>
      <w:r>
        <w:br/>
      </w:r>
      <w:r>
        <w:t xml:space="preserve">ределяется уравнением </w:t>
      </w:r>
      <w:r>
        <w:br/>
      </w:r>
      <w:r>
        <w:t xml:space="preserve">4 =ТА$, : (13)</w:t>
      </w:r>
    </w:p>
    <w:p>
      <w:pPr>
        <w:pStyle w:val="Normal"/>
      </w:pPr>
      <w:r>
        <w:t xml:space="preserve">где Л5 обозначает изменение энтропии при электродном процессе </w:t>
      </w:r>
      <w:r>
        <w:br/>
      </w:r>
      <w:r>
        <w:t xml:space="preserve">1 Но (г, 1 атм.) + Н.О (жидк.) = НзО* (в растворе) + =” (в электроде). — (14)</w:t>
      </w:r>
    </w:p>
    <w:p>
      <w:pPr>
        <w:pStyle w:val="Normal"/>
      </w:pPr>
      <w:r>
        <w:t xml:space="preserve">О. М. Полторак предлагает вместо уравнения (11) следующее выражение Для тепло-, ^ </w:t>
      </w:r>
      <w:r>
        <w:br/>
      </w:r>
      <w:r>
        <w:t xml:space="preserve">вого эффекта разряда иона водорода: гы :</w:t>
      </w:r>
    </w:p>
    <w:p>
      <w:pPr>
        <w:pStyle w:val="Normal"/>
      </w:pPr>
      <w:r>
        <w:t xml:space="preserve">9 —= — Е Фравн НАЧ 24. | (45), &gt;</w:t>
      </w:r>
    </w:p>
    <w:p>
      <w:pPr>
        <w:pStyle w:val="Normal"/>
      </w:pPr>
      <w:r>
        <w:t xml:space="preserve">° Здесь Фравнобозначает потенциал обратимого, водородного электрода *. </w:t>
      </w:r>
      <w:r>
        <w:br/>
      </w:r>
      <w:r>
        <w:t xml:space="preserve">о Применение закона Гесса показывает, что сущность разногласия сводится : </w:t>
      </w:r>
      <w:r>
        <w:br/>
      </w:r>
      <w:r>
        <w:t xml:space="preserve">к следующему. </w:t>
      </w:r>
      <w:r>
        <w:br/>
      </w:r>
      <w:r>
        <w:t xml:space="preserve">Согласно Темкину, еели электродный процесс (14) проводится обратимо, </w:t>
      </w:r>
      <w:r>
        <w:br/>
      </w:r>
      <w:r>
        <w:t xml:space="preserve">т, е. если ч=0, то он сопровождается поглощением тепла в количестве 4. Это </w:t>
      </w:r>
      <w:r>
        <w:br/>
      </w:r>
      <w:r>
        <w:t xml:space="preserve">положение непосредственно следует из определения энтропии, в соответствии © кото-</w:t>
      </w:r>
    </w:p>
    <w:p>
      <w:pPr>
        <w:pStyle w:val="Normal"/>
      </w:pPr>
      <w:r>
        <w:t xml:space="preserve">рым при изотермическом обратимом процессе изменение энтропии 45—17 ‚ ге4—ко-</w:t>
      </w:r>
    </w:p>
    <w:p>
      <w:pPr>
        <w:pStyle w:val="Normal"/>
      </w:pPr>
      <w:r>
        <w:t xml:space="preserve">личество поглощенного тепла. </w:t>
      </w:r>
      <w:r>
        <w:br/>
      </w:r>
      <w:r>
        <w:t xml:space="preserve">Согласно | Полтораку, процесс (14) при = сопровождается поглощением </w:t>
      </w:r>
      <w:r>
        <w:br/>
      </w:r>
      <w:r>
        <w:t xml:space="preserve">тепла в количестве — ИФравн + 9. | у</w:t>
      </w:r>
    </w:p>
    <w:p>
      <w:pPr>
        <w:pStyle w:val="Normal"/>
      </w:pPr>
      <w:r>
        <w:t xml:space="preserve">Чтобы разъяснить этот вопрос, разовьем более ‚полно трактовку, намеченную </w:t>
      </w:r>
      <w:r>
        <w:br/>
      </w:r>
      <w:r>
        <w:t xml:space="preserve">в статье Темкина [7]. й </w:t>
      </w:r>
      <w:r>
        <w:br/>
      </w:r>
      <w:r>
        <w:t xml:space="preserve">При термодинамическом рассмотрении электрохимических процессов целесо-_ </w:t>
      </w:r>
      <w:r>
        <w:br/>
      </w:r>
      <w:r>
        <w:t xml:space="preserve">образно, наряду с химическими потенциалами ;, ввести электрохимические потен-.</w:t>
      </w:r>
    </w:p>
    <w:p>
      <w:pPr>
        <w:pStyle w:val="Normal"/>
      </w:pPr>
      <w:r>
        <w:t xml:space="preserve">циалы ны, как это было предложено Гуггенгеймом и, независимо от него, Брен-. </w:t>
      </w:r>
      <w:r>
        <w:br/>
      </w:r>
      <w:r>
        <w:t xml:space="preserve">стедом. 4-й </w:t>
      </w:r>
      <w:r>
        <w:br/>
      </w:r>
      <w:r>
        <w:t xml:space="preserve">к 7 в Гу</w:t>
      </w:r>
    </w:p>
    <w:p>
      <w:pPr>
        <w:pStyle w:val="Normal"/>
      </w:pPr>
      <w:r>
        <w:t xml:space="preserve">ствии с теорией замедленного разряда. При &amp; = соп56 и [НзО+] = сопз6 уравнение (№) — </w:t>
      </w:r>
      <w:r>
        <w:br/>
      </w:r>
      <w:r>
        <w:t xml:space="preserve">переходит в уравнение (9). Таким образом, в противоположность _ утверждениям = йе </w:t>
      </w:r>
      <w:r>
        <w:br/>
      </w:r>
      <w:r>
        <w:t xml:space="preserve">О. М. Полторака, применяя уравнение Бренстеда к поляризованному электроду, м </w:t>
      </w:r>
      <w:r>
        <w:br/>
      </w:r>
      <w:r>
        <w:t xml:space="preserve">можно вывести все количественные соотношения теории замедленного разряда. сы </w:t>
      </w:r>
      <w:r>
        <w:br/>
      </w:r>
      <w:r>
        <w:t xml:space="preserve">* В соответствующем уравнении статьи О. М. Полторака вместо Фравн фигури- | в: </w:t>
      </w:r>
      <w:r>
        <w:br/>
      </w:r>
      <w:r>
        <w:t xml:space="preserve">рует (рава — Хх). Так как, однако, смысл величины у в этой статье не разъяснен, мы. » ив \ </w:t>
      </w:r>
      <w:r>
        <w:br/>
      </w:r>
      <w:r>
        <w:t xml:space="preserve">ее опускаем. Мы не рассматриваем также ошибочные замечания О. М. Полторака о | х </w:t>
      </w:r>
      <w:r>
        <w:br/>
      </w:r>
      <w:r>
        <w:t xml:space="preserve">знаке 4 (который ясно указан в статье Темкина), поскольку в дальнейших — 3 </w:t>
      </w:r>
      <w:r>
        <w:br/>
      </w:r>
      <w:r>
        <w:t xml:space="preserve">выводах 0. М. Полторака эти замечания фактически не используются. =.</w:t>
      </w:r>
    </w:p>
    <w:p>
      <w:pPr>
        <w:pStyle w:val="Normal"/>
      </w:pPr>
      <w:r>
        <w:t xml:space="preserve">я : Е я </w:t>
      </w:r>
      <w:r>
        <w:br/>
      </w:r>
      <w:r>
        <w:t xml:space="preserve">х о. определению Уназаввых авторов </w:t>
      </w:r>
      <w:r>
        <w:br/>
      </w:r>
      <w:r>
        <w:t xml:space="preserve">а &gt; ” </w:t>
      </w:r>
      <w:r>
        <w:br/>
      </w:r>
      <w:r>
        <w:t xml:space="preserve">р тде. 2) — отношение да. частицы компонента Х, к элементарному электрическому</w:t>
      </w:r>
    </w:p>
    <w:p>
      <w:pPr>
        <w:pStyle w:val="Normal"/>
      </w:pPr>
      <w:r>
        <w:t xml:space="preserve">” заряду, ф— электрический потенциал в месте, где находится частица. </w:t>
      </w:r>
      <w:r>
        <w:br/>
      </w:r>
      <w:r>
        <w:t xml:space="preserve">К этому следует добавить, что зависимость м, от ф создается исключительно</w:t>
      </w:r>
    </w:p>
    <w:p>
      <w:pPr>
        <w:pStyle w:val="Normal"/>
      </w:pPr>
      <w:r>
        <w:t xml:space="preserve">Е зависимостью энергии частицы от потенциала, энтропия же от потенциала не зависит. </w:t>
      </w:r>
      <w:r>
        <w:br/>
      </w:r>
      <w:r>
        <w:t xml:space="preserve">ь Поэтому если мы введем величину — ВОР мольное _электрохимическое </w:t>
      </w:r>
      <w:r>
        <w:br/>
      </w:r>
      <w:r>
        <w:t xml:space="preserve">р</w:t>
      </w:r>
    </w:p>
    <w:p>
      <w:pPr>
        <w:pStyle w:val="Normal"/>
      </w:pPr>
      <w:r>
        <w:t xml:space="preserve">°  теплосодержание компонента Х,, которое мы будем обозначать Й., наряду с пар- </w:t>
      </w:r>
      <w:r>
        <w:br/>
      </w:r>
      <w:r>
        <w:t xml:space="preserve">циальным мольным химическим теплосодержанием Н;, то эти величины будут свя- </w:t>
      </w:r>
      <w:r>
        <w:br/>
      </w:r>
      <w:r>
        <w:t xml:space="preserve">заны уравнением |</w:t>
      </w:r>
    </w:p>
    <w:p>
      <w:pPr>
        <w:pStyle w:val="Normal"/>
      </w:pPr>
      <w:r>
        <w:t xml:space="preserve">ы 1 Н;= Ну + 2,9. . (17)</w:t>
      </w:r>
    </w:p>
    <w:p>
      <w:pPr>
        <w:pStyle w:val="Normal"/>
      </w:pPr>
      <w:r>
        <w:t xml:space="preserve">Различать электрохимическую ‘и химическую величины для парциальной моль- </w:t>
      </w:r>
      <w:r>
        <w:br/>
      </w:r>
      <w:r>
        <w:t xml:space="preserve">энтропии не имеет смысла. _</w:t>
      </w:r>
    </w:p>
    <w:p>
      <w:pPr>
        <w:pStyle w:val="Normal"/>
      </w:pPr>
      <w:r>
        <w:t xml:space="preserve">Далее, введем изменение при реакции электрохимической свободной энергии </w:t>
      </w:r>
      <w:r>
        <w:br/>
      </w:r>
      <w:r>
        <w:t xml:space="preserve">Гиббеа ДД, определяемое как разность между суммой электрохимических потен- </w:t>
      </w:r>
      <w:r>
        <w:br/>
      </w:r>
      <w:r>
        <w:t xml:space="preserve">циалов продуктов реакции и такой же суммой для исходных веществ, в отличие </w:t>
      </w:r>
      <w:r>
        <w:br/>
      </w:r>
      <w:r>
        <w:t xml:space="preserve">‚от химической величины ДС, ооо лявАОй аналогично при помощи химических </w:t>
      </w:r>
      <w:r>
        <w:br/>
      </w:r>
      <w:r>
        <w:t xml:space="preserve">потенциалов.</w:t>
      </w:r>
    </w:p>
    <w:p>
      <w:pPr>
        <w:pStyle w:val="Normal"/>
      </w:pPr>
      <w:r>
        <w:t xml:space="preserve">Для электродного процесса, связанного с освобождением 2 электронов и проте-_ </w:t>
      </w:r>
      <w:r>
        <w:br/>
      </w:r>
      <w:r>
        <w:t xml:space="preserve">жающего при скачке потенциала электрод — раствор, равном ф,</w:t>
      </w:r>
    </w:p>
    <w:p>
      <w:pPr>
        <w:pStyle w:val="Normal"/>
      </w:pPr>
      <w:r>
        <w:t xml:space="preserve">так как для всех участников процесса, кроме электронов, и= и (поскольку мы </w:t>
      </w:r>
      <w:r>
        <w:br/>
      </w:r>
      <w:r>
        <w:t xml:space="preserve">| а в растворе ф = 0), а для электронов в металле (где ф = $) №: </w:t>
      </w:r>
      <w:r>
        <w:br/>
      </w:r>
      <w:r>
        <w:t xml:space="preserve">аи, =: (19) </w:t>
      </w:r>
      <w:r>
        <w:br/>
      </w:r>
      <w:r>
        <w:t xml:space="preserve">Аналогично введем изменения о и химического теплосодержа- </w:t>
      </w:r>
      <w:r>
        <w:br/>
      </w:r>
      <w:r>
        <w:t xml:space="preserve">ний при реакции АЯ и ДН, как разность сумм величин Я;, или, соответственно, </w:t>
      </w:r>
      <w:r>
        <w:br/>
      </w:r>
      <w:r>
        <w:t xml:space="preserve">Н,; для продуктов реакции и исходных веществ.</w:t>
      </w:r>
    </w:p>
    <w:p>
      <w:pPr>
        <w:pStyle w:val="Normal"/>
      </w:pPr>
      <w:r>
        <w:t xml:space="preserve">‚ На основании уравнения (17) соотношение между АЯ иДН для олектродного </w:t>
      </w:r>
      <w:r>
        <w:br/>
      </w:r>
      <w:r>
        <w:t xml:space="preserve">процесса вполне аналогично уравнению (18):</w:t>
      </w:r>
    </w:p>
    <w:p>
      <w:pPr>
        <w:pStyle w:val="Normal"/>
      </w:pPr>
      <w:r>
        <w:t xml:space="preserve">ДИ = АН — 2Ръ. (20).</w:t>
      </w:r>
    </w:p>
    <w:p>
      <w:pPr>
        <w:pStyle w:val="Normal"/>
      </w:pPr>
      <w:r>
        <w:t xml:space="preserve">з Для электрохимических процессов. величины Дб и ДН играют такую же роль,</w:t>
      </w:r>
    </w:p>
    <w:p>
      <w:pPr>
        <w:pStyle w:val="Normal"/>
      </w:pPr>
      <w:r>
        <w:t xml:space="preserve">как. величины АС и АН для химических процессов с участием незаряженных частиц </w:t>
      </w:r>
      <w:r>
        <w:br/>
      </w:r>
      <w:r>
        <w:t xml:space="preserve">Условием, рАзноверия при электрохимических процессах является равенство</w:t>
      </w:r>
    </w:p>
    <w:p>
      <w:pPr>
        <w:pStyle w:val="Normal"/>
      </w:pPr>
      <w:r>
        <w:t xml:space="preserve">дб — 0. (21)</w:t>
      </w:r>
    </w:p>
    <w:p>
      <w:pPr>
        <w:pStyle w:val="Normal"/>
      </w:pPr>
      <w:r>
        <w:t xml:space="preserve">а. Количество тепла, поглощаемое при. электрохимическом процессе, равно увели-_</w:t>
      </w:r>
    </w:p>
    <w:p>
      <w:pPr>
        <w:pStyle w:val="Normal"/>
      </w:pPr>
      <w:r>
        <w:t xml:space="preserve">чению электрохимического теплосодержания ДИ. Величины Дб и ДИ связаны </w:t>
      </w:r>
      <w:r>
        <w:br/>
      </w:r>
      <w:r>
        <w:t xml:space="preserve">_ равенством .</w:t>
      </w:r>
    </w:p>
    <w:p>
      <w:pPr>
        <w:pStyle w:val="Normal"/>
      </w:pPr>
      <w:r>
        <w:t xml:space="preserve">дб = АЯ — ТА$, (22)</w:t>
      </w:r>
    </w:p>
    <w:p>
      <w:pPr>
        <w:pStyle w:val="Normal"/>
      </w:pPr>
      <w:r>
        <w:t xml:space="preserve">где. `А5 — изменение энтропии при электрохимическом процессе. </w:t>
      </w:r>
      <w:r>
        <w:br/>
      </w:r>
      <w:r>
        <w:t xml:space="preserve">^ Из уравнений (18) и (24) следует, что для электродного процесса</w:t>
      </w:r>
    </w:p>
    <w:p>
      <w:pPr>
        <w:pStyle w:val="Normal"/>
      </w:pPr>
      <w:r>
        <w:t xml:space="preserve">о. Аб — 2 рвы</w:t>
      </w:r>
    </w:p>
    <w:p>
      <w:pPr>
        <w:pStyle w:val="Normal"/>
      </w:pPr>
      <w:r>
        <w:t xml:space="preserve">р Таким образом, праниение (18) можно представить в следующем виде: </w:t>
      </w:r>
      <w:r>
        <w:br/>
      </w:r>
      <w:r>
        <w:t xml:space="preserve">==”</w:t>
      </w:r>
    </w:p>
    <w:p>
      <w:pPr>
        <w:pStyle w:val="Normal"/>
      </w:pPr>
      <w:r>
        <w:t xml:space="preserve">| Вы и Аб = #8 (авн— 9). ;</w:t>
      </w:r>
    </w:p>
    <w:p>
      <w:pPr>
        <w:pStyle w:val="Normal"/>
      </w:pPr>
      <w:r>
        <w:t xml:space="preserve">в &gt; р 4 </w:t>
      </w:r>
      <w:r>
        <w:br/>
      </w:r>
      <w:r>
        <w:t xml:space="preserve">Введем перенапряжение при помощи определения </w:t>
      </w:r>
      <w:r>
        <w:br/>
      </w:r>
      <w:r>
        <w:t xml:space="preserve">А</w:t>
      </w:r>
    </w:p>
    <w:p>
      <w:pPr>
        <w:pStyle w:val="Normal"/>
      </w:pPr>
      <w:r>
        <w:t xml:space="preserve">^ 7 </w:t>
      </w:r>
      <w:r>
        <w:br/>
      </w:r>
      <w:r>
        <w:t xml:space="preserve">,</w:t>
      </w:r>
    </w:p>
    <w:p>
      <w:pPr>
        <w:pStyle w:val="Normal"/>
      </w:pPr>
      <w:r>
        <w:t xml:space="preserve">В. У ,. | ет ат Фобвы \ </w:t>
      </w:r>
      <w:r>
        <w:br/>
      </w:r>
      <w:r>
        <w:t xml:space="preserve">А Я ИА ЕР, </w:t>
      </w:r>
      <w:r>
        <w:br/>
      </w:r>
      <w:r>
        <w:t xml:space="preserve">не идя процесса (14)</w:t>
      </w:r>
    </w:p>
    <w:p>
      <w:pPr>
        <w:pStyle w:val="Normal"/>
      </w:pPr>
      <w:r>
        <w:t xml:space="preserve">аку #=1. </w:t>
      </w:r>
      <w:r>
        <w:br/>
      </w:r>
      <w:r>
        <w:t xml:space="preserve">ны образом ‘уравнение (2) в применении ж. процессу (14) дает</w:t>
      </w:r>
    </w:p>
    <w:p>
      <w:pPr>
        <w:pStyle w:val="Normal"/>
      </w:pPr>
      <w:r>
        <w:t xml:space="preserve">| лЯ = Ед + ТАБ.</w:t>
      </w:r>
    </w:p>
    <w:p>
      <w:pPr>
        <w:pStyle w:val="Normal"/>
      </w:pPr>
      <w:r>
        <w:t xml:space="preserve">[и</w:t>
      </w:r>
    </w:p>
    <w:p>
      <w:pPr>
        <w:pStyle w:val="Normal"/>
      </w:pPr>
      <w:r>
        <w:t xml:space="preserve">1549</w:t>
      </w:r>
    </w:p>
    <w:p>
      <w:pPr>
        <w:pStyle w:val="Normal"/>
      </w:pPr>
      <w:r>
        <w:t xml:space="preserve">Дб = ДС — 25, ар</w:t>
      </w:r>
    </w:p>
    <w:p>
      <w:pPr>
        <w:pStyle w:val="Normal"/>
      </w:pPr>
      <w:r>
        <w:t xml:space="preserve">К.А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 </w:t>
      </w:r>
      <w:r>
        <w:br/>
      </w:r>
      <w:r>
        <w:t xml:space="preserve">\</w:t>
      </w:r>
    </w:p>
    <w:p>
      <w:pPr>
        <w:pStyle w:val="Normal"/>
      </w:pPr>
      <w:r>
        <w:t xml:space="preserve">и В а: </w:t>
      </w:r>
      <w:r>
        <w:br/>
      </w:r>
      <w:r>
        <w:t xml:space="preserve">1520 _ М. И. Темкин и. А. Н. Фрумкин </w:t>
      </w:r>
      <w:r>
        <w:br/>
      </w:r>
      <w:r>
        <w:t xml:space="preserve">ах ый ь ВА *</w:t>
      </w:r>
    </w:p>
    <w:p>
      <w:pPr>
        <w:pStyle w:val="Normal"/>
      </w:pPr>
      <w:r>
        <w:t xml:space="preserve">Именно это выражение‘ для количества тепла, поглощаемого при процессе (14)</w:t>
      </w:r>
    </w:p>
    <w:p>
      <w:pPr>
        <w:pStyle w:val="Normal"/>
      </w:pPr>
      <w:r>
        <w:t xml:space="preserve">(или выделяемого при ‘обратном процессе), используется в статье Темкина. </w:t>
      </w:r>
      <w:r>
        <w:br/>
      </w:r>
      <w:r>
        <w:t xml:space="preserve">В частности, при равновесном потенциале электрода (т. е. при \ =0):</w:t>
      </w:r>
    </w:p>
    <w:p>
      <w:pPr>
        <w:pStyle w:val="Normal"/>
      </w:pPr>
      <w:r>
        <w:t xml:space="preserve">АЯ == ТАБ; №. 29</w:t>
      </w:r>
    </w:p>
    <w:p>
      <w:pPr>
        <w:pStyle w:val="Normal"/>
      </w:pPr>
      <w:r>
        <w:t xml:space="preserve">Ф=Фравн я ( )</w:t>
      </w:r>
    </w:p>
    <w:p>
      <w:pPr>
        <w:pStyle w:val="Normal"/>
      </w:pPr>
      <w:r>
        <w:t xml:space="preserve">а при отсутствии скачка потенциала между электродом и раствором (9. е. когда</w:t>
      </w:r>
    </w:p>
    <w:p>
      <w:pPr>
        <w:pStyle w:val="Normal"/>
      </w:pPr>
      <w:r>
        <w:t xml:space="preserve">согласно уравнению (25) у = Фруавн)</w:t>
      </w:r>
    </w:p>
    <w:p>
      <w:pPr>
        <w:pStyle w:val="Normal"/>
      </w:pPr>
      <w:r>
        <w:t xml:space="preserve">и и </w:t>
      </w:r>
      <w:r>
        <w:br/>
      </w:r>
      <w:r>
        <w:t xml:space="preserve">АНо—о =АИ = Е Фравн Е ТАБ. (30) </w:t>
      </w:r>
      <w:r>
        <w:br/>
      </w:r>
      <w:r>
        <w:t xml:space="preserve">Сравнивая полученное выражение для ЛН с вытекающей из уравнения (15) </w:t>
      </w:r>
      <w:r>
        <w:br/>
      </w:r>
      <w:r>
        <w:t xml:space="preserve">О. М. Полторака’ величиной ([— Фран 29), для количества тепла, поглощаемого. </w:t>
      </w:r>
      <w:r>
        <w:br/>
      </w:r>
      <w:r>
        <w:t xml:space="preserve">в процессе (14) при я =0, мы видим, что они отличаются лишь знаком У ЁФравь. </w:t>
      </w:r>
      <w:r>
        <w:br/>
      </w:r>
      <w:r>
        <w:t xml:space="preserve">Вывод уравнения (15) в статье О. М. Полторака весьма громоздок, так как содержит </w:t>
      </w:r>
      <w:r>
        <w:br/>
      </w:r>
      <w:r>
        <w:t xml:space="preserve">излишние звенья цикла, связанные с использованием ‘ошибочного уравнения (2). </w:t>
      </w:r>
      <w:r>
        <w:br/>
      </w:r>
      <w:r>
        <w:t xml:space="preserve">По смыслу вывода, О. М. Полторак считает количество тепла, поглощаемое в про- </w:t>
      </w:r>
      <w:r>
        <w:br/>
      </w:r>
      <w:r>
        <w:t xml:space="preserve">цессе (14) при у =0, равным приросту химического теплосодержания ЛАЯ; следова- </w:t>
      </w:r>
      <w:r>
        <w:br/>
      </w:r>
      <w:r>
        <w:t xml:space="preserve">тельно, в его формуле, если принять предлагаемую им трактовку, знак «—» вели- </w:t>
      </w:r>
      <w:r>
        <w:br/>
      </w:r>
      <w:r>
        <w:t xml:space="preserve">чины Фравн Должен быть заменен на «-». Таким образом основной источник</w:t>
      </w:r>
    </w:p>
    <w:p>
      <w:pPr>
        <w:pStyle w:val="Normal"/>
      </w:pPr>
      <w:r>
        <w:t xml:space="preserve">ошибки О. М. Полторака состоит в том, что количество тепла, поглощаемое при </w:t>
      </w:r>
      <w:r>
        <w:br/>
      </w:r>
      <w:r>
        <w:t xml:space="preserve">Ф = Фравн» ОН считает равным ДН, а*не ДН, в то время как в действительности</w:t>
      </w:r>
    </w:p>
    <w:p>
      <w:pPr>
        <w:pStyle w:val="Normal"/>
      </w:pPr>
      <w:r>
        <w:t xml:space="preserve">различие между ДН и ДАН исчезает лишь при ф =0. К этому добавляется указан- </w:t>
      </w:r>
      <w:r>
        <w:br/>
      </w:r>
      <w:r>
        <w:t xml:space="preserve">ная ошибка в знаке. [ оо</w:t>
      </w:r>
    </w:p>
    <w:p>
      <w:pPr>
        <w:pStyle w:val="Normal"/>
      </w:pPr>
      <w:r>
        <w:t xml:space="preserve">Наше изложение по необходимости несколько абстрактно, так как относится </w:t>
      </w:r>
      <w:r>
        <w:br/>
      </w:r>
      <w:r>
        <w:t xml:space="preserve">к отдельному электродному процессу и поэтому оперирует величинами. не доступ- </w:t>
      </w:r>
      <w:r>
        <w:br/>
      </w:r>
      <w:r>
        <w:t xml:space="preserve">ными непосредственному измерению. Чтобы сделать наглядным смысл использован- </w:t>
      </w:r>
      <w:r>
        <w:br/>
      </w:r>
      <w:r>
        <w:t xml:space="preserve">ного нами способа рассмотрения, применим его к гальванической цепи. В этом </w:t>
      </w:r>
      <w:r>
        <w:br/>
      </w:r>
      <w:r>
        <w:t xml:space="preserve">случае количество тепла, поглощаемое (или выделяемое) при протекании реакции, </w:t>
      </w:r>
      <w:r>
        <w:br/>
      </w:r>
      <w:r>
        <w:t xml:space="preserve">может быть непосредственно определено в калориметрическом опыте.</w:t>
      </w:r>
    </w:p>
    <w:p>
      <w:pPr>
        <w:pStyle w:val="Normal"/>
      </w:pPr>
      <w:r>
        <w:t xml:space="preserve">В качестве примера возьмем гальваническую цепь</w:t>
      </w:r>
    </w:p>
    <w:p>
      <w:pPr>
        <w:pStyle w:val="Normal"/>
      </w:pPr>
      <w:r>
        <w:t xml:space="preserve">2 |120. С1ьКач.) | НС1&lt;аа.)у Норы (31) </w:t>
      </w:r>
      <w:r>
        <w:br/>
      </w:r>
      <w:r>
        <w:t xml:space="preserve">| причем диффузионный потенциал на` границе растворов будем предполагать элими- </w:t>
      </w:r>
      <w:r>
        <w:br/>
      </w:r>
      <w:r>
        <w:t xml:space="preserve">‚нированным. }</w:t>
      </w:r>
    </w:p>
    <w:p>
      <w:pPr>
        <w:pStyle w:val="Normal"/>
      </w:pPr>
      <w:r>
        <w:t xml:space="preserve">Реакцию в цепи (31) обычно записывают следующим образом:</w:t>
      </w:r>
    </w:p>
    <w:p>
      <w:pPr>
        <w:pStyle w:val="Normal"/>
      </w:pPr>
      <w:r>
        <w:t xml:space="preserve">7 (тв.) | 2НС(1] (раств.) = #115 (раств.) Е Н. (газ). Г (32</w:t>
      </w:r>
    </w:p>
    <w:p>
      <w:pPr>
        <w:pStyle w:val="Normal"/>
      </w:pPr>
      <w:r>
        <w:t xml:space="preserve">Изменение химического теплосодержания при реакции (32), АН ип», которое</w:t>
      </w:r>
    </w:p>
    <w:p>
      <w:pPr>
        <w:pStyle w:val="Normal"/>
      </w:pPr>
      <w:r>
        <w:t xml:space="preserve">может быть найдено из термохимических данных, равно количеству тепла, погло- </w:t>
      </w:r>
      <w:r>
        <w:br/>
      </w:r>
      <w:r>
        <w:t xml:space="preserve">щаемому при ‘простом растворении цинка в соляной кислоте (фактически тепло </w:t>
      </w:r>
      <w:r>
        <w:br/>
      </w:r>
      <w:r>
        <w:t xml:space="preserve">выделяется, так что АНи.п, отрицательно). /</w:t>
      </w:r>
    </w:p>
    <w:p>
      <w:pPr>
        <w:pStyle w:val="Normal"/>
      </w:pPr>
      <w:r>
        <w:t xml:space="preserve">Такой же тепловой эффект мы получим в цепи (31), если замкнем ее накоротко, </w:t>
      </w:r>
      <w:r>
        <w:br/>
      </w:r>
      <w:r>
        <w:t xml:space="preserve">так что реакция (32) будет`протекать без совершения полезной внешней работы </w:t>
      </w:r>
      <w:r>
        <w:br/>
      </w:r>
      <w:r>
        <w:t xml:space="preserve">(будет лишь произведена небольшая работа, связанная ‘с изменением объема при </w:t>
      </w:r>
      <w:r>
        <w:br/>
      </w:r>
      <w:r>
        <w:t xml:space="preserve">реакции, которую мы не включаем в полезную работу).</w:t>
      </w:r>
    </w:p>
    <w:p>
      <w:pPr>
        <w:pStyle w:val="Normal"/>
      </w:pPr>
      <w:r>
        <w:t xml:space="preserve">Если, однако, мы заставим цепь (31) совершить полезную работу (например, </w:t>
      </w:r>
      <w:r>
        <w:br/>
      </w:r>
      <w:r>
        <w:t xml:space="preserve">посредством электрического мотора поднять груз), то количество поглощаемого </w:t>
      </w:r>
      <w:r>
        <w:br/>
      </w:r>
      <w:r>
        <w:t xml:space="preserve">тепла изменится и, следовательно, перестанет быть равным АН цепь</w:t>
      </w:r>
    </w:p>
    <w:p>
      <w:pPr>
        <w:pStyle w:val="Normal"/>
      </w:pPr>
      <w:r>
        <w:t xml:space="preserve">Цель совершает максимальную полезную работу, когда она работает обратимо, </w:t>
      </w:r>
      <w:r>
        <w:br/>
      </w:r>
      <w:r>
        <w:t xml:space="preserve">т. е. когда скачки потенциала на’границах электрод-—раствор ‘равны соответствую- </w:t>
      </w:r>
      <w:r>
        <w:br/>
      </w:r>
      <w:r>
        <w:t xml:space="preserve">щим равновесным: значениям. } </w:t>
      </w:r>
      <w:r>
        <w:br/>
      </w:r>
      <w:r>
        <w:t xml:space="preserve">В этих условиях количество поглощаемого тепла равно ТАбиень, где Дб</w:t>
      </w:r>
    </w:p>
    <w:p>
      <w:pPr>
        <w:pStyle w:val="Normal"/>
      </w:pPr>
      <w:r>
        <w:t xml:space="preserve">изменение энтропии при реакции (32).</w:t>
      </w:r>
    </w:p>
    <w:p>
      <w:pPr>
        <w:pStyle w:val="Normal"/>
      </w:pPr>
      <w:r>
        <w:t xml:space="preserve">Мы привели здесь эти элементарные положения, Так как обычное изложение их </w:t>
      </w:r>
      <w:r>
        <w:br/>
      </w:r>
      <w:r>
        <w:t xml:space="preserve">может все же ‘дать повод к недоумению — каким образом тепловой эффект одной и </w:t>
      </w:r>
      <w:r>
        <w:br/>
      </w:r>
      <w:r>
        <w:t xml:space="preserve">‘той же реакции (32) имеет в разных случаях различное значение и то отвечает, то</w:t>
      </w:r>
    </w:p>
    <w:p>
      <w:pPr>
        <w:pStyle w:val="Normal"/>
      </w:pPr>
      <w:r>
        <w:t xml:space="preserve">не отвечает величине ео Можно в ответ сослаться на закон сохранения энергии,</w:t>
      </w:r>
    </w:p>
    <w:p>
      <w:pPr>
        <w:pStyle w:val="Normal"/>
      </w:pPr>
      <w:r>
        <w:t xml:space="preserve">согласно которому разность количества поглощенного тепла и произведенной работы </w:t>
      </w:r>
      <w:r>
        <w:br/>
      </w:r>
      <w:r>
        <w:t xml:space="preserve">(выраженной в тепловых единицах) должна быть постоянна. Однако сущность рас- </w:t>
      </w:r>
      <w:r>
        <w:br/>
      </w:r>
      <w:r>
        <w:t xml:space="preserve">сматриваемых явлений этим недостаточно раскрывается.</w:t>
      </w:r>
    </w:p>
    <w:p>
      <w:pPr>
        <w:pStyle w:val="Normal"/>
      </w:pPr>
      <w:r>
        <w:t xml:space="preserve">Применим теперь развитый выше способ рассмотрения. Заметим прежде всего, </w:t>
      </w:r>
      <w:r>
        <w:br/>
      </w:r>
      <w:r>
        <w:t xml:space="preserve">что для того, чтобы присоединить цепь (34) к электромотору или каким-либо другим </w:t>
      </w:r>
      <w:r>
        <w:br/>
      </w:r>
      <w:r>
        <w:t xml:space="preserve">способом использовать ее для получения полезной работы, нам придется восполь- </w:t>
      </w:r>
      <w:r>
        <w:br/>
      </w:r>
      <w:r>
        <w:t xml:space="preserve">зоваться проводами, например медными. Вообще, правильно разомкнутая гальва- </w:t>
      </w:r>
      <w:r>
        <w:br/>
      </w:r>
      <w:r>
        <w:t xml:space="preserve">ническая цепь должна на обоих концах иметь одинаковые о Поэтому лишь </w:t>
      </w:r>
      <w:r>
        <w:br/>
      </w:r>
      <w:r>
        <w:t xml:space="preserve">следующея запись цепи</w:t>
      </w:r>
    </w:p>
    <w:p>
      <w:pPr>
        <w:pStyle w:val="Normal"/>
      </w:pPr>
      <w:r>
        <w:t xml:space="preserve">Си / 7 / 201, (ад.) | НС! (ад.) /Нь, РС, С (33)</w:t>
      </w:r>
    </w:p>
    <w:p>
      <w:pPr>
        <w:pStyle w:val="Normal"/>
      </w:pPr>
      <w:r>
        <w:t xml:space="preserve">цепь ^^</w:t>
      </w:r>
    </w:p>
    <w:p>
      <w:pPr>
        <w:pStyle w:val="Normal"/>
      </w:pPr>
      <w:r>
        <w:t xml:space="preserve">(или ‘эквивалентная. | ей); является полной. Пусть медные ‘провода присоединены </w:t>
      </w:r>
      <w:r>
        <w:br/>
      </w:r>
      <w:r>
        <w:t xml:space="preserve">к медным же обкладкам конденсатора. \</w:t>
      </w:r>
    </w:p>
    <w:p>
      <w:pPr>
        <w:pStyle w:val="Normal"/>
      </w:pPr>
      <w:r>
        <w:t xml:space="preserve">При функционировании цепи происходит перенос электронов из меди, присое- </w:t>
      </w:r>
      <w:r>
        <w:br/>
      </w:r>
      <w:r>
        <w:t xml:space="preserve">диненной к цинковому электроду, в медь, присоединенную к водородному электроду. </w:t>
      </w:r>
      <w:r>
        <w:br/>
      </w:r>
      <w:r>
        <w:t xml:space="preserve">Уравнение (32), следовательно, для рассматриваемой разомкнутой цепи’ должно быть</w:t>
      </w:r>
    </w:p>
    <w:p>
      <w:pPr>
        <w:pStyle w:val="Normal"/>
      </w:pPr>
      <w:r>
        <w:t xml:space="preserve">‚ "заменено следующим:</w:t>
      </w:r>
    </w:p>
    <w:p>
      <w:pPr>
        <w:pStyle w:val="Normal"/>
      </w:pPr>
      <w:r>
        <w:t xml:space="preserve">: 7л (тв.) + 2НС1 (раств.) -- 2е- (в Си, присоед. к п) =,</w:t>
      </w:r>
    </w:p>
    <w:p>
      <w:pPr>
        <w:pStyle w:val="Normal"/>
      </w:pPr>
      <w:r>
        <w:t xml:space="preserve">Е 34 </w:t>
      </w:r>
      <w:r>
        <w:br/>
      </w:r>
      <w:r>
        <w:t xml:space="preserve">= 701. (раств.). -- Н» (газ) -Е 2е` (в Са, присоед. к Рь, Н.). (99)</w:t>
      </w:r>
    </w:p>
    <w:p>
      <w:pPr>
        <w:pStyle w:val="Normal"/>
      </w:pPr>
      <w:r>
        <w:t xml:space="preserve">ф Будем предполагать, как это обычно делается, в химической термодинамике, </w:t>
      </w:r>
      <w:r>
        <w:br/>
      </w:r>
      <w:r>
        <w:t xml:space="preserve">что вреакцию вступают весьма малые количества веществ, а соответствующие эффекты </w:t>
      </w:r>
      <w:r>
        <w:br/>
      </w:r>
      <w:r>
        <w:t xml:space="preserve">пересчитываются на количества веществ, отвечающие уравнению реакции. При этих. </w:t>
      </w:r>
      <w:r>
        <w:br/>
      </w:r>
      <w:r>
        <w:t xml:space="preserve">условиях потенциалы обкладок конденсатора будут постоянными в ходе ре </w:t>
      </w:r>
      <w:r>
        <w:br/>
      </w:r>
      <w:r>
        <w:t xml:space="preserve">‚акции. Обозначим потенциал в меди, присоединенной к цинку, через ф', </w:t>
      </w:r>
      <w:r>
        <w:br/>
      </w:r>
      <w:r>
        <w:t xml:space="preserve">- а в меди, присоединенвой к водородному электроду, через ф". Тогда, вычисляя</w:t>
      </w:r>
    </w:p>
    <w:p>
      <w:pPr>
        <w:pStyle w:val="Normal"/>
      </w:pPr>
      <w:r>
        <w:t xml:space="preserve">изменение электрохимического теплосодержания , АЯ отвечающего реакции (34),</w:t>
      </w:r>
    </w:p>
    <w:p>
      <w:pPr>
        <w:pStyle w:val="Normal"/>
      </w:pPr>
      <w:r>
        <w:t xml:space="preserve">цепь’ </w:t>
      </w:r>
      <w:r>
        <w:br/>
      </w:r>
      <w:r>
        <w:t xml:space="preserve">с учетом потенциала, при котором находятся электроны — Продукты реакции и </w:t>
      </w:r>
      <w:r>
        <w:br/>
      </w:r>
      <w:r>
        <w:t xml:space="preserve">электроны — исходные вещества, мы получим </w:t>
      </w:r>
      <w:r>
        <w:br/>
      </w:r>
      <w:r>
        <w:t xml:space="preserve">Я ды ЕЕ ВН </w:t>
      </w:r>
      <w:r>
        <w:br/>
      </w:r>
      <w:r>
        <w:t xml:space="preserve">АНуець = Е 2Е (ф ф’). (35)</w:t>
      </w:r>
    </w:p>
    <w:p>
      <w:pPr>
        <w:pStyle w:val="Normal"/>
      </w:pPr>
      <w:r>
        <w:t xml:space="preserve">ы]</w:t>
      </w:r>
    </w:p>
    <w:p>
      <w:pPr>
        <w:pStyle w:val="Normal"/>
      </w:pPr>
      <w:r>
        <w:t xml:space="preserve">Величина ДЛЯ пепь определяет количество тепла, поглощаемое в цепи. Если цепь</w:t>
      </w:r>
    </w:p>
    <w:p>
      <w:pPr>
        <w:pStyle w:val="Normal"/>
      </w:pPr>
      <w:r>
        <w:t xml:space="preserve">замкнута накоротко, то ф" и АЙцель = АН к ель-хЕслищепнь работает обратимо,</w:t>
      </w:r>
    </w:p>
    <w:p>
      <w:pPr>
        <w:pStyle w:val="Normal"/>
      </w:pPr>
      <w:r>
        <w:t xml:space="preserve">то ф” —{' = А, т. е. электродвижущей силе цепи. </w:t>
      </w:r>
      <w:r>
        <w:br/>
      </w:r>
      <w:r>
        <w:t xml:space="preserve">Так как —2РЕ = АСнедь, то в этом случае</w:t>
      </w:r>
    </w:p>
    <w:p>
      <w:pPr>
        <w:pStyle w:val="Normal"/>
      </w:pPr>
      <w:r>
        <w:t xml:space="preserve">ДИ" =АН.— АС. = ТА$</w:t>
      </w:r>
    </w:p>
    <w:p>
      <w:pPr>
        <w:pStyle w:val="Normal"/>
      </w:pPr>
      <w:r>
        <w:t xml:space="preserve">пепь цепь цепь цепь” </w:t>
      </w:r>
      <w:r>
        <w:br/>
      </w:r>
      <w:r>
        <w:t xml:space="preserve">Реакция в гальванической цепи не совершает полезной механической работы </w:t>
      </w:r>
      <w:r>
        <w:br/>
      </w:r>
      <w:r>
        <w:t xml:space="preserve">непосредственно (в отличие, например, от химической реакции, проводимой при по- </w:t>
      </w:r>
      <w:r>
        <w:br/>
      </w:r>
      <w:r>
        <w:t xml:space="preserve">мощи «ящика Вант-Гоффа»); она дает электрическую потенциальную энергию.</w:t>
      </w:r>
    </w:p>
    <w:p>
      <w:pPr>
        <w:pStyle w:val="Normal"/>
      </w:pPr>
      <w:r>
        <w:t xml:space="preserve">Последнюю, конечно, можно использовать для производства работы или превратить ,</w:t>
      </w:r>
    </w:p>
    <w:p>
      <w:pPr>
        <w:pStyle w:val="Normal"/>
      </w:pPr>
      <w:r>
        <w:t xml:space="preserve">' в другие _ виды энергии, но эти превращения могут быть полностью отделены от </w:t>
      </w:r>
      <w:r>
        <w:br/>
      </w:r>
      <w:r>
        <w:t xml:space="preserve">процессов в гальванической цепи. </w:t>
      </w:r>
      <w:r>
        <w:br/>
      </w:r>
      <w:r>
        <w:t xml:space="preserve">Аналогия между соотношениями для гальванической цепи и полученными </w:t>
      </w:r>
      <w:r>
        <w:br/>
      </w:r>
      <w:r>
        <w:t xml:space="preserve">выше соотношениями для. отдельного электрода очевидна.</w:t>
      </w:r>
    </w:p>
    <w:p>
      <w:pPr>
        <w:pStyle w:val="Normal"/>
      </w:pPr>
      <w:r>
        <w:t xml:space="preserve">Для обратимо работающей цепи АН и, = ТА. Для обратимо функциони- </w:t>
      </w:r>
      <w:r>
        <w:br/>
      </w:r>
      <w:r>
        <w:t xml:space="preserve">рующего электрода ДН =ТАу5. Для'короткозамкнутой цепи АН цепь = АН деть’: ДИЯ </w:t>
      </w:r>
      <w:r>
        <w:br/>
      </w:r>
      <w:r>
        <w:t xml:space="preserve">электрода при $ = 0 (при «абсолютном нуле потенциала») АЯ =АН.</w:t>
      </w:r>
    </w:p>
    <w:p>
      <w:pPr>
        <w:pStyle w:val="Normal"/>
      </w:pPr>
      <w:r>
        <w:t xml:space="preserve">‚' Попробуем, следуя О. М. Полтораку, принять, что поглощение тепла, сопро- </w:t>
      </w:r>
      <w:r>
        <w:br/>
      </w:r>
      <w:r>
        <w:t xml:space="preserve">‚ вождающее электродный процесс, происходящий при равновесном потенциале, равно. </w:t>
      </w:r>
      <w:r>
        <w:br/>
      </w:r>
      <w:r>
        <w:t xml:space="preserve">— Р®равы + ТА5, где Дб — изменение энтропии при электродном процессе.</w:t>
      </w:r>
    </w:p>
    <w:p>
      <w:pPr>
        <w:pStyle w:val="Normal"/>
      </w:pPr>
      <w:r>
        <w:t xml:space="preserve">В таком блучае количество тепла, поглощаемое в’ элементе (31) в условиях, </w:t>
      </w:r>
      <w:r>
        <w:br/>
      </w:r>
      <w:r>
        <w:t xml:space="preserve">когда оба электрода функционируют при равновесных значениях скачка потенциала </w:t>
      </w:r>
      <w:r>
        <w:br/>
      </w:r>
      <w:r>
        <w:t xml:space="preserve">. электрод — раствор, т. е. в условиях, когла элемент ‚ВотаоЕ обратимо, будет о. </w:t>
      </w:r>
      <w:r>
        <w:br/>
      </w:r>
      <w:r>
        <w:t xml:space="preserve">деляться разностью { </w:t>
      </w:r>
      <w:r>
        <w:br/>
      </w:r>
      <w:r>
        <w:t xml:space="preserve">В. Е а Е й (45) — р Е а )н, РЕ (Аб) н, р,</w:t>
      </w:r>
    </w:p>
    <w:p>
      <w:pPr>
        <w:pStyle w:val="Normal"/>
      </w:pPr>
      <w:r>
        <w:t xml:space="preserve">7} }</w:t>
      </w:r>
    </w:p>
    <w:p>
      <w:pPr>
        <w:pStyle w:val="Normal"/>
      </w:pPr>
      <w:r>
        <w:t xml:space="preserve">Где (Фравн) п — ЗНачение Ф„„„ Для цинкового электрода и т. д. Эта разность равнг</w:t>
      </w:r>
    </w:p>
    <w:p>
      <w:pPr>
        <w:pStyle w:val="Normal"/>
      </w:pPr>
      <w:r>
        <w:t xml:space="preserve">` $ ДЕР (Фравн див + Е (Фравн )н.1 + ТАбцель</w:t>
      </w:r>
    </w:p>
    <w:p>
      <w:pPr>
        <w:pStyle w:val="Normal"/>
      </w:pPr>
      <w:r>
        <w:t xml:space="preserve">где’ А — — изменение энтропии при реакции ‘(32 У</w:t>
      </w:r>
    </w:p>
    <w:p>
      <w:pPr>
        <w:pStyle w:val="Normal"/>
      </w:pPr>
      <w:r>
        <w:t xml:space="preserve">Так как количество. тепла, поглощаемого в обратимо. работающем элементе, </w:t>
      </w:r>
      <w:r>
        <w:br/>
      </w:r>
      <w:r>
        <w:t xml:space="preserve">_ равно ТАб.ль то мы приходим к выводу, что (Фравн)7а = (Фравн)н, : </w:t>
      </w:r>
      <w:r>
        <w:br/>
      </w:r>
      <w:r>
        <w:t xml:space="preserve">ИС Хотя нам неизвестны отдельные скачки потенциала на границах электрод—раствор, </w:t>
      </w:r>
      <w:r>
        <w:br/>
      </w:r>
      <w:r>
        <w:t xml:space="preserve">° Но мы можем с несомненностью утверждать, что на разных электродах они различ- </w:t>
      </w:r>
      <w:r>
        <w:br/>
      </w:r>
      <w:r>
        <w:t xml:space="preserve">ны. Разность (Франн)н, — "(Фравн №71 равна величине Ё, уменьшенной на отдельный </w:t>
      </w:r>
      <w:r>
        <w:br/>
      </w:r>
      <w:r>
        <w:t xml:space="preserve">скачок потенциала (Гальвани-потенциал) на границе цинк—платина. Таким образом, </w:t>
      </w:r>
      <w:r>
        <w:br/>
      </w:r>
      <w:r>
        <w:t xml:space="preserve">ошибочность утверждения О. М. Полторака делается очевидной.</w:t>
      </w:r>
    </w:p>
    <w:p>
      <w:pPr>
        <w:pStyle w:val="Normal"/>
      </w:pPr>
      <w:r>
        <w:t xml:space="preserve">ри ионов, различны.</w:t>
      </w:r>
    </w:p>
    <w:p>
      <w:pPr>
        <w:pStyle w:val="Normal"/>
      </w:pPr>
      <w:r>
        <w:t xml:space="preserve">Фравн</w:t>
      </w:r>
    </w:p>
    <w:p>
      <w:pPr>
        <w:pStyle w:val="Normal"/>
      </w:pPr>
      <w:r>
        <w:t xml:space="preserve">_ Невозможность равенства величины Фравн для различных электродов следует </w:t>
      </w:r>
      <w:r>
        <w:br/>
      </w:r>
      <w:r>
        <w:t xml:space="preserve">е из того, что для одинаковых электродов, но при различной концентрации потен-,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 “4 для данного 1). Вместе с тем, как показано в [7], величина А может быть —</w:t>
      </w:r>
    </w:p>
    <w:p>
      <w:pPr>
        <w:pStyle w:val="Normal"/>
      </w:pPr>
      <w:r>
        <w:t xml:space="preserve">т И Темкин и А. Н. Фру: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Г ро ннх</w:t>
      </w:r>
    </w:p>
    <w:p>
      <w:pPr>
        <w:pStyle w:val="Normal"/>
      </w:pPr>
      <w:r>
        <w:t xml:space="preserve">т — </w:t>
      </w:r>
      <w:r>
        <w:br/>
      </w:r>
      <w:r>
        <w:t xml:space="preserve">я ИО &amp; </w:t>
      </w:r>
      <w:r>
        <w:br/>
      </w:r>
      <w:r>
        <w:t xml:space="preserve">Заметим еще, что так как для двух металлов разность величин ^ р д 3- </w:t>
      </w:r>
      <w:r>
        <w:br/>
      </w:r>
      <w:r>
        <w:t xml:space="preserve">ности величин Фмё_н* а 4 не зависит от природы металла, служащего вод р: </w:t>
      </w:r>
      <w:r>
        <w:br/>
      </w:r>
      <w:r>
        <w:t xml:space="preserve">электродом, то уравнение (11) непосредственно приводит к уравнению (8), об. </w:t>
      </w:r>
      <w:r>
        <w:br/>
      </w:r>
      <w:r>
        <w:t xml:space="preserve">ванному выше; “уравнение (15) при сопоставлении с (8) вновь дает в качестве след- </w:t>
      </w:r>
      <w:r>
        <w:br/>
      </w:r>
      <w:r>
        <w:t xml:space="preserve">ствия равенство отдельных скачков-потенциала Ф.вн Для различных границ элек- | </w:t>
      </w:r>
      <w:r>
        <w:br/>
      </w:r>
      <w:r>
        <w:t xml:space="preserve">трод— раствор. : г ие 0х </w:t>
      </w:r>
      <w:r>
        <w:br/>
      </w:r>
      <w:r>
        <w:t xml:space="preserve">Таким образом доказана правильность уравнения (41). Оно выражает О как. </w:t>
      </w:r>
      <w:r>
        <w:br/>
      </w:r>
      <w:r>
        <w:t xml:space="preserve">функцию 7. Используя уравнения (13), (25) и (30), преобразуем его в следующее.</w:t>
      </w:r>
    </w:p>
    <w:p>
      <w:pPr>
        <w:pStyle w:val="Normal"/>
      </w:pPr>
      <w:r>
        <w:t xml:space="preserve">уравнение </w:t>
      </w:r>
      <w:r>
        <w:br/>
      </w:r>
      <w:r>
        <w:t xml:space="preserve">О=АН+А— Ро, (36)</w:t>
      </w:r>
    </w:p>
    <w:p>
      <w:pPr>
        <w:pStyle w:val="Normal"/>
      </w:pPr>
      <w:r>
        <w:t xml:space="preserve">дающее О как функцию 5. : |</w:t>
      </w:r>
    </w:p>
    <w:p>
      <w:pPr>
        <w:pStyle w:val="Normal"/>
      </w:pPr>
      <w:r>
        <w:t xml:space="preserve">Учитывая приближенный характер расчетов, связанных с потенциальными кри- </w:t>
      </w:r>
      <w:r>
        <w:br/>
      </w:r>
      <w:r>
        <w:t xml:space="preserve">выми, в этих расчетах можно пренебрегать отличием тепловых эффектов при комнат- </w:t>
      </w:r>
      <w:r>
        <w:br/>
      </w:r>
      <w:r>
        <w:t xml:space="preserve">ной температуре от их значений при Т =0, обусловленным разностями сумм тепло-. </w:t>
      </w:r>
      <w:r>
        <w:br/>
      </w:r>
      <w:r>
        <w:t xml:space="preserve">емкостей продуктов реакции и исходных веществ. В этом приближении величина О, </w:t>
      </w:r>
      <w:r>
        <w:br/>
      </w:r>
      <w:r>
        <w:t xml:space="preserve">согласно уравнению (36), может быть принята независимой от температуры, если при. </w:t>
      </w:r>
      <w:r>
        <w:br/>
      </w:r>
      <w:r>
        <w:t xml:space="preserve">изменении температуры поддерживается постоянное значение скачка, потенциала </w:t>
      </w:r>
      <w:r>
        <w:br/>
      </w:r>
      <w:r>
        <w:t xml:space="preserve">электрод — раствор ф. г</w:t>
      </w:r>
    </w:p>
    <w:p>
      <w:pPr>
        <w:pStyle w:val="Normal"/>
      </w:pPr>
      <w:r>
        <w:t xml:space="preserve">Для приближенного рассмотрения энергетических соотношений при элементарном </w:t>
      </w:r>
      <w:r>
        <w:br/>
      </w:r>
      <w:r>
        <w:t xml:space="preserve">акте реакции (10), следуя Хориути и Поляни, строят потенциальные кривые, выра- </w:t>
      </w:r>
      <w:r>
        <w:br/>
      </w:r>
      <w:r>
        <w:t xml:space="preserve">жающие энергию начального состояния, т. е. иона НзО+ в сочетании с электроном </w:t>
      </w:r>
      <w:r>
        <w:br/>
      </w:r>
      <w:r>
        <w:t xml:space="preserve">в электроде, и конечного состояния, т. е. адсорбированного на электроде атома Н и </w:t>
      </w:r>
      <w:r>
        <w:br/>
      </w:r>
      <w:r>
        <w:t xml:space="preserve">молекулы Н5О, как функцию координаты протона, переходящего из иона НзО\* </w:t>
      </w:r>
      <w:r>
        <w:br/>
      </w:r>
      <w:r>
        <w:t xml:space="preserve">в адсорбированное состояние. , м</w:t>
      </w:r>
    </w:p>
    <w:p>
      <w:pPr>
        <w:pStyle w:val="Normal"/>
      </w:pPr>
      <w:r>
        <w:t xml:space="preserve">Первую из указанных кривых Хориути и Поляни, а за ними и другие авторы, </w:t>
      </w:r>
      <w:r>
        <w:br/>
      </w:r>
      <w:r>
        <w:t xml:space="preserve">не точно определяют как потенциальную кривую иона; следует учитывать, что на- </w:t>
      </w:r>
      <w:r>
        <w:br/>
      </w:r>
      <w:r>
        <w:t xml:space="preserve">чальное состояние наряду с ионом включает электрон в металле.</w:t>
      </w:r>
    </w:p>
    <w:p>
      <w:pPr>
        <w:pStyle w:val="Normal"/>
      </w:pPr>
      <w:r>
        <w:t xml:space="preserve">Разность ординат минимумов указанных потенциальных кривых должна рав- </w:t>
      </w:r>
      <w:r>
        <w:br/>
      </w:r>
      <w:r>
        <w:t xml:space="preserve">няться тепловому эффекту рассматриваемого процесса, т. е. величине О.</w:t>
      </w:r>
    </w:p>
    <w:p>
      <w:pPr>
        <w:pStyle w:val="Normal"/>
      </w:pPr>
      <w:r>
        <w:t xml:space="preserve">Из уравнения (36) видно, что О является функцией ф, так что относительное </w:t>
      </w:r>
      <w:r>
        <w:br/>
      </w:r>
      <w:r>
        <w:t xml:space="preserve">расположение потенциальных кривых изменяется при изменении скачка потенциала </w:t>
      </w:r>
      <w:r>
        <w:br/>
      </w:r>
      <w:r>
        <w:t xml:space="preserve">металл — раствор. Этим, согласно Хориути и Поляни, создается зависимость энергии </w:t>
      </w:r>
      <w:r>
        <w:br/>
      </w:r>
      <w:r>
        <w:t xml:space="preserve">активации процесса разряда от $.</w:t>
      </w:r>
    </w:p>
    <w:p>
      <w:pPr>
        <w:pStyle w:val="Normal"/>
      </w:pPr>
      <w:r>
        <w:t xml:space="preserve">При постоянном ф мы получаем одну и ту же диаграмму для разных темпера- </w:t>
      </w:r>
      <w:r>
        <w:br/>
      </w:r>
      <w:r>
        <w:t xml:space="preserve">тур. Так как, однако, величина ф недоступна измерению, в [7]. строится энергети- </w:t>
      </w:r>
      <w:r>
        <w:br/>
      </w:r>
      <w:r>
        <w:t xml:space="preserve">ческая диаграмма не для заданного ф, а для заданного \. Из уравнения (11) видно, </w:t>
      </w:r>
      <w:r>
        <w:br/>
      </w:r>
      <w:r>
        <w:t xml:space="preserve">что при таком построении разность уровней минимумов потенциальных кривых </w:t>
      </w:r>
      <w:r>
        <w:br/>
      </w:r>
      <w:r>
        <w:t xml:space="preserve">определяется, наряду с другими, величиной 4 = ТА5. Вследствие этог@ для каж» </w:t>
      </w:r>
      <w:r>
        <w:br/>
      </w:r>
      <w:r>
        <w:t xml:space="preserve">дой температуры мы получаем свою диаграмму (величину Аб можно считать не за- </w:t>
      </w:r>
      <w:r>
        <w:br/>
      </w:r>
      <w:r>
        <w:t xml:space="preserve">висящей от температуры в том же приближении, в каком ДН и ^ не зависят от </w:t>
      </w:r>
      <w:r>
        <w:br/>
      </w:r>
      <w:r>
        <w:t xml:space="preserve">температуры). Разность минимумов кривых зависит также от концентрации ионов </w:t>
      </w:r>
      <w:r>
        <w:br/>
      </w:r>
      <w:r>
        <w:t xml:space="preserve">НзО+, а если не принимать, что рн =1 атм, то и от давления водорода.</w:t>
      </w:r>
    </w:p>
    <w:p>
      <w:pPr>
        <w:pStyle w:val="Normal"/>
      </w:pPr>
      <w:r>
        <w:t xml:space="preserve">В этом, а также в том обстоятельстве, /что вообще величина термодинамического </w:t>
      </w:r>
      <w:r>
        <w:br/>
      </w:r>
      <w:r>
        <w:t xml:space="preserve">характера ТАб входит в поётроение энергетической диаграммы элементарного акта </w:t>
      </w:r>
      <w:r>
        <w:br/>
      </w:r>
      <w:r>
        <w:t xml:space="preserve">реакции, нет ничего удивительного, если не забывать, что диаграмма строится для</w:t>
      </w:r>
    </w:p>
    <w:p>
      <w:pPr>
        <w:pStyle w:val="Normal"/>
      </w:pPr>
      <w:r>
        <w:t xml:space="preserve">_ данного значения 9 =`равн — $, И поэтому включает, наряду с величинами, харак- </w:t>
      </w:r>
      <w:r>
        <w:br/>
      </w:r>
      <w:r>
        <w:t xml:space="preserve">теризующими элементарный процесс, также величину Фразн» имеющую термодина- </w:t>
      </w:r>
      <w:r>
        <w:br/>
      </w:r>
      <w:r>
        <w:t xml:space="preserve">_ мическую природу.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Поскольку величина 4 = ТА5' отновится к отдельному электроду, она не может </w:t>
      </w:r>
      <w:r>
        <w:br/>
      </w:r>
      <w:r>
        <w:t xml:space="preserve">быть непосредственно измерена. Задача нахождения 4 для отдельного электрода </w:t>
      </w:r>
      <w:r>
        <w:br/>
      </w:r>
      <w:r>
        <w:t xml:space="preserve">относится к кругу задач, связанных с проблемой «абсолютных потенциалов». Как ука-</w:t>
      </w:r>
    </w:p>
    <w:p>
      <w:pPr>
        <w:pStyle w:val="Normal"/>
      </w:pPr>
      <w:r>
        <w:t xml:space="preserve">‚зано в [7], ‹</w:t>
      </w:r>
    </w:p>
    <w:p>
      <w:pPr>
        <w:pStyle w:val="Normal"/>
      </w:pPr>
      <w:r>
        <w:t xml:space="preserve">= ЭФ равн —</w:t>
      </w:r>
    </w:p>
    <w:p>
      <w:pPr>
        <w:pStyle w:val="Normal"/>
      </w:pPr>
      <w:r>
        <w:t xml:space="preserve">Поэтому построение описанной энергетической диаграммы неосуществимо (без _ </w:t>
      </w:r>
      <w:r>
        <w:br/>
      </w:r>
      <w:r>
        <w:t xml:space="preserve">решения проблемы «абсолютных потенциалов») не только для данного ф, но и для </w:t>
      </w:r>
      <w:r>
        <w:br/>
      </w:r>
      <w:r>
        <w:t xml:space="preserve">данного 7). Но если мы опустим минимум потенциальной кривой, отвечающий на- — </w:t>
      </w:r>
      <w:r>
        <w:br/>
      </w:r>
      <w:r>
        <w:t xml:space="preserve">чальному состоянию процесса (10), на величину 4, энергия активации И’ увеличится </w:t>
      </w:r>
      <w:r>
        <w:br/>
      </w:r>
      <w:r>
        <w:t xml:space="preserve">на 4, так что из теоретического построения можно определить величину .4 = И! 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непосредственно вычислена из опытных данных, так что результаты теоретического — </w:t>
      </w:r>
      <w:r>
        <w:br/>
      </w:r>
      <w:r>
        <w:t xml:space="preserve">построения могут быть сравнены с опытом без решения проблемы абсолютных </w:t>
      </w:r>
      <w:r>
        <w:br/>
      </w:r>
      <w:r>
        <w:t xml:space="preserve">потенциалов. ь Е</w:t>
      </w:r>
    </w:p>
    <w:p>
      <w:pPr>
        <w:pStyle w:val="Normal"/>
      </w:pPr>
      <w:r>
        <w:t xml:space="preserve">Этот основной вывод работы [7] О. М. Полторак пытается оспаривать, опираясь = </w:t>
      </w:r>
      <w:r>
        <w:br/>
      </w:r>
      <w:r>
        <w:t xml:space="preserve">на предложенное им несостоятельное уравнение (15). НЯ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* 2 = Фме_н — 0,5 Рн., где Дн, — теплота диссоциации Н. ‘на атомы (здесь я &amp;</w:t>
      </w:r>
    </w:p>
    <w:p>
      <w:pPr>
        <w:pStyle w:val="Normal"/>
      </w:pPr>
      <w:r>
        <w:t xml:space="preserve">С Е </w:t>
      </w:r>
      <w:r>
        <w:br/>
      </w:r>
      <w:r>
        <w:t xml:space="preserve">Фме_н В калориях). Е АНЯ</w:t>
      </w:r>
    </w:p>
    <w:p>
      <w:pPr>
        <w:pStyle w:val="Normal"/>
      </w:pPr>
      <w:r>
        <w:t xml:space="preserve">_ 0 ВЫЧИСЛЕНИИ ВЕЛИЧИНЫ &amp;</w:t>
      </w:r>
    </w:p>
    <w:p>
      <w:pPr>
        <w:pStyle w:val="Normal"/>
      </w:pPr>
      <w:r>
        <w:t xml:space="preserve">з _ Значительное место в статье О. М. Полторака уделено попыткам доказательства </w:t>
      </w:r>
      <w:r>
        <w:br/>
      </w:r>
      <w:r>
        <w:t xml:space="preserve">’° невозможности получить значение ох = 0,5 из теории замедленного разряда, которая, </w:t>
      </w:r>
      <w:r>
        <w:br/>
      </w:r>
      <w:r>
        <w:t xml:space="preserve">° 20 0. М. Полтораку, с необходимостью приводит к « =1. Указание О, М. Полто- </w:t>
      </w:r>
      <w:r>
        <w:br/>
      </w:r>
      <w:r>
        <w:t xml:space="preserve">” рака о том, что метод расчета Хориути и Поляни [5] не дает опытного значения </w:t>
      </w:r>
      <w:r>
        <w:br/>
      </w:r>
      <w:r>
        <w:t xml:space="preserve">’° м = 0,5, повторяет лишь то, что было уже давно замечено О. А. Есиным и В. А. Коже- </w:t>
      </w:r>
      <w:r>
        <w:br/>
      </w:r>
      <w:r>
        <w:t xml:space="preserve">’°  уровым [6]. При рассмотрении условий разряда водорода на ртути О. М. Полторак </w:t>
      </w:r>
      <w:r>
        <w:br/>
      </w:r>
      <w:r>
        <w:t xml:space="preserve">воспроизводит однако ошибку, сделанную ранее Н. И. Кобозевым, а именно: при- </w:t>
      </w:r>
      <w:r>
        <w:br/>
      </w:r>
      <w:r>
        <w:t xml:space="preserve">равнивает энергию адсо;бции атома Н на ртути энергии связи в газообразном гид- </w:t>
      </w:r>
      <w:r>
        <w:br/>
      </w:r>
      <w:r>
        <w:t xml:space="preserve">риде НоН, т. е. 8,5 ккал. Хотя в статьях Фрумкина, 3. А. Иофа и В. С. Ба- </w:t>
      </w:r>
      <w:r>
        <w:br/>
      </w:r>
      <w:r>
        <w:t xml:space="preserve">® Тоцкого [8,20] уже дважды было показано, что ция этого нет никаких оснований, </w:t>
      </w:r>
      <w:r>
        <w:br/>
      </w:r>
      <w:r>
        <w:t xml:space="preserve">° приходится еще раз вернуться к этому вопросу. В качестве подтверждения суще- </w:t>
      </w:r>
      <w:r>
        <w:br/>
      </w:r>
      <w:r>
        <w:t xml:space="preserve">ствования зависимости между’ энергиями ад- : </w:t>
      </w:r>
      <w:r>
        <w:br/>
      </w:r>
      <w:r>
        <w:t xml:space="preserve">‘сорбции Но на металлах и ‘энергиями связи </w:t>
      </w:r>
      <w:r>
        <w:br/>
      </w:r>
      <w:r>
        <w:t xml:space="preserve">в гидридах Мен Н. И. Кобозев [21] ссылается </w:t>
      </w:r>
      <w:r>
        <w:br/>
      </w:r>
      <w:r>
        <w:t xml:space="preserve">на приближенно линейное соотношение между </w:t>
      </w:r>
      <w:r>
        <w:br/>
      </w:r>
      <w:r>
        <w:t xml:space="preserve">постоянной а уравнения Тафеля, зависящей от </w:t>
      </w:r>
      <w:r>
        <w:br/>
      </w:r>
      <w:r>
        <w:t xml:space="preserve">энергии адсорбции Н, и упомянутой энергией </w:t>
      </w:r>
      <w:r>
        <w:br/>
      </w:r>
      <w:r>
        <w:t xml:space="preserve">связи. Соотношение это иллюстрируется гра- </w:t>
      </w:r>
      <w:r>
        <w:br/>
      </w:r>
      <w:r>
        <w:t xml:space="preserve">‚фиком настр. 124 цитированной работы Н. И. </w:t>
      </w:r>
      <w:r>
        <w:br/>
      </w:r>
      <w:r>
        <w:t xml:space="preserve">Кобозева, построенным по точкам, относящим- </w:t>
      </w:r>
      <w:r>
        <w:br/>
      </w:r>
      <w:r>
        <w:t xml:space="preserve">ся к Но, (4, 7а, Ас и Са. Иная картина </w:t>
      </w:r>
      <w:r>
        <w:br/>
      </w:r>
      <w:r>
        <w:t xml:space="preserve">получается, однако, если сопоставить значе- </w:t>
      </w:r>
      <w:r>
        <w:br/>
      </w:r>
      <w:r>
        <w:t xml:space="preserve">‘ния а для всех металлов, для которых из- </w:t>
      </w:r>
      <w:r>
        <w:br/>
      </w:r>
      <w:r>
        <w:t xml:space="preserve">‘'вестны энергии связи газообразных гидридов. </w:t>
      </w:r>
      <w:r>
        <w:br/>
      </w:r>
      <w:r>
        <w:t xml:space="preserve">Величины энергий связи на рис. 2 взяты из </w:t>
      </w:r>
      <w:r>
        <w:br/>
      </w:r>
      <w:r>
        <w:t xml:space="preserve">последней имеющейся в литературе сводки </w:t>
      </w:r>
      <w:r>
        <w:br/>
      </w:r>
      <w:r>
        <w:t xml:space="preserve">[22], значение а для В! из работы [23] * для , </w:t>
      </w:r>
      <w:r>
        <w:br/>
      </w:r>
      <w:r>
        <w:t xml:space="preserve">Ап из. работы [24], остальные значения’ из ии #44 ип Я </w:t>
      </w:r>
      <w:r>
        <w:br/>
      </w:r>
      <w:r>
        <w:t xml:space="preserve">‚ водки в [12]. Использованная величина энер- </w:t>
      </w:r>
      <w:r>
        <w:br/>
      </w:r>
      <w:r>
        <w:t xml:space="preserve">гии связи в 5аН является верхним пределом Рис. 2. Величина а и, энергия связи </w:t>
      </w:r>
      <w:r>
        <w:br/>
      </w:r>
      <w:r>
        <w:t xml:space="preserve">и, возможно, несколько завышена. Пунктир- в газообразных гидридах </w:t>
      </w:r>
      <w:r>
        <w:br/>
      </w:r>
      <w:r>
        <w:t xml:space="preserve">}. ная прямая на рис. 2 проведена по Н. И; Ко- </w:t>
      </w:r>
      <w:r>
        <w:br/>
      </w:r>
      <w:r>
        <w:t xml:space="preserve">‘бозеву. Как видно, приближенное совпадение у Н. И. Кобозева было обусловлено </w:t>
      </w:r>
      <w:r>
        <w:br/>
      </w:r>
      <w:r>
        <w:t xml:space="preserve">только совершенно произвольным выбором опытных значений; в действительности </w:t>
      </w:r>
      <w:r>
        <w:br/>
      </w:r>
      <w:r>
        <w:t xml:space="preserve">никакого простого соотношения между значениями а и энергиями связи в летучих </w:t>
      </w:r>
      <w:r>
        <w:br/>
      </w:r>
      <w:r>
        <w:t xml:space="preserve">гидридах не’ существует. В частности, энергия связи в летучих гидридах тех ме- </w:t>
      </w:r>
      <w:r>
        <w:br/>
      </w:r>
      <w:r>
        <w:t xml:space="preserve">таллов, которые Н. И. Кобозев относит к группе металлов с высоким перенанряже- </w:t>
      </w:r>
      <w:r>
        <w:br/>
      </w:r>
      <w:r>
        <w:t xml:space="preserve">нием, может иметь как минимальное, так и максимальное значение (для Не 8,5 ккал, | </w:t>
      </w:r>
      <w:r>
        <w:br/>
      </w:r>
      <w:r>
        <w:t xml:space="preserve">а для Зи около 74 ккал). С другой стороны, для, металлов Эп и Аи с близкими </w:t>
      </w:r>
      <w:r>
        <w:br/>
      </w:r>
      <w:r>
        <w:t xml:space="preserve">значениями энергии связи в летучих гидридах величина а отличается на вольт. </w:t>
      </w:r>
      <w:r>
        <w:br/>
      </w:r>
      <w:r>
        <w:t xml:space="preserve">Использование. значения энергии связи в НоН для построения потенциальной кри- </w:t>
      </w:r>
      <w:r>
        <w:br/>
      </w:r>
      <w:r>
        <w:t xml:space="preserve">вой атома Н на металлической ртути в статье О. М. Полторака является поэтому </w:t>
      </w:r>
      <w:r>
        <w:br/>
      </w:r>
      <w:r>
        <w:t xml:space="preserve">‘незаконным, и вывод о несовместимости этой кривой со значением « = 0,5 бездо- </w:t>
      </w:r>
      <w:r>
        <w:br/>
      </w:r>
      <w:r>
        <w:t xml:space="preserve">казательным **. </w:t>
      </w:r>
      <w:r>
        <w:br/>
      </w:r>
      <w:r>
        <w:t xml:space="preserve">‚ При определении величины % наряду с наклоном потенциальных кривых вточке </w:t>
      </w:r>
      <w:r>
        <w:br/>
      </w:r>
      <w:r>
        <w:t xml:space="preserve">их пересечения необходимо учитывать изменение потенциала поля в зависимости </w:t>
      </w:r>
      <w:r>
        <w:br/>
      </w:r>
      <w:r>
        <w:t xml:space="preserve">_ от положения активированного комплекса по отношению к поверхности электрода. </w:t>
      </w:r>
      <w:r>
        <w:br/>
      </w:r>
      <w:r>
        <w:t xml:space="preserve">°® Это обстоятельство, на которое указывает О; М; Полторак как на что-то новое, </w:t>
      </w:r>
      <w:r>
        <w:br/>
      </w:r>
      <w:r>
        <w:t xml:space="preserve">‚ было давно известно. Так, уже Эрдей-Груц и Вик [26] и М. Фольмер [4] именно это </w:t>
      </w:r>
      <w:r>
        <w:br/>
      </w:r>
      <w:r>
        <w:t xml:space="preserve">изменение потенциала поля рассматривали как причину того, что х оказывается </w:t>
      </w:r>
      <w:r>
        <w:br/>
      </w:r>
      <w:r>
        <w:t xml:space="preserve">равным 0,5. На неправильность допущения о параллельном перенесении потенциаль- </w:t>
      </w:r>
      <w:r>
        <w:br/>
      </w:r>
      <w:r>
        <w:t xml:space="preserve">ной кривой иона водорода при изменении поляризации указывается и в [12] (приме- </w:t>
      </w:r>
      <w:r>
        <w:br/>
      </w:r>
      <w:r>
        <w:t xml:space="preserve">чание на стр. 168). Однако количественный расчет у О. М. Полторака ошибочен. </w:t>
      </w:r>
      <w:r>
        <w:br/>
      </w:r>
      <w:r>
        <w:t xml:space="preserve">_О. М. Полторак считает, что кулоновская энергия Н+ при приближении к отрица-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 т Ч и! </w:t>
      </w:r>
      <w:r>
        <w:br/>
      </w:r>
      <w:r>
        <w:t xml:space="preserve">' *+ Величина @ для спектрально чистого В1 в 1,15 мол. Н.ЗО, была определена </w:t>
      </w:r>
      <w:r>
        <w:br/>
      </w:r>
      <w:r>
        <w:t xml:space="preserve">и Лоренцом. Полученное им значение близко к приведенному в цитированной </w:t>
      </w:r>
      <w:r>
        <w:br/>
      </w:r>
      <w:r>
        <w:t xml:space="preserve">‚ работе. _ | ну </w:t>
      </w:r>
      <w:r>
        <w:br/>
      </w:r>
      <w:r>
        <w:t xml:space="preserve">ео ** Вболее ранней статье О. М. Полторака [25] последний возражает против ^^ </w:t>
      </w:r>
      <w:r>
        <w:br/>
      </w:r>
      <w:r>
        <w:t xml:space="preserve">‘ориентировочного значения величины энергии адсорбции атомов Н на ртути 27 ккал, . </w:t>
      </w:r>
      <w:r>
        <w:br/>
      </w:r>
      <w:r>
        <w:t xml:space="preserve">_ предложенного Фоумкиным, В. С. Багоцким и 3. А. Иофа. 0. М. Полторак › </w:t>
      </w:r>
      <w:r>
        <w:br/>
      </w:r>
      <w:r>
        <w:t xml:space="preserve">&lt;читает, что при таком значении Фи. _н‚ при 7 = 1,3, было бы достигнуто 99% по- </w:t>
      </w:r>
      <w:r>
        <w:br/>
      </w:r>
      <w:r>
        <w:t xml:space="preserve">крытие поверхности ртути атомами водорода; что противоречит опыту. Расчет, при- = </w:t>
      </w:r>
      <w:r>
        <w:br/>
      </w:r>
      <w:r>
        <w:t xml:space="preserve">водимый О. М. Полтораком, основан, однако, на предположении существования </w:t>
      </w:r>
      <w:r>
        <w:br/>
      </w:r>
      <w:r>
        <w:t xml:space="preserve">® равновесия между ионами НзО+ в растворе и адсорбированным водородом, т. е. про- </w:t>
      </w:r>
      <w:r>
        <w:br/>
      </w:r>
      <w:r>
        <w:t xml:space="preserve">° веден в рамках теории Н. И. Кобозева, и с точки зрения теории замедленного раз- : </w:t>
      </w:r>
      <w:r>
        <w:br/>
      </w:r>
      <w:r>
        <w:t xml:space="preserve">_ ряда не может быть использован для определения концентрации адсорбированного </w:t>
      </w:r>
      <w:r>
        <w:br/>
      </w:r>
      <w:r>
        <w:t xml:space="preserve">орода, реально устанавливающейся при стационарном протекании электролиза </w:t>
      </w:r>
      <w:r>
        <w:br/>
      </w:r>
      <w:r>
        <w:t xml:space="preserve">ртутном катоде.</w:t>
      </w:r>
    </w:p>
    <w:p>
      <w:pPr>
        <w:pStyle w:val="Normal"/>
      </w:pPr>
      <w:r>
        <w:t xml:space="preserve">г тельному заряду изменяется обратно пропорционально расстоянию. В дейбтвитель- </w:t>
      </w:r>
      <w:r>
        <w:br/>
      </w:r>
      <w:r>
        <w:t xml:space="preserve">Г ности ион водорода находится не в поле точечного заряда, а в поле плоского двой- | </w:t>
      </w:r>
      <w:r>
        <w:br/>
      </w:r>
      <w:r>
        <w:t xml:space="preserve">т ного ‘слоя, в котором потенциал в первом приближении ‘распределен линейно. По- </w:t>
      </w:r>
      <w:r>
        <w:br/>
      </w:r>
      <w:r>
        <w:t xml:space="preserve">этому кулоновский член энергии выражается во зависимости от расстояния. </w:t>
      </w:r>
      <w:r>
        <w:br/>
      </w:r>
      <w:r>
        <w:t xml:space="preserve">между центром тяжести заряда иона’ водорода` и поверхностью электрода г </w:t>
      </w:r>
      <w:r>
        <w:br/>
      </w:r>
      <w:r>
        <w:t xml:space="preserve">ЕТ $ т</w:t>
      </w:r>
    </w:p>
    <w:p>
      <w:pPr>
        <w:pStyle w:val="Normal"/>
      </w:pPr>
      <w:r>
        <w:t xml:space="preserve">АН ОЕ НР </w:t>
      </w:r>
      <w:r>
        <w:br/>
      </w:r>
      <w:r>
        <w:t xml:space="preserve">о</w:t>
      </w:r>
    </w:p>
    <w:p>
      <w:pPr>
        <w:pStyle w:val="Normal"/>
      </w:pPr>
      <w:r>
        <w:t xml:space="preserve">не через ФР ‚ где 7, равновесное значение г, как это полагает О. М. Полторак,</w:t>
      </w:r>
    </w:p>
    <w:p>
      <w:pPr>
        <w:pStyle w:val="Normal"/>
      </w:pPr>
      <w:r>
        <w:t xml:space="preserve">| Тот РА у и </w:t>
      </w:r>
      <w:r>
        <w:br/>
      </w:r>
      <w:r>
        <w:t xml:space="preserve">2 а через ФИ При г = 1/57, («середина двойного слоя») отсюда получается для </w:t>
      </w:r>
      <w:r>
        <w:br/>
      </w:r>
      <w:r>
        <w:t xml:space="preserve">0</w:t>
      </w:r>
    </w:p>
    <w:p>
      <w:pPr>
        <w:pStyle w:val="Normal"/>
      </w:pPr>
      <w:r>
        <w:t xml:space="preserve">величины этого члена 1/2 фЁ, что соответствует « = 0,5 (если не учитывать других </w:t>
      </w:r>
      <w:r>
        <w:br/>
      </w:r>
      <w:r>
        <w:t xml:space="preserve">эффектов), а'не ФР и « =1, как это находит О. М. Полторак. . </w:t>
      </w:r>
      <w:r>
        <w:br/>
      </w:r>
      <w:r>
        <w:t xml:space="preserve">Состояние теории элементарного акта процесса разряда таково, что она не в со- </w:t>
      </w:r>
      <w:r>
        <w:br/>
      </w:r>
      <w:r>
        <w:t xml:space="preserve">стоянии с уверенностью вычислить величину «. Такое положение дел является не- </w:t>
      </w:r>
      <w:r>
        <w:br/>
      </w:r>
      <w:r>
        <w:t xml:space="preserve">достатком теории, однако оно неудивительно, учитывая общую неудовлетворитель- </w:t>
      </w:r>
      <w:r>
        <w:br/>
      </w:r>
      <w:r>
        <w:t xml:space="preserve">` ность существующих методов теоретического расчета энергий активации [27], в 060- </w:t>
      </w:r>
      <w:r>
        <w:br/>
      </w:r>
      <w:r>
        <w:t xml:space="preserve">бенности для реакций в растворах. Эти методы, в лучшем случае, позволяют делать </w:t>
      </w:r>
      <w:r>
        <w:br/>
      </w:r>
      <w:r>
        <w:t xml:space="preserve">только качественные выводы. 1 </w:t>
      </w:r>
      <w:r>
        <w:br/>
      </w:r>
      <w:r>
        <w:t xml:space="preserve">В. настоящее время теория замедленного разряда принуждена пользоваться опыт- </w:t>
      </w:r>
      <w:r>
        <w:br/>
      </w:r>
      <w:r>
        <w:t xml:space="preserve">ной величиной &amp;«. Имеющиеся теоретические расчеты этой величины ценны, однако, ^ </w:t>
      </w:r>
      <w:r>
        <w:br/>
      </w:r>
      <w:r>
        <w:t xml:space="preserve">тем, что помогают понять ее физический смысл. Мы предполагаем вернуться в дру- </w:t>
      </w:r>
      <w:r>
        <w:br/>
      </w:r>
      <w:r>
        <w:t xml:space="preserve">гом месте к разбору современного состояния вопроса о теоретическом ‘расчете вели- </w:t>
      </w:r>
      <w:r>
        <w:br/>
      </w:r>
      <w:r>
        <w:t xml:space="preserve">: чины и, который в течение последних лет несколько раз рассматривался в электро- </w:t>
      </w:r>
      <w:r>
        <w:br/>
      </w:r>
      <w:r>
        <w:t xml:space="preserve">химической литературе. .</w:t>
      </w:r>
    </w:p>
    <w:p>
      <w:pPr>
        <w:pStyle w:val="Normal"/>
      </w:pPr>
      <w:r>
        <w:t xml:space="preserve">о ВЗАИМООТНОШЕНИИ МЕЖДУ РАБОТАМИ ТЕМКИНА И АГАРА</w:t>
      </w:r>
    </w:p>
    <w:p>
      <w:pPr>
        <w:pStyle w:val="Normal"/>
      </w:pPr>
      <w:r>
        <w:t xml:space="preserve">В заключение нельзя не ‚отметить неправильное освещение в статье О. М. Пол- </w:t>
      </w:r>
      <w:r>
        <w:br/>
      </w:r>
      <w:r>
        <w:t xml:space="preserve">торака взаимоотношения работ Агара [28] и Темкина [7].</w:t>
      </w:r>
    </w:p>
    <w:p>
      <w:pPr>
        <w:pStyle w:val="Normal"/>
      </w:pPr>
      <w:r>
        <w:t xml:space="preserve">Агар и Темкин почти одновременно и ‘независимо друг от друга вывели </w:t>
      </w:r>
      <w:r>
        <w:br/>
      </w:r>
      <w:r>
        <w:t xml:space="preserve">сходные уравнения, показывающие соотношение между различным образом дефини- </w:t>
      </w:r>
      <w:r>
        <w:br/>
      </w:r>
      <w:r>
        <w:t xml:space="preserve">рованными величинами энергии активации разряда. При формальном сходстве, между </w:t>
      </w:r>
      <w:r>
        <w:br/>
      </w:r>
      <w:r>
        <w:t xml:space="preserve">этими уравнениями имеется, однако, значительное различие по существу. Агар рас- </w:t>
      </w:r>
      <w:r>
        <w:br/>
      </w:r>
      <w:r>
        <w:t xml:space="preserve">сматривает соотношение между величинами Ёти Ё11, для определения которых слу-</w:t>
      </w:r>
    </w:p>
    <w:p>
      <w:pPr>
        <w:pStyle w:val="Normal"/>
      </w:pPr>
      <w:r>
        <w:t xml:space="preserve">кат уравнения </w:t>
      </w:r>
      <w:r>
        <w:br/>
      </w:r>
      <w:r>
        <w:t xml:space="preserve">9 шЕ Ет | с </w:t>
      </w:r>
      <w:r>
        <w:br/>
      </w:r>
      <w:r>
        <w:t xml:space="preserve">[т = Ета ; а </w:t>
      </w:r>
      <w:r>
        <w:br/>
      </w:r>
      <w:r>
        <w:t xml:space="preserve">и С !. / </w:t>
      </w:r>
      <w:r>
        <w:br/>
      </w:r>
      <w:r>
        <w:t xml:space="preserve">. . С шё у Е # (39) </w:t>
      </w:r>
      <w:r>
        <w:br/>
      </w:r>
      <w:r>
        <w:t xml:space="preserve">9Т /у ВТ.</w:t>
      </w:r>
    </w:p>
    <w:p>
      <w:pPr>
        <w:pStyle w:val="Normal"/>
      </w:pPr>
      <w:r>
        <w:t xml:space="preserve">Здесь Г, как указывает Агар,— потенциал работающего электрода при различ-</w:t>
      </w:r>
    </w:p>
    <w:p>
      <w:pPr>
        <w:pStyle w:val="Normal"/>
      </w:pPr>
      <w:r>
        <w:t xml:space="preserve">ных температурах, измеренный против стандартного электрода, сохраняемого при</w:t>
      </w:r>
    </w:p>
    <w:p>
      <w:pPr>
        <w:pStyle w:val="Normal"/>
      </w:pPr>
      <w:r>
        <w:t xml:space="preserve">_ постоянной температуре. Темкин рассматривает соотношение между величи- </w:t>
      </w:r>
      <w:r>
        <w:br/>
      </w:r>
      <w:r>
        <w:t xml:space="preserve">нами А и И’, определяемыми уравнениями</w:t>
      </w:r>
    </w:p>
    <w:p>
      <w:pPr>
        <w:pStyle w:val="Normal"/>
      </w:pPr>
      <w:r>
        <w:t xml:space="preserve">РИ д) 4 </w:t>
      </w:r>
      <w:r>
        <w:br/>
      </w:r>
      <w:r>
        <w:t xml:space="preserve">г (5 = (40)</w:t>
      </w:r>
    </w:p>
    <w:p>
      <w:pPr>
        <w:pStyle w:val="Normal"/>
      </w:pPr>
      <w:r>
        <w:t xml:space="preserve">9 тё т ? </w:t>
      </w:r>
      <w:r>
        <w:br/>
      </w:r>
      <w:r>
        <w:t xml:space="preserve">м | (Ст), = т. во</w:t>
      </w:r>
    </w:p>
    <w:p>
      <w:pPr>
        <w:pStyle w:val="Normal"/>
      </w:pPr>
      <w:r>
        <w:t xml:space="preserve">‚ Здесь х — скачок потенциала‘ на границе электрод—раствор. </w:t>
      </w:r>
      <w:r>
        <w:br/>
      </w:r>
      <w:r>
        <w:t xml:space="preserve">в - ` Таким образом величина, обозначенная Агаром нерез Ет, и величина, обозна-</w:t>
      </w:r>
    </w:p>
    <w:p>
      <w:pPr>
        <w:pStyle w:val="Normal"/>
      </w:pPr>
      <w:r>
        <w:t xml:space="preserve">3 °  -  МЗенная Темкиным через А, совпадают. Величины же Е1ти И/ не совпадают, потому </w:t>
      </w:r>
      <w:r>
        <w:br/>
      </w:r>
      <w:r>
        <w:t xml:space="preserve">АЕ что требование постоянства У, содержащееся в уравнении (39), не равносильно’ </w:t>
      </w:r>
      <w:r>
        <w:br/>
      </w:r>
      <w:r>
        <w:t xml:space="preserve">А требованию постоянства ох, содержащемуся в уравнении (41).</w:t>
      </w:r>
    </w:p>
    <w:p>
      <w:pPr>
        <w:pStyle w:val="Normal"/>
      </w:pPr>
      <w:r>
        <w:t xml:space="preserve">Сам Агар указывает, что требование постоянства У вводит в результаты, как. </w:t>
      </w:r>
      <w:r>
        <w:br/>
      </w:r>
      <w:r>
        <w:t xml:space="preserve">он говорит, «некоторую неопределенность», вследствие «термоэлектрических потен- </w:t>
      </w:r>
      <w:r>
        <w:br/>
      </w:r>
      <w:r>
        <w:t xml:space="preserve">циалов, возникающих в трубке, соединяющей ячейку при температуре Ти етан- </w:t>
      </w:r>
      <w:r>
        <w:br/>
      </w:r>
      <w:r>
        <w:t xml:space="preserve">дартный электрод при То». |</w:t>
      </w:r>
    </w:p>
    <w:p>
      <w:pPr>
        <w:pStyle w:val="Normal"/>
      </w:pPr>
      <w:r>
        <w:t xml:space="preserve">Как было разъяснено в [9] (см. приложение), «неопределенность», о которой = </w:t>
      </w:r>
      <w:r>
        <w:br/>
      </w:r>
      <w:r>
        <w:t xml:space="preserve">говорит Агар, не может быть устранена каким-либо экспериментальным приемом о </w:t>
      </w:r>
      <w:r>
        <w:br/>
      </w:r>
      <w:r>
        <w:t xml:space="preserve">или вычислительным путем. По порядку величины эта неопределенность отвечает '_ </w:t>
      </w:r>
      <w:r>
        <w:br/>
      </w:r>
      <w:r>
        <w:t xml:space="preserve">разности между величинами Ети Ё]1, потому что потенциалы, возникающие в рас- = </w:t>
      </w:r>
      <w:r>
        <w:br/>
      </w:r>
      <w:r>
        <w:t xml:space="preserve">творах. благодаря градиенту температуры, но порядку величины не отличаются от —</w:t>
      </w:r>
    </w:p>
    <w:p>
      <w:pPr>
        <w:pStyle w:val="Normal"/>
      </w:pPr>
      <w:r>
        <w:t xml:space="preserve">разности электродных потенциалов при той же разности температур, как видно из _ </w:t>
      </w:r>
      <w:r>
        <w:br/>
      </w:r>
      <w:r>
        <w:t xml:space="preserve">приведенных в [9] примеров. Е</w:t>
      </w:r>
    </w:p>
    <w:p>
      <w:pPr>
        <w:pStyle w:val="Normal"/>
      </w:pPr>
      <w:r>
        <w:t xml:space="preserve">о С</w:t>
      </w:r>
    </w:p>
    <w:p>
      <w:pPr>
        <w:pStyle w:val="Normal"/>
      </w:pPr>
      <w:r>
        <w:t xml:space="preserve">_ Таким. образом в величина. о Е не может служить ‘для строгой характеристики</w:t>
      </w:r>
    </w:p>
    <w:p>
      <w:pPr>
        <w:pStyle w:val="Normal"/>
      </w:pPr>
      <w:r>
        <w:t xml:space="preserve">`электродного процесса. р - </w:t>
      </w:r>
      <w:r>
        <w:br/>
      </w:r>
      <w:r>
        <w:t xml:space="preserve">у В противоположность этому, величина И” ‘не содержит ‚никакой. неопределен-</w:t>
      </w:r>
    </w:p>
    <w:p>
      <w:pPr>
        <w:pStyle w:val="Normal"/>
      </w:pPr>
      <w:r>
        <w:t xml:space="preserve">_ ности, | - у </w:t>
      </w:r>
      <w:r>
        <w:br/>
      </w:r>
      <w:r>
        <w:t xml:space="preserve">И „Ясно поэтому, что уравнение . 758 </w:t>
      </w:r>
      <w:r>
        <w:br/>
      </w:r>
      <w:r>
        <w:t xml:space="preserve">с И, \ -дФ я </w:t>
      </w:r>
      <w:r>
        <w:br/>
      </w:r>
      <w:r>
        <w:t xml:space="preserve">| } равн</w:t>
      </w:r>
    </w:p>
    <w:p>
      <w:pPr>
        <w:pStyle w:val="Normal"/>
      </w:pPr>
      <w:r>
        <w:t xml:space="preserve">А =” — ие (рнтн. ) : ео </w:t>
      </w:r>
      <w:r>
        <w:br/>
      </w:r>
      <w:r>
        <w:t xml:space="preserve">полученное Темкиным, и уравнение 5 </w:t>
      </w:r>
      <w:r>
        <w:br/>
      </w:r>
      <w:r>
        <w:t xml:space="preserve">) ВОВ = ет 9 о (43) о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полученное Агаром (У, — потенциал обратимого электрода при Т против стандарт- ы</w:t>
      </w:r>
    </w:p>
    <w:p>
      <w:pPr>
        <w:pStyle w:val="Normal"/>
      </w:pPr>
      <w:r>
        <w:t xml:space="preserve">ного электрода при То), хотя Я сходны, но не идентичны. О. М. Нолто- # | </w:t>
      </w:r>
      <w:r>
        <w:br/>
      </w:r>
      <w:r>
        <w:t xml:space="preserve">рак приводит тени? (42), е. уравнение, содержащее 4 и И (в 0б0- ой </w:t>
      </w:r>
      <w:r>
        <w:br/>
      </w:r>
      <w:r>
        <w:t xml:space="preserve">значениях 0: Полторака и. и И’), а также’ Фр, и приписывает его - </w:t>
      </w:r>
      <w:r>
        <w:br/>
      </w:r>
      <w:r>
        <w:t xml:space="preserve">Агару. Агару же 0. М. Полторак приписывает заимствованное им из статьи | : </w:t>
      </w:r>
      <w:r>
        <w:br/>
      </w:r>
      <w:r>
        <w:t xml:space="preserve">у Темкина утверждение, что из величин, входящих в уравнение (42), к</w:t>
      </w:r>
    </w:p>
    <w:p>
      <w:pPr>
        <w:pStyle w:val="Normal"/>
      </w:pPr>
      <w:r>
        <w:t xml:space="preserve">‚лишь 2 (в обозначениях О. М. Полторака И’) доступна экспериментальному опре-. </w:t>
      </w:r>
      <w:r>
        <w:br/>
      </w:r>
      <w:r>
        <w:t xml:space="preserve">делению. В статье Агара такого Утверждения нет и не могло быть, потому что. </w:t>
      </w:r>
      <w:r>
        <w:br/>
      </w:r>
      <w:r>
        <w:t xml:space="preserve">_ Агар' вообще рассматривал не величины 4 и И’, а величины Ёт (= 4) и Е1т, кото-</w:t>
      </w:r>
    </w:p>
    <w:p>
      <w:pPr>
        <w:pStyle w:val="Normal"/>
      </w:pPr>
      <w:r>
        <w:t xml:space="preserve">рые в равной степени доступны измерению. Агар указывает, а опытные величины </w:t>
      </w:r>
      <w:r>
        <w:br/>
      </w:r>
      <w:r>
        <w:t xml:space="preserve">энергии активации разряда, а в его и Боудена оно статье [29], суть </w:t>
      </w:r>
      <w:r>
        <w:br/>
      </w:r>
      <w:r>
        <w:t xml:space="preserve">величины Ёутт- | За </w:t>
      </w:r>
      <w:r>
        <w:br/>
      </w:r>
      <w:r>
        <w:t xml:space="preserve">Таким образом О. М. Полторак приписывает Агару результаты, которые в его ^о </w:t>
      </w:r>
      <w:r>
        <w:br/>
      </w:r>
      <w:r>
        <w:t xml:space="preserve">работе отсутствуют и имеются лишь в работе Темкина. р к. </w:t>
      </w:r>
      <w:r>
        <w:br/>
      </w:r>
      <w:r>
        <w:t xml:space="preserve">Уравнение (42) играет в работе Темкина роль промежуточного результата ь </w:t>
      </w:r>
      <w:r>
        <w:br/>
      </w:r>
      <w:r>
        <w:t xml:space="preserve">в ходе вывода. Основной результат этой работы — решение вопроса о взаимном рас- } 6 </w:t>
      </w:r>
      <w:r>
        <w:br/>
      </w:r>
      <w:r>
        <w:t xml:space="preserve">положении потенциальных кривых при теоретическом вычислении А — никем дру- </w:t>
      </w:r>
      <w:r>
        <w:br/>
      </w:r>
      <w:r>
        <w:t xml:space="preserve">гим не был получен. Поэтому характеристика содержания работы Темкина, - </w:t>
      </w:r>
      <w:r>
        <w:br/>
      </w:r>
      <w:r>
        <w:t xml:space="preserve">даваемая О. М. Полтораком, «графическая интерпретация уравнения Агара» лишена </w:t>
      </w:r>
      <w:r>
        <w:br/>
      </w:r>
      <w:r>
        <w:t xml:space="preserve">‘основания. :</w:t>
      </w:r>
    </w:p>
    <w:p>
      <w:pPr>
        <w:pStyle w:val="Normal"/>
      </w:pPr>
      <w:r>
        <w:t xml:space="preserve">выводы _ | г</w:t>
      </w:r>
    </w:p>
    <w:p>
      <w:pPr>
        <w:pStyle w:val="Normal"/>
      </w:pPr>
      <w:r>
        <w:t xml:space="preserve">Рассмотрены возражения против теории замедленного разряда ионов водорода, РА </w:t>
      </w:r>
      <w:r>
        <w:br/>
      </w:r>
      <w:r>
        <w:t xml:space="preserve">выдвинутые О. М. Полтораком, и разобраны энергетические соотношения при эле- в </w:t>
      </w:r>
      <w:r>
        <w:br/>
      </w:r>
      <w:r>
        <w:t xml:space="preserve">ментарном акте разряда. Показано, что:</w:t>
      </w:r>
    </w:p>
    <w:p>
      <w:pPr>
        <w:pStyle w:val="Normal"/>
      </w:pPr>
      <w:r>
        <w:t xml:space="preserve">1) Используемая О. М. Полтораком формула Н. И. Кобозева и Н. И. Некрасова </w:t>
      </w:r>
      <w:r>
        <w:br/>
      </w:r>
      <w:r>
        <w:t xml:space="preserve">для теплового эффекта разряда ионов водорода ошибочна, так как не учитывает </w:t>
      </w:r>
      <w:r>
        <w:br/>
      </w:r>
      <w:r>
        <w:t xml:space="preserve">существование Вольта-потенциалов металл — раствор.</w:t>
      </w:r>
    </w:p>
    <w:p>
      <w:pPr>
        <w:pStyle w:val="Normal"/>
      </w:pPr>
      <w:r>
        <w:t xml:space="preserve">2) В противоположность утверждениям О. М. Полторака, применение уравнения </w:t>
      </w:r>
      <w:r>
        <w:br/>
      </w:r>
      <w:r>
        <w:t xml:space="preserve">Бренстеда к разряду ионов гидроксония позволяет получить правильное соотноше-</w:t>
      </w:r>
    </w:p>
    <w:p>
      <w:pPr>
        <w:pStyle w:val="Normal"/>
      </w:pPr>
      <w:r>
        <w:t xml:space="preserve">ние между перенапряжением и энергией связи водорода с металлом.</w:t>
      </w:r>
    </w:p>
    <w:p>
      <w:pPr>
        <w:pStyle w:val="Normal"/>
      </w:pPr>
      <w:r>
        <w:t xml:space="preserve">п) 3) Тепловой р. электродного процесса определяется изменением электро- </w:t>
      </w:r>
      <w:r>
        <w:br/>
      </w:r>
      <w:r>
        <w:t xml:space="preserve">химического теплосодержания, а не химического теплосодержания, как принимает </w:t>
      </w:r>
      <w:r>
        <w:br/>
      </w:r>
      <w:r>
        <w:t xml:space="preserve">0. М. Полторак; поэтому критика О. М. ` Полтораком работы ° Темкина` [7] </w:t>
      </w:r>
      <w:r>
        <w:br/>
      </w:r>
      <w:r>
        <w:t xml:space="preserve">оптибочна.</w:t>
      </w:r>
    </w:p>
    <w:p>
      <w:pPr>
        <w:pStyle w:val="Normal"/>
      </w:pPr>
      <w:r>
        <w:t xml:space="preserve">° 4) При рассмотрении теоретических расчетов постоянной &amp;« О. М. Полторак при- , </w:t>
      </w:r>
      <w:r>
        <w:br/>
      </w:r>
      <w:r>
        <w:t xml:space="preserve">нимает неверное значение энергии связи водорода‘со ртутью и неправильно вычисляет </w:t>
      </w:r>
      <w:r>
        <w:br/>
      </w:r>
      <w:r>
        <w:t xml:space="preserve">кулоновское взаимодействие в процессе разряда; в связи с этим его заключения</w:t>
      </w:r>
    </w:p>
    <w:p>
      <w:pPr>
        <w:pStyle w:val="Normal"/>
      </w:pPr>
      <w:r>
        <w:t xml:space="preserve">} -© величине © неосновательны.</w:t>
      </w:r>
    </w:p>
    <w:p>
      <w:pPr>
        <w:pStyle w:val="Normal"/>
      </w:pPr>
      <w:r>
        <w:t xml:space="preserve">5) В противоположность утверждению О. М. Полторака, формулы Агара и </w:t>
      </w:r>
      <w:r>
        <w:br/>
      </w:r>
      <w:r>
        <w:t xml:space="preserve">‚ Темкина не идентичны. *, :</w:t>
      </w:r>
    </w:p>
    <w:p>
      <w:pPr>
        <w:pStyle w:val="Normal"/>
      </w:pPr>
      <w:r>
        <w:t xml:space="preserve">, Детальный разбор всех возражений О. М. Полторака против теории замедлен- </w:t>
      </w:r>
      <w:r>
        <w:br/>
      </w:r>
      <w:r>
        <w:t xml:space="preserve">ного разряда показывает. их т несостоятельность. .</w:t>
      </w:r>
    </w:p>
    <w:p>
      <w:pPr>
        <w:pStyle w:val="Normal"/>
      </w:pPr>
      <w:r>
        <w:t xml:space="preserve">} ; Поступила _ </w:t>
      </w:r>
      <w:r>
        <w:br/>
      </w:r>
      <w:r>
        <w:t xml:space="preserve">Ж 26. П. 1955 </w:t>
      </w:r>
      <w:r>
        <w:br/>
      </w:r>
      <w:r>
        <w:t xml:space="preserve">я г ЛИТЕРАТУРА а </w:t>
      </w:r>
      <w:r>
        <w:br/>
      </w:r>
      <w:r>
        <w:t xml:space="preserve">о ом по --орав Жоан 28-4845 4956 УХ </w:t>
      </w:r>
      <w:r>
        <w:br/>
      </w:r>
      <w:r>
        <w:t xml:space="preserve">, 2. 1; Вх Чеу- гот, АИ шег, 73. Г. рвуз. СВеш., (А) 150, 203, 1930. </w:t>
      </w:r>
      <w:r>
        <w:br/>
      </w:r>
      <w:r>
        <w:t xml:space="preserve">‚’ З. А.Н. Фрумкин, ‘78.4 вуз. СВеш., (А) 160, 416, 1932. </w:t>
      </w:r>
      <w:r>
        <w:br/>
      </w:r>
      <w:r>
        <w:t xml:space="preserve">|4. М. Фольмер, Журн. а химии, '5, 319, 1934. </w:t>
      </w:r>
      <w:r>
        <w:br/>
      </w:r>
      <w:r>
        <w:t xml:space="preserve">Л Ноты, № РоТашуг’Ама рвуз. "сваи. 9855, 2, 505, 1935. +7 </w:t>
      </w:r>
      <w:r>
        <w:br/>
      </w:r>
      <w:r>
        <w:t xml:space="preserve">6. О. А.Есин, В. Кожеуров, Журн. физ. химии, 17, 4, 1943. </w:t>
      </w:r>
      <w:r>
        <w:br/>
      </w:r>
      <w:r>
        <w:t xml:space="preserve">м И, Темкин, Журн. физ. химии, 22, 1081, 1948. </w:t>
      </w:r>
      <w:r>
        <w:br/>
      </w:r>
      <w:r>
        <w:t xml:space="preserve">8. А. Н. Фрумкин, В. С. "Багоцкий, 3. А. Иофа, Журн. физ. химии, и </w:t>
      </w:r>
      <w:r>
        <w:br/>
      </w:r>
      <w:r>
        <w:t xml:space="preserve">° 26, 1854, 1952. и х </w:t>
      </w:r>
      <w:r>
        <w:br/>
      </w:r>
      <w:r>
        <w:t xml:space="preserve">вех </w:t>
      </w:r>
      <w:r>
        <w:br/>
      </w:r>
      <w:r>
        <w:t xml:space="preserve">ь , “ И 1.</w:t>
      </w:r>
    </w:p>
    <w:p>
      <w:pPr>
        <w:pStyle w:val="Normal"/>
      </w:pPr>
      <w:r>
        <w:t xml:space="preserve">И в - . </w:t>
      </w:r>
      <w:r>
        <w:br/>
      </w:r>
      <w:r>
        <w:t xml:space="preserve">Е =. -.</w:t>
      </w:r>
    </w:p>
    <w:p>
      <w:pPr>
        <w:pStyle w:val="Normal"/>
      </w:pPr>
      <w:r>
        <w:t xml:space="preserve">РЕ Си: Труд ы совещ </w:t>
      </w:r>
      <w:r>
        <w:br/>
      </w:r>
      <w:r>
        <w:t xml:space="preserve">1953, стр. 484. — </w:t>
      </w:r>
      <w:r>
        <w:br/>
      </w:r>
      <w:r>
        <w:t xml:space="preserve">‚Фрумкин, 73: #. рьуз.. "орЕы 164, А, ‚1933. = г </w:t>
      </w:r>
      <w:r>
        <w:br/>
      </w:r>
      <w:r>
        <w:t xml:space="preserve">.Ф румкин, Труды совещания по электрохимии 1950 г., Изд- </w:t>
      </w:r>
      <w:r>
        <w:br/>
      </w:r>
      <w:r>
        <w:t xml:space="preserve">1953, стр. 24; В. С. Багоцки й, ДАН, 58, 1387, 1947. </w:t>
      </w:r>
      <w:r>
        <w:br/>
      </w:r>
      <w:r>
        <w:t xml:space="preserve">иен. Фрумкин, В. С. Багоцкий, 3. А: Иофа, Б. г К </w:t>
      </w:r>
      <w:r>
        <w:br/>
      </w:r>
      <w:r>
        <w:t xml:space="preserve">_ Кинетика электродных процессов, Изд-во Московского. университета </w:t>
      </w:r>
      <w:r>
        <w:br/>
      </w:r>
      <w:r>
        <w:t xml:space="preserve">. А. Н. Фрумкин, Журн. физ. химии, 24, 244, 1950. </w:t>
      </w:r>
      <w:r>
        <w:br/>
      </w:r>
      <w:r>
        <w:t xml:space="preserve">А. Н. Фрумкин, 113с. Гагадау 50с., т, 57, 1947. </w:t>
      </w:r>
      <w:r>
        <w:br/>
      </w:r>
      <w:r>
        <w:t xml:space="preserve">. А.Н. Фрумкин, Афа рвуз. свт. 083$, 18, 23, 1943. </w:t>
      </w:r>
      <w:r>
        <w:br/>
      </w:r>
      <w:r>
        <w:t xml:space="preserve">: М. Еуапз, М. Нозь, Уойта. сви Вуз, 49, 159, бра о: </w:t>
      </w:r>
      <w:r>
        <w:br/>
      </w:r>
      <w:r>
        <w:t xml:space="preserve">.Р. уаш В уззе 1 Бегсве, 73. Еектосвеш., 58, 580, а Ра </w:t>
      </w:r>
      <w:r>
        <w:br/>
      </w:r>
      <w:r>
        <w:t xml:space="preserve">. И.А. Казарновск п й, в сборнике. «Свойства растворов электролитов. Пятая </w:t>
      </w:r>
      <w:r>
        <w:br/>
      </w:r>
      <w:r>
        <w:t xml:space="preserve">физико-химическая конференция», Л., 1930, стр. 187. _ м. </w:t>
      </w:r>
      <w:r>
        <w:br/>
      </w:r>
      <w:r>
        <w:t xml:space="preserve">. Б.В. Эршлер,  Усн. химии, 21, 237, 1952; О. К 1е1м, Е. и 25. т </w:t>
      </w:r>
      <w:r>
        <w:br/>
      </w:r>
      <w:r>
        <w:t xml:space="preserve">_ тостеш., 43, 570, 4937. 7. </w:t>
      </w:r>
      <w:r>
        <w:br/>
      </w:r>
      <w:r>
        <w:t xml:space="preserve">АЕ Фрумкин, 3. А. Ио </w:t>
      </w:r>
      <w:r>
        <w:br/>
      </w:r>
      <w:r>
        <w:t xml:space="preserve">25; 1117, 1954. } ны </w:t>
      </w:r>
      <w:r>
        <w:br/>
      </w:r>
      <w:r>
        <w:t xml:space="preserve">а Кобозев, Журн. физ. химии, 26, 1124, 1952. | ВИЙ ий Е </w:t>
      </w:r>
      <w:r>
        <w:br/>
      </w:r>
      <w:r>
        <w:t xml:space="preserve">. А. С. Сау4ов, Р1ззочайоп Епего1ез ава Зресёга о Навои о </w:t>
      </w:r>
      <w:r>
        <w:br/>
      </w:r>
      <w:r>
        <w:t xml:space="preserve">‘изд., 1958. о у </w:t>
      </w:r>
      <w:r>
        <w:br/>
      </w:r>
      <w:r>
        <w:t xml:space="preserve">М. Квоъеь р. СарТап, М. Е: зощав, Тгалз. Атаег. Е!. 506., м у </w:t>
      </w:r>
      <w:r>
        <w:br/>
      </w:r>
      <w:r>
        <w:t xml:space="preserve">1923. . </w:t>
      </w:r>
      <w:r>
        <w:br/>
      </w:r>
      <w:r>
        <w:t xml:space="preserve">. М. Вгетфег, № С1ашто% В, 15. ЕЛеКиосвеш., 58, 493, Ода ни | </w:t>
      </w:r>
      <w:r>
        <w:br/>
      </w:r>
      <w:r>
        <w:t xml:space="preserve">. О.М. Полторак Журн., физ. химии, 27, 599, 1953. — т» их 5 </w:t>
      </w:r>
      <w:r>
        <w:br/>
      </w:r>
      <w:r>
        <w:t xml:space="preserve">. Т. Егдеу- Стар Н. УМ1с6Е, 45. {. рвуз. Свет. КА) 462; 53. ИЗ ща </w:t>
      </w:r>
      <w:r>
        <w:br/>
      </w:r>
      <w:r>
        <w:t xml:space="preserve">‚. ЧН. Н. Семенов, @) некоторых проблемах химической кинетики и реакционной. ея </w:t>
      </w:r>
      <w:r>
        <w:br/>
      </w:r>
      <w:r>
        <w:t xml:space="preserve">_ способности, Изд-во АН СССР; М., 1954, приложение 2. В О Е </w:t>
      </w:r>
      <w:r>
        <w:br/>
      </w:r>
      <w:r>
        <w:t xml:space="preserve">Т. М. А саг, П15с. Кагадау ос. Е "ЕЛестоде Ргосеззез, 1947, р. 81. от ут </w:t>
      </w:r>
      <w:r>
        <w:br/>
      </w:r>
      <w:r>
        <w:t xml:space="preserve">Е. Р. Вом 4еп, У. М. А саг, Апл. в СБеш. 50с., 35, 90, 1988. т В. </w:t>
      </w:r>
      <w:r>
        <w:br/>
      </w:r>
      <w:r>
        <w:t xml:space="preserve">а У Е. </w:t>
      </w:r>
      <w:r>
        <w:br/>
      </w:r>
      <w:r>
        <w:t xml:space="preserve">\ | . О Е 2</w:t>
      </w:r>
    </w:p>
    <w:p>
      <w:pPr>
        <w:pStyle w:val="Normal"/>
      </w:pPr>
      <w:r>
        <w:t xml:space="preserve">\, ` мц пы ие Е! </w:t>
      </w:r>
      <w:r>
        <w:br/>
      </w:r>
      <w:r>
        <w:t xml:space="preserve">{ # че” кури: ‚: </w:t>
      </w:r>
      <w:r>
        <w:br/>
      </w:r>
      <w:r>
        <w:t xml:space="preserve">Е Не - : ВА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` ФИЗИЧЕСКОЙ ХИМИИ т ХХХ, вып. 8.</w:t>
      </w:r>
    </w:p>
    <w:p>
      <w:pPr>
        <w:pStyle w:val="Normal"/>
      </w:pPr>
      <w:r>
        <w:t xml:space="preserve">АР. </w:t>
      </w:r>
      <w:r>
        <w:br/>
      </w:r>
      <w:r>
        <w:t xml:space="preserve">\</w:t>
      </w:r>
    </w:p>
    <w:p>
      <w:pPr>
        <w:pStyle w:val="Normal"/>
      </w:pPr>
      <w:r>
        <w:t xml:space="preserve">ПИСЬМА В РЕДАКЦИЮ</w:t>
      </w:r>
    </w:p>
    <w:p>
      <w:pPr>
        <w:pStyle w:val="Normal"/>
      </w:pPr>
      <w:r>
        <w:t xml:space="preserve">ЭНТРОПИЯ И ЕЕ ПРИМЕНЕНИЕ В ХИМИЧЕСКОЙ </w:t>
      </w:r>
      <w:r>
        <w:br/>
      </w:r>
      <w:r>
        <w:t xml:space="preserve">а ТЕРМОДИНАМИКЕ</w:t>
      </w:r>
    </w:p>
    <w:p>
      <w:pPr>
        <w:pStyle w:val="Normal"/>
      </w:pPr>
      <w:r>
        <w:t xml:space="preserve">АВ Д.Н. Андреевский </w:t>
      </w:r>
      <w:r>
        <w:br/>
      </w:r>
      <w:r>
        <w:t xml:space="preserve">В конце прошлого года появились статьи В. А.’Киреева [1, 2], излагающие </w:t>
      </w:r>
      <w:r>
        <w:br/>
      </w:r>
      <w:r>
        <w:t xml:space="preserve">взгляды на роль и значение энтропии в химической термодинамике. В них можно _ Я </w:t>
      </w:r>
      <w:r>
        <w:br/>
      </w:r>
      <w:r>
        <w:t xml:space="preserve">° выявить два направления: </w:t>
      </w:r>
      <w:r>
        <w:br/>
      </w:r>
      <w:r>
        <w:t xml:space="preserve">| 1. Философское отыскание единства противоположностей химических и некото- </w:t>
      </w:r>
      <w:r>
        <w:br/>
      </w:r>
      <w:r>
        <w:t xml:space="preserve">°. рых физических превращений. </w:t>
      </w:r>
      <w:r>
        <w:br/>
      </w:r>
      <w:r>
        <w:t xml:space="preserve">’ 2, Методически иллюстративное толкование роли энтропии в этих же процессах. к </w:t>
      </w:r>
      <w:r>
        <w:br/>
      </w:r>
      <w:r>
        <w:t xml:space="preserve">Конечно, «развитие есть «борьба» противоположностей» (Ленин). Одну из форм у </w:t>
      </w:r>
      <w:r>
        <w:br/>
      </w:r>
      <w:r>
        <w:t xml:space="preserve">этой «борьбы» автор видит в том, что в процессах агрегации происходит выделение </w:t>
      </w:r>
      <w:r>
        <w:br/>
      </w:r>
      <w:r>
        <w:t xml:space="preserve">‘энергии и уменьшение энтропии. </w:t>
      </w:r>
      <w:r>
        <w:br/>
      </w:r>
      <w:r>
        <w:t xml:space="preserve">| Представляется несомненным, что поскольку все явления мира связаны с </w:t>
      </w:r>
      <w:r>
        <w:br/>
      </w:r>
      <w:r>
        <w:t xml:space="preserve">«энергетическими факторами» протекающих процессов — нужно ожидать, что и </w:t>
      </w:r>
      <w:r>
        <w:br/>
      </w:r>
      <w:r>
        <w:t xml:space="preserve">‚ противоположный фактор должен быть по существу одним и тем же, хотя по </w:t>
      </w:r>
      <w:r>
        <w:br/>
      </w:r>
      <w:r>
        <w:t xml:space="preserve">’ форме он может быть различен. </w:t>
      </w:r>
      <w:r>
        <w:br/>
      </w:r>
      <w:r>
        <w:t xml:space="preserve">‚ В области химических процессов и некоторых физических явлений (испаре- </w:t>
      </w:r>
      <w:r>
        <w:br/>
      </w:r>
      <w:r>
        <w:t xml:space="preserve">ние — конденсация, расширение газов, фазовые переходы) вполне своевременно </w:t>
      </w:r>
      <w:r>
        <w:br/>
      </w:r>
      <w:r>
        <w:t xml:space="preserve">выяснить, являются ли энергетический и энтропийный факторы противоположными </w:t>
      </w:r>
      <w:r>
        <w:br/>
      </w:r>
      <w:r>
        <w:t xml:space="preserve">вообще и компенсирующими друг друга в равновесии, как это считает В.А. Киреев. </w:t>
      </w:r>
      <w:r>
        <w:br/>
      </w:r>
      <w:r>
        <w:t xml:space="preserve">Для простоты мы должны рассмотреть процессы, протекающие без влияния </w:t>
      </w:r>
      <w:r>
        <w:br/>
      </w:r>
      <w:r>
        <w:t xml:space="preserve">полей (гравитационного, поля межмолекулярных сил и т. д.). и, ка </w:t>
      </w:r>
      <w:r>
        <w:br/>
      </w:r>
      <w:r>
        <w:t xml:space="preserve">Е С положением автора, что агрегация в широком смысле слова сопровождается \ </w:t>
      </w:r>
      <w:r>
        <w:br/>
      </w:r>
      <w:r>
        <w:t xml:space="preserve">уменьшением энтропии и выделением энергии, следует согласиться. Этому не </w:t>
      </w:r>
      <w:r>
        <w:br/>
      </w:r>
      <w:r>
        <w:t xml:space="preserve">° противоречат случаи переагрегации (разложение взрывчатых веществ, горение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ди </w:t>
      </w:r>
      <w:r>
        <w:br/>
      </w:r>
      <w:r>
        <w:t xml:space="preserve">‚графита и т. д.), а также случай расширения реального газа, где (5 ‚. &gt; 0, так</w:t>
      </w:r>
    </w:p>
    <w:p>
      <w:pPr>
        <w:pStyle w:val="Normal"/>
      </w:pPr>
      <w:r>
        <w:t xml:space="preserve">как здесь мы имеем усложняющий фактор — поле молекулярного взаимодействия. </w:t>
      </w:r>
      <w:r>
        <w:br/>
      </w:r>
      <w:r>
        <w:t xml:space="preserve">® Наиболее ярким случаем, подтверждающим это, является процесс диссоциации </w:t>
      </w:r>
      <w:r>
        <w:br/>
      </w:r>
      <w:r>
        <w:t xml:space="preserve">’ сложных молекул, протекающий только с разрывом связей. Здесь энергетический </w:t>
      </w:r>
      <w:r>
        <w:br/>
      </w:r>
      <w:r>
        <w:t xml:space="preserve">фактор явно противодействует диссоциации (требуется энергия), а энтропия всегда </w:t>
      </w:r>
      <w:r>
        <w:br/>
      </w:r>
      <w:r>
        <w:t xml:space="preserve">увеличивается. Это уже не раз отмечалось в литературе, например, для процессов </w:t>
      </w:r>
      <w:r>
        <w:br/>
      </w:r>
      <w:r>
        <w:t xml:space="preserve">полимеризации. « :: Е </w:t>
      </w:r>
      <w:r>
        <w:br/>
      </w:r>
      <w:r>
        <w:t xml:space="preserve">Этим хотя и глубоким, но качественным рассуждениям автора следует придать. </w:t>
      </w:r>
      <w:r>
        <w:br/>
      </w:r>
      <w:r>
        <w:t xml:space="preserve">количественный характер, который должен дать конкретизацию роли обоих </w:t>
      </w:r>
      <w:r>
        <w:br/>
      </w:r>
      <w:r>
        <w:t xml:space="preserve">факторов, наглядность сущности их и вскрыть диалектический характер 2-го закона. </w:t>
      </w:r>
      <w:r>
        <w:br/>
      </w:r>
      <w:r>
        <w:t xml:space="preserve">Для этой цели хорошим средством является статистическая физика, дающая </w:t>
      </w:r>
      <w:r>
        <w:br/>
      </w:r>
      <w:r>
        <w:t xml:space="preserve">толкование энтропии как объемного фактора, и в-закон распределения плотности </w:t>
      </w:r>
      <w:r>
        <w:br/>
      </w:r>
      <w:r>
        <w:t xml:space="preserve">частиц в фазовом пространстве. </w:t>
      </w:r>
      <w:r>
        <w:br/>
      </w:r>
      <w:r>
        <w:t xml:space="preserve">_ Именно энтропия одного моля газа устанавливается следующим соотношением: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} т зе </w:t>
      </w:r>
      <w:r>
        <w:br/>
      </w:r>
      <w:r>
        <w:t xml:space="preserve">фт ь 4 р. = № [е0], ; т (1) } </w:t>
      </w:r>
      <w:r>
        <w:br/>
      </w:r>
      <w:r>
        <w:t xml:space="preserve">| где" ь п | </w:t>
      </w:r>
      <w:r>
        <w:br/>
      </w:r>
      <w:r>
        <w:t xml:space="preserve">“т — энтропия одного моля в кал/моль. град. при данной температуре и данном </w:t>
      </w:r>
      <w:r>
        <w:br/>
      </w:r>
      <w:r>
        <w:t xml:space="preserve">давлении; &gt; р Я </w:t>
      </w:r>
      <w:r>
        <w:br/>
      </w:r>
      <w:r>
        <w:t xml:space="preserve">1 Е — газовая постоянная=1,987 кал/град. моль; : , </w:t>
      </w:r>
      <w:r>
        <w:br/>
      </w:r>
      <w:r>
        <w:t xml:space="preserve">Го е — основание натуральных логарифмов; | | г </w:t>
      </w:r>
      <w:r>
        <w:br/>
      </w:r>
      <w:r>
        <w:t xml:space="preserve">« © — число #-ячеек фазового’ пространства, приходящееся в среднем на одну | </w:t>
      </w:r>
      <w:r>
        <w:br/>
      </w:r>
      <w:r>
        <w:t xml:space="preserve">° _Молекулу газа в данном его состоянии (р, Т). ы х </w:t>
      </w:r>
      <w:r>
        <w:br/>
      </w:r>
      <w:r>
        <w:t xml:space="preserve">№», } Для простоты © в дальнейшем будет называться фазовым объемам. { </w:t>
      </w:r>
      <w:r>
        <w:br/>
      </w:r>
      <w:r>
        <w:t xml:space="preserve">) Из (1) получим: ы </w:t>
      </w:r>
      <w:r>
        <w:br/>
      </w:r>
      <w:r>
        <w:t xml:space="preserve">Е о в 8т/В $ </w:t>
      </w:r>
      <w:r>
        <w:br/>
      </w:r>
      <w:r>
        <w:t xml:space="preserve">д $ ; е </w:t>
      </w:r>
      <w:r>
        <w:br/>
      </w:r>
      <w:r>
        <w:t xml:space="preserve">о = ; (2)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`Д. Н. Андреевский и.</w:t>
      </w:r>
    </w:p>
    <w:p>
      <w:pPr>
        <w:pStyle w:val="Normal"/>
      </w:pPr>
      <w:r>
        <w:t xml:space="preserve">: И </w:t>
      </w:r>
      <w:r>
        <w:br/>
      </w:r>
      <w:r>
        <w:t xml:space="preserve">_В состав © входит и объем газа в обычном пространетве в виде рах </w:t>
      </w:r>
      <w:r>
        <w:br/>
      </w:r>
      <w:r>
        <w:t xml:space="preserve">множителя в первой степени: р и, :</w:t>
      </w:r>
    </w:p>
    <w:p>
      <w:pPr>
        <w:pStyle w:val="Normal"/>
      </w:pPr>
      <w:r>
        <w:t xml:space="preserve">О Рассмотрим вероятностную трактовку константы равновесия реакции изомери- </w:t>
      </w:r>
      <w:r>
        <w:br/>
      </w:r>
      <w:r>
        <w:t xml:space="preserve">о зации, протекающей изотермически и изохорно по схеме А &gt;&gt; В при температуре Т. </w:t>
      </w:r>
      <w:r>
        <w:br/>
      </w:r>
      <w:r>
        <w:t xml:space="preserve">А Обозначим внутренние энергии и энтропии моля веществ и В в стандартном</w:t>
      </w:r>
    </w:p>
    <w:p>
      <w:pPr>
        <w:pStyle w:val="Normal"/>
      </w:pPr>
      <w:r>
        <w:t xml:space="preserve">[-) |: © о - </w:t>
      </w:r>
      <w:r>
        <w:br/>
      </w:r>
      <w:r>
        <w:t xml:space="preserve">состоянии через Итл, Отв, Этл и бтв. Тогда по соотношению (1) фазовые объемы</w:t>
      </w:r>
    </w:p>
    <w:p>
      <w:pPr>
        <w:pStyle w:val="Normal"/>
      </w:pPr>
      <w:r>
        <w:t xml:space="preserve">(числа й-ячеек, представленные в одинаковых (стандартных) состояниях в среднем </w:t>
      </w:r>
      <w:r>
        <w:br/>
      </w:r>
      <w:r>
        <w:t xml:space="preserve">для молекулы) будут \</w:t>
      </w:r>
    </w:p>
    <w:p>
      <w:pPr>
        <w:pStyle w:val="Normal"/>
      </w:pPr>
      <w:r>
        <w:t xml:space="preserve">р ой ета тв/В</w:t>
      </w:r>
    </w:p>
    <w:p>
      <w:pPr>
        <w:pStyle w:val="Normal"/>
      </w:pPr>
      <w:r>
        <w:t xml:space="preserve">о а т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-  Атомам, составляющим данные молекулы, предоставлена возможность: существования. </w:t>
      </w:r>
      <w:r>
        <w:br/>
      </w:r>
      <w:r>
        <w:t xml:space="preserve">С. -2 И </w:t>
      </w:r>
      <w:r>
        <w:br/>
      </w:r>
      <w:r>
        <w:t xml:space="preserve">в виде конфигурац: " молекулы) А с энергией Отд на моль, или в виде конфи-</w:t>
      </w:r>
    </w:p>
    <w:p>
      <w:pPr>
        <w:pStyle w:val="Normal"/>
      </w:pPr>
      <w:r>
        <w:t xml:space="preserve">`гурации (молекулы) В с энергией Я Вероятности «попадания» в конфигурации А</w:t>
      </w:r>
    </w:p>
    <w:p>
      <w:pPr>
        <w:pStyle w:val="Normal"/>
      </w:pPr>
      <w:r>
        <w:t xml:space="preserve">или В зависят и от энергии этих конфигураций и от количества #-ячеек, представ- </w:t>
      </w:r>
      <w:r>
        <w:br/>
      </w:r>
      <w:r>
        <w:t xml:space="preserve">` ленных в фазовом пространстве каждой конфигурации на одну молекулу всреднем. </w:t>
      </w:r>
      <w:r>
        <w:br/>
      </w:r>
      <w:r>
        <w:t xml:space="preserve">В зависимости от энергии отношение попаданий в А и В дается выражением: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К-т </w:t>
      </w:r>
      <w:r>
        <w:br/>
      </w:r>
      <w:r>
        <w:t xml:space="preserve">' в У п (4) </w:t>
      </w:r>
      <w:r>
        <w:br/>
      </w:r>
      <w:r>
        <w:t xml:space="preserve">Мл 5 9т Г</w:t>
      </w:r>
    </w:p>
    <w:p>
      <w:pPr>
        <w:pStyle w:val="Normal"/>
      </w:pPr>
      <w:r>
        <w:t xml:space="preserve">Но числа попаданий также зависят от числа #-ячеек, доступных средней молекуле </w:t>
      </w:r>
      <w:r>
        <w:br/>
      </w:r>
      <w:r>
        <w:t xml:space="preserve">данного сорта (прямо пропорционально). То-есть по объемному (энтропийному) </w:t>
      </w:r>
      <w:r>
        <w:br/>
      </w:r>
      <w:r>
        <w:t xml:space="preserve">фактору числа попаданий в А или В. даются отношением</w:t>
      </w:r>
    </w:p>
    <w:p>
      <w:pPr>
        <w:pStyle w:val="Normal"/>
      </w:pPr>
      <w:r>
        <w:t xml:space="preserve">58 </w:t>
      </w:r>
      <w:r>
        <w:br/>
      </w:r>
      <w:r>
        <w:t xml:space="preserve">и в.</w:t>
      </w:r>
    </w:p>
    <w:p>
      <w:pPr>
        <w:pStyle w:val="Normal"/>
      </w:pPr>
      <w:r>
        <w:t xml:space="preserve">У о НиТ </w:t>
      </w:r>
      <w:r>
        <w:br/>
      </w:r>
      <w:r>
        <w:t xml:space="preserve">А А А</w:t>
      </w:r>
    </w:p>
    <w:p>
      <w:pPr>
        <w:pStyle w:val="Normal"/>
      </w:pPr>
      <w:r>
        <w:t xml:space="preserve">ы Е * и </w:t>
      </w:r>
      <w:r>
        <w:br/>
      </w:r>
      <w:r>
        <w:t xml:space="preserve">/ . | </w:t>
      </w:r>
      <w:r>
        <w:br/>
      </w:r>
      <w:r>
        <w:t xml:space="preserve">Я Действие обоих факторов дает окончательное соотношение числа молекул А и В </w:t>
      </w:r>
      <w:r>
        <w:br/>
      </w:r>
      <w:r>
        <w:t xml:space="preserve">в равновесии # </w:t>
      </w:r>
      <w:r>
        <w:br/>
      </w:r>
      <w:r>
        <w:t xml:space="preserve">НИ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^ (дот-тазт) | -, </w:t>
      </w:r>
      <w:r>
        <w:br/>
      </w:r>
      <w:r>
        <w:t xml:space="preserve">и Ув ЛИ </w:t>
      </w:r>
      <w:r>
        <w:br/>
      </w:r>
      <w:r>
        <w:t xml:space="preserve">г. 54 р и ы . </w:t>
      </w:r>
      <w:r>
        <w:br/>
      </w:r>
      <w:r>
        <w:t xml:space="preserve">. мА Кт=е </w:t>
      </w:r>
      <w:r>
        <w:br/>
      </w:r>
      <w:r>
        <w:t xml:space="preserve">е. ^ или ой п </w:t>
      </w:r>
      <w:r>
        <w:br/>
      </w:r>
      <w:r>
        <w:t xml:space="preserve">Г. \ — ВТю К, = 40: —ТАб. (6)</w:t>
      </w:r>
    </w:p>
    <w:p>
      <w:pPr>
        <w:pStyle w:val="Normal"/>
      </w:pPr>
      <w:r>
        <w:t xml:space="preserve">Ч &lt; ы #</w:t>
      </w:r>
    </w:p>
    <w:p>
      <w:pPr>
        <w:pStyle w:val="Normal"/>
      </w:pPr>
      <w:r>
        <w:t xml:space="preserve">_ Эти выкладки можно иллюстрировать следующей анадогией (см. рисунок). Пусть . </w:t>
      </w:r>
      <w:r>
        <w:br/>
      </w:r>
      <w:r>
        <w:t xml:space="preserve">и мы забрасываем мяч в две лунки, находящиеся на разной высоте (левая часть </w:t>
      </w:r>
      <w:r>
        <w:br/>
      </w:r>
      <w:r>
        <w:t xml:space="preserve">_ _(\ рисунка). Чем выше лунка, тем менее вероятно попадание, и пусть это зависит</w:t>
      </w:r>
    </w:p>
    <w:p>
      <w:pPr>
        <w:pStyle w:val="Normal"/>
      </w:pPr>
      <w:r>
        <w:t xml:space="preserve">у ро к ° о \ </w:t>
      </w:r>
      <w:r>
        <w:br/>
      </w:r>
      <w:r>
        <w:t xml:space="preserve">т по е-закону от потенциальной энергии {мяча в лунке (Итр и Отд). Отношение чи-_ </w:t>
      </w:r>
      <w:r>
        <w:br/>
      </w:r>
      <w:r>
        <w:t xml:space="preserve">’сел попадания в лунки дается соотношением : .</w:t>
      </w:r>
    </w:p>
    <w:p>
      <w:pPr>
        <w:pStyle w:val="Normal"/>
      </w:pPr>
      <w:r>
        <w:t xml:space="preserve">\ И: : </w:t>
      </w:r>
      <w:r>
        <w:br/>
      </w:r>
      <w:r>
        <w:t xml:space="preserve">№ ТВ &gt;. т | </w:t>
      </w:r>
      <w:r>
        <w:br/>
      </w:r>
      <w:r>
        <w:t xml:space="preserve">ыы КЕ не ти, (7) </w:t>
      </w:r>
      <w:r>
        <w:br/>
      </w:r>
      <w:r>
        <w:t xml:space="preserve">д —ИтАт ` </w:t>
      </w:r>
      <w:r>
        <w:br/>
      </w:r>
      <w:r>
        <w:t xml:space="preserve">или</w:t>
      </w:r>
    </w:p>
    <w:p>
      <w:pPr>
        <w:pStyle w:val="Normal"/>
      </w:pPr>
      <w:r>
        <w:t xml:space="preserve">: АО’ </w:t>
      </w:r>
      <w:r>
        <w:br/>
      </w:r>
      <w:r>
        <w:t xml:space="preserve">— НИ</w:t>
      </w:r>
    </w:p>
    <w:p>
      <w:pPr>
        <w:pStyle w:val="Normal"/>
      </w:pPr>
      <w:r>
        <w:t xml:space="preserve">\ Ч ш Ал = — =. . </w:t>
      </w:r>
      <w:r>
        <w:br/>
      </w:r>
      <w:r>
        <w:t xml:space="preserve">ПР т ВТ . </w:t>
      </w:r>
      <w:r>
        <w:br/>
      </w:r>
      <w:r>
        <w:t xml:space="preserve">2 \ . м \ </w:t>
      </w:r>
      <w:r>
        <w:br/>
      </w:r>
      <w:r>
        <w:t xml:space="preserve">й: Этот случай соответствует равенству энтропии реакции`—нулю (Абт —=0, так как — </w:t>
      </w:r>
      <w:r>
        <w:br/>
      </w:r>
      <w:r>
        <w:t xml:space="preserve">| № О =0О) =1 лунка). Второй случай соответствует более высокой температуре | </w:t>
      </w:r>
      <w:r>
        <w:br/>
      </w:r>
      <w:r>
        <w:t xml:space="preserve">. (середина рисунка). : к. </w:t>
      </w:r>
      <w:r>
        <w:br/>
      </w:r>
      <w:r>
        <w:t xml:space="preserve">65</w:t>
      </w:r>
    </w:p>
    <w:p>
      <w:pPr>
        <w:pStyle w:val="Normal"/>
      </w:pPr>
      <w:r>
        <w:t xml:space="preserve">Я Теперь уже для попадания мяча имеются «области» лунок Аи В. Число лунок -</w:t>
      </w:r>
    </w:p>
    <w:p>
      <w:pPr>
        <w:pStyle w:val="Normal"/>
      </w:pPr>
      <w:r>
        <w:t xml:space="preserve">’ Уже неодинаковое, что соответствует неодинаковому строению фазовых пространств</w:t>
      </w:r>
    </w:p>
    <w:p>
      <w:pPr>
        <w:pStyle w:val="Normal"/>
      </w:pPr>
      <w:r>
        <w:t xml:space="preserve">_ . </w:t>
      </w:r>
      <w:r>
        <w:br/>
      </w:r>
      <w:r>
        <w:t xml:space="preserve">Г" „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А, обоих веществ и неодинаковым фазовым объемам (© == Ов). При этом зависимость = </w:t>
      </w:r>
      <w:r>
        <w:br/>
      </w:r>
      <w:r>
        <w:t xml:space="preserve">попадания в «области» клунок от энергии дается уже некоторой средней высотой —</w:t>
      </w:r>
    </w:p>
    <w:p>
      <w:pPr>
        <w:pStyle w:val="Normal"/>
      </w:pPr>
      <w:r>
        <w:t xml:space="preserve">$ м“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</w:t>
      </w:r>
      <w:r>
        <w:br/>
      </w:r>
      <w:r>
        <w:t xml:space="preserve">к?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®; </w:t>
      </w:r>
      <w:r>
        <w:br/>
      </w:r>
      <w:r>
        <w:t xml:space="preserve">у</w:t>
      </w:r>
    </w:p>
    <w:p>
      <w:pPr>
        <w:pStyle w:val="Normal"/>
      </w:pPr>
      <w:r>
        <w:t xml:space="preserve">И </w:t>
      </w:r>
      <w:r>
        <w:br/>
      </w:r>
      <w:r>
        <w:t xml:space="preserve">лунок, показанной пункт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ирной</w:t>
      </w:r>
    </w:p>
    <w:p>
      <w:pPr>
        <w:pStyle w:val="Normal"/>
      </w:pPr>
      <w:r>
        <w:t xml:space="preserve">_ сти 4 и В дается выражением</w:t>
      </w:r>
    </w:p>
    <w:p>
      <w:pPr>
        <w:pStyle w:val="Normal"/>
      </w:pPr>
      <w:r>
        <w:t xml:space="preserve">к </w:t>
      </w:r>
      <w:r>
        <w:br/>
      </w:r>
      <w:r>
        <w:t xml:space="preserve">&gt;</w:t>
      </w:r>
    </w:p>
    <w:p>
      <w:pPr>
        <w:pStyle w:val="Normal"/>
      </w:pPr>
      <w:r>
        <w:t xml:space="preserve">х хе и ТО </w:t>
      </w:r>
      <w:r>
        <w:br/>
      </w:r>
      <w:r>
        <w:t xml:space="preserve">ПИ. ры </w:t>
      </w:r>
      <w:r>
        <w:br/>
      </w:r>
      <w:r>
        <w:t xml:space="preserve">НВ (8) </w:t>
      </w:r>
      <w:r>
        <w:br/>
      </w:r>
      <w:r>
        <w:t xml:space="preserve">ти, АВТ о 5 В </w:t>
      </w:r>
      <w:r>
        <w:br/>
      </w:r>
      <w:r>
        <w:t xml:space="preserve">е -ТА, О) е ТА. е А Е</w:t>
      </w:r>
    </w:p>
    <w:p>
      <w:pPr>
        <w:pStyle w:val="Normal"/>
      </w:pPr>
      <w:r>
        <w:t xml:space="preserve">— ВТ Ку =ЛОт —ТА5.</w:t>
      </w:r>
    </w:p>
    <w:p>
      <w:pPr>
        <w:pStyle w:val="Normal"/>
      </w:pPr>
      <w:r>
        <w:t xml:space="preserve">: ы = й </w:t>
      </w:r>
      <w:r>
        <w:br/>
      </w:r>
      <w:r>
        <w:t xml:space="preserve">/ Правая часть рисунка соответствует еще более высокой температуре. ы </w:t>
      </w:r>
      <w:r>
        <w:br/>
      </w:r>
      <w:r>
        <w:t xml:space="preserve">| Такая интерпретация ‘равновесия. кон-</w:t>
      </w:r>
    </w:p>
    <w:p>
      <w:pPr>
        <w:pStyle w:val="Normal"/>
      </w:pPr>
      <w:r>
        <w:t xml:space="preserve">кретна и наглядна, но она вуалирует «борьбу» </w:t>
      </w:r>
      <w:r>
        <w:br/>
      </w:r>
      <w:r>
        <w:t xml:space="preserve">противоположных факторов. Следует эту трак-. </w:t>
      </w:r>
      <w:r>
        <w:br/>
      </w:r>
      <w:r>
        <w:t xml:space="preserve">товку рассмотреть глубже. При перестройке </w:t>
      </w:r>
      <w:r>
        <w:br/>
      </w:r>
      <w:r>
        <w:t xml:space="preserve">конфигурации А в В происходит преобразова- </w:t>
      </w:r>
      <w:r>
        <w:br/>
      </w:r>
      <w:r>
        <w:t xml:space="preserve">ние атомных связей. Общее число степеней </w:t>
      </w:r>
      <w:r>
        <w:br/>
      </w:r>
      <w:r>
        <w:t xml:space="preserve">‘свободы в обоих случаях неизменно. Если </w:t>
      </w:r>
      <w:r>
        <w:br/>
      </w:r>
      <w:r>
        <w:t xml:space="preserve">форма молекулы существенно не изменяется, </w:t>
      </w:r>
      <w:r>
        <w:br/>
      </w:r>
      <w:r>
        <w:t xml:space="preserve">то 3 поступательных и 3 вращательных стенв- </w:t>
      </w:r>
      <w:r>
        <w:br/>
      </w:r>
      <w:r>
        <w:t xml:space="preserve">ни свободы также существенно не изменяются. _ </w:t>
      </w:r>
      <w:r>
        <w:br/>
      </w:r>
      <w:r>
        <w:t xml:space="preserve">Но колебательные степени свободы — изменя- </w:t>
      </w:r>
      <w:r>
        <w:br/>
      </w:r>
      <w:r>
        <w:t xml:space="preserve">ются. Если, например, в молекуле В какая-. </w:t>
      </w:r>
      <w:r>
        <w:br/>
      </w:r>
      <w:r>
        <w:t xml:space="preserve">нибудь связь стала более рыхлой (слабой), то </w:t>
      </w:r>
      <w:r>
        <w:br/>
      </w:r>
      <w:r>
        <w:t xml:space="preserve">` «химическая» энергия молекулы увеличится — </w:t>
      </w:r>
      <w:r>
        <w:br/>
      </w:r>
      <w:r>
        <w:t xml:space="preserve">’произойдет некоторое удаление атомов друг </w:t>
      </w:r>
      <w:r>
        <w:br/>
      </w:r>
      <w:r>
        <w:t xml:space="preserve">от друга, уменьшится силовая постоянная: </w:t>
      </w:r>
      <w:r>
        <w:br/>
      </w:r>
      <w:r>
        <w:t xml:space="preserve">понизятся частоты колебаний, соответствующих” той связи (у;), энергетические</w:t>
      </w:r>
    </w:p>
    <w:p>
      <w:pPr>
        <w:pStyle w:val="Normal"/>
      </w:pPr>
      <w:r>
        <w:t xml:space="preserve">уровни, отличающиеся друг от друга на _Йу;, станут теснее, фазовое пространство</w:t>
      </w:r>
    </w:p>
    <w:p>
      <w:pPr>
        <w:pStyle w:val="Normal"/>
      </w:pPr>
      <w:r>
        <w:t xml:space="preserve">по этой связи станет богаче й-ячейками. т ь</w:t>
      </w:r>
    </w:p>
    <w:p>
      <w:pPr>
        <w:pStyle w:val="Normal"/>
      </w:pPr>
      <w:r>
        <w:t xml:space="preserve">| ‚ Это дает повышение энергии, приходящейся на эту связь (увеличение 0).</w:t>
      </w:r>
    </w:p>
    <w:p>
      <w:pPr>
        <w:pStyle w:val="Normal"/>
      </w:pPr>
      <w:r>
        <w:t xml:space="preserve">Вероятчость попадания в область’ В уменьшится по е-закону, но одновременно</w:t>
      </w:r>
    </w:p>
    <w:p>
      <w:pPr>
        <w:pStyle w:val="Normal"/>
      </w:pPr>
      <w:r>
        <w:t xml:space="preserve">’ увеличится” вероятность попадания из-за увеличения числа ^-ячеек — фазового </w:t>
      </w:r>
      <w:r>
        <w:br/>
      </w:r>
      <w:r>
        <w:t xml:space="preserve">объема. - р .</w:t>
      </w:r>
    </w:p>
    <w:p>
      <w:pPr>
        <w:pStyle w:val="Normal"/>
      </w:pPr>
      <w:r>
        <w:t xml:space="preserve">Для ‚случая диссоциации только с разрывом связи картина нескольк </w:t>
      </w:r>
      <w:r>
        <w:br/>
      </w:r>
      <w:r>
        <w:t xml:space="preserve">сложнее. -</w:t>
      </w:r>
    </w:p>
    <w:p>
      <w:pPr>
        <w:pStyle w:val="Normal"/>
      </w:pPr>
      <w:r>
        <w:t xml:space="preserve">Хх </w:t>
      </w:r>
      <w:r>
        <w:br/>
      </w:r>
      <w:r>
        <w:t xml:space="preserve">“во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„_. молекула =2 ансамбль менее. сложных частиц. } | </w:t>
      </w:r>
      <w:r>
        <w:br/>
      </w:r>
      <w:r>
        <w:t xml:space="preserve">| По энергетическим соображениям вероятности обеих форм подчиняются в-закону. </w:t>
      </w:r>
      <w:r>
        <w:br/>
      </w:r>
      <w:r>
        <w:t xml:space="preserve">‚ По объемному же фактору мы имеем дело опять-таки с/пер^стройкой фазовых объемов. </w:t>
      </w:r>
      <w:r>
        <w:br/>
      </w:r>
      <w:r>
        <w:t xml:space="preserve">’При этом колебательные степени свободы, бедные й-ячейками, заменяются новы- </w:t>
      </w:r>
      <w:r>
        <w:br/>
      </w:r>
      <w:r>
        <w:t xml:space="preserve">ми — поступательными и вращательными степенями свободы компонентов ансамбля. </w:t>
      </w:r>
      <w:r>
        <w:br/>
      </w:r>
      <w:r>
        <w:t xml:space="preserve">_ уровней беднее й-ячейками, беднее и энергией сравнительно с поступательными и </w:t>
      </w:r>
      <w:r>
        <w:br/>
      </w:r>
      <w:r>
        <w:t xml:space="preserve">° вращательными. Поэтому при изотермичности процесса потребуется тепло. </w:t>
      </w:r>
      <w:r>
        <w:br/>
      </w:r>
      <w:r>
        <w:t xml:space="preserve">’ _ Энергетические факторы по е-закону уменьшают вероятность диссоциации. </w:t>
      </w:r>
      <w:r>
        <w:br/>
      </w:r>
      <w:r>
        <w:t xml:space="preserve">Объемные факторы — энтропийные факторы, — предоставляя повышенное число</w:t>
      </w:r>
    </w:p>
    <w:p>
      <w:pPr>
        <w:pStyle w:val="Normal"/>
      </w:pPr>
      <w:r>
        <w:t xml:space="preserve">° видна «борьба» противоположностей и их единство. м </w:t>
      </w:r>
      <w:r>
        <w:br/>
      </w:r>
      <w:r>
        <w:t xml:space="preserve">.Й ‚ ^ Подобным способом можно истолковать и равновесие более сложных химических </w:t>
      </w:r>
      <w:r>
        <w:br/>
      </w:r>
      <w:r>
        <w:t xml:space="preserve">| процессов, идущих по.схеме</w:t>
      </w:r>
    </w:p>
    <w:p>
      <w:pPr>
        <w:pStyle w:val="Normal"/>
      </w:pPr>
      <w:r>
        <w:t xml:space="preserve">ансамбль 1 =&gt; ансамбль 11.</w:t>
      </w:r>
    </w:p>
    <w:p>
      <w:pPr>
        <w:pStyle w:val="Normal"/>
      </w:pPr>
      <w:r>
        <w:t xml:space="preserve">{ У Г з р - </w:t>
      </w:r>
      <w:r>
        <w:br/>
      </w:r>
      <w:r>
        <w:t xml:space="preserve">Само собой разумеется, что это толкование применимо не только к состоянию. равно- </w:t>
      </w:r>
      <w:r>
        <w:br/>
      </w:r>
      <w:r>
        <w:t xml:space="preserve">Их весия, иори к неравновесному состоянию системы. ь</w:t>
      </w:r>
    </w:p>
    <w:p>
      <w:pPr>
        <w:pStyle w:val="Normal"/>
      </w:pPr>
      <w:r>
        <w:t xml:space="preserve">Е: = и, </w:t>
      </w:r>
      <w:r>
        <w:br/>
      </w:r>
      <w:r>
        <w:t xml:space="preserve">Куйбышевский авиационны *‘ | Поступила </w:t>
      </w:r>
      <w:r>
        <w:br/>
      </w:r>
      <w:r>
        <w:t xml:space="preserve">Е институт - 9. 11. 1955</w:t>
      </w:r>
    </w:p>
    <w:p>
      <w:pPr>
        <w:pStyle w:val="Normal"/>
      </w:pPr>
      <w:r>
        <w:t xml:space="preserve">: ЛИТЕРАТУРА</w:t>
      </w:r>
    </w:p>
    <w:p>
      <w:pPr>
        <w:pStyle w:val="Normal"/>
      </w:pPr>
      <w:r>
        <w:t xml:space="preserve">|1. В.А. Киреев, Журн. физ. химии, 28, 2262, 1954. › </w:t>
      </w:r>
      <w:r>
        <w:br/>
      </w:r>
      <w:r>
        <w:t xml:space="preserve">. В. А. Киреев, Усн. химии, 23, 921, 1954.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‘линией (Отд и Отв). Отношение попаданий в обла-</w:t>
      </w:r>
    </w:p>
    <w:p>
      <w:pPr>
        <w:pStyle w:val="Normal"/>
      </w:pPr>
      <w:r>
        <w:t xml:space="preserve">Здесь мы должны рассматривать сосуществование систем: сложная многоатомная _</w:t>
      </w:r>
    </w:p>
    <w:p>
      <w:pPr>
        <w:pStyle w:val="Normal"/>
      </w:pPr>
      <w:r>
        <w:t xml:space="preserve">Колебательные степени свободы в силу дискретности своих энергетических .</w:t>
      </w:r>
    </w:p>
    <w:p>
      <w:pPr>
        <w:pStyle w:val="Normal"/>
      </w:pPr>
      <w:r>
        <w:t xml:space="preserve">й-ячеек апсамблю, — увеличивают вероятность диссоциации. В этом отчетливо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_ ЖУРНАЛ ФИЗИ!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ОГРАНИЧЕННАЯ ВЗАИМНАЯ РАСТВОНМОСТЬ ГАЗОВ ПРИ. </w:t>
      </w:r>
      <w:r>
        <w:br/>
      </w:r>
      <w:r>
        <w:t xml:space="preserve">ВЫСОКИХ ДАВЛЕНИЯХ В СИСТЕМЕ АГОН — АММИАК _</w:t>
      </w:r>
    </w:p>
    <w:p>
      <w:pPr>
        <w:pStyle w:val="Normal"/>
      </w:pPr>
      <w:r>
        <w:t xml:space="preserve">Д.О. Циклив и Ю. Н. Васиъев</w:t>
      </w:r>
    </w:p>
    <w:p>
      <w:pPr>
        <w:pStyle w:val="Normal"/>
      </w:pPr>
      <w:r>
        <w:t xml:space="preserve">Исследования ряда систем, содержащих аммиак [1—3], показли, что в этих си- </w:t>
      </w:r>
      <w:r>
        <w:br/>
      </w:r>
      <w:r>
        <w:t xml:space="preserve">етемах наблюдается явление ограниченной взаимной растворимсти газов. Все эти </w:t>
      </w:r>
      <w:r>
        <w:br/>
      </w:r>
      <w:r>
        <w:t xml:space="preserve">системы принадлежат к так называемому типу «б» шестого случаяфазовых равнове- </w:t>
      </w:r>
      <w:r>
        <w:br/>
      </w:r>
      <w:r>
        <w:t xml:space="preserve">сий, по терминологии, принятой в литературе [4]. _ | ат</w:t>
      </w:r>
    </w:p>
    <w:p>
      <w:pPr>
        <w:pStyle w:val="Normal"/>
      </w:pPr>
      <w:r>
        <w:t xml:space="preserve">В настоящей работе мы исследовали еще одну систему с аммиаком, сртему аммиак— </w:t>
      </w:r>
      <w:r>
        <w:br/>
      </w:r>
      <w:r>
        <w:t xml:space="preserve">аргон. Опыты были проведены при температурах 70, 80, 90, 100, 115,130 и 140° С </w:t>
      </w:r>
      <w:r>
        <w:br/>
      </w:r>
      <w:r>
        <w:t xml:space="preserve">и давлениях до 9000 кг/см? на установке, которая была уже описана [5]. ,</w:t>
      </w:r>
    </w:p>
    <w:p>
      <w:pPr>
        <w:pStyle w:val="Normal"/>
      </w:pPr>
      <w:r>
        <w:t xml:space="preserve">Полученные данные (рис. 1 и 2) показывают, что в исследованной сис?ме наблю- </w:t>
      </w:r>
      <w:r>
        <w:br/>
      </w:r>
      <w:r>
        <w:t xml:space="preserve">дается явление ограниченной взаимной растворимости газов. Система аргов— аммиак</w:t>
      </w:r>
    </w:p>
    <w:p>
      <w:pPr>
        <w:pStyle w:val="Normal"/>
      </w:pPr>
      <w:r>
        <w:t xml:space="preserve">а </w:t>
      </w:r>
      <w:r>
        <w:br/>
      </w:r>
      <w:r>
        <w:t xml:space="preserve">вр </w:t>
      </w:r>
      <w:r>
        <w:br/>
      </w:r>
      <w:r>
        <w:t xml:space="preserve">Я </w:t>
      </w:r>
      <w:r>
        <w:br/>
      </w:r>
      <w:r>
        <w:t xml:space="preserve">р ие . И </w:t>
      </w:r>
      <w:r>
        <w:br/>
      </w:r>
      <w:r>
        <w:t xml:space="preserve">7 ИО ММ </w:t>
      </w:r>
      <w:r>
        <w:br/>
      </w:r>
      <w:r>
        <w:t xml:space="preserve">\ </w:t>
      </w:r>
      <w:r>
        <w:br/>
      </w:r>
      <w:r>
        <w:t xml:space="preserve">то + “ </w:t>
      </w:r>
      <w:r>
        <w:br/>
      </w:r>
      <w:r>
        <w:t xml:space="preserve">3 </w:t>
      </w:r>
      <w:r>
        <w:br/>
      </w:r>
      <w:r>
        <w:t xml:space="preserve">$ м - м Ре </w:t>
      </w:r>
      <w:r>
        <w:br/>
      </w:r>
      <w:r>
        <w:t xml:space="preserve">са $ у </w:t>
      </w:r>
      <w:r>
        <w:br/>
      </w:r>
      <w:r>
        <w:t xml:space="preserve">_ ВМ 0" </w:t>
      </w:r>
      <w:r>
        <w:br/>
      </w:r>
      <w:r>
        <w:t xml:space="preserve">З 3 м </w:t>
      </w:r>
      <w:r>
        <w:br/>
      </w:r>
      <w:r>
        <w:t xml:space="preserve">&amp; з </w:t>
      </w:r>
      <w:r>
        <w:br/>
      </w:r>
      <w:r>
        <w:t xml:space="preserve">СУ З ф. </w:t>
      </w:r>
      <w:r>
        <w:br/>
      </w:r>
      <w:r>
        <w:t xml:space="preserve">| и : А | </w:t>
      </w:r>
      <w:r>
        <w:br/>
      </w:r>
      <w:r>
        <w:t xml:space="preserve">и - </w:t>
      </w:r>
      <w:r>
        <w:br/>
      </w:r>
      <w:r>
        <w:t xml:space="preserve">к | ИД </w:t>
      </w:r>
      <w:r>
        <w:br/>
      </w:r>
      <w:r>
        <w:t xml:space="preserve">| о И м </w:t>
      </w:r>
      <w:r>
        <w:br/>
      </w:r>
      <w:r>
        <w:t xml:space="preserve">ИИ И, |. </w:t>
      </w:r>
      <w:r>
        <w:br/>
      </w:r>
      <w:r>
        <w:t xml:space="preserve">`` 97° к | з | </w:t>
      </w:r>
      <w:r>
        <w:br/>
      </w:r>
      <w:r>
        <w:t xml:space="preserve">`9==5 ПЛ , </w:t>
      </w:r>
      <w:r>
        <w:br/>
      </w:r>
      <w:r>
        <w:t xml:space="preserve">ИУ та | } </w:t>
      </w:r>
      <w:r>
        <w:br/>
      </w:r>
      <w:r>
        <w:t xml:space="preserve">я т |809 р </w:t>
      </w:r>
      <w:r>
        <w:br/>
      </w:r>
      <w:r>
        <w:t xml:space="preserve">&gt;. | &lt;&lt; М” Е 9 </w:t>
      </w:r>
      <w:r>
        <w:br/>
      </w:r>
      <w:r>
        <w:t xml:space="preserve">У УТ ИЕ аяшитиии | </w:t>
      </w:r>
      <w:r>
        <w:br/>
      </w:r>
      <w:r>
        <w:t xml:space="preserve">Иземиий 9% аммиа йа В </w:t>
      </w:r>
      <w:r>
        <w:br/>
      </w:r>
      <w:r>
        <w:t xml:space="preserve">Е</w:t>
      </w:r>
    </w:p>
    <w:p>
      <w:pPr>
        <w:pStyle w:val="Normal"/>
      </w:pPr>
      <w:r>
        <w:t xml:space="preserve">\ ‘</w:t>
      </w:r>
    </w:p>
    <w:p>
      <w:pPr>
        <w:pStyle w:val="Normal"/>
      </w:pPr>
      <w:r>
        <w:t xml:space="preserve">Рис. 1 Рис. 2 ких</w:t>
      </w:r>
    </w:p>
    <w:p>
      <w:pPr>
        <w:pStyle w:val="Normal"/>
      </w:pPr>
      <w:r>
        <w:t xml:space="preserve">| С. </w:t>
      </w:r>
      <w:r>
        <w:br/>
      </w:r>
      <w:r>
        <w:t xml:space="preserve">‘также принадлежит к типу «б» шестого случая фазовых равновесий, как и исследова® </w:t>
      </w:r>
      <w:r>
        <w:br/>
      </w:r>
      <w:r>
        <w:t xml:space="preserve">ные ранее другие системы с аммиаком. Как это было указано равее, центральной то </w:t>
      </w:r>
      <w:r>
        <w:br/>
      </w:r>
      <w:r>
        <w:t xml:space="preserve">кой двойной системы этого типа является двойная гомогенвая точка, в которой ром </w:t>
      </w:r>
      <w:r>
        <w:br/>
      </w:r>
      <w:r>
        <w:t xml:space="preserve">ходит слияние критических точек равновесий газ — газ и жидкость — газ (точка 2 </w:t>
      </w:r>
      <w:r>
        <w:br/>
      </w:r>
      <w:r>
        <w:t xml:space="preserve">на рис. 1). С увеличением температуры уменьшаются области равновесий. газ — га} </w:t>
      </w:r>
      <w:r>
        <w:br/>
      </w:r>
      <w:r>
        <w:t xml:space="preserve">и жидкость — газ. Соответственно этому давление критической точки для равновеси </w:t>
      </w:r>
      <w:r>
        <w:br/>
      </w:r>
      <w:r>
        <w:t xml:space="preserve">газ — газ возрастает, а давление критической точки для равновесия жидкость — г </w:t>
      </w:r>
      <w:r>
        <w:br/>
      </w:r>
      <w:r>
        <w:t xml:space="preserve">’ падает. | ря И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“+</w:t>
      </w:r>
    </w:p>
    <w:p>
      <w:pPr>
        <w:pStyle w:val="Normal"/>
      </w:pPr>
      <w:r>
        <w:t xml:space="preserve">=) А И и { ей</w:t>
      </w:r>
    </w:p>
    <w:p>
      <w:pPr>
        <w:pStyle w:val="Normal"/>
      </w:pPr>
      <w:r>
        <w:t xml:space="preserve">_ «Шетли» этих равновесий уже не соприкасаются друг с другом. При дальнейшем </w:t>
      </w:r>
      <w:r>
        <w:br/>
      </w:r>
      <w:r>
        <w:t xml:space="preserve">_ повьшнении температуры, «петли» равновесия жидкость — газ охватывают все меньшую </w:t>
      </w:r>
      <w:r>
        <w:br/>
      </w:r>
      <w:r>
        <w:t xml:space="preserve">‘область составов, пока, наконец, не превращаются в точку при критической температуре </w:t>
      </w:r>
      <w:r>
        <w:br/>
      </w:r>
      <w:r>
        <w:t xml:space="preserve">аммиака. а -</w:t>
      </w:r>
    </w:p>
    <w:p>
      <w:pPr>
        <w:pStyle w:val="Normal"/>
      </w:pPr>
      <w:r>
        <w:t xml:space="preserve">° Шри понижении температуры ниже температуры двойной гомогенной точки, то- </w:t>
      </w:r>
      <w:r>
        <w:br/>
      </w:r>
      <w:r>
        <w:t xml:space="preserve">есть 79° (см., напр., рис. 2) для данной системы, также происходит размыкание петель </w:t>
      </w:r>
      <w:r>
        <w:br/>
      </w:r>
      <w:r>
        <w:t xml:space="preserve">равновесий, но при этом петли раздвигаются не параллельно оси давлений, а парал- </w:t>
      </w:r>
      <w:r>
        <w:br/>
      </w:r>
      <w:r>
        <w:t xml:space="preserve">лельно оси составов, образуя. две ветви кривых (температура 70° на рис. 1).</w:t>
      </w:r>
    </w:p>
    <w:p>
      <w:pPr>
        <w:pStyle w:val="Normal"/>
      </w:pPr>
      <w:r>
        <w:t xml:space="preserve">Правая кривая — это кривая растворимости газа в жидкости, на которой виден </w:t>
      </w:r>
      <w:r>
        <w:br/>
      </w:r>
      <w:r>
        <w:t xml:space="preserve">максимум растворимости аргона в аммиаке. Левая кривая является кривой раствори- </w:t>
      </w:r>
      <w:r>
        <w:br/>
      </w:r>
      <w:r>
        <w:t xml:space="preserve">мости аммиака в аргоне. На ней имеются минимум растворимости жидкости в газе </w:t>
      </w:r>
      <w:r>
        <w:br/>
      </w:r>
      <w:r>
        <w:t xml:space="preserve">(аммиака в аргоне), точка перегиба и максимум` растворимости — «выродившаяся» </w:t>
      </w:r>
      <w:r>
        <w:br/>
      </w:r>
      <w:r>
        <w:t xml:space="preserve">точка возврата в соответствии се развитыми ранее представлениями об общей картине </w:t>
      </w:r>
      <w:r>
        <w:br/>
      </w:r>
      <w:r>
        <w:t xml:space="preserve">фазовых равновесий в двойных системах типа %б» шестого случая фазовых равнове-“ </w:t>
      </w:r>
      <w:r>
        <w:br/>
      </w:r>
      <w:r>
        <w:t xml:space="preserve">‚ сий [1]. Форма этих двух кривых является еще одним экспериментальным подтверж- </w:t>
      </w:r>
      <w:r>
        <w:br/>
      </w:r>
      <w:r>
        <w:t xml:space="preserve">` дением правильности этих представлений.</w:t>
      </w:r>
    </w:p>
    <w:p>
      <w:pPr>
        <w:pStyle w:val="Normal"/>
      </w:pPr>
      <w:r>
        <w:t xml:space="preserve">Критическая кривая в этой системе. (рис. 2) направляется от критической точки. </w:t>
      </w:r>
      <w:r>
        <w:br/>
      </w:r>
      <w:r>
        <w:t xml:space="preserve">аммиака сначала в сторону низких температур, а затем, пройдя через минимум (двой- </w:t>
      </w:r>
      <w:r>
        <w:br/>
      </w:r>
      <w:r>
        <w:t xml:space="preserve">ная гомогенная точка 0), находящийся при температуре 79° и давлении —1200 кг/см?, </w:t>
      </w:r>
      <w:r>
        <w:br/>
      </w:r>
      <w:r>
        <w:t xml:space="preserve">поворачивает в сторону более высоких температур. Такой ход кривой также характе- </w:t>
      </w:r>
      <w:r>
        <w:br/>
      </w:r>
      <w:r>
        <w:t xml:space="preserve">рен для систем, принадлежащих к типу «б». Дальнейшее увеличение температуры и </w:t>
      </w:r>
      <w:r>
        <w:br/>
      </w:r>
      <w:r>
        <w:t xml:space="preserve">давления не привело к обнаружению второго поворота критической кривой в сторону’ </w:t>
      </w:r>
      <w:r>
        <w:br/>
      </w:r>
      <w:r>
        <w:t xml:space="preserve">‚ низких температур — поворота, наличие которого предсказано в литературе [4 </w:t>
      </w:r>
      <w:r>
        <w:br/>
      </w:r>
      <w:r>
        <w:t xml:space="preserve">Состав критических фаз в этой системе также мало меняется с температурой и колеб- </w:t>
      </w:r>
      <w:r>
        <w:br/>
      </w:r>
      <w:r>
        <w:t xml:space="preserve">лется около 50%. . </w:t>
      </w:r>
      <w:r>
        <w:br/>
      </w:r>
      <w:r>
        <w:t xml:space="preserve">°В исследованной системе мы наблюдали баротропное явление. Для равновесия </w:t>
      </w:r>
      <w:r>
        <w:br/>
      </w:r>
      <w:r>
        <w:t xml:space="preserve">газ — газ это явление наступает при всех температурах выше темнературы двойной’ </w:t>
      </w:r>
      <w:r>
        <w:br/>
      </w:r>
      <w:r>
        <w:t xml:space="preserve">томогенной точки. Для равновесия жидкость — газ мы наблюдали его при темпера- </w:t>
      </w:r>
      <w:r>
        <w:br/>
      </w:r>
      <w:r>
        <w:t xml:space="preserve">туре 70° выше давления 250 кг/ем?, а при температурах 90 и 100° выше давления 300 ат. </w:t>
      </w:r>
      <w:r>
        <w:br/>
      </w:r>
      <w:r>
        <w:t xml:space="preserve">Таким образом, даже в условиях существования равновесия жидкость — газ фаза, </w:t>
      </w:r>
      <w:r>
        <w:br/>
      </w:r>
      <w:r>
        <w:t xml:space="preserve">более богатая аммиаком, т. е. жидкая фаза, легче фазы, богатой аргоном, — газовой </w:t>
      </w:r>
      <w:r>
        <w:br/>
      </w:r>
      <w:r>
        <w:t xml:space="preserve">‘фазы, и всплывает в последней. Это четвертый случай обнаружения баротропного яв- </w:t>
      </w:r>
      <w:r>
        <w:br/>
      </w:r>
      <w:r>
        <w:t xml:space="preserve">ления в газах. о </w:t>
      </w:r>
      <w:r>
        <w:br/>
      </w:r>
      <w:r>
        <w:t xml:space="preserve">Интересно отметить, что из.всех исследованных систем, одним из компонентов ко- </w:t>
      </w:r>
      <w:r>
        <w:br/>
      </w:r>
      <w:r>
        <w:t xml:space="preserve">`торых является аммиак, только система гелий — аммиак принадлежит. не к типу 46», </w:t>
      </w:r>
      <w:r>
        <w:br/>
      </w:r>
      <w:r>
        <w:t xml:space="preserve">‚а к типу «а» шестого случая фазовых равновесий, как, впрочем, и все другие исследо- </w:t>
      </w:r>
      <w:r>
        <w:br/>
      </w:r>
      <w:r>
        <w:t xml:space="preserve">ванные нами системы с гелием [6—8]. Повидимому, влияние гелия в данном случае ска- </w:t>
      </w:r>
      <w:r>
        <w:br/>
      </w:r>
      <w:r>
        <w:t xml:space="preserve">зывается сильнее, чем влияние аммиака, для которого характерен другой тип общей </w:t>
      </w:r>
      <w:r>
        <w:br/>
      </w:r>
      <w:r>
        <w:t xml:space="preserve">картины фазовых равновесий. .</w:t>
      </w:r>
    </w:p>
    <w:p>
      <w:pPr>
        <w:pStyle w:val="Normal"/>
      </w:pPr>
      <w:r>
        <w:t xml:space="preserve">Авторы выражают благодарность И. Р. Кричевскому за советы при проведении </w:t>
      </w:r>
      <w:r>
        <w:br/>
      </w:r>
      <w:r>
        <w:t xml:space="preserve">данной работы. }</w:t>
      </w:r>
    </w:p>
    <w:p>
      <w:pPr>
        <w:pStyle w:val="Normal"/>
      </w:pPr>
      <w:r>
        <w:t xml:space="preserve">Я. Поступило </w:t>
      </w:r>
      <w:r>
        <w:br/>
      </w:r>
      <w:r>
        <w:t xml:space="preserve">| 22. 1. 1955</w:t>
      </w:r>
    </w:p>
    <w:p>
      <w:pPr>
        <w:pStyle w:val="Normal"/>
      </w:pPr>
      <w:r>
        <w:t xml:space="preserve">А а ЛИТЕРАТУРА</w:t>
      </w:r>
    </w:p>
    <w:p>
      <w:pPr>
        <w:pStyle w:val="Normal"/>
      </w:pPr>
      <w:r>
        <w:t xml:space="preserve">’ 1. И.Р. Кричевский и П. Е. Большаков, Журн. физ. химии, 45, 184, </w:t>
      </w:r>
      <w:r>
        <w:br/>
      </w:r>
      <w:r>
        <w:t xml:space="preserve">в. } т. И. Р. Кричевский и Д. С. Циклис, Журн. р химии, 17, 126, </w:t>
      </w:r>
      <w:r>
        <w:br/>
      </w:r>
      <w:r>
        <w:t xml:space="preserve">: Д. С. Циклис, ДАН, 76, 97, 1954.</w:t>
      </w:r>
    </w:p>
    <w:p>
      <w:pPr>
        <w:pStyle w:val="Normal"/>
      </w:pPr>
      <w:r>
        <w:t xml:space="preserve">. С. Циклис, Журн. физ. химии, 24, 349, 1947. Е </w:t>
      </w:r>
      <w:r>
        <w:br/>
      </w:r>
      <w:r>
        <w:t xml:space="preserve">Д. Ван-дер-ВаальсиФ. Констамм, Курс термостатики, М., </w:t>
      </w:r>
      <w:r>
        <w:br/>
      </w:r>
      <w:r>
        <w:t xml:space="preserve">НТИ, 1936. и =</w:t>
      </w:r>
    </w:p>
    <w:p>
      <w:pPr>
        <w:pStyle w:val="Normal"/>
      </w:pPr>
      <w:r>
        <w:t xml:space="preserve">Р. К ричевскийи Д. С. Циклис, Журн. физ. химии, 17, 1145, 1943.</w:t>
      </w:r>
    </w:p>
    <w:p>
      <w:pPr>
        <w:pStyle w:val="Normal"/>
      </w:pPr>
      <w:r>
        <w:t xml:space="preserve">С. Циклис, ДАН, 86, 1159, 1952,</w:t>
      </w:r>
    </w:p>
    <w:p>
      <w:pPr>
        <w:pStyle w:val="Normal"/>
      </w:pPr>
      <w:r>
        <w:t xml:space="preserve">‚С. Циклис, ДАН, 91, 1361, 1953.</w:t>
      </w:r>
    </w:p>
    <w:p>
      <w:pPr>
        <w:pStyle w:val="Normal"/>
      </w:pPr>
      <w:r>
        <w:t xml:space="preserve">. С. Циклис, ДАН, 104, 129, 1955.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г х у м а Е ь не Е АИ ь а </w:t>
      </w:r>
      <w:r>
        <w:br/>
      </w:r>
      <w:r>
        <w:t xml:space="preserve">_ 195 ЖУРНАЛ ФИЗИЧЕСКОЙ ХИМИИ.</w:t>
      </w:r>
    </w:p>
    <w:p>
      <w:pPr>
        <w:pStyle w:val="Normal"/>
      </w:pPr>
      <w:r>
        <w:t xml:space="preserve">ВЛИЯНИЕ ПРИМЕСИ ВНЕДРЕННЫХ АТОМОВ </w:t>
      </w:r>
      <w:r>
        <w:br/>
      </w:r>
      <w:r>
        <w:t xml:space="preserve">НА РАСПАД СПЛАВОВ. ``</w:t>
      </w:r>
    </w:p>
    <w:p>
      <w:pPr>
        <w:pStyle w:val="Normal"/>
      </w:pPr>
      <w:r>
        <w:t xml:space="preserve">М. А. Еривоглаз. и А. А. Смирнов‹</w:t>
      </w:r>
    </w:p>
    <w:p>
      <w:pPr>
        <w:pStyle w:val="Normal"/>
      </w:pPr>
      <w:r>
        <w:t xml:space="preserve">р Как известно, явление распала играет существенную роль при протекании ряда </w:t>
      </w:r>
      <w:r>
        <w:br/>
      </w:r>
      <w:r>
        <w:t xml:space="preserve">процессов, определяющих’ многие важные в практическом отношении свойства спла- </w:t>
      </w:r>
      <w:r>
        <w:br/>
      </w:r>
      <w:r>
        <w:t xml:space="preserve">вов. Для бинарных сплавов этот вопрос был теоретически рассмотрен в ряде работ </w:t>
      </w:r>
      <w:r>
        <w:br/>
      </w:r>
      <w:r>
        <w:t xml:space="preserve">[1—4]. Между тем опыт показывает, что даже небольшое количество примеси третьего </w:t>
      </w:r>
      <w:r>
        <w:br/>
      </w:r>
      <w:r>
        <w:t xml:space="preserve">элемента может значительно изменить картину распада бинарных сплавов. В связи </w:t>
      </w:r>
      <w:r>
        <w:br/>
      </w:r>
      <w:r>
        <w:t xml:space="preserve">с этим следует теоретически исследовать этот вопрос что и составляет цель настоя- </w:t>
      </w:r>
      <w:r>
        <w:br/>
      </w:r>
      <w:r>
        <w:t xml:space="preserve">щей работы. ] Е 1</w:t>
      </w:r>
    </w:p>
    <w:p>
      <w:pPr>
        <w:pStyle w:val="Normal"/>
      </w:pPr>
      <w:r>
        <w:t xml:space="preserve">Исследуем влияние атомов третьего элемента С, внедренных в октаэдрические</w:t>
      </w:r>
    </w:p>
    <w:p>
      <w:pPr>
        <w:pStyle w:val="Normal"/>
      </w:pPr>
      <w:r>
        <w:t xml:space="preserve">ПА пары гранецентрированной `кубической решетки, на процесс распада сплава А с В</w:t>
      </w:r>
    </w:p>
    <w:p>
      <w:pPr>
        <w:pStyle w:val="Normal"/>
      </w:pPr>
      <w:r>
        <w:t xml:space="preserve">. типа замещения.</w:t>
      </w:r>
    </w:p>
    <w:p>
      <w:pPr>
        <w:pStyle w:val="Normal"/>
      </w:pPr>
      <w:r>
        <w:t xml:space="preserve">Ограничимся случаем, когда обе’ фазы, получающиеся после распада, имеют </w:t>
      </w:r>
      <w:r>
        <w:br/>
      </w:r>
      <w:r>
        <w:t xml:space="preserve">геометрически такую же кристаллическую решетку, как исходный сплав, причем </w:t>
      </w:r>
      <w:r>
        <w:br/>
      </w:r>
      <w:r>
        <w:t xml:space="preserve">‘конпентрации атомов Св этих фазах будем считать малыми. Для расчетов восполь- </w:t>
      </w:r>
      <w:r>
        <w:br/>
      </w:r>
      <w:r>
        <w:t xml:space="preserve">зуемся упрощенной моделью ‘сплава, в которой! учитывается взаимодействие лишь </w:t>
      </w:r>
      <w:r>
        <w:br/>
      </w:r>
      <w:r>
        <w:t xml:space="preserve">ближайших соседних атомов А, В и С. Не учитывается корреляция между заполне- </w:t>
      </w:r>
      <w:r>
        <w:br/>
      </w:r>
      <w:r>
        <w:t xml:space="preserve">нием узлов атомами А и В. При рассмотрении внедренных атомов С принимаются </w:t>
      </w:r>
      <w:r>
        <w:br/>
      </w:r>
      <w:r>
        <w:t xml:space="preserve">во внимание все возможные конфигурации окружающих атомов А и В.</w:t>
      </w:r>
    </w:p>
    <w:p>
      <w:pPr>
        <w:pStyle w:val="Normal"/>
      </w:pPr>
      <w:r>
        <w:t xml:space="preserve">Введем следующие обозначения для энергий взаимодействия соседних атомов </w:t>
      </w:r>
      <w:r>
        <w:br/>
      </w:r>
      <w:r>
        <w:t xml:space="preserve">А, Ви Св сплаве: : - я</w:t>
      </w:r>
    </w:p>
    <w:p>
      <w:pPr>
        <w:pStyle w:val="Normal"/>
      </w:pPr>
      <w:r>
        <w:t xml:space="preserve">р м </w:t>
      </w:r>
      <w:r>
        <w:br/>
      </w:r>
      <w:r>
        <w:t xml:space="preserve">^^(уз)-- вв (ух) = ^в (уз) 7</w:t>
      </w:r>
    </w:p>
    <w:p>
      <w:pPr>
        <w:pStyle w:val="Normal"/>
      </w:pPr>
      <w:r>
        <w:t xml:space="preserve">\ а @Х </w:t>
      </w:r>
      <w:r>
        <w:br/>
      </w:r>
      <w:r>
        <w:t xml:space="preserve">ИЕ : лс (№) = == $? (--ь уже </w:t>
      </w:r>
      <w:r>
        <w:br/>
      </w:r>
      <w:r>
        <w:t xml:space="preserve">Р = $ - у г С # у.</w:t>
      </w:r>
    </w:p>
    <w:p>
      <w:pPr>
        <w:pStyle w:val="Normal"/>
      </w:pPr>
      <w:r>
        <w:t xml:space="preserve">где ао — постоянная решетки. Тогда в рамках принятой модели конфигурационная </w:t>
      </w:r>
      <w:r>
        <w:br/>
      </w:r>
      <w:r>
        <w:t xml:space="preserve">часть энергии сплава, состоящего из двух фаз, запишется в виде;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. р] 6 </w:t>
      </w:r>
      <w:r>
        <w:br/>
      </w:r>
      <w:r>
        <w:t xml:space="preserve">6 ей ми = а ‹ Е : </w:t>
      </w:r>
      <w:r>
        <w:br/>
      </w:r>
      <w:r>
        <w:t xml:space="preserve">Е= — У, с АМФ ФЕ + м9" В) + У [+6 ФВ «Я. 2) </w:t>
      </w:r>
      <w:r>
        <w:br/>
      </w:r>
      <w:r>
        <w:t xml:space="preserve">9—1 у |: 1=0</w:t>
      </w:r>
    </w:p>
    <w:p>
      <w:pPr>
        <w:pStyle w:val="Normal"/>
      </w:pPr>
      <w:r>
        <w:t xml:space="preserve">Здесь 7 обозначает номер фазы (7 =1, 2), МФ и МР — числа атомов Аи В в 7-ой </w:t>
      </w:r>
      <w:r>
        <w:br/>
      </w:r>
      <w:r>
        <w:t xml:space="preserve">фазе, У; —=м№9) + №9) — общее число узлов в ]-ой фазе, п) — числа ‚ атомов С в </w:t>
      </w:r>
      <w:r>
        <w:br/>
      </w:r>
      <w:r>
        <w:t xml:space="preserve">‘междоузлиях ]-ой фазы, окруженных # атомами Аиб — { атомами В (&amp; = 0,1,2,...,6). </w:t>
      </w:r>
      <w:r>
        <w:br/>
      </w:r>
      <w:r>
        <w:t xml:space="preserve">В формуле (2) вследствие малости концентраций атомов С не учтено наличие пар</w:t>
      </w:r>
    </w:p>
    <w:p>
      <w:pPr>
        <w:pStyle w:val="Normal"/>
      </w:pPr>
      <w:r>
        <w:t xml:space="preserve">соседних атомов С. у </w:t>
      </w:r>
      <w:r>
        <w:br/>
      </w:r>
      <w:r>
        <w:t xml:space="preserve">Число различимых перестановок атомов А и В по узлам и атомов С по междоуз-</w:t>
      </w:r>
    </w:p>
    <w:p>
      <w:pPr>
        <w:pStyle w:val="Normal"/>
      </w:pPr>
      <w:r>
        <w:t xml:space="preserve">6. &gt; &gt; лиям при заданных М, м и всех п может быть записано в виде </w:t>
      </w:r>
      <w:r>
        <w:br/>
      </w:r>
      <w:r>
        <w:t xml:space="preserve">{о к ^. й </w:t>
      </w:r>
      <w:r>
        <w:br/>
      </w:r>
      <w:r>
        <w:t xml:space="preserve">2 6 $ ар( Л) р </w:t>
      </w:r>
      <w:r>
        <w:br/>
      </w:r>
      <w:r>
        <w:t xml:space="preserve">УЕ (их )! { р </w:t>
      </w:r>
      <w:r>
        <w:br/>
      </w:r>
      <w:r>
        <w:t xml:space="preserve">174 = ера и 7 - _ Е . 3 я </w:t>
      </w:r>
      <w:r>
        <w:br/>
      </w:r>
      <w:r>
        <w:t xml:space="preserve">[ П Е.) — 9 (3) </w:t>
      </w:r>
      <w:r>
        <w:br/>
      </w:r>
      <w:r>
        <w:t xml:space="preserve">1—1 мм о "С а. | .</w:t>
      </w:r>
    </w:p>
    <w:p>
      <w:pPr>
        <w:pStyle w:val="Normal"/>
      </w:pPr>
      <w:r>
        <w:t xml:space="preserve">Здесь учтено, что для данной структуры число междоузлий равно числу узлов. Вероят-</w:t>
      </w:r>
    </w:p>
    <w:p>
      <w:pPr>
        <w:pStyle w:val="Normal"/>
      </w:pPr>
      <w:r>
        <w:t xml:space="preserve">5 ность (7) ‘осуществления {ой конфигурации (1 атомов А и 6—1 атомов В) вокруг </w:t>
      </w:r>
      <w:r>
        <w:br/>
      </w:r>
      <w:r>
        <w:t xml:space="preserve">г, данного междоузлия в 7-ой фазе равна т | ый </w:t>
      </w:r>
      <w:r>
        <w:br/>
      </w:r>
      <w:r>
        <w:t xml:space="preserve">ор а : 61 3% </w:t>
      </w:r>
      <w:r>
        <w:br/>
      </w:r>
      <w:r>
        <w:t xml:space="preserve">а Е ЕР де: </w:t>
      </w:r>
      <w:r>
        <w:br/>
      </w:r>
      <w:r>
        <w:t xml:space="preserve">Вет. а , ау 2 д м. </w:t>
      </w:r>
      <w:r>
        <w:br/>
      </w:r>
      <w:r>
        <w:t xml:space="preserve">где т р с... </w:t>
      </w:r>
      <w:r>
        <w:br/>
      </w:r>
      <w:r>
        <w:t xml:space="preserve">1 й : 5 </w:t>
      </w:r>
      <w:r>
        <w:br/>
      </w:r>
      <w:r>
        <w:t xml:space="preserve">з ” Хх. = т ’ 1 — 5. = Мы: . |</w:t>
      </w:r>
    </w:p>
    <w:p>
      <w:pPr>
        <w:pStyle w:val="Normal"/>
      </w:pPr>
      <w:r>
        <w:t xml:space="preserve">| С В В : 5</w:t>
      </w:r>
    </w:p>
    <w:p>
      <w:pPr>
        <w:pStyle w:val="Normal"/>
      </w:pPr>
      <w:r>
        <w:t xml:space="preserve">`о</w:t>
      </w:r>
    </w:p>
    <w:p>
      <w:pPr>
        <w:pStyle w:val="Normal"/>
      </w:pPr>
      <w:r>
        <w:t xml:space="preserve">_ фо ормул. У. как функция №), м? и` ‘пб. Эти величины связаны условиями</w:t>
      </w:r>
    </w:p>
    <w:p>
      <w:pPr>
        <w:pStyle w:val="Normal"/>
      </w:pPr>
      <w:r>
        <w:t xml:space="preserve">- йе</w:t>
      </w:r>
    </w:p>
    <w:p>
      <w:pPr>
        <w:pStyle w:val="Normal"/>
      </w:pPr>
      <w:r>
        <w:t xml:space="preserve">ое: м+м Ма, — =</w:t>
      </w:r>
    </w:p>
    <w:p>
      <w:pPr>
        <w:pStyle w:val="Normal"/>
      </w:pPr>
      <w:r>
        <w:t xml:space="preserve">м + -м 2, </w:t>
      </w:r>
      <w:r>
        <w:br/>
      </w:r>
      <w:r>
        <w:t xml:space="preserve">- В В В (6) </w:t>
      </w:r>
      <w:r>
        <w:br/>
      </w:r>
      <w:r>
        <w:t xml:space="preserve">ту (пс: + д Мо»</w:t>
      </w:r>
    </w:p>
    <w:p>
      <w:pPr>
        <w:pStyle w:val="Normal"/>
      </w:pPr>
      <w:r>
        <w:t xml:space="preserve">1—0 и }</w:t>
      </w:r>
    </w:p>
    <w:p>
      <w:pPr>
        <w:pStyle w:val="Normal"/>
      </w:pPr>
      <w:r>
        <w:t xml:space="preserve">‚где Мл, М и Мс — общее а атомов: А, Ви С в системе. Определяя минимум </w:t>
      </w:r>
      <w:r>
        <w:br/>
      </w:r>
      <w:r>
        <w:t xml:space="preserve">` свободной энергии ф как функцию М, №, М, №, 1; ип; и учитывая условия</w:t>
      </w:r>
    </w:p>
    <w:p>
      <w:pPr>
        <w:pStyle w:val="Normal"/>
      </w:pPr>
      <w:r>
        <w:t xml:space="preserve">связи (6) по методу Е Урана, получаем систему уравнений для опре-- </w:t>
      </w:r>
      <w:r>
        <w:br/>
      </w:r>
      <w:r>
        <w:t xml:space="preserve">деления 21 величины 21, 2, в Ио У; У, м, 2», Хз при заданных Л, М, Мс</w:t>
      </w:r>
    </w:p>
    <w:p>
      <w:pPr>
        <w:pStyle w:val="Normal"/>
      </w:pPr>
      <w:r>
        <w:t xml:space="preserve">и Т, где Ж № и Аз — множители Лагранжа.</w:t>
      </w:r>
    </w:p>
    <w:p>
      <w:pPr>
        <w:pStyle w:val="Normal"/>
      </w:pPr>
      <w:r>
        <w:t xml:space="preserve">Выясним, как влияет примесь атомов С на кривую распада сплава. Полученные </w:t>
      </w:r>
      <w:r>
        <w:br/>
      </w:r>
      <w:r>
        <w:t xml:space="preserve">уравнения были решены методом последовательных приближений, причем в нуле-</w:t>
      </w:r>
    </w:p>
    <w:p>
      <w:pPr>
        <w:pStyle w:val="Normal"/>
      </w:pPr>
      <w:r>
        <w:t xml:space="preserve">вом приближении число атомов С в сплаве Мс полагалось равным нулю и учиты-</w:t>
      </w:r>
    </w:p>
    <w:p>
      <w:pPr>
        <w:pStyle w:val="Normal"/>
      </w:pPr>
      <w:r>
        <w:t xml:space="preserve">“2 ‚валось“ В первом `приближении как малый параметр.</w:t>
      </w:r>
    </w:p>
    <w:p>
      <w:pPr>
        <w:pStyle w:val="Normal"/>
      </w:pPr>
      <w:r>
        <w:t xml:space="preserve">„В нулевом ре а. малые величины ие и обозначая решения </w:t>
      </w:r>
      <w:r>
        <w:br/>
      </w:r>
      <w:r>
        <w:t xml:space="preserve">авнений через #0 20 (где #0 и 23 — относительные концентрации атомов А в 1-й </w:t>
      </w:r>
      <w:r>
        <w:br/>
      </w:r>
      <w:r>
        <w:t xml:space="preserve">т ВЯ</w:t>
      </w:r>
    </w:p>
    <w:p>
      <w:pPr>
        <w:pStyle w:val="Normal"/>
      </w:pPr>
      <w:r>
        <w:t xml:space="preserve">‘и ой фазах для а бинарного сплава), получим:</w:t>
      </w:r>
    </w:p>
    <w:p>
      <w:pPr>
        <w:pStyle w:val="Normal"/>
      </w:pPr>
      <w:r>
        <w:t xml:space="preserve">Из (7) ет что кривая распада бинарного сплава в переменных Т, ти симмет-</w:t>
      </w:r>
    </w:p>
    <w:p>
      <w:pPr>
        <w:pStyle w:val="Normal"/>
      </w:pPr>
      <w:r>
        <w:t xml:space="preserve">_ &gt; </w:t>
      </w:r>
      <w:r>
        <w:br/>
      </w:r>
      <w:r>
        <w:t xml:space="preserve">_рична относительно прямой ==. Уравнение кривой распада дается формулой (8) *.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Перейдем к рассмотрению пи распада в первом приближении. Выясним, как </w:t>
      </w:r>
      <w:r>
        <w:br/>
      </w:r>
      <w:r>
        <w:t xml:space="preserve">О температура ра соответствующая. выбранному в 1-й фазы.</w:t>
      </w:r>
    </w:p>
    <w:p>
      <w:pPr>
        <w:pStyle w:val="Normal"/>
      </w:pPr>
      <w:r>
        <w:t xml:space="preserve">и жим т с 2 -- Аж и Т = То + АТ, тде-Го определяется из уравнения "(8 кривой </w:t>
      </w:r>
      <w:r>
        <w:br/>
      </w:r>
      <w:r>
        <w:t xml:space="preserve">распада авар сплава. при выбранном значении 2°. (В (8) можно было бы под- </w:t>
      </w:r>
      <w:r>
        <w:br/>
      </w:r>
      <w:r>
        <w:t xml:space="preserve">ставить То вместо. Т.. .) Сохраняя лишь члены первого порядка малости относительно</w:t>
      </w:r>
    </w:p>
    <w:p>
      <w:pPr>
        <w:pStyle w:val="Normal"/>
      </w:pPr>
      <w:r>
        <w:t xml:space="preserve">Ай т, Дт и АТ. из и равновесия. получаем</w:t>
      </w:r>
    </w:p>
    <w:p>
      <w:pPr>
        <w:pStyle w:val="Normal"/>
      </w:pPr>
      <w:r>
        <w:t xml:space="preserve">о ава</w:t>
      </w:r>
    </w:p>
    <w:p>
      <w:pPr>
        <w:pStyle w:val="Normal"/>
      </w:pPr>
      <w:r>
        <w:t xml:space="preserve">я ья м, </w:t>
      </w:r>
      <w:r>
        <w:br/>
      </w:r>
      <w:r>
        <w:t xml:space="preserve">ет </w:t>
      </w:r>
      <w:r>
        <w:br/>
      </w:r>
      <w:r>
        <w:t xml:space="preserve">_ Пользулсь (10) и (8), можно построить кривую зависимости температуры рабпада </w:t>
      </w:r>
      <w:r>
        <w:br/>
      </w:r>
      <w:r>
        <w:t xml:space="preserve">_Т=Точ АТ от состава 1-й фазы 21, т. е. кривую распада сплава А — В с. при-</w:t>
      </w:r>
    </w:p>
    <w:p>
      <w:pPr>
        <w:pStyle w:val="Normal"/>
      </w:pPr>
      <w:r>
        <w:t xml:space="preserve">` такого ‘тройного сплава уже не является симметричной. Заметим далее, что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 ато (8) совпадает с. результатами И.М. Лифшица [см. [2] формула (м), </w:t>
      </w:r>
      <w:r>
        <w:br/>
      </w:r>
      <w:r>
        <w:t xml:space="preserve">пренебречь там корреляцией в сплаве, | у</w:t>
      </w:r>
    </w:p>
    <w:p>
      <w:pPr>
        <w:pStyle w:val="Normal"/>
      </w:pPr>
      <w:r>
        <w:t xml:space="preserve">Свободная. энергия ` системы. а Е — АТ № И} может г быть определена. при помощи</w:t>
      </w:r>
    </w:p>
    <w:p>
      <w:pPr>
        <w:pStyle w:val="Normal"/>
      </w:pPr>
      <w:r>
        <w:t xml:space="preserve">21 = НыЬ этом состав 2. 2-й фазы будет, вообще говоря, не равным 2. Мы поло- |</w:t>
      </w:r>
    </w:p>
    <w:p>
      <w:pPr>
        <w:pStyle w:val="Normal"/>
      </w:pPr>
      <w:r>
        <w:t xml:space="preserve">и ИИ (10). </w:t>
      </w:r>
      <w:r>
        <w:br/>
      </w:r>
      <w:r>
        <w:t xml:space="preserve">ИТ а : </w:t>
      </w:r>
      <w:r>
        <w:br/>
      </w:r>
      <w:r>
        <w:t xml:space="preserve">т: Е ив +490 в в </w:t>
      </w:r>
      <w:r>
        <w:br/>
      </w:r>
      <w:r>
        <w:t xml:space="preserve">еде введены обозначения Ки: у : А , * </w:t>
      </w:r>
      <w:r>
        <w:br/>
      </w:r>
      <w:r>
        <w:t xml:space="preserve">| Е А ” * Мс. МА —М№ ` «— В </w:t>
      </w:r>
      <w:r>
        <w:br/>
      </w:r>
      <w:r>
        <w:t xml:space="preserve">- ЕЕ ея И и 14). </w:t>
      </w:r>
      <w:r>
        <w:br/>
      </w:r>
      <w:r>
        <w:t xml:space="preserve">о ча: 11 Е Е С м о 2КТо ’ {</w:t>
      </w:r>
    </w:p>
    <w:p>
      <w:pPr>
        <w:pStyle w:val="Normal"/>
      </w:pPr>
      <w:r>
        <w:t xml:space="preserve">лаено (10). в рамках А. модели сплава. АТ всегда положительно, т. е. я</w:t>
      </w:r>
    </w:p>
    <w:p>
      <w:pPr>
        <w:pStyle w:val="Normal"/>
      </w:pPr>
      <w:r>
        <w:t xml:space="preserve">р ь </w:t>
      </w:r>
      <w:r>
        <w:br/>
      </w:r>
      <w:r>
        <w:t xml:space="preserve">1 Е =. ъ 8 </w:t>
      </w:r>
      <w:r>
        <w:br/>
      </w:r>
      <w:r>
        <w:t xml:space="preserve">к №. м. </w:t>
      </w:r>
      <w:r>
        <w:br/>
      </w:r>
      <w:r>
        <w:t xml:space="preserve">‚ где </w:t>
      </w:r>
      <w:r>
        <w:br/>
      </w:r>
      <w:r>
        <w:t xml:space="preserve">(я т 1 р а, С (9) я </w:t>
      </w:r>
      <w:r>
        <w:br/>
      </w:r>
      <w:r>
        <w:t xml:space="preserve">и | «2 —А-В(&lt;О).</w:t>
      </w:r>
    </w:p>
    <w:p>
      <w:pPr>
        <w:pStyle w:val="Normal"/>
      </w:pPr>
      <w:r>
        <w:t xml:space="preserve">и чй</w:t>
      </w:r>
    </w:p>
    <w:p>
      <w:pPr>
        <w:pStyle w:val="Normal"/>
      </w:pPr>
      <w:r>
        <w:t xml:space="preserve">| / месью внедренных атомов С. Из уравнения (10) следует, что кривая распада И</w:t>
      </w:r>
    </w:p>
    <w:p>
      <w:pPr>
        <w:pStyle w:val="Normal"/>
      </w:pPr>
      <w:r>
        <w:t xml:space="preserve">_ вая распада тройного ‘сплава _рассм тр ит дл любой при</w:t>
      </w:r>
    </w:p>
    <w:p>
      <w:pPr>
        <w:pStyle w:val="Normal"/>
      </w:pPr>
      <w:r>
        <w:t xml:space="preserve">дренных атомов выше кривой распада соответствующего. ‘бинар </w:t>
      </w:r>
      <w:r>
        <w:br/>
      </w:r>
      <w:r>
        <w:t xml:space="preserve">т участок кривой’ Е вблизи точки стехи </w:t>
      </w:r>
      <w:r>
        <w:br/>
      </w:r>
      <w:r>
        <w:t xml:space="preserve">7.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 В частности, при и = 0</w:t>
      </w:r>
    </w:p>
    <w:p>
      <w:pPr>
        <w:pStyle w:val="Normal"/>
      </w:pPr>
      <w:r>
        <w:t xml:space="preserve">К с?, ся 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. &gt; ; у \ 9 &lt; ты } А </w:t>
      </w:r>
      <w:r>
        <w:br/>
      </w:r>
      <w:r>
        <w:t xml:space="preserve">Отсюда видно, что даже ‘небольшие количества, примеси внедренных атомов могут. И: </w:t>
      </w:r>
      <w:r>
        <w:br/>
      </w:r>
      <w:r>
        <w:t xml:space="preserve">1 7. </w:t>
      </w:r>
      <w:r>
        <w:br/>
      </w:r>
      <w:r>
        <w:t xml:space="preserve">значительно изменить температуру распада. Например, при с = 0,01 их —3 2 (13) : </w:t>
      </w:r>
      <w:r>
        <w:br/>
      </w:r>
      <w:r>
        <w:t xml:space="preserve">[&lt; </w:t>
      </w:r>
      <w:r>
        <w:br/>
      </w:r>
      <w:r>
        <w:t xml:space="preserve">получаем Е 0,075, т.е. АТ может быть — 100° при Вабнолабын на опыте. тем- ре </w:t>
      </w:r>
      <w:r>
        <w:br/>
      </w:r>
      <w:r>
        <w:t xml:space="preserve">0 УЕ</w:t>
      </w:r>
    </w:p>
    <w:p>
      <w:pPr>
        <w:pStyle w:val="Normal"/>
      </w:pPr>
      <w:r>
        <w:t xml:space="preserve">: пературах распада. </w:t>
      </w:r>
      <w:r>
        <w:br/>
      </w:r>
      <w:r>
        <w:t xml:space="preserve">Г Выясним, как оместится из-за появившейся несимметрии кривой” Е. ее </w:t>
      </w:r>
      <w:r>
        <w:br/>
      </w:r>
      <w:r>
        <w:t xml:space="preserve">максимум при. добавлении атомов С. Для этого, пользуясь (11) и (8), находим . $</w:t>
      </w:r>
    </w:p>
    <w:p>
      <w:pPr>
        <w:pStyle w:val="Normal"/>
      </w:pPr>
      <w:r>
        <w:t xml:space="preserve">Т =Т+АТ при малых и (ограничиваясь квадратичными, относительно и членами) _ </w:t>
      </w:r>
      <w:r>
        <w:br/>
      </w:r>
      <w:r>
        <w:t xml:space="preserve">о в виде</w:t>
      </w:r>
    </w:p>
    <w:p>
      <w:pPr>
        <w:pStyle w:val="Normal"/>
      </w:pPr>
      <w:r>
        <w:t xml:space="preserve">= | ЕЕ 8 90-— 27 `6 р ИЯ </w:t>
      </w:r>
      <w:r>
        <w:br/>
      </w:r>
      <w:r>
        <w:t xml:space="preserve">Ре : Е + сх ть а в:</w:t>
      </w:r>
    </w:p>
    <w:p>
      <w:pPr>
        <w:pStyle w:val="Normal"/>
      </w:pPr>
      <w:r>
        <w:t xml:space="preserve">`- откуда видно, что Т принимает максимальное значение при а &gt;</w:t>
      </w:r>
    </w:p>
    <w:p>
      <w:pPr>
        <w:pStyle w:val="Normal"/>
      </w:pPr>
      <w:r>
        <w:t xml:space="preserve">Е мано;— 60 06% те: - т мана</w:t>
      </w:r>
    </w:p>
    <w:p>
      <w:pPr>
        <w:pStyle w:val="Normal"/>
      </w:pPr>
      <w:r>
        <w:t xml:space="preserve">= +304 Ума ы (5)</w:t>
      </w:r>
    </w:p>
    <w:p>
      <w:pPr>
        <w:pStyle w:val="Normal"/>
      </w:pPr>
      <w:r>
        <w:t xml:space="preserve">Из формулы (15) следует, что знак макс совпадает ‘со знаком Ща ть А</w:t>
      </w:r>
    </w:p>
    <w:p>
      <w:pPr>
        <w:pStyle w:val="Normal"/>
      </w:pPr>
      <w:r>
        <w:t xml:space="preserve">что если атомы С имеют меньшую энергию взаимодействия с атомами А, чем с ато- </w:t>
      </w:r>
      <w:r>
        <w:br/>
      </w:r>
      <w:r>
        <w:t xml:space="preserve">_мами В, то при добавлении атомов С максимум смещается в сторон больших зна- </w:t>
      </w:r>
      <w:r>
        <w:br/>
      </w:r>
      <w:r>
        <w:t xml:space="preserve">_чений 21, и наоборот. Из (15) следует также, что малые количества примеси внед-_ </w:t>
      </w:r>
      <w:r>
        <w:br/>
      </w:r>
      <w:r>
        <w:t xml:space="preserve">ренных атомов могут вызвать значительное смещение подо максимума, _ Так, _ г</w:t>
      </w:r>
    </w:p>
    <w:p>
      <w:pPr>
        <w:pStyle w:val="Normal"/>
      </w:pPr>
      <w:r>
        <w:t xml:space="preserve">_ например, если ‘с = 0,01, х=-— дз 10 2) макс 20:63; . д : ее </w:t>
      </w:r>
      <w:r>
        <w:br/>
      </w:r>
      <w:r>
        <w:t xml:space="preserve">_  Расемотрим далее отношение количеств фаз %, /Ж», выпадающих после рабшада Я </w:t>
      </w:r>
      <w:r>
        <w:br/>
      </w:r>
      <w:r>
        <w:t xml:space="preserve">{ сплава при данной ТРИ РАТУЬР Т. Из. (6) получаем . | У 9 </w:t>
      </w:r>
      <w:r>
        <w:br/>
      </w:r>
      <w:r>
        <w:t xml:space="preserve">Г / ) “ | “ | </w:t>
      </w:r>
      <w:r>
        <w:br/>
      </w:r>
      <w:r>
        <w:t xml:space="preserve">а 25 ть ; 9</w:t>
      </w:r>
    </w:p>
    <w:p>
      <w:pPr>
        <w:pStyle w:val="Normal"/>
      </w:pPr>
      <w:r>
        <w:t xml:space="preserve">; [В р У </w:t>
      </w:r>
      <w:r>
        <w:br/>
      </w:r>
      <w:r>
        <w:t xml:space="preserve">\ 9 МА . </w:t>
      </w:r>
      <w:r>
        <w:br/>
      </w:r>
      <w:r>
        <w:t xml:space="preserve">ый о</w:t>
      </w:r>
    </w:p>
    <w:p>
      <w:pPr>
        <w:pStyle w:val="Normal"/>
      </w:pPr>
      <w:r>
        <w:t xml:space="preserve">_ Таким образом, для рассматриваемых здесь тройных сплавов так же, `-. иди </w:t>
      </w:r>
      <w:r>
        <w:br/>
      </w:r>
      <w:r>
        <w:t xml:space="preserve">а выполняется «правило рычага». ен </w:t>
      </w:r>
      <w:r>
        <w:br/>
      </w:r>
      <w:r>
        <w:t xml:space="preserve">Найдем теперь отношение чисел №, и Мс, атомов С в 1-Й и 2-й фазах. Нетру</w:t>
      </w:r>
    </w:p>
    <w:p>
      <w:pPr>
        <w:pStyle w:val="Normal"/>
      </w:pPr>
      <w:r>
        <w:t xml:space="preserve">_ показать, ОЕ /</w:t>
      </w:r>
    </w:p>
    <w:p>
      <w:pPr>
        <w:pStyle w:val="Normal"/>
      </w:pPr>
      <w:r>
        <w:t xml:space="preserve">“ г ь м у \ Е </w:t>
      </w:r>
      <w:r>
        <w:br/>
      </w:r>
      <w:r>
        <w:t xml:space="preserve">и № ке с * - —</w:t>
      </w:r>
    </w:p>
    <w:p>
      <w:pPr>
        <w:pStyle w:val="Normal"/>
      </w:pPr>
      <w:r>
        <w:t xml:space="preserve">1 Мс, </w:t>
      </w:r>
      <w:r>
        <w:br/>
      </w:r>
      <w:r>
        <w:t xml:space="preserve">_ Вели, ‚например, их =д ив= 0, то. У = 24, и атомы С могут реак © пораввомо ; </w:t>
      </w:r>
      <w:r>
        <w:br/>
      </w:r>
      <w:r>
        <w:t xml:space="preserve">ти,</w:t>
      </w:r>
    </w:p>
    <w:p>
      <w:pPr>
        <w:pStyle w:val="Normal"/>
      </w:pPr>
      <w:r>
        <w:t xml:space="preserve">НС во | распределиться между` фазами.</w:t>
      </w:r>
    </w:p>
    <w:p>
      <w:pPr>
        <w:pStyle w:val="Normal"/>
      </w:pPr>
      <w:r>
        <w:t xml:space="preserve">| | Са </w:t>
      </w:r>
      <w:r>
        <w:br/>
      </w:r>
      <w:r>
        <w:t xml:space="preserve">&gt; Академия наук УССР вх | | тупило </w:t>
      </w:r>
      <w:r>
        <w:br/>
      </w:r>
      <w:r>
        <w:t xml:space="preserve">Е _ Институт металлофизики ь 7% : | ы В+ о. . </w:t>
      </w:r>
      <w:r>
        <w:br/>
      </w:r>
      <w:r>
        <w:t xml:space="preserve">А Киев ЩИ | </w:t>
      </w:r>
      <w:r>
        <w:br/>
      </w:r>
      <w:r>
        <w:t xml:space="preserve">У ки 2 : : ЛИТЕРАТУРА | А</w:t>
      </w:r>
    </w:p>
    <w:p>
      <w:pPr>
        <w:pStyle w:val="Normal"/>
      </w:pPr>
      <w:r>
        <w:t xml:space="preserve">С в. Веског, Апп. 4. Рьуз., 32, 428, 1938; Ртос. рыуве Зос., 52, Па 1940. </w:t>
      </w:r>
      <w:r>
        <w:br/>
      </w:r>
      <w:r>
        <w:t xml:space="preserve">к И. М. Лифшиц, ЖЭТФ, 9, 481, 1939.’</w:t>
      </w:r>
    </w:p>
    <w:p>
      <w:pPr>
        <w:pStyle w:val="Normal"/>
      </w:pPr>
      <w:r>
        <w:t xml:space="preserve">_3.Б. Я. Пинес, ЖЭТФ, 13, 441, 1943; Журн. физ. химии, 23, 625, 1949. </w:t>
      </w:r>
      <w:r>
        <w:br/>
      </w:r>
      <w:r>
        <w:t xml:space="preserve">а: В. И. Данилов д. &lt; Камонецкая, у фир =. ва</w:t>
      </w:r>
    </w:p>
    <w:p>
      <w:pPr>
        <w:pStyle w:val="Normal"/>
      </w:pPr>
      <w:r>
        <w:t xml:space="preserve">урал фиапческой химии», должны удовлетворять</w:t>
      </w:r>
    </w:p>
    <w:p>
      <w:pPr>
        <w:pStyle w:val="Normal"/>
      </w:pPr>
      <w:r>
        <w:t xml:space="preserve">ео ин требованиям: А</w:t>
      </w:r>
    </w:p>
    <w:p>
      <w:pPr>
        <w:pStyle w:val="Normal"/>
      </w:pPr>
      <w:r>
        <w:t xml:space="preserve">| 1. Отатьи должны ‘быть’ изложены в нанбольв сжатой Я. совместимой с яс- _</w:t>
      </w:r>
    </w:p>
    <w:p>
      <w:pPr>
        <w:pStyle w:val="Normal"/>
      </w:pPr>
      <w:r>
        <w:t xml:space="preserve">во и изложения, и тщательно отредактированы в рукописи.</w:t>
      </w:r>
    </w:p>
    <w:p>
      <w:pPr>
        <w:pStyle w:val="Normal"/>
      </w:pPr>
      <w:r>
        <w:t xml:space="preserve">АЯ 2. Статьи, излагающие результаты ‘работ, проведенных в и должны</w:t>
      </w:r>
    </w:p>
    <w:p>
      <w:pPr>
        <w:pStyle w:val="Normal"/>
      </w:pPr>
      <w:r>
        <w:t xml:space="preserve">- обязательно иметь направление учреждения. я Ня </w:t>
      </w:r>
      <w:r>
        <w:br/>
      </w:r>
      <w:r>
        <w:t xml:space="preserve">' В конце статьи автором. должно быть указано название научного учреждения, ме </w:t>
      </w:r>
      <w:r>
        <w:br/>
      </w:r>
      <w:r>
        <w:t xml:space="preserve">в котором произведена работа.</w:t>
      </w:r>
    </w:p>
    <w:p>
      <w:pPr>
        <w:pStyle w:val="Normal"/>
      </w:pPr>
      <w:r>
        <w:t xml:space="preserve">3. Статья обязательно должна _быть подписана автором, причем инициалы и</w:t>
      </w:r>
    </w:p>
    <w:p>
      <w:pPr>
        <w:pStyle w:val="Normal"/>
      </w:pPr>
      <w:r>
        <w:t xml:space="preserve">фамилия ‘автора должны быть четко повторены на машинке:</w:t>
      </w:r>
    </w:p>
    <w:p>
      <w:pPr>
        <w:pStyle w:val="Normal"/>
      </w:pPr>
      <w:r>
        <w:t xml:space="preserve">Е К статье должны быть Е адрес автора, место его работы, № телефонов</w:t>
      </w:r>
    </w:p>
    <w:p>
      <w:pPr>
        <w:pStyle w:val="Normal"/>
      </w:pPr>
      <w:r>
        <w:t xml:space="preserve">| для переговоров.</w:t>
      </w:r>
    </w:p>
    <w:p>
      <w:pPr>
        <w:pStyle w:val="Normal"/>
      </w:pPr>
      <w:r>
        <w:t xml:space="preserve">| 4. Статьи присылаются в редакцию в двух экземплярах, четко переписанные _</w:t>
      </w:r>
    </w:p>
    <w:p>
      <w:pPr>
        <w:pStyle w:val="Normal"/>
      </w:pPr>
      <w:r>
        <w:t xml:space="preserve">на машинке без номарок и вставок на одной стороне листа через два интервала</w:t>
      </w:r>
    </w:p>
    <w:p>
      <w:pPr>
        <w:pStyle w:val="Normal"/>
      </w:pPr>
      <w:r>
        <w:t xml:space="preserve">с оставлением с левой стороны листа поля в 4 см. Страницы рукописи должны —</w:t>
      </w:r>
    </w:p>
    <w:p>
      <w:pPr>
        <w:pStyle w:val="Normal"/>
      </w:pPr>
      <w:r>
        <w:t xml:space="preserve">быть А по порядку, без литерных наращений (т. е. 7, 8, 9 ит. т, ет.</w:t>
      </w:r>
    </w:p>
    <w:p>
      <w:pPr>
        <w:pStyle w:val="Normal"/>
      </w:pPr>
      <w:r>
        <w:t xml:space="preserve">ь а не 7, Та, 8, 9, 9а, 96 ит. д.). Вы</w:t>
      </w:r>
    </w:p>
    <w:p>
      <w:pPr>
        <w:pStyle w:val="Normal"/>
      </w:pPr>
      <w:r>
        <w:t xml:space="preserve">% 5. ’Формулы и буквенные обозначения величин должны быть вписаны четко у</w:t>
      </w:r>
    </w:p>
    <w:p>
      <w:pPr>
        <w:pStyle w:val="Normal"/>
      </w:pPr>
      <w:r>
        <w:t xml:space="preserve">и ясно от руки. Особенное внимание р обращать на тщательное УЗОРА</w:t>
      </w:r>
    </w:p>
    <w:p>
      <w:pPr>
        <w:pStyle w:val="Normal"/>
      </w:pPr>
      <w:r>
        <w:t xml:space="preserve">индексов ‘и показателей степеней. А </w:t>
      </w:r>
      <w:r>
        <w:br/>
      </w:r>
      <w:r>
        <w:t xml:space="preserve">Ноказатели и ‚другие а значки отмечаются скобкой —, а ПОД: и</w:t>
      </w:r>
    </w:p>
    <w:p>
      <w:pPr>
        <w:pStyle w:val="Normal"/>
      </w:pPr>
      <w:r>
        <w:t xml:space="preserve">ные — скобкой —. г </w:t>
      </w:r>
      <w:r>
        <w:br/>
      </w:r>
      <w:r>
        <w:t xml:space="preserve">Необходимо делать ясное различие между заглавными и строчными букнами а</w:t>
      </w:r>
    </w:p>
    <w:p>
      <w:pPr>
        <w:pStyle w:val="Normal"/>
      </w:pPr>
      <w:r>
        <w:t xml:space="preserve">для чего заглавные буквы подчеркивать снизу двумя черточками (например, 0), _</w:t>
      </w:r>
    </w:p>
    <w:p>
      <w:pPr>
        <w:pStyle w:val="Normal"/>
      </w:pPr>
      <w:r>
        <w:t xml:space="preserve">а строчные двумя черточками сверху ‘(например о), [0 (нуль) оставлять без. </w:t>
      </w:r>
      <w:r>
        <w:br/>
      </w:r>
      <w:r>
        <w:t xml:space="preserve">| подчеркивания]. </w:t>
      </w:r>
      <w:r>
        <w:br/>
      </w:r>
      <w:r>
        <w:t xml:space="preserve">’ Это особенно относится к таким буквам, ккси С, Ки К, риР, пи (0, зи </w:t>
      </w:r>
      <w:r>
        <w:br/>
      </w:r>
      <w:r>
        <w:t xml:space="preserve">® 5, ди 0, уи\У, ми \. </w:t>
      </w:r>
      <w:r>
        <w:br/>
      </w:r>
      <w:r>
        <w:t xml:space="preserve">| Греческие буквы нужно обводить красным карандашом. </w:t>
      </w:r>
      <w:r>
        <w:br/>
      </w:r>
      <w:r>
        <w:t xml:space="preserve">' 6. Рисунки должны быть выполнены на белой бумаге или на кальке тушью. </w:t>
      </w:r>
      <w:r>
        <w:br/>
      </w:r>
      <w:r>
        <w:t xml:space="preserve">| Подписи и обозначения на рисунках должны быть сделаны карандашом. В тексте </w:t>
      </w:r>
      <w:r>
        <w:br/>
      </w:r>
      <w:r>
        <w:t xml:space="preserve">| обязательно указать место для рисунков, вынося номер рисунка на поле. На. </w:t>
      </w:r>
      <w:r>
        <w:br/>
      </w:r>
      <w:r>
        <w:t xml:space="preserve">и обороте каждого рисунка должны быть поставлены фамилия автора, заглавие </w:t>
      </w:r>
      <w:r>
        <w:br/>
      </w:r>
      <w:r>
        <w:t xml:space="preserve">статьи и страница, к которой относится рисунок. Подниси к рисункам и фотогра- </w:t>
      </w:r>
      <w:r>
        <w:br/>
      </w:r>
      <w:r>
        <w:t xml:space="preserve">фиям должны быть собраны-на отдельном листе, прилагаемом к рукописи. | </w:t>
      </w:r>
      <w:r>
        <w:br/>
      </w:r>
      <w:r>
        <w:t xml:space="preserve">7. Следует избегать позорения. одних и тех же данных в таблицах, графиках </w:t>
      </w:r>
      <w:r>
        <w:br/>
      </w:r>
      <w:r>
        <w:t xml:space="preserve">и тексте статьи. </w:t>
      </w:r>
      <w:r>
        <w:br/>
      </w:r>
      <w:r>
        <w:t xml:space="preserve">| д 8. Места, предназначенные к набору петитом, должны быть отмечены ` верти- </w:t>
      </w:r>
      <w:r>
        <w:br/>
      </w:r>
      <w:r>
        <w:t xml:space="preserve">| кальной чертой на полях. </w:t>
      </w:r>
      <w:r>
        <w:br/>
      </w:r>
      <w:r>
        <w:t xml:space="preserve">| 9. Ссылки на литературу должны быть собраны в конце статьи в виде списка ^ </w:t>
      </w:r>
      <w:r>
        <w:br/>
      </w:r>
      <w:r>
        <w:t xml:space="preserve">‘и заключать инициалы и а автора в подлиннике, название журнала, том </w:t>
      </w:r>
      <w:r>
        <w:br/>
      </w:r>
      <w:r>
        <w:t xml:space="preserve">(подчеркнуть снизу), страницу и год, а для книг: инициалы и фамилию автора, </w:t>
      </w:r>
      <w:r>
        <w:br/>
      </w:r>
      <w:r>
        <w:t xml:space="preserve">. Точное название книги, наименование издательства, место и год издания. </w:t>
      </w:r>
      <w:r>
        <w:br/>
      </w:r>
      <w:r>
        <w:t xml:space="preserve">‚ В тексте ссылки на литературу обозначаются порядковой цифрой в квадратных '_ </w:t>
      </w:r>
      <w:r>
        <w:br/>
      </w:r>
      <w:r>
        <w:t xml:space="preserve">` скобках. Категорически не. В ссылки на неопубликованные работы </w:t>
      </w:r>
      <w:r>
        <w:br/>
      </w:r>
      <w:r>
        <w:t xml:space="preserve">(кроме диссертаций). </w:t>
      </w:r>
      <w:r>
        <w:br/>
      </w:r>
      <w:r>
        <w:t xml:space="preserve">‚ Иностранные фамилии и термины Даются в тексте в русской транскрипции, </w:t>
      </w:r>
      <w:r>
        <w:br/>
      </w:r>
      <w:r>
        <w:t xml:space="preserve">та в перечне литературы — в оригинальной транскрипции. : </w:t>
      </w:r>
      <w:r>
        <w:br/>
      </w:r>
      <w:r>
        <w:t xml:space="preserve">10. Не следует ‘употреблять сонращенных слов, кроме общепринятых (т. е., </w:t>
      </w:r>
      <w:r>
        <w:br/>
      </w:r>
      <w:r>
        <w:t xml:space="preserve">а а. </w:t>
      </w:r>
      <w:r>
        <w:br/>
      </w:r>
      <w:r>
        <w:t xml:space="preserve">Надлежит придерживаться следующих а килограмм — кг; грамм — г; </w:t>
      </w:r>
      <w:r>
        <w:br/>
      </w:r>
      <w:r>
        <w:t xml:space="preserve">грамм-молекула — г-мол; миллиграммолекула — мг-мол; метр — м; дециметр — дм; р </w:t>
      </w:r>
      <w:r>
        <w:br/>
      </w:r>
      <w:r>
        <w:t xml:space="preserve">‘сантиметр — см; миллиметр — — мм; литр — л; миллилитр — мл; квадратный санти- </w:t>
      </w:r>
      <w:r>
        <w:br/>
      </w:r>
      <w:r>
        <w:t xml:space="preserve">‚метр — см?; кубический сантиметр — смз; орто-, мета-, пара- — о-, м-и п-; нормаль- о </w:t>
      </w:r>
      <w:r>
        <w:br/>
      </w:r>
      <w:r>
        <w:t xml:space="preserve">’. ный-- М; децинормальный — 0,1 М; молярный — Мл температура кипения — т. кип.; бе </w:t>
      </w:r>
      <w:r>
        <w:br/>
      </w:r>
      <w:r>
        <w:t xml:space="preserve">р температура ‘плавления — т. пл. </w:t>
      </w:r>
      <w:r>
        <w:br/>
      </w:r>
      <w:r>
        <w:t xml:space="preserve">”” М, Статью обявательно заканчивать формулировкой выводов. Выводы должны. </w:t>
      </w:r>
      <w:r>
        <w:br/>
      </w:r>
      <w:r>
        <w:t xml:space="preserve">содержать не оглавление разделов работы, а краткое изложение ее итогов. </w:t>
      </w:r>
      <w:r>
        <w:br/>
      </w:r>
      <w:r>
        <w:t xml:space="preserve">12. В случае представления двух или более статей одновременно необходимо, </w:t>
      </w:r>
      <w:r>
        <w:br/>
      </w:r>
      <w:r>
        <w:t xml:space="preserve">№ указать желательный порядок их помещения. х </w:t>
      </w:r>
      <w:r>
        <w:br/>
      </w:r>
      <w:r>
        <w:t xml:space="preserve">| 13. Статьи, не отвечающие перозиеленным требованиям, возвращаются авторам й </w:t>
      </w:r>
      <w:r>
        <w:br/>
      </w:r>
      <w:r>
        <w:t xml:space="preserve">для переделки. </w:t>
      </w:r>
      <w:r>
        <w:br/>
      </w:r>
      <w:r>
        <w:t xml:space="preserve">| 14. В присылаемой ‘корректуре исправляются только типографские ошибки, м </w:t>
      </w:r>
      <w:r>
        <w:br/>
      </w:r>
      <w:r>
        <w:t xml:space="preserve">‚ | Никакие изменения и добавления не допускаются. г </w:t>
      </w:r>
      <w:r>
        <w:br/>
      </w:r>
      <w:r>
        <w:t xml:space="preserve">_ 45. В случае направления автору статьи для согласования внесенных редакцией” и </w:t>
      </w:r>
      <w:r>
        <w:br/>
      </w:r>
      <w:r>
        <w:t xml:space="preserve">изменений сохраняется первоначальная дата поступления статьи в редакцию, но _ </w:t>
      </w:r>
      <w:r>
        <w:br/>
      </w:r>
      <w:r>
        <w:t xml:space="preserve">° при возвращении статьи автору для глубокой переработки и исправления датой </w:t>
      </w:r>
      <w:r>
        <w:br/>
      </w:r>
      <w:r>
        <w:t xml:space="preserve">_ представления считается дата принятия редакцией к публикации. - ‹ </w:t>
      </w:r>
      <w:r>
        <w:br/>
      </w:r>
      <w:r>
        <w:t xml:space="preserve">‚ | 46. Редакция высылает ‘автору бесплатно 50 отдельных оттисков статьи. </w:t>
      </w:r>
      <w:r>
        <w:br/>
      </w:r>
      <w:r>
        <w:t xml:space="preserve">_ Несоблюдение перечисленных ‘условий задерживает печатание статей. — </w:t>
      </w:r>
      <w:r>
        <w:br/>
      </w:r>
      <w:r>
        <w:t xml:space="preserve">‚ Непринятые рукописи авторам не возвращаются.</w:t>
      </w:r>
    </w:p>
    <w:p>
      <w:pPr>
        <w:pStyle w:val="Normal"/>
      </w:pPr>
      <w:r>
        <w:t xml:space="preserve">СЕ </w:t>
      </w:r>
      <w:r>
        <w:br/>
      </w:r>
      <w:r>
        <w:t xml:space="preserve">р</w:t>
      </w:r>
    </w:p>
    <w:p>
      <w:pPr>
        <w:pStyle w:val="Normal"/>
      </w:pPr>
      <w:r>
        <w:t xml:space="preserve">кт:</w:t>
      </w:r>
    </w:p>
    <w:p>
      <w:pPr>
        <w:pStyle w:val="Normal"/>
      </w:pPr>
      <w:r>
        <w:t xml:space="preserve">ая </w:t>
      </w:r>
      <w:r>
        <w:br/>
      </w:r>
      <w:r>
        <w:t xml:space="preserve">№.</w:t>
      </w:r>
    </w:p>
    <w:p>
      <w:pPr>
        <w:pStyle w:val="Normal"/>
      </w:pPr>
      <w:r>
        <w:t xml:space="preserve">{ </w:t>
      </w:r>
      <w:r>
        <w:br/>
      </w:r>
      <w:r>
        <w:t xml:space="preserve">' и 4</w:t>
      </w:r>
    </w:p>
    <w:p>
      <w:pPr>
        <w:pStyle w:val="Normal"/>
      </w:pPr>
      <w:r>
        <w:t xml:space="preserve">ТА. М. ре яз В. Шевелев: </w:t>
      </w:r>
      <w:r>
        <w:br/>
      </w:r>
      <w:r>
        <w:t xml:space="preserve">ИМИ Е а ыы и </w:t>
      </w:r>
      <w:r>
        <w:br/>
      </w:r>
      <w:r>
        <w:t xml:space="preserve">Н. В. Риль. о Я а р ох </w:t>
      </w:r>
      <w:r>
        <w:br/>
      </w:r>
      <w:r>
        <w:t xml:space="preserve">К.Н. Белоногов и Б. И. Попов. Исследование роли. </w:t>
      </w:r>
      <w:r>
        <w:br/>
      </w:r>
      <w:r>
        <w:t xml:space="preserve">переноса вещества в реакции конверсии окиси углерода ..... </w:t>
      </w:r>
      <w:r>
        <w:br/>
      </w:r>
      <w:r>
        <w:t xml:space="preserve">_(. В. Горбачев и А. В. Шлыков. Зависимость предельного. пересы </w:t>
      </w:r>
      <w:r>
        <w:br/>
      </w:r>
      <w:r>
        <w:t xml:space="preserve">` щения солей от температуры и ‘устойчивость растворов .. ет </w:t>
      </w:r>
      <w:r>
        <w:br/>
      </w:r>
      <w:r>
        <w:t xml:space="preserve">Т.Н. Рекашева. «Металлическая» ее ет к молекуле хлор- </w:t>
      </w:r>
      <w:r>
        <w:br/>
      </w:r>
      <w:r>
        <w:t xml:space="preserve">бензола у Е АА </w:t>
      </w:r>
      <w:r>
        <w:br/>
      </w:r>
      <w:r>
        <w:t xml:space="preserve">А. Ф. Луковников п м, Б. Нейман. Кинетический метод приме  _ </w:t>
      </w:r>
      <w:r>
        <w:br/>
      </w:r>
      <w:r>
        <w:t xml:space="preserve">нения меченых атомов для, исследования механизма химических и биохи- = </w:t>
      </w:r>
      <w:r>
        <w:br/>
      </w:r>
      <w:r>
        <w:t xml:space="preserve">‚ мических процессов. ТУ. Образование СО и СО. при окислении ‘бутана’. 1410 </w:t>
      </w:r>
      <w:r>
        <w:br/>
      </w:r>
      <w:r>
        <w:t xml:space="preserve">_Н. А. Измайл овиЕ, Ф. Иванова. Термодинамические свойства электро- =‘ </w:t>
      </w:r>
      <w:r>
        <w:br/>
      </w:r>
      <w:r>
        <w:t xml:space="preserve">литов в неводных растворах. 1. Исследование растворов КВ, МаВг и Ма? _ { </w:t>
      </w:r>
      <w:r>
        <w:br/>
      </w:r>
      <w:r>
        <w:t xml:space="preserve">в метаноле .. а. а . 1422. </w:t>
      </w:r>
      <w:r>
        <w:br/>
      </w:r>
      <w:r>
        <w:t xml:space="preserve">В. П. Клочков. Зависимость сплошных. смектров пог. лощения и флуоресцен- </w:t>
      </w:r>
      <w:r>
        <w:br/>
      </w:r>
      <w:r>
        <w:t xml:space="preserve">ции паров и р замещенных и от Е и _раство- </w:t>
      </w:r>
      <w:r>
        <w:br/>
      </w:r>
      <w:r>
        <w:t xml:space="preserve">рителя .. аа ‚4432 </w:t>
      </w:r>
      <w:r>
        <w:br/>
      </w:r>
      <w:r>
        <w:t xml:space="preserve">А. И. Горбу нови ПИ. А, Заго р еп. Снектрогрифическое определение 1442 ыы</w:t>
      </w:r>
    </w:p>
    <w:p>
      <w:pPr>
        <w:pStyle w:val="Normal"/>
      </w:pPr>
      <w:r>
        <w:t xml:space="preserve">изотопного состава азота... ...</w:t>
      </w:r>
    </w:p>
    <w:p>
      <w:pPr>
        <w:pStyle w:val="Normal"/>
      </w:pPr>
      <w:r>
        <w:t xml:space="preserve">А. Т. Вартанян. Спектры поглощения пейко-основаций `красителей. Ва </w:t>
      </w:r>
      <w:r>
        <w:br/>
      </w:r>
      <w:r>
        <w:t xml:space="preserve">кислых растворах и в твердом состоянии. П. Лейко-основания тиазиновых | </w:t>
      </w:r>
      <w:r>
        <w:br/>
      </w:r>
      <w:r>
        <w:t xml:space="preserve">и оксазиновых красителей в твердом состояний ^. . 1447</w:t>
      </w:r>
    </w:p>
    <w:p>
      <w:pPr>
        <w:pStyle w:val="Normal"/>
      </w:pPr>
      <w:r>
        <w:t xml:space="preserve">ИВ Радченко и Ф. К. Шестаковский. Рассеяние рентгеновских </w:t>
      </w:r>
      <w:r>
        <w:br/>
      </w:r>
      <w:r>
        <w:t xml:space="preserve">лучей смесями метанола с водой... Ио и ОНА</w:t>
      </w:r>
    </w:p>
    <w:p>
      <w:pPr>
        <w:pStyle w:val="Normal"/>
      </w:pPr>
      <w:r>
        <w:t xml:space="preserve">С. И. ЖдановиА. Н. Фрумкин. 0б электрохимических процессах‘ в ви- _ </w:t>
      </w:r>
      <w:r>
        <w:br/>
      </w:r>
      <w:r>
        <w:t xml:space="preserve">стемах, содержащих гидроксиламин и ионы водорода ‹........ 1459</w:t>
      </w:r>
    </w:p>
    <w:p>
      <w:pPr>
        <w:pStyle w:val="Normal"/>
      </w:pPr>
      <w:r>
        <w:t xml:space="preserve">В. Б. Коган. О связи между растворимостью и относительной летучестью 1470. </w:t>
      </w:r>
      <w:r>
        <w:br/>
      </w:r>
      <w:r>
        <w:t xml:space="preserve">`Я. М. Колотыркин и Л..А. Медведева. Электрохимическое поведе- _ </w:t>
      </w:r>
      <w:r>
        <w:br/>
      </w:r>
      <w:r>
        <w:t xml:space="preserve">ние кадмия в кислых Е ри Влияние добавок галоидных</w:t>
      </w:r>
    </w:p>
    <w:p>
      <w:pPr>
        <w:pStyle w:val="Normal"/>
      </w:pPr>
      <w:r>
        <w:t xml:space="preserve">солей калия.’ С, Е а ВЫ </w:t>
      </w:r>
      <w:r>
        <w:br/>
      </w:r>
      <w:r>
        <w:t xml:space="preserve">Г.М. Бартенев иИ.А.Л у кьянов, Зависимость температуры стеклования :</w:t>
      </w:r>
    </w:p>
    <w:p>
      <w:pPr>
        <w:pStyle w:val="Normal"/>
      </w:pPr>
      <w:r>
        <w:t xml:space="preserve">_ аморфных веществ’ от скорости нагревания и связь не стеклова-. </w:t>
      </w:r>
      <w:r>
        <w:br/>
      </w:r>
      <w:r>
        <w:t xml:space="preserve">_” ния с энергией активации . к 1486 </w:t>
      </w:r>
      <w:r>
        <w:br/>
      </w:r>
      <w:r>
        <w:t xml:space="preserve">Ю. К. Делимарский, И. Н. Шейкои В. Г. `Фещенко. Иссле- }</w:t>
      </w:r>
    </w:p>
    <w:p>
      <w:pPr>
        <w:pStyle w:val="Normal"/>
      </w:pPr>
      <w:r>
        <w:t xml:space="preserve">^ дование и. системы хлористый ‘бериллий — хлористый </w:t>
      </w:r>
      <w:r>
        <w:br/>
      </w:r>
      <w:r>
        <w:t xml:space="preserve">ОО ес</w:t>
      </w:r>
    </w:p>
    <w:p>
      <w:pPr>
        <w:pStyle w:val="Normal"/>
      </w:pPr>
      <w:r>
        <w:t xml:space="preserve">* . О . ` . . . . . . . . . * * * * * . * 9</w:t>
      </w:r>
    </w:p>
    <w:p>
      <w:pPr>
        <w:pStyle w:val="Normal"/>
      </w:pPr>
      <w:r>
        <w:t xml:space="preserve">Дискуссия о 1%. Ия</w:t>
      </w:r>
    </w:p>
    <w:p>
      <w:pPr>
        <w:pStyle w:val="Normal"/>
      </w:pPr>
      <w:r>
        <w:t xml:space="preserve">ЕД лу ковцев и С.Д. Левина. О механизме` перенапряжения В </w:t>
      </w:r>
      <w:r>
        <w:br/>
      </w:r>
      <w:r>
        <w:t xml:space="preserve">водорода на №, Рё и других металлах А. </w:t>
      </w:r>
      <w:r>
        <w:br/>
      </w:r>
      <w:r>
        <w:t xml:space="preserve">М. И. Темкини А.Н. ХФ румкин. — в об. онергии ‘активащии а</w:t>
      </w:r>
    </w:p>
    <w:p>
      <w:pPr>
        <w:pStyle w:val="Normal"/>
      </w:pPr>
      <w:r>
        <w:t xml:space="preserve">и иона водорода... ыы Е. з й ой </w:t>
      </w:r>
      <w:r>
        <w:br/>
      </w:r>
      <w:r>
        <w:t xml:space="preserve">-: / \. у </w:t>
      </w:r>
      <w:r>
        <w:br/>
      </w:r>
      <w:r>
        <w:t xml:space="preserve">РИ ке Письма в редакцию</w:t>
      </w:r>
    </w:p>
    <w:p>
      <w:pPr>
        <w:pStyle w:val="Normal"/>
      </w:pPr>
      <w:r>
        <w:t xml:space="preserve">ДЕ А ндреевский. Е и ее применение в химической термоди- и</w:t>
      </w:r>
    </w:p>
    <w:p>
      <w:pPr>
        <w:pStyle w:val="Normal"/>
      </w:pPr>
      <w:r>
        <w:t xml:space="preserve">= . намике .. а Е В 1527. </w:t>
      </w:r>
      <w:r>
        <w:br/>
      </w:r>
      <w:r>
        <w:t xml:space="preserve">_Д. С. Циклис `иЮ.Н. Васильев, Ограниченная взаимная растворимость АЯ</w:t>
      </w:r>
    </w:p>
    <w:p>
      <w:pPr>
        <w:pStyle w:val="Normal"/>
      </w:pPr>
      <w:r>
        <w:t xml:space="preserve">_ газов при высоких давлениях в системе аргон — аммиак,....... 1580.</w:t>
      </w:r>
    </w:p>
    <w:p>
      <w:pPr>
        <w:pStyle w:val="Normal"/>
      </w:pPr>
      <w:r>
        <w:t xml:space="preserve">М. А. Кривоглаз и А. А. Смирнов. Влияние примеси внодревяка </w:t>
      </w:r>
      <w:r>
        <w:br/>
      </w:r>
      <w:r>
        <w:t xml:space="preserve">атомов на распад сплавов. Я ось А О ВНИИ</w:t>
      </w:r>
    </w:p>
    <w:p>
      <w:pPr>
        <w:pStyle w:val="Normal"/>
      </w:pPr>
      <w:r>
        <w:t xml:space="preserve">` 7 ук </w:t>
      </w:r>
      <w:r>
        <w:br/>
      </w:r>
      <w:r>
        <w:t xml:space="preserve">я: 4 р р". и </w:t>
      </w:r>
      <w:r>
        <w:br/>
      </w:r>
      <w:r>
        <w:t xml:space="preserve">у В | {5%</w:t>
      </w:r>
    </w:p>
    <w:p>
      <w:pPr>
        <w:pStyle w:val="Normal"/>
      </w:pPr>
      <w:r>
        <w:t xml:space="preserve">Св к Ь 4% </w:t>
      </w:r>
      <w:r>
        <w:br/>
      </w:r>
      <w:r>
        <w:t xml:space="preserve">уе 7 У - + </w:t>
      </w:r>
      <w:r>
        <w:br/>
      </w:r>
      <w:r>
        <w:t xml:space="preserve">хе ‘ -А </w:t>
      </w:r>
      <w:r>
        <w:br/>
      </w:r>
      <w:r>
        <w:t xml:space="preserve">о </w:t>
      </w:r>
      <w:r>
        <w:br/>
      </w:r>
      <w:r>
        <w:t xml:space="preserve">А | й т. </w:t>
      </w:r>
      <w:r>
        <w:br/>
      </w:r>
      <w:r>
        <w:t xml:space="preserve">ы + бе" </w:t>
      </w:r>
      <w:r>
        <w:br/>
      </w:r>
      <w:r>
        <w:t xml:space="preserve">з ы ы г. К </w:t>
      </w:r>
      <w:r>
        <w:br/>
      </w:r>
      <w:r>
        <w:t xml:space="preserve">| &lt; - * ‘ 2. </w:t>
      </w:r>
      <w:r>
        <w:br/>
      </w:r>
      <w:r>
        <w:t xml:space="preserve">’. у Р А х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Т-07123 Подписано к печати 27/\У1Ш 1955 г. Печ. л. 15,841 вклейка. Уч.-изд. л.. Ух ет</w:t>
      </w:r>
    </w:p>
    <w:p>
      <w:pPr>
        <w:pStyle w:val="Normal"/>
      </w:pPr>
      <w:r>
        <w:t xml:space="preserve">ее к</w:t>
      </w:r>
    </w:p>
    <w:p>
      <w:pPr>
        <w:pStyle w:val="Normal"/>
      </w:pPr>
      <w:r>
        <w:t xml:space="preserve">' Формат бумаги 70х 1081]; ,. "Бум. л. 53|. Зак. 1582. Тираж 4450 экз. ь</w:t>
      </w:r>
    </w:p>
    <w:p>
      <w:pPr>
        <w:pStyle w:val="Normal"/>
      </w:pPr>
      <w:r>
        <w:t xml:space="preserve">_2-я типотрафия Издательства‘ Академии наук СССР. Москва, Шубинский пер-, </w:t>
      </w:r>
      <w:r>
        <w:br/>
      </w:r>
      <w:r>
        <w:t xml:space="preserve">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