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poder</w:t>
      </w:r>
      <w:r>
        <w:t xml:space="preserve"> = </w:t>
      </w:r>
      <w:r>
        <w:rPr>
          <w:i/>
          <w:color w:val="0066CC"/>
        </w:rPr>
        <w:t>can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cidade</w:t>
      </w:r>
      <w:r>
        <w:t xml:space="preserve"> = </w:t>
      </w:r>
      <w:r>
        <w:rPr>
          <w:i/>
          <w:color w:val="0066CC"/>
        </w:rPr>
        <w:t>city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razão</w:t>
      </w:r>
      <w:r>
        <w:t xml:space="preserve"> = </w:t>
      </w:r>
      <w:r>
        <w:rPr>
          <w:i/>
          <w:color w:val="0066CC"/>
        </w:rPr>
        <w:t>reason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guerra</w:t>
      </w:r>
      <w:r>
        <w:t xml:space="preserve"> = </w:t>
      </w:r>
      <w:r>
        <w:rPr>
          <w:i/>
          <w:color w:val="0066CC"/>
        </w:rPr>
        <w:t>war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bom</w:t>
      </w:r>
      <w:r>
        <w:t xml:space="preserve"> = </w:t>
      </w:r>
      <w:r>
        <w:rPr>
          <w:i/>
          <w:color w:val="0066CC"/>
        </w:rPr>
        <w:t>good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saber</w:t>
      </w:r>
      <w:r>
        <w:t xml:space="preserve"> = </w:t>
      </w:r>
      <w:r>
        <w:rPr>
          <w:i/>
          <w:color w:val="0066CC"/>
        </w:rPr>
        <w:t>know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fim</w:t>
      </w:r>
      <w:r>
        <w:t xml:space="preserve"> = </w:t>
      </w:r>
      <w:r>
        <w:rPr>
          <w:i/>
          <w:color w:val="0066CC"/>
        </w:rPr>
        <w:t>end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