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comida</w:t>
      </w:r>
      <w:r>
        <w:t xml:space="preserve"> = </w:t>
      </w:r>
      <w:r>
        <w:rPr>
          <w:i/>
          <w:color w:val="0066CC"/>
        </w:rPr>
        <w:t>food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comer</w:t>
      </w:r>
      <w:r>
        <w:t xml:space="preserve"> = </w:t>
      </w:r>
      <w:r>
        <w:rPr>
          <w:i/>
          <w:color w:val="0066CC"/>
        </w:rPr>
        <w:t>eat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