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acaso</w:t>
      </w:r>
      <w:r>
        <w:t xml:space="preserve"> = </w:t>
      </w:r>
      <w:r>
        <w:rPr>
          <w:i/>
          <w:color w:val="0066CC"/>
        </w:rPr>
        <w:t>chance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espada</w:t>
      </w:r>
      <w:r>
        <w:t xml:space="preserve"> = </w:t>
      </w:r>
      <w:r>
        <w:rPr>
          <w:i/>
          <w:color w:val="0066CC"/>
        </w:rPr>
        <w:t>sword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