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sol</w:t>
      </w:r>
      <w:r>
        <w:t xml:space="preserve"> = </w:t>
      </w:r>
      <w:r>
        <w:rPr>
          <w:i/>
          <w:color w:val="0066CC"/>
        </w:rPr>
        <w:t>sun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terra</w:t>
      </w:r>
      <w:r>
        <w:t xml:space="preserve"> = </w:t>
      </w:r>
      <w:r>
        <w:rPr>
          <w:i/>
          <w:color w:val="0066CC"/>
        </w:rPr>
        <w:t>earth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fogo</w:t>
      </w:r>
      <w:r>
        <w:t xml:space="preserve"> = </w:t>
      </w:r>
      <w:r>
        <w:rPr>
          <w:i/>
          <w:color w:val="0066CC"/>
        </w:rPr>
        <w:t>fire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ano</w:t>
      </w:r>
      <w:r>
        <w:t xml:space="preserve"> = </w:t>
      </w:r>
      <w:r>
        <w:rPr>
          <w:i/>
          <w:color w:val="0066CC"/>
        </w:rPr>
        <w:t>year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árvore</w:t>
      </w:r>
      <w:r>
        <w:t xml:space="preserve"> = </w:t>
      </w:r>
      <w:r>
        <w:rPr>
          <w:i/>
          <w:color w:val="0066CC"/>
        </w:rPr>
        <w:t>tree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lua</w:t>
      </w:r>
      <w:r>
        <w:t xml:space="preserve"> = </w:t>
      </w:r>
      <w:r>
        <w:rPr>
          <w:i/>
          <w:color w:val="0066CC"/>
        </w:rPr>
        <w:t>moon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música</w:t>
      </w:r>
      <w:r>
        <w:t xml:space="preserve"> = </w:t>
      </w:r>
      <w:r>
        <w:rPr>
          <w:i/>
          <w:color w:val="0066CC"/>
        </w:rPr>
        <w:t>music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