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fraco</w:t>
      </w:r>
      <w:r>
        <w:t xml:space="preserve"> = </w:t>
      </w:r>
      <w:r>
        <w:rPr>
          <w:i/>
          <w:color w:val="0066CC"/>
        </w:rPr>
        <w:t>weak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longo</w:t>
      </w:r>
      <w:r>
        <w:t xml:space="preserve"> = </w:t>
      </w:r>
      <w:r>
        <w:rPr>
          <w:i/>
          <w:color w:val="0066CC"/>
        </w:rPr>
        <w:t>long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criar</w:t>
      </w:r>
      <w:r>
        <w:t xml:space="preserve"> = </w:t>
      </w:r>
      <w:r>
        <w:rPr>
          <w:i/>
          <w:color w:val="0066CC"/>
        </w:rPr>
        <w:t>create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