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cama</w:t>
      </w:r>
      <w:r>
        <w:t xml:space="preserve"> = </w:t>
      </w:r>
      <w:r>
        <w:rPr>
          <w:i/>
          <w:color w:val="0066CC"/>
        </w:rPr>
        <w:t>bed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mesa</w:t>
      </w:r>
      <w:r>
        <w:t xml:space="preserve"> = </w:t>
      </w:r>
      <w:r>
        <w:rPr>
          <w:i/>
          <w:color w:val="0066CC"/>
        </w:rPr>
        <w:t>table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