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2318" w:type="dxa"/>
        <w:tblLook w:val="04A0" w:firstRow="1" w:lastRow="0" w:firstColumn="1" w:lastColumn="0" w:noHBand="0" w:noVBand="1"/>
      </w:tblPr>
      <w:tblGrid>
        <w:gridCol w:w="4390"/>
        <w:gridCol w:w="5528"/>
        <w:gridCol w:w="1200"/>
        <w:gridCol w:w="1200"/>
      </w:tblGrid>
      <w:tr w:rsidR="00703099" w14:paraId="24AACEBC" w14:textId="77777777" w:rsidTr="005704F5">
        <w:trPr>
          <w:gridAfter w:val="2"/>
          <w:wAfter w:w="2400" w:type="dxa"/>
        </w:trPr>
        <w:tc>
          <w:tcPr>
            <w:tcW w:w="4390" w:type="dxa"/>
            <w:shd w:val="clear" w:color="auto" w:fill="E8E8E8" w:themeFill="background2"/>
          </w:tcPr>
          <w:p w14:paraId="137EEC91" w14:textId="117779B7" w:rsidR="00703099" w:rsidRPr="005704F5" w:rsidRDefault="00703099">
            <w:pPr>
              <w:rPr>
                <w:b/>
                <w:bCs/>
              </w:rPr>
            </w:pPr>
            <w:r w:rsidRPr="005704F5">
              <w:rPr>
                <w:b/>
                <w:bCs/>
              </w:rPr>
              <w:t>Preguntas</w:t>
            </w:r>
          </w:p>
        </w:tc>
        <w:tc>
          <w:tcPr>
            <w:tcW w:w="5528" w:type="dxa"/>
            <w:shd w:val="clear" w:color="auto" w:fill="E8E8E8" w:themeFill="background2"/>
          </w:tcPr>
          <w:p w14:paraId="07462F7A" w14:textId="62E0FBDF" w:rsidR="00703099" w:rsidRPr="005704F5" w:rsidRDefault="00703099">
            <w:pPr>
              <w:rPr>
                <w:b/>
                <w:bCs/>
                <w:sz w:val="20"/>
                <w:szCs w:val="20"/>
              </w:rPr>
            </w:pPr>
            <w:r w:rsidRPr="005704F5">
              <w:rPr>
                <w:b/>
                <w:bCs/>
                <w:sz w:val="20"/>
                <w:szCs w:val="20"/>
              </w:rPr>
              <w:t>Alternativas</w:t>
            </w:r>
          </w:p>
        </w:tc>
      </w:tr>
      <w:tr w:rsidR="00E47BFC" w14:paraId="00F12106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47C9C4C2" w14:textId="76FA20BB" w:rsidR="00E47BFC" w:rsidRDefault="00E47BFC" w:rsidP="005704F5">
            <w:r w:rsidRPr="00825D96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4"/>
                <w:szCs w:val="24"/>
                <w:lang w:eastAsia="es-CL"/>
                <w14:ligatures w14:val="none"/>
              </w:rPr>
              <w:t>1.</w:t>
            </w:r>
            <w:r w:rsidRPr="00825D96">
              <w:rPr>
                <w:rFonts w:ascii="Aptos Narrow" w:eastAsia="Times New Roman" w:hAnsi="Aptos Narrow" w:cs="Times New Roman"/>
                <w:color w:val="EE0000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Que</w:t>
            </w:r>
            <w:proofErr w:type="spellEnd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% de sus colaboradores trabaja de forma híbrida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(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 xml:space="preserve">1 </w:t>
            </w:r>
            <w:proofErr w:type="spellStart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Opcion</w:t>
            </w:r>
            <w:proofErr w:type="spellEnd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5528" w:type="dxa"/>
            <w:vAlign w:val="center"/>
          </w:tcPr>
          <w:p w14:paraId="228E24BD" w14:textId="27D90B53" w:rsidR="00E47BFC" w:rsidRPr="00703099" w:rsidRDefault="00E47BFC" w:rsidP="00703099">
            <w:pPr>
              <w:rPr>
                <w:sz w:val="20"/>
                <w:szCs w:val="20"/>
              </w:rPr>
            </w:pPr>
            <w:r w:rsidRPr="007030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•</w:t>
            </w:r>
            <w:r w:rsidRPr="007030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0 a 30%</w:t>
            </w:r>
          </w:p>
        </w:tc>
      </w:tr>
      <w:tr w:rsidR="00E47BFC" w14:paraId="2D8887ED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59AB250" w14:textId="77777777" w:rsidR="00E47BFC" w:rsidRDefault="00E47BFC" w:rsidP="00703099"/>
        </w:tc>
        <w:tc>
          <w:tcPr>
            <w:tcW w:w="5528" w:type="dxa"/>
            <w:vAlign w:val="center"/>
          </w:tcPr>
          <w:p w14:paraId="5AB77032" w14:textId="4C942DB8" w:rsidR="00E47BFC" w:rsidRPr="00703099" w:rsidRDefault="00E47BFC" w:rsidP="00703099">
            <w:pPr>
              <w:rPr>
                <w:sz w:val="20"/>
                <w:szCs w:val="20"/>
              </w:rPr>
            </w:pPr>
            <w:r w:rsidRPr="007030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•</w:t>
            </w:r>
            <w:r w:rsidRPr="007030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30 a 60%</w:t>
            </w:r>
          </w:p>
        </w:tc>
      </w:tr>
      <w:tr w:rsidR="00E47BFC" w14:paraId="15F783CB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80C28CA" w14:textId="77777777" w:rsidR="00E47BFC" w:rsidRDefault="00E47BFC" w:rsidP="00703099"/>
        </w:tc>
        <w:tc>
          <w:tcPr>
            <w:tcW w:w="5528" w:type="dxa"/>
            <w:vAlign w:val="center"/>
          </w:tcPr>
          <w:p w14:paraId="158596AA" w14:textId="6BAAB904" w:rsidR="00E47BFC" w:rsidRPr="00703099" w:rsidRDefault="00E47BFC" w:rsidP="00703099">
            <w:pPr>
              <w:rPr>
                <w:sz w:val="20"/>
                <w:szCs w:val="20"/>
              </w:rPr>
            </w:pPr>
            <w:r w:rsidRPr="007030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•</w:t>
            </w:r>
            <w:r w:rsidRPr="007030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60 a 100%</w:t>
            </w:r>
          </w:p>
        </w:tc>
      </w:tr>
      <w:tr w:rsidR="00E47BFC" w14:paraId="621E4E71" w14:textId="1127B385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6971CAAD" w14:textId="6FCE80C3" w:rsidR="00E47BFC" w:rsidRDefault="00E47BFC" w:rsidP="005704F5">
            <w:r w:rsidRPr="00825D96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4"/>
                <w:szCs w:val="24"/>
                <w:lang w:eastAsia="es-CL"/>
                <w14:ligatures w14:val="none"/>
              </w:rPr>
              <w:t>2</w:t>
            </w:r>
            <w:r w:rsidRPr="00825D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.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De </w:t>
            </w:r>
            <w:proofErr w:type="spellStart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que</w:t>
            </w:r>
            <w:proofErr w:type="spellEnd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forma los usuarios acceden a los servicios cuando están trabajando de forma remota?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(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 xml:space="preserve">1 </w:t>
            </w:r>
            <w:proofErr w:type="spellStart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Opcion</w:t>
            </w:r>
            <w:proofErr w:type="spellEnd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5528" w:type="dxa"/>
            <w:vAlign w:val="center"/>
          </w:tcPr>
          <w:p w14:paraId="4D793413" w14:textId="6E5D222D" w:rsidR="00E47BFC" w:rsidRPr="00703099" w:rsidRDefault="00E47BFC" w:rsidP="00703099">
            <w:pPr>
              <w:rPr>
                <w:sz w:val="20"/>
                <w:szCs w:val="20"/>
              </w:rPr>
            </w:pPr>
            <w:r w:rsidRPr="00703099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 xml:space="preserve">2.a) </w:t>
            </w:r>
            <w:r w:rsidRPr="00703099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VPN</w:t>
            </w:r>
          </w:p>
        </w:tc>
      </w:tr>
      <w:tr w:rsidR="00E47BFC" w14:paraId="3719BB48" w14:textId="05F50632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25791910" w14:textId="77777777" w:rsidR="00E47BFC" w:rsidRDefault="00E47BFC" w:rsidP="00703099"/>
        </w:tc>
        <w:tc>
          <w:tcPr>
            <w:tcW w:w="5528" w:type="dxa"/>
            <w:vAlign w:val="center"/>
          </w:tcPr>
          <w:p w14:paraId="31C33FE6" w14:textId="7BDFF074" w:rsidR="00E47BFC" w:rsidRPr="00B95AB6" w:rsidRDefault="00E47BFC" w:rsidP="00703099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2.b) SaaS</w:t>
            </w:r>
          </w:p>
        </w:tc>
      </w:tr>
      <w:tr w:rsidR="00E47BFC" w14:paraId="61291533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1E02D183" w14:textId="77777777" w:rsidR="00E47BFC" w:rsidRDefault="00E47BFC" w:rsidP="00703099"/>
        </w:tc>
        <w:tc>
          <w:tcPr>
            <w:tcW w:w="5528" w:type="dxa"/>
            <w:vAlign w:val="center"/>
          </w:tcPr>
          <w:p w14:paraId="6D2C6056" w14:textId="591897E3" w:rsidR="00E47BFC" w:rsidRPr="00B95AB6" w:rsidRDefault="00E47BFC" w:rsidP="00703099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2.c) No tiene acceso a los Servicios de la Compañía</w:t>
            </w:r>
          </w:p>
        </w:tc>
      </w:tr>
      <w:tr w:rsidR="00E47BFC" w14:paraId="04F32996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73A9476E" w14:textId="61B30D60" w:rsidR="00E47BFC" w:rsidRDefault="00E47BFC" w:rsidP="005704F5">
            <w:r w:rsidRPr="00825D96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4"/>
                <w:szCs w:val="24"/>
                <w:lang w:eastAsia="es-CL"/>
                <w14:ligatures w14:val="none"/>
              </w:rPr>
              <w:t>3</w:t>
            </w:r>
            <w:r w:rsidRPr="006626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.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Su empresa ha implementado una solución EDR/XDR?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(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 xml:space="preserve">1 </w:t>
            </w:r>
            <w:proofErr w:type="spellStart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Opcion</w:t>
            </w:r>
            <w:proofErr w:type="spellEnd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5528" w:type="dxa"/>
            <w:vAlign w:val="center"/>
          </w:tcPr>
          <w:p w14:paraId="402629CB" w14:textId="2E02D1A0" w:rsidR="00E47BFC" w:rsidRPr="00B95AB6" w:rsidRDefault="00E47BFC" w:rsidP="00703099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3.a) SI</w:t>
            </w:r>
          </w:p>
        </w:tc>
      </w:tr>
      <w:tr w:rsidR="00E47BFC" w14:paraId="3329CF9F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AD421B5" w14:textId="77777777" w:rsidR="00E47BFC" w:rsidRDefault="00E47BFC" w:rsidP="00703099"/>
        </w:tc>
        <w:tc>
          <w:tcPr>
            <w:tcW w:w="5528" w:type="dxa"/>
            <w:vAlign w:val="center"/>
          </w:tcPr>
          <w:p w14:paraId="471DF026" w14:textId="3D30A1F2" w:rsidR="00E47BFC" w:rsidRPr="00B95AB6" w:rsidRDefault="00E47BFC" w:rsidP="00703099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3.b) NO</w:t>
            </w:r>
          </w:p>
        </w:tc>
      </w:tr>
      <w:tr w:rsidR="00E47BFC" w14:paraId="08DB4C03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5A1B0FCE" w14:textId="7385F01C" w:rsidR="00E47BFC" w:rsidRDefault="00E47BFC" w:rsidP="005704F5">
            <w:r w:rsidRPr="00825D96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4"/>
                <w:szCs w:val="24"/>
                <w:lang w:eastAsia="es-CL"/>
                <w14:ligatures w14:val="none"/>
              </w:rPr>
              <w:t>4</w:t>
            </w:r>
            <w:r w:rsidRPr="00825D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.</w:t>
            </w:r>
            <w:r w:rsidRPr="00825D9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Su Compañía está bajo la jurisdicción de la Ley Marco de Ciberseguridad (empresas que prestan Servicios Críticos)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(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 xml:space="preserve">1 Opcion)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18"/>
                <w:szCs w:val="18"/>
                <w:lang w:eastAsia="es-CL"/>
                <w14:ligatures w14:val="none"/>
              </w:rPr>
              <w:t>(Solo Chile)</w:t>
            </w:r>
          </w:p>
        </w:tc>
        <w:tc>
          <w:tcPr>
            <w:tcW w:w="5528" w:type="dxa"/>
            <w:vAlign w:val="center"/>
          </w:tcPr>
          <w:p w14:paraId="5B3A387D" w14:textId="6B3CDB0B" w:rsidR="00E47BFC" w:rsidRPr="00B95AB6" w:rsidRDefault="00E47BFC" w:rsidP="00703099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4.a) SI</w:t>
            </w:r>
          </w:p>
        </w:tc>
      </w:tr>
      <w:tr w:rsidR="00E47BFC" w14:paraId="6533BE17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1BBB36A1" w14:textId="77777777" w:rsidR="00E47BFC" w:rsidRDefault="00E47BFC" w:rsidP="00703099"/>
        </w:tc>
        <w:tc>
          <w:tcPr>
            <w:tcW w:w="5528" w:type="dxa"/>
            <w:vAlign w:val="center"/>
          </w:tcPr>
          <w:p w14:paraId="782B8751" w14:textId="18AC19C7" w:rsidR="00E47BFC" w:rsidRPr="00B95AB6" w:rsidRDefault="00E47BFC" w:rsidP="00703099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4.b) NO</w:t>
            </w:r>
          </w:p>
        </w:tc>
      </w:tr>
      <w:tr w:rsidR="00E47BFC" w14:paraId="3E16338E" w14:textId="7B5F20C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23FAB067" w14:textId="467BC6B0" w:rsidR="00E47BFC" w:rsidRDefault="00E47BFC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5.</w:t>
            </w:r>
            <w:r w:rsidRPr="00217F11">
              <w:rPr>
                <w:rFonts w:ascii="Aptos Narrow" w:eastAsia="Times New Roman" w:hAnsi="Aptos Narrow" w:cs="Times New Roman"/>
                <w:color w:val="EE0000"/>
                <w:kern w:val="0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Donde almacenan sus respaldos de datos?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(Selección Múltiple)</w:t>
            </w:r>
          </w:p>
        </w:tc>
        <w:tc>
          <w:tcPr>
            <w:tcW w:w="5528" w:type="dxa"/>
            <w:vAlign w:val="center"/>
          </w:tcPr>
          <w:p w14:paraId="634E37FB" w14:textId="3039D8BA" w:rsidR="00E47BFC" w:rsidRPr="00B95AB6" w:rsidRDefault="00E47BFC" w:rsidP="0070309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5.a) </w:t>
            </w:r>
            <w:proofErr w:type="spellStart"/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Datacenter</w:t>
            </w:r>
            <w:proofErr w:type="spellEnd"/>
          </w:p>
        </w:tc>
      </w:tr>
      <w:tr w:rsidR="00E47BFC" w14:paraId="624E948E" w14:textId="363C1E2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17EB3CCF" w14:textId="77777777" w:rsidR="00E47BFC" w:rsidRDefault="00E47BFC" w:rsidP="00703099"/>
        </w:tc>
        <w:tc>
          <w:tcPr>
            <w:tcW w:w="5528" w:type="dxa"/>
            <w:vAlign w:val="center"/>
          </w:tcPr>
          <w:p w14:paraId="368895E9" w14:textId="279143CE" w:rsidR="00E47BFC" w:rsidRPr="00B95AB6" w:rsidRDefault="00E47BFC" w:rsidP="0070309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5.b) En la Nube</w:t>
            </w:r>
          </w:p>
        </w:tc>
      </w:tr>
      <w:tr w:rsidR="00E47BFC" w14:paraId="73A6CDE3" w14:textId="0AE308C9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BF1D8D5" w14:textId="77777777" w:rsidR="00E47BFC" w:rsidRDefault="00E47BFC" w:rsidP="00703099"/>
        </w:tc>
        <w:tc>
          <w:tcPr>
            <w:tcW w:w="5528" w:type="dxa"/>
            <w:vAlign w:val="center"/>
          </w:tcPr>
          <w:p w14:paraId="1818349B" w14:textId="767386C3" w:rsidR="00E47BFC" w:rsidRPr="00B95AB6" w:rsidRDefault="00E47BFC" w:rsidP="0070309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5.c) Respaldo en Almacenamiento Físicos Fuera de las premisas</w:t>
            </w:r>
          </w:p>
        </w:tc>
      </w:tr>
      <w:tr w:rsidR="00E47BFC" w14:paraId="1584D1BA" w14:textId="017A470B" w:rsidTr="005704F5">
        <w:trPr>
          <w:gridAfter w:val="1"/>
          <w:wAfter w:w="1200" w:type="dxa"/>
        </w:trPr>
        <w:tc>
          <w:tcPr>
            <w:tcW w:w="4390" w:type="dxa"/>
            <w:vMerge w:val="restart"/>
            <w:vAlign w:val="center"/>
          </w:tcPr>
          <w:p w14:paraId="6135646A" w14:textId="3BC818D2" w:rsidR="00E47BFC" w:rsidRDefault="00E47BFC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6</w:t>
            </w:r>
            <w:r w:rsidRPr="006626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.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En cuál o cuáles de las siguientes Aplicaciones / Sistemas tiene implementado MFA (Autentificación </w:t>
            </w:r>
            <w:proofErr w:type="spellStart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Multifactor</w:t>
            </w:r>
            <w:proofErr w:type="spellEnd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(Selección Múltiple)</w:t>
            </w:r>
          </w:p>
        </w:tc>
        <w:tc>
          <w:tcPr>
            <w:tcW w:w="5528" w:type="dxa"/>
            <w:vAlign w:val="center"/>
          </w:tcPr>
          <w:p w14:paraId="585A2686" w14:textId="79D55DAB" w:rsidR="00E47BFC" w:rsidRPr="00B95AB6" w:rsidRDefault="00E47BFC" w:rsidP="0070309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6.a) VPN</w:t>
            </w:r>
          </w:p>
        </w:tc>
        <w:tc>
          <w:tcPr>
            <w:tcW w:w="1200" w:type="dxa"/>
            <w:vAlign w:val="bottom"/>
          </w:tcPr>
          <w:p w14:paraId="4B042A3E" w14:textId="77777777" w:rsidR="00E47BFC" w:rsidRDefault="00E47BFC" w:rsidP="00703099"/>
        </w:tc>
      </w:tr>
      <w:tr w:rsidR="00E47BFC" w14:paraId="34221EA8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38087B95" w14:textId="77777777" w:rsidR="00E47BFC" w:rsidRDefault="00E47BFC" w:rsidP="00703099"/>
        </w:tc>
        <w:tc>
          <w:tcPr>
            <w:tcW w:w="5528" w:type="dxa"/>
            <w:vAlign w:val="center"/>
          </w:tcPr>
          <w:p w14:paraId="3879CFB5" w14:textId="097769ED" w:rsidR="00E47BFC" w:rsidRPr="00B95AB6" w:rsidRDefault="00E47BFC" w:rsidP="0070309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6.b) Correo Electrónico</w:t>
            </w:r>
          </w:p>
        </w:tc>
      </w:tr>
      <w:tr w:rsidR="00E47BFC" w14:paraId="098494DC" w14:textId="452765DD" w:rsidTr="0028008D">
        <w:trPr>
          <w:gridAfter w:val="1"/>
          <w:wAfter w:w="1200" w:type="dxa"/>
        </w:trPr>
        <w:tc>
          <w:tcPr>
            <w:tcW w:w="4390" w:type="dxa"/>
            <w:vMerge/>
          </w:tcPr>
          <w:p w14:paraId="1BFEECF3" w14:textId="77777777" w:rsidR="00E47BFC" w:rsidRDefault="00E47BFC" w:rsidP="00703099"/>
        </w:tc>
        <w:tc>
          <w:tcPr>
            <w:tcW w:w="5528" w:type="dxa"/>
            <w:vAlign w:val="center"/>
          </w:tcPr>
          <w:p w14:paraId="1DD4D88F" w14:textId="0BDD0DBD" w:rsidR="00E47BFC" w:rsidRPr="00B95AB6" w:rsidRDefault="00E47BFC" w:rsidP="0070309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6.c) ERP</w:t>
            </w:r>
          </w:p>
        </w:tc>
        <w:tc>
          <w:tcPr>
            <w:tcW w:w="1200" w:type="dxa"/>
            <w:vAlign w:val="bottom"/>
          </w:tcPr>
          <w:p w14:paraId="137BB50A" w14:textId="77777777" w:rsidR="00E47BFC" w:rsidRDefault="00E47BFC" w:rsidP="00703099"/>
        </w:tc>
      </w:tr>
      <w:tr w:rsidR="00E47BFC" w14:paraId="4282199F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6549465C" w14:textId="77777777" w:rsidR="00E47BFC" w:rsidRDefault="00E47BFC" w:rsidP="00703099"/>
        </w:tc>
        <w:tc>
          <w:tcPr>
            <w:tcW w:w="5528" w:type="dxa"/>
            <w:vAlign w:val="center"/>
          </w:tcPr>
          <w:p w14:paraId="471D1A2D" w14:textId="3A64BB9D" w:rsidR="00E47BFC" w:rsidRPr="00B95AB6" w:rsidRDefault="00E47BFC" w:rsidP="0070309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6.d) Autorizaciones Financieras</w:t>
            </w:r>
          </w:p>
        </w:tc>
      </w:tr>
      <w:tr w:rsidR="00E47BFC" w14:paraId="07A57850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141DCA79" w14:textId="77777777" w:rsidR="00E47BFC" w:rsidRDefault="00E47BFC" w:rsidP="00703099"/>
        </w:tc>
        <w:tc>
          <w:tcPr>
            <w:tcW w:w="5528" w:type="dxa"/>
            <w:vAlign w:val="center"/>
          </w:tcPr>
          <w:p w14:paraId="55ED3209" w14:textId="457E5977" w:rsidR="00E47BFC" w:rsidRPr="00B95AB6" w:rsidRDefault="00E47BFC" w:rsidP="0070309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6.e) Lo desconozco</w:t>
            </w:r>
          </w:p>
        </w:tc>
      </w:tr>
      <w:tr w:rsidR="00FF1C69" w14:paraId="6FDC96F6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686FA6C0" w14:textId="474436D1" w:rsidR="00FF1C69" w:rsidRDefault="00FF1C69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7.</w:t>
            </w:r>
            <w:r w:rsidRPr="00217F11">
              <w:rPr>
                <w:rFonts w:ascii="Aptos Narrow" w:eastAsia="Times New Roman" w:hAnsi="Aptos Narrow" w:cs="Times New Roman"/>
                <w:color w:val="EE0000"/>
                <w:kern w:val="0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Su Compañía tiene un sistema de capacitaciones ante amenazas de Ciberseguridad?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(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1 Opcion)</w:t>
            </w:r>
          </w:p>
        </w:tc>
        <w:tc>
          <w:tcPr>
            <w:tcW w:w="5528" w:type="dxa"/>
            <w:vAlign w:val="center"/>
          </w:tcPr>
          <w:p w14:paraId="1E5CF981" w14:textId="3EE8D865" w:rsidR="00FF1C69" w:rsidRPr="00B95AB6" w:rsidRDefault="00FF1C69" w:rsidP="007D05B4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7.a) SI</w:t>
            </w:r>
          </w:p>
        </w:tc>
      </w:tr>
      <w:tr w:rsidR="00FF1C69" w14:paraId="120FCBB9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7C98580B" w14:textId="77777777" w:rsidR="00FF1C69" w:rsidRDefault="00FF1C69" w:rsidP="007D05B4"/>
        </w:tc>
        <w:tc>
          <w:tcPr>
            <w:tcW w:w="5528" w:type="dxa"/>
            <w:vAlign w:val="center"/>
          </w:tcPr>
          <w:p w14:paraId="7B76A7C9" w14:textId="05C281CC" w:rsidR="00FF1C69" w:rsidRPr="00B95AB6" w:rsidRDefault="00FF1C69" w:rsidP="007D05B4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7.b) NO</w:t>
            </w:r>
          </w:p>
        </w:tc>
      </w:tr>
      <w:tr w:rsidR="00FF1C69" w14:paraId="4C4A9192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0FB064AA" w14:textId="7D532DDE" w:rsidR="00FF1C69" w:rsidRDefault="00FF1C69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8</w:t>
            </w:r>
            <w:r w:rsidRPr="006626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.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Ejecuta pruebas de Phishing en línea ante amenazas de Ciberseguridad?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(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1 Opcion)</w:t>
            </w:r>
          </w:p>
        </w:tc>
        <w:tc>
          <w:tcPr>
            <w:tcW w:w="5528" w:type="dxa"/>
            <w:vAlign w:val="center"/>
          </w:tcPr>
          <w:p w14:paraId="7D1290D1" w14:textId="14B77BF5" w:rsidR="00FF1C69" w:rsidRPr="00B95AB6" w:rsidRDefault="00FF1C69" w:rsidP="00AA3DBE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8.a) SI</w:t>
            </w:r>
          </w:p>
        </w:tc>
      </w:tr>
      <w:tr w:rsidR="00FF1C69" w14:paraId="532AC537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63BF5A64" w14:textId="77777777" w:rsidR="00FF1C69" w:rsidRDefault="00FF1C69" w:rsidP="00AA3DBE"/>
        </w:tc>
        <w:tc>
          <w:tcPr>
            <w:tcW w:w="5528" w:type="dxa"/>
            <w:vAlign w:val="center"/>
          </w:tcPr>
          <w:p w14:paraId="3EFB8BB0" w14:textId="5E1B2B3C" w:rsidR="00FF1C69" w:rsidRPr="00B95AB6" w:rsidRDefault="00FF1C69" w:rsidP="00AA3DBE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8.b) NO</w:t>
            </w:r>
          </w:p>
        </w:tc>
      </w:tr>
      <w:tr w:rsidR="00FF1C69" w14:paraId="4C324B72" w14:textId="3E4F3432" w:rsidTr="005704F5">
        <w:trPr>
          <w:gridAfter w:val="1"/>
          <w:wAfter w:w="1200" w:type="dxa"/>
        </w:trPr>
        <w:tc>
          <w:tcPr>
            <w:tcW w:w="4390" w:type="dxa"/>
            <w:vMerge w:val="restart"/>
            <w:vAlign w:val="center"/>
          </w:tcPr>
          <w:p w14:paraId="19DF5126" w14:textId="51D47919" w:rsidR="00FF1C69" w:rsidRDefault="00FF1C69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4"/>
                <w:szCs w:val="24"/>
                <w:lang w:eastAsia="es-CL"/>
                <w14:ligatures w14:val="none"/>
              </w:rPr>
              <w:t>9.</w:t>
            </w:r>
            <w:r w:rsidRPr="00217F11">
              <w:rPr>
                <w:rFonts w:ascii="Aptos Narrow" w:eastAsia="Times New Roman" w:hAnsi="Aptos Narrow" w:cs="Times New Roman"/>
                <w:color w:val="EE0000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Tiene activa las características de Seguridad en el Firewall Perimetral?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(Selección Múltiple)</w:t>
            </w:r>
          </w:p>
        </w:tc>
        <w:tc>
          <w:tcPr>
            <w:tcW w:w="5528" w:type="dxa"/>
            <w:vAlign w:val="center"/>
          </w:tcPr>
          <w:p w14:paraId="2738E191" w14:textId="2859C0EF" w:rsidR="00FF1C69" w:rsidRPr="00B95AB6" w:rsidRDefault="00FF1C69" w:rsidP="00FC62D7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9.a) AVS</w:t>
            </w:r>
          </w:p>
        </w:tc>
        <w:tc>
          <w:tcPr>
            <w:tcW w:w="1200" w:type="dxa"/>
            <w:vAlign w:val="bottom"/>
          </w:tcPr>
          <w:p w14:paraId="7F923DCC" w14:textId="77777777" w:rsidR="00FF1C69" w:rsidRDefault="00FF1C69" w:rsidP="00FC62D7"/>
        </w:tc>
      </w:tr>
      <w:tr w:rsidR="00FF1C69" w14:paraId="777E92C0" w14:textId="164B5430" w:rsidTr="0028008D">
        <w:trPr>
          <w:gridAfter w:val="1"/>
          <w:wAfter w:w="1200" w:type="dxa"/>
        </w:trPr>
        <w:tc>
          <w:tcPr>
            <w:tcW w:w="4390" w:type="dxa"/>
            <w:vMerge/>
          </w:tcPr>
          <w:p w14:paraId="4085311A" w14:textId="77777777" w:rsidR="00FF1C69" w:rsidRDefault="00FF1C69" w:rsidP="00FC62D7"/>
        </w:tc>
        <w:tc>
          <w:tcPr>
            <w:tcW w:w="5528" w:type="dxa"/>
            <w:vAlign w:val="center"/>
          </w:tcPr>
          <w:p w14:paraId="50B9805F" w14:textId="311CB727" w:rsidR="00FF1C69" w:rsidRPr="00B95AB6" w:rsidRDefault="00FF1C69" w:rsidP="00FC62D7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9.b) IPS</w:t>
            </w:r>
          </w:p>
        </w:tc>
        <w:tc>
          <w:tcPr>
            <w:tcW w:w="1200" w:type="dxa"/>
            <w:vAlign w:val="bottom"/>
          </w:tcPr>
          <w:p w14:paraId="62E9743A" w14:textId="77777777" w:rsidR="00FF1C69" w:rsidRDefault="00FF1C69" w:rsidP="00FC62D7"/>
        </w:tc>
      </w:tr>
      <w:tr w:rsidR="00FF1C69" w14:paraId="58A31212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E16CD3F" w14:textId="77777777" w:rsidR="00FF1C69" w:rsidRDefault="00FF1C69" w:rsidP="00FC62D7"/>
        </w:tc>
        <w:tc>
          <w:tcPr>
            <w:tcW w:w="5528" w:type="dxa"/>
            <w:vAlign w:val="center"/>
          </w:tcPr>
          <w:p w14:paraId="5BCCBE08" w14:textId="35AB2417" w:rsidR="00FF1C69" w:rsidRPr="00B95AB6" w:rsidRDefault="00FF1C69" w:rsidP="00FC62D7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9.c) URL </w:t>
            </w:r>
            <w:proofErr w:type="spellStart"/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Filtering</w:t>
            </w:r>
            <w:proofErr w:type="spellEnd"/>
          </w:p>
        </w:tc>
      </w:tr>
      <w:tr w:rsidR="00FF1C69" w14:paraId="41BFFF82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02F91C3A" w14:textId="77777777" w:rsidR="00FF1C69" w:rsidRDefault="00FF1C69" w:rsidP="00FC62D7"/>
        </w:tc>
        <w:tc>
          <w:tcPr>
            <w:tcW w:w="5528" w:type="dxa"/>
            <w:vAlign w:val="center"/>
          </w:tcPr>
          <w:p w14:paraId="29BC8ED3" w14:textId="019466CB" w:rsidR="00FF1C69" w:rsidRPr="00B95AB6" w:rsidRDefault="00FF1C69" w:rsidP="00FC62D7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9.d) </w:t>
            </w:r>
            <w:proofErr w:type="spellStart"/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Aplication</w:t>
            </w:r>
            <w:proofErr w:type="spellEnd"/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Control</w:t>
            </w:r>
          </w:p>
        </w:tc>
      </w:tr>
      <w:tr w:rsidR="00FF1C69" w14:paraId="016FE8A7" w14:textId="35382475" w:rsidTr="0028008D">
        <w:trPr>
          <w:gridAfter w:val="1"/>
          <w:wAfter w:w="1200" w:type="dxa"/>
        </w:trPr>
        <w:tc>
          <w:tcPr>
            <w:tcW w:w="4390" w:type="dxa"/>
            <w:vMerge/>
          </w:tcPr>
          <w:p w14:paraId="2EEC47F1" w14:textId="77777777" w:rsidR="00FF1C69" w:rsidRDefault="00FF1C69" w:rsidP="00FC62D7"/>
        </w:tc>
        <w:tc>
          <w:tcPr>
            <w:tcW w:w="5528" w:type="dxa"/>
            <w:vAlign w:val="center"/>
          </w:tcPr>
          <w:p w14:paraId="3990C204" w14:textId="0CABC9ED" w:rsidR="00FF1C69" w:rsidRPr="00B95AB6" w:rsidRDefault="00FF1C69" w:rsidP="00FC62D7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9.e) </w:t>
            </w:r>
            <w:proofErr w:type="spellStart"/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SandBox</w:t>
            </w:r>
            <w:proofErr w:type="spellEnd"/>
          </w:p>
        </w:tc>
        <w:tc>
          <w:tcPr>
            <w:tcW w:w="1200" w:type="dxa"/>
            <w:vAlign w:val="bottom"/>
          </w:tcPr>
          <w:p w14:paraId="45DB6483" w14:textId="77777777" w:rsidR="00FF1C69" w:rsidRDefault="00FF1C69" w:rsidP="00FC62D7"/>
        </w:tc>
      </w:tr>
      <w:tr w:rsidR="00FF1C69" w14:paraId="1B1514F6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3D3CEFF0" w14:textId="77777777" w:rsidR="00FF1C69" w:rsidRDefault="00FF1C69" w:rsidP="00FC62D7"/>
        </w:tc>
        <w:tc>
          <w:tcPr>
            <w:tcW w:w="5528" w:type="dxa"/>
            <w:vAlign w:val="center"/>
          </w:tcPr>
          <w:p w14:paraId="65CD968A" w14:textId="356E3A1A" w:rsidR="00FF1C69" w:rsidRPr="00B95AB6" w:rsidRDefault="00FF1C69" w:rsidP="00FC62D7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9.f) Lo desconozco</w:t>
            </w:r>
          </w:p>
        </w:tc>
      </w:tr>
      <w:tr w:rsidR="00FF1C69" w14:paraId="38579DE3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761A8A04" w14:textId="18C10501" w:rsidR="00FF1C69" w:rsidRDefault="00FF1C69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10</w:t>
            </w:r>
            <w:r w:rsidRPr="006626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.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Utiliza SD-</w:t>
            </w:r>
            <w:proofErr w:type="spellStart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Wan</w:t>
            </w:r>
            <w:proofErr w:type="spellEnd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para conectar sucursal y/</w:t>
            </w:r>
            <w:proofErr w:type="spellStart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o</w:t>
            </w:r>
            <w:proofErr w:type="spellEnd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oficinas remotas?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 xml:space="preserve">(1 </w:t>
            </w:r>
            <w:proofErr w:type="spellStart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Opcion</w:t>
            </w:r>
            <w:proofErr w:type="spellEnd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5528" w:type="dxa"/>
            <w:vAlign w:val="center"/>
          </w:tcPr>
          <w:p w14:paraId="732D9FC8" w14:textId="40A8A14A" w:rsidR="00FF1C69" w:rsidRPr="00B95AB6" w:rsidRDefault="00FF1C69" w:rsidP="002A1A9D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10.a) SI</w:t>
            </w:r>
          </w:p>
        </w:tc>
      </w:tr>
      <w:tr w:rsidR="00FF1C69" w14:paraId="6804DFAE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1450EC67" w14:textId="77777777" w:rsidR="00FF1C69" w:rsidRDefault="00FF1C69" w:rsidP="002A1A9D"/>
        </w:tc>
        <w:tc>
          <w:tcPr>
            <w:tcW w:w="5528" w:type="dxa"/>
            <w:vAlign w:val="center"/>
          </w:tcPr>
          <w:p w14:paraId="7F89E436" w14:textId="204072AB" w:rsidR="00FF1C69" w:rsidRPr="00B95AB6" w:rsidRDefault="00FF1C69" w:rsidP="002A1A9D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10.b) NO</w:t>
            </w:r>
          </w:p>
        </w:tc>
      </w:tr>
      <w:tr w:rsidR="00832D20" w14:paraId="17BEFEF2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44938FBF" w14:textId="11A6E44B" w:rsidR="00832D20" w:rsidRDefault="00832D20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11</w:t>
            </w:r>
            <w:r w:rsidRPr="006626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.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Ejecuta </w:t>
            </w:r>
            <w:proofErr w:type="spellStart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Scaneos</w:t>
            </w:r>
            <w:proofErr w:type="spellEnd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de Vulnerabilidades Automatizados?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 xml:space="preserve">(1 </w:t>
            </w:r>
            <w:proofErr w:type="spellStart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Opcion</w:t>
            </w:r>
            <w:proofErr w:type="spellEnd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5528" w:type="dxa"/>
            <w:vAlign w:val="center"/>
          </w:tcPr>
          <w:p w14:paraId="6BFE5991" w14:textId="6F269560" w:rsidR="00832D20" w:rsidRPr="00B95AB6" w:rsidRDefault="00832D20" w:rsidP="00064D34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11.a) SI</w:t>
            </w:r>
          </w:p>
        </w:tc>
      </w:tr>
      <w:tr w:rsidR="00832D20" w14:paraId="38AAEF10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154759B7" w14:textId="77777777" w:rsidR="00832D20" w:rsidRDefault="00832D20" w:rsidP="00064D34"/>
        </w:tc>
        <w:tc>
          <w:tcPr>
            <w:tcW w:w="5528" w:type="dxa"/>
            <w:vAlign w:val="center"/>
          </w:tcPr>
          <w:p w14:paraId="6D49861D" w14:textId="363D7EAF" w:rsidR="00832D20" w:rsidRPr="00B95AB6" w:rsidRDefault="00832D20" w:rsidP="00064D34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11.b) NO</w:t>
            </w:r>
          </w:p>
        </w:tc>
      </w:tr>
      <w:tr w:rsidR="00832D20" w14:paraId="26803EEA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54A26F1B" w14:textId="6037AC88" w:rsidR="00832D20" w:rsidRDefault="00832D20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12.</w:t>
            </w:r>
            <w:r w:rsidRPr="00217F11">
              <w:rPr>
                <w:rFonts w:ascii="Aptos Narrow" w:eastAsia="Times New Roman" w:hAnsi="Aptos Narrow" w:cs="Times New Roman"/>
                <w:color w:val="EE0000"/>
                <w:kern w:val="0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Cómo ejecuta las correcciones y/o mitigaciones en temas de Vulnerabilidades?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(Selección Múltiple)</w:t>
            </w:r>
          </w:p>
        </w:tc>
        <w:tc>
          <w:tcPr>
            <w:tcW w:w="5528" w:type="dxa"/>
            <w:vAlign w:val="center"/>
          </w:tcPr>
          <w:p w14:paraId="768D5199" w14:textId="53858BA3" w:rsidR="00832D20" w:rsidRPr="00B95AB6" w:rsidRDefault="00832D20" w:rsidP="00991E91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12.a) Manualmente cuando existen Vulnerabilidades de Alto Impacto</w:t>
            </w:r>
          </w:p>
        </w:tc>
      </w:tr>
      <w:tr w:rsidR="00832D20" w14:paraId="16408D8D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2C05ECBD" w14:textId="77777777" w:rsidR="00832D20" w:rsidRDefault="00832D20" w:rsidP="00991E91"/>
        </w:tc>
        <w:tc>
          <w:tcPr>
            <w:tcW w:w="5528" w:type="dxa"/>
            <w:vAlign w:val="center"/>
          </w:tcPr>
          <w:p w14:paraId="7A57D2D7" w14:textId="454AD9C3" w:rsidR="00832D20" w:rsidRPr="00B95AB6" w:rsidRDefault="00832D20" w:rsidP="00991E91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12.b) Manualmente después de cada ciclo de Análisis</w:t>
            </w:r>
          </w:p>
        </w:tc>
      </w:tr>
      <w:tr w:rsidR="00832D20" w14:paraId="2357E773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5830F0C" w14:textId="77777777" w:rsidR="00832D20" w:rsidRDefault="00832D20" w:rsidP="00991E91"/>
        </w:tc>
        <w:tc>
          <w:tcPr>
            <w:tcW w:w="5528" w:type="dxa"/>
            <w:vAlign w:val="center"/>
          </w:tcPr>
          <w:p w14:paraId="4FE51B5F" w14:textId="6390D6BE" w:rsidR="00832D20" w:rsidRPr="00B95AB6" w:rsidRDefault="00832D20" w:rsidP="00991E91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12.c) Automatizado (Herramientas de Patch Management)</w:t>
            </w:r>
          </w:p>
        </w:tc>
      </w:tr>
      <w:tr w:rsidR="00832D20" w14:paraId="38CB1C99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4F99CC1C" w14:textId="44E19D5C" w:rsidR="00832D20" w:rsidRDefault="00832D20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13</w:t>
            </w:r>
            <w:r w:rsidRPr="006626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.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Ha implementado Controles de Ciberseguridad en la nube?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(1 Opcion)</w:t>
            </w:r>
          </w:p>
        </w:tc>
        <w:tc>
          <w:tcPr>
            <w:tcW w:w="5528" w:type="dxa"/>
            <w:vAlign w:val="center"/>
          </w:tcPr>
          <w:p w14:paraId="5A383160" w14:textId="50CA3248" w:rsidR="00832D20" w:rsidRPr="00B95AB6" w:rsidRDefault="00832D20" w:rsidP="0007742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13.a) SI</w:t>
            </w:r>
          </w:p>
        </w:tc>
      </w:tr>
      <w:tr w:rsidR="00832D20" w14:paraId="66AF5745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6314E28F" w14:textId="77777777" w:rsidR="00832D20" w:rsidRDefault="00832D20" w:rsidP="00077429"/>
        </w:tc>
        <w:tc>
          <w:tcPr>
            <w:tcW w:w="5528" w:type="dxa"/>
            <w:vAlign w:val="center"/>
          </w:tcPr>
          <w:p w14:paraId="33448501" w14:textId="77F7D017" w:rsidR="00832D20" w:rsidRPr="00B95AB6" w:rsidRDefault="00832D20" w:rsidP="00077429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13.b) NO</w:t>
            </w:r>
          </w:p>
        </w:tc>
      </w:tr>
      <w:tr w:rsidR="00832D20" w14:paraId="40A8E7FD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20FA52E1" w14:textId="732D59D4" w:rsidR="00832D20" w:rsidRDefault="00832D20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14.</w:t>
            </w:r>
            <w:r w:rsidRPr="00217F11">
              <w:rPr>
                <w:rFonts w:ascii="Aptos Narrow" w:eastAsia="Times New Roman" w:hAnsi="Aptos Narrow" w:cs="Times New Roman"/>
                <w:color w:val="EE0000"/>
                <w:kern w:val="0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Realiza monitoreo 24/7 de Alertas y Ataques de Ciberseguridad?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(1 Opcion)</w:t>
            </w:r>
          </w:p>
        </w:tc>
        <w:tc>
          <w:tcPr>
            <w:tcW w:w="5528" w:type="dxa"/>
            <w:vAlign w:val="center"/>
          </w:tcPr>
          <w:p w14:paraId="3E4A3A3C" w14:textId="29F9D7F3" w:rsidR="00832D20" w:rsidRPr="00B95AB6" w:rsidRDefault="00832D20" w:rsidP="00F572F1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14.a) SI</w:t>
            </w:r>
          </w:p>
        </w:tc>
      </w:tr>
      <w:tr w:rsidR="00832D20" w14:paraId="6181C0B6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97EC65A" w14:textId="77777777" w:rsidR="00832D20" w:rsidRDefault="00832D20" w:rsidP="00F572F1"/>
        </w:tc>
        <w:tc>
          <w:tcPr>
            <w:tcW w:w="5528" w:type="dxa"/>
            <w:vAlign w:val="center"/>
          </w:tcPr>
          <w:p w14:paraId="1F8C395F" w14:textId="70DE5021" w:rsidR="00832D20" w:rsidRPr="00B95AB6" w:rsidRDefault="00832D20" w:rsidP="00F572F1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14.b) NO</w:t>
            </w:r>
          </w:p>
        </w:tc>
      </w:tr>
      <w:tr w:rsidR="00832D20" w14:paraId="236E0791" w14:textId="77777777" w:rsidTr="005704F5">
        <w:trPr>
          <w:gridAfter w:val="2"/>
          <w:wAfter w:w="2400" w:type="dxa"/>
        </w:trPr>
        <w:tc>
          <w:tcPr>
            <w:tcW w:w="4390" w:type="dxa"/>
            <w:vMerge w:val="restart"/>
            <w:vAlign w:val="center"/>
          </w:tcPr>
          <w:p w14:paraId="49CADFBB" w14:textId="5570279E" w:rsidR="00832D20" w:rsidRDefault="00832D20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15</w:t>
            </w:r>
            <w:r w:rsidRPr="00217F11">
              <w:rPr>
                <w:rFonts w:ascii="Aptos Narrow" w:eastAsia="Times New Roman" w:hAnsi="Aptos Narrow" w:cs="Times New Roman"/>
                <w:color w:val="EE0000"/>
                <w:kern w:val="0"/>
                <w:lang w:eastAsia="es-CL"/>
                <w14:ligatures w14:val="none"/>
              </w:rPr>
              <w:t xml:space="preserve">. 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Realiza Monitoreo de Marca y/o </w:t>
            </w:r>
            <w:proofErr w:type="spellStart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CiberInteligencia</w:t>
            </w:r>
            <w:proofErr w:type="spellEnd"/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para usuarios VIP?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 xml:space="preserve"> (1 </w:t>
            </w:r>
            <w:proofErr w:type="spellStart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Opcion</w:t>
            </w:r>
            <w:proofErr w:type="spellEnd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5528" w:type="dxa"/>
            <w:vAlign w:val="center"/>
          </w:tcPr>
          <w:p w14:paraId="06F5EC11" w14:textId="5CF25D51" w:rsidR="00832D20" w:rsidRPr="00B95AB6" w:rsidRDefault="00832D20" w:rsidP="00BD37EB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15.a) SI</w:t>
            </w:r>
          </w:p>
        </w:tc>
      </w:tr>
      <w:tr w:rsidR="00832D20" w14:paraId="3EF86E1A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F2512C7" w14:textId="77777777" w:rsidR="00832D20" w:rsidRDefault="00832D20" w:rsidP="00BD37EB"/>
        </w:tc>
        <w:tc>
          <w:tcPr>
            <w:tcW w:w="5528" w:type="dxa"/>
            <w:vAlign w:val="center"/>
          </w:tcPr>
          <w:p w14:paraId="5C4E329C" w14:textId="58F2D7B9" w:rsidR="00832D20" w:rsidRPr="00B95AB6" w:rsidRDefault="00832D20" w:rsidP="00BD37EB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15.b) NO</w:t>
            </w:r>
          </w:p>
        </w:tc>
      </w:tr>
      <w:tr w:rsidR="00832D20" w14:paraId="5A4CAA4E" w14:textId="4C9633F0" w:rsidTr="005704F5">
        <w:tc>
          <w:tcPr>
            <w:tcW w:w="4390" w:type="dxa"/>
            <w:vMerge w:val="restart"/>
            <w:vAlign w:val="center"/>
          </w:tcPr>
          <w:p w14:paraId="41AEA41D" w14:textId="064AB1D2" w:rsidR="00832D20" w:rsidRDefault="00832D20" w:rsidP="005704F5">
            <w:r w:rsidRPr="0066262D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s-CL"/>
                <w14:ligatures w14:val="none"/>
              </w:rPr>
              <w:t>16</w:t>
            </w:r>
            <w:r w:rsidRPr="00217F1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. La Organización cuenta con un presupuesto asignado para invertir en Soluciones de Ciberseguridad?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</w:t>
            </w:r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 xml:space="preserve">(1 </w:t>
            </w:r>
            <w:proofErr w:type="spellStart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Opcion</w:t>
            </w:r>
            <w:proofErr w:type="spellEnd"/>
            <w:r w:rsidRPr="00217F11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5528" w:type="dxa"/>
            <w:vAlign w:val="center"/>
          </w:tcPr>
          <w:p w14:paraId="63DAC1E0" w14:textId="5A1F2235" w:rsidR="00832D20" w:rsidRPr="00B95AB6" w:rsidRDefault="00832D20" w:rsidP="0028008D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16.a) NO </w:t>
            </w:r>
          </w:p>
        </w:tc>
        <w:tc>
          <w:tcPr>
            <w:tcW w:w="1200" w:type="dxa"/>
            <w:vAlign w:val="bottom"/>
          </w:tcPr>
          <w:p w14:paraId="39534C7D" w14:textId="77777777" w:rsidR="00832D20" w:rsidRDefault="00832D20" w:rsidP="0028008D"/>
        </w:tc>
        <w:tc>
          <w:tcPr>
            <w:tcW w:w="1200" w:type="dxa"/>
            <w:vAlign w:val="bottom"/>
          </w:tcPr>
          <w:p w14:paraId="4BAA2A21" w14:textId="77777777" w:rsidR="00832D20" w:rsidRDefault="00832D20" w:rsidP="0028008D"/>
        </w:tc>
      </w:tr>
      <w:tr w:rsidR="00832D20" w14:paraId="1A0E68F0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A2E5CCF" w14:textId="77777777" w:rsidR="00832D20" w:rsidRDefault="00832D20" w:rsidP="0028008D"/>
        </w:tc>
        <w:tc>
          <w:tcPr>
            <w:tcW w:w="5528" w:type="dxa"/>
            <w:vAlign w:val="center"/>
          </w:tcPr>
          <w:p w14:paraId="6FAB4F4E" w14:textId="77702C82" w:rsidR="00832D20" w:rsidRPr="00B95AB6" w:rsidRDefault="00832D20" w:rsidP="0028008D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16.b) SI. Presupuesto Menor a USD100,000 anual</w:t>
            </w:r>
          </w:p>
        </w:tc>
      </w:tr>
      <w:tr w:rsidR="00832D20" w14:paraId="74B3F5C8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35DC6D92" w14:textId="77777777" w:rsidR="00832D20" w:rsidRDefault="00832D20" w:rsidP="0028008D"/>
        </w:tc>
        <w:tc>
          <w:tcPr>
            <w:tcW w:w="5528" w:type="dxa"/>
            <w:vAlign w:val="center"/>
          </w:tcPr>
          <w:p w14:paraId="64643E39" w14:textId="25686E97" w:rsidR="00832D20" w:rsidRPr="00B95AB6" w:rsidRDefault="00832D20" w:rsidP="0028008D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16.c) SI. Presupuesto Entre USD 100,001 a USD 300,000</w:t>
            </w:r>
          </w:p>
        </w:tc>
      </w:tr>
      <w:tr w:rsidR="00832D20" w14:paraId="6B3E1CA7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7D092EBF" w14:textId="77777777" w:rsidR="00832D20" w:rsidRDefault="00832D20" w:rsidP="0028008D"/>
        </w:tc>
        <w:tc>
          <w:tcPr>
            <w:tcW w:w="5528" w:type="dxa"/>
            <w:vAlign w:val="center"/>
          </w:tcPr>
          <w:p w14:paraId="64535058" w14:textId="326757F8" w:rsidR="00832D20" w:rsidRPr="00B95AB6" w:rsidRDefault="00832D20" w:rsidP="0028008D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16.d) SI. Presupuesto Entre USD 300,001 a USD 500,000</w:t>
            </w:r>
          </w:p>
        </w:tc>
      </w:tr>
      <w:tr w:rsidR="00832D20" w14:paraId="697E5C59" w14:textId="77777777" w:rsidTr="0028008D">
        <w:trPr>
          <w:gridAfter w:val="2"/>
          <w:wAfter w:w="2400" w:type="dxa"/>
        </w:trPr>
        <w:tc>
          <w:tcPr>
            <w:tcW w:w="4390" w:type="dxa"/>
            <w:vMerge/>
          </w:tcPr>
          <w:p w14:paraId="48DE26F5" w14:textId="77777777" w:rsidR="00832D20" w:rsidRDefault="00832D20" w:rsidP="0028008D"/>
        </w:tc>
        <w:tc>
          <w:tcPr>
            <w:tcW w:w="5528" w:type="dxa"/>
            <w:vAlign w:val="center"/>
          </w:tcPr>
          <w:p w14:paraId="0D895B40" w14:textId="41A69903" w:rsidR="00832D20" w:rsidRPr="00B95AB6" w:rsidRDefault="00832D20" w:rsidP="0028008D">
            <w:pPr>
              <w:rPr>
                <w:rFonts w:ascii="Calibri" w:hAnsi="Calibri" w:cs="Calibri"/>
                <w:sz w:val="20"/>
                <w:szCs w:val="20"/>
              </w:rPr>
            </w:pPr>
            <w:r w:rsidRPr="00B95AB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16.e) SI. Presupuesto Mayor a USD 500,000</w:t>
            </w:r>
          </w:p>
        </w:tc>
      </w:tr>
    </w:tbl>
    <w:p w14:paraId="23705B59" w14:textId="77777777" w:rsidR="0002644E" w:rsidRDefault="0002644E"/>
    <w:sectPr w:rsidR="000264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99"/>
    <w:rsid w:val="0001722F"/>
    <w:rsid w:val="00025653"/>
    <w:rsid w:val="0002644E"/>
    <w:rsid w:val="00064D34"/>
    <w:rsid w:val="00077429"/>
    <w:rsid w:val="000E469D"/>
    <w:rsid w:val="001743E4"/>
    <w:rsid w:val="00180D59"/>
    <w:rsid w:val="001D3B99"/>
    <w:rsid w:val="0028008D"/>
    <w:rsid w:val="002A1A9D"/>
    <w:rsid w:val="003339A2"/>
    <w:rsid w:val="00341B82"/>
    <w:rsid w:val="0042236C"/>
    <w:rsid w:val="00512F85"/>
    <w:rsid w:val="00517F61"/>
    <w:rsid w:val="005704F5"/>
    <w:rsid w:val="00615413"/>
    <w:rsid w:val="00703099"/>
    <w:rsid w:val="00772DDB"/>
    <w:rsid w:val="007A2492"/>
    <w:rsid w:val="007D05B4"/>
    <w:rsid w:val="007F6C5D"/>
    <w:rsid w:val="00832D20"/>
    <w:rsid w:val="00904258"/>
    <w:rsid w:val="00983C15"/>
    <w:rsid w:val="00991E91"/>
    <w:rsid w:val="00A46BA9"/>
    <w:rsid w:val="00AA3DBE"/>
    <w:rsid w:val="00AF013F"/>
    <w:rsid w:val="00B95AB6"/>
    <w:rsid w:val="00BD37EB"/>
    <w:rsid w:val="00BE3AFF"/>
    <w:rsid w:val="00CE25BF"/>
    <w:rsid w:val="00E46B37"/>
    <w:rsid w:val="00E47BFC"/>
    <w:rsid w:val="00E764EF"/>
    <w:rsid w:val="00F572F1"/>
    <w:rsid w:val="00FC62D7"/>
    <w:rsid w:val="00FF1C5E"/>
    <w:rsid w:val="00FF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EBF2B"/>
  <w15:chartTrackingRefBased/>
  <w15:docId w15:val="{D0FD2974-1008-4F25-A114-4A1F583E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0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0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0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0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0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0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0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0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0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0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09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03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12f520d-f6ca-493e-ad55-86ec0bec16c0}" enabled="0" method="" siteId="{012f520d-f6ca-493e-ad55-86ec0bec16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372</Words>
  <Characters>2003</Characters>
  <Application>Microsoft Office Word</Application>
  <DocSecurity>0</DocSecurity>
  <Lines>120</Lines>
  <Paragraphs>64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Luna, José Andrés</dc:creator>
  <cp:keywords/>
  <dc:description/>
  <cp:lastModifiedBy>Ramirez Luna, José Andrés</cp:lastModifiedBy>
  <cp:revision>37</cp:revision>
  <dcterms:created xsi:type="dcterms:W3CDTF">2026-01-14T18:15:00Z</dcterms:created>
  <dcterms:modified xsi:type="dcterms:W3CDTF">2026-01-15T18:40:00Z</dcterms:modified>
</cp:coreProperties>
</file>