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1C4C" w14:textId="33763C33" w:rsidR="00DA726A" w:rsidRPr="00F52A46" w:rsidRDefault="00DA726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52A46">
        <w:rPr>
          <w:rFonts w:ascii="Arial" w:hAnsi="Arial" w:cs="Arial"/>
          <w:b/>
          <w:bCs/>
          <w:sz w:val="24"/>
          <w:szCs w:val="24"/>
          <w:lang w:val="en-US"/>
        </w:rPr>
        <w:t>Abstract</w:t>
      </w:r>
    </w:p>
    <w:p w14:paraId="12BE6958" w14:textId="77777777" w:rsidR="00DA726A" w:rsidRPr="00F52A46" w:rsidRDefault="00DA726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078A240" w14:textId="11555C30" w:rsidR="00084811" w:rsidRPr="00F52A46" w:rsidRDefault="00084811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52A46">
        <w:rPr>
          <w:rFonts w:ascii="Arial" w:hAnsi="Arial" w:cs="Arial"/>
          <w:b/>
          <w:bCs/>
          <w:sz w:val="24"/>
          <w:szCs w:val="24"/>
          <w:lang w:val="en-US"/>
        </w:rPr>
        <w:t>Index:</w:t>
      </w:r>
    </w:p>
    <w:p w14:paraId="72346502" w14:textId="4EC28B38" w:rsidR="004874BF" w:rsidRPr="00F52A46" w:rsidRDefault="004C2B02" w:rsidP="003C214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F52A46">
        <w:rPr>
          <w:rFonts w:ascii="Arial" w:hAnsi="Arial" w:cs="Arial"/>
          <w:b/>
          <w:bCs/>
          <w:sz w:val="24"/>
          <w:szCs w:val="24"/>
          <w:lang w:val="en-US"/>
        </w:rPr>
        <w:t>Introduction</w:t>
      </w:r>
    </w:p>
    <w:p w14:paraId="19DAD36B" w14:textId="77777777" w:rsidR="00725540" w:rsidRPr="00F52A46" w:rsidRDefault="00725540" w:rsidP="0072554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F52A46">
        <w:rPr>
          <w:rFonts w:ascii="Arial" w:hAnsi="Arial" w:cs="Arial"/>
          <w:b/>
          <w:bCs/>
          <w:sz w:val="24"/>
          <w:szCs w:val="24"/>
          <w:lang w:val="en-US"/>
        </w:rPr>
        <w:t>Data Preparation and Visualization</w:t>
      </w:r>
    </w:p>
    <w:p w14:paraId="7AED6C69" w14:textId="77777777" w:rsidR="00725540" w:rsidRPr="00DC682E" w:rsidRDefault="00725540" w:rsidP="0072554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C682E">
        <w:rPr>
          <w:rFonts w:ascii="Arial" w:hAnsi="Arial" w:cs="Arial"/>
          <w:sz w:val="24"/>
          <w:szCs w:val="24"/>
          <w:lang w:val="en-US"/>
        </w:rPr>
        <w:t>EDA</w:t>
      </w:r>
    </w:p>
    <w:p w14:paraId="0164EF5C" w14:textId="77777777" w:rsidR="00725540" w:rsidRPr="00DC682E" w:rsidRDefault="00725540" w:rsidP="0072554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C682E">
        <w:rPr>
          <w:rFonts w:ascii="Arial" w:hAnsi="Arial" w:cs="Arial"/>
          <w:sz w:val="24"/>
          <w:szCs w:val="24"/>
          <w:lang w:val="en-US"/>
        </w:rPr>
        <w:t>Method justification</w:t>
      </w:r>
    </w:p>
    <w:p w14:paraId="183F4F9A" w14:textId="77777777" w:rsidR="00725540" w:rsidRPr="00DC682E" w:rsidRDefault="00725540" w:rsidP="0072554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DC682E">
        <w:rPr>
          <w:rFonts w:ascii="Arial" w:hAnsi="Arial" w:cs="Arial"/>
          <w:sz w:val="24"/>
          <w:szCs w:val="24"/>
          <w:lang w:val="en-US"/>
        </w:rPr>
        <w:t>Visualisations</w:t>
      </w:r>
      <w:proofErr w:type="spellEnd"/>
    </w:p>
    <w:p w14:paraId="4FDD7CBF" w14:textId="77777777" w:rsidR="00725540" w:rsidRPr="00DC682E" w:rsidRDefault="00725540" w:rsidP="0072554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C682E">
        <w:rPr>
          <w:rFonts w:ascii="Arial" w:hAnsi="Arial" w:cs="Arial"/>
          <w:sz w:val="24"/>
          <w:szCs w:val="24"/>
          <w:lang w:val="en-US"/>
        </w:rPr>
        <w:t>Tuft Principles</w:t>
      </w:r>
    </w:p>
    <w:p w14:paraId="7F077A65" w14:textId="77777777" w:rsidR="00725540" w:rsidRPr="00F52A46" w:rsidRDefault="00725540" w:rsidP="0072554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F52A46">
        <w:rPr>
          <w:rFonts w:ascii="Arial" w:hAnsi="Arial" w:cs="Arial"/>
          <w:b/>
          <w:bCs/>
          <w:sz w:val="24"/>
          <w:szCs w:val="24"/>
          <w:lang w:val="en-US"/>
        </w:rPr>
        <w:t>Statistical Analysis</w:t>
      </w:r>
    </w:p>
    <w:p w14:paraId="5CEF7677" w14:textId="77777777" w:rsidR="00725540" w:rsidRPr="00DC682E" w:rsidRDefault="00725540" w:rsidP="0072554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C682E">
        <w:rPr>
          <w:rFonts w:ascii="Arial" w:hAnsi="Arial" w:cs="Arial"/>
          <w:sz w:val="24"/>
          <w:szCs w:val="24"/>
          <w:lang w:val="en-US"/>
        </w:rPr>
        <w:t>Dataset summary</w:t>
      </w:r>
    </w:p>
    <w:p w14:paraId="69A0A425" w14:textId="77777777" w:rsidR="00725540" w:rsidRPr="00DC682E" w:rsidRDefault="00725540" w:rsidP="0072554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C682E">
        <w:rPr>
          <w:rFonts w:ascii="Arial" w:hAnsi="Arial" w:cs="Arial"/>
          <w:sz w:val="24"/>
          <w:szCs w:val="24"/>
          <w:lang w:val="en-US"/>
        </w:rPr>
        <w:t>Binomial and Poisson Distribution</w:t>
      </w:r>
    </w:p>
    <w:p w14:paraId="52C61561" w14:textId="77777777" w:rsidR="00725540" w:rsidRPr="00DC682E" w:rsidRDefault="00725540" w:rsidP="0072554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C682E">
        <w:rPr>
          <w:rFonts w:ascii="Arial" w:hAnsi="Arial" w:cs="Arial"/>
          <w:sz w:val="24"/>
          <w:szCs w:val="24"/>
          <w:lang w:val="en-US"/>
        </w:rPr>
        <w:t>Normal Distribution</w:t>
      </w:r>
    </w:p>
    <w:p w14:paraId="142F0055" w14:textId="77777777" w:rsidR="00725540" w:rsidRPr="00DC682E" w:rsidRDefault="00725540" w:rsidP="0072554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C682E">
        <w:rPr>
          <w:rFonts w:ascii="Arial" w:hAnsi="Arial" w:cs="Arial"/>
          <w:sz w:val="24"/>
          <w:szCs w:val="24"/>
          <w:lang w:val="en-US"/>
        </w:rPr>
        <w:t>Importance of Binomial and Poisson and variable justification. Discrete variables in a Normal Distribution</w:t>
      </w:r>
    </w:p>
    <w:p w14:paraId="3712C026" w14:textId="6197DE91" w:rsidR="003C214F" w:rsidRPr="00F52A46" w:rsidRDefault="003C214F" w:rsidP="003C214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F52A46">
        <w:rPr>
          <w:rFonts w:ascii="Arial" w:hAnsi="Arial" w:cs="Arial"/>
          <w:b/>
          <w:bCs/>
          <w:sz w:val="24"/>
          <w:szCs w:val="24"/>
          <w:lang w:val="en-US"/>
        </w:rPr>
        <w:t>ML</w:t>
      </w:r>
    </w:p>
    <w:p w14:paraId="7D447ADC" w14:textId="4BF4A2DF" w:rsidR="00650585" w:rsidRPr="00DC682E" w:rsidRDefault="00F5199B" w:rsidP="0065058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C682E">
        <w:rPr>
          <w:rFonts w:ascii="Arial" w:hAnsi="Arial" w:cs="Arial"/>
          <w:sz w:val="24"/>
          <w:szCs w:val="24"/>
          <w:lang w:val="en-US"/>
        </w:rPr>
        <w:t xml:space="preserve">Project management framework CRISP-DM, </w:t>
      </w:r>
      <w:proofErr w:type="gramStart"/>
      <w:r w:rsidRPr="00DC682E">
        <w:rPr>
          <w:rFonts w:ascii="Arial" w:hAnsi="Arial" w:cs="Arial"/>
          <w:sz w:val="24"/>
          <w:szCs w:val="24"/>
          <w:lang w:val="en-US"/>
        </w:rPr>
        <w:t>KDD</w:t>
      </w:r>
      <w:proofErr w:type="gramEnd"/>
      <w:r w:rsidRPr="00DC682E">
        <w:rPr>
          <w:rFonts w:ascii="Arial" w:hAnsi="Arial" w:cs="Arial"/>
          <w:sz w:val="24"/>
          <w:szCs w:val="24"/>
          <w:lang w:val="en-US"/>
        </w:rPr>
        <w:t xml:space="preserve"> and SEMMA</w:t>
      </w:r>
      <w:r w:rsidR="006D5885" w:rsidRPr="00DC682E">
        <w:rPr>
          <w:rFonts w:ascii="Arial" w:hAnsi="Arial" w:cs="Arial"/>
          <w:sz w:val="24"/>
          <w:szCs w:val="24"/>
          <w:lang w:val="en-US"/>
        </w:rPr>
        <w:t xml:space="preserve">. </w:t>
      </w:r>
      <w:r w:rsidR="00C96435" w:rsidRPr="00DC682E">
        <w:rPr>
          <w:rFonts w:ascii="Arial" w:hAnsi="Arial" w:cs="Arial"/>
          <w:sz w:val="24"/>
          <w:szCs w:val="24"/>
          <w:lang w:val="en-US"/>
        </w:rPr>
        <w:t>Supervised</w:t>
      </w:r>
      <w:r w:rsidR="00AF5B1C" w:rsidRPr="00DC682E">
        <w:rPr>
          <w:rFonts w:ascii="Arial" w:hAnsi="Arial" w:cs="Arial"/>
          <w:sz w:val="24"/>
          <w:szCs w:val="24"/>
          <w:lang w:val="en-US"/>
        </w:rPr>
        <w:t xml:space="preserve">, </w:t>
      </w:r>
      <w:r w:rsidR="00FD755A" w:rsidRPr="00DC682E">
        <w:rPr>
          <w:rFonts w:ascii="Arial" w:hAnsi="Arial" w:cs="Arial"/>
          <w:sz w:val="24"/>
          <w:szCs w:val="24"/>
          <w:lang w:val="en-US"/>
        </w:rPr>
        <w:t>unsupervised, or semi-supervised machine learning technique</w:t>
      </w:r>
      <w:r w:rsidR="00CE2C03" w:rsidRPr="00DC682E">
        <w:rPr>
          <w:rFonts w:ascii="Arial" w:hAnsi="Arial" w:cs="Arial"/>
          <w:sz w:val="24"/>
          <w:szCs w:val="24"/>
          <w:lang w:val="en-US"/>
        </w:rPr>
        <w:t>.</w:t>
      </w:r>
    </w:p>
    <w:p w14:paraId="7B50B16C" w14:textId="309C8292" w:rsidR="00CE7A5B" w:rsidRPr="00DC682E" w:rsidRDefault="00CE7A5B" w:rsidP="0065058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C682E">
        <w:rPr>
          <w:rFonts w:ascii="Arial" w:hAnsi="Arial" w:cs="Arial"/>
          <w:sz w:val="24"/>
          <w:szCs w:val="24"/>
          <w:lang w:val="en-US"/>
        </w:rPr>
        <w:t>ML model</w:t>
      </w:r>
      <w:r w:rsidR="009623C7" w:rsidRPr="00DC682E">
        <w:rPr>
          <w:rFonts w:ascii="Arial" w:hAnsi="Arial" w:cs="Arial"/>
          <w:sz w:val="24"/>
          <w:szCs w:val="24"/>
          <w:lang w:val="en-US"/>
        </w:rPr>
        <w:t>s</w:t>
      </w:r>
    </w:p>
    <w:p w14:paraId="4CAAC59D" w14:textId="6190DFA9" w:rsidR="00CE7A5B" w:rsidRPr="00DC682E" w:rsidRDefault="00F25F9F" w:rsidP="0065058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C682E">
        <w:rPr>
          <w:rFonts w:ascii="Arial" w:hAnsi="Arial" w:cs="Arial"/>
          <w:sz w:val="24"/>
          <w:szCs w:val="24"/>
          <w:lang w:val="en-US"/>
        </w:rPr>
        <w:t xml:space="preserve">Results of ML </w:t>
      </w:r>
      <w:r w:rsidR="00403D42" w:rsidRPr="00DC682E">
        <w:rPr>
          <w:rFonts w:ascii="Arial" w:hAnsi="Arial" w:cs="Arial"/>
          <w:sz w:val="24"/>
          <w:szCs w:val="24"/>
          <w:lang w:val="en-US"/>
        </w:rPr>
        <w:t xml:space="preserve">models </w:t>
      </w:r>
      <w:proofErr w:type="gramStart"/>
      <w:r w:rsidRPr="00DC682E">
        <w:rPr>
          <w:rFonts w:ascii="Arial" w:hAnsi="Arial" w:cs="Arial"/>
          <w:sz w:val="24"/>
          <w:szCs w:val="24"/>
          <w:lang w:val="en-US"/>
        </w:rPr>
        <w:t>selected</w:t>
      </w:r>
      <w:proofErr w:type="gramEnd"/>
    </w:p>
    <w:p w14:paraId="5B4E32E2" w14:textId="14705A76" w:rsidR="006D2E74" w:rsidRPr="00DC682E" w:rsidRDefault="006D2E74" w:rsidP="0065058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C682E">
        <w:rPr>
          <w:rFonts w:ascii="Arial" w:hAnsi="Arial" w:cs="Arial"/>
          <w:sz w:val="24"/>
          <w:szCs w:val="24"/>
          <w:lang w:val="en-US"/>
        </w:rPr>
        <w:t>Similarities</w:t>
      </w:r>
      <w:r w:rsidR="00403D42" w:rsidRPr="00DC682E">
        <w:rPr>
          <w:rFonts w:ascii="Arial" w:hAnsi="Arial" w:cs="Arial"/>
          <w:sz w:val="24"/>
          <w:szCs w:val="24"/>
          <w:lang w:val="en-US"/>
        </w:rPr>
        <w:t xml:space="preserve"> and differences of ML models </w:t>
      </w:r>
      <w:proofErr w:type="gramStart"/>
      <w:r w:rsidR="00403D42" w:rsidRPr="00DC682E">
        <w:rPr>
          <w:rFonts w:ascii="Arial" w:hAnsi="Arial" w:cs="Arial"/>
          <w:sz w:val="24"/>
          <w:szCs w:val="24"/>
          <w:lang w:val="en-US"/>
        </w:rPr>
        <w:t>selected</w:t>
      </w:r>
      <w:proofErr w:type="gramEnd"/>
    </w:p>
    <w:p w14:paraId="16716879" w14:textId="77777777" w:rsidR="003C214F" w:rsidRPr="00F52A46" w:rsidRDefault="003C214F" w:rsidP="003C214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F52A46">
        <w:rPr>
          <w:rFonts w:ascii="Arial" w:hAnsi="Arial" w:cs="Arial"/>
          <w:b/>
          <w:bCs/>
          <w:sz w:val="24"/>
          <w:szCs w:val="24"/>
          <w:lang w:val="en-US"/>
        </w:rPr>
        <w:t>Programming</w:t>
      </w:r>
    </w:p>
    <w:p w14:paraId="16FAF1D2" w14:textId="2838D0E4" w:rsidR="00403D42" w:rsidRPr="00DC682E" w:rsidRDefault="00DC1BFF" w:rsidP="00403D4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C682E">
        <w:rPr>
          <w:rFonts w:ascii="Arial" w:hAnsi="Arial" w:cs="Arial"/>
          <w:sz w:val="24"/>
          <w:szCs w:val="24"/>
          <w:lang w:val="en-US"/>
        </w:rPr>
        <w:t xml:space="preserve">Programming paradigms </w:t>
      </w:r>
      <w:proofErr w:type="gramStart"/>
      <w:r w:rsidRPr="00DC682E">
        <w:rPr>
          <w:rFonts w:ascii="Arial" w:hAnsi="Arial" w:cs="Arial"/>
          <w:sz w:val="24"/>
          <w:szCs w:val="24"/>
          <w:lang w:val="en-US"/>
        </w:rPr>
        <w:t>used</w:t>
      </w:r>
      <w:proofErr w:type="gramEnd"/>
    </w:p>
    <w:p w14:paraId="42C29914" w14:textId="77777777" w:rsidR="003C214F" w:rsidRPr="00F52A46" w:rsidRDefault="003C214F" w:rsidP="003C214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F52A46">
        <w:rPr>
          <w:rFonts w:ascii="Arial" w:hAnsi="Arial" w:cs="Arial"/>
          <w:b/>
          <w:bCs/>
          <w:sz w:val="24"/>
          <w:szCs w:val="24"/>
          <w:lang w:val="en-US"/>
        </w:rPr>
        <w:t>Conclusion</w:t>
      </w:r>
    </w:p>
    <w:p w14:paraId="483832ED" w14:textId="77777777" w:rsidR="003C214F" w:rsidRPr="00F52A46" w:rsidRDefault="003C214F" w:rsidP="003C214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F52A46">
        <w:rPr>
          <w:rFonts w:ascii="Arial" w:hAnsi="Arial" w:cs="Arial"/>
          <w:b/>
          <w:bCs/>
          <w:sz w:val="24"/>
          <w:szCs w:val="24"/>
          <w:lang w:val="en-US"/>
        </w:rPr>
        <w:t>References</w:t>
      </w:r>
    </w:p>
    <w:p w14:paraId="55C7EA18" w14:textId="77777777" w:rsidR="003C214F" w:rsidRPr="00F52A46" w:rsidRDefault="003C214F" w:rsidP="003C214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F52A46">
        <w:rPr>
          <w:rFonts w:ascii="Arial" w:hAnsi="Arial" w:cs="Arial"/>
          <w:b/>
          <w:bCs/>
          <w:sz w:val="24"/>
          <w:szCs w:val="24"/>
          <w:lang w:val="en-US"/>
        </w:rPr>
        <w:t>Appendix</w:t>
      </w:r>
    </w:p>
    <w:p w14:paraId="15367CF4" w14:textId="77777777" w:rsidR="003C214F" w:rsidRPr="003C214F" w:rsidRDefault="003C214F" w:rsidP="003C214F">
      <w:pPr>
        <w:ind w:left="360"/>
        <w:rPr>
          <w:lang w:val="en-US"/>
        </w:rPr>
      </w:pPr>
    </w:p>
    <w:p w14:paraId="041E0B5E" w14:textId="77777777" w:rsidR="003C214F" w:rsidRDefault="003C214F">
      <w:pPr>
        <w:rPr>
          <w:lang w:val="en-US"/>
        </w:rPr>
      </w:pPr>
    </w:p>
    <w:p w14:paraId="779A297A" w14:textId="77777777" w:rsidR="00CE2C03" w:rsidRDefault="00CE2C03">
      <w:pPr>
        <w:rPr>
          <w:lang w:val="en-US"/>
        </w:rPr>
      </w:pPr>
    </w:p>
    <w:p w14:paraId="67A5D4A2" w14:textId="77777777" w:rsidR="00CE2C03" w:rsidRDefault="00CE2C03">
      <w:pPr>
        <w:rPr>
          <w:lang w:val="en-US"/>
        </w:rPr>
      </w:pPr>
    </w:p>
    <w:p w14:paraId="79A4B7B9" w14:textId="77777777" w:rsidR="00CE2C03" w:rsidRDefault="00CE2C03">
      <w:pPr>
        <w:rPr>
          <w:lang w:val="en-US"/>
        </w:rPr>
      </w:pPr>
    </w:p>
    <w:p w14:paraId="2870CD0D" w14:textId="77777777" w:rsidR="00CE2C03" w:rsidRDefault="00CE2C03">
      <w:pPr>
        <w:rPr>
          <w:lang w:val="en-US"/>
        </w:rPr>
      </w:pPr>
    </w:p>
    <w:p w14:paraId="1B24E8F7" w14:textId="77777777" w:rsidR="00CE2C03" w:rsidRDefault="00CE2C03">
      <w:pPr>
        <w:rPr>
          <w:lang w:val="en-US"/>
        </w:rPr>
      </w:pPr>
    </w:p>
    <w:p w14:paraId="041A8B3B" w14:textId="77777777" w:rsidR="00CE2C03" w:rsidRDefault="00CE2C03">
      <w:pPr>
        <w:rPr>
          <w:lang w:val="en-US"/>
        </w:rPr>
      </w:pPr>
    </w:p>
    <w:p w14:paraId="2D39A732" w14:textId="77777777" w:rsidR="00CE2C03" w:rsidRDefault="00CE2C03">
      <w:pPr>
        <w:rPr>
          <w:lang w:val="en-US"/>
        </w:rPr>
      </w:pPr>
    </w:p>
    <w:p w14:paraId="1DF9BE1D" w14:textId="77777777" w:rsidR="00CE2C03" w:rsidRDefault="00CE2C03">
      <w:pPr>
        <w:rPr>
          <w:lang w:val="en-US"/>
        </w:rPr>
      </w:pPr>
    </w:p>
    <w:p w14:paraId="24E708D1" w14:textId="77777777" w:rsidR="00CE2C03" w:rsidRDefault="00CE2C03">
      <w:pPr>
        <w:rPr>
          <w:lang w:val="en-US"/>
        </w:rPr>
      </w:pPr>
    </w:p>
    <w:p w14:paraId="372E31D7" w14:textId="77777777" w:rsidR="00D33DE2" w:rsidRDefault="00D33DE2">
      <w:pPr>
        <w:rPr>
          <w:lang w:val="en-US"/>
        </w:rPr>
      </w:pPr>
    </w:p>
    <w:p w14:paraId="0D50C7E6" w14:textId="544D6AEC" w:rsidR="00D33DE2" w:rsidRPr="00E86A3A" w:rsidRDefault="00D33DE2" w:rsidP="00D33DE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86A3A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1</w:t>
      </w:r>
      <w:r w:rsidRPr="00E86A3A">
        <w:rPr>
          <w:rFonts w:ascii="Arial" w:hAnsi="Arial" w:cs="Arial"/>
          <w:b/>
          <w:bCs/>
          <w:sz w:val="24"/>
          <w:szCs w:val="24"/>
          <w:lang w:val="en-US"/>
        </w:rPr>
        <w:t xml:space="preserve">. </w:t>
      </w:r>
      <w:r w:rsidRPr="00E86A3A">
        <w:rPr>
          <w:rFonts w:ascii="Arial" w:hAnsi="Arial" w:cs="Arial"/>
          <w:b/>
          <w:bCs/>
          <w:sz w:val="24"/>
          <w:szCs w:val="24"/>
          <w:lang w:val="en-US"/>
        </w:rPr>
        <w:t>Int</w:t>
      </w:r>
      <w:r w:rsidR="00C93412" w:rsidRPr="00E86A3A">
        <w:rPr>
          <w:rFonts w:ascii="Arial" w:hAnsi="Arial" w:cs="Arial"/>
          <w:b/>
          <w:bCs/>
          <w:sz w:val="24"/>
          <w:szCs w:val="24"/>
          <w:lang w:val="en-US"/>
        </w:rPr>
        <w:t>roduction</w:t>
      </w:r>
    </w:p>
    <w:p w14:paraId="434922DC" w14:textId="08430BF4" w:rsidR="004069CC" w:rsidRPr="00E86A3A" w:rsidRDefault="009A08BC" w:rsidP="00D33D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aim of this study is to</w:t>
      </w:r>
      <w:r w:rsidR="00B036C0">
        <w:rPr>
          <w:rFonts w:ascii="Times New Roman" w:hAnsi="Times New Roman" w:cs="Times New Roman"/>
          <w:sz w:val="24"/>
          <w:szCs w:val="24"/>
          <w:lang w:val="en-US"/>
        </w:rPr>
        <w:t xml:space="preserve"> highlight the population </w:t>
      </w:r>
      <w:r w:rsidR="009B6456">
        <w:rPr>
          <w:rFonts w:ascii="Times New Roman" w:hAnsi="Times New Roman" w:cs="Times New Roman"/>
          <w:sz w:val="24"/>
          <w:szCs w:val="24"/>
          <w:lang w:val="en-US"/>
        </w:rPr>
        <w:t xml:space="preserve">changes for the Republic of Ireland. We </w:t>
      </w:r>
      <w:r w:rsidR="000C737E">
        <w:rPr>
          <w:rFonts w:ascii="Times New Roman" w:hAnsi="Times New Roman" w:cs="Times New Roman"/>
          <w:sz w:val="24"/>
          <w:szCs w:val="24"/>
          <w:lang w:val="en-US"/>
        </w:rPr>
        <w:t xml:space="preserve">will not go </w:t>
      </w:r>
      <w:r w:rsidR="00DF4BF0">
        <w:rPr>
          <w:rFonts w:ascii="Times New Roman" w:hAnsi="Times New Roman" w:cs="Times New Roman"/>
          <w:sz w:val="24"/>
          <w:szCs w:val="24"/>
          <w:lang w:val="en-US"/>
        </w:rPr>
        <w:t>beyond 1923</w:t>
      </w:r>
      <w:r w:rsidR="00623FA5">
        <w:rPr>
          <w:rFonts w:ascii="Times New Roman" w:hAnsi="Times New Roman" w:cs="Times New Roman"/>
          <w:sz w:val="24"/>
          <w:szCs w:val="24"/>
          <w:lang w:val="en-US"/>
        </w:rPr>
        <w:t>, however we do have until 2023</w:t>
      </w:r>
      <w:r w:rsidR="006127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6165F">
        <w:rPr>
          <w:rFonts w:ascii="Times New Roman" w:hAnsi="Times New Roman" w:cs="Times New Roman"/>
          <w:sz w:val="24"/>
          <w:szCs w:val="24"/>
          <w:lang w:val="en-US"/>
        </w:rPr>
        <w:t xml:space="preserve">In my opinion this is enough time to get a picture </w:t>
      </w:r>
      <w:r w:rsidR="00311968">
        <w:rPr>
          <w:rFonts w:ascii="Times New Roman" w:hAnsi="Times New Roman" w:cs="Times New Roman"/>
          <w:sz w:val="24"/>
          <w:szCs w:val="24"/>
          <w:lang w:val="en-US"/>
        </w:rPr>
        <w:t>of the current demographics</w:t>
      </w:r>
      <w:r w:rsidR="009A2F0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A32A1">
        <w:rPr>
          <w:rFonts w:ascii="Times New Roman" w:hAnsi="Times New Roman" w:cs="Times New Roman"/>
          <w:sz w:val="24"/>
          <w:szCs w:val="24"/>
          <w:lang w:val="en-US"/>
        </w:rPr>
        <w:t>We will get into detail in each of the sections</w:t>
      </w:r>
      <w:r w:rsidR="006928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B74633" w14:textId="69E9D385" w:rsidR="006928B3" w:rsidRDefault="006928B3" w:rsidP="006928B3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Pr="00E86A3A">
        <w:rPr>
          <w:rFonts w:ascii="Arial" w:hAnsi="Arial" w:cs="Arial"/>
          <w:b/>
          <w:bCs/>
          <w:sz w:val="24"/>
          <w:szCs w:val="24"/>
          <w:lang w:val="en-US"/>
        </w:rPr>
        <w:t xml:space="preserve">. </w:t>
      </w:r>
      <w:r>
        <w:rPr>
          <w:rFonts w:ascii="Arial" w:hAnsi="Arial" w:cs="Arial"/>
          <w:b/>
          <w:bCs/>
          <w:sz w:val="24"/>
          <w:szCs w:val="24"/>
          <w:lang w:val="en-US"/>
        </w:rPr>
        <w:t>Data preparation and visualization</w:t>
      </w:r>
    </w:p>
    <w:p w14:paraId="24C52723" w14:textId="77777777" w:rsidR="00281B4A" w:rsidRDefault="00281B4A" w:rsidP="006928B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A648123" w14:textId="7E6C9609" w:rsidR="006928B3" w:rsidRDefault="006928B3" w:rsidP="006928B3">
      <w:pPr>
        <w:rPr>
          <w:rFonts w:ascii="Arial" w:hAnsi="Arial" w:cs="Arial"/>
          <w:sz w:val="24"/>
          <w:szCs w:val="24"/>
          <w:lang w:val="en-US"/>
        </w:rPr>
      </w:pPr>
      <w:r w:rsidRPr="006928B3">
        <w:rPr>
          <w:rFonts w:ascii="Arial" w:hAnsi="Arial" w:cs="Arial"/>
          <w:sz w:val="24"/>
          <w:szCs w:val="24"/>
          <w:lang w:val="en-US"/>
        </w:rPr>
        <w:t>2.</w:t>
      </w:r>
      <w:r>
        <w:rPr>
          <w:rFonts w:ascii="Arial" w:hAnsi="Arial" w:cs="Arial"/>
          <w:sz w:val="24"/>
          <w:szCs w:val="24"/>
          <w:lang w:val="en-US"/>
        </w:rPr>
        <w:t>1.</w:t>
      </w:r>
      <w:r w:rsidRPr="006928B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EDA</w:t>
      </w:r>
    </w:p>
    <w:p w14:paraId="18D9BD5C" w14:textId="6A9C99A6" w:rsidR="00281B4A" w:rsidRPr="006928B3" w:rsidRDefault="00281B4A" w:rsidP="00281B4A">
      <w:pPr>
        <w:rPr>
          <w:rFonts w:ascii="Arial" w:hAnsi="Arial" w:cs="Arial"/>
          <w:sz w:val="24"/>
          <w:szCs w:val="24"/>
          <w:lang w:val="en-US"/>
        </w:rPr>
      </w:pPr>
      <w:r w:rsidRPr="006928B3">
        <w:rPr>
          <w:rFonts w:ascii="Arial" w:hAnsi="Arial" w:cs="Arial"/>
          <w:sz w:val="24"/>
          <w:szCs w:val="24"/>
          <w:lang w:val="en-US"/>
        </w:rPr>
        <w:t>2.</w:t>
      </w:r>
      <w:r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>.</w:t>
      </w:r>
      <w:r w:rsidRPr="006928B3">
        <w:rPr>
          <w:rFonts w:ascii="Arial" w:hAnsi="Arial" w:cs="Arial"/>
          <w:sz w:val="24"/>
          <w:szCs w:val="24"/>
          <w:lang w:val="en-US"/>
        </w:rPr>
        <w:t xml:space="preserve"> </w:t>
      </w:r>
      <w:r w:rsidR="00447756">
        <w:rPr>
          <w:rFonts w:ascii="Arial" w:hAnsi="Arial" w:cs="Arial"/>
          <w:sz w:val="24"/>
          <w:szCs w:val="24"/>
          <w:lang w:val="en-US"/>
        </w:rPr>
        <w:t>Method justification</w:t>
      </w:r>
    </w:p>
    <w:p w14:paraId="280B21DC" w14:textId="1CDA4482" w:rsidR="00281B4A" w:rsidRPr="006928B3" w:rsidRDefault="00281B4A" w:rsidP="00281B4A">
      <w:pPr>
        <w:rPr>
          <w:rFonts w:ascii="Arial" w:hAnsi="Arial" w:cs="Arial"/>
          <w:sz w:val="24"/>
          <w:szCs w:val="24"/>
          <w:lang w:val="en-US"/>
        </w:rPr>
      </w:pPr>
      <w:r w:rsidRPr="006928B3">
        <w:rPr>
          <w:rFonts w:ascii="Arial" w:hAnsi="Arial" w:cs="Arial"/>
          <w:sz w:val="24"/>
          <w:szCs w:val="24"/>
          <w:lang w:val="en-US"/>
        </w:rPr>
        <w:t>2.</w:t>
      </w:r>
      <w:r>
        <w:rPr>
          <w:rFonts w:ascii="Arial" w:hAnsi="Arial" w:cs="Arial"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447756">
        <w:rPr>
          <w:rFonts w:ascii="Arial" w:hAnsi="Arial" w:cs="Arial"/>
          <w:sz w:val="24"/>
          <w:szCs w:val="24"/>
          <w:lang w:val="en-US"/>
        </w:rPr>
        <w:t xml:space="preserve"> Vis</w:t>
      </w:r>
      <w:r w:rsidR="00006C53">
        <w:rPr>
          <w:rFonts w:ascii="Arial" w:hAnsi="Arial" w:cs="Arial"/>
          <w:sz w:val="24"/>
          <w:szCs w:val="24"/>
          <w:lang w:val="en-US"/>
        </w:rPr>
        <w:t>ualizations</w:t>
      </w:r>
    </w:p>
    <w:p w14:paraId="0B120D01" w14:textId="1FB15D5F" w:rsidR="00281B4A" w:rsidRPr="006928B3" w:rsidRDefault="00281B4A" w:rsidP="00281B4A">
      <w:pPr>
        <w:rPr>
          <w:rFonts w:ascii="Arial" w:hAnsi="Arial" w:cs="Arial"/>
          <w:sz w:val="24"/>
          <w:szCs w:val="24"/>
          <w:lang w:val="en-US"/>
        </w:rPr>
      </w:pPr>
      <w:r w:rsidRPr="006928B3">
        <w:rPr>
          <w:rFonts w:ascii="Arial" w:hAnsi="Arial" w:cs="Arial"/>
          <w:sz w:val="24"/>
          <w:szCs w:val="24"/>
          <w:lang w:val="en-US"/>
        </w:rPr>
        <w:t>2.</w:t>
      </w:r>
      <w:r>
        <w:rPr>
          <w:rFonts w:ascii="Arial" w:hAnsi="Arial" w:cs="Arial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  <w:lang w:val="en-US"/>
        </w:rPr>
        <w:t>.</w:t>
      </w:r>
      <w:r w:rsidRPr="006928B3">
        <w:rPr>
          <w:rFonts w:ascii="Arial" w:hAnsi="Arial" w:cs="Arial"/>
          <w:sz w:val="24"/>
          <w:szCs w:val="24"/>
          <w:lang w:val="en-US"/>
        </w:rPr>
        <w:t xml:space="preserve"> </w:t>
      </w:r>
      <w:r w:rsidR="00006C53">
        <w:rPr>
          <w:rFonts w:ascii="Arial" w:hAnsi="Arial" w:cs="Arial"/>
          <w:sz w:val="24"/>
          <w:szCs w:val="24"/>
          <w:lang w:val="en-US"/>
        </w:rPr>
        <w:t>Tuft Principles</w:t>
      </w:r>
    </w:p>
    <w:p w14:paraId="66B3C000" w14:textId="77777777" w:rsidR="00281B4A" w:rsidRPr="006928B3" w:rsidRDefault="00281B4A" w:rsidP="006928B3">
      <w:pPr>
        <w:rPr>
          <w:rFonts w:ascii="Arial" w:hAnsi="Arial" w:cs="Arial"/>
          <w:sz w:val="24"/>
          <w:szCs w:val="24"/>
          <w:lang w:val="en-US"/>
        </w:rPr>
      </w:pPr>
    </w:p>
    <w:p w14:paraId="2C8BC56D" w14:textId="77777777" w:rsidR="006928B3" w:rsidRDefault="006928B3" w:rsidP="006928B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2ABEE3B" w14:textId="50382509" w:rsidR="006928B3" w:rsidRPr="00E86A3A" w:rsidRDefault="006928B3" w:rsidP="006928B3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aim of this</w:t>
      </w:r>
    </w:p>
    <w:p w14:paraId="1B512E82" w14:textId="77777777" w:rsidR="00D33DE2" w:rsidRDefault="00D33DE2">
      <w:pPr>
        <w:rPr>
          <w:lang w:val="en-US"/>
        </w:rPr>
      </w:pPr>
    </w:p>
    <w:p w14:paraId="25209743" w14:textId="77777777" w:rsidR="00D33DE2" w:rsidRDefault="00D33DE2">
      <w:pPr>
        <w:rPr>
          <w:lang w:val="en-US"/>
        </w:rPr>
      </w:pPr>
    </w:p>
    <w:p w14:paraId="372BB1F0" w14:textId="77777777" w:rsidR="00D33DE2" w:rsidRDefault="00D33DE2">
      <w:pPr>
        <w:rPr>
          <w:lang w:val="en-US"/>
        </w:rPr>
      </w:pPr>
    </w:p>
    <w:p w14:paraId="5D0A015E" w14:textId="77777777" w:rsidR="00D33DE2" w:rsidRDefault="00D33DE2">
      <w:pPr>
        <w:rPr>
          <w:lang w:val="en-US"/>
        </w:rPr>
      </w:pPr>
    </w:p>
    <w:p w14:paraId="25A52E33" w14:textId="77777777" w:rsidR="00D33DE2" w:rsidRDefault="00D33DE2">
      <w:pPr>
        <w:rPr>
          <w:lang w:val="en-US"/>
        </w:rPr>
      </w:pPr>
    </w:p>
    <w:p w14:paraId="4DAEA56D" w14:textId="77777777" w:rsidR="00D33DE2" w:rsidRDefault="00D33DE2">
      <w:pPr>
        <w:rPr>
          <w:lang w:val="en-US"/>
        </w:rPr>
      </w:pPr>
    </w:p>
    <w:p w14:paraId="541DA94A" w14:textId="77777777" w:rsidR="00D33DE2" w:rsidRDefault="00D33DE2">
      <w:pPr>
        <w:rPr>
          <w:lang w:val="en-US"/>
        </w:rPr>
      </w:pPr>
    </w:p>
    <w:p w14:paraId="076FB88E" w14:textId="77777777" w:rsidR="00D33DE2" w:rsidRDefault="00D33DE2">
      <w:pPr>
        <w:rPr>
          <w:lang w:val="en-US"/>
        </w:rPr>
      </w:pPr>
    </w:p>
    <w:p w14:paraId="1E2FBC58" w14:textId="77777777" w:rsidR="00D33DE2" w:rsidRDefault="00D33DE2">
      <w:pPr>
        <w:rPr>
          <w:lang w:val="en-US"/>
        </w:rPr>
      </w:pPr>
    </w:p>
    <w:p w14:paraId="041B9072" w14:textId="77777777" w:rsidR="00D33DE2" w:rsidRDefault="00D33DE2">
      <w:pPr>
        <w:rPr>
          <w:lang w:val="en-US"/>
        </w:rPr>
      </w:pPr>
    </w:p>
    <w:p w14:paraId="65EF1A1E" w14:textId="77777777" w:rsidR="00D33DE2" w:rsidRDefault="00D33DE2">
      <w:pPr>
        <w:rPr>
          <w:lang w:val="en-US"/>
        </w:rPr>
      </w:pPr>
    </w:p>
    <w:p w14:paraId="78E0C16A" w14:textId="77777777" w:rsidR="00D33DE2" w:rsidRDefault="00D33DE2">
      <w:pPr>
        <w:rPr>
          <w:lang w:val="en-US"/>
        </w:rPr>
      </w:pPr>
    </w:p>
    <w:p w14:paraId="139CC113" w14:textId="77777777" w:rsidR="00D33DE2" w:rsidRDefault="00D33DE2">
      <w:pPr>
        <w:rPr>
          <w:lang w:val="en-US"/>
        </w:rPr>
      </w:pPr>
    </w:p>
    <w:p w14:paraId="5FF9CA50" w14:textId="77777777" w:rsidR="00D33DE2" w:rsidRDefault="00D33DE2">
      <w:pPr>
        <w:rPr>
          <w:lang w:val="en-US"/>
        </w:rPr>
      </w:pPr>
    </w:p>
    <w:p w14:paraId="1E85843B" w14:textId="77777777" w:rsidR="00D33DE2" w:rsidRDefault="00D33DE2">
      <w:pPr>
        <w:rPr>
          <w:lang w:val="en-US"/>
        </w:rPr>
      </w:pPr>
    </w:p>
    <w:p w14:paraId="2AE6F563" w14:textId="77777777" w:rsidR="00D33DE2" w:rsidRDefault="00D33DE2">
      <w:pPr>
        <w:rPr>
          <w:lang w:val="en-US"/>
        </w:rPr>
      </w:pPr>
    </w:p>
    <w:p w14:paraId="0916296F" w14:textId="77777777" w:rsidR="00D33DE2" w:rsidRDefault="00D33DE2">
      <w:pPr>
        <w:rPr>
          <w:lang w:val="en-US"/>
        </w:rPr>
      </w:pPr>
    </w:p>
    <w:p w14:paraId="665E8DA8" w14:textId="77777777" w:rsidR="00D33DE2" w:rsidRDefault="00D33DE2">
      <w:pPr>
        <w:rPr>
          <w:lang w:val="en-US"/>
        </w:rPr>
      </w:pPr>
    </w:p>
    <w:p w14:paraId="03B8A051" w14:textId="77777777" w:rsidR="00D33DE2" w:rsidRDefault="00D33DE2">
      <w:pPr>
        <w:rPr>
          <w:lang w:val="en-US"/>
        </w:rPr>
      </w:pPr>
    </w:p>
    <w:p w14:paraId="3F143650" w14:textId="77777777" w:rsidR="00D33DE2" w:rsidRDefault="00D33DE2">
      <w:pPr>
        <w:rPr>
          <w:lang w:val="en-US"/>
        </w:rPr>
      </w:pPr>
    </w:p>
    <w:p w14:paraId="5DB5EA9C" w14:textId="77777777" w:rsidR="00D33DE2" w:rsidRDefault="00D33DE2">
      <w:pPr>
        <w:rPr>
          <w:lang w:val="en-US"/>
        </w:rPr>
      </w:pPr>
    </w:p>
    <w:p w14:paraId="501D3805" w14:textId="77777777" w:rsidR="00D33DE2" w:rsidRDefault="00D33DE2">
      <w:pPr>
        <w:rPr>
          <w:lang w:val="en-US"/>
        </w:rPr>
      </w:pPr>
    </w:p>
    <w:p w14:paraId="34ED4D84" w14:textId="77777777" w:rsidR="00D33DE2" w:rsidRDefault="00D33DE2">
      <w:pPr>
        <w:rPr>
          <w:lang w:val="en-US"/>
        </w:rPr>
      </w:pPr>
    </w:p>
    <w:p w14:paraId="7E2AD10A" w14:textId="77777777" w:rsidR="00D33DE2" w:rsidRDefault="00D33DE2">
      <w:pPr>
        <w:rPr>
          <w:lang w:val="en-US"/>
        </w:rPr>
      </w:pPr>
    </w:p>
    <w:p w14:paraId="30BD64EC" w14:textId="77777777" w:rsidR="00D33DE2" w:rsidRDefault="00D33DE2">
      <w:pPr>
        <w:rPr>
          <w:lang w:val="en-US"/>
        </w:rPr>
      </w:pPr>
    </w:p>
    <w:p w14:paraId="5583CD27" w14:textId="77777777" w:rsidR="00D33DE2" w:rsidRDefault="00D33DE2">
      <w:pPr>
        <w:rPr>
          <w:lang w:val="en-US"/>
        </w:rPr>
      </w:pPr>
    </w:p>
    <w:p w14:paraId="1FF89C4B" w14:textId="77777777" w:rsidR="00D33DE2" w:rsidRDefault="00D33DE2">
      <w:pPr>
        <w:rPr>
          <w:lang w:val="en-US"/>
        </w:rPr>
      </w:pPr>
    </w:p>
    <w:p w14:paraId="0CA7D68D" w14:textId="77777777" w:rsidR="00D33DE2" w:rsidRDefault="00D33DE2">
      <w:pPr>
        <w:rPr>
          <w:lang w:val="en-US"/>
        </w:rPr>
      </w:pPr>
    </w:p>
    <w:p w14:paraId="7F7225E7" w14:textId="77777777" w:rsidR="00D33DE2" w:rsidRDefault="00D33DE2">
      <w:pPr>
        <w:rPr>
          <w:lang w:val="en-US"/>
        </w:rPr>
      </w:pPr>
    </w:p>
    <w:p w14:paraId="7BF03EF5" w14:textId="77777777" w:rsidR="00D33DE2" w:rsidRDefault="00D33DE2">
      <w:pPr>
        <w:rPr>
          <w:lang w:val="en-US"/>
        </w:rPr>
      </w:pPr>
    </w:p>
    <w:p w14:paraId="4A3F683F" w14:textId="77777777" w:rsidR="00D33DE2" w:rsidRDefault="00D33DE2">
      <w:pPr>
        <w:rPr>
          <w:lang w:val="en-US"/>
        </w:rPr>
      </w:pPr>
    </w:p>
    <w:p w14:paraId="05330916" w14:textId="59B1ECEA" w:rsidR="00CE2C03" w:rsidRPr="00C0610C" w:rsidRDefault="00CE2C03">
      <w:pPr>
        <w:rPr>
          <w:rFonts w:ascii="Arial" w:hAnsi="Arial" w:cs="Arial"/>
          <w:b/>
          <w:bCs/>
          <w:lang w:val="en-US"/>
        </w:rPr>
      </w:pPr>
      <w:r w:rsidRPr="00C0610C">
        <w:rPr>
          <w:rFonts w:ascii="Arial" w:hAnsi="Arial" w:cs="Arial"/>
          <w:b/>
          <w:bCs/>
          <w:lang w:val="en-US"/>
        </w:rPr>
        <w:t>4. ML</w:t>
      </w:r>
    </w:p>
    <w:p w14:paraId="3CDB7982" w14:textId="20C30427" w:rsidR="00CE2C03" w:rsidRPr="00C0610C" w:rsidRDefault="00CE2C03">
      <w:pPr>
        <w:rPr>
          <w:rFonts w:ascii="Arial" w:hAnsi="Arial" w:cs="Arial"/>
          <w:sz w:val="24"/>
          <w:szCs w:val="24"/>
          <w:lang w:val="en-US"/>
        </w:rPr>
      </w:pPr>
      <w:r w:rsidRPr="00C0610C">
        <w:rPr>
          <w:rFonts w:ascii="Arial" w:hAnsi="Arial" w:cs="Arial"/>
          <w:sz w:val="24"/>
          <w:szCs w:val="24"/>
          <w:lang w:val="en-US"/>
        </w:rPr>
        <w:t>4.1</w:t>
      </w:r>
      <w:r w:rsidR="00101A0E" w:rsidRPr="00C0610C">
        <w:rPr>
          <w:rFonts w:ascii="Arial" w:hAnsi="Arial" w:cs="Arial"/>
          <w:sz w:val="24"/>
          <w:szCs w:val="24"/>
          <w:lang w:val="en-US"/>
        </w:rPr>
        <w:t>. Project management framework CRISP-DM</w:t>
      </w:r>
      <w:r w:rsidR="00F5199B" w:rsidRPr="00C0610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gramStart"/>
      <w:r w:rsidR="00F5199B" w:rsidRPr="00C0610C">
        <w:rPr>
          <w:rFonts w:ascii="Arial" w:hAnsi="Arial" w:cs="Arial"/>
          <w:sz w:val="24"/>
          <w:szCs w:val="24"/>
          <w:lang w:val="en-US"/>
        </w:rPr>
        <w:t>KDD</w:t>
      </w:r>
      <w:proofErr w:type="gramEnd"/>
      <w:r w:rsidR="00F5199B" w:rsidRPr="00C0610C">
        <w:rPr>
          <w:rFonts w:ascii="Arial" w:hAnsi="Arial" w:cs="Arial"/>
          <w:sz w:val="24"/>
          <w:szCs w:val="24"/>
          <w:lang w:val="en-US"/>
        </w:rPr>
        <w:t xml:space="preserve"> and SEMMA.</w:t>
      </w:r>
    </w:p>
    <w:p w14:paraId="207BACCF" w14:textId="4A3605E5" w:rsidR="00F5199B" w:rsidRPr="00EB6535" w:rsidRDefault="00A312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002511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38308B" w:rsidRPr="00EB6535">
        <w:rPr>
          <w:rFonts w:ascii="Times New Roman" w:hAnsi="Times New Roman" w:cs="Times New Roman"/>
          <w:sz w:val="24"/>
          <w:szCs w:val="24"/>
          <w:lang w:val="en-US"/>
        </w:rPr>
        <w:t>project management framework</w:t>
      </w:r>
      <w:r w:rsidR="00CF33E6" w:rsidRPr="00EB65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113B8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we are going to discuss each of them in detail</w:t>
      </w:r>
      <w:r w:rsidR="005441CF" w:rsidRPr="00EB6535">
        <w:rPr>
          <w:rFonts w:ascii="Times New Roman" w:hAnsi="Times New Roman" w:cs="Times New Roman"/>
          <w:sz w:val="24"/>
          <w:szCs w:val="24"/>
          <w:lang w:val="en-US"/>
        </w:rPr>
        <w:t>. We</w:t>
      </w:r>
      <w:r w:rsidR="008152E7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have </w:t>
      </w:r>
      <w:r w:rsidR="00CE4A67" w:rsidRPr="00EB6535">
        <w:rPr>
          <w:rFonts w:ascii="Times New Roman" w:hAnsi="Times New Roman" w:cs="Times New Roman"/>
          <w:sz w:val="24"/>
          <w:szCs w:val="24"/>
          <w:lang w:val="en-US"/>
        </w:rPr>
        <w:t>CRISP-DM (Cross Industry Standard Process project), KDD (Knowledge Discovery in Databases) and SEMMA (Sample, Explore, Modify, Model, Assess)</w:t>
      </w:r>
      <w:r w:rsidR="00E8655A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models</w:t>
      </w:r>
      <w:r w:rsidR="00A411DC" w:rsidRPr="00EB653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8655A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751A58" w14:textId="5D485CB1" w:rsidR="00516BD2" w:rsidRPr="00EB6535" w:rsidRDefault="005441CF" w:rsidP="00516B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CRISP-DM </w:t>
      </w:r>
      <w:r w:rsidR="000412C6" w:rsidRPr="00EB6535">
        <w:rPr>
          <w:rFonts w:ascii="Times New Roman" w:hAnsi="Times New Roman" w:cs="Times New Roman"/>
          <w:sz w:val="24"/>
          <w:szCs w:val="24"/>
          <w:lang w:val="en-US"/>
        </w:rPr>
        <w:t>has six phases</w:t>
      </w:r>
      <w:r w:rsidR="00516BD2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70666" w:rsidRPr="00EB653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16BD2" w:rsidRPr="00EB6535">
        <w:rPr>
          <w:rFonts w:ascii="Times New Roman" w:hAnsi="Times New Roman" w:cs="Times New Roman"/>
          <w:sz w:val="24"/>
          <w:szCs w:val="24"/>
          <w:lang w:val="en-US"/>
        </w:rPr>
        <w:t>usiness/</w:t>
      </w:r>
      <w:r w:rsidR="00970666" w:rsidRPr="00EB653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16BD2" w:rsidRPr="00EB6535">
        <w:rPr>
          <w:rFonts w:ascii="Times New Roman" w:hAnsi="Times New Roman" w:cs="Times New Roman"/>
          <w:sz w:val="24"/>
          <w:szCs w:val="24"/>
          <w:lang w:val="en-US"/>
        </w:rPr>
        <w:t>esearch</w:t>
      </w:r>
      <w:r w:rsidR="00A02AD2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0666" w:rsidRPr="00EB6535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02AD2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nderstanding, </w:t>
      </w:r>
      <w:r w:rsidR="00970666" w:rsidRPr="00EB653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02AD2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ata </w:t>
      </w:r>
      <w:r w:rsidR="00970666" w:rsidRPr="00EB6535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02AD2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nderstanding, </w:t>
      </w:r>
      <w:r w:rsidR="00970666" w:rsidRPr="00EB653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02AD2" w:rsidRPr="00EB6535">
        <w:rPr>
          <w:rFonts w:ascii="Times New Roman" w:hAnsi="Times New Roman" w:cs="Times New Roman"/>
          <w:sz w:val="24"/>
          <w:szCs w:val="24"/>
          <w:lang w:val="en-US"/>
        </w:rPr>
        <w:t>ata</w:t>
      </w:r>
      <w:r w:rsidR="00970666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177A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preparation, modeling phase, </w:t>
      </w:r>
      <w:r w:rsidR="0089647D" w:rsidRPr="00EB6535">
        <w:rPr>
          <w:rFonts w:ascii="Times New Roman" w:hAnsi="Times New Roman" w:cs="Times New Roman"/>
          <w:sz w:val="24"/>
          <w:szCs w:val="24"/>
          <w:lang w:val="en-US"/>
        </w:rPr>
        <w:t>evaluation,</w:t>
      </w:r>
      <w:r w:rsidR="0014177A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and deployment.</w:t>
      </w:r>
      <w:r w:rsidR="00E6148F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021E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BE4DD2" w:rsidRPr="00EB6535">
        <w:rPr>
          <w:rFonts w:ascii="Times New Roman" w:hAnsi="Times New Roman" w:cs="Times New Roman"/>
          <w:sz w:val="24"/>
          <w:szCs w:val="24"/>
          <w:lang w:val="en-US"/>
        </w:rPr>
        <w:t>real-world</w:t>
      </w:r>
      <w:r w:rsidR="0095021E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example</w:t>
      </w:r>
      <w:r w:rsidR="0089647D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for this framework would be a hospital predicting the length of stay for its </w:t>
      </w:r>
      <w:r w:rsidR="005D6722" w:rsidRPr="00EB6535">
        <w:rPr>
          <w:rFonts w:ascii="Times New Roman" w:hAnsi="Times New Roman" w:cs="Times New Roman"/>
          <w:sz w:val="24"/>
          <w:szCs w:val="24"/>
          <w:lang w:val="en-US"/>
        </w:rPr>
        <w:t>patients, based</w:t>
      </w:r>
      <w:r w:rsidR="00843B6B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on a series of indicators</w:t>
      </w:r>
      <w:r w:rsidR="00A70A08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. This method was conducted using </w:t>
      </w:r>
      <w:r w:rsidR="0052492B" w:rsidRPr="00EB6535">
        <w:rPr>
          <w:rFonts w:ascii="Times New Roman" w:hAnsi="Times New Roman" w:cs="Times New Roman"/>
          <w:sz w:val="24"/>
          <w:szCs w:val="24"/>
          <w:lang w:val="en-US"/>
        </w:rPr>
        <w:t>Average Prediction, Multiple Regression, Decision Tree, Artificial Neural Network ensemble, Support Vector Machine and Random Forest.</w:t>
      </w:r>
      <w:r w:rsidR="00847A96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79CE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The implementation of this model lead to </w:t>
      </w:r>
      <w:r w:rsidR="008D74AA" w:rsidRPr="00EB6535">
        <w:rPr>
          <w:rFonts w:ascii="Times New Roman" w:hAnsi="Times New Roman" w:cs="Times New Roman"/>
          <w:sz w:val="24"/>
          <w:szCs w:val="24"/>
          <w:lang w:val="en-US"/>
        </w:rPr>
        <w:t>building successful predictions for the hospitals</w:t>
      </w:r>
      <w:r w:rsidR="00085439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439" w:rsidRPr="00EB6535">
        <w:rPr>
          <w:rFonts w:ascii="Times New Roman" w:hAnsi="Times New Roman" w:cs="Times New Roman"/>
          <w:sz w:val="24"/>
          <w:szCs w:val="24"/>
          <w:lang w:val="en-US"/>
        </w:rPr>
        <w:t>(Caetano et al., 2015)</w:t>
      </w:r>
      <w:r w:rsidR="00085439" w:rsidRPr="00EB65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AFB184" w14:textId="002F8308" w:rsidR="0047786F" w:rsidRDefault="0047786F" w:rsidP="0047786F">
      <w:pPr>
        <w:jc w:val="center"/>
        <w:rPr>
          <w:lang w:val="en-US"/>
        </w:rPr>
      </w:pPr>
      <w:r w:rsidRPr="0047786F">
        <w:rPr>
          <w:lang w:val="en-US"/>
        </w:rPr>
        <w:drawing>
          <wp:inline distT="0" distB="0" distL="0" distR="0" wp14:anchorId="39C2803B" wp14:editId="2224CDF0">
            <wp:extent cx="2306107" cy="2400300"/>
            <wp:effectExtent l="0" t="0" r="0" b="0"/>
            <wp:docPr id="817106642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06642" name="Picture 1" descr="A diagram of a data flo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6092" cy="24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52C5" w14:textId="337D0B7B" w:rsidR="0047786F" w:rsidRPr="002A3B58" w:rsidRDefault="00862DDF" w:rsidP="004778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3B58">
        <w:rPr>
          <w:rFonts w:ascii="Times New Roman" w:hAnsi="Times New Roman" w:cs="Times New Roman"/>
          <w:sz w:val="24"/>
          <w:szCs w:val="24"/>
          <w:lang w:val="en-US"/>
        </w:rPr>
        <w:lastRenderedPageBreak/>
        <w:t>Fig</w:t>
      </w:r>
      <w:r w:rsidR="005627D9" w:rsidRPr="002A3B58">
        <w:rPr>
          <w:rFonts w:ascii="Times New Roman" w:hAnsi="Times New Roman" w:cs="Times New Roman"/>
          <w:sz w:val="24"/>
          <w:szCs w:val="24"/>
          <w:lang w:val="en-US"/>
        </w:rPr>
        <w:t>ure</w:t>
      </w:r>
      <w:r w:rsidR="008245AE" w:rsidRPr="002A3B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27D9" w:rsidRPr="002A3B5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AF3320" w:rsidRPr="002A3B58">
        <w:rPr>
          <w:rFonts w:ascii="Times New Roman" w:hAnsi="Times New Roman" w:cs="Times New Roman"/>
          <w:sz w:val="24"/>
          <w:szCs w:val="24"/>
          <w:lang w:val="en-US"/>
        </w:rPr>
        <w:t xml:space="preserve"> CRISP-DM Flow</w:t>
      </w:r>
    </w:p>
    <w:p w14:paraId="7DECCADF" w14:textId="0F31958D" w:rsidR="00D916C3" w:rsidRPr="00EB6535" w:rsidRDefault="00ED69C9" w:rsidP="00516B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KDD </w:t>
      </w:r>
      <w:r w:rsidR="005C32B9" w:rsidRPr="00EB6535">
        <w:rPr>
          <w:rFonts w:ascii="Times New Roman" w:hAnsi="Times New Roman" w:cs="Times New Roman"/>
          <w:sz w:val="24"/>
          <w:szCs w:val="24"/>
          <w:lang w:val="en-US"/>
        </w:rPr>
        <w:t>in this framework</w:t>
      </w:r>
      <w:r w:rsidR="00DF2024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we retrieve and </w:t>
      </w:r>
      <w:proofErr w:type="spellStart"/>
      <w:r w:rsidR="00DF2024" w:rsidRPr="00EB6535">
        <w:rPr>
          <w:rFonts w:ascii="Times New Roman" w:hAnsi="Times New Roman" w:cs="Times New Roman"/>
          <w:sz w:val="24"/>
          <w:szCs w:val="24"/>
          <w:lang w:val="en-US"/>
        </w:rPr>
        <w:t>analise</w:t>
      </w:r>
      <w:proofErr w:type="spellEnd"/>
      <w:r w:rsidR="00DF2024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the data stored in </w:t>
      </w:r>
      <w:r w:rsidR="00D05E28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databases, </w:t>
      </w:r>
      <w:r w:rsidR="00D916C3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the entire process consists of seven steps, data cleaning, </w:t>
      </w:r>
      <w:r w:rsidR="00487A66" w:rsidRPr="00EB6535">
        <w:rPr>
          <w:rFonts w:ascii="Times New Roman" w:hAnsi="Times New Roman" w:cs="Times New Roman"/>
          <w:sz w:val="24"/>
          <w:szCs w:val="24"/>
          <w:lang w:val="en-US"/>
        </w:rPr>
        <w:t>data integration, data selection, data transformation, data mining, pattern evaluation</w:t>
      </w:r>
      <w:r w:rsidR="00082C79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and knowledge representation.</w:t>
      </w:r>
      <w:r w:rsidR="00362759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4737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A good example of this method is </w:t>
      </w:r>
      <w:r w:rsidR="00AA6971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the use of machine learning in the prediction </w:t>
      </w:r>
      <w:r w:rsidR="00194F13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of sports results. A recent study has been conducted </w:t>
      </w:r>
      <w:r w:rsidR="00542A6B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to predict </w:t>
      </w:r>
      <w:r w:rsidR="009A6C65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football matches </w:t>
      </w:r>
      <w:r w:rsidR="00E54849" w:rsidRPr="00EB65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E54849" w:rsidRPr="00EB6535">
        <w:rPr>
          <w:rFonts w:ascii="Times New Roman" w:hAnsi="Times New Roman" w:cs="Times New Roman"/>
          <w:sz w:val="24"/>
          <w:szCs w:val="24"/>
          <w:lang w:val="en-US"/>
        </w:rPr>
        <w:t>Głowania</w:t>
      </w:r>
      <w:proofErr w:type="spellEnd"/>
      <w:r w:rsidR="00E54849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et al., </w:t>
      </w:r>
      <w:r w:rsidR="00B83F63" w:rsidRPr="00EB6535">
        <w:rPr>
          <w:rFonts w:ascii="Times New Roman" w:hAnsi="Times New Roman" w:cs="Times New Roman"/>
          <w:sz w:val="24"/>
          <w:szCs w:val="24"/>
          <w:lang w:val="en-US"/>
        </w:rPr>
        <w:t>2023</w:t>
      </w:r>
      <w:r w:rsidR="00E54849" w:rsidRPr="00EB653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4ACDF96" w14:textId="758EE856" w:rsidR="00CE2C03" w:rsidRDefault="006D5996" w:rsidP="006D5996">
      <w:pPr>
        <w:jc w:val="center"/>
        <w:rPr>
          <w:b/>
          <w:bCs/>
          <w:lang w:val="en-US"/>
        </w:rPr>
      </w:pPr>
      <w:r w:rsidRPr="006D5996">
        <w:rPr>
          <w:b/>
          <w:bCs/>
          <w:lang w:val="en-US"/>
        </w:rPr>
        <w:drawing>
          <wp:inline distT="0" distB="0" distL="0" distR="0" wp14:anchorId="06741306" wp14:editId="0BCFAEBA">
            <wp:extent cx="2489200" cy="2286166"/>
            <wp:effectExtent l="0" t="0" r="6350" b="0"/>
            <wp:docPr id="672666875" name="Picture 1" descr="A diagram of data proces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66875" name="Picture 1" descr="A diagram of data process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2762" cy="230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8F71" w14:textId="61115D15" w:rsidR="00D4172F" w:rsidRPr="002A3B58" w:rsidRDefault="006D5996" w:rsidP="003458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3B58">
        <w:rPr>
          <w:rFonts w:ascii="Times New Roman" w:hAnsi="Times New Roman" w:cs="Times New Roman"/>
          <w:sz w:val="24"/>
          <w:szCs w:val="24"/>
          <w:lang w:val="en-US"/>
        </w:rPr>
        <w:t>Figure</w:t>
      </w:r>
      <w:r w:rsidR="008245AE" w:rsidRPr="002A3B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3B5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2A3B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172F" w:rsidRPr="002A3B58">
        <w:rPr>
          <w:rFonts w:ascii="Times New Roman" w:hAnsi="Times New Roman" w:cs="Times New Roman"/>
          <w:sz w:val="24"/>
          <w:szCs w:val="24"/>
          <w:lang w:val="en-US"/>
        </w:rPr>
        <w:t>KDD</w:t>
      </w:r>
      <w:r w:rsidRPr="002A3B58">
        <w:rPr>
          <w:rFonts w:ascii="Times New Roman" w:hAnsi="Times New Roman" w:cs="Times New Roman"/>
          <w:sz w:val="24"/>
          <w:szCs w:val="24"/>
          <w:lang w:val="en-US"/>
        </w:rPr>
        <w:t xml:space="preserve"> Flow</w:t>
      </w:r>
    </w:p>
    <w:p w14:paraId="3F54E440" w14:textId="3C8CB193" w:rsidR="003458F7" w:rsidRPr="00EB6535" w:rsidRDefault="00382E50" w:rsidP="00382E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535">
        <w:rPr>
          <w:rFonts w:ascii="Times New Roman" w:hAnsi="Times New Roman" w:cs="Times New Roman"/>
          <w:sz w:val="24"/>
          <w:szCs w:val="24"/>
          <w:lang w:val="en-US"/>
        </w:rPr>
        <w:t>SEMMA</w:t>
      </w:r>
      <w:r w:rsidR="00627A65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entails five steps, </w:t>
      </w:r>
      <w:r w:rsidR="0034645C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sample, explore, modify, </w:t>
      </w:r>
      <w:proofErr w:type="gramStart"/>
      <w:r w:rsidR="0034645C" w:rsidRPr="00EB6535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="0034645C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and assess. </w:t>
      </w:r>
      <w:r w:rsidR="00913E9D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This method has been used </w:t>
      </w:r>
      <w:r w:rsidR="001E64D1" w:rsidRPr="00EB6535">
        <w:rPr>
          <w:rFonts w:ascii="Times New Roman" w:hAnsi="Times New Roman" w:cs="Times New Roman"/>
          <w:sz w:val="24"/>
          <w:szCs w:val="24"/>
          <w:lang w:val="en-US"/>
        </w:rPr>
        <w:t>for Crime Prediction</w:t>
      </w:r>
      <w:r w:rsidR="00382591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and conducted using </w:t>
      </w:r>
      <w:r w:rsidR="008F7F6A" w:rsidRPr="00EB6535">
        <w:rPr>
          <w:rFonts w:ascii="Times New Roman" w:hAnsi="Times New Roman" w:cs="Times New Roman"/>
          <w:sz w:val="24"/>
          <w:szCs w:val="24"/>
          <w:lang w:val="en-US"/>
        </w:rPr>
        <w:t>article neural networks machine learning concept</w:t>
      </w:r>
      <w:r w:rsidR="001E64D1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ED676C" w:rsidRPr="00EB6535">
        <w:rPr>
          <w:rFonts w:ascii="Times New Roman" w:hAnsi="Times New Roman" w:cs="Times New Roman"/>
          <w:sz w:val="24"/>
          <w:szCs w:val="24"/>
          <w:lang w:val="en-US"/>
        </w:rPr>
        <w:t>Forradellas</w:t>
      </w:r>
      <w:proofErr w:type="spellEnd"/>
      <w:r w:rsidR="00ED676C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et al., 2020)</w:t>
      </w:r>
      <w:r w:rsidR="008F7F6A" w:rsidRPr="00EB65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2F137E" w14:textId="3EBE2F70" w:rsidR="000B72E0" w:rsidRDefault="000B72E0" w:rsidP="001A362A">
      <w:pPr>
        <w:jc w:val="center"/>
        <w:rPr>
          <w:lang w:val="en-US"/>
        </w:rPr>
      </w:pPr>
      <w:r w:rsidRPr="000B72E0">
        <w:rPr>
          <w:lang w:val="en-US"/>
        </w:rPr>
        <w:drawing>
          <wp:inline distT="0" distB="0" distL="0" distR="0" wp14:anchorId="212EBC33" wp14:editId="18F6A235">
            <wp:extent cx="4793395" cy="571550"/>
            <wp:effectExtent l="0" t="0" r="7620" b="0"/>
            <wp:docPr id="1488128557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28557" name="Picture 1" descr="A blue rectangle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F39C" w14:textId="1FA09EA5" w:rsidR="001A362A" w:rsidRPr="002A3B58" w:rsidRDefault="001A362A" w:rsidP="001A36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3B58">
        <w:rPr>
          <w:rFonts w:ascii="Times New Roman" w:hAnsi="Times New Roman" w:cs="Times New Roman"/>
          <w:sz w:val="24"/>
          <w:szCs w:val="24"/>
          <w:lang w:val="en-US"/>
        </w:rPr>
        <w:t>Figure: SEMMA flow</w:t>
      </w:r>
    </w:p>
    <w:p w14:paraId="3EA033FB" w14:textId="77777777" w:rsidR="00D4172F" w:rsidRPr="0047786F" w:rsidRDefault="00D4172F" w:rsidP="00D4172F">
      <w:pPr>
        <w:rPr>
          <w:b/>
          <w:bCs/>
          <w:lang w:val="en-US"/>
        </w:rPr>
      </w:pPr>
    </w:p>
    <w:p w14:paraId="77AFE1F7" w14:textId="7D66BAA2" w:rsidR="00BA289B" w:rsidRPr="00EB6535" w:rsidRDefault="005E6029" w:rsidP="00AF5B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535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AA2F98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77EA" w:rsidRPr="00EB6535">
        <w:rPr>
          <w:rFonts w:ascii="Times New Roman" w:hAnsi="Times New Roman" w:cs="Times New Roman"/>
          <w:sz w:val="24"/>
          <w:szCs w:val="24"/>
          <w:lang w:val="en-US"/>
        </w:rPr>
        <w:t>PEA20.20231004T131025.csv</w:t>
      </w:r>
      <w:r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we have labelled data that is why I have selected </w:t>
      </w:r>
      <w:r w:rsidR="00D015DA" w:rsidRPr="00EB6535">
        <w:rPr>
          <w:rFonts w:ascii="Times New Roman" w:hAnsi="Times New Roman" w:cs="Times New Roman"/>
          <w:sz w:val="24"/>
          <w:szCs w:val="24"/>
          <w:lang w:val="en-US"/>
        </w:rPr>
        <w:t>supervised machine learning technique</w:t>
      </w:r>
      <w:r w:rsidR="004316E1" w:rsidRPr="00EB653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015DA" w:rsidRPr="00EB6535">
        <w:rPr>
          <w:rFonts w:ascii="Times New Roman" w:hAnsi="Times New Roman" w:cs="Times New Roman"/>
          <w:sz w:val="24"/>
          <w:szCs w:val="24"/>
          <w:lang w:val="en-US"/>
        </w:rPr>
        <w:t>, we can train the mode</w:t>
      </w:r>
      <w:r w:rsidR="00DA2B70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gramStart"/>
      <w:r w:rsidR="00AC78DF" w:rsidRPr="00EB6535">
        <w:rPr>
          <w:rFonts w:ascii="Times New Roman" w:hAnsi="Times New Roman" w:cs="Times New Roman"/>
          <w:sz w:val="24"/>
          <w:szCs w:val="24"/>
          <w:lang w:val="en-US"/>
        </w:rPr>
        <w:t>in regard to</w:t>
      </w:r>
      <w:proofErr w:type="gramEnd"/>
      <w:r w:rsidR="00B96829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migration flows depending on people economic status</w:t>
      </w:r>
      <w:r w:rsidR="00A92816" w:rsidRPr="00EB6535">
        <w:rPr>
          <w:rFonts w:ascii="Times New Roman" w:hAnsi="Times New Roman" w:cs="Times New Roman"/>
          <w:sz w:val="24"/>
          <w:szCs w:val="24"/>
          <w:lang w:val="en-US"/>
        </w:rPr>
        <w:t>, sex and inward or outward flow</w:t>
      </w:r>
      <w:r w:rsidR="004316E1" w:rsidRPr="00EB653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C78DF" w:rsidRPr="00EB6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FD50DF" w14:textId="77777777" w:rsidR="00BA289B" w:rsidRDefault="00BA289B" w:rsidP="00AF5B1C">
      <w:pPr>
        <w:rPr>
          <w:lang w:val="en-US"/>
        </w:rPr>
      </w:pPr>
    </w:p>
    <w:p w14:paraId="362E9075" w14:textId="1E1D4601" w:rsidR="00AC78DF" w:rsidRPr="00EB6535" w:rsidRDefault="002F77EA" w:rsidP="00AC78DF">
      <w:pPr>
        <w:rPr>
          <w:rFonts w:ascii="Arial" w:hAnsi="Arial" w:cs="Arial"/>
          <w:sz w:val="24"/>
          <w:szCs w:val="24"/>
          <w:lang w:val="en-US"/>
        </w:rPr>
      </w:pPr>
      <w:r w:rsidRPr="00EB6535">
        <w:rPr>
          <w:rFonts w:ascii="Arial" w:hAnsi="Arial" w:cs="Arial"/>
          <w:sz w:val="24"/>
          <w:szCs w:val="24"/>
          <w:lang w:val="en-US"/>
        </w:rPr>
        <w:t xml:space="preserve"> </w:t>
      </w:r>
      <w:r w:rsidR="00AC78DF" w:rsidRPr="00EB6535">
        <w:rPr>
          <w:rFonts w:ascii="Arial" w:hAnsi="Arial" w:cs="Arial"/>
          <w:sz w:val="24"/>
          <w:szCs w:val="24"/>
          <w:lang w:val="en-US"/>
        </w:rPr>
        <w:t>4.</w:t>
      </w:r>
      <w:r w:rsidR="009623C7" w:rsidRPr="00EB6535">
        <w:rPr>
          <w:rFonts w:ascii="Arial" w:hAnsi="Arial" w:cs="Arial"/>
          <w:sz w:val="24"/>
          <w:szCs w:val="24"/>
          <w:lang w:val="en-US"/>
        </w:rPr>
        <w:t>2. ML models</w:t>
      </w:r>
    </w:p>
    <w:p w14:paraId="229F457D" w14:textId="3368AB87" w:rsidR="006D5996" w:rsidRDefault="006D5996" w:rsidP="00AF5B1C">
      <w:pPr>
        <w:rPr>
          <w:lang w:val="en-US"/>
        </w:rPr>
      </w:pPr>
    </w:p>
    <w:p w14:paraId="2AF15E7F" w14:textId="77777777" w:rsidR="008825D1" w:rsidRDefault="008825D1" w:rsidP="00AF5B1C">
      <w:pPr>
        <w:rPr>
          <w:lang w:val="en-US"/>
        </w:rPr>
      </w:pPr>
    </w:p>
    <w:p w14:paraId="3AF96BCE" w14:textId="77777777" w:rsidR="008825D1" w:rsidRDefault="008825D1" w:rsidP="00AF5B1C">
      <w:pPr>
        <w:rPr>
          <w:lang w:val="en-US"/>
        </w:rPr>
      </w:pPr>
    </w:p>
    <w:p w14:paraId="3F3ACD5D" w14:textId="77777777" w:rsidR="008825D1" w:rsidRDefault="008825D1" w:rsidP="00AF5B1C">
      <w:pPr>
        <w:rPr>
          <w:lang w:val="en-US"/>
        </w:rPr>
      </w:pPr>
    </w:p>
    <w:p w14:paraId="6E98CD09" w14:textId="77777777" w:rsidR="008825D1" w:rsidRDefault="008825D1" w:rsidP="00AF5B1C">
      <w:pPr>
        <w:rPr>
          <w:lang w:val="en-US"/>
        </w:rPr>
      </w:pPr>
    </w:p>
    <w:p w14:paraId="28E2FD72" w14:textId="77777777" w:rsidR="008825D1" w:rsidRDefault="008825D1" w:rsidP="00AF5B1C">
      <w:pPr>
        <w:rPr>
          <w:lang w:val="en-US"/>
        </w:rPr>
      </w:pPr>
    </w:p>
    <w:p w14:paraId="5832CA21" w14:textId="77777777" w:rsidR="008825D1" w:rsidRDefault="008825D1" w:rsidP="00AF5B1C">
      <w:pPr>
        <w:rPr>
          <w:lang w:val="en-US"/>
        </w:rPr>
      </w:pPr>
    </w:p>
    <w:p w14:paraId="0BCD586A" w14:textId="77777777" w:rsidR="008825D1" w:rsidRDefault="008825D1" w:rsidP="00AF5B1C">
      <w:pPr>
        <w:rPr>
          <w:lang w:val="en-US"/>
        </w:rPr>
      </w:pPr>
    </w:p>
    <w:p w14:paraId="36E5253D" w14:textId="77777777" w:rsidR="008825D1" w:rsidRDefault="008825D1" w:rsidP="00AF5B1C">
      <w:pPr>
        <w:rPr>
          <w:lang w:val="en-US"/>
        </w:rPr>
      </w:pPr>
    </w:p>
    <w:p w14:paraId="179A1D6F" w14:textId="77777777" w:rsidR="008825D1" w:rsidRDefault="008825D1" w:rsidP="00AF5B1C">
      <w:pPr>
        <w:rPr>
          <w:lang w:val="en-US"/>
        </w:rPr>
      </w:pPr>
    </w:p>
    <w:p w14:paraId="41B2F1F5" w14:textId="77777777" w:rsidR="008825D1" w:rsidRDefault="008825D1" w:rsidP="00AF5B1C">
      <w:pPr>
        <w:rPr>
          <w:lang w:val="en-US"/>
        </w:rPr>
      </w:pPr>
    </w:p>
    <w:p w14:paraId="550F5AC4" w14:textId="77777777" w:rsidR="008825D1" w:rsidRDefault="008825D1" w:rsidP="00AF5B1C">
      <w:pPr>
        <w:rPr>
          <w:lang w:val="en-US"/>
        </w:rPr>
      </w:pPr>
    </w:p>
    <w:p w14:paraId="01E21C1B" w14:textId="77777777" w:rsidR="008825D1" w:rsidRDefault="008825D1" w:rsidP="00AF5B1C">
      <w:pPr>
        <w:rPr>
          <w:lang w:val="en-US"/>
        </w:rPr>
      </w:pPr>
    </w:p>
    <w:p w14:paraId="36DB424D" w14:textId="77777777" w:rsidR="008825D1" w:rsidRDefault="008825D1" w:rsidP="00AF5B1C">
      <w:pPr>
        <w:rPr>
          <w:lang w:val="en-US"/>
        </w:rPr>
      </w:pPr>
    </w:p>
    <w:p w14:paraId="421C206A" w14:textId="77777777" w:rsidR="008825D1" w:rsidRDefault="008825D1" w:rsidP="00AF5B1C">
      <w:pPr>
        <w:rPr>
          <w:lang w:val="en-US"/>
        </w:rPr>
      </w:pPr>
    </w:p>
    <w:p w14:paraId="450AA9CA" w14:textId="77777777" w:rsidR="008825D1" w:rsidRDefault="008825D1" w:rsidP="00AF5B1C">
      <w:pPr>
        <w:rPr>
          <w:lang w:val="en-US"/>
        </w:rPr>
      </w:pPr>
    </w:p>
    <w:p w14:paraId="08A0515C" w14:textId="77777777" w:rsidR="008825D1" w:rsidRDefault="008825D1" w:rsidP="00AF5B1C">
      <w:pPr>
        <w:rPr>
          <w:lang w:val="en-US"/>
        </w:rPr>
      </w:pPr>
    </w:p>
    <w:p w14:paraId="75137501" w14:textId="77777777" w:rsidR="008825D1" w:rsidRDefault="008825D1" w:rsidP="00AF5B1C">
      <w:pPr>
        <w:rPr>
          <w:lang w:val="en-US"/>
        </w:rPr>
      </w:pPr>
    </w:p>
    <w:p w14:paraId="777194A1" w14:textId="77777777" w:rsidR="008825D1" w:rsidRDefault="008825D1" w:rsidP="00AF5B1C">
      <w:pPr>
        <w:rPr>
          <w:lang w:val="en-US"/>
        </w:rPr>
      </w:pPr>
    </w:p>
    <w:p w14:paraId="537D7A60" w14:textId="77777777" w:rsidR="008825D1" w:rsidRDefault="008825D1" w:rsidP="00AF5B1C">
      <w:pPr>
        <w:rPr>
          <w:lang w:val="en-US"/>
        </w:rPr>
      </w:pPr>
    </w:p>
    <w:p w14:paraId="326201A2" w14:textId="77777777" w:rsidR="008825D1" w:rsidRDefault="008825D1" w:rsidP="00D33DE2">
      <w:pPr>
        <w:pStyle w:val="ListParagraph"/>
        <w:numPr>
          <w:ilvl w:val="0"/>
          <w:numId w:val="3"/>
        </w:numPr>
        <w:rPr>
          <w:lang w:val="en-US"/>
        </w:rPr>
      </w:pPr>
      <w:r w:rsidRPr="003C214F">
        <w:rPr>
          <w:lang w:val="en-US"/>
        </w:rPr>
        <w:t>Programming</w:t>
      </w:r>
    </w:p>
    <w:p w14:paraId="74E56D47" w14:textId="77777777" w:rsidR="008825D1" w:rsidRPr="003C214F" w:rsidRDefault="008825D1" w:rsidP="00D33DE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Programming paradigms </w:t>
      </w:r>
      <w:proofErr w:type="gramStart"/>
      <w:r>
        <w:rPr>
          <w:lang w:val="en-US"/>
        </w:rPr>
        <w:t>used</w:t>
      </w:r>
      <w:proofErr w:type="gramEnd"/>
    </w:p>
    <w:p w14:paraId="063ECD98" w14:textId="77777777" w:rsidR="008825D1" w:rsidRPr="00AA2F98" w:rsidRDefault="008825D1" w:rsidP="00AF5B1C">
      <w:pPr>
        <w:rPr>
          <w:lang w:val="en-US"/>
        </w:rPr>
      </w:pPr>
    </w:p>
    <w:sectPr w:rsidR="008825D1" w:rsidRPr="00AA2F9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FFE54" w14:textId="77777777" w:rsidR="00322742" w:rsidRDefault="00322742" w:rsidP="00354B94">
      <w:pPr>
        <w:spacing w:after="0" w:line="240" w:lineRule="auto"/>
      </w:pPr>
      <w:r>
        <w:separator/>
      </w:r>
    </w:p>
  </w:endnote>
  <w:endnote w:type="continuationSeparator" w:id="0">
    <w:p w14:paraId="0C709B33" w14:textId="77777777" w:rsidR="00322742" w:rsidRDefault="00322742" w:rsidP="0035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6682601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p w14:paraId="20FE8C15" w14:textId="1A2FC05F" w:rsidR="00575A82" w:rsidRPr="00575A82" w:rsidRDefault="00575A82">
        <w:pPr>
          <w:pStyle w:val="Footer"/>
          <w:jc w:val="center"/>
          <w:rPr>
            <w:rFonts w:ascii="Arial" w:hAnsi="Arial" w:cs="Arial"/>
            <w:sz w:val="24"/>
            <w:szCs w:val="24"/>
          </w:rPr>
        </w:pPr>
        <w:r w:rsidRPr="00575A82">
          <w:rPr>
            <w:rFonts w:ascii="Arial" w:hAnsi="Arial" w:cs="Arial"/>
            <w:sz w:val="24"/>
            <w:szCs w:val="24"/>
          </w:rPr>
          <w:fldChar w:fldCharType="begin"/>
        </w:r>
        <w:r w:rsidRPr="00575A82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575A82">
          <w:rPr>
            <w:rFonts w:ascii="Arial" w:hAnsi="Arial" w:cs="Arial"/>
            <w:sz w:val="24"/>
            <w:szCs w:val="24"/>
          </w:rPr>
          <w:fldChar w:fldCharType="separate"/>
        </w:r>
        <w:r w:rsidRPr="00575A82">
          <w:rPr>
            <w:rFonts w:ascii="Arial" w:hAnsi="Arial" w:cs="Arial"/>
            <w:noProof/>
            <w:sz w:val="24"/>
            <w:szCs w:val="24"/>
          </w:rPr>
          <w:t>2</w:t>
        </w:r>
        <w:r w:rsidRPr="00575A82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7A4FA664" w14:textId="77777777" w:rsidR="00575A82" w:rsidRDefault="00575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90AD7" w14:textId="77777777" w:rsidR="00322742" w:rsidRDefault="00322742" w:rsidP="00354B94">
      <w:pPr>
        <w:spacing w:after="0" w:line="240" w:lineRule="auto"/>
      </w:pPr>
      <w:r>
        <w:separator/>
      </w:r>
    </w:p>
  </w:footnote>
  <w:footnote w:type="continuationSeparator" w:id="0">
    <w:p w14:paraId="4B85D304" w14:textId="77777777" w:rsidR="00322742" w:rsidRDefault="00322742" w:rsidP="00354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D3AA3" w14:textId="774FE0AB" w:rsidR="00354B94" w:rsidRPr="00354B94" w:rsidRDefault="00354B94" w:rsidP="00354B94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3DC7"/>
    <w:multiLevelType w:val="hybridMultilevel"/>
    <w:tmpl w:val="0BD2E3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C5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BE306CF"/>
    <w:multiLevelType w:val="hybridMultilevel"/>
    <w:tmpl w:val="D9148F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966127">
    <w:abstractNumId w:val="1"/>
  </w:num>
  <w:num w:numId="2" w16cid:durableId="1596939152">
    <w:abstractNumId w:val="2"/>
  </w:num>
  <w:num w:numId="3" w16cid:durableId="76913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94"/>
    <w:rsid w:val="00002511"/>
    <w:rsid w:val="000050D4"/>
    <w:rsid w:val="00006C53"/>
    <w:rsid w:val="000412C6"/>
    <w:rsid w:val="00065D91"/>
    <w:rsid w:val="00082C79"/>
    <w:rsid w:val="00084811"/>
    <w:rsid w:val="00085439"/>
    <w:rsid w:val="000935DE"/>
    <w:rsid w:val="000B72E0"/>
    <w:rsid w:val="000C737E"/>
    <w:rsid w:val="00101A0E"/>
    <w:rsid w:val="00131AB9"/>
    <w:rsid w:val="0014177A"/>
    <w:rsid w:val="0015211B"/>
    <w:rsid w:val="001640DB"/>
    <w:rsid w:val="00194F13"/>
    <w:rsid w:val="001A32A1"/>
    <w:rsid w:val="001A362A"/>
    <w:rsid w:val="001B6D1C"/>
    <w:rsid w:val="001E64D1"/>
    <w:rsid w:val="001F670E"/>
    <w:rsid w:val="002314F1"/>
    <w:rsid w:val="00281B4A"/>
    <w:rsid w:val="002A3B58"/>
    <w:rsid w:val="002F77EA"/>
    <w:rsid w:val="00311968"/>
    <w:rsid w:val="00322742"/>
    <w:rsid w:val="003458F7"/>
    <w:rsid w:val="0034645C"/>
    <w:rsid w:val="00354B94"/>
    <w:rsid w:val="003617CE"/>
    <w:rsid w:val="00362759"/>
    <w:rsid w:val="00363EF7"/>
    <w:rsid w:val="00371366"/>
    <w:rsid w:val="00374C8B"/>
    <w:rsid w:val="00382591"/>
    <w:rsid w:val="00382E50"/>
    <w:rsid w:val="0038308B"/>
    <w:rsid w:val="003B0768"/>
    <w:rsid w:val="003C214F"/>
    <w:rsid w:val="003F4DCE"/>
    <w:rsid w:val="00403D42"/>
    <w:rsid w:val="004069CC"/>
    <w:rsid w:val="004164E7"/>
    <w:rsid w:val="004316E1"/>
    <w:rsid w:val="00447756"/>
    <w:rsid w:val="00451289"/>
    <w:rsid w:val="0047786F"/>
    <w:rsid w:val="004874BF"/>
    <w:rsid w:val="00487A66"/>
    <w:rsid w:val="00495BD0"/>
    <w:rsid w:val="004A1387"/>
    <w:rsid w:val="004B36B9"/>
    <w:rsid w:val="004C2B02"/>
    <w:rsid w:val="00516BD2"/>
    <w:rsid w:val="0052492B"/>
    <w:rsid w:val="005251BE"/>
    <w:rsid w:val="00542A6B"/>
    <w:rsid w:val="005441CF"/>
    <w:rsid w:val="005627D9"/>
    <w:rsid w:val="00570F15"/>
    <w:rsid w:val="00575A82"/>
    <w:rsid w:val="00591FB4"/>
    <w:rsid w:val="005C32B9"/>
    <w:rsid w:val="005D5A62"/>
    <w:rsid w:val="005D5AC6"/>
    <w:rsid w:val="005D6722"/>
    <w:rsid w:val="005E6029"/>
    <w:rsid w:val="00602458"/>
    <w:rsid w:val="00612740"/>
    <w:rsid w:val="00623FA5"/>
    <w:rsid w:val="006248A6"/>
    <w:rsid w:val="00627A65"/>
    <w:rsid w:val="006402FE"/>
    <w:rsid w:val="00650585"/>
    <w:rsid w:val="0069108B"/>
    <w:rsid w:val="006928B3"/>
    <w:rsid w:val="006D1D6D"/>
    <w:rsid w:val="006D2E74"/>
    <w:rsid w:val="006D5885"/>
    <w:rsid w:val="006D5996"/>
    <w:rsid w:val="006E090F"/>
    <w:rsid w:val="00725540"/>
    <w:rsid w:val="00767CED"/>
    <w:rsid w:val="007E3623"/>
    <w:rsid w:val="008152E7"/>
    <w:rsid w:val="008245AE"/>
    <w:rsid w:val="00843B6B"/>
    <w:rsid w:val="00844559"/>
    <w:rsid w:val="00847A96"/>
    <w:rsid w:val="00862DDF"/>
    <w:rsid w:val="008825D1"/>
    <w:rsid w:val="00892940"/>
    <w:rsid w:val="0089647D"/>
    <w:rsid w:val="008B3128"/>
    <w:rsid w:val="008D74AA"/>
    <w:rsid w:val="008F7F6A"/>
    <w:rsid w:val="009113B8"/>
    <w:rsid w:val="00913E9D"/>
    <w:rsid w:val="00932A39"/>
    <w:rsid w:val="00944853"/>
    <w:rsid w:val="0095021E"/>
    <w:rsid w:val="009623C7"/>
    <w:rsid w:val="00970666"/>
    <w:rsid w:val="00983E40"/>
    <w:rsid w:val="009A08BC"/>
    <w:rsid w:val="009A2F04"/>
    <w:rsid w:val="009A6C65"/>
    <w:rsid w:val="009B50C0"/>
    <w:rsid w:val="009B6456"/>
    <w:rsid w:val="009C5844"/>
    <w:rsid w:val="00A02AD2"/>
    <w:rsid w:val="00A123D2"/>
    <w:rsid w:val="00A31200"/>
    <w:rsid w:val="00A411DC"/>
    <w:rsid w:val="00A512C1"/>
    <w:rsid w:val="00A70A08"/>
    <w:rsid w:val="00A92816"/>
    <w:rsid w:val="00AA2F98"/>
    <w:rsid w:val="00AA6971"/>
    <w:rsid w:val="00AC78DF"/>
    <w:rsid w:val="00AF3320"/>
    <w:rsid w:val="00AF4D5E"/>
    <w:rsid w:val="00AF5B1C"/>
    <w:rsid w:val="00B0110F"/>
    <w:rsid w:val="00B036C0"/>
    <w:rsid w:val="00B44958"/>
    <w:rsid w:val="00B57039"/>
    <w:rsid w:val="00B83F63"/>
    <w:rsid w:val="00B96829"/>
    <w:rsid w:val="00BA289B"/>
    <w:rsid w:val="00BA3E4C"/>
    <w:rsid w:val="00BB0B45"/>
    <w:rsid w:val="00BE4DD2"/>
    <w:rsid w:val="00C0610C"/>
    <w:rsid w:val="00C13A3A"/>
    <w:rsid w:val="00C31EE2"/>
    <w:rsid w:val="00C51820"/>
    <w:rsid w:val="00C6165F"/>
    <w:rsid w:val="00C73F10"/>
    <w:rsid w:val="00C777D6"/>
    <w:rsid w:val="00C93412"/>
    <w:rsid w:val="00C96435"/>
    <w:rsid w:val="00CE2C03"/>
    <w:rsid w:val="00CE4737"/>
    <w:rsid w:val="00CE4A67"/>
    <w:rsid w:val="00CE7A5B"/>
    <w:rsid w:val="00CF33E6"/>
    <w:rsid w:val="00D015DA"/>
    <w:rsid w:val="00D05E28"/>
    <w:rsid w:val="00D33DE2"/>
    <w:rsid w:val="00D4172F"/>
    <w:rsid w:val="00D809A4"/>
    <w:rsid w:val="00D916C3"/>
    <w:rsid w:val="00DA2B70"/>
    <w:rsid w:val="00DA597D"/>
    <w:rsid w:val="00DA726A"/>
    <w:rsid w:val="00DB7649"/>
    <w:rsid w:val="00DC1BFF"/>
    <w:rsid w:val="00DC5147"/>
    <w:rsid w:val="00DC682E"/>
    <w:rsid w:val="00DD79CE"/>
    <w:rsid w:val="00DF2024"/>
    <w:rsid w:val="00DF4BF0"/>
    <w:rsid w:val="00DF65B1"/>
    <w:rsid w:val="00E44C77"/>
    <w:rsid w:val="00E54849"/>
    <w:rsid w:val="00E6148F"/>
    <w:rsid w:val="00E8211A"/>
    <w:rsid w:val="00E8655A"/>
    <w:rsid w:val="00E86A3A"/>
    <w:rsid w:val="00EB6535"/>
    <w:rsid w:val="00ED676C"/>
    <w:rsid w:val="00ED69C9"/>
    <w:rsid w:val="00F25F9F"/>
    <w:rsid w:val="00F5199B"/>
    <w:rsid w:val="00F5287A"/>
    <w:rsid w:val="00F52A46"/>
    <w:rsid w:val="00F659FE"/>
    <w:rsid w:val="00F83DE1"/>
    <w:rsid w:val="00FA00F9"/>
    <w:rsid w:val="00FA75CF"/>
    <w:rsid w:val="00FD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3091"/>
  <w15:chartTrackingRefBased/>
  <w15:docId w15:val="{20FBB4AA-96BC-48F0-A980-19720E68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B94"/>
  </w:style>
  <w:style w:type="paragraph" w:styleId="Footer">
    <w:name w:val="footer"/>
    <w:basedOn w:val="Normal"/>
    <w:link w:val="FooterChar"/>
    <w:uiPriority w:val="99"/>
    <w:unhideWhenUsed/>
    <w:rsid w:val="00354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B94"/>
  </w:style>
  <w:style w:type="paragraph" w:styleId="ListParagraph">
    <w:name w:val="List Paragraph"/>
    <w:basedOn w:val="Normal"/>
    <w:uiPriority w:val="34"/>
    <w:qFormat/>
    <w:rsid w:val="003C2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3FD36-94B6-4334-BE2C-723F2D16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180</cp:revision>
  <dcterms:created xsi:type="dcterms:W3CDTF">2023-10-04T11:39:00Z</dcterms:created>
  <dcterms:modified xsi:type="dcterms:W3CDTF">2023-10-22T22:35:00Z</dcterms:modified>
</cp:coreProperties>
</file>