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42187524" w:rsidR="00023942" w:rsidRPr="00553907" w:rsidRDefault="00023942" w:rsidP="00023942">
      <w:pPr>
        <w:ind w:firstLine="288"/>
        <w:jc w:val="both"/>
      </w:pPr>
      <w:r w:rsidRPr="009A0D9A">
        <w:t xml:space="preserve">The chosen topic is Big Data and Neural Networks, with NN being considered a type of Machine Learning (ML) process known as Deep </w:t>
      </w:r>
      <w:proofErr w:type="gramStart"/>
      <w:r w:rsidRPr="009A0D9A">
        <w:t>Learning .</w:t>
      </w:r>
      <w:proofErr w:type="gramEnd"/>
      <w:r w:rsidRPr="009A0D9A">
        <w:t xml:space="preserve">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5C492152" w:rsidR="00421EF8" w:rsidRDefault="00421EF8"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w:t>
      </w:r>
      <w:r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into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r w:rsidRPr="009A016B">
        <w:t>Looking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73927A79" w:rsidR="002C208A" w:rsidRPr="00390502" w:rsidRDefault="002C208A" w:rsidP="002C208A">
      <w:pPr>
        <w:ind w:firstLine="288"/>
        <w:jc w:val="both"/>
      </w:pPr>
      <w:r w:rsidRPr="00390502">
        <w:t>The development of Deep Learning Neural Networks (DLNNs) traces back to the 1950s. The method has improved since the introduction of Convolutional Neural Networks (CNNs) by LeCun et al. in the late 1980s, which showed how good deep 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 Neural Networks have the future guaranteed as all points mentioned earlier RDMS and Hadoop store and process data for Neural Networks models.</w:t>
      </w:r>
    </w:p>
    <w:p w14:paraId="30710565" w14:textId="77777777" w:rsidR="002C208A" w:rsidRDefault="002C208A" w:rsidP="00A01A31">
      <w:pPr>
        <w:jc w:val="left"/>
      </w:pPr>
    </w:p>
    <w:p w14:paraId="7F357F56" w14:textId="77777777" w:rsidR="00C2142A" w:rsidRDefault="00C2142A" w:rsidP="00C2142A">
      <w:pPr>
        <w:pStyle w:val="BodyText"/>
      </w:pPr>
      <w:r>
        <w:t>This section aims to explain the demo work with all its components.</w:t>
      </w:r>
    </w:p>
    <w:p w14:paraId="42630C24" w14:textId="77777777" w:rsidR="00C2142A" w:rsidRPr="005E0820" w:rsidRDefault="00C2142A" w:rsidP="00C2142A">
      <w:pPr>
        <w:pStyle w:val="BodyText"/>
      </w:pPr>
      <w:r>
        <w:t>Hardware and software configuration of the host laptop and the VM.</w:t>
      </w:r>
    </w:p>
    <w:p w14:paraId="6CD58B54" w14:textId="77777777" w:rsidR="00C2142A" w:rsidRDefault="00C2142A" w:rsidP="00C2142A">
      <w:pPr>
        <w:pStyle w:val="BodyText"/>
      </w:pPr>
    </w:p>
    <w:p w14:paraId="574F15F1" w14:textId="77777777" w:rsidR="00C2142A" w:rsidRPr="006A42F1" w:rsidRDefault="00C2142A" w:rsidP="00C2142A">
      <w:pPr>
        <w:rPr>
          <w:spacing w:val="-1"/>
          <w:lang w:val="x-none" w:eastAsia="x-none"/>
        </w:rPr>
      </w:pPr>
      <w:r w:rsidRPr="006A42F1">
        <w:rPr>
          <w:spacing w:val="-1"/>
          <w:lang w:val="x-none" w:eastAsia="x-none"/>
        </w:rPr>
        <w:t>•</w:t>
      </w:r>
      <w:r w:rsidRPr="006A42F1">
        <w:rPr>
          <w:spacing w:val="-1"/>
          <w:lang w:val="x-none" w:eastAsia="x-none"/>
        </w:rPr>
        <w:tab/>
      </w:r>
      <w:r w:rsidRPr="003A0480">
        <w:t>Laptop: HP 250 G8 PC.</w:t>
      </w:r>
    </w:p>
    <w:p w14:paraId="1009A54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Operating System (OS): Microsoft Windows 10 Pro.</w:t>
      </w:r>
    </w:p>
    <w:p w14:paraId="5D166FC1"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 xml:space="preserve">Processor: 11th Gen Intel® Core™ i7-1165G7 @ 2.80GHz, 2803 </w:t>
      </w:r>
      <w:proofErr w:type="spellStart"/>
      <w:r w:rsidRPr="003A0480">
        <w:rPr>
          <w:rFonts w:ascii="Times New Roman" w:eastAsia="SimSun" w:hAnsi="Times New Roman" w:cs="Times New Roman"/>
          <w:kern w:val="0"/>
          <w:sz w:val="20"/>
          <w:szCs w:val="20"/>
          <w:lang w:val="en-US"/>
          <w14:ligatures w14:val="none"/>
        </w:rPr>
        <w:t>Mhz</w:t>
      </w:r>
      <w:proofErr w:type="spellEnd"/>
      <w:r w:rsidRPr="003A0480">
        <w:rPr>
          <w:rFonts w:ascii="Times New Roman" w:eastAsia="SimSun" w:hAnsi="Times New Roman" w:cs="Times New Roman"/>
          <w:kern w:val="0"/>
          <w:sz w:val="20"/>
          <w:szCs w:val="20"/>
          <w:lang w:val="en-US"/>
          <w14:ligatures w14:val="none"/>
        </w:rPr>
        <w:t>, 4 cores, 8 logical processors.</w:t>
      </w:r>
    </w:p>
    <w:p w14:paraId="40CA2C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16GB.</w:t>
      </w:r>
    </w:p>
    <w:p w14:paraId="271D386E"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Hard Disk Drive (HDD): 237GB.</w:t>
      </w:r>
    </w:p>
    <w:p w14:paraId="270AA7CF" w14:textId="77777777" w:rsidR="00C2142A" w:rsidRPr="00C46564" w:rsidRDefault="00C2142A" w:rsidP="00C2142A">
      <w:r w:rsidRPr="00C46564">
        <w:t>•</w:t>
      </w:r>
      <w:r w:rsidRPr="003A0480">
        <w:tab/>
        <w:t>VirtualBox: Version 7.0.14.</w:t>
      </w:r>
    </w:p>
    <w:p w14:paraId="5ED46D7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o</w:t>
      </w:r>
      <w:r w:rsidRPr="00C46564">
        <w:rPr>
          <w:lang w:val="en-US"/>
        </w:rPr>
        <w:tab/>
      </w:r>
      <w:r w:rsidRPr="003A0480">
        <w:rPr>
          <w:rFonts w:ascii="Times New Roman" w:eastAsia="SimSun" w:hAnsi="Times New Roman" w:cs="Times New Roman"/>
          <w:kern w:val="0"/>
          <w:sz w:val="20"/>
          <w:szCs w:val="20"/>
          <w:lang w:val="en-US"/>
          <w14:ligatures w14:val="none"/>
        </w:rPr>
        <w:t>OS: Ubuntu 22.04 LTS (</w:t>
      </w:r>
      <w:proofErr w:type="spellStart"/>
      <w:r w:rsidRPr="003A0480">
        <w:rPr>
          <w:rFonts w:ascii="Times New Roman" w:eastAsia="SimSun" w:hAnsi="Times New Roman" w:cs="Times New Roman"/>
          <w:kern w:val="0"/>
          <w:sz w:val="20"/>
          <w:szCs w:val="20"/>
          <w:lang w:val="en-US"/>
          <w14:ligatures w14:val="none"/>
        </w:rPr>
        <w:t>Jammy</w:t>
      </w:r>
      <w:proofErr w:type="spellEnd"/>
      <w:r w:rsidRPr="003A0480">
        <w:rPr>
          <w:rFonts w:ascii="Times New Roman" w:eastAsia="SimSun" w:hAnsi="Times New Roman" w:cs="Times New Roman"/>
          <w:kern w:val="0"/>
          <w:sz w:val="20"/>
          <w:szCs w:val="20"/>
          <w:lang w:val="en-US"/>
          <w14:ligatures w14:val="none"/>
        </w:rPr>
        <w:t xml:space="preserve"> Jellyfish) (64-bit).</w:t>
      </w:r>
    </w:p>
    <w:p w14:paraId="167944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Configured with 2 cores and 2 logical processors from the host's 11th Gen Intel® Core™ i7-1165G7 processor.</w:t>
      </w:r>
    </w:p>
    <w:p w14:paraId="4548B862"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4GB.</w:t>
      </w:r>
    </w:p>
    <w:p w14:paraId="11D6608B"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Memory (Disk Space): 100GB.</w:t>
      </w:r>
    </w:p>
    <w:p w14:paraId="68427F46"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5A1984E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Essential software versions installed on VM:</w:t>
      </w:r>
    </w:p>
    <w:p w14:paraId="200CA860"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w:t>
      </w:r>
      <w:r w:rsidRPr="003A0480">
        <w:rPr>
          <w:rFonts w:ascii="Times New Roman" w:eastAsia="SimSun" w:hAnsi="Times New Roman" w:cs="Times New Roman"/>
          <w:kern w:val="0"/>
          <w:sz w:val="20"/>
          <w:szCs w:val="20"/>
          <w:lang w:val="en-US"/>
          <w14:ligatures w14:val="none"/>
        </w:rPr>
        <w:tab/>
        <w:t>Hadoop: 3.3.6.</w:t>
      </w:r>
    </w:p>
    <w:p w14:paraId="20A43A87"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Spark: 3.4.2.</w:t>
      </w:r>
    </w:p>
    <w:p w14:paraId="576603B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8.0.36.</w:t>
      </w:r>
    </w:p>
    <w:p w14:paraId="7FAA5A6C"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Workbench: 8.0.36.</w:t>
      </w:r>
    </w:p>
    <w:p w14:paraId="455BEF99" w14:textId="77777777" w:rsidR="00C2142A"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r>
      <w:proofErr w:type="spellStart"/>
      <w:r w:rsidRPr="003A0480">
        <w:rPr>
          <w:rFonts w:ascii="Times New Roman" w:eastAsia="SimSun" w:hAnsi="Times New Roman" w:cs="Times New Roman"/>
          <w:kern w:val="0"/>
          <w:sz w:val="20"/>
          <w:szCs w:val="20"/>
          <w:lang w:val="en-US"/>
          <w14:ligatures w14:val="none"/>
        </w:rPr>
        <w:t>Jupyter</w:t>
      </w:r>
      <w:proofErr w:type="spellEnd"/>
      <w:r w:rsidRPr="003A0480">
        <w:rPr>
          <w:rFonts w:ascii="Times New Roman" w:eastAsia="SimSun" w:hAnsi="Times New Roman" w:cs="Times New Roman"/>
          <w:kern w:val="0"/>
          <w:sz w:val="20"/>
          <w:szCs w:val="20"/>
          <w:lang w:val="en-US"/>
          <w14:ligatures w14:val="none"/>
        </w:rPr>
        <w:t xml:space="preserve"> Notebook: 6.4.8.</w:t>
      </w:r>
    </w:p>
    <w:p w14:paraId="73039EEA"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CF46B25" w14:textId="77777777" w:rsidR="00C2142A" w:rsidRDefault="00C2142A" w:rsidP="00F07A1F">
      <w:pPr>
        <w:ind w:firstLine="288"/>
        <w:jc w:val="both"/>
      </w:pPr>
      <w:r w:rsidRPr="00F07A1F">
        <w:t xml:space="preserve">The dataset loaded into Hadoop and MySQL was sourced from the </w:t>
      </w:r>
      <w:proofErr w:type="spellStart"/>
      <w:r w:rsidRPr="00F07A1F">
        <w:t>Datablist</w:t>
      </w:r>
      <w:proofErr w:type="spellEnd"/>
      <w:r w:rsidRPr="00F07A1F">
        <w:t xml:space="preserve">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w:t>
      </w:r>
      <w:proofErr w:type="spellStart"/>
      <w:r w:rsidRPr="00F07A1F">
        <w:t>Datablist</w:t>
      </w:r>
      <w:proofErr w:type="spellEnd"/>
      <w:r w:rsidRPr="00F07A1F">
        <w:t xml:space="preserve"> GitHub account (GitHub, 2023). This approach ensures GDPR compliance, carefully avoiding any conflict with it. Importantly, this dataset does not require a license for use, as this data is dummy generated for testing purposes.</w:t>
      </w:r>
    </w:p>
    <w:p w14:paraId="45C04CCA" w14:textId="77777777" w:rsidR="00F838FB" w:rsidRDefault="00F838FB" w:rsidP="00F07A1F">
      <w:pPr>
        <w:ind w:firstLine="288"/>
        <w:jc w:val="both"/>
      </w:pPr>
    </w:p>
    <w:p w14:paraId="752E2BD3" w14:textId="79A8E1AD" w:rsidR="00F838FB" w:rsidRDefault="00F838FB" w:rsidP="00F07A1F">
      <w:pPr>
        <w:ind w:firstLine="288"/>
        <w:jc w:val="both"/>
      </w:pPr>
      <w:r w:rsidRPr="00F838FB">
        <w:t xml:space="preserve">At first people.csv weighted 0.23 GB however for testing purposes it was increased to 1.6 GB using </w:t>
      </w:r>
      <w:r w:rsidR="00B824D6" w:rsidRPr="00F838FB">
        <w:t xml:space="preserve">1. </w:t>
      </w:r>
      <w:proofErr w:type="spellStart"/>
      <w:r w:rsidR="00B824D6" w:rsidRPr="00F838FB">
        <w:t>Increasing</w:t>
      </w:r>
      <w:r w:rsidRPr="00F838FB">
        <w:t>_dataset_</w:t>
      </w:r>
      <w:proofErr w:type="gramStart"/>
      <w:r w:rsidRPr="00F838FB">
        <w:t>size.ipynb</w:t>
      </w:r>
      <w:proofErr w:type="spellEnd"/>
      <w:proofErr w:type="gramEnd"/>
      <w:r w:rsidRPr="00F838FB">
        <w:t xml:space="preserve"> script. The dataset was duplicated seven times, resulting in people_increased.csv. This choice </w:t>
      </w:r>
      <w:r w:rsidR="00B824D6" w:rsidRPr="00F838FB">
        <w:t>was</w:t>
      </w:r>
      <w:r w:rsidRPr="00F838FB">
        <w:t xml:space="preserve"> made with the intention of </w:t>
      </w:r>
      <w:r w:rsidR="00B824D6" w:rsidRPr="00F838FB">
        <w:t>approaching</w:t>
      </w:r>
      <w:r w:rsidRPr="00F838FB">
        <w:t xml:space="preserve"> Big Data. Although 1.6 GB is not near what Big Data looks like </w:t>
      </w:r>
      <w:r w:rsidR="00101B86" w:rsidRPr="00F838FB">
        <w:t>nowadays,</w:t>
      </w:r>
      <w:r w:rsidRPr="00F838FB">
        <w:t xml:space="preserve"> it is close to concept in terms of overwhelming most conventional applications. For instance, Excel CSV grid will crash automatically when attempting to open this file</w:t>
      </w:r>
      <w:r w:rsidR="00B824D6" w:rsidRPr="00F838FB">
        <w:t>. Yes,</w:t>
      </w:r>
      <w:r w:rsidRPr="00F838FB">
        <w:t xml:space="preserve"> we can use Notepad ++ to how the data looks but no more than that.</w:t>
      </w:r>
    </w:p>
    <w:p w14:paraId="362E02FA" w14:textId="77777777" w:rsidR="00796359" w:rsidRDefault="00796359" w:rsidP="00F07A1F">
      <w:pPr>
        <w:ind w:firstLine="288"/>
        <w:jc w:val="both"/>
      </w:pPr>
    </w:p>
    <w:p w14:paraId="737F4BB8" w14:textId="727F1BBC" w:rsidR="00796359" w:rsidRPr="00293DA6" w:rsidRDefault="00796359" w:rsidP="00293DA6">
      <w:pPr>
        <w:pStyle w:val="Heading3"/>
        <w:keepNext w:val="0"/>
        <w:keepLines w:val="0"/>
        <w:numPr>
          <w:ilvl w:val="0"/>
          <w:numId w:val="2"/>
        </w:numPr>
        <w:tabs>
          <w:tab w:val="num" w:pos="540"/>
        </w:tabs>
        <w:spacing w:before="0" w:after="0" w:line="240" w:lineRule="exact"/>
        <w:ind w:left="0" w:firstLine="288"/>
        <w:jc w:val="both"/>
        <w:rPr>
          <w:rFonts w:ascii="Times New Roman" w:eastAsia="SimSun" w:hAnsi="Times New Roman" w:cs="Times New Roman"/>
          <w:i/>
          <w:iCs/>
          <w:noProof/>
          <w:color w:val="auto"/>
          <w:kern w:val="0"/>
          <w:sz w:val="20"/>
          <w:szCs w:val="20"/>
          <w:lang w:val="en-US"/>
          <w14:ligatures w14:val="none"/>
        </w:rPr>
      </w:pPr>
      <w:r w:rsidRPr="00293DA6">
        <w:rPr>
          <w:rFonts w:ascii="Times New Roman" w:eastAsia="SimSun" w:hAnsi="Times New Roman" w:cs="Times New Roman"/>
          <w:i/>
          <w:iCs/>
          <w:noProof/>
          <w:color w:val="auto"/>
          <w:kern w:val="0"/>
          <w:sz w:val="20"/>
          <w:szCs w:val="20"/>
          <w:lang w:val="en-US"/>
          <w14:ligatures w14:val="none"/>
        </w:rPr>
        <w:t>Hadoop people_increased.csv load: First step creating a new directory and moving the dataset into it:</w:t>
      </w:r>
    </w:p>
    <w:p w14:paraId="619028EE" w14:textId="77777777" w:rsidR="00941F57" w:rsidRDefault="00941F57" w:rsidP="00941F57">
      <w:pPr>
        <w:pStyle w:val="ListParagraph"/>
        <w:jc w:val="both"/>
      </w:pPr>
    </w:p>
    <w:p w14:paraId="2E55E036" w14:textId="7D057807" w:rsidR="00941F57" w:rsidRDefault="00941F57" w:rsidP="00D13B63">
      <w:pPr>
        <w:pStyle w:val="BodyText"/>
      </w:pPr>
      <w:r w:rsidRPr="00941F57">
        <w:t>After a successful load Hadoop UI shows:</w:t>
      </w:r>
    </w:p>
    <w:p w14:paraId="03124DF7" w14:textId="77777777" w:rsidR="00A80E31" w:rsidRDefault="00A80E31" w:rsidP="00A80E31">
      <w:pPr>
        <w:pStyle w:val="BodyText"/>
      </w:pPr>
      <w:r>
        <w:t xml:space="preserve">Above figure shows a 1.52GB file that is replicated once with a block size of 128MB. To get a sense of how HDFS works we need to run the following command: </w:t>
      </w:r>
    </w:p>
    <w:p w14:paraId="16D947BC" w14:textId="77777777" w:rsidR="001F728F" w:rsidRDefault="001F728F" w:rsidP="001F728F">
      <w:pPr>
        <w:pStyle w:val="BodyText"/>
      </w:pPr>
      <w:r>
        <w:t>After running it, we see the file divided and stored across 13 blocks:</w:t>
      </w:r>
    </w:p>
    <w:p w14:paraId="4CC12B1A" w14:textId="77777777" w:rsidR="009335F6" w:rsidRDefault="009335F6" w:rsidP="001F728F">
      <w:pPr>
        <w:pStyle w:val="BodyText"/>
      </w:pPr>
    </w:p>
    <w:p w14:paraId="7456F575" w14:textId="77777777" w:rsidR="00BA0EB5" w:rsidRDefault="00BA0EB5" w:rsidP="00BA0EB5">
      <w:pPr>
        <w:pStyle w:val="BodyText"/>
      </w:pPr>
      <w:r>
        <w:lastRenderedPageBreak/>
        <w:t xml:space="preserve">This means the HDFS has filled 12 blocks completely </w:t>
      </w:r>
      <w:r w:rsidRPr="00491D07">
        <w:t>128MB (134,217,728 bytes) in size, consistent with HDFS's 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1258A4DE" w14:textId="79DEC2C6" w:rsidR="00F936C9" w:rsidRDefault="00F936C9" w:rsidP="00FC6219">
      <w:pPr>
        <w:pStyle w:val="BodyText"/>
        <w:numPr>
          <w:ilvl w:val="0"/>
          <w:numId w:val="2"/>
        </w:numPr>
      </w:pPr>
      <w:r w:rsidRPr="00F936C9">
        <w:t>MySQL people_increased.csv load: Before loading the file an schema and a table inside must be created:</w:t>
      </w:r>
    </w:p>
    <w:p w14:paraId="1244F103" w14:textId="09C6FA49" w:rsidR="00FC6219" w:rsidRDefault="00FC6219" w:rsidP="00493E59">
      <w:pPr>
        <w:pStyle w:val="BodyText"/>
      </w:pPr>
      <w:r w:rsidRPr="00FC6219">
        <w:t>After successful schema and table creation, data will be loaded via 2.Importing_1.6GB_CSV_to_MySQL.ipynb script. This approach was chosen because MySQL Workbench server import failed, displaying the error : ”Error Code: 2013. Lost connection to MySQL server during query”. MySQL workbench appears to struggle with importing large CSV files into a schema. However, the script did with a time of 7 minutes and 28 seconds. Let us examine the size of the table:</w:t>
      </w:r>
    </w:p>
    <w:p w14:paraId="664810F4" w14:textId="5253DF36" w:rsidR="00C04A08" w:rsidRDefault="00C04A08" w:rsidP="00493E59">
      <w:pPr>
        <w:pStyle w:val="BodyText"/>
      </w:pPr>
      <w:r w:rsidRPr="00C04A08">
        <w:t>3)</w:t>
      </w:r>
      <w:r w:rsidRPr="00C04A08">
        <w:tab/>
        <w:t xml:space="preserve">HDFS vs MySQL loading process: After this implementation step, it is clear that HDFS is quicker in terms loading time. It required just two commands and took only 5 to 10 seconds for the file to be integrated in the system whereas, MySQL took 7 minutes and 28 seconds. Furthermore, MySQL required the creation of a schema and table. A second advantage of HDFS is memory </w:t>
      </w:r>
      <w:proofErr w:type="spellStart"/>
      <w:r w:rsidRPr="00C04A08">
        <w:t>comsumption</w:t>
      </w:r>
      <w:proofErr w:type="spellEnd"/>
      <w:r w:rsidRPr="00C04A08">
        <w:t xml:space="preserve">; from an </w:t>
      </w:r>
      <w:proofErr w:type="spellStart"/>
      <w:r w:rsidRPr="00C04A08">
        <w:t>intial</w:t>
      </w:r>
      <w:proofErr w:type="spellEnd"/>
      <w:r w:rsidRPr="00C04A08">
        <w:t xml:space="preserve"> 1.63GB csv file when loaded, it was reduced to 1.52GB, whereas MySQL, upon loading, increased to 1.87GB.</w:t>
      </w:r>
    </w:p>
    <w:p w14:paraId="3EC67AD5" w14:textId="77777777" w:rsidR="009335F6" w:rsidRDefault="009335F6" w:rsidP="009335F6">
      <w:pPr>
        <w:pStyle w:val="BodyText"/>
        <w:ind w:firstLine="0"/>
      </w:pPr>
    </w:p>
    <w:p w14:paraId="3C461090" w14:textId="77777777" w:rsidR="009335F6" w:rsidRDefault="009335F6" w:rsidP="009335F6">
      <w:pPr>
        <w:pStyle w:val="BodyText"/>
      </w:pPr>
      <w:r w:rsidRPr="00512256">
        <w:t xml:space="preserve">Script 3.HDFS_Data_to_model_NN.ipynb will guide the entire process outlined in this section. Once the data is loaded into HDFS, it must be extracted to implement the neural network. To facilitate this, a Python package called </w:t>
      </w:r>
      <w:proofErr w:type="spellStart"/>
      <w:r w:rsidRPr="00512256">
        <w:t>PySpark</w:t>
      </w:r>
      <w:proofErr w:type="spellEnd"/>
      <w:r w:rsidRPr="00512256">
        <w:t xml:space="preserve"> is used to read, process, and </w:t>
      </w:r>
      <w:proofErr w:type="spellStart"/>
      <w:r w:rsidRPr="00512256">
        <w:t>analyze</w:t>
      </w:r>
      <w:proofErr w:type="spellEnd"/>
      <w:r w:rsidRPr="00512256">
        <w:t xml:space="preserve"> the data stored in HDFS. The Apache Spark Web UI can be accessed at localhost:4040, where all the application stages can be viewed.</w:t>
      </w:r>
    </w:p>
    <w:p w14:paraId="47442475" w14:textId="319C3604" w:rsidR="00C9445F" w:rsidRDefault="00C9445F" w:rsidP="00C9445F">
      <w:pPr>
        <w:pStyle w:val="BodyText"/>
      </w:pPr>
      <w:r w:rsidRPr="006047DD">
        <w:t>The running time for extracting data from HDFS and printing it into a pandas Data</w:t>
      </w:r>
      <w:r>
        <w:t xml:space="preserve"> </w:t>
      </w:r>
      <w:r w:rsidRPr="006047DD">
        <w:t>Frame is 2 minutes and 41 seconds; this will be compared with the running time for data extraction from MySQL.</w:t>
      </w:r>
    </w:p>
    <w:p w14:paraId="470647A7" w14:textId="77777777" w:rsidR="00737AB1" w:rsidRDefault="00737AB1" w:rsidP="00737AB1">
      <w:pPr>
        <w:pStyle w:val="BodyText"/>
      </w:pPr>
      <w:r>
        <w:t>The next step is to implement the NN, which comprises three distinct phases:</w:t>
      </w:r>
    </w:p>
    <w:p w14:paraId="56F7A4EA" w14:textId="77777777" w:rsidR="00737AB1" w:rsidRDefault="00737AB1" w:rsidP="00737AB1">
      <w:pPr>
        <w:pStyle w:val="BodyText"/>
      </w:pPr>
      <w:r>
        <w:t>1)</w:t>
      </w:r>
      <w:r>
        <w:tab/>
        <w:t>Initial Model Setup: The model is a fully connected feedforward neural network, often known as Multilayer Perceptron (MLP). The architecture breaks down in:</w:t>
      </w:r>
    </w:p>
    <w:p w14:paraId="496355CB" w14:textId="757E7747" w:rsidR="00737AB1" w:rsidRDefault="00737AB1" w:rsidP="00737AB1">
      <w:pPr>
        <w:pStyle w:val="BodyText"/>
      </w:pPr>
      <w:r>
        <w:t>•</w:t>
      </w:r>
      <w:r>
        <w:tab/>
        <w:t xml:space="preserve">The first layer is a dense layer with 12 neurons, indicated by </w:t>
      </w:r>
      <w:proofErr w:type="spellStart"/>
      <w:r>
        <w:t>input_dim</w:t>
      </w:r>
      <w:proofErr w:type="spellEnd"/>
      <w:r>
        <w:t xml:space="preserve">=2, which means the model should expect two input features: </w:t>
      </w:r>
      <w:proofErr w:type="spellStart"/>
      <w:r>
        <w:t>Job_Title</w:t>
      </w:r>
      <w:proofErr w:type="spellEnd"/>
      <w:r>
        <w:t xml:space="preserve"> and Age. The </w:t>
      </w:r>
      <w:proofErr w:type="spellStart"/>
      <w:r>
        <w:t>relu</w:t>
      </w:r>
      <w:proofErr w:type="spellEnd"/>
      <w:r>
        <w:t xml:space="preserve"> activation function is used as a linear function that outputs the input directly if it is positive, and zero if it is negative. This function was chosen due to the simplicity it brings to the model and its suitability for the binary nature of the problem, classifying gender as male or female based on </w:t>
      </w:r>
      <w:proofErr w:type="spellStart"/>
      <w:r>
        <w:t>Job_Title</w:t>
      </w:r>
      <w:proofErr w:type="spellEnd"/>
      <w:r>
        <w:t xml:space="preserve"> and Age.</w:t>
      </w:r>
    </w:p>
    <w:p w14:paraId="0BE2D54E" w14:textId="77777777" w:rsidR="00EE2502" w:rsidRDefault="00EE2502" w:rsidP="00EE2502">
      <w:pPr>
        <w:pStyle w:val="BodyText"/>
      </w:pPr>
      <w:r>
        <w:t>•</w:t>
      </w:r>
      <w:r>
        <w:tab/>
        <w:t xml:space="preserve">The second layer is a dense layer with 8 neurons and </w:t>
      </w:r>
      <w:proofErr w:type="spellStart"/>
      <w:r>
        <w:t>relu</w:t>
      </w:r>
      <w:proofErr w:type="spellEnd"/>
      <w:r>
        <w:t xml:space="preserve"> activation.</w:t>
      </w:r>
    </w:p>
    <w:p w14:paraId="7ECE6FE2" w14:textId="181DC603" w:rsidR="00EE2502" w:rsidRDefault="00EE2502" w:rsidP="00EE2502">
      <w:pPr>
        <w:pStyle w:val="BodyText"/>
      </w:pPr>
      <w:r>
        <w:t>•</w:t>
      </w:r>
      <w:r>
        <w:tab/>
        <w:t>The output layer, the final layer, is a dense layer with a single neuron that uses the sigmoid activation function. For binary classification tasks the sigmoid function it is very convenient, as it maps any input value to an output between zero and one.</w:t>
      </w:r>
    </w:p>
    <w:p w14:paraId="4DD228F4" w14:textId="77777777" w:rsidR="00AA0FA0" w:rsidRDefault="00AA0FA0" w:rsidP="00AA0FA0">
      <w:pPr>
        <w:pStyle w:val="BodyText"/>
      </w:pPr>
      <w:r w:rsidRPr="00A75986">
        <w:t>The</w:t>
      </w:r>
      <w:r>
        <w:t xml:space="preserve"> compilation is carried out using </w:t>
      </w:r>
      <w:proofErr w:type="spellStart"/>
      <w:r w:rsidRPr="00A75986">
        <w:rPr>
          <w:i/>
          <w:iCs/>
        </w:rPr>
        <w:t>binary_crossentropy</w:t>
      </w:r>
      <w:proofErr w:type="spellEnd"/>
      <w:r>
        <w:t xml:space="preserve"> loss function which measures the difference between predicted binary outcomes and actual binary labels. The Adam optimizer adjusts the weights and the model tracks the accuracy as a metric for evaluation.</w:t>
      </w:r>
    </w:p>
    <w:p w14:paraId="6158E127" w14:textId="77777777" w:rsidR="0088634C" w:rsidRDefault="0088634C" w:rsidP="0088634C">
      <w:pPr>
        <w:pStyle w:val="BodyText"/>
      </w:pPr>
      <w:r>
        <w:t>The results after training for 100, the model achieved 50% accuracy and showed 70% loss rate with no variation whatsoever. Clearly, it is not performing well and needs adjustment. The model running time is 7 minutes and 3 seconds.</w:t>
      </w:r>
    </w:p>
    <w:p w14:paraId="7A776C53" w14:textId="4305200B" w:rsidR="00F66364" w:rsidRDefault="00F66364" w:rsidP="0088634C">
      <w:pPr>
        <w:pStyle w:val="BodyText"/>
      </w:pPr>
      <w:r w:rsidRPr="00F66364">
        <w:t>2)</w:t>
      </w:r>
      <w:r w:rsidRPr="00F66364">
        <w:tab/>
        <w:t xml:space="preserve">Model Data Input Adjustment: Initially, we had 2 input features. Upon realizing that neural networks perform well with more features, we transposed the </w:t>
      </w:r>
      <w:proofErr w:type="spellStart"/>
      <w:r w:rsidRPr="00F66364">
        <w:t>Job_Title</w:t>
      </w:r>
      <w:proofErr w:type="spellEnd"/>
      <w:r w:rsidRPr="00F66364">
        <w:t xml:space="preserve"> column, treating each job category as a separate feature with people Age as values. After this transformation, the number of input features increased to 639. With the new data distribution, over 100 epochs, accuracy increased at 99.86% and loss decreased at 1.34%. However, without further checks, there is a possibility that the model might be overfitted. Model running time takes 8 seconds, by the distributing the data accordingly the model not only performs better it takes less computing time.</w:t>
      </w:r>
    </w:p>
    <w:p w14:paraId="3364130B" w14:textId="77777777" w:rsidR="00F66364" w:rsidRDefault="00F66364" w:rsidP="00F66364">
      <w:pPr>
        <w:pStyle w:val="BodyText"/>
        <w:ind w:firstLine="0"/>
      </w:pPr>
    </w:p>
    <w:p w14:paraId="250A7E03" w14:textId="0AEC88F5" w:rsidR="00F66364" w:rsidRDefault="00F66364" w:rsidP="00F66364">
      <w:pPr>
        <w:pStyle w:val="BodyText"/>
        <w:ind w:firstLine="0"/>
      </w:pPr>
      <w:r w:rsidRPr="00F66364">
        <w:t>3)</w:t>
      </w:r>
      <w:r w:rsidRPr="00F66364">
        <w:tab/>
        <w:t xml:space="preserve">Overfitting </w:t>
      </w:r>
      <w:proofErr w:type="spellStart"/>
      <w:r w:rsidRPr="00F66364">
        <w:t>Assesment</w:t>
      </w:r>
      <w:proofErr w:type="spellEnd"/>
      <w:r w:rsidRPr="00F66364">
        <w:t xml:space="preserve"> and Mitigation: 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2A139F47" w14:textId="77777777" w:rsidR="00AA0FA0" w:rsidRPr="00A0699D" w:rsidRDefault="00AA0FA0" w:rsidP="00AA0FA0">
      <w:pPr>
        <w:pStyle w:val="BodyText"/>
        <w:ind w:firstLine="0"/>
      </w:pPr>
    </w:p>
    <w:p w14:paraId="7D0BC10F" w14:textId="77777777" w:rsidR="000F6FFE" w:rsidRDefault="000F6FFE" w:rsidP="000F6FFE">
      <w:pPr>
        <w:pStyle w:val="BodyText"/>
      </w:pPr>
      <w:r w:rsidRPr="00106FFE">
        <w:t xml:space="preserve">By adding more data to the model, overfitting was reversed, leading to a well-fitted model where training and validation scores converged. The number of rows increased from 2,907 to 11,628 by concatenating the data frame </w:t>
      </w:r>
      <w:r w:rsidRPr="00106FFE">
        <w:lastRenderedPageBreak/>
        <w:t>four times. Over 100 epochs, the training accuracy reached 99.97%, and the validation accuracy was 99.61%. Training loss was 0.083%, and validation loss was 3.9%. The model is learning and generalizing well on unseen data</w:t>
      </w:r>
      <w:r>
        <w:t>.</w:t>
      </w:r>
    </w:p>
    <w:p w14:paraId="3F871539" w14:textId="77777777" w:rsidR="009335F6" w:rsidRDefault="009335F6" w:rsidP="009335F6">
      <w:pPr>
        <w:pStyle w:val="BodyText"/>
        <w:ind w:firstLine="0"/>
      </w:pP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1"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1"/>
  </w:num>
  <w:num w:numId="2" w16cid:durableId="154155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56F8D"/>
    <w:rsid w:val="000C40DF"/>
    <w:rsid w:val="000F6FFE"/>
    <w:rsid w:val="00101B86"/>
    <w:rsid w:val="001060C4"/>
    <w:rsid w:val="00131AB9"/>
    <w:rsid w:val="00136DC1"/>
    <w:rsid w:val="001C02EE"/>
    <w:rsid w:val="001E7F1D"/>
    <w:rsid w:val="001F728F"/>
    <w:rsid w:val="00293DA6"/>
    <w:rsid w:val="002C208A"/>
    <w:rsid w:val="0035356B"/>
    <w:rsid w:val="00421EF8"/>
    <w:rsid w:val="00493E59"/>
    <w:rsid w:val="004A1387"/>
    <w:rsid w:val="004A4754"/>
    <w:rsid w:val="004B78AE"/>
    <w:rsid w:val="004D3FF9"/>
    <w:rsid w:val="005450FB"/>
    <w:rsid w:val="006656D5"/>
    <w:rsid w:val="00737AB1"/>
    <w:rsid w:val="00796359"/>
    <w:rsid w:val="0088634C"/>
    <w:rsid w:val="00900087"/>
    <w:rsid w:val="009335F6"/>
    <w:rsid w:val="00941F57"/>
    <w:rsid w:val="00A005A3"/>
    <w:rsid w:val="00A01A31"/>
    <w:rsid w:val="00A80E31"/>
    <w:rsid w:val="00A83249"/>
    <w:rsid w:val="00AA0FA0"/>
    <w:rsid w:val="00B0110F"/>
    <w:rsid w:val="00B57025"/>
    <w:rsid w:val="00B824D6"/>
    <w:rsid w:val="00BA0EB5"/>
    <w:rsid w:val="00BD0934"/>
    <w:rsid w:val="00C04A08"/>
    <w:rsid w:val="00C2142A"/>
    <w:rsid w:val="00C342A0"/>
    <w:rsid w:val="00C9445F"/>
    <w:rsid w:val="00CF7A0D"/>
    <w:rsid w:val="00D06352"/>
    <w:rsid w:val="00D13B63"/>
    <w:rsid w:val="00DA6C23"/>
    <w:rsid w:val="00EE2502"/>
    <w:rsid w:val="00F07A1F"/>
    <w:rsid w:val="00F66364"/>
    <w:rsid w:val="00F838FB"/>
    <w:rsid w:val="00F936C9"/>
    <w:rsid w:val="00FC6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32</cp:revision>
  <dcterms:created xsi:type="dcterms:W3CDTF">2024-03-14T12:22:00Z</dcterms:created>
  <dcterms:modified xsi:type="dcterms:W3CDTF">2024-03-22T23:09:00Z</dcterms:modified>
</cp:coreProperties>
</file>