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E543" w14:textId="594A6F87" w:rsidR="00645D74" w:rsidRPr="00645D74" w:rsidRDefault="00645D74" w:rsidP="00645D74"/>
    <w:p w14:paraId="2BDD301D" w14:textId="55F5E5B6" w:rsidR="003A4919" w:rsidRPr="00D577B7" w:rsidRDefault="00D577B7" w:rsidP="00D577B7">
      <w:pPr>
        <w:jc w:val="center"/>
        <w:rPr>
          <w:rFonts w:ascii="Arial" w:eastAsia="Times New Roman" w:hAnsi="Arial" w:cs="Times New Roman"/>
          <w:b/>
          <w:kern w:val="28"/>
          <w:sz w:val="28"/>
          <w:szCs w:val="24"/>
        </w:rPr>
      </w:pPr>
      <w:r w:rsidRPr="00D577B7">
        <w:rPr>
          <w:rFonts w:ascii="Arial" w:eastAsia="Times New Roman" w:hAnsi="Arial" w:cs="Times New Roman"/>
          <w:b/>
          <w:kern w:val="28"/>
          <w:sz w:val="28"/>
          <w:szCs w:val="24"/>
        </w:rPr>
        <w:t xml:space="preserve">MSc in Data Analytics </w:t>
      </w:r>
      <w:r w:rsidRPr="000A5481">
        <w:rPr>
          <w:rFonts w:ascii="Arial" w:eastAsia="Times New Roman" w:hAnsi="Arial" w:cs="Times New Roman"/>
          <w:b/>
          <w:kern w:val="28"/>
          <w:sz w:val="28"/>
          <w:szCs w:val="24"/>
        </w:rPr>
        <w:t>(SB+) - Sept 2023 - 2023 - YR1</w:t>
      </w:r>
    </w:p>
    <w:p w14:paraId="1D918880" w14:textId="77777777" w:rsidR="004F637B" w:rsidRPr="004F637B" w:rsidRDefault="004F637B" w:rsidP="004F637B"/>
    <w:p w14:paraId="269AA46F" w14:textId="0A223C5F" w:rsidR="00845FD4" w:rsidRPr="00ED5FBE" w:rsidRDefault="00845FD4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Author: </w:t>
      </w:r>
      <w:r w:rsidR="00ED5FBE">
        <w:rPr>
          <w:rFonts w:ascii="Arial" w:eastAsia="Arial" w:hAnsi="Arial" w:cs="Arial"/>
          <w:color w:val="000000"/>
          <w:sz w:val="24"/>
          <w:szCs w:val="24"/>
        </w:rPr>
        <w:t>Jose Maria Rico Leal</w:t>
      </w:r>
    </w:p>
    <w:p w14:paraId="15A2FFAF" w14:textId="46A05979" w:rsidR="00845FD4" w:rsidRPr="00ED5FBE" w:rsidRDefault="00845FD4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e-mail: </w:t>
      </w:r>
      <w:r w:rsidR="00555EC5" w:rsidRPr="00555EC5">
        <w:rPr>
          <w:rFonts w:ascii="Arial" w:eastAsia="Arial" w:hAnsi="Arial" w:cs="Arial"/>
          <w:color w:val="000000"/>
          <w:sz w:val="24"/>
          <w:szCs w:val="24"/>
        </w:rPr>
        <w:t>sba23021@student.cct.ie</w:t>
      </w:r>
    </w:p>
    <w:p w14:paraId="640431BC" w14:textId="7886683F" w:rsidR="00C6484F" w:rsidRDefault="00845FD4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Student ID: </w:t>
      </w:r>
      <w:r w:rsidR="00555EC5" w:rsidRPr="00555EC5">
        <w:rPr>
          <w:rFonts w:ascii="Arial" w:eastAsia="Arial" w:hAnsi="Arial" w:cs="Arial"/>
          <w:color w:val="000000"/>
          <w:sz w:val="24"/>
          <w:szCs w:val="24"/>
        </w:rPr>
        <w:t>sba23021</w:t>
      </w:r>
    </w:p>
    <w:p w14:paraId="3E9684A5" w14:textId="3A1E0D70" w:rsidR="00345C0C" w:rsidRDefault="00345C0C" w:rsidP="00345C0C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GitHub Link</w:t>
      </w: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14:paraId="4B20A63E" w14:textId="77777777" w:rsidR="00345C0C" w:rsidRPr="00ED5FBE" w:rsidRDefault="00345C0C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</w:p>
    <w:p w14:paraId="0EC8A0DC" w14:textId="77777777" w:rsidR="005E41B6" w:rsidRDefault="005E41B6" w:rsidP="005E41B6"/>
    <w:p w14:paraId="5B2E0010" w14:textId="77777777" w:rsidR="005E41B6" w:rsidRDefault="005E41B6" w:rsidP="005E41B6"/>
    <w:p w14:paraId="783C8108" w14:textId="77777777" w:rsidR="00027A61" w:rsidRDefault="00027A61" w:rsidP="005E41B6"/>
    <w:p w14:paraId="1F785427" w14:textId="1BE96125" w:rsidR="00027A61" w:rsidRDefault="000238B1" w:rsidP="005E41B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C37D6" wp14:editId="3AB92B45">
                <wp:simplePos x="0" y="0"/>
                <wp:positionH relativeFrom="margin">
                  <wp:align>right</wp:align>
                </wp:positionH>
                <wp:positionV relativeFrom="page">
                  <wp:posOffset>3653514</wp:posOffset>
                </wp:positionV>
                <wp:extent cx="6454140" cy="1443990"/>
                <wp:effectExtent l="0" t="0" r="0" b="381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44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70772" w14:textId="1F82C312" w:rsidR="000238B1" w:rsidRPr="000238B1" w:rsidRDefault="00283E69" w:rsidP="00104F9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-132403996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CA67BE">
                                  <w:rPr>
                                    <w:rFonts w:ascii="Arial" w:hAnsi="Arial" w:cs="Arial"/>
                                    <w:caps/>
                                    <w:sz w:val="40"/>
                                    <w:szCs w:val="40"/>
                                  </w:rPr>
                                  <w:t>Irish transport sector</w:t>
                                </w:r>
                              </w:sdtContent>
                            </w:sdt>
                          </w:p>
                          <w:p w14:paraId="4AD5692B" w14:textId="4064D056" w:rsidR="000238B1" w:rsidRDefault="000238B1" w:rsidP="00104F96">
                            <w:pPr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C37D6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457pt;margin-top:287.7pt;width:508.2pt;height:113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" filled="f" stroked="f" strokeweight=".5pt">
                <v:textbox inset="126pt,0,54pt,0">
                  <w:txbxContent>
                    <w:p w14:paraId="48A70772" w14:textId="1F82C312" w:rsidR="000238B1" w:rsidRPr="000238B1" w:rsidRDefault="00000000" w:rsidP="00104F9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sz w:val="40"/>
                            <w:szCs w:val="40"/>
                          </w:rPr>
                          <w:alias w:val="Title"/>
                          <w:tag w:val=""/>
                          <w:id w:val="-13240399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CA67BE">
                            <w:rPr>
                              <w:rFonts w:ascii="Arial" w:hAnsi="Arial" w:cs="Arial"/>
                              <w:caps/>
                              <w:sz w:val="40"/>
                              <w:szCs w:val="40"/>
                            </w:rPr>
                            <w:t>Irish transport sector</w:t>
                          </w:r>
                        </w:sdtContent>
                      </w:sdt>
                    </w:p>
                    <w:p w14:paraId="4AD5692B" w14:textId="4064D056" w:rsidR="000238B1" w:rsidRDefault="000238B1" w:rsidP="00104F96">
                      <w:pPr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A524F7B" w14:textId="10EAD490" w:rsidR="00027A61" w:rsidRDefault="00027A61" w:rsidP="005E41B6"/>
    <w:p w14:paraId="4C8B198C" w14:textId="77777777" w:rsidR="00027A61" w:rsidRDefault="00027A61" w:rsidP="005E41B6"/>
    <w:p w14:paraId="6CFA10AE" w14:textId="77777777" w:rsidR="00027A61" w:rsidRDefault="00027A61" w:rsidP="005E41B6"/>
    <w:p w14:paraId="6210B938" w14:textId="77777777" w:rsidR="00027A61" w:rsidRDefault="00027A61" w:rsidP="005E41B6"/>
    <w:p w14:paraId="7C2510A9" w14:textId="77777777" w:rsidR="00027A61" w:rsidRDefault="00027A61" w:rsidP="005E41B6"/>
    <w:p w14:paraId="6BBEF39C" w14:textId="77777777" w:rsidR="00027A61" w:rsidRDefault="00027A61" w:rsidP="005E41B6"/>
    <w:p w14:paraId="395E57B6" w14:textId="77777777" w:rsidR="00027A61" w:rsidRDefault="00027A61" w:rsidP="005E41B6"/>
    <w:p w14:paraId="06B7C5AC" w14:textId="77777777" w:rsidR="00027A61" w:rsidRDefault="00027A61" w:rsidP="005E41B6"/>
    <w:p w14:paraId="1C8E8906" w14:textId="77777777" w:rsidR="00027A61" w:rsidRDefault="00027A61" w:rsidP="005E41B6"/>
    <w:p w14:paraId="53BE0EFA" w14:textId="77777777" w:rsidR="00027A61" w:rsidRDefault="00027A61" w:rsidP="005E41B6"/>
    <w:p w14:paraId="7685F6F1" w14:textId="77777777" w:rsidR="00027A61" w:rsidRDefault="00027A61" w:rsidP="005E41B6"/>
    <w:p w14:paraId="4751DEE5" w14:textId="77777777" w:rsidR="00027A61" w:rsidRDefault="00027A61" w:rsidP="005E41B6"/>
    <w:p w14:paraId="0B44AE2A" w14:textId="77777777" w:rsidR="00027A61" w:rsidRDefault="00027A61" w:rsidP="005E41B6"/>
    <w:p w14:paraId="209653F2" w14:textId="77777777" w:rsidR="00027A61" w:rsidRDefault="00027A61" w:rsidP="005E41B6"/>
    <w:p w14:paraId="44279716" w14:textId="77777777" w:rsidR="00027A61" w:rsidRDefault="00027A61" w:rsidP="005E41B6"/>
    <w:p w14:paraId="3E5A830F" w14:textId="77777777" w:rsidR="00027A61" w:rsidRDefault="00027A61" w:rsidP="005E41B6"/>
    <w:p w14:paraId="7E50EF19" w14:textId="77777777" w:rsidR="00D57DC1" w:rsidRDefault="00D57DC1" w:rsidP="00D57DC1">
      <w:pPr>
        <w:pStyle w:val="Heading2"/>
        <w:rPr>
          <w:rStyle w:val="Hyperlink"/>
          <w:rFonts w:ascii="Arial" w:eastAsiaTheme="minorHAnsi" w:hAnsi="Arial" w:cs="Arial"/>
          <w:b/>
          <w:bCs/>
          <w:noProof/>
          <w:color w:val="auto"/>
          <w:sz w:val="24"/>
          <w:szCs w:val="24"/>
          <w:u w:val="none"/>
          <w:lang w:val="en-US"/>
        </w:rPr>
      </w:pPr>
      <w:bookmarkStart w:id="0" w:name="_Toc152942890"/>
      <w:r w:rsidRPr="00D21EC4">
        <w:rPr>
          <w:rStyle w:val="Hyperlink"/>
          <w:rFonts w:ascii="Arial" w:eastAsiaTheme="minorHAnsi" w:hAnsi="Arial" w:cs="Arial"/>
          <w:b/>
          <w:bCs/>
          <w:noProof/>
          <w:color w:val="auto"/>
          <w:sz w:val="24"/>
          <w:szCs w:val="24"/>
          <w:u w:val="none"/>
          <w:lang w:val="en-US"/>
        </w:rPr>
        <w:t>Abstract</w:t>
      </w:r>
      <w:bookmarkEnd w:id="0"/>
    </w:p>
    <w:p w14:paraId="05BDEE18" w14:textId="77777777" w:rsidR="0046507D" w:rsidRPr="0046507D" w:rsidRDefault="0046507D" w:rsidP="0046507D">
      <w:pPr>
        <w:rPr>
          <w:lang w:val="en-US"/>
        </w:rPr>
      </w:pPr>
    </w:p>
    <w:p w14:paraId="0FF4F3BC" w14:textId="621EB334" w:rsidR="005C1BE4" w:rsidRDefault="00B80491">
      <w:r>
        <w:rPr>
          <w:rFonts w:ascii="Times New Roman" w:hAnsi="Times New Roman" w:cs="Times New Roman"/>
          <w:i/>
          <w:sz w:val="24"/>
          <w:szCs w:val="24"/>
        </w:rPr>
        <w:t>Empty</w:t>
      </w:r>
      <w:r w:rsidR="005C1BE4">
        <w:br w:type="page"/>
      </w:r>
    </w:p>
    <w:p w14:paraId="723F4BF7" w14:textId="77777777" w:rsidR="00F3455A" w:rsidRPr="00F3455A" w:rsidRDefault="00F3455A" w:rsidP="00F345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9515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71F21" w14:textId="681EED13" w:rsidR="003759BC" w:rsidRPr="0081758C" w:rsidRDefault="003759BC" w:rsidP="00BC3405">
          <w:pPr>
            <w:pStyle w:val="Heading1"/>
            <w:rPr>
              <w:rFonts w:ascii="Arial" w:eastAsiaTheme="minorHAnsi" w:hAnsi="Arial" w:cs="Arial"/>
              <w:b/>
              <w:bCs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</w:p>
        <w:p w14:paraId="1B618E6A" w14:textId="4889BA23" w:rsidR="00306AF1" w:rsidRDefault="003759B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r w:rsidRPr="00D20F33">
            <w:rPr>
              <w:rFonts w:ascii="Arial" w:hAnsi="Arial" w:cs="Arial"/>
              <w:sz w:val="24"/>
              <w:szCs w:val="24"/>
            </w:rPr>
            <w:fldChar w:fldCharType="begin"/>
          </w:r>
          <w:r w:rsidRPr="00D20F3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20F3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2942890" w:history="1">
            <w:r w:rsidR="00306AF1" w:rsidRPr="00F955F7">
              <w:rPr>
                <w:rStyle w:val="Hyperlink"/>
                <w:rFonts w:ascii="Arial" w:eastAsiaTheme="minorHAnsi" w:hAnsi="Arial" w:cs="Arial"/>
                <w:b/>
                <w:bCs/>
                <w:noProof/>
              </w:rPr>
              <w:t>Abstract</w:t>
            </w:r>
            <w:r w:rsidR="00306AF1">
              <w:rPr>
                <w:noProof/>
                <w:webHidden/>
              </w:rPr>
              <w:tab/>
            </w:r>
            <w:r w:rsidR="00306AF1">
              <w:rPr>
                <w:noProof/>
                <w:webHidden/>
              </w:rPr>
              <w:fldChar w:fldCharType="begin"/>
            </w:r>
            <w:r w:rsidR="00306AF1">
              <w:rPr>
                <w:noProof/>
                <w:webHidden/>
              </w:rPr>
              <w:instrText xml:space="preserve"> PAGEREF _Toc152942890 \h </w:instrText>
            </w:r>
            <w:r w:rsidR="00306AF1">
              <w:rPr>
                <w:noProof/>
                <w:webHidden/>
              </w:rPr>
            </w:r>
            <w:r w:rsidR="00306AF1">
              <w:rPr>
                <w:noProof/>
                <w:webHidden/>
              </w:rPr>
              <w:fldChar w:fldCharType="separate"/>
            </w:r>
            <w:r w:rsidR="00306AF1">
              <w:rPr>
                <w:noProof/>
                <w:webHidden/>
              </w:rPr>
              <w:t>1</w:t>
            </w:r>
            <w:r w:rsidR="00306AF1">
              <w:rPr>
                <w:noProof/>
                <w:webHidden/>
              </w:rPr>
              <w:fldChar w:fldCharType="end"/>
            </w:r>
          </w:hyperlink>
        </w:p>
        <w:p w14:paraId="08A1350E" w14:textId="7E2D2017" w:rsidR="00306AF1" w:rsidRPr="00B47AAF" w:rsidRDefault="00306A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891" w:history="1"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Introduction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_Toc152942891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3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D0492" w14:textId="5CEFE76F" w:rsidR="00306AF1" w:rsidRPr="00B47AAF" w:rsidRDefault="00306A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892" w:history="1"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Programming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_Toc152942892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52E80" w14:textId="5202CD96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893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Programming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_Toc152942893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75E00F" w14:textId="44E08227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894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Data structures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_Toc152942894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16728" w14:textId="027AB64B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895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Documentation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_Toc152942895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F3CDA" w14:textId="0D62F32F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896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Testing and optimisation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_Toc152942896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4E506F" w14:textId="3534AF00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897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Data manipulation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_Toc152942897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098FA" w14:textId="522FCABB" w:rsidR="00306AF1" w:rsidRPr="00B47AAF" w:rsidRDefault="00306A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898" w:history="1"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Statistical Analysis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_Toc152942898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A982D1" w14:textId="7FAFA89A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899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Descriptive statistics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_Toc152942899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C5727" w14:textId="77081DDD" w:rsidR="00306AF1" w:rsidRPr="00B47AAF" w:rsidRDefault="00306AF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00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3.1.1.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Dataset for Confidence interval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_Toc152942900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85B18" w14:textId="0AD34042" w:rsidR="00306AF1" w:rsidRPr="00B47AAF" w:rsidRDefault="00306AF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01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3.1.2.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Dataset for Hypothesis Test Two Populations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_Toc152942901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B7F16" w14:textId="0DB704CE" w:rsidR="00306AF1" w:rsidRPr="00B47AAF" w:rsidRDefault="00306AF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02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3.1.3.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Dataset for Anova one-way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_Toc152942902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740E4" w14:textId="5247FDDD" w:rsidR="00306AF1" w:rsidRPr="00B47AAF" w:rsidRDefault="00306AF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03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3.1.4.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Dataset for Chi-squared test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_Toc152942903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132C3" w14:textId="7DC126D0" w:rsidR="00306AF1" w:rsidRPr="00B47AAF" w:rsidRDefault="00306AF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04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3.1.5.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Dataset for Kruskal-Wallis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_Toc152942904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524B3" w14:textId="61988DDB" w:rsidR="00306AF1" w:rsidRPr="00B47AAF" w:rsidRDefault="00306AF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05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3.1.6.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Dataset for U-Mann Whitney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_Toc152942905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DDA44" w14:textId="15CE83D5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06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Confidence interval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_Toc152942906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4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B4AA1" w14:textId="62558016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07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Inferential statistics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_Toc152942907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AD9DB" w14:textId="4D46DF34" w:rsidR="00306AF1" w:rsidRPr="00B47AAF" w:rsidRDefault="00306AF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08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3.3.1.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Parametric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_Toc152942908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47876" w14:textId="51384A22" w:rsidR="00306AF1" w:rsidRPr="00B47AAF" w:rsidRDefault="00306AF1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09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3.3.1.1.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T-test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_Toc152942909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2DE86F" w14:textId="5949CD8D" w:rsidR="00306AF1" w:rsidRPr="00B47AAF" w:rsidRDefault="00306AF1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10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3.3.1.2.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Anova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_Toc152942910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AD28D" w14:textId="2E0A3D72" w:rsidR="00306AF1" w:rsidRPr="00B47AAF" w:rsidRDefault="00306AF1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11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3.3.1.3.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Chi-squared test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_Toc152942911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C381A" w14:textId="1DFC574B" w:rsidR="00306AF1" w:rsidRPr="00B47AAF" w:rsidRDefault="00306AF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12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3.3.2.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Non-parametric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_Toc152942912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0FEDB" w14:textId="036FDD0C" w:rsidR="00306AF1" w:rsidRPr="00B47AAF" w:rsidRDefault="00306AF1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13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3.3.2.1.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Kruskal-Wallis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_Toc152942913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E075B" w14:textId="7FA1B075" w:rsidR="00306AF1" w:rsidRPr="00B47AAF" w:rsidRDefault="00306AF1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14" w:history="1"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3.3.2.2.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U-Mann Whitman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_Toc152942914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CE1D5" w14:textId="0B37D247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15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Outcome and challenges faced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_Toc152942915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095ED" w14:textId="3E6F3EEA" w:rsidR="00306AF1" w:rsidRPr="00B47AAF" w:rsidRDefault="00306A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16" w:history="1"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ML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_Toc152942916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46E26" w14:textId="4C06F005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17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ML supervised learning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_Toc152942917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2ABD5" w14:textId="43677BC8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18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Sentiment analysis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_Toc152942918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6BFF4" w14:textId="77B6B6FA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19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Comparing Supervised, Unsupervised and semi-supervised ML models.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_Toc152942919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0EC89C" w14:textId="7EB2C22D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20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4.4.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Table and conclusions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_Toc152942920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2E1C3" w14:textId="44A0FCBC" w:rsidR="00306AF1" w:rsidRPr="00B47AAF" w:rsidRDefault="00306A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21" w:history="1"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Data Preparation and Visualisation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_Toc152942921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BCE8E" w14:textId="4AB395E1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22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Data acquistion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_Toc152942922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FF9D3" w14:textId="54B91F8E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23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EDA methodology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_Toc152942923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FDE22" w14:textId="1310CCD6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24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Visualisations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_Toc152942924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986F6" w14:textId="05713FAC" w:rsidR="00306AF1" w:rsidRPr="00B47AAF" w:rsidRDefault="00306AF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25" w:history="1"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5.4.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Dashboard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_Toc152942925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B3F37" w14:textId="431C7020" w:rsidR="00306AF1" w:rsidRPr="00B47AAF" w:rsidRDefault="00306A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26" w:history="1"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6.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Conclusion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_Toc152942926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5157F" w14:textId="5BB23DB8" w:rsidR="00306AF1" w:rsidRPr="00B47AAF" w:rsidRDefault="00306A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52942927" w:history="1"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7.</w:t>
            </w:r>
            <w:r w:rsidRPr="00B47AAF">
              <w:rPr>
                <w:rFonts w:eastAsiaTheme="minorEastAsia"/>
                <w:noProof/>
                <w:kern w:val="2"/>
                <w:sz w:val="24"/>
                <w:szCs w:val="24"/>
                <w:lang w:eastAsia="en-IE"/>
                <w14:ligatures w14:val="standardContextual"/>
              </w:rPr>
              <w:tab/>
            </w:r>
            <w:r w:rsidRPr="00B47AA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References</w:t>
            </w:r>
            <w:r w:rsidRPr="00B47AAF">
              <w:rPr>
                <w:noProof/>
                <w:webHidden/>
                <w:sz w:val="24"/>
                <w:szCs w:val="24"/>
              </w:rPr>
              <w:tab/>
            </w:r>
            <w:r w:rsidRPr="00B47A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AAF">
              <w:rPr>
                <w:noProof/>
                <w:webHidden/>
                <w:sz w:val="24"/>
                <w:szCs w:val="24"/>
              </w:rPr>
              <w:instrText xml:space="preserve"> PAGEREF _Toc152942927 \h </w:instrText>
            </w:r>
            <w:r w:rsidRPr="00B47AAF">
              <w:rPr>
                <w:noProof/>
                <w:webHidden/>
                <w:sz w:val="24"/>
                <w:szCs w:val="24"/>
              </w:rPr>
            </w:r>
            <w:r w:rsidRPr="00B47A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47AAF">
              <w:rPr>
                <w:noProof/>
                <w:webHidden/>
                <w:sz w:val="24"/>
                <w:szCs w:val="24"/>
              </w:rPr>
              <w:t>5</w:t>
            </w:r>
            <w:r w:rsidRPr="00B47A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1B877" w14:textId="27E684ED" w:rsidR="00457B21" w:rsidRDefault="003759BC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D20F3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  <w:p w14:paraId="150501D1" w14:textId="77777777" w:rsidR="00457B21" w:rsidRDefault="00457B21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</w:p>
        <w:p w14:paraId="4DFE2A18" w14:textId="5E80FA09" w:rsidR="005C38DE" w:rsidRPr="00D0174E" w:rsidRDefault="00283E69">
          <w:pPr>
            <w:rPr>
              <w:b/>
              <w:bCs/>
              <w:noProof/>
            </w:rPr>
          </w:pPr>
        </w:p>
      </w:sdtContent>
    </w:sdt>
    <w:p w14:paraId="15B7815B" w14:textId="77777777" w:rsidR="00F3455A" w:rsidRDefault="0075558D" w:rsidP="0075558D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52942891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Introduction</w:t>
      </w:r>
      <w:bookmarkEnd w:id="1"/>
    </w:p>
    <w:p w14:paraId="4DD92185" w14:textId="3FB258E8" w:rsidR="00CB16CD" w:rsidRPr="00FD36B4" w:rsidRDefault="0081003B" w:rsidP="008100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E2711A8" w14:textId="7278409E" w:rsidR="00561F70" w:rsidRDefault="00B80491" w:rsidP="00561F70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52942892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Programming</w:t>
      </w:r>
      <w:bookmarkEnd w:id="2"/>
    </w:p>
    <w:p w14:paraId="1CA6144B" w14:textId="66D636EF" w:rsidR="00870B66" w:rsidRDefault="00405BF1" w:rsidP="00870B66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3" w:name="_Toc152942893"/>
      <w:r>
        <w:rPr>
          <w:rFonts w:ascii="Arial" w:hAnsi="Arial" w:cs="Arial"/>
          <w:color w:val="auto"/>
          <w:sz w:val="24"/>
          <w:szCs w:val="24"/>
        </w:rPr>
        <w:t>Programming</w:t>
      </w:r>
      <w:bookmarkEnd w:id="3"/>
    </w:p>
    <w:p w14:paraId="2A3B2964" w14:textId="6C622E38" w:rsidR="00870B66" w:rsidRDefault="00405BF1" w:rsidP="00870B66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4" w:name="_Toc152942894"/>
      <w:r>
        <w:rPr>
          <w:rFonts w:ascii="Arial" w:hAnsi="Arial" w:cs="Arial"/>
          <w:color w:val="auto"/>
          <w:sz w:val="24"/>
          <w:szCs w:val="24"/>
        </w:rPr>
        <w:t>Data structures</w:t>
      </w:r>
      <w:bookmarkEnd w:id="4"/>
    </w:p>
    <w:p w14:paraId="4BF6140C" w14:textId="0F5BDB50" w:rsidR="003353A3" w:rsidRDefault="00405BF1" w:rsidP="003353A3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5" w:name="_Toc152942895"/>
      <w:r>
        <w:rPr>
          <w:rFonts w:ascii="Arial" w:hAnsi="Arial" w:cs="Arial"/>
          <w:color w:val="auto"/>
          <w:sz w:val="24"/>
          <w:szCs w:val="24"/>
        </w:rPr>
        <w:t>Documentation</w:t>
      </w:r>
      <w:bookmarkEnd w:id="5"/>
    </w:p>
    <w:p w14:paraId="53D8D04F" w14:textId="000ED9ED" w:rsidR="008E3E87" w:rsidRDefault="00381BD9" w:rsidP="008E3E8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6" w:name="_Toc152942896"/>
      <w:r>
        <w:rPr>
          <w:rFonts w:ascii="Arial" w:hAnsi="Arial" w:cs="Arial"/>
          <w:color w:val="auto"/>
          <w:sz w:val="24"/>
          <w:szCs w:val="24"/>
        </w:rPr>
        <w:t>T</w:t>
      </w:r>
      <w:r w:rsidR="00E02D81">
        <w:rPr>
          <w:rFonts w:ascii="Arial" w:hAnsi="Arial" w:cs="Arial"/>
          <w:color w:val="auto"/>
          <w:sz w:val="24"/>
          <w:szCs w:val="24"/>
        </w:rPr>
        <w:t>esting and optimisation</w:t>
      </w:r>
      <w:bookmarkEnd w:id="6"/>
    </w:p>
    <w:p w14:paraId="221C6374" w14:textId="36232F99" w:rsidR="00E02D81" w:rsidRDefault="00E02D81" w:rsidP="00E02D81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7" w:name="_Toc152942897"/>
      <w:r>
        <w:rPr>
          <w:rFonts w:ascii="Arial" w:hAnsi="Arial" w:cs="Arial"/>
          <w:color w:val="auto"/>
          <w:sz w:val="24"/>
          <w:szCs w:val="24"/>
        </w:rPr>
        <w:t>Data manipulation</w:t>
      </w:r>
      <w:bookmarkEnd w:id="7"/>
    </w:p>
    <w:p w14:paraId="6E287BA5" w14:textId="77777777" w:rsidR="00E02D81" w:rsidRPr="00E02D81" w:rsidRDefault="00E02D81" w:rsidP="00E02D81"/>
    <w:p w14:paraId="4F868630" w14:textId="77777777" w:rsidR="0025523A" w:rsidRDefault="0025523A" w:rsidP="0025523A"/>
    <w:p w14:paraId="048F6B5B" w14:textId="77777777" w:rsidR="0025523A" w:rsidRPr="0025523A" w:rsidRDefault="0025523A" w:rsidP="0025523A"/>
    <w:p w14:paraId="677ED333" w14:textId="6D9C2121" w:rsidR="00A8509E" w:rsidRPr="00A8509E" w:rsidRDefault="00BB754B" w:rsidP="00A8509E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52942898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Statistical Analysis</w:t>
      </w:r>
      <w:bookmarkEnd w:id="8"/>
    </w:p>
    <w:p w14:paraId="02707102" w14:textId="6F1FC69B" w:rsidR="00A8509E" w:rsidRDefault="00A8509E" w:rsidP="00A8509E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9" w:name="_Toc152942899"/>
      <w:r>
        <w:rPr>
          <w:rFonts w:ascii="Arial" w:hAnsi="Arial" w:cs="Arial"/>
          <w:color w:val="auto"/>
          <w:sz w:val="24"/>
          <w:szCs w:val="24"/>
        </w:rPr>
        <w:t xml:space="preserve">Descriptive </w:t>
      </w:r>
      <w:r w:rsidR="00524EB4">
        <w:rPr>
          <w:rFonts w:ascii="Arial" w:hAnsi="Arial" w:cs="Arial"/>
          <w:color w:val="auto"/>
          <w:sz w:val="24"/>
          <w:szCs w:val="24"/>
        </w:rPr>
        <w:t>S</w:t>
      </w:r>
      <w:r>
        <w:rPr>
          <w:rFonts w:ascii="Arial" w:hAnsi="Arial" w:cs="Arial"/>
          <w:color w:val="auto"/>
          <w:sz w:val="24"/>
          <w:szCs w:val="24"/>
        </w:rPr>
        <w:t>tatistics</w:t>
      </w:r>
      <w:bookmarkEnd w:id="9"/>
    </w:p>
    <w:p w14:paraId="687726CD" w14:textId="450C1219" w:rsidR="0014247D" w:rsidRDefault="0014247D" w:rsidP="00701D4C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0" w:name="_Toc152942900"/>
      <w:r w:rsidRPr="00DB009C">
        <w:rPr>
          <w:rFonts w:ascii="Arial" w:hAnsi="Arial" w:cs="Arial"/>
          <w:i/>
          <w:iCs/>
          <w:color w:val="auto"/>
          <w:sz w:val="24"/>
          <w:szCs w:val="24"/>
        </w:rPr>
        <w:t>D</w:t>
      </w:r>
      <w:r w:rsidR="00701D4C" w:rsidRPr="00DB009C">
        <w:rPr>
          <w:rFonts w:ascii="Arial" w:hAnsi="Arial" w:cs="Arial"/>
          <w:i/>
          <w:iCs/>
          <w:color w:val="auto"/>
          <w:sz w:val="24"/>
          <w:szCs w:val="24"/>
        </w:rPr>
        <w:t xml:space="preserve">ataset </w:t>
      </w:r>
      <w:r w:rsidR="00282579" w:rsidRPr="00DB009C">
        <w:rPr>
          <w:rFonts w:ascii="Arial" w:hAnsi="Arial" w:cs="Arial"/>
          <w:i/>
          <w:iCs/>
          <w:color w:val="auto"/>
          <w:sz w:val="24"/>
          <w:szCs w:val="24"/>
        </w:rPr>
        <w:t xml:space="preserve">for Confidence </w:t>
      </w:r>
      <w:r w:rsidR="00524EB4">
        <w:rPr>
          <w:rFonts w:ascii="Arial" w:hAnsi="Arial" w:cs="Arial"/>
          <w:i/>
          <w:iCs/>
          <w:color w:val="auto"/>
          <w:sz w:val="24"/>
          <w:szCs w:val="24"/>
        </w:rPr>
        <w:t>I</w:t>
      </w:r>
      <w:r w:rsidR="00282579" w:rsidRPr="00DB009C">
        <w:rPr>
          <w:rFonts w:ascii="Arial" w:hAnsi="Arial" w:cs="Arial"/>
          <w:i/>
          <w:iCs/>
          <w:color w:val="auto"/>
          <w:sz w:val="24"/>
          <w:szCs w:val="24"/>
        </w:rPr>
        <w:t>nterval</w:t>
      </w:r>
      <w:bookmarkEnd w:id="10"/>
    </w:p>
    <w:p w14:paraId="22ABB6B3" w14:textId="4C4F3E8D" w:rsidR="00BB2E12" w:rsidRDefault="00794BCD" w:rsidP="003A511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used </w:t>
      </w:r>
      <w:r w:rsidR="001047D1">
        <w:rPr>
          <w:rFonts w:ascii="Times New Roman" w:hAnsi="Times New Roman" w:cs="Times New Roman"/>
          <w:sz w:val="24"/>
          <w:szCs w:val="24"/>
        </w:rPr>
        <w:t xml:space="preserve">is </w:t>
      </w:r>
      <w:r w:rsidR="001047D1" w:rsidRPr="001047D1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1047D1" w:rsidRPr="001047D1">
        <w:rPr>
          <w:rFonts w:ascii="Times New Roman" w:hAnsi="Times New Roman" w:cs="Times New Roman"/>
          <w:i/>
          <w:iCs/>
          <w:sz w:val="24"/>
          <w:szCs w:val="24"/>
        </w:rPr>
        <w:t>tii03-passenger-journeys-by-luas</w:t>
      </w:r>
      <w:r w:rsidR="001047D1" w:rsidRPr="001047D1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F416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F416C">
        <w:rPr>
          <w:rFonts w:ascii="Times New Roman" w:hAnsi="Times New Roman" w:cs="Times New Roman"/>
          <w:sz w:val="24"/>
          <w:szCs w:val="24"/>
        </w:rPr>
        <w:t xml:space="preserve"> We want to estimate </w:t>
      </w:r>
      <w:r w:rsidR="00C91440">
        <w:rPr>
          <w:rFonts w:ascii="Times New Roman" w:hAnsi="Times New Roman" w:cs="Times New Roman"/>
          <w:sz w:val="24"/>
          <w:szCs w:val="24"/>
        </w:rPr>
        <w:t xml:space="preserve">the </w:t>
      </w:r>
      <w:r w:rsidR="00435E82">
        <w:rPr>
          <w:rFonts w:ascii="Times New Roman" w:hAnsi="Times New Roman" w:cs="Times New Roman"/>
          <w:sz w:val="24"/>
          <w:szCs w:val="24"/>
        </w:rPr>
        <w:t xml:space="preserve">range of potential values for the parameter </w:t>
      </w:r>
      <w:r w:rsidR="00546223" w:rsidRPr="00546223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435E82" w:rsidRPr="00546223">
        <w:rPr>
          <w:rFonts w:ascii="Times New Roman" w:hAnsi="Times New Roman" w:cs="Times New Roman"/>
          <w:i/>
          <w:iCs/>
          <w:sz w:val="24"/>
          <w:szCs w:val="24"/>
        </w:rPr>
        <w:t>LUAS</w:t>
      </w:r>
      <w:r w:rsidR="00435E82" w:rsidRPr="005462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91440" w:rsidRPr="00546223">
        <w:rPr>
          <w:rFonts w:ascii="Times New Roman" w:hAnsi="Times New Roman" w:cs="Times New Roman"/>
          <w:i/>
          <w:iCs/>
          <w:sz w:val="24"/>
          <w:szCs w:val="24"/>
        </w:rPr>
        <w:t>average passenger number</w:t>
      </w:r>
      <w:r w:rsidR="00546223" w:rsidRPr="00546223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A517B3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B20983">
        <w:rPr>
          <w:rFonts w:ascii="Times New Roman" w:hAnsi="Times New Roman" w:cs="Times New Roman"/>
          <w:sz w:val="24"/>
          <w:szCs w:val="24"/>
        </w:rPr>
        <w:t xml:space="preserve">Here we have the descriptive statistics </w:t>
      </w:r>
      <w:r w:rsidR="003A5118">
        <w:rPr>
          <w:rFonts w:ascii="Times New Roman" w:hAnsi="Times New Roman" w:cs="Times New Roman"/>
          <w:sz w:val="24"/>
          <w:szCs w:val="24"/>
        </w:rPr>
        <w:t>total LUAS passenger numbers</w:t>
      </w:r>
      <w:r w:rsidR="00FB252E">
        <w:rPr>
          <w:rFonts w:ascii="Times New Roman" w:hAnsi="Times New Roman" w:cs="Times New Roman"/>
          <w:sz w:val="24"/>
          <w:szCs w:val="24"/>
        </w:rPr>
        <w:t xml:space="preserve"> (green and red lines) for years 2019, 2020, 2021 and 2022:</w:t>
      </w:r>
    </w:p>
    <w:p w14:paraId="30A6BD77" w14:textId="4724F59E" w:rsidR="00FB252E" w:rsidRDefault="0031654B" w:rsidP="0031654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165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EF7FC5" wp14:editId="59E505C0">
            <wp:extent cx="2629128" cy="2042337"/>
            <wp:effectExtent l="0" t="0" r="0" b="0"/>
            <wp:docPr id="855222406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22406" name="Picture 1" descr="A table with numbers and a number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A941" w14:textId="6E299D13" w:rsidR="0031654B" w:rsidRDefault="0031654B" w:rsidP="0031654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looking at </w:t>
      </w:r>
      <w:r w:rsidR="00321C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mean</w:t>
      </w:r>
      <w:r w:rsidR="00321C5E">
        <w:rPr>
          <w:rFonts w:ascii="Times New Roman" w:hAnsi="Times New Roman" w:cs="Times New Roman"/>
          <w:sz w:val="24"/>
          <w:szCs w:val="24"/>
        </w:rPr>
        <w:t xml:space="preserve"> values</w:t>
      </w:r>
      <w:r>
        <w:rPr>
          <w:rFonts w:ascii="Times New Roman" w:hAnsi="Times New Roman" w:cs="Times New Roman"/>
          <w:sz w:val="24"/>
          <w:szCs w:val="24"/>
        </w:rPr>
        <w:t xml:space="preserve"> to stablish the confidence intervals</w:t>
      </w:r>
      <w:r w:rsidR="00321C5E">
        <w:rPr>
          <w:rFonts w:ascii="Times New Roman" w:hAnsi="Times New Roman" w:cs="Times New Roman"/>
          <w:sz w:val="24"/>
          <w:szCs w:val="24"/>
        </w:rPr>
        <w:t>.</w:t>
      </w:r>
      <w:r w:rsidR="001E4CE9">
        <w:rPr>
          <w:rFonts w:ascii="Times New Roman" w:hAnsi="Times New Roman" w:cs="Times New Roman"/>
          <w:sz w:val="24"/>
          <w:szCs w:val="24"/>
        </w:rPr>
        <w:br/>
        <w:t>Interesting to note that both lines are quite balanced</w:t>
      </w:r>
      <w:r w:rsidR="006464EE">
        <w:rPr>
          <w:rFonts w:ascii="Times New Roman" w:hAnsi="Times New Roman" w:cs="Times New Roman"/>
          <w:sz w:val="24"/>
          <w:szCs w:val="24"/>
        </w:rPr>
        <w:t xml:space="preserve"> in terms of usage:</w:t>
      </w:r>
    </w:p>
    <w:p w14:paraId="2122DFA6" w14:textId="5AAF2700" w:rsidR="006464EE" w:rsidRDefault="006464EE" w:rsidP="006464E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6464E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780E49" wp14:editId="74C8AD7B">
            <wp:extent cx="4656223" cy="4214225"/>
            <wp:effectExtent l="0" t="0" r="0" b="0"/>
            <wp:docPr id="1262570956" name="Picture 1" descr="A group of pie chart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70956" name="Picture 1" descr="A group of pie charts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2548" w14:textId="39EFA3D4" w:rsidR="00A724FE" w:rsidRPr="00CD1644" w:rsidRDefault="00A724FE" w:rsidP="00A724F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section </w:t>
      </w:r>
      <w:r w:rsidRPr="00524EB4">
        <w:rPr>
          <w:rFonts w:ascii="Times New Roman" w:hAnsi="Times New Roman" w:cs="Times New Roman"/>
          <w:i/>
          <w:iCs/>
          <w:sz w:val="24"/>
          <w:szCs w:val="24"/>
        </w:rPr>
        <w:t>3.2</w:t>
      </w:r>
      <w:r w:rsidR="000E6D54" w:rsidRPr="00524EB4">
        <w:rPr>
          <w:rFonts w:ascii="Times New Roman" w:hAnsi="Times New Roman" w:cs="Times New Roman"/>
          <w:i/>
          <w:iCs/>
          <w:sz w:val="24"/>
          <w:szCs w:val="24"/>
        </w:rPr>
        <w:t>. Confidence Inter</w:t>
      </w:r>
      <w:r w:rsidR="00524EB4" w:rsidRPr="00524EB4">
        <w:rPr>
          <w:rFonts w:ascii="Times New Roman" w:hAnsi="Times New Roman" w:cs="Times New Roman"/>
          <w:i/>
          <w:iCs/>
          <w:sz w:val="24"/>
          <w:szCs w:val="24"/>
        </w:rPr>
        <w:t>val</w:t>
      </w:r>
      <w:r w:rsidR="00CD164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D1644">
        <w:rPr>
          <w:rFonts w:ascii="Times New Roman" w:hAnsi="Times New Roman" w:cs="Times New Roman"/>
          <w:sz w:val="24"/>
          <w:szCs w:val="24"/>
        </w:rPr>
        <w:t>a</w:t>
      </w:r>
      <w:r w:rsidR="00207D80">
        <w:rPr>
          <w:rFonts w:ascii="Times New Roman" w:hAnsi="Times New Roman" w:cs="Times New Roman"/>
          <w:sz w:val="24"/>
          <w:szCs w:val="24"/>
        </w:rPr>
        <w:t>n in-depth analysis will</w:t>
      </w:r>
      <w:r w:rsidR="00005434">
        <w:rPr>
          <w:rFonts w:ascii="Times New Roman" w:hAnsi="Times New Roman" w:cs="Times New Roman"/>
          <w:sz w:val="24"/>
          <w:szCs w:val="24"/>
        </w:rPr>
        <w:t xml:space="preserve"> </w:t>
      </w:r>
      <w:r w:rsidR="00A95B19">
        <w:rPr>
          <w:rFonts w:ascii="Times New Roman" w:hAnsi="Times New Roman" w:cs="Times New Roman"/>
          <w:sz w:val="24"/>
          <w:szCs w:val="24"/>
        </w:rPr>
        <w:t>be conducted</w:t>
      </w:r>
      <w:r w:rsidR="00005434">
        <w:rPr>
          <w:rFonts w:ascii="Times New Roman" w:hAnsi="Times New Roman" w:cs="Times New Roman"/>
          <w:sz w:val="24"/>
          <w:szCs w:val="24"/>
        </w:rPr>
        <w:t>, for this dataset.</w:t>
      </w:r>
    </w:p>
    <w:p w14:paraId="6504479B" w14:textId="1171DB45" w:rsidR="00282579" w:rsidRDefault="00282579" w:rsidP="00282579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1" w:name="_Toc152942901"/>
      <w:r w:rsidRPr="00DB009C">
        <w:rPr>
          <w:rFonts w:ascii="Arial" w:hAnsi="Arial" w:cs="Arial"/>
          <w:i/>
          <w:iCs/>
          <w:color w:val="auto"/>
          <w:sz w:val="24"/>
          <w:szCs w:val="24"/>
        </w:rPr>
        <w:t xml:space="preserve">Dataset </w:t>
      </w:r>
      <w:r w:rsidR="00DB009C" w:rsidRPr="00DB009C">
        <w:rPr>
          <w:rFonts w:ascii="Arial" w:hAnsi="Arial" w:cs="Arial"/>
          <w:i/>
          <w:iCs/>
          <w:color w:val="auto"/>
          <w:sz w:val="24"/>
          <w:szCs w:val="24"/>
        </w:rPr>
        <w:t>for Hypothesis Test Two Populations</w:t>
      </w:r>
      <w:bookmarkEnd w:id="11"/>
    </w:p>
    <w:p w14:paraId="7D8B53AB" w14:textId="2A85D4A7" w:rsidR="007970A1" w:rsidRDefault="00FD0018" w:rsidP="007970A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we are comparing Ireland with some of the European </w:t>
      </w:r>
      <w:r w:rsidR="00A95B19">
        <w:rPr>
          <w:rFonts w:ascii="Times New Roman" w:hAnsi="Times New Roman" w:cs="Times New Roman"/>
          <w:sz w:val="24"/>
          <w:szCs w:val="24"/>
        </w:rPr>
        <w:t xml:space="preserve">countries, we </w:t>
      </w:r>
      <w:r w:rsidR="00F30373">
        <w:rPr>
          <w:rFonts w:ascii="Times New Roman" w:hAnsi="Times New Roman" w:cs="Times New Roman"/>
          <w:sz w:val="24"/>
          <w:szCs w:val="24"/>
        </w:rPr>
        <w:t>formulate hypothesis to assess if there are statistic si</w:t>
      </w:r>
      <w:r w:rsidR="003C3D2C">
        <w:rPr>
          <w:rFonts w:ascii="Times New Roman" w:hAnsi="Times New Roman" w:cs="Times New Roman"/>
          <w:sz w:val="24"/>
          <w:szCs w:val="24"/>
        </w:rPr>
        <w:t xml:space="preserve">gnificance differences for the </w:t>
      </w:r>
      <w:r w:rsidR="00F75365">
        <w:rPr>
          <w:rFonts w:ascii="Times New Roman" w:hAnsi="Times New Roman" w:cs="Times New Roman"/>
          <w:i/>
          <w:iCs/>
          <w:sz w:val="24"/>
          <w:szCs w:val="24"/>
        </w:rPr>
        <w:t>“percentage</w:t>
      </w:r>
      <w:r w:rsidR="0085425D">
        <w:rPr>
          <w:rFonts w:ascii="Times New Roman" w:hAnsi="Times New Roman" w:cs="Times New Roman"/>
          <w:i/>
          <w:iCs/>
          <w:sz w:val="24"/>
          <w:szCs w:val="24"/>
        </w:rPr>
        <w:t xml:space="preserve"> average passenger-kilometres</w:t>
      </w:r>
      <w:r w:rsidR="005F2D75">
        <w:rPr>
          <w:rFonts w:ascii="Times New Roman" w:hAnsi="Times New Roman" w:cs="Times New Roman"/>
          <w:i/>
          <w:iCs/>
          <w:sz w:val="24"/>
          <w:szCs w:val="24"/>
        </w:rPr>
        <w:t xml:space="preserve"> based on type of transport (Bus, Car and Train”</w:t>
      </w:r>
      <w:r w:rsidR="00EA35A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66C76">
        <w:rPr>
          <w:rFonts w:ascii="Times New Roman" w:hAnsi="Times New Roman" w:cs="Times New Roman"/>
          <w:sz w:val="24"/>
          <w:szCs w:val="24"/>
        </w:rPr>
        <w:t xml:space="preserve"> </w:t>
      </w:r>
      <w:r w:rsidR="00297098">
        <w:rPr>
          <w:rFonts w:ascii="Times New Roman" w:hAnsi="Times New Roman" w:cs="Times New Roman"/>
          <w:sz w:val="24"/>
          <w:szCs w:val="24"/>
        </w:rPr>
        <w:t>As we will be using Ireland mean against other countries mean, this plot will be helping us</w:t>
      </w:r>
      <w:r w:rsidR="008C2AD0">
        <w:rPr>
          <w:rFonts w:ascii="Times New Roman" w:hAnsi="Times New Roman" w:cs="Times New Roman"/>
          <w:sz w:val="24"/>
          <w:szCs w:val="24"/>
        </w:rPr>
        <w:t xml:space="preserve"> constructing the hypo</w:t>
      </w:r>
      <w:r w:rsidR="00871D41">
        <w:rPr>
          <w:rFonts w:ascii="Times New Roman" w:hAnsi="Times New Roman" w:cs="Times New Roman"/>
          <w:sz w:val="24"/>
          <w:szCs w:val="24"/>
        </w:rPr>
        <w:t xml:space="preserve">thesis: </w:t>
      </w:r>
    </w:p>
    <w:p w14:paraId="6E9D2C0F" w14:textId="58011392" w:rsidR="003B5036" w:rsidRDefault="009D62F5" w:rsidP="00BB209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D62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58AED7" wp14:editId="3A53DB32">
            <wp:extent cx="4705014" cy="7028329"/>
            <wp:effectExtent l="0" t="0" r="635" b="1270"/>
            <wp:docPr id="205158386" name="Picture 1" descr="A group of colorful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8386" name="Picture 1" descr="A group of colorful ba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172" cy="70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E6DE" w14:textId="211C4BBB" w:rsidR="00BB2099" w:rsidRPr="00D24909" w:rsidRDefault="00BB2099" w:rsidP="00BB209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used </w:t>
      </w:r>
      <w:r w:rsidR="00A363B8" w:rsidRPr="00A363B8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A363B8" w:rsidRPr="00A363B8">
        <w:rPr>
          <w:rFonts w:ascii="Times New Roman" w:hAnsi="Times New Roman" w:cs="Times New Roman"/>
          <w:i/>
          <w:iCs/>
          <w:sz w:val="24"/>
          <w:szCs w:val="24"/>
        </w:rPr>
        <w:t>Modal split of inland passenger transport</w:t>
      </w:r>
      <w:r w:rsidR="00A363B8" w:rsidRPr="00A363B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D249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24909">
        <w:rPr>
          <w:rFonts w:ascii="Times New Roman" w:hAnsi="Times New Roman" w:cs="Times New Roman"/>
          <w:sz w:val="24"/>
          <w:szCs w:val="24"/>
        </w:rPr>
        <w:t xml:space="preserve">Eurostat code: </w:t>
      </w:r>
      <w:r w:rsidR="00D24909" w:rsidRPr="00485A79">
        <w:rPr>
          <w:rFonts w:ascii="Times New Roman" w:hAnsi="Times New Roman" w:cs="Times New Roman"/>
          <w:i/>
          <w:iCs/>
          <w:sz w:val="24"/>
          <w:szCs w:val="24"/>
        </w:rPr>
        <w:t>“TRAN_HV_PSMOD”</w:t>
      </w:r>
      <w:r w:rsidR="00D2490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F432890" w14:textId="77777777" w:rsidR="00BB2099" w:rsidRDefault="00BB2099" w:rsidP="00BB209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F492B93" w14:textId="77777777" w:rsidR="00BB2099" w:rsidRPr="00EA35AC" w:rsidRDefault="00BB2099" w:rsidP="00BB209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2C0F34E" w14:textId="77777777" w:rsidR="007970A1" w:rsidRPr="007970A1" w:rsidRDefault="007970A1" w:rsidP="007970A1">
      <w:pPr>
        <w:ind w:left="720"/>
      </w:pPr>
    </w:p>
    <w:p w14:paraId="49560824" w14:textId="20CEE32B" w:rsidR="00282579" w:rsidRDefault="00282579" w:rsidP="00282579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2" w:name="_Toc152942902"/>
      <w:r w:rsidRPr="00DB009C">
        <w:rPr>
          <w:rFonts w:ascii="Arial" w:hAnsi="Arial" w:cs="Arial"/>
          <w:i/>
          <w:iCs/>
          <w:color w:val="auto"/>
          <w:sz w:val="24"/>
          <w:szCs w:val="24"/>
        </w:rPr>
        <w:lastRenderedPageBreak/>
        <w:t xml:space="preserve">Dataset for </w:t>
      </w:r>
      <w:r w:rsidR="007459FE" w:rsidRPr="007459FE">
        <w:rPr>
          <w:rFonts w:ascii="Arial" w:hAnsi="Arial" w:cs="Arial"/>
          <w:i/>
          <w:iCs/>
          <w:color w:val="auto"/>
          <w:sz w:val="24"/>
          <w:szCs w:val="24"/>
        </w:rPr>
        <w:t>A</w:t>
      </w:r>
      <w:r w:rsidR="00806399">
        <w:rPr>
          <w:rFonts w:ascii="Arial" w:hAnsi="Arial" w:cs="Arial"/>
          <w:i/>
          <w:iCs/>
          <w:color w:val="auto"/>
          <w:sz w:val="24"/>
          <w:szCs w:val="24"/>
        </w:rPr>
        <w:t>NOVA</w:t>
      </w:r>
      <w:r w:rsidR="007459FE" w:rsidRPr="007459FE">
        <w:rPr>
          <w:rFonts w:ascii="Arial" w:hAnsi="Arial" w:cs="Arial"/>
          <w:i/>
          <w:iCs/>
          <w:color w:val="auto"/>
          <w:sz w:val="24"/>
          <w:szCs w:val="24"/>
        </w:rPr>
        <w:t xml:space="preserve"> </w:t>
      </w:r>
      <w:r w:rsidR="00275A69">
        <w:rPr>
          <w:rFonts w:ascii="Arial" w:hAnsi="Arial" w:cs="Arial"/>
          <w:i/>
          <w:iCs/>
          <w:color w:val="auto"/>
          <w:sz w:val="24"/>
          <w:szCs w:val="24"/>
        </w:rPr>
        <w:t>O</w:t>
      </w:r>
      <w:r w:rsidR="007459FE" w:rsidRPr="007459FE">
        <w:rPr>
          <w:rFonts w:ascii="Arial" w:hAnsi="Arial" w:cs="Arial"/>
          <w:i/>
          <w:iCs/>
          <w:color w:val="auto"/>
          <w:sz w:val="24"/>
          <w:szCs w:val="24"/>
        </w:rPr>
        <w:t>ne-</w:t>
      </w:r>
      <w:r w:rsidR="00275A69">
        <w:rPr>
          <w:rFonts w:ascii="Arial" w:hAnsi="Arial" w:cs="Arial"/>
          <w:i/>
          <w:iCs/>
          <w:color w:val="auto"/>
          <w:sz w:val="24"/>
          <w:szCs w:val="24"/>
        </w:rPr>
        <w:t>W</w:t>
      </w:r>
      <w:r w:rsidR="007459FE" w:rsidRPr="007459FE">
        <w:rPr>
          <w:rFonts w:ascii="Arial" w:hAnsi="Arial" w:cs="Arial"/>
          <w:i/>
          <w:iCs/>
          <w:color w:val="auto"/>
          <w:sz w:val="24"/>
          <w:szCs w:val="24"/>
        </w:rPr>
        <w:t>ay</w:t>
      </w:r>
      <w:bookmarkEnd w:id="12"/>
    </w:p>
    <w:p w14:paraId="6AC89908" w14:textId="443B476D" w:rsidR="00606B93" w:rsidRDefault="00887F16" w:rsidP="00606B93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Irish airports as a reference, A</w:t>
      </w:r>
      <w:r w:rsidR="00806399">
        <w:rPr>
          <w:rFonts w:ascii="Times New Roman" w:hAnsi="Times New Roman" w:cs="Times New Roman"/>
          <w:sz w:val="24"/>
          <w:szCs w:val="24"/>
        </w:rPr>
        <w:t xml:space="preserve">NOVA </w:t>
      </w:r>
      <w:r w:rsidR="00FC767E">
        <w:rPr>
          <w:rFonts w:ascii="Times New Roman" w:hAnsi="Times New Roman" w:cs="Times New Roman"/>
          <w:sz w:val="24"/>
          <w:szCs w:val="24"/>
        </w:rPr>
        <w:t>will be carried out test whether there are any statis</w:t>
      </w:r>
      <w:r w:rsidR="00F72C6D">
        <w:rPr>
          <w:rFonts w:ascii="Times New Roman" w:hAnsi="Times New Roman" w:cs="Times New Roman"/>
          <w:sz w:val="24"/>
          <w:szCs w:val="24"/>
        </w:rPr>
        <w:t>tically significant differences</w:t>
      </w:r>
      <w:r w:rsidR="00381BC1">
        <w:rPr>
          <w:rFonts w:ascii="Times New Roman" w:hAnsi="Times New Roman" w:cs="Times New Roman"/>
          <w:sz w:val="24"/>
          <w:szCs w:val="24"/>
        </w:rPr>
        <w:t xml:space="preserve"> in the means</w:t>
      </w:r>
      <w:r w:rsidR="00F72C6D">
        <w:rPr>
          <w:rFonts w:ascii="Times New Roman" w:hAnsi="Times New Roman" w:cs="Times New Roman"/>
          <w:sz w:val="24"/>
          <w:szCs w:val="24"/>
        </w:rPr>
        <w:t xml:space="preserve"> </w:t>
      </w:r>
      <w:r w:rsidR="00D15D65">
        <w:rPr>
          <w:rFonts w:ascii="Times New Roman" w:hAnsi="Times New Roman" w:cs="Times New Roman"/>
          <w:sz w:val="24"/>
          <w:szCs w:val="24"/>
        </w:rPr>
        <w:t>with other European airports.</w:t>
      </w:r>
      <w:r w:rsidR="00367F7B">
        <w:rPr>
          <w:rFonts w:ascii="Times New Roman" w:hAnsi="Times New Roman" w:cs="Times New Roman"/>
          <w:sz w:val="24"/>
          <w:szCs w:val="24"/>
        </w:rPr>
        <w:br/>
        <w:t>Dataset</w:t>
      </w:r>
      <w:r w:rsidR="006E1EA0">
        <w:rPr>
          <w:rFonts w:ascii="Times New Roman" w:hAnsi="Times New Roman" w:cs="Times New Roman"/>
          <w:sz w:val="24"/>
          <w:szCs w:val="24"/>
        </w:rPr>
        <w:t xml:space="preserve"> used </w:t>
      </w:r>
      <w:r w:rsidR="0018420A" w:rsidRPr="0018420A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18420A" w:rsidRPr="0018420A">
        <w:rPr>
          <w:rFonts w:ascii="Times New Roman" w:hAnsi="Times New Roman" w:cs="Times New Roman"/>
          <w:i/>
          <w:iCs/>
          <w:sz w:val="24"/>
          <w:szCs w:val="24"/>
        </w:rPr>
        <w:t>Air passenger transport by main airports in each reporting country</w:t>
      </w:r>
      <w:r w:rsidR="0018420A" w:rsidRPr="0018420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842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24909">
        <w:rPr>
          <w:rFonts w:ascii="Times New Roman" w:hAnsi="Times New Roman" w:cs="Times New Roman"/>
          <w:sz w:val="24"/>
          <w:szCs w:val="24"/>
        </w:rPr>
        <w:t xml:space="preserve">Eurostat code </w:t>
      </w:r>
      <w:r w:rsidR="00D24909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D24909" w:rsidRPr="00D24909">
        <w:rPr>
          <w:rFonts w:ascii="Times New Roman" w:hAnsi="Times New Roman" w:cs="Times New Roman"/>
          <w:i/>
          <w:iCs/>
          <w:sz w:val="24"/>
          <w:szCs w:val="24"/>
        </w:rPr>
        <w:t>AVIA_PAOA</w:t>
      </w:r>
      <w:r w:rsidR="00D24909">
        <w:rPr>
          <w:rFonts w:ascii="Times New Roman" w:hAnsi="Times New Roman" w:cs="Times New Roman"/>
          <w:i/>
          <w:iCs/>
          <w:sz w:val="24"/>
          <w:szCs w:val="24"/>
        </w:rPr>
        <w:t>”.</w:t>
      </w:r>
    </w:p>
    <w:p w14:paraId="2E8187CD" w14:textId="77777777" w:rsidR="00295AC2" w:rsidRDefault="005F3B84" w:rsidP="00062E25">
      <w:pPr>
        <w:ind w:left="72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First scenario Dublin Airport,</w:t>
      </w:r>
      <w:r w:rsidR="00154796">
        <w:rPr>
          <w:rFonts w:ascii="Times New Roman" w:hAnsi="Times New Roman" w:cs="Times New Roman"/>
          <w:sz w:val="24"/>
          <w:szCs w:val="24"/>
        </w:rPr>
        <w:t xml:space="preserve"> below a graph of subset airports selected </w:t>
      </w:r>
      <w:r w:rsidR="0094409C">
        <w:rPr>
          <w:rFonts w:ascii="Times New Roman" w:hAnsi="Times New Roman" w:cs="Times New Roman"/>
          <w:sz w:val="24"/>
          <w:szCs w:val="24"/>
        </w:rPr>
        <w:t>for this case:</w:t>
      </w:r>
      <w:r w:rsidR="00853D3B" w:rsidRPr="00853D3B">
        <w:rPr>
          <w:noProof/>
        </w:rPr>
        <w:t xml:space="preserve"> </w:t>
      </w:r>
    </w:p>
    <w:p w14:paraId="4C9B32E4" w14:textId="77777777" w:rsidR="00295AC2" w:rsidRDefault="00295AC2" w:rsidP="00853D3B">
      <w:pPr>
        <w:ind w:left="720"/>
        <w:jc w:val="center"/>
        <w:rPr>
          <w:noProof/>
        </w:rPr>
      </w:pPr>
    </w:p>
    <w:p w14:paraId="5F072AA5" w14:textId="2081CC26" w:rsidR="00EE79E1" w:rsidRDefault="00853D3B" w:rsidP="00853D3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53D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ECE5FC" wp14:editId="7928ECB1">
            <wp:extent cx="4856511" cy="6046695"/>
            <wp:effectExtent l="0" t="0" r="1270" b="0"/>
            <wp:docPr id="144798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88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428" cy="60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689B" w14:textId="7DB8CDD7" w:rsidR="00ED57F4" w:rsidRDefault="00ED57F4" w:rsidP="00ED57F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scenario </w:t>
      </w:r>
      <w:r w:rsidR="002B2171">
        <w:rPr>
          <w:rFonts w:ascii="Times New Roman" w:hAnsi="Times New Roman" w:cs="Times New Roman"/>
          <w:sz w:val="24"/>
          <w:szCs w:val="24"/>
        </w:rPr>
        <w:t>S</w:t>
      </w:r>
      <w:r w:rsidR="00737944">
        <w:rPr>
          <w:rFonts w:ascii="Times New Roman" w:hAnsi="Times New Roman" w:cs="Times New Roman"/>
          <w:sz w:val="24"/>
          <w:szCs w:val="24"/>
        </w:rPr>
        <w:t xml:space="preserve">hannon </w:t>
      </w:r>
      <w:r>
        <w:rPr>
          <w:rFonts w:ascii="Times New Roman" w:hAnsi="Times New Roman" w:cs="Times New Roman"/>
          <w:sz w:val="24"/>
          <w:szCs w:val="24"/>
        </w:rPr>
        <w:t>Airport, below a graph of subset airports selected for this case:</w:t>
      </w:r>
    </w:p>
    <w:p w14:paraId="0CC01F71" w14:textId="52B6F0AE" w:rsidR="00F63F13" w:rsidRDefault="00F63F13" w:rsidP="00ED57F4">
      <w:pPr>
        <w:ind w:left="720"/>
        <w:rPr>
          <w:rFonts w:ascii="Times New Roman" w:hAnsi="Times New Roman" w:cs="Times New Roman"/>
          <w:sz w:val="24"/>
          <w:szCs w:val="24"/>
        </w:rPr>
      </w:pPr>
      <w:r w:rsidRPr="00F63F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3C1987" wp14:editId="11AFBAAB">
            <wp:extent cx="5205280" cy="6342529"/>
            <wp:effectExtent l="0" t="0" r="0" b="1270"/>
            <wp:docPr id="172709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92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892" cy="63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06DF" w14:textId="77777777" w:rsidR="00ED57F4" w:rsidRDefault="00ED57F4" w:rsidP="00606B9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87BE8B" w14:textId="77777777" w:rsidR="00ED57F4" w:rsidRPr="005F3B84" w:rsidRDefault="00ED57F4" w:rsidP="00606B9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AF4914" w14:textId="2EEE92FC" w:rsidR="00282579" w:rsidRDefault="00282579" w:rsidP="00282579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3" w:name="_Toc152942903"/>
      <w:r w:rsidRPr="00DB009C">
        <w:rPr>
          <w:rFonts w:ascii="Arial" w:hAnsi="Arial" w:cs="Arial"/>
          <w:i/>
          <w:iCs/>
          <w:color w:val="auto"/>
          <w:sz w:val="24"/>
          <w:szCs w:val="24"/>
        </w:rPr>
        <w:t xml:space="preserve">Dataset for </w:t>
      </w:r>
      <w:r w:rsidR="00072AEF" w:rsidRPr="00072AEF">
        <w:rPr>
          <w:rFonts w:ascii="Arial" w:hAnsi="Arial" w:cs="Arial"/>
          <w:i/>
          <w:iCs/>
          <w:color w:val="auto"/>
          <w:sz w:val="24"/>
          <w:szCs w:val="24"/>
        </w:rPr>
        <w:t>Chi-</w:t>
      </w:r>
      <w:r w:rsidR="00275A69">
        <w:rPr>
          <w:rFonts w:ascii="Arial" w:hAnsi="Arial" w:cs="Arial"/>
          <w:i/>
          <w:iCs/>
          <w:color w:val="auto"/>
          <w:sz w:val="24"/>
          <w:szCs w:val="24"/>
        </w:rPr>
        <w:t>S</w:t>
      </w:r>
      <w:r w:rsidR="00072AEF" w:rsidRPr="00072AEF">
        <w:rPr>
          <w:rFonts w:ascii="Arial" w:hAnsi="Arial" w:cs="Arial"/>
          <w:i/>
          <w:iCs/>
          <w:color w:val="auto"/>
          <w:sz w:val="24"/>
          <w:szCs w:val="24"/>
        </w:rPr>
        <w:t xml:space="preserve">quared </w:t>
      </w:r>
      <w:r w:rsidR="00275A69">
        <w:rPr>
          <w:rFonts w:ascii="Arial" w:hAnsi="Arial" w:cs="Arial"/>
          <w:i/>
          <w:iCs/>
          <w:color w:val="auto"/>
          <w:sz w:val="24"/>
          <w:szCs w:val="24"/>
        </w:rPr>
        <w:t>T</w:t>
      </w:r>
      <w:r w:rsidR="00072AEF" w:rsidRPr="00072AEF">
        <w:rPr>
          <w:rFonts w:ascii="Arial" w:hAnsi="Arial" w:cs="Arial"/>
          <w:i/>
          <w:iCs/>
          <w:color w:val="auto"/>
          <w:sz w:val="24"/>
          <w:szCs w:val="24"/>
        </w:rPr>
        <w:t>est</w:t>
      </w:r>
      <w:bookmarkEnd w:id="13"/>
    </w:p>
    <w:p w14:paraId="3576FDF1" w14:textId="1386CA03" w:rsidR="00135F64" w:rsidRDefault="00FD4FAF" w:rsidP="00FD4FAF">
      <w:pPr>
        <w:ind w:left="720"/>
        <w:rPr>
          <w:i/>
          <w:iCs/>
        </w:rPr>
      </w:pPr>
      <w:r>
        <w:t xml:space="preserve">This test will be performed to examine the association </w:t>
      </w:r>
      <w:r w:rsidR="000D13C5">
        <w:t xml:space="preserve">between </w:t>
      </w:r>
      <w:r w:rsidR="00B13341" w:rsidRPr="00B13341">
        <w:rPr>
          <w:i/>
          <w:iCs/>
        </w:rPr>
        <w:t>“</w:t>
      </w:r>
      <w:r w:rsidR="00010C2A" w:rsidRPr="00B13341">
        <w:rPr>
          <w:i/>
          <w:iCs/>
        </w:rPr>
        <w:t>Motor_energy_type</w:t>
      </w:r>
      <w:r w:rsidR="00B13341" w:rsidRPr="00B13341">
        <w:rPr>
          <w:i/>
          <w:iCs/>
        </w:rPr>
        <w:t>”</w:t>
      </w:r>
      <w:r w:rsidR="00B13341">
        <w:rPr>
          <w:i/>
          <w:iCs/>
        </w:rPr>
        <w:t xml:space="preserve"> </w:t>
      </w:r>
      <w:r w:rsidR="00B13341">
        <w:t>categorical variables for Ireland and Austria</w:t>
      </w:r>
      <w:r w:rsidR="00DF0B18">
        <w:t xml:space="preserve">. Dataset used </w:t>
      </w:r>
      <w:r w:rsidR="008D5B08" w:rsidRPr="008D5B08">
        <w:rPr>
          <w:i/>
          <w:iCs/>
        </w:rPr>
        <w:t>“</w:t>
      </w:r>
      <w:r w:rsidR="008D5B08" w:rsidRPr="008D5B08">
        <w:rPr>
          <w:i/>
          <w:iCs/>
        </w:rPr>
        <w:t>New passenger cars by type of motor energy</w:t>
      </w:r>
      <w:r w:rsidR="008D5B08" w:rsidRPr="008D5B08">
        <w:rPr>
          <w:i/>
          <w:iCs/>
        </w:rPr>
        <w:t>”</w:t>
      </w:r>
      <w:r w:rsidR="00A12EEC">
        <w:t xml:space="preserve">, Eurostat code </w:t>
      </w:r>
      <w:r w:rsidR="00A12EEC" w:rsidRPr="00A12EEC">
        <w:rPr>
          <w:i/>
          <w:iCs/>
        </w:rPr>
        <w:t>“</w:t>
      </w:r>
      <w:r w:rsidR="00A12EEC" w:rsidRPr="00A12EEC">
        <w:rPr>
          <w:i/>
          <w:iCs/>
        </w:rPr>
        <w:t>road_eqr_carpda</w:t>
      </w:r>
      <w:r w:rsidR="00A12EEC" w:rsidRPr="00A12EEC">
        <w:rPr>
          <w:i/>
          <w:iCs/>
        </w:rPr>
        <w:t>”</w:t>
      </w:r>
      <w:r w:rsidR="00A12EEC">
        <w:rPr>
          <w:i/>
          <w:iCs/>
        </w:rPr>
        <w:t>.</w:t>
      </w:r>
    </w:p>
    <w:p w14:paraId="4F13A873" w14:textId="02F5C251" w:rsidR="007057AC" w:rsidRDefault="007057AC" w:rsidP="00FD4FAF">
      <w:pPr>
        <w:ind w:left="720"/>
      </w:pPr>
      <w:r>
        <w:t>This model is very sensitive to</w:t>
      </w:r>
      <w:r w:rsidR="00534CC4">
        <w:t xml:space="preserve"> the frequency of the variables, I stated two cases</w:t>
      </w:r>
      <w:r w:rsidR="00492592">
        <w:t xml:space="preserve">, one where we reject H0 and the second one where I manually changed values to accept </w:t>
      </w:r>
      <w:r w:rsidR="00810C16">
        <w:t>H0.</w:t>
      </w:r>
      <w:r w:rsidR="00F90C0E">
        <w:t xml:space="preserve"> </w:t>
      </w:r>
      <w:r w:rsidR="00996761">
        <w:t xml:space="preserve">I am going to show how the categorical variable number will look like </w:t>
      </w:r>
      <w:r w:rsidR="00D72BCA">
        <w:t xml:space="preserve">for each case, more analysis to follow in </w:t>
      </w:r>
      <w:r w:rsidR="00D72BCA" w:rsidRPr="00D72BCA">
        <w:rPr>
          <w:i/>
          <w:iCs/>
        </w:rPr>
        <w:t>“</w:t>
      </w:r>
      <w:r w:rsidR="00D72BCA" w:rsidRPr="00D72BCA">
        <w:rPr>
          <w:i/>
          <w:iCs/>
        </w:rPr>
        <w:t>3.3.1.3.</w:t>
      </w:r>
      <w:r w:rsidR="00D72BCA" w:rsidRPr="00D72BCA">
        <w:rPr>
          <w:i/>
          <w:iCs/>
        </w:rPr>
        <w:t xml:space="preserve"> </w:t>
      </w:r>
      <w:r w:rsidR="00D72BCA" w:rsidRPr="00D72BCA">
        <w:rPr>
          <w:i/>
          <w:iCs/>
        </w:rPr>
        <w:t>Chi-squared tes</w:t>
      </w:r>
      <w:r w:rsidR="00D72BCA" w:rsidRPr="00D72BCA">
        <w:rPr>
          <w:i/>
          <w:iCs/>
        </w:rPr>
        <w:t>t”.</w:t>
      </w:r>
    </w:p>
    <w:p w14:paraId="0B40F7C1" w14:textId="77777777" w:rsidR="00CE77D5" w:rsidRDefault="00CE77D5" w:rsidP="00FD4FAF">
      <w:pPr>
        <w:ind w:left="720"/>
      </w:pPr>
    </w:p>
    <w:p w14:paraId="522D2B5C" w14:textId="3D802B8E" w:rsidR="00810C16" w:rsidRDefault="00810C16" w:rsidP="00FD4FAF">
      <w:pPr>
        <w:ind w:left="720"/>
      </w:pPr>
      <w:r>
        <w:t>Scenario 1 rejecting H0:</w:t>
      </w:r>
    </w:p>
    <w:p w14:paraId="62F307D8" w14:textId="7CC6CB01" w:rsidR="00CE77D5" w:rsidRDefault="00CE77D5" w:rsidP="00CE77D5">
      <w:pPr>
        <w:ind w:left="720"/>
        <w:jc w:val="center"/>
      </w:pPr>
      <w:r w:rsidRPr="00CE77D5">
        <w:drawing>
          <wp:inline distT="0" distB="0" distL="0" distR="0" wp14:anchorId="7166D2AE" wp14:editId="6F871B3D">
            <wp:extent cx="4727463" cy="2360589"/>
            <wp:effectExtent l="0" t="0" r="0" b="1905"/>
            <wp:docPr id="1683283820" name="Picture 1" descr="A graph of a number of c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83820" name="Picture 1" descr="A graph of a number of ca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246" cy="23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AC3A" w14:textId="6A72AE4E" w:rsidR="00CE77D5" w:rsidRDefault="00CE77D5" w:rsidP="00CE77D5">
      <w:pPr>
        <w:ind w:left="720"/>
      </w:pPr>
      <w:r>
        <w:t>S</w:t>
      </w:r>
      <w:r w:rsidR="00F90C0E">
        <w:t>cenario 2 accepting H0:</w:t>
      </w:r>
    </w:p>
    <w:p w14:paraId="2CF0D6DC" w14:textId="5FD98102" w:rsidR="00F90C0E" w:rsidRPr="007057AC" w:rsidRDefault="00F90C0E" w:rsidP="00F90C0E">
      <w:pPr>
        <w:ind w:left="720"/>
        <w:jc w:val="center"/>
      </w:pPr>
      <w:r w:rsidRPr="00F90C0E">
        <w:drawing>
          <wp:inline distT="0" distB="0" distL="0" distR="0" wp14:anchorId="36370717" wp14:editId="08680962">
            <wp:extent cx="4567659" cy="2232212"/>
            <wp:effectExtent l="0" t="0" r="4445" b="0"/>
            <wp:docPr id="1202975574" name="Picture 1" descr="A graph of different types of c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75574" name="Picture 1" descr="A graph of different types of c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433" cy="22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6C16" w14:textId="77F61712" w:rsidR="00282579" w:rsidRDefault="00282579" w:rsidP="00282579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4" w:name="_Toc152942904"/>
      <w:r w:rsidRPr="00DB009C">
        <w:rPr>
          <w:rFonts w:ascii="Arial" w:hAnsi="Arial" w:cs="Arial"/>
          <w:i/>
          <w:iCs/>
          <w:color w:val="auto"/>
          <w:sz w:val="24"/>
          <w:szCs w:val="24"/>
        </w:rPr>
        <w:t xml:space="preserve">Dataset </w:t>
      </w:r>
      <w:r w:rsidR="00351821" w:rsidRPr="00351821">
        <w:rPr>
          <w:rFonts w:ascii="Arial" w:hAnsi="Arial" w:cs="Arial"/>
          <w:i/>
          <w:iCs/>
          <w:color w:val="auto"/>
          <w:sz w:val="24"/>
          <w:szCs w:val="24"/>
        </w:rPr>
        <w:t>for Kruskal-Wallis</w:t>
      </w:r>
      <w:bookmarkEnd w:id="14"/>
    </w:p>
    <w:p w14:paraId="5CF21C24" w14:textId="6ECC4F43" w:rsidR="00152D7E" w:rsidRDefault="009B680E" w:rsidP="00373BB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test I used the same dataset as </w:t>
      </w:r>
      <w:r w:rsidR="001F52D7">
        <w:rPr>
          <w:rFonts w:ascii="Times New Roman" w:hAnsi="Times New Roman" w:cs="Times New Roman"/>
          <w:sz w:val="24"/>
          <w:szCs w:val="24"/>
        </w:rPr>
        <w:t xml:space="preserve">ANOVA, </w:t>
      </w:r>
      <w:r w:rsidR="00181935">
        <w:rPr>
          <w:rFonts w:ascii="Times New Roman" w:hAnsi="Times New Roman" w:cs="Times New Roman"/>
          <w:sz w:val="24"/>
          <w:szCs w:val="24"/>
        </w:rPr>
        <w:t>some of the airports were violating the assum</w:t>
      </w:r>
      <w:r w:rsidR="00AA36B7">
        <w:rPr>
          <w:rFonts w:ascii="Times New Roman" w:hAnsi="Times New Roman" w:cs="Times New Roman"/>
          <w:sz w:val="24"/>
          <w:szCs w:val="24"/>
        </w:rPr>
        <w:t>ptions of normality required for ANOVA, good think is</w:t>
      </w:r>
      <w:r w:rsidR="00DB2D30">
        <w:rPr>
          <w:rFonts w:ascii="Times New Roman" w:hAnsi="Times New Roman" w:cs="Times New Roman"/>
          <w:sz w:val="24"/>
          <w:szCs w:val="24"/>
        </w:rPr>
        <w:t xml:space="preserve"> Kruskal-Wallis do not require normality to perform the test. </w:t>
      </w:r>
      <w:r w:rsidR="004C3153">
        <w:rPr>
          <w:rFonts w:ascii="Times New Roman" w:hAnsi="Times New Roman" w:cs="Times New Roman"/>
          <w:sz w:val="24"/>
          <w:szCs w:val="24"/>
        </w:rPr>
        <w:t xml:space="preserve">I am going to have two scenarios one to </w:t>
      </w:r>
      <w:r w:rsidR="00373BB6">
        <w:rPr>
          <w:rFonts w:ascii="Times New Roman" w:hAnsi="Times New Roman" w:cs="Times New Roman"/>
          <w:sz w:val="24"/>
          <w:szCs w:val="24"/>
        </w:rPr>
        <w:t>accept H0 and one to reject H0.</w:t>
      </w:r>
    </w:p>
    <w:p w14:paraId="2F09B3F4" w14:textId="77777777" w:rsidR="00152D7E" w:rsidRDefault="00152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4A9894" w14:textId="77777777" w:rsidR="00373BB6" w:rsidRDefault="00373BB6" w:rsidP="00373B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40AB42" w14:textId="77777777" w:rsidR="00152D7E" w:rsidRDefault="00373BB6" w:rsidP="00152D7E">
      <w:pPr>
        <w:ind w:left="72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1 accepting </w:t>
      </w:r>
      <w:r w:rsidR="0070067F">
        <w:rPr>
          <w:rFonts w:ascii="Times New Roman" w:hAnsi="Times New Roman" w:cs="Times New Roman"/>
          <w:sz w:val="24"/>
          <w:szCs w:val="24"/>
        </w:rPr>
        <w:t>H0:</w:t>
      </w:r>
      <w:r w:rsidR="00152D7E" w:rsidRPr="00152D7E">
        <w:rPr>
          <w:noProof/>
        </w:rPr>
        <w:t xml:space="preserve"> </w:t>
      </w:r>
    </w:p>
    <w:p w14:paraId="63A255E0" w14:textId="2B1E213C" w:rsidR="00B94B54" w:rsidRDefault="00152D7E" w:rsidP="00152D7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52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69AD16" wp14:editId="0800C1AA">
            <wp:extent cx="4501239" cy="5419165"/>
            <wp:effectExtent l="0" t="0" r="0" b="0"/>
            <wp:docPr id="87537424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74240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6976" cy="54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CA4C" w14:textId="77777777" w:rsidR="00B94B54" w:rsidRDefault="00B9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303996" w14:textId="77777777" w:rsidR="00373BB6" w:rsidRDefault="00373BB6" w:rsidP="00152D7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38EC5E8" w14:textId="50C2EF7C" w:rsidR="00152D7E" w:rsidRDefault="00152D7E" w:rsidP="00152D7E">
      <w:pPr>
        <w:ind w:left="72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E4B">
        <w:rPr>
          <w:rFonts w:ascii="Times New Roman" w:hAnsi="Times New Roman" w:cs="Times New Roman"/>
          <w:sz w:val="24"/>
          <w:szCs w:val="24"/>
        </w:rPr>
        <w:t>rejecting</w:t>
      </w:r>
      <w:r>
        <w:rPr>
          <w:rFonts w:ascii="Times New Roman" w:hAnsi="Times New Roman" w:cs="Times New Roman"/>
          <w:sz w:val="24"/>
          <w:szCs w:val="24"/>
        </w:rPr>
        <w:t xml:space="preserve"> H0:</w:t>
      </w:r>
      <w:r w:rsidRPr="00152D7E">
        <w:rPr>
          <w:noProof/>
        </w:rPr>
        <w:t xml:space="preserve"> </w:t>
      </w:r>
    </w:p>
    <w:p w14:paraId="4A541220" w14:textId="2778FDA8" w:rsidR="00B94B54" w:rsidRDefault="00B94B54" w:rsidP="00B94B54">
      <w:pPr>
        <w:ind w:left="720"/>
        <w:jc w:val="center"/>
        <w:rPr>
          <w:noProof/>
        </w:rPr>
      </w:pPr>
      <w:r w:rsidRPr="00B94B54">
        <w:rPr>
          <w:noProof/>
        </w:rPr>
        <w:drawing>
          <wp:inline distT="0" distB="0" distL="0" distR="0" wp14:anchorId="67A7DEEF" wp14:editId="135C56F3">
            <wp:extent cx="4499617" cy="5369859"/>
            <wp:effectExtent l="0" t="0" r="0" b="2540"/>
            <wp:docPr id="16987759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75961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210" cy="53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9B3A" w14:textId="77777777" w:rsidR="00152D7E" w:rsidRPr="00A74180" w:rsidRDefault="00152D7E" w:rsidP="00152D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39CA76" w14:textId="529DD345" w:rsidR="00282579" w:rsidRDefault="00282579" w:rsidP="00282579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5" w:name="_Toc152942905"/>
      <w:r w:rsidRPr="00DB009C">
        <w:rPr>
          <w:rFonts w:ascii="Arial" w:hAnsi="Arial" w:cs="Arial"/>
          <w:i/>
          <w:iCs/>
          <w:color w:val="auto"/>
          <w:sz w:val="24"/>
          <w:szCs w:val="24"/>
        </w:rPr>
        <w:t>Dataset for</w:t>
      </w:r>
      <w:r w:rsidR="009700BF">
        <w:rPr>
          <w:rFonts w:ascii="Arial" w:hAnsi="Arial" w:cs="Arial"/>
          <w:i/>
          <w:iCs/>
          <w:color w:val="auto"/>
          <w:sz w:val="24"/>
          <w:szCs w:val="24"/>
        </w:rPr>
        <w:t xml:space="preserve"> </w:t>
      </w:r>
      <w:r w:rsidR="009700BF" w:rsidRPr="009700BF">
        <w:rPr>
          <w:rFonts w:ascii="Arial" w:hAnsi="Arial" w:cs="Arial"/>
          <w:i/>
          <w:iCs/>
          <w:color w:val="auto"/>
          <w:sz w:val="24"/>
          <w:szCs w:val="24"/>
        </w:rPr>
        <w:t>U-Mann Whitney</w:t>
      </w:r>
      <w:bookmarkEnd w:id="15"/>
    </w:p>
    <w:p w14:paraId="04891282" w14:textId="3FC48364" w:rsidR="00923B06" w:rsidRDefault="00020361" w:rsidP="00923B0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dataset for this test, </w:t>
      </w:r>
      <w:r w:rsidR="005370ED" w:rsidRPr="005370ED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5370ED" w:rsidRPr="005370ED">
        <w:rPr>
          <w:rFonts w:ascii="Times New Roman" w:hAnsi="Times New Roman" w:cs="Times New Roman"/>
          <w:i/>
          <w:iCs/>
          <w:sz w:val="24"/>
          <w:szCs w:val="24"/>
        </w:rPr>
        <w:t>Passengers transported (Railway transport)</w:t>
      </w:r>
      <w:r w:rsidR="005370ED" w:rsidRPr="005370E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0210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2109">
        <w:rPr>
          <w:rFonts w:ascii="Times New Roman" w:hAnsi="Times New Roman" w:cs="Times New Roman"/>
          <w:sz w:val="24"/>
          <w:szCs w:val="24"/>
        </w:rPr>
        <w:t xml:space="preserve">Eurostat code </w:t>
      </w:r>
      <w:r w:rsidR="00702109" w:rsidRPr="00702109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702109" w:rsidRPr="00702109">
        <w:rPr>
          <w:rFonts w:ascii="Times New Roman" w:hAnsi="Times New Roman" w:cs="Times New Roman"/>
          <w:i/>
          <w:iCs/>
          <w:sz w:val="24"/>
          <w:szCs w:val="24"/>
        </w:rPr>
        <w:t>rail_pa_total</w:t>
      </w:r>
      <w:r w:rsidR="00702109" w:rsidRPr="00702109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D95B45">
        <w:rPr>
          <w:rFonts w:ascii="Times New Roman" w:hAnsi="Times New Roman" w:cs="Times New Roman"/>
          <w:sz w:val="24"/>
          <w:szCs w:val="24"/>
        </w:rPr>
        <w:t xml:space="preserve">. </w:t>
      </w:r>
      <w:r w:rsidR="009600AD">
        <w:rPr>
          <w:rFonts w:ascii="Times New Roman" w:hAnsi="Times New Roman" w:cs="Times New Roman"/>
          <w:sz w:val="24"/>
          <w:szCs w:val="24"/>
        </w:rPr>
        <w:t xml:space="preserve">I choose this dataset because data was not following </w:t>
      </w:r>
      <w:r w:rsidR="00DE7D39">
        <w:rPr>
          <w:rFonts w:ascii="Times New Roman" w:hAnsi="Times New Roman" w:cs="Times New Roman"/>
          <w:sz w:val="24"/>
          <w:szCs w:val="24"/>
        </w:rPr>
        <w:t xml:space="preserve">normal distribution and </w:t>
      </w:r>
      <w:r w:rsidR="00957826">
        <w:rPr>
          <w:rFonts w:ascii="Times New Roman" w:hAnsi="Times New Roman" w:cs="Times New Roman"/>
          <w:sz w:val="24"/>
          <w:szCs w:val="24"/>
        </w:rPr>
        <w:t>that helped me to demonstrate that this can handle non normally distributed data.</w:t>
      </w:r>
    </w:p>
    <w:p w14:paraId="6E391EA2" w14:textId="37825E8A" w:rsidR="008A5C38" w:rsidRDefault="00303A65" w:rsidP="00923B0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1, accepting H0:</w:t>
      </w:r>
    </w:p>
    <w:p w14:paraId="004EDF9B" w14:textId="3C2EB945" w:rsidR="00E31A5C" w:rsidRDefault="00E31A5C" w:rsidP="00923B06">
      <w:pPr>
        <w:ind w:left="720"/>
        <w:rPr>
          <w:rFonts w:ascii="Times New Roman" w:hAnsi="Times New Roman" w:cs="Times New Roman"/>
          <w:sz w:val="24"/>
          <w:szCs w:val="24"/>
        </w:rPr>
      </w:pPr>
      <w:r w:rsidRPr="00E31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663F5" wp14:editId="29B58A51">
            <wp:extent cx="4534293" cy="579170"/>
            <wp:effectExtent l="0" t="0" r="0" b="0"/>
            <wp:docPr id="61184211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2118" name="Picture 1" descr="A number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E593" w14:textId="77777777" w:rsidR="00283E69" w:rsidRDefault="00283E69" w:rsidP="00923B0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28A7D8" w14:textId="76AE0B75" w:rsidR="00303A65" w:rsidRDefault="00303A65" w:rsidP="00303A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Scenario 1, </w:t>
      </w:r>
      <w:r>
        <w:rPr>
          <w:rFonts w:ascii="Times New Roman" w:hAnsi="Times New Roman" w:cs="Times New Roman"/>
          <w:sz w:val="24"/>
          <w:szCs w:val="24"/>
        </w:rPr>
        <w:t>rejecting</w:t>
      </w:r>
      <w:r>
        <w:rPr>
          <w:rFonts w:ascii="Times New Roman" w:hAnsi="Times New Roman" w:cs="Times New Roman"/>
          <w:sz w:val="24"/>
          <w:szCs w:val="24"/>
        </w:rPr>
        <w:t xml:space="preserve"> H0:</w:t>
      </w:r>
    </w:p>
    <w:p w14:paraId="1C84F700" w14:textId="6C3CB241" w:rsidR="00283E69" w:rsidRPr="00702109" w:rsidRDefault="00283E69" w:rsidP="00303A65">
      <w:pPr>
        <w:ind w:left="720"/>
        <w:rPr>
          <w:rFonts w:ascii="Times New Roman" w:hAnsi="Times New Roman" w:cs="Times New Roman"/>
          <w:sz w:val="24"/>
          <w:szCs w:val="24"/>
        </w:rPr>
      </w:pPr>
      <w:r w:rsidRPr="00283E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F52C2" wp14:editId="6866D316">
            <wp:extent cx="4511431" cy="548688"/>
            <wp:effectExtent l="0" t="0" r="3810" b="3810"/>
            <wp:docPr id="51989358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93588" name="Picture 1" descr="A number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AB41" w14:textId="77777777" w:rsidR="00303A65" w:rsidRPr="00702109" w:rsidRDefault="00303A65" w:rsidP="00923B0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7B8759" w14:textId="77777777" w:rsidR="00282579" w:rsidRPr="00282579" w:rsidRDefault="00282579" w:rsidP="00282579"/>
    <w:p w14:paraId="5C5A7542" w14:textId="77777777" w:rsidR="00282579" w:rsidRPr="00282579" w:rsidRDefault="00282579" w:rsidP="00282579"/>
    <w:p w14:paraId="5079B73B" w14:textId="77777777" w:rsidR="0014247D" w:rsidRPr="0014247D" w:rsidRDefault="0014247D" w:rsidP="0014247D"/>
    <w:p w14:paraId="375C7C2B" w14:textId="77777777" w:rsidR="0014247D" w:rsidRPr="0014247D" w:rsidRDefault="0014247D" w:rsidP="0014247D"/>
    <w:p w14:paraId="27572E42" w14:textId="42F30C16" w:rsidR="00A8509E" w:rsidRDefault="00A8509E" w:rsidP="00A8509E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16" w:name="_Toc152942906"/>
      <w:r>
        <w:rPr>
          <w:rFonts w:ascii="Arial" w:hAnsi="Arial" w:cs="Arial"/>
          <w:color w:val="auto"/>
          <w:sz w:val="24"/>
          <w:szCs w:val="24"/>
        </w:rPr>
        <w:t xml:space="preserve">Confidence </w:t>
      </w:r>
      <w:r w:rsidR="000E6D54">
        <w:rPr>
          <w:rFonts w:ascii="Arial" w:hAnsi="Arial" w:cs="Arial"/>
          <w:color w:val="auto"/>
          <w:sz w:val="24"/>
          <w:szCs w:val="24"/>
        </w:rPr>
        <w:t>I</w:t>
      </w:r>
      <w:r>
        <w:rPr>
          <w:rFonts w:ascii="Arial" w:hAnsi="Arial" w:cs="Arial"/>
          <w:color w:val="auto"/>
          <w:sz w:val="24"/>
          <w:szCs w:val="24"/>
        </w:rPr>
        <w:t>nterval</w:t>
      </w:r>
      <w:bookmarkEnd w:id="16"/>
    </w:p>
    <w:p w14:paraId="0EE2A16B" w14:textId="77777777" w:rsidR="00A8509E" w:rsidRPr="00A8509E" w:rsidRDefault="00A8509E" w:rsidP="00A8509E"/>
    <w:p w14:paraId="5D222849" w14:textId="77777777" w:rsidR="00A8509E" w:rsidRPr="00A8509E" w:rsidRDefault="00A8509E" w:rsidP="00A8509E"/>
    <w:p w14:paraId="543E4342" w14:textId="6EB2C1CF" w:rsidR="00AD13A8" w:rsidRDefault="00D821A7" w:rsidP="00AD13A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17" w:name="_Toc152942907"/>
      <w:r>
        <w:rPr>
          <w:rFonts w:ascii="Arial" w:hAnsi="Arial" w:cs="Arial"/>
          <w:color w:val="auto"/>
          <w:sz w:val="24"/>
          <w:szCs w:val="24"/>
        </w:rPr>
        <w:t>Inferential statistics</w:t>
      </w:r>
      <w:bookmarkEnd w:id="17"/>
    </w:p>
    <w:p w14:paraId="3C67C415" w14:textId="05E76738" w:rsidR="00D821A7" w:rsidRDefault="00C95FBE" w:rsidP="00D821A7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8" w:name="_Toc152942908"/>
      <w:r>
        <w:rPr>
          <w:rFonts w:ascii="Arial" w:hAnsi="Arial" w:cs="Arial"/>
          <w:i/>
          <w:iCs/>
          <w:color w:val="auto"/>
          <w:sz w:val="24"/>
          <w:szCs w:val="24"/>
        </w:rPr>
        <w:t>Parametric</w:t>
      </w:r>
      <w:bookmarkEnd w:id="18"/>
    </w:p>
    <w:p w14:paraId="4278A460" w14:textId="77777777" w:rsidR="00C95FBE" w:rsidRDefault="00C95FBE" w:rsidP="00C95FBE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9" w:name="_Toc152942909"/>
      <w:r>
        <w:rPr>
          <w:rFonts w:ascii="Arial" w:hAnsi="Arial" w:cs="Arial"/>
          <w:i/>
          <w:iCs/>
          <w:color w:val="auto"/>
          <w:sz w:val="24"/>
          <w:szCs w:val="24"/>
        </w:rPr>
        <w:t>T-test</w:t>
      </w:r>
      <w:bookmarkEnd w:id="19"/>
    </w:p>
    <w:p w14:paraId="7BCC6664" w14:textId="77777777" w:rsidR="00C95FBE" w:rsidRDefault="00C95FBE" w:rsidP="00C95FBE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20" w:name="_Toc152942910"/>
      <w:r>
        <w:rPr>
          <w:rFonts w:ascii="Arial" w:hAnsi="Arial" w:cs="Arial"/>
          <w:i/>
          <w:iCs/>
          <w:color w:val="auto"/>
          <w:sz w:val="24"/>
          <w:szCs w:val="24"/>
        </w:rPr>
        <w:t>Anova</w:t>
      </w:r>
      <w:bookmarkEnd w:id="20"/>
    </w:p>
    <w:p w14:paraId="66F1B8D6" w14:textId="584B136E" w:rsidR="00C95FBE" w:rsidRPr="00FC5802" w:rsidRDefault="00FC5802" w:rsidP="00FC5802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21" w:name="_Toc152942911"/>
      <w:r>
        <w:rPr>
          <w:rFonts w:ascii="Arial" w:hAnsi="Arial" w:cs="Arial"/>
          <w:i/>
          <w:iCs/>
          <w:color w:val="auto"/>
          <w:sz w:val="24"/>
          <w:szCs w:val="24"/>
        </w:rPr>
        <w:t>Chi-squared test</w:t>
      </w:r>
      <w:bookmarkEnd w:id="21"/>
      <w:r w:rsidR="00C95FBE">
        <w:rPr>
          <w:rFonts w:ascii="Arial" w:hAnsi="Arial" w:cs="Arial"/>
          <w:i/>
          <w:iCs/>
          <w:color w:val="auto"/>
          <w:sz w:val="24"/>
          <w:szCs w:val="24"/>
        </w:rPr>
        <w:tab/>
      </w:r>
    </w:p>
    <w:p w14:paraId="73DA1D8C" w14:textId="3E2F1110" w:rsidR="00D821A7" w:rsidRDefault="00C95FBE" w:rsidP="00D821A7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22" w:name="_Toc152942912"/>
      <w:r>
        <w:rPr>
          <w:rFonts w:ascii="Arial" w:hAnsi="Arial" w:cs="Arial"/>
          <w:i/>
          <w:iCs/>
          <w:color w:val="auto"/>
          <w:sz w:val="24"/>
          <w:szCs w:val="24"/>
        </w:rPr>
        <w:t>Non-parametric</w:t>
      </w:r>
      <w:bookmarkEnd w:id="22"/>
    </w:p>
    <w:p w14:paraId="7B7396D8" w14:textId="7DBA6A91" w:rsidR="00FC5802" w:rsidRDefault="00595217" w:rsidP="00FC5802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23" w:name="_Toc152942913"/>
      <w:r w:rsidRPr="00595217">
        <w:rPr>
          <w:rFonts w:ascii="Arial" w:hAnsi="Arial" w:cs="Arial"/>
          <w:i/>
          <w:iCs/>
          <w:color w:val="auto"/>
          <w:sz w:val="24"/>
          <w:szCs w:val="24"/>
        </w:rPr>
        <w:t>Kruskal-Wallis</w:t>
      </w:r>
      <w:bookmarkEnd w:id="23"/>
    </w:p>
    <w:p w14:paraId="2E27800A" w14:textId="00E18F47" w:rsidR="00D821A7" w:rsidRPr="00AC1F41" w:rsidRDefault="00AC1F41" w:rsidP="00D821A7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24" w:name="_Toc152942914"/>
      <w:r w:rsidRPr="00AC1F41">
        <w:rPr>
          <w:rFonts w:ascii="Arial" w:hAnsi="Arial" w:cs="Arial"/>
          <w:i/>
          <w:iCs/>
          <w:color w:val="auto"/>
          <w:sz w:val="24"/>
          <w:szCs w:val="24"/>
        </w:rPr>
        <w:t>U-Mann Whitman</w:t>
      </w:r>
      <w:bookmarkEnd w:id="24"/>
    </w:p>
    <w:p w14:paraId="609B4F08" w14:textId="437797DB" w:rsidR="00AD13A8" w:rsidRDefault="003A146C" w:rsidP="00AD13A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5" w:name="_Toc152942915"/>
      <w:r>
        <w:rPr>
          <w:rFonts w:ascii="Arial" w:hAnsi="Arial" w:cs="Arial"/>
          <w:color w:val="auto"/>
          <w:sz w:val="24"/>
          <w:szCs w:val="24"/>
        </w:rPr>
        <w:t>Outcome and challenges faced</w:t>
      </w:r>
      <w:bookmarkEnd w:id="25"/>
    </w:p>
    <w:p w14:paraId="1251D427" w14:textId="77777777" w:rsidR="004268BE" w:rsidRDefault="004268BE" w:rsidP="004268BE"/>
    <w:p w14:paraId="2A72712A" w14:textId="77777777" w:rsidR="004268BE" w:rsidRDefault="004268BE" w:rsidP="004268BE"/>
    <w:p w14:paraId="2F034B08" w14:textId="77777777" w:rsidR="004268BE" w:rsidRPr="004268BE" w:rsidRDefault="004268BE" w:rsidP="004268BE"/>
    <w:p w14:paraId="038C2E83" w14:textId="47A060EC" w:rsidR="000E4D18" w:rsidRDefault="000E4D18" w:rsidP="000E4D18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26" w:name="_Toc15294291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ML</w:t>
      </w:r>
      <w:bookmarkEnd w:id="26"/>
    </w:p>
    <w:p w14:paraId="78488921" w14:textId="77B8BF7F" w:rsidR="007A145C" w:rsidRPr="0048637C" w:rsidRDefault="00170901" w:rsidP="0048637C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7" w:name="_Toc152942917"/>
      <w:r>
        <w:rPr>
          <w:rFonts w:ascii="Arial" w:hAnsi="Arial" w:cs="Arial"/>
          <w:color w:val="auto"/>
          <w:sz w:val="24"/>
          <w:szCs w:val="24"/>
        </w:rPr>
        <w:t>ML supervised learning</w:t>
      </w:r>
      <w:bookmarkEnd w:id="27"/>
    </w:p>
    <w:p w14:paraId="4B0361F6" w14:textId="5083FB7B" w:rsidR="009F3294" w:rsidRPr="004268BE" w:rsidRDefault="00A35545" w:rsidP="009F3294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8" w:name="_Toc152942918"/>
      <w:r>
        <w:rPr>
          <w:rFonts w:ascii="Arial" w:hAnsi="Arial" w:cs="Arial"/>
          <w:color w:val="auto"/>
          <w:sz w:val="24"/>
          <w:szCs w:val="24"/>
        </w:rPr>
        <w:t>Sentiment analysis</w:t>
      </w:r>
      <w:bookmarkEnd w:id="28"/>
    </w:p>
    <w:p w14:paraId="654B80F3" w14:textId="746F804F" w:rsidR="000E4D18" w:rsidRDefault="00F301B6" w:rsidP="000E4D1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9" w:name="_Toc152942919"/>
      <w:r>
        <w:rPr>
          <w:rFonts w:ascii="Arial" w:hAnsi="Arial" w:cs="Arial"/>
          <w:color w:val="auto"/>
          <w:sz w:val="24"/>
          <w:szCs w:val="24"/>
        </w:rPr>
        <w:t xml:space="preserve">Comparing Supervised, Unsupervised and </w:t>
      </w:r>
      <w:r w:rsidR="003B6CA4">
        <w:rPr>
          <w:rFonts w:ascii="Arial" w:hAnsi="Arial" w:cs="Arial"/>
          <w:color w:val="auto"/>
          <w:sz w:val="24"/>
          <w:szCs w:val="24"/>
        </w:rPr>
        <w:t>semi-supervised ML models.</w:t>
      </w:r>
      <w:bookmarkEnd w:id="29"/>
    </w:p>
    <w:p w14:paraId="1C9ECBE9" w14:textId="4E7612BD" w:rsidR="000E4D18" w:rsidRDefault="00796E5E" w:rsidP="000E4D1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30" w:name="_Toc152942920"/>
      <w:r>
        <w:rPr>
          <w:rFonts w:ascii="Arial" w:hAnsi="Arial" w:cs="Arial"/>
          <w:color w:val="auto"/>
          <w:sz w:val="24"/>
          <w:szCs w:val="24"/>
        </w:rPr>
        <w:t>Table and conclusions</w:t>
      </w:r>
      <w:bookmarkEnd w:id="30"/>
    </w:p>
    <w:p w14:paraId="11338A2D" w14:textId="77777777" w:rsidR="00652DA2" w:rsidRPr="00652DA2" w:rsidRDefault="00652DA2" w:rsidP="00652DA2"/>
    <w:p w14:paraId="4C509FBC" w14:textId="205AA803" w:rsidR="002B5DE2" w:rsidRDefault="00796E5E" w:rsidP="002B5DE2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31" w:name="_Toc152942921"/>
      <w:r>
        <w:rPr>
          <w:rFonts w:ascii="Arial" w:hAnsi="Arial" w:cs="Arial"/>
          <w:b/>
          <w:bCs/>
          <w:color w:val="auto"/>
          <w:sz w:val="24"/>
          <w:szCs w:val="24"/>
        </w:rPr>
        <w:t>Data Prepara</w:t>
      </w:r>
      <w:r w:rsidR="009040AA">
        <w:rPr>
          <w:rFonts w:ascii="Arial" w:hAnsi="Arial" w:cs="Arial"/>
          <w:b/>
          <w:bCs/>
          <w:color w:val="auto"/>
          <w:sz w:val="24"/>
          <w:szCs w:val="24"/>
        </w:rPr>
        <w:t>tion and Visualisation</w:t>
      </w:r>
      <w:bookmarkEnd w:id="31"/>
    </w:p>
    <w:p w14:paraId="79981584" w14:textId="19622589" w:rsidR="00281527" w:rsidRPr="00281527" w:rsidRDefault="00281527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32" w:name="_Toc152942922"/>
      <w:r>
        <w:rPr>
          <w:rFonts w:ascii="Arial" w:hAnsi="Arial" w:cs="Arial"/>
          <w:color w:val="auto"/>
          <w:sz w:val="24"/>
          <w:szCs w:val="24"/>
        </w:rPr>
        <w:t>Data acquistion</w:t>
      </w:r>
      <w:bookmarkEnd w:id="32"/>
    </w:p>
    <w:p w14:paraId="5280952F" w14:textId="53609DF5" w:rsidR="00281527" w:rsidRPr="00281527" w:rsidRDefault="00E93508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33" w:name="_Toc152942923"/>
      <w:r>
        <w:rPr>
          <w:rFonts w:ascii="Arial" w:hAnsi="Arial" w:cs="Arial"/>
          <w:color w:val="auto"/>
          <w:sz w:val="24"/>
          <w:szCs w:val="24"/>
        </w:rPr>
        <w:t>EDA methodology</w:t>
      </w:r>
      <w:bookmarkEnd w:id="33"/>
    </w:p>
    <w:p w14:paraId="4711FE57" w14:textId="6A538D04" w:rsidR="00281527" w:rsidRPr="00281527" w:rsidRDefault="00286D94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34" w:name="_Toc152942924"/>
      <w:r>
        <w:rPr>
          <w:rFonts w:ascii="Arial" w:hAnsi="Arial" w:cs="Arial"/>
          <w:color w:val="auto"/>
          <w:sz w:val="24"/>
          <w:szCs w:val="24"/>
        </w:rPr>
        <w:t>Visualisations</w:t>
      </w:r>
      <w:bookmarkEnd w:id="34"/>
    </w:p>
    <w:p w14:paraId="7BF8A5A3" w14:textId="5086F76F" w:rsidR="00281527" w:rsidRPr="00281527" w:rsidRDefault="00BD1825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35" w:name="_Toc152942925"/>
      <w:r>
        <w:rPr>
          <w:rFonts w:ascii="Arial" w:hAnsi="Arial" w:cs="Arial"/>
          <w:color w:val="auto"/>
          <w:sz w:val="24"/>
          <w:szCs w:val="24"/>
        </w:rPr>
        <w:t>Dashboard</w:t>
      </w:r>
      <w:bookmarkEnd w:id="35"/>
    </w:p>
    <w:p w14:paraId="0D0C72E1" w14:textId="05E014B7" w:rsidR="00E47878" w:rsidRDefault="00BB754B" w:rsidP="0044492B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36" w:name="_Toc152942926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Conclusion</w:t>
      </w:r>
      <w:bookmarkEnd w:id="36"/>
    </w:p>
    <w:p w14:paraId="5C33971C" w14:textId="4F6FC164" w:rsidR="00E47878" w:rsidRPr="008E3E87" w:rsidRDefault="00E47878" w:rsidP="0044492B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37" w:name="_Toc152942927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References</w:t>
      </w:r>
      <w:bookmarkEnd w:id="37"/>
    </w:p>
    <w:p w14:paraId="0E11FED5" w14:textId="774F2E25" w:rsidR="00C6484F" w:rsidRPr="00F3455A" w:rsidRDefault="00AD3BD5" w:rsidP="00AD3BD5">
      <w:pPr>
        <w:ind w:left="357"/>
      </w:pPr>
      <w:r>
        <w:t xml:space="preserve">Statistics: </w:t>
      </w:r>
    </w:p>
    <w:sectPr w:rsidR="00C6484F" w:rsidRPr="00F3455A" w:rsidSect="006E1348">
      <w:footerReference w:type="default" r:id="rId20"/>
      <w:footerReference w:type="firs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BD3F" w14:textId="77777777" w:rsidR="00114202" w:rsidRDefault="00114202" w:rsidP="00C60445">
      <w:pPr>
        <w:spacing w:after="0" w:line="240" w:lineRule="auto"/>
      </w:pPr>
      <w:r>
        <w:separator/>
      </w:r>
    </w:p>
  </w:endnote>
  <w:endnote w:type="continuationSeparator" w:id="0">
    <w:p w14:paraId="09BE3E99" w14:textId="77777777" w:rsidR="00114202" w:rsidRDefault="00114202" w:rsidP="00C6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A34A" w14:textId="64839A70" w:rsidR="00C6484F" w:rsidRDefault="00C6484F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8344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E8BE" w14:textId="7264F7A2" w:rsidR="00C60445" w:rsidRDefault="00C60445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8344D">
      <w:rPr>
        <w:noProof/>
      </w:rPr>
      <w:t>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E3E7" w14:textId="77777777" w:rsidR="00114202" w:rsidRDefault="00114202" w:rsidP="00C60445">
      <w:pPr>
        <w:spacing w:after="0" w:line="240" w:lineRule="auto"/>
      </w:pPr>
      <w:r>
        <w:separator/>
      </w:r>
    </w:p>
  </w:footnote>
  <w:footnote w:type="continuationSeparator" w:id="0">
    <w:p w14:paraId="799BFDD7" w14:textId="77777777" w:rsidR="00114202" w:rsidRDefault="00114202" w:rsidP="00C60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5E08"/>
    <w:multiLevelType w:val="hybridMultilevel"/>
    <w:tmpl w:val="2C9A9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F7FB4"/>
    <w:multiLevelType w:val="multilevel"/>
    <w:tmpl w:val="BB30D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0020B"/>
    <w:multiLevelType w:val="hybridMultilevel"/>
    <w:tmpl w:val="9EFA88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BA2"/>
    <w:multiLevelType w:val="hybridMultilevel"/>
    <w:tmpl w:val="0EDC79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75B1D"/>
    <w:multiLevelType w:val="hybridMultilevel"/>
    <w:tmpl w:val="C7382C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E093E"/>
    <w:multiLevelType w:val="hybridMultilevel"/>
    <w:tmpl w:val="8274FBB2"/>
    <w:lvl w:ilvl="0" w:tplc="3236B7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F0C5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637C9C"/>
    <w:multiLevelType w:val="hybridMultilevel"/>
    <w:tmpl w:val="6A7A2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B5118"/>
    <w:multiLevelType w:val="hybridMultilevel"/>
    <w:tmpl w:val="79F8BB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36C6C"/>
    <w:multiLevelType w:val="hybridMultilevel"/>
    <w:tmpl w:val="54300ED8"/>
    <w:lvl w:ilvl="0" w:tplc="0A28F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CB1762"/>
    <w:multiLevelType w:val="hybridMultilevel"/>
    <w:tmpl w:val="041E69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53765"/>
    <w:multiLevelType w:val="hybridMultilevel"/>
    <w:tmpl w:val="19BCB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DB72E3"/>
    <w:multiLevelType w:val="hybridMultilevel"/>
    <w:tmpl w:val="92425E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B4AD1"/>
    <w:multiLevelType w:val="hybridMultilevel"/>
    <w:tmpl w:val="6A0A85E8"/>
    <w:lvl w:ilvl="0" w:tplc="B2FC1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C3995"/>
    <w:multiLevelType w:val="hybridMultilevel"/>
    <w:tmpl w:val="B66E3EA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866769"/>
    <w:multiLevelType w:val="hybridMultilevel"/>
    <w:tmpl w:val="169EF630"/>
    <w:lvl w:ilvl="0" w:tplc="FFFFFFF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38747429"/>
    <w:multiLevelType w:val="hybridMultilevel"/>
    <w:tmpl w:val="0FC67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D34160"/>
    <w:multiLevelType w:val="hybridMultilevel"/>
    <w:tmpl w:val="13B68790"/>
    <w:lvl w:ilvl="0" w:tplc="D19A9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D90A6C"/>
    <w:multiLevelType w:val="hybridMultilevel"/>
    <w:tmpl w:val="191CCE1C"/>
    <w:lvl w:ilvl="0" w:tplc="A03223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70853"/>
    <w:multiLevelType w:val="hybridMultilevel"/>
    <w:tmpl w:val="9272B4B4"/>
    <w:lvl w:ilvl="0" w:tplc="CA36F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64F59"/>
    <w:multiLevelType w:val="hybridMultilevel"/>
    <w:tmpl w:val="89A88BC8"/>
    <w:lvl w:ilvl="0" w:tplc="3028D1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DD62F7"/>
    <w:multiLevelType w:val="hybridMultilevel"/>
    <w:tmpl w:val="4E2C4A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B2165E"/>
    <w:multiLevelType w:val="hybridMultilevel"/>
    <w:tmpl w:val="9C18F0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D6602"/>
    <w:multiLevelType w:val="hybridMultilevel"/>
    <w:tmpl w:val="41E68B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C0CCF"/>
    <w:multiLevelType w:val="hybridMultilevel"/>
    <w:tmpl w:val="1A5226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35512"/>
    <w:multiLevelType w:val="hybridMultilevel"/>
    <w:tmpl w:val="C90431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0075B"/>
    <w:multiLevelType w:val="hybridMultilevel"/>
    <w:tmpl w:val="FD1E2FB0"/>
    <w:lvl w:ilvl="0" w:tplc="3E4658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E12987"/>
    <w:multiLevelType w:val="hybridMultilevel"/>
    <w:tmpl w:val="A1001B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73296"/>
    <w:multiLevelType w:val="hybridMultilevel"/>
    <w:tmpl w:val="169EF630"/>
    <w:lvl w:ilvl="0" w:tplc="FFFFFFF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9" w15:restartNumberingAfterBreak="0">
    <w:nsid w:val="65152847"/>
    <w:multiLevelType w:val="hybridMultilevel"/>
    <w:tmpl w:val="A3B61BD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FF14218"/>
    <w:multiLevelType w:val="hybridMultilevel"/>
    <w:tmpl w:val="169EF630"/>
    <w:lvl w:ilvl="0" w:tplc="C4324AE2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54" w:hanging="360"/>
      </w:pPr>
    </w:lvl>
    <w:lvl w:ilvl="2" w:tplc="1809001B" w:tentative="1">
      <w:start w:val="1"/>
      <w:numFmt w:val="lowerRoman"/>
      <w:lvlText w:val="%3."/>
      <w:lvlJc w:val="right"/>
      <w:pPr>
        <w:ind w:left="2874" w:hanging="180"/>
      </w:pPr>
    </w:lvl>
    <w:lvl w:ilvl="3" w:tplc="1809000F" w:tentative="1">
      <w:start w:val="1"/>
      <w:numFmt w:val="decimal"/>
      <w:lvlText w:val="%4."/>
      <w:lvlJc w:val="left"/>
      <w:pPr>
        <w:ind w:left="3594" w:hanging="360"/>
      </w:pPr>
    </w:lvl>
    <w:lvl w:ilvl="4" w:tplc="18090019" w:tentative="1">
      <w:start w:val="1"/>
      <w:numFmt w:val="lowerLetter"/>
      <w:lvlText w:val="%5."/>
      <w:lvlJc w:val="left"/>
      <w:pPr>
        <w:ind w:left="4314" w:hanging="360"/>
      </w:pPr>
    </w:lvl>
    <w:lvl w:ilvl="5" w:tplc="1809001B" w:tentative="1">
      <w:start w:val="1"/>
      <w:numFmt w:val="lowerRoman"/>
      <w:lvlText w:val="%6."/>
      <w:lvlJc w:val="right"/>
      <w:pPr>
        <w:ind w:left="5034" w:hanging="180"/>
      </w:pPr>
    </w:lvl>
    <w:lvl w:ilvl="6" w:tplc="1809000F" w:tentative="1">
      <w:start w:val="1"/>
      <w:numFmt w:val="decimal"/>
      <w:lvlText w:val="%7."/>
      <w:lvlJc w:val="left"/>
      <w:pPr>
        <w:ind w:left="5754" w:hanging="360"/>
      </w:pPr>
    </w:lvl>
    <w:lvl w:ilvl="7" w:tplc="18090019" w:tentative="1">
      <w:start w:val="1"/>
      <w:numFmt w:val="lowerLetter"/>
      <w:lvlText w:val="%8."/>
      <w:lvlJc w:val="left"/>
      <w:pPr>
        <w:ind w:left="6474" w:hanging="360"/>
      </w:pPr>
    </w:lvl>
    <w:lvl w:ilvl="8" w:tplc="1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1" w15:restartNumberingAfterBreak="0">
    <w:nsid w:val="70CB6082"/>
    <w:multiLevelType w:val="hybridMultilevel"/>
    <w:tmpl w:val="DEDAFF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42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5233E3"/>
    <w:multiLevelType w:val="hybridMultilevel"/>
    <w:tmpl w:val="B7944F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14B5B"/>
    <w:multiLevelType w:val="hybridMultilevel"/>
    <w:tmpl w:val="0E0C501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8F4537"/>
    <w:multiLevelType w:val="hybridMultilevel"/>
    <w:tmpl w:val="2772B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A725D"/>
    <w:multiLevelType w:val="hybridMultilevel"/>
    <w:tmpl w:val="66CADF46"/>
    <w:lvl w:ilvl="0" w:tplc="76A055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F576B"/>
    <w:multiLevelType w:val="hybridMultilevel"/>
    <w:tmpl w:val="E5AEDF9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745703"/>
    <w:multiLevelType w:val="hybridMultilevel"/>
    <w:tmpl w:val="E0AE0AAE"/>
    <w:lvl w:ilvl="0" w:tplc="466276B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94" w:hanging="360"/>
      </w:pPr>
    </w:lvl>
    <w:lvl w:ilvl="2" w:tplc="1809001B" w:tentative="1">
      <w:start w:val="1"/>
      <w:numFmt w:val="lowerRoman"/>
      <w:lvlText w:val="%3."/>
      <w:lvlJc w:val="right"/>
      <w:pPr>
        <w:ind w:left="2514" w:hanging="180"/>
      </w:pPr>
    </w:lvl>
    <w:lvl w:ilvl="3" w:tplc="1809000F" w:tentative="1">
      <w:start w:val="1"/>
      <w:numFmt w:val="decimal"/>
      <w:lvlText w:val="%4."/>
      <w:lvlJc w:val="left"/>
      <w:pPr>
        <w:ind w:left="3234" w:hanging="360"/>
      </w:pPr>
    </w:lvl>
    <w:lvl w:ilvl="4" w:tplc="18090019" w:tentative="1">
      <w:start w:val="1"/>
      <w:numFmt w:val="lowerLetter"/>
      <w:lvlText w:val="%5."/>
      <w:lvlJc w:val="left"/>
      <w:pPr>
        <w:ind w:left="3954" w:hanging="360"/>
      </w:pPr>
    </w:lvl>
    <w:lvl w:ilvl="5" w:tplc="1809001B" w:tentative="1">
      <w:start w:val="1"/>
      <w:numFmt w:val="lowerRoman"/>
      <w:lvlText w:val="%6."/>
      <w:lvlJc w:val="right"/>
      <w:pPr>
        <w:ind w:left="4674" w:hanging="180"/>
      </w:pPr>
    </w:lvl>
    <w:lvl w:ilvl="6" w:tplc="1809000F" w:tentative="1">
      <w:start w:val="1"/>
      <w:numFmt w:val="decimal"/>
      <w:lvlText w:val="%7."/>
      <w:lvlJc w:val="left"/>
      <w:pPr>
        <w:ind w:left="5394" w:hanging="360"/>
      </w:pPr>
    </w:lvl>
    <w:lvl w:ilvl="7" w:tplc="18090019" w:tentative="1">
      <w:start w:val="1"/>
      <w:numFmt w:val="lowerLetter"/>
      <w:lvlText w:val="%8."/>
      <w:lvlJc w:val="left"/>
      <w:pPr>
        <w:ind w:left="6114" w:hanging="360"/>
      </w:pPr>
    </w:lvl>
    <w:lvl w:ilvl="8" w:tplc="1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8" w15:restartNumberingAfterBreak="0">
    <w:nsid w:val="7AE14C4B"/>
    <w:multiLevelType w:val="hybridMultilevel"/>
    <w:tmpl w:val="F238E7CC"/>
    <w:lvl w:ilvl="0" w:tplc="40DE0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0326462">
    <w:abstractNumId w:val="1"/>
  </w:num>
  <w:num w:numId="2" w16cid:durableId="1529829487">
    <w:abstractNumId w:val="13"/>
  </w:num>
  <w:num w:numId="3" w16cid:durableId="1481537851">
    <w:abstractNumId w:val="21"/>
  </w:num>
  <w:num w:numId="4" w16cid:durableId="1747412389">
    <w:abstractNumId w:val="16"/>
  </w:num>
  <w:num w:numId="5" w16cid:durableId="1948269732">
    <w:abstractNumId w:val="37"/>
  </w:num>
  <w:num w:numId="6" w16cid:durableId="2113934679">
    <w:abstractNumId w:val="30"/>
  </w:num>
  <w:num w:numId="7" w16cid:durableId="2077051511">
    <w:abstractNumId w:val="9"/>
  </w:num>
  <w:num w:numId="8" w16cid:durableId="828406024">
    <w:abstractNumId w:val="17"/>
  </w:num>
  <w:num w:numId="9" w16cid:durableId="1577323437">
    <w:abstractNumId w:val="28"/>
  </w:num>
  <w:num w:numId="10" w16cid:durableId="933250740">
    <w:abstractNumId w:val="38"/>
  </w:num>
  <w:num w:numId="11" w16cid:durableId="2075740545">
    <w:abstractNumId w:val="15"/>
  </w:num>
  <w:num w:numId="12" w16cid:durableId="1540704057">
    <w:abstractNumId w:val="20"/>
  </w:num>
  <w:num w:numId="13" w16cid:durableId="2034189063">
    <w:abstractNumId w:val="26"/>
  </w:num>
  <w:num w:numId="14" w16cid:durableId="1949845119">
    <w:abstractNumId w:val="35"/>
  </w:num>
  <w:num w:numId="15" w16cid:durableId="1151361060">
    <w:abstractNumId w:val="31"/>
  </w:num>
  <w:num w:numId="16" w16cid:durableId="42365177">
    <w:abstractNumId w:val="4"/>
  </w:num>
  <w:num w:numId="17" w16cid:durableId="1602570268">
    <w:abstractNumId w:val="11"/>
  </w:num>
  <w:num w:numId="18" w16cid:durableId="678703786">
    <w:abstractNumId w:val="0"/>
  </w:num>
  <w:num w:numId="19" w16cid:durableId="1644848243">
    <w:abstractNumId w:val="24"/>
  </w:num>
  <w:num w:numId="20" w16cid:durableId="1322081443">
    <w:abstractNumId w:val="3"/>
  </w:num>
  <w:num w:numId="21" w16cid:durableId="1686831282">
    <w:abstractNumId w:val="19"/>
  </w:num>
  <w:num w:numId="22" w16cid:durableId="1375929224">
    <w:abstractNumId w:val="10"/>
  </w:num>
  <w:num w:numId="23" w16cid:durableId="1050880479">
    <w:abstractNumId w:val="5"/>
  </w:num>
  <w:num w:numId="24" w16cid:durableId="1393966127">
    <w:abstractNumId w:val="6"/>
  </w:num>
  <w:num w:numId="25" w16cid:durableId="1118110391">
    <w:abstractNumId w:val="27"/>
  </w:num>
  <w:num w:numId="26" w16cid:durableId="672798708">
    <w:abstractNumId w:val="2"/>
  </w:num>
  <w:num w:numId="27" w16cid:durableId="1912420815">
    <w:abstractNumId w:val="32"/>
  </w:num>
  <w:num w:numId="28" w16cid:durableId="366760537">
    <w:abstractNumId w:val="36"/>
  </w:num>
  <w:num w:numId="29" w16cid:durableId="105468548">
    <w:abstractNumId w:val="22"/>
  </w:num>
  <w:num w:numId="30" w16cid:durableId="755975896">
    <w:abstractNumId w:val="7"/>
  </w:num>
  <w:num w:numId="31" w16cid:durableId="1217086410">
    <w:abstractNumId w:val="23"/>
  </w:num>
  <w:num w:numId="32" w16cid:durableId="396905689">
    <w:abstractNumId w:val="34"/>
  </w:num>
  <w:num w:numId="33" w16cid:durableId="1931039841">
    <w:abstractNumId w:val="25"/>
  </w:num>
  <w:num w:numId="34" w16cid:durableId="488910765">
    <w:abstractNumId w:val="14"/>
  </w:num>
  <w:num w:numId="35" w16cid:durableId="2092463223">
    <w:abstractNumId w:val="18"/>
  </w:num>
  <w:num w:numId="36" w16cid:durableId="1766144526">
    <w:abstractNumId w:val="33"/>
  </w:num>
  <w:num w:numId="37" w16cid:durableId="1839686841">
    <w:abstractNumId w:val="29"/>
  </w:num>
  <w:num w:numId="38" w16cid:durableId="529954344">
    <w:abstractNumId w:val="8"/>
  </w:num>
  <w:num w:numId="39" w16cid:durableId="18184516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33"/>
    <w:rsid w:val="000035B9"/>
    <w:rsid w:val="00005434"/>
    <w:rsid w:val="00010C2A"/>
    <w:rsid w:val="00010FB1"/>
    <w:rsid w:val="00013DA1"/>
    <w:rsid w:val="00014445"/>
    <w:rsid w:val="00014DB4"/>
    <w:rsid w:val="0001508E"/>
    <w:rsid w:val="00015164"/>
    <w:rsid w:val="0001582B"/>
    <w:rsid w:val="000177D8"/>
    <w:rsid w:val="00020361"/>
    <w:rsid w:val="000238B1"/>
    <w:rsid w:val="00027A61"/>
    <w:rsid w:val="00037C83"/>
    <w:rsid w:val="00040E78"/>
    <w:rsid w:val="00052E85"/>
    <w:rsid w:val="00055CEF"/>
    <w:rsid w:val="000564DE"/>
    <w:rsid w:val="00062E25"/>
    <w:rsid w:val="00071639"/>
    <w:rsid w:val="00072AEF"/>
    <w:rsid w:val="000802F6"/>
    <w:rsid w:val="00081808"/>
    <w:rsid w:val="00083FAD"/>
    <w:rsid w:val="00085BC0"/>
    <w:rsid w:val="0009000B"/>
    <w:rsid w:val="00091514"/>
    <w:rsid w:val="000A08E2"/>
    <w:rsid w:val="000A4859"/>
    <w:rsid w:val="000A5214"/>
    <w:rsid w:val="000A5481"/>
    <w:rsid w:val="000A6965"/>
    <w:rsid w:val="000B0C60"/>
    <w:rsid w:val="000B0E58"/>
    <w:rsid w:val="000B2166"/>
    <w:rsid w:val="000B291F"/>
    <w:rsid w:val="000B5196"/>
    <w:rsid w:val="000B571A"/>
    <w:rsid w:val="000B70AE"/>
    <w:rsid w:val="000C693B"/>
    <w:rsid w:val="000D13C5"/>
    <w:rsid w:val="000D26EB"/>
    <w:rsid w:val="000D3D48"/>
    <w:rsid w:val="000D5CBE"/>
    <w:rsid w:val="000E071A"/>
    <w:rsid w:val="000E2C76"/>
    <w:rsid w:val="000E32C8"/>
    <w:rsid w:val="000E36D6"/>
    <w:rsid w:val="000E4D18"/>
    <w:rsid w:val="000E6D54"/>
    <w:rsid w:val="001009C3"/>
    <w:rsid w:val="001047D1"/>
    <w:rsid w:val="00104E94"/>
    <w:rsid w:val="00104EAC"/>
    <w:rsid w:val="00104F96"/>
    <w:rsid w:val="00114202"/>
    <w:rsid w:val="00121910"/>
    <w:rsid w:val="00121E19"/>
    <w:rsid w:val="0013384E"/>
    <w:rsid w:val="00134792"/>
    <w:rsid w:val="00134C25"/>
    <w:rsid w:val="00135F64"/>
    <w:rsid w:val="001411DB"/>
    <w:rsid w:val="00141C62"/>
    <w:rsid w:val="001422D5"/>
    <w:rsid w:val="0014247D"/>
    <w:rsid w:val="0015277A"/>
    <w:rsid w:val="00152D7E"/>
    <w:rsid w:val="00152FCB"/>
    <w:rsid w:val="00153411"/>
    <w:rsid w:val="00154796"/>
    <w:rsid w:val="00156A5F"/>
    <w:rsid w:val="00156EDD"/>
    <w:rsid w:val="0016506B"/>
    <w:rsid w:val="00170901"/>
    <w:rsid w:val="00173E6D"/>
    <w:rsid w:val="0017618D"/>
    <w:rsid w:val="00181935"/>
    <w:rsid w:val="0018420A"/>
    <w:rsid w:val="00197787"/>
    <w:rsid w:val="001A74C5"/>
    <w:rsid w:val="001B0CA3"/>
    <w:rsid w:val="001C75CD"/>
    <w:rsid w:val="001D3933"/>
    <w:rsid w:val="001D667F"/>
    <w:rsid w:val="001E4CE9"/>
    <w:rsid w:val="001E61BD"/>
    <w:rsid w:val="001E6958"/>
    <w:rsid w:val="001E7A2A"/>
    <w:rsid w:val="001F174E"/>
    <w:rsid w:val="001F3CB0"/>
    <w:rsid w:val="001F52D7"/>
    <w:rsid w:val="00203F3B"/>
    <w:rsid w:val="00207D80"/>
    <w:rsid w:val="00210DA3"/>
    <w:rsid w:val="00210F05"/>
    <w:rsid w:val="00216841"/>
    <w:rsid w:val="002208E9"/>
    <w:rsid w:val="00223FA8"/>
    <w:rsid w:val="0022407C"/>
    <w:rsid w:val="002307E5"/>
    <w:rsid w:val="00231974"/>
    <w:rsid w:val="0023250B"/>
    <w:rsid w:val="00235230"/>
    <w:rsid w:val="00240E4A"/>
    <w:rsid w:val="00246ABF"/>
    <w:rsid w:val="00247E76"/>
    <w:rsid w:val="002505ED"/>
    <w:rsid w:val="00251E23"/>
    <w:rsid w:val="0025523A"/>
    <w:rsid w:val="00255864"/>
    <w:rsid w:val="00256F59"/>
    <w:rsid w:val="00261D17"/>
    <w:rsid w:val="0026403D"/>
    <w:rsid w:val="00275A69"/>
    <w:rsid w:val="00281527"/>
    <w:rsid w:val="00282579"/>
    <w:rsid w:val="00282EE0"/>
    <w:rsid w:val="00283E69"/>
    <w:rsid w:val="00284BC6"/>
    <w:rsid w:val="00286D94"/>
    <w:rsid w:val="002933AB"/>
    <w:rsid w:val="0029497A"/>
    <w:rsid w:val="00294CB1"/>
    <w:rsid w:val="00295AC2"/>
    <w:rsid w:val="00295D94"/>
    <w:rsid w:val="002965E9"/>
    <w:rsid w:val="00297098"/>
    <w:rsid w:val="002B2171"/>
    <w:rsid w:val="002B5DE2"/>
    <w:rsid w:val="002C1E0E"/>
    <w:rsid w:val="002C2F64"/>
    <w:rsid w:val="002D04C1"/>
    <w:rsid w:val="002F081C"/>
    <w:rsid w:val="00301A86"/>
    <w:rsid w:val="00303A65"/>
    <w:rsid w:val="0030465A"/>
    <w:rsid w:val="00304BA9"/>
    <w:rsid w:val="0030673C"/>
    <w:rsid w:val="00306AF1"/>
    <w:rsid w:val="0031654B"/>
    <w:rsid w:val="00321C5E"/>
    <w:rsid w:val="0033319D"/>
    <w:rsid w:val="003353A3"/>
    <w:rsid w:val="00342550"/>
    <w:rsid w:val="003446C7"/>
    <w:rsid w:val="00345C0C"/>
    <w:rsid w:val="00351821"/>
    <w:rsid w:val="00351E8C"/>
    <w:rsid w:val="00352026"/>
    <w:rsid w:val="00362AB7"/>
    <w:rsid w:val="00367F7B"/>
    <w:rsid w:val="00373BB6"/>
    <w:rsid w:val="003759BC"/>
    <w:rsid w:val="00377225"/>
    <w:rsid w:val="0038079E"/>
    <w:rsid w:val="00381BC1"/>
    <w:rsid w:val="00381BD9"/>
    <w:rsid w:val="0038435D"/>
    <w:rsid w:val="00390493"/>
    <w:rsid w:val="00396A7C"/>
    <w:rsid w:val="003A146C"/>
    <w:rsid w:val="003A36F6"/>
    <w:rsid w:val="003A4919"/>
    <w:rsid w:val="003A5118"/>
    <w:rsid w:val="003B5036"/>
    <w:rsid w:val="003B6CA4"/>
    <w:rsid w:val="003C271B"/>
    <w:rsid w:val="003C3D2C"/>
    <w:rsid w:val="003C3F39"/>
    <w:rsid w:val="003D166D"/>
    <w:rsid w:val="003D1792"/>
    <w:rsid w:val="003D515E"/>
    <w:rsid w:val="003D5B3C"/>
    <w:rsid w:val="003E4007"/>
    <w:rsid w:val="003E5303"/>
    <w:rsid w:val="003E6A3C"/>
    <w:rsid w:val="003F018A"/>
    <w:rsid w:val="003F416C"/>
    <w:rsid w:val="003F59C7"/>
    <w:rsid w:val="003F72C8"/>
    <w:rsid w:val="00405BF1"/>
    <w:rsid w:val="00416F61"/>
    <w:rsid w:val="004172FD"/>
    <w:rsid w:val="00420A78"/>
    <w:rsid w:val="0042651B"/>
    <w:rsid w:val="004268BE"/>
    <w:rsid w:val="00431DEB"/>
    <w:rsid w:val="00435E82"/>
    <w:rsid w:val="004370B3"/>
    <w:rsid w:val="0044492B"/>
    <w:rsid w:val="004457EA"/>
    <w:rsid w:val="00446D53"/>
    <w:rsid w:val="004479A3"/>
    <w:rsid w:val="00452548"/>
    <w:rsid w:val="00453595"/>
    <w:rsid w:val="00457B21"/>
    <w:rsid w:val="0046507D"/>
    <w:rsid w:val="004728CC"/>
    <w:rsid w:val="00474B2C"/>
    <w:rsid w:val="0048280A"/>
    <w:rsid w:val="004848F1"/>
    <w:rsid w:val="00485A79"/>
    <w:rsid w:val="00485F16"/>
    <w:rsid w:val="0048637C"/>
    <w:rsid w:val="004923D9"/>
    <w:rsid w:val="00492592"/>
    <w:rsid w:val="004C3153"/>
    <w:rsid w:val="004C4138"/>
    <w:rsid w:val="004D0C85"/>
    <w:rsid w:val="004D1F86"/>
    <w:rsid w:val="004F0950"/>
    <w:rsid w:val="004F249E"/>
    <w:rsid w:val="004F637B"/>
    <w:rsid w:val="004F656D"/>
    <w:rsid w:val="0050424B"/>
    <w:rsid w:val="0050742D"/>
    <w:rsid w:val="0051043F"/>
    <w:rsid w:val="00517FCE"/>
    <w:rsid w:val="00520135"/>
    <w:rsid w:val="00524EB4"/>
    <w:rsid w:val="00527D07"/>
    <w:rsid w:val="00534CC4"/>
    <w:rsid w:val="005370ED"/>
    <w:rsid w:val="005400F1"/>
    <w:rsid w:val="00542F9C"/>
    <w:rsid w:val="00546223"/>
    <w:rsid w:val="005500FB"/>
    <w:rsid w:val="005506AA"/>
    <w:rsid w:val="00555EC5"/>
    <w:rsid w:val="0055732D"/>
    <w:rsid w:val="00560A89"/>
    <w:rsid w:val="00561F70"/>
    <w:rsid w:val="0056639A"/>
    <w:rsid w:val="005724AA"/>
    <w:rsid w:val="005827A3"/>
    <w:rsid w:val="00587A1F"/>
    <w:rsid w:val="005924D0"/>
    <w:rsid w:val="00594795"/>
    <w:rsid w:val="00595217"/>
    <w:rsid w:val="00597A91"/>
    <w:rsid w:val="005A2AB2"/>
    <w:rsid w:val="005A490E"/>
    <w:rsid w:val="005B72B7"/>
    <w:rsid w:val="005C1BE4"/>
    <w:rsid w:val="005C3153"/>
    <w:rsid w:val="005C38DE"/>
    <w:rsid w:val="005D0392"/>
    <w:rsid w:val="005D7154"/>
    <w:rsid w:val="005D7A42"/>
    <w:rsid w:val="005E1E9E"/>
    <w:rsid w:val="005E20AB"/>
    <w:rsid w:val="005E41B6"/>
    <w:rsid w:val="005E5CB4"/>
    <w:rsid w:val="005E5EB3"/>
    <w:rsid w:val="005E7EF1"/>
    <w:rsid w:val="005F0333"/>
    <w:rsid w:val="005F2D75"/>
    <w:rsid w:val="005F3B84"/>
    <w:rsid w:val="005F4B63"/>
    <w:rsid w:val="005F4E0D"/>
    <w:rsid w:val="00606B93"/>
    <w:rsid w:val="00614A3C"/>
    <w:rsid w:val="0062118B"/>
    <w:rsid w:val="00623A92"/>
    <w:rsid w:val="006253BF"/>
    <w:rsid w:val="00625408"/>
    <w:rsid w:val="00627A31"/>
    <w:rsid w:val="0063055E"/>
    <w:rsid w:val="006311B3"/>
    <w:rsid w:val="006357B9"/>
    <w:rsid w:val="0064129F"/>
    <w:rsid w:val="00642973"/>
    <w:rsid w:val="006439BB"/>
    <w:rsid w:val="00645D74"/>
    <w:rsid w:val="006464EE"/>
    <w:rsid w:val="0065121C"/>
    <w:rsid w:val="00652DA2"/>
    <w:rsid w:val="00654E94"/>
    <w:rsid w:val="00666855"/>
    <w:rsid w:val="00667BFF"/>
    <w:rsid w:val="0067095A"/>
    <w:rsid w:val="00677BAD"/>
    <w:rsid w:val="00681FB7"/>
    <w:rsid w:val="0068344D"/>
    <w:rsid w:val="00685E4F"/>
    <w:rsid w:val="00697213"/>
    <w:rsid w:val="00697397"/>
    <w:rsid w:val="006A15BE"/>
    <w:rsid w:val="006B0DBC"/>
    <w:rsid w:val="006B535E"/>
    <w:rsid w:val="006B598E"/>
    <w:rsid w:val="006B6E5B"/>
    <w:rsid w:val="006C0AD3"/>
    <w:rsid w:val="006C7E4B"/>
    <w:rsid w:val="006D2625"/>
    <w:rsid w:val="006E1348"/>
    <w:rsid w:val="006E1EA0"/>
    <w:rsid w:val="0070067F"/>
    <w:rsid w:val="00701619"/>
    <w:rsid w:val="00701D4C"/>
    <w:rsid w:val="00702109"/>
    <w:rsid w:val="00703C31"/>
    <w:rsid w:val="0070446B"/>
    <w:rsid w:val="007057AC"/>
    <w:rsid w:val="007058F4"/>
    <w:rsid w:val="00711842"/>
    <w:rsid w:val="0072638D"/>
    <w:rsid w:val="007302EB"/>
    <w:rsid w:val="00731E52"/>
    <w:rsid w:val="00731EBD"/>
    <w:rsid w:val="0073265A"/>
    <w:rsid w:val="00732B40"/>
    <w:rsid w:val="0073351B"/>
    <w:rsid w:val="00734086"/>
    <w:rsid w:val="00737944"/>
    <w:rsid w:val="00744845"/>
    <w:rsid w:val="007459FE"/>
    <w:rsid w:val="007471C1"/>
    <w:rsid w:val="00752F7B"/>
    <w:rsid w:val="0075558D"/>
    <w:rsid w:val="00760404"/>
    <w:rsid w:val="0076316D"/>
    <w:rsid w:val="00764A46"/>
    <w:rsid w:val="00780ECD"/>
    <w:rsid w:val="00781029"/>
    <w:rsid w:val="00787AAA"/>
    <w:rsid w:val="00792568"/>
    <w:rsid w:val="00794BCD"/>
    <w:rsid w:val="00796E5E"/>
    <w:rsid w:val="007970A1"/>
    <w:rsid w:val="00797CA6"/>
    <w:rsid w:val="007A145C"/>
    <w:rsid w:val="007A3450"/>
    <w:rsid w:val="007B2AF6"/>
    <w:rsid w:val="007B78B4"/>
    <w:rsid w:val="007C4B2A"/>
    <w:rsid w:val="007D096B"/>
    <w:rsid w:val="007D5A5F"/>
    <w:rsid w:val="007D6B8E"/>
    <w:rsid w:val="007E4637"/>
    <w:rsid w:val="007E7E07"/>
    <w:rsid w:val="007F5212"/>
    <w:rsid w:val="00805AF8"/>
    <w:rsid w:val="00806399"/>
    <w:rsid w:val="0081003B"/>
    <w:rsid w:val="00810C16"/>
    <w:rsid w:val="0081325C"/>
    <w:rsid w:val="0081758C"/>
    <w:rsid w:val="00820965"/>
    <w:rsid w:val="00820E5B"/>
    <w:rsid w:val="00822440"/>
    <w:rsid w:val="0082696F"/>
    <w:rsid w:val="00827B05"/>
    <w:rsid w:val="00835C0C"/>
    <w:rsid w:val="008374A9"/>
    <w:rsid w:val="008405CE"/>
    <w:rsid w:val="00845FD4"/>
    <w:rsid w:val="00853D3B"/>
    <w:rsid w:val="0085425D"/>
    <w:rsid w:val="008557E1"/>
    <w:rsid w:val="008613AD"/>
    <w:rsid w:val="00862F6D"/>
    <w:rsid w:val="00863C46"/>
    <w:rsid w:val="00866334"/>
    <w:rsid w:val="00867D70"/>
    <w:rsid w:val="00870B66"/>
    <w:rsid w:val="00871D41"/>
    <w:rsid w:val="00882877"/>
    <w:rsid w:val="00887F16"/>
    <w:rsid w:val="008A15AC"/>
    <w:rsid w:val="008A339C"/>
    <w:rsid w:val="008A3565"/>
    <w:rsid w:val="008A5C38"/>
    <w:rsid w:val="008B0B6F"/>
    <w:rsid w:val="008B135C"/>
    <w:rsid w:val="008B57C3"/>
    <w:rsid w:val="008C0D87"/>
    <w:rsid w:val="008C2AD0"/>
    <w:rsid w:val="008C74B4"/>
    <w:rsid w:val="008D1413"/>
    <w:rsid w:val="008D55D4"/>
    <w:rsid w:val="008D5B08"/>
    <w:rsid w:val="008E3E87"/>
    <w:rsid w:val="008E4226"/>
    <w:rsid w:val="008E60AB"/>
    <w:rsid w:val="008F324D"/>
    <w:rsid w:val="008F36F5"/>
    <w:rsid w:val="008F49ED"/>
    <w:rsid w:val="008F6B5D"/>
    <w:rsid w:val="009040AA"/>
    <w:rsid w:val="009105AD"/>
    <w:rsid w:val="009153AE"/>
    <w:rsid w:val="00923073"/>
    <w:rsid w:val="00923B06"/>
    <w:rsid w:val="00927FB0"/>
    <w:rsid w:val="0094409C"/>
    <w:rsid w:val="00945DDA"/>
    <w:rsid w:val="00957826"/>
    <w:rsid w:val="00957927"/>
    <w:rsid w:val="009600AD"/>
    <w:rsid w:val="00966C76"/>
    <w:rsid w:val="009700BF"/>
    <w:rsid w:val="00972786"/>
    <w:rsid w:val="00972808"/>
    <w:rsid w:val="009801B4"/>
    <w:rsid w:val="00982F52"/>
    <w:rsid w:val="00984013"/>
    <w:rsid w:val="00986EFC"/>
    <w:rsid w:val="009870EC"/>
    <w:rsid w:val="0099115A"/>
    <w:rsid w:val="00991297"/>
    <w:rsid w:val="00996761"/>
    <w:rsid w:val="00996F69"/>
    <w:rsid w:val="009971D4"/>
    <w:rsid w:val="00997A72"/>
    <w:rsid w:val="009A4E63"/>
    <w:rsid w:val="009B4BCF"/>
    <w:rsid w:val="009B4C2E"/>
    <w:rsid w:val="009B680E"/>
    <w:rsid w:val="009B7453"/>
    <w:rsid w:val="009C35E0"/>
    <w:rsid w:val="009D09F0"/>
    <w:rsid w:val="009D31F8"/>
    <w:rsid w:val="009D491D"/>
    <w:rsid w:val="009D62F5"/>
    <w:rsid w:val="009D67A9"/>
    <w:rsid w:val="009D7E46"/>
    <w:rsid w:val="009E2395"/>
    <w:rsid w:val="009E417B"/>
    <w:rsid w:val="009E43CF"/>
    <w:rsid w:val="009E5581"/>
    <w:rsid w:val="009E569C"/>
    <w:rsid w:val="009E64C9"/>
    <w:rsid w:val="009F08CC"/>
    <w:rsid w:val="009F3294"/>
    <w:rsid w:val="009F47AB"/>
    <w:rsid w:val="009F5F13"/>
    <w:rsid w:val="009F6C1D"/>
    <w:rsid w:val="009F7F90"/>
    <w:rsid w:val="00A0328E"/>
    <w:rsid w:val="00A12EEC"/>
    <w:rsid w:val="00A14C82"/>
    <w:rsid w:val="00A15FB9"/>
    <w:rsid w:val="00A21D3D"/>
    <w:rsid w:val="00A24D47"/>
    <w:rsid w:val="00A3075A"/>
    <w:rsid w:val="00A35545"/>
    <w:rsid w:val="00A363B8"/>
    <w:rsid w:val="00A517B3"/>
    <w:rsid w:val="00A51AF7"/>
    <w:rsid w:val="00A52413"/>
    <w:rsid w:val="00A524C9"/>
    <w:rsid w:val="00A53165"/>
    <w:rsid w:val="00A54972"/>
    <w:rsid w:val="00A54F4E"/>
    <w:rsid w:val="00A5710B"/>
    <w:rsid w:val="00A7101C"/>
    <w:rsid w:val="00A724FE"/>
    <w:rsid w:val="00A74180"/>
    <w:rsid w:val="00A75553"/>
    <w:rsid w:val="00A75CB4"/>
    <w:rsid w:val="00A8509E"/>
    <w:rsid w:val="00A870F5"/>
    <w:rsid w:val="00A9509D"/>
    <w:rsid w:val="00A95B19"/>
    <w:rsid w:val="00A9639A"/>
    <w:rsid w:val="00A96B11"/>
    <w:rsid w:val="00AA314C"/>
    <w:rsid w:val="00AA36B7"/>
    <w:rsid w:val="00AA4DDF"/>
    <w:rsid w:val="00AB02D9"/>
    <w:rsid w:val="00AB6019"/>
    <w:rsid w:val="00AB67B9"/>
    <w:rsid w:val="00AC1F41"/>
    <w:rsid w:val="00AC3F9D"/>
    <w:rsid w:val="00AC42A0"/>
    <w:rsid w:val="00AC4485"/>
    <w:rsid w:val="00AD13A8"/>
    <w:rsid w:val="00AD3BD5"/>
    <w:rsid w:val="00AE0F83"/>
    <w:rsid w:val="00AF51B4"/>
    <w:rsid w:val="00B0191E"/>
    <w:rsid w:val="00B01E50"/>
    <w:rsid w:val="00B03D5D"/>
    <w:rsid w:val="00B04812"/>
    <w:rsid w:val="00B13092"/>
    <w:rsid w:val="00B13341"/>
    <w:rsid w:val="00B20983"/>
    <w:rsid w:val="00B245B0"/>
    <w:rsid w:val="00B273EA"/>
    <w:rsid w:val="00B3039F"/>
    <w:rsid w:val="00B47AAF"/>
    <w:rsid w:val="00B51ACD"/>
    <w:rsid w:val="00B66CD5"/>
    <w:rsid w:val="00B712A3"/>
    <w:rsid w:val="00B7137A"/>
    <w:rsid w:val="00B76D80"/>
    <w:rsid w:val="00B80491"/>
    <w:rsid w:val="00B86258"/>
    <w:rsid w:val="00B94B54"/>
    <w:rsid w:val="00BA06A4"/>
    <w:rsid w:val="00BA2C72"/>
    <w:rsid w:val="00BA5870"/>
    <w:rsid w:val="00BB15A8"/>
    <w:rsid w:val="00BB2099"/>
    <w:rsid w:val="00BB2293"/>
    <w:rsid w:val="00BB2E12"/>
    <w:rsid w:val="00BB7449"/>
    <w:rsid w:val="00BB754B"/>
    <w:rsid w:val="00BC3405"/>
    <w:rsid w:val="00BD1825"/>
    <w:rsid w:val="00BD26DA"/>
    <w:rsid w:val="00BE1873"/>
    <w:rsid w:val="00BE1CEB"/>
    <w:rsid w:val="00BF0B91"/>
    <w:rsid w:val="00BF51CC"/>
    <w:rsid w:val="00C00886"/>
    <w:rsid w:val="00C04C65"/>
    <w:rsid w:val="00C067DF"/>
    <w:rsid w:val="00C10612"/>
    <w:rsid w:val="00C22D9E"/>
    <w:rsid w:val="00C33216"/>
    <w:rsid w:val="00C407D5"/>
    <w:rsid w:val="00C4141C"/>
    <w:rsid w:val="00C44449"/>
    <w:rsid w:val="00C44996"/>
    <w:rsid w:val="00C45C62"/>
    <w:rsid w:val="00C46332"/>
    <w:rsid w:val="00C474D5"/>
    <w:rsid w:val="00C47D52"/>
    <w:rsid w:val="00C5128B"/>
    <w:rsid w:val="00C52314"/>
    <w:rsid w:val="00C579E6"/>
    <w:rsid w:val="00C57AC3"/>
    <w:rsid w:val="00C60445"/>
    <w:rsid w:val="00C6484F"/>
    <w:rsid w:val="00C7292D"/>
    <w:rsid w:val="00C759B5"/>
    <w:rsid w:val="00C8158A"/>
    <w:rsid w:val="00C8478B"/>
    <w:rsid w:val="00C90ADE"/>
    <w:rsid w:val="00C91440"/>
    <w:rsid w:val="00C919B1"/>
    <w:rsid w:val="00C95FBE"/>
    <w:rsid w:val="00C97086"/>
    <w:rsid w:val="00CA240C"/>
    <w:rsid w:val="00CA4E36"/>
    <w:rsid w:val="00CA67BE"/>
    <w:rsid w:val="00CB16CD"/>
    <w:rsid w:val="00CB3083"/>
    <w:rsid w:val="00CB3CC7"/>
    <w:rsid w:val="00CB466C"/>
    <w:rsid w:val="00CB5ACF"/>
    <w:rsid w:val="00CC40DC"/>
    <w:rsid w:val="00CC7DDC"/>
    <w:rsid w:val="00CD1644"/>
    <w:rsid w:val="00CD5689"/>
    <w:rsid w:val="00CD77F1"/>
    <w:rsid w:val="00CE2487"/>
    <w:rsid w:val="00CE3107"/>
    <w:rsid w:val="00CE6094"/>
    <w:rsid w:val="00CE6645"/>
    <w:rsid w:val="00CE77D5"/>
    <w:rsid w:val="00CF0179"/>
    <w:rsid w:val="00CF249C"/>
    <w:rsid w:val="00CF6BB2"/>
    <w:rsid w:val="00CF7CE2"/>
    <w:rsid w:val="00D0174E"/>
    <w:rsid w:val="00D029E0"/>
    <w:rsid w:val="00D1077F"/>
    <w:rsid w:val="00D15D65"/>
    <w:rsid w:val="00D20F33"/>
    <w:rsid w:val="00D21EC4"/>
    <w:rsid w:val="00D24909"/>
    <w:rsid w:val="00D42332"/>
    <w:rsid w:val="00D43A1E"/>
    <w:rsid w:val="00D46BE5"/>
    <w:rsid w:val="00D5444B"/>
    <w:rsid w:val="00D54851"/>
    <w:rsid w:val="00D577B7"/>
    <w:rsid w:val="00D57DC1"/>
    <w:rsid w:val="00D6550E"/>
    <w:rsid w:val="00D725FD"/>
    <w:rsid w:val="00D72BCA"/>
    <w:rsid w:val="00D75310"/>
    <w:rsid w:val="00D75520"/>
    <w:rsid w:val="00D760D6"/>
    <w:rsid w:val="00D821A7"/>
    <w:rsid w:val="00D87A44"/>
    <w:rsid w:val="00D95B45"/>
    <w:rsid w:val="00D97440"/>
    <w:rsid w:val="00DA02B9"/>
    <w:rsid w:val="00DA1A05"/>
    <w:rsid w:val="00DA7DDE"/>
    <w:rsid w:val="00DB009C"/>
    <w:rsid w:val="00DB1C5B"/>
    <w:rsid w:val="00DB2D30"/>
    <w:rsid w:val="00DB486E"/>
    <w:rsid w:val="00DB62DE"/>
    <w:rsid w:val="00DD0388"/>
    <w:rsid w:val="00DD131F"/>
    <w:rsid w:val="00DD2451"/>
    <w:rsid w:val="00DD3CBF"/>
    <w:rsid w:val="00DE1230"/>
    <w:rsid w:val="00DE2794"/>
    <w:rsid w:val="00DE66AE"/>
    <w:rsid w:val="00DE7D39"/>
    <w:rsid w:val="00DF0B18"/>
    <w:rsid w:val="00DF54BA"/>
    <w:rsid w:val="00E013E6"/>
    <w:rsid w:val="00E02D81"/>
    <w:rsid w:val="00E1639F"/>
    <w:rsid w:val="00E16B8C"/>
    <w:rsid w:val="00E200F2"/>
    <w:rsid w:val="00E20D4D"/>
    <w:rsid w:val="00E24063"/>
    <w:rsid w:val="00E247C7"/>
    <w:rsid w:val="00E31A5C"/>
    <w:rsid w:val="00E32975"/>
    <w:rsid w:val="00E36B62"/>
    <w:rsid w:val="00E4046F"/>
    <w:rsid w:val="00E40B05"/>
    <w:rsid w:val="00E47878"/>
    <w:rsid w:val="00E51F79"/>
    <w:rsid w:val="00E52090"/>
    <w:rsid w:val="00E5708E"/>
    <w:rsid w:val="00E61137"/>
    <w:rsid w:val="00E70C68"/>
    <w:rsid w:val="00E750DD"/>
    <w:rsid w:val="00E76B15"/>
    <w:rsid w:val="00E77134"/>
    <w:rsid w:val="00E8349E"/>
    <w:rsid w:val="00E85819"/>
    <w:rsid w:val="00E87612"/>
    <w:rsid w:val="00E93508"/>
    <w:rsid w:val="00E972D8"/>
    <w:rsid w:val="00E974F0"/>
    <w:rsid w:val="00EA2866"/>
    <w:rsid w:val="00EA35AC"/>
    <w:rsid w:val="00EA54F9"/>
    <w:rsid w:val="00EB46AB"/>
    <w:rsid w:val="00EB5FC8"/>
    <w:rsid w:val="00EB6FF3"/>
    <w:rsid w:val="00EC6309"/>
    <w:rsid w:val="00ED10D8"/>
    <w:rsid w:val="00ED57F4"/>
    <w:rsid w:val="00ED5FBE"/>
    <w:rsid w:val="00EE17BE"/>
    <w:rsid w:val="00EE2143"/>
    <w:rsid w:val="00EE79E1"/>
    <w:rsid w:val="00EF1208"/>
    <w:rsid w:val="00EF2B80"/>
    <w:rsid w:val="00F016A1"/>
    <w:rsid w:val="00F0298B"/>
    <w:rsid w:val="00F11DF7"/>
    <w:rsid w:val="00F125C5"/>
    <w:rsid w:val="00F166BA"/>
    <w:rsid w:val="00F24F3C"/>
    <w:rsid w:val="00F25616"/>
    <w:rsid w:val="00F25EB6"/>
    <w:rsid w:val="00F301B6"/>
    <w:rsid w:val="00F30373"/>
    <w:rsid w:val="00F3455A"/>
    <w:rsid w:val="00F41BAB"/>
    <w:rsid w:val="00F44E66"/>
    <w:rsid w:val="00F63F13"/>
    <w:rsid w:val="00F72C6D"/>
    <w:rsid w:val="00F73B1A"/>
    <w:rsid w:val="00F7489D"/>
    <w:rsid w:val="00F75023"/>
    <w:rsid w:val="00F75365"/>
    <w:rsid w:val="00F75E64"/>
    <w:rsid w:val="00F81A4B"/>
    <w:rsid w:val="00F85115"/>
    <w:rsid w:val="00F90C0E"/>
    <w:rsid w:val="00FA2650"/>
    <w:rsid w:val="00FA28C0"/>
    <w:rsid w:val="00FA294B"/>
    <w:rsid w:val="00FA6445"/>
    <w:rsid w:val="00FB0650"/>
    <w:rsid w:val="00FB1E18"/>
    <w:rsid w:val="00FB252E"/>
    <w:rsid w:val="00FB285A"/>
    <w:rsid w:val="00FB4328"/>
    <w:rsid w:val="00FB7F94"/>
    <w:rsid w:val="00FC1834"/>
    <w:rsid w:val="00FC2D0C"/>
    <w:rsid w:val="00FC5802"/>
    <w:rsid w:val="00FC67CC"/>
    <w:rsid w:val="00FC767E"/>
    <w:rsid w:val="00FD0018"/>
    <w:rsid w:val="00FD04EB"/>
    <w:rsid w:val="00FD2369"/>
    <w:rsid w:val="00FD36B4"/>
    <w:rsid w:val="00FD4FAF"/>
    <w:rsid w:val="00FD4FFE"/>
    <w:rsid w:val="00FE2759"/>
    <w:rsid w:val="00FE37EE"/>
    <w:rsid w:val="00FE3E7B"/>
    <w:rsid w:val="00FE6ABD"/>
    <w:rsid w:val="00FF0231"/>
    <w:rsid w:val="00FF1A64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1635"/>
  <w15:chartTrackingRefBased/>
  <w15:docId w15:val="{C8F96904-691F-4E37-8150-90A9B34B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0FB"/>
  </w:style>
  <w:style w:type="paragraph" w:styleId="Heading1">
    <w:name w:val="heading 1"/>
    <w:basedOn w:val="Normal"/>
    <w:next w:val="Normal"/>
    <w:link w:val="Heading1Char"/>
    <w:uiPriority w:val="9"/>
    <w:qFormat/>
    <w:rsid w:val="0075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3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134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45"/>
  </w:style>
  <w:style w:type="paragraph" w:styleId="Footer">
    <w:name w:val="footer"/>
    <w:basedOn w:val="Normal"/>
    <w:link w:val="Foot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45"/>
  </w:style>
  <w:style w:type="character" w:customStyle="1" w:styleId="Heading1Char">
    <w:name w:val="Heading 1 Char"/>
    <w:basedOn w:val="DefaultParagraphFont"/>
    <w:link w:val="Heading1"/>
    <w:uiPriority w:val="9"/>
    <w:rsid w:val="0075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5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84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759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59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9B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05AF8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38D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38D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E61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maria.ricoleal\Downloads\Project_Proposal_Template_Compu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2022-07-29T00:00:00</PublishDate>
  <Abstract/>
  <CompanyAddress/>
  <CompanyPhone/>
  <CompanyFax/>
  <CompanyEmail>10539218@mydbs.ie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D155C-6F57-47E2-A4D1-2801E6A7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Project_Proposal_Template_Computing</Template>
  <TotalTime>1313</TotalTime>
  <Pages>14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DEMOGRAPHIC HISTORY IN THE REPUBLIC OF IRELAND</vt:lpstr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Irish transport sector</dc:title>
  <dc:subject>Higher Diploma in Science in Computing</dc:subject>
  <dc:creator>Rico Leal, Jose Maria</dc:creator>
  <cp:keywords/>
  <dc:description>Word Count:</dc:description>
  <cp:lastModifiedBy>Jose Maria Rico Leal</cp:lastModifiedBy>
  <cp:revision>254</cp:revision>
  <dcterms:created xsi:type="dcterms:W3CDTF">2023-11-12T19:46:00Z</dcterms:created>
  <dcterms:modified xsi:type="dcterms:W3CDTF">2023-12-08T23:53:00Z</dcterms:modified>
  <cp:category>Software Development</cp:category>
</cp:coreProperties>
</file>