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2761690"/>
      <w:r w:rsidRPr="00984DDF">
        <w:lastRenderedPageBreak/>
        <w:t>Abstract</w:t>
      </w:r>
      <w:bookmarkEnd w:id="0"/>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5554A0DD" w14:textId="19883987" w:rsidR="000B7917" w:rsidRDefault="00823F36">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2761690" w:history="1">
            <w:r w:rsidR="000B7917" w:rsidRPr="0078656C">
              <w:rPr>
                <w:rStyle w:val="Hyperlink"/>
                <w:noProof/>
              </w:rPr>
              <w:t>Abstract</w:t>
            </w:r>
            <w:r w:rsidR="000B7917">
              <w:rPr>
                <w:noProof/>
                <w:webHidden/>
              </w:rPr>
              <w:tab/>
            </w:r>
            <w:r w:rsidR="000B7917">
              <w:rPr>
                <w:noProof/>
                <w:webHidden/>
              </w:rPr>
              <w:fldChar w:fldCharType="begin"/>
            </w:r>
            <w:r w:rsidR="000B7917">
              <w:rPr>
                <w:noProof/>
                <w:webHidden/>
              </w:rPr>
              <w:instrText xml:space="preserve"> PAGEREF _Toc172761690 \h </w:instrText>
            </w:r>
            <w:r w:rsidR="000B7917">
              <w:rPr>
                <w:noProof/>
                <w:webHidden/>
              </w:rPr>
            </w:r>
            <w:r w:rsidR="000B7917">
              <w:rPr>
                <w:noProof/>
                <w:webHidden/>
              </w:rPr>
              <w:fldChar w:fldCharType="separate"/>
            </w:r>
            <w:r w:rsidR="000B7917">
              <w:rPr>
                <w:noProof/>
                <w:webHidden/>
              </w:rPr>
              <w:t>2</w:t>
            </w:r>
            <w:r w:rsidR="000B7917">
              <w:rPr>
                <w:noProof/>
                <w:webHidden/>
              </w:rPr>
              <w:fldChar w:fldCharType="end"/>
            </w:r>
          </w:hyperlink>
        </w:p>
        <w:p w14:paraId="2AAC2025" w14:textId="071ED6C1"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1" w:history="1">
            <w:r w:rsidR="000B7917" w:rsidRPr="0078656C">
              <w:rPr>
                <w:rStyle w:val="Hyperlink"/>
                <w:noProof/>
              </w:rPr>
              <w:t>Abbreviations</w:t>
            </w:r>
            <w:r w:rsidR="000B7917">
              <w:rPr>
                <w:noProof/>
                <w:webHidden/>
              </w:rPr>
              <w:tab/>
            </w:r>
            <w:r w:rsidR="000B7917">
              <w:rPr>
                <w:noProof/>
                <w:webHidden/>
              </w:rPr>
              <w:fldChar w:fldCharType="begin"/>
            </w:r>
            <w:r w:rsidR="000B7917">
              <w:rPr>
                <w:noProof/>
                <w:webHidden/>
              </w:rPr>
              <w:instrText xml:space="preserve"> PAGEREF _Toc172761691 \h </w:instrText>
            </w:r>
            <w:r w:rsidR="000B7917">
              <w:rPr>
                <w:noProof/>
                <w:webHidden/>
              </w:rPr>
            </w:r>
            <w:r w:rsidR="000B7917">
              <w:rPr>
                <w:noProof/>
                <w:webHidden/>
              </w:rPr>
              <w:fldChar w:fldCharType="separate"/>
            </w:r>
            <w:r w:rsidR="000B7917">
              <w:rPr>
                <w:noProof/>
                <w:webHidden/>
              </w:rPr>
              <w:t>5</w:t>
            </w:r>
            <w:r w:rsidR="000B7917">
              <w:rPr>
                <w:noProof/>
                <w:webHidden/>
              </w:rPr>
              <w:fldChar w:fldCharType="end"/>
            </w:r>
          </w:hyperlink>
        </w:p>
        <w:p w14:paraId="2859E776" w14:textId="38B2B5DB"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2" w:history="1">
            <w:r w:rsidR="000B7917" w:rsidRPr="0078656C">
              <w:rPr>
                <w:rStyle w:val="Hyperlink"/>
                <w:noProof/>
              </w:rPr>
              <w:t>Figures</w:t>
            </w:r>
            <w:r w:rsidR="000B7917">
              <w:rPr>
                <w:noProof/>
                <w:webHidden/>
              </w:rPr>
              <w:tab/>
            </w:r>
            <w:r w:rsidR="000B7917">
              <w:rPr>
                <w:noProof/>
                <w:webHidden/>
              </w:rPr>
              <w:fldChar w:fldCharType="begin"/>
            </w:r>
            <w:r w:rsidR="000B7917">
              <w:rPr>
                <w:noProof/>
                <w:webHidden/>
              </w:rPr>
              <w:instrText xml:space="preserve"> PAGEREF _Toc172761692 \h </w:instrText>
            </w:r>
            <w:r w:rsidR="000B7917">
              <w:rPr>
                <w:noProof/>
                <w:webHidden/>
              </w:rPr>
            </w:r>
            <w:r w:rsidR="000B7917">
              <w:rPr>
                <w:noProof/>
                <w:webHidden/>
              </w:rPr>
              <w:fldChar w:fldCharType="separate"/>
            </w:r>
            <w:r w:rsidR="000B7917">
              <w:rPr>
                <w:noProof/>
                <w:webHidden/>
              </w:rPr>
              <w:t>6</w:t>
            </w:r>
            <w:r w:rsidR="000B7917">
              <w:rPr>
                <w:noProof/>
                <w:webHidden/>
              </w:rPr>
              <w:fldChar w:fldCharType="end"/>
            </w:r>
          </w:hyperlink>
        </w:p>
        <w:p w14:paraId="1C11604D" w14:textId="0E170878"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3" w:history="1">
            <w:r w:rsidR="000B7917" w:rsidRPr="0078656C">
              <w:rPr>
                <w:rStyle w:val="Hyperlink"/>
                <w:noProof/>
              </w:rPr>
              <w:t>Tables</w:t>
            </w:r>
            <w:r w:rsidR="000B7917">
              <w:rPr>
                <w:noProof/>
                <w:webHidden/>
              </w:rPr>
              <w:tab/>
            </w:r>
            <w:r w:rsidR="000B7917">
              <w:rPr>
                <w:noProof/>
                <w:webHidden/>
              </w:rPr>
              <w:fldChar w:fldCharType="begin"/>
            </w:r>
            <w:r w:rsidR="000B7917">
              <w:rPr>
                <w:noProof/>
                <w:webHidden/>
              </w:rPr>
              <w:instrText xml:space="preserve"> PAGEREF _Toc172761693 \h </w:instrText>
            </w:r>
            <w:r w:rsidR="000B7917">
              <w:rPr>
                <w:noProof/>
                <w:webHidden/>
              </w:rPr>
            </w:r>
            <w:r w:rsidR="000B7917">
              <w:rPr>
                <w:noProof/>
                <w:webHidden/>
              </w:rPr>
              <w:fldChar w:fldCharType="separate"/>
            </w:r>
            <w:r w:rsidR="000B7917">
              <w:rPr>
                <w:noProof/>
                <w:webHidden/>
              </w:rPr>
              <w:t>7</w:t>
            </w:r>
            <w:r w:rsidR="000B7917">
              <w:rPr>
                <w:noProof/>
                <w:webHidden/>
              </w:rPr>
              <w:fldChar w:fldCharType="end"/>
            </w:r>
          </w:hyperlink>
        </w:p>
        <w:p w14:paraId="61A839EB" w14:textId="6D78068C"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4" w:history="1">
            <w:r w:rsidR="000B7917" w:rsidRPr="0078656C">
              <w:rPr>
                <w:rStyle w:val="Hyperlink"/>
                <w:noProof/>
                <w:lang w:val="en-US"/>
              </w:rPr>
              <w:t>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Introduction</w:t>
            </w:r>
            <w:r w:rsidR="000B7917">
              <w:rPr>
                <w:noProof/>
                <w:webHidden/>
              </w:rPr>
              <w:tab/>
            </w:r>
            <w:r w:rsidR="000B7917">
              <w:rPr>
                <w:noProof/>
                <w:webHidden/>
              </w:rPr>
              <w:fldChar w:fldCharType="begin"/>
            </w:r>
            <w:r w:rsidR="000B7917">
              <w:rPr>
                <w:noProof/>
                <w:webHidden/>
              </w:rPr>
              <w:instrText xml:space="preserve"> PAGEREF _Toc172761694 \h </w:instrText>
            </w:r>
            <w:r w:rsidR="000B7917">
              <w:rPr>
                <w:noProof/>
                <w:webHidden/>
              </w:rPr>
            </w:r>
            <w:r w:rsidR="000B7917">
              <w:rPr>
                <w:noProof/>
                <w:webHidden/>
              </w:rPr>
              <w:fldChar w:fldCharType="separate"/>
            </w:r>
            <w:r w:rsidR="000B7917">
              <w:rPr>
                <w:noProof/>
                <w:webHidden/>
              </w:rPr>
              <w:t>8</w:t>
            </w:r>
            <w:r w:rsidR="000B7917">
              <w:rPr>
                <w:noProof/>
                <w:webHidden/>
              </w:rPr>
              <w:fldChar w:fldCharType="end"/>
            </w:r>
          </w:hyperlink>
        </w:p>
        <w:p w14:paraId="0DC2E54F" w14:textId="5A92C1C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5" w:history="1">
            <w:r w:rsidR="000B7917" w:rsidRPr="0078656C">
              <w:rPr>
                <w:rStyle w:val="Hyperlink"/>
                <w:bCs/>
                <w:noProof/>
                <w:spacing w:val="-2"/>
                <w:lang w:val="en-US"/>
              </w:rPr>
              <w:t>1.1.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Motivation</w:t>
            </w:r>
            <w:r w:rsidR="000B7917">
              <w:rPr>
                <w:noProof/>
                <w:webHidden/>
              </w:rPr>
              <w:tab/>
            </w:r>
            <w:r w:rsidR="000B7917">
              <w:rPr>
                <w:noProof/>
                <w:webHidden/>
              </w:rPr>
              <w:fldChar w:fldCharType="begin"/>
            </w:r>
            <w:r w:rsidR="000B7917">
              <w:rPr>
                <w:noProof/>
                <w:webHidden/>
              </w:rPr>
              <w:instrText xml:space="preserve"> PAGEREF _Toc172761695 \h </w:instrText>
            </w:r>
            <w:r w:rsidR="000B7917">
              <w:rPr>
                <w:noProof/>
                <w:webHidden/>
              </w:rPr>
            </w:r>
            <w:r w:rsidR="000B7917">
              <w:rPr>
                <w:noProof/>
                <w:webHidden/>
              </w:rPr>
              <w:fldChar w:fldCharType="separate"/>
            </w:r>
            <w:r w:rsidR="000B7917">
              <w:rPr>
                <w:noProof/>
                <w:webHidden/>
              </w:rPr>
              <w:t>8</w:t>
            </w:r>
            <w:r w:rsidR="000B7917">
              <w:rPr>
                <w:noProof/>
                <w:webHidden/>
              </w:rPr>
              <w:fldChar w:fldCharType="end"/>
            </w:r>
          </w:hyperlink>
        </w:p>
        <w:p w14:paraId="08E3C19F" w14:textId="7D9B539D"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6" w:history="1">
            <w:r w:rsidR="000B7917" w:rsidRPr="0078656C">
              <w:rPr>
                <w:rStyle w:val="Hyperlink"/>
                <w:bCs/>
                <w:noProof/>
                <w:spacing w:val="-2"/>
                <w:lang w:val="en-US"/>
              </w:rPr>
              <w:t>1.2.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Research Objectives</w:t>
            </w:r>
            <w:r w:rsidR="000B7917">
              <w:rPr>
                <w:noProof/>
                <w:webHidden/>
              </w:rPr>
              <w:tab/>
            </w:r>
            <w:r w:rsidR="000B7917">
              <w:rPr>
                <w:noProof/>
                <w:webHidden/>
              </w:rPr>
              <w:fldChar w:fldCharType="begin"/>
            </w:r>
            <w:r w:rsidR="000B7917">
              <w:rPr>
                <w:noProof/>
                <w:webHidden/>
              </w:rPr>
              <w:instrText xml:space="preserve"> PAGEREF _Toc172761696 \h </w:instrText>
            </w:r>
            <w:r w:rsidR="000B7917">
              <w:rPr>
                <w:noProof/>
                <w:webHidden/>
              </w:rPr>
            </w:r>
            <w:r w:rsidR="000B7917">
              <w:rPr>
                <w:noProof/>
                <w:webHidden/>
              </w:rPr>
              <w:fldChar w:fldCharType="separate"/>
            </w:r>
            <w:r w:rsidR="000B7917">
              <w:rPr>
                <w:noProof/>
                <w:webHidden/>
              </w:rPr>
              <w:t>9</w:t>
            </w:r>
            <w:r w:rsidR="000B7917">
              <w:rPr>
                <w:noProof/>
                <w:webHidden/>
              </w:rPr>
              <w:fldChar w:fldCharType="end"/>
            </w:r>
          </w:hyperlink>
        </w:p>
        <w:p w14:paraId="2487B3E6" w14:textId="1FB2ABA0"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7" w:history="1">
            <w:r w:rsidR="000B7917" w:rsidRPr="0078656C">
              <w:rPr>
                <w:rStyle w:val="Hyperlink"/>
                <w:bCs/>
                <w:noProof/>
                <w:spacing w:val="-2"/>
                <w:lang w:val="en-US"/>
              </w:rPr>
              <w:t>1.3.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Thesis Overview</w:t>
            </w:r>
            <w:r w:rsidR="000B7917">
              <w:rPr>
                <w:noProof/>
                <w:webHidden/>
              </w:rPr>
              <w:tab/>
            </w:r>
            <w:r w:rsidR="000B7917">
              <w:rPr>
                <w:noProof/>
                <w:webHidden/>
              </w:rPr>
              <w:fldChar w:fldCharType="begin"/>
            </w:r>
            <w:r w:rsidR="000B7917">
              <w:rPr>
                <w:noProof/>
                <w:webHidden/>
              </w:rPr>
              <w:instrText xml:space="preserve"> PAGEREF _Toc172761697 \h </w:instrText>
            </w:r>
            <w:r w:rsidR="000B7917">
              <w:rPr>
                <w:noProof/>
                <w:webHidden/>
              </w:rPr>
            </w:r>
            <w:r w:rsidR="000B7917">
              <w:rPr>
                <w:noProof/>
                <w:webHidden/>
              </w:rPr>
              <w:fldChar w:fldCharType="separate"/>
            </w:r>
            <w:r w:rsidR="000B7917">
              <w:rPr>
                <w:noProof/>
                <w:webHidden/>
              </w:rPr>
              <w:t>9</w:t>
            </w:r>
            <w:r w:rsidR="000B7917">
              <w:rPr>
                <w:noProof/>
                <w:webHidden/>
              </w:rPr>
              <w:fldChar w:fldCharType="end"/>
            </w:r>
          </w:hyperlink>
        </w:p>
        <w:p w14:paraId="050D4ECF" w14:textId="488BEF55"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8" w:history="1">
            <w:r w:rsidR="000B7917" w:rsidRPr="0078656C">
              <w:rPr>
                <w:rStyle w:val="Hyperlink"/>
                <w:noProof/>
                <w:lang w:val="en-US"/>
              </w:rPr>
              <w:t>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Background</w:t>
            </w:r>
            <w:r w:rsidR="000B7917">
              <w:rPr>
                <w:noProof/>
                <w:webHidden/>
              </w:rPr>
              <w:tab/>
            </w:r>
            <w:r w:rsidR="000B7917">
              <w:rPr>
                <w:noProof/>
                <w:webHidden/>
              </w:rPr>
              <w:fldChar w:fldCharType="begin"/>
            </w:r>
            <w:r w:rsidR="000B7917">
              <w:rPr>
                <w:noProof/>
                <w:webHidden/>
              </w:rPr>
              <w:instrText xml:space="preserve"> PAGEREF _Toc172761698 \h </w:instrText>
            </w:r>
            <w:r w:rsidR="000B7917">
              <w:rPr>
                <w:noProof/>
                <w:webHidden/>
              </w:rPr>
            </w:r>
            <w:r w:rsidR="000B7917">
              <w:rPr>
                <w:noProof/>
                <w:webHidden/>
              </w:rPr>
              <w:fldChar w:fldCharType="separate"/>
            </w:r>
            <w:r w:rsidR="000B7917">
              <w:rPr>
                <w:noProof/>
                <w:webHidden/>
              </w:rPr>
              <w:t>9</w:t>
            </w:r>
            <w:r w:rsidR="000B7917">
              <w:rPr>
                <w:noProof/>
                <w:webHidden/>
              </w:rPr>
              <w:fldChar w:fldCharType="end"/>
            </w:r>
          </w:hyperlink>
        </w:p>
        <w:p w14:paraId="6A94FCEA" w14:textId="44A92AF5"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9" w:history="1">
            <w:r w:rsidR="000B7917" w:rsidRPr="0078656C">
              <w:rPr>
                <w:rStyle w:val="Hyperlink"/>
                <w:bCs/>
                <w:noProof/>
                <w:spacing w:val="-2"/>
                <w:lang w:val="en-US"/>
              </w:rPr>
              <w:t>2.1.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What is Federated Learning</w:t>
            </w:r>
            <w:r w:rsidR="000B7917">
              <w:rPr>
                <w:noProof/>
                <w:webHidden/>
              </w:rPr>
              <w:tab/>
            </w:r>
            <w:r w:rsidR="000B7917">
              <w:rPr>
                <w:noProof/>
                <w:webHidden/>
              </w:rPr>
              <w:fldChar w:fldCharType="begin"/>
            </w:r>
            <w:r w:rsidR="000B7917">
              <w:rPr>
                <w:noProof/>
                <w:webHidden/>
              </w:rPr>
              <w:instrText xml:space="preserve"> PAGEREF _Toc172761699 \h </w:instrText>
            </w:r>
            <w:r w:rsidR="000B7917">
              <w:rPr>
                <w:noProof/>
                <w:webHidden/>
              </w:rPr>
            </w:r>
            <w:r w:rsidR="000B7917">
              <w:rPr>
                <w:noProof/>
                <w:webHidden/>
              </w:rPr>
              <w:fldChar w:fldCharType="separate"/>
            </w:r>
            <w:r w:rsidR="000B7917">
              <w:rPr>
                <w:noProof/>
                <w:webHidden/>
              </w:rPr>
              <w:t>9</w:t>
            </w:r>
            <w:r w:rsidR="000B7917">
              <w:rPr>
                <w:noProof/>
                <w:webHidden/>
              </w:rPr>
              <w:fldChar w:fldCharType="end"/>
            </w:r>
          </w:hyperlink>
        </w:p>
        <w:p w14:paraId="70B7932B" w14:textId="52298279"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0" w:history="1">
            <w:r w:rsidR="000B7917" w:rsidRPr="0078656C">
              <w:rPr>
                <w:rStyle w:val="Hyperlink"/>
                <w:bCs/>
                <w:noProof/>
                <w:spacing w:val="-2"/>
                <w:lang w:val="en-US"/>
              </w:rPr>
              <w:t>2.2.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Classification Based on Client Nature</w:t>
            </w:r>
            <w:r w:rsidR="000B7917">
              <w:rPr>
                <w:noProof/>
                <w:webHidden/>
              </w:rPr>
              <w:tab/>
            </w:r>
            <w:r w:rsidR="000B7917">
              <w:rPr>
                <w:noProof/>
                <w:webHidden/>
              </w:rPr>
              <w:fldChar w:fldCharType="begin"/>
            </w:r>
            <w:r w:rsidR="000B7917">
              <w:rPr>
                <w:noProof/>
                <w:webHidden/>
              </w:rPr>
              <w:instrText xml:space="preserve"> PAGEREF _Toc172761700 \h </w:instrText>
            </w:r>
            <w:r w:rsidR="000B7917">
              <w:rPr>
                <w:noProof/>
                <w:webHidden/>
              </w:rPr>
            </w:r>
            <w:r w:rsidR="000B7917">
              <w:rPr>
                <w:noProof/>
                <w:webHidden/>
              </w:rPr>
              <w:fldChar w:fldCharType="separate"/>
            </w:r>
            <w:r w:rsidR="000B7917">
              <w:rPr>
                <w:noProof/>
                <w:webHidden/>
              </w:rPr>
              <w:t>10</w:t>
            </w:r>
            <w:r w:rsidR="000B7917">
              <w:rPr>
                <w:noProof/>
                <w:webHidden/>
              </w:rPr>
              <w:fldChar w:fldCharType="end"/>
            </w:r>
          </w:hyperlink>
        </w:p>
        <w:p w14:paraId="4D95C39E" w14:textId="557AA4E3"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1" w:history="1">
            <w:r w:rsidR="000B7917" w:rsidRPr="0078656C">
              <w:rPr>
                <w:rStyle w:val="Hyperlink"/>
                <w:rFonts w:eastAsia="Calibri" w:cs="Calibri"/>
                <w:bCs/>
                <w:noProof/>
                <w:spacing w:val="-2"/>
                <w:lang w:val="en-US"/>
              </w:rPr>
              <w:t>2.2.1.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Cross-device</w:t>
            </w:r>
            <w:r w:rsidR="000B7917">
              <w:rPr>
                <w:noProof/>
                <w:webHidden/>
              </w:rPr>
              <w:tab/>
            </w:r>
            <w:r w:rsidR="000B7917">
              <w:rPr>
                <w:noProof/>
                <w:webHidden/>
              </w:rPr>
              <w:fldChar w:fldCharType="begin"/>
            </w:r>
            <w:r w:rsidR="000B7917">
              <w:rPr>
                <w:noProof/>
                <w:webHidden/>
              </w:rPr>
              <w:instrText xml:space="preserve"> PAGEREF _Toc172761701 \h </w:instrText>
            </w:r>
            <w:r w:rsidR="000B7917">
              <w:rPr>
                <w:noProof/>
                <w:webHidden/>
              </w:rPr>
            </w:r>
            <w:r w:rsidR="000B7917">
              <w:rPr>
                <w:noProof/>
                <w:webHidden/>
              </w:rPr>
              <w:fldChar w:fldCharType="separate"/>
            </w:r>
            <w:r w:rsidR="000B7917">
              <w:rPr>
                <w:noProof/>
                <w:webHidden/>
              </w:rPr>
              <w:t>10</w:t>
            </w:r>
            <w:r w:rsidR="000B7917">
              <w:rPr>
                <w:noProof/>
                <w:webHidden/>
              </w:rPr>
              <w:fldChar w:fldCharType="end"/>
            </w:r>
          </w:hyperlink>
        </w:p>
        <w:p w14:paraId="057E6CED" w14:textId="19E7C74D"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2" w:history="1">
            <w:r w:rsidR="000B7917" w:rsidRPr="0078656C">
              <w:rPr>
                <w:rStyle w:val="Hyperlink"/>
                <w:rFonts w:eastAsia="Calibri" w:cs="Calibri"/>
                <w:bCs/>
                <w:noProof/>
                <w:spacing w:val="-2"/>
                <w:lang w:val="en-US"/>
              </w:rPr>
              <w:t>2.2.2.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Cross-silo</w:t>
            </w:r>
            <w:r w:rsidR="000B7917">
              <w:rPr>
                <w:noProof/>
                <w:webHidden/>
              </w:rPr>
              <w:tab/>
            </w:r>
            <w:r w:rsidR="000B7917">
              <w:rPr>
                <w:noProof/>
                <w:webHidden/>
              </w:rPr>
              <w:fldChar w:fldCharType="begin"/>
            </w:r>
            <w:r w:rsidR="000B7917">
              <w:rPr>
                <w:noProof/>
                <w:webHidden/>
              </w:rPr>
              <w:instrText xml:space="preserve"> PAGEREF _Toc172761702 \h </w:instrText>
            </w:r>
            <w:r w:rsidR="000B7917">
              <w:rPr>
                <w:noProof/>
                <w:webHidden/>
              </w:rPr>
            </w:r>
            <w:r w:rsidR="000B7917">
              <w:rPr>
                <w:noProof/>
                <w:webHidden/>
              </w:rPr>
              <w:fldChar w:fldCharType="separate"/>
            </w:r>
            <w:r w:rsidR="000B7917">
              <w:rPr>
                <w:noProof/>
                <w:webHidden/>
              </w:rPr>
              <w:t>11</w:t>
            </w:r>
            <w:r w:rsidR="000B7917">
              <w:rPr>
                <w:noProof/>
                <w:webHidden/>
              </w:rPr>
              <w:fldChar w:fldCharType="end"/>
            </w:r>
          </w:hyperlink>
        </w:p>
        <w:p w14:paraId="5E25827C" w14:textId="3EEC6321"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3" w:history="1">
            <w:r w:rsidR="000B7917" w:rsidRPr="0078656C">
              <w:rPr>
                <w:rStyle w:val="Hyperlink"/>
                <w:bCs/>
                <w:noProof/>
                <w:spacing w:val="-2"/>
                <w:lang w:val="en-US"/>
              </w:rPr>
              <w:t>2.3.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Categorization of Federated Learning</w:t>
            </w:r>
            <w:r w:rsidR="000B7917">
              <w:rPr>
                <w:noProof/>
                <w:webHidden/>
              </w:rPr>
              <w:tab/>
            </w:r>
            <w:r w:rsidR="000B7917">
              <w:rPr>
                <w:noProof/>
                <w:webHidden/>
              </w:rPr>
              <w:fldChar w:fldCharType="begin"/>
            </w:r>
            <w:r w:rsidR="000B7917">
              <w:rPr>
                <w:noProof/>
                <w:webHidden/>
              </w:rPr>
              <w:instrText xml:space="preserve"> PAGEREF _Toc172761703 \h </w:instrText>
            </w:r>
            <w:r w:rsidR="000B7917">
              <w:rPr>
                <w:noProof/>
                <w:webHidden/>
              </w:rPr>
            </w:r>
            <w:r w:rsidR="000B7917">
              <w:rPr>
                <w:noProof/>
                <w:webHidden/>
              </w:rPr>
              <w:fldChar w:fldCharType="separate"/>
            </w:r>
            <w:r w:rsidR="000B7917">
              <w:rPr>
                <w:noProof/>
                <w:webHidden/>
              </w:rPr>
              <w:t>11</w:t>
            </w:r>
            <w:r w:rsidR="000B7917">
              <w:rPr>
                <w:noProof/>
                <w:webHidden/>
              </w:rPr>
              <w:fldChar w:fldCharType="end"/>
            </w:r>
          </w:hyperlink>
        </w:p>
        <w:p w14:paraId="600BA656" w14:textId="76B545E1"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4" w:history="1">
            <w:r w:rsidR="000B7917" w:rsidRPr="0078656C">
              <w:rPr>
                <w:rStyle w:val="Hyperlink"/>
                <w:rFonts w:eastAsia="Calibri" w:cs="Calibri"/>
                <w:bCs/>
                <w:noProof/>
                <w:spacing w:val="-2"/>
                <w:lang w:val="en-US"/>
              </w:rPr>
              <w:t>2.3.1.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Horizontal Federated Learning</w:t>
            </w:r>
            <w:r w:rsidR="000B7917">
              <w:rPr>
                <w:noProof/>
                <w:webHidden/>
              </w:rPr>
              <w:tab/>
            </w:r>
            <w:r w:rsidR="000B7917">
              <w:rPr>
                <w:noProof/>
                <w:webHidden/>
              </w:rPr>
              <w:fldChar w:fldCharType="begin"/>
            </w:r>
            <w:r w:rsidR="000B7917">
              <w:rPr>
                <w:noProof/>
                <w:webHidden/>
              </w:rPr>
              <w:instrText xml:space="preserve"> PAGEREF _Toc172761704 \h </w:instrText>
            </w:r>
            <w:r w:rsidR="000B7917">
              <w:rPr>
                <w:noProof/>
                <w:webHidden/>
              </w:rPr>
            </w:r>
            <w:r w:rsidR="000B7917">
              <w:rPr>
                <w:noProof/>
                <w:webHidden/>
              </w:rPr>
              <w:fldChar w:fldCharType="separate"/>
            </w:r>
            <w:r w:rsidR="000B7917">
              <w:rPr>
                <w:noProof/>
                <w:webHidden/>
              </w:rPr>
              <w:t>11</w:t>
            </w:r>
            <w:r w:rsidR="000B7917">
              <w:rPr>
                <w:noProof/>
                <w:webHidden/>
              </w:rPr>
              <w:fldChar w:fldCharType="end"/>
            </w:r>
          </w:hyperlink>
        </w:p>
        <w:p w14:paraId="39F92289" w14:textId="5609E0DC"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5" w:history="1">
            <w:r w:rsidR="000B7917" w:rsidRPr="0078656C">
              <w:rPr>
                <w:rStyle w:val="Hyperlink"/>
                <w:rFonts w:eastAsia="Calibri" w:cs="Calibri"/>
                <w:bCs/>
                <w:noProof/>
                <w:spacing w:val="-2"/>
                <w:lang w:val="en-US"/>
              </w:rPr>
              <w:t>2.3.2.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Vertical Federated Learning</w:t>
            </w:r>
            <w:r w:rsidR="000B7917">
              <w:rPr>
                <w:noProof/>
                <w:webHidden/>
              </w:rPr>
              <w:tab/>
            </w:r>
            <w:r w:rsidR="000B7917">
              <w:rPr>
                <w:noProof/>
                <w:webHidden/>
              </w:rPr>
              <w:fldChar w:fldCharType="begin"/>
            </w:r>
            <w:r w:rsidR="000B7917">
              <w:rPr>
                <w:noProof/>
                <w:webHidden/>
              </w:rPr>
              <w:instrText xml:space="preserve"> PAGEREF _Toc172761705 \h </w:instrText>
            </w:r>
            <w:r w:rsidR="000B7917">
              <w:rPr>
                <w:noProof/>
                <w:webHidden/>
              </w:rPr>
            </w:r>
            <w:r w:rsidR="000B7917">
              <w:rPr>
                <w:noProof/>
                <w:webHidden/>
              </w:rPr>
              <w:fldChar w:fldCharType="separate"/>
            </w:r>
            <w:r w:rsidR="000B7917">
              <w:rPr>
                <w:noProof/>
                <w:webHidden/>
              </w:rPr>
              <w:t>12</w:t>
            </w:r>
            <w:r w:rsidR="000B7917">
              <w:rPr>
                <w:noProof/>
                <w:webHidden/>
              </w:rPr>
              <w:fldChar w:fldCharType="end"/>
            </w:r>
          </w:hyperlink>
        </w:p>
        <w:p w14:paraId="25AEADD3" w14:textId="0E733D8C"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6" w:history="1">
            <w:r w:rsidR="000B7917" w:rsidRPr="0078656C">
              <w:rPr>
                <w:rStyle w:val="Hyperlink"/>
                <w:rFonts w:eastAsia="Calibri" w:cs="Calibri"/>
                <w:bCs/>
                <w:noProof/>
                <w:spacing w:val="-2"/>
                <w:lang w:val="en-US"/>
              </w:rPr>
              <w:t>2.3.3.</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Federated Transfer Learning</w:t>
            </w:r>
            <w:r w:rsidR="000B7917">
              <w:rPr>
                <w:noProof/>
                <w:webHidden/>
              </w:rPr>
              <w:tab/>
            </w:r>
            <w:r w:rsidR="000B7917">
              <w:rPr>
                <w:noProof/>
                <w:webHidden/>
              </w:rPr>
              <w:fldChar w:fldCharType="begin"/>
            </w:r>
            <w:r w:rsidR="000B7917">
              <w:rPr>
                <w:noProof/>
                <w:webHidden/>
              </w:rPr>
              <w:instrText xml:space="preserve"> PAGEREF _Toc172761706 \h </w:instrText>
            </w:r>
            <w:r w:rsidR="000B7917">
              <w:rPr>
                <w:noProof/>
                <w:webHidden/>
              </w:rPr>
            </w:r>
            <w:r w:rsidR="000B7917">
              <w:rPr>
                <w:noProof/>
                <w:webHidden/>
              </w:rPr>
              <w:fldChar w:fldCharType="separate"/>
            </w:r>
            <w:r w:rsidR="000B7917">
              <w:rPr>
                <w:noProof/>
                <w:webHidden/>
              </w:rPr>
              <w:t>12</w:t>
            </w:r>
            <w:r w:rsidR="000B7917">
              <w:rPr>
                <w:noProof/>
                <w:webHidden/>
              </w:rPr>
              <w:fldChar w:fldCharType="end"/>
            </w:r>
          </w:hyperlink>
        </w:p>
        <w:p w14:paraId="394F3924" w14:textId="30EC463C"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7" w:history="1">
            <w:r w:rsidR="000B7917" w:rsidRPr="0078656C">
              <w:rPr>
                <w:rStyle w:val="Hyperlink"/>
                <w:bCs/>
                <w:noProof/>
                <w:spacing w:val="-2"/>
                <w:lang w:val="en-US"/>
              </w:rPr>
              <w:t>2.4.</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vs Distributed Machine Learning</w:t>
            </w:r>
            <w:r w:rsidR="000B7917">
              <w:rPr>
                <w:noProof/>
                <w:webHidden/>
              </w:rPr>
              <w:tab/>
            </w:r>
            <w:r w:rsidR="000B7917">
              <w:rPr>
                <w:noProof/>
                <w:webHidden/>
              </w:rPr>
              <w:fldChar w:fldCharType="begin"/>
            </w:r>
            <w:r w:rsidR="000B7917">
              <w:rPr>
                <w:noProof/>
                <w:webHidden/>
              </w:rPr>
              <w:instrText xml:space="preserve"> PAGEREF _Toc172761707 \h </w:instrText>
            </w:r>
            <w:r w:rsidR="000B7917">
              <w:rPr>
                <w:noProof/>
                <w:webHidden/>
              </w:rPr>
            </w:r>
            <w:r w:rsidR="000B7917">
              <w:rPr>
                <w:noProof/>
                <w:webHidden/>
              </w:rPr>
              <w:fldChar w:fldCharType="separate"/>
            </w:r>
            <w:r w:rsidR="000B7917">
              <w:rPr>
                <w:noProof/>
                <w:webHidden/>
              </w:rPr>
              <w:t>13</w:t>
            </w:r>
            <w:r w:rsidR="000B7917">
              <w:rPr>
                <w:noProof/>
                <w:webHidden/>
              </w:rPr>
              <w:fldChar w:fldCharType="end"/>
            </w:r>
          </w:hyperlink>
        </w:p>
        <w:p w14:paraId="2F4FEA7A" w14:textId="1D357F88"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8" w:history="1">
            <w:r w:rsidR="000B7917" w:rsidRPr="0078656C">
              <w:rPr>
                <w:rStyle w:val="Hyperlink"/>
                <w:noProof/>
                <w:lang w:val="en-US"/>
              </w:rPr>
              <w:t>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Literature</w:t>
            </w:r>
            <w:r w:rsidR="000B7917" w:rsidRPr="0078656C">
              <w:rPr>
                <w:rStyle w:val="Hyperlink"/>
                <w:noProof/>
                <w:spacing w:val="-5"/>
              </w:rPr>
              <w:t xml:space="preserve"> </w:t>
            </w:r>
            <w:r w:rsidR="000B7917" w:rsidRPr="0078656C">
              <w:rPr>
                <w:rStyle w:val="Hyperlink"/>
                <w:noProof/>
              </w:rPr>
              <w:t>Review</w:t>
            </w:r>
            <w:r w:rsidR="000B7917">
              <w:rPr>
                <w:noProof/>
                <w:webHidden/>
              </w:rPr>
              <w:tab/>
            </w:r>
            <w:r w:rsidR="000B7917">
              <w:rPr>
                <w:noProof/>
                <w:webHidden/>
              </w:rPr>
              <w:fldChar w:fldCharType="begin"/>
            </w:r>
            <w:r w:rsidR="000B7917">
              <w:rPr>
                <w:noProof/>
                <w:webHidden/>
              </w:rPr>
              <w:instrText xml:space="preserve"> PAGEREF _Toc172761708 \h </w:instrText>
            </w:r>
            <w:r w:rsidR="000B7917">
              <w:rPr>
                <w:noProof/>
                <w:webHidden/>
              </w:rPr>
            </w:r>
            <w:r w:rsidR="000B7917">
              <w:rPr>
                <w:noProof/>
                <w:webHidden/>
              </w:rPr>
              <w:fldChar w:fldCharType="separate"/>
            </w:r>
            <w:r w:rsidR="000B7917">
              <w:rPr>
                <w:noProof/>
                <w:webHidden/>
              </w:rPr>
              <w:t>14</w:t>
            </w:r>
            <w:r w:rsidR="000B7917">
              <w:rPr>
                <w:noProof/>
                <w:webHidden/>
              </w:rPr>
              <w:fldChar w:fldCharType="end"/>
            </w:r>
          </w:hyperlink>
        </w:p>
        <w:p w14:paraId="27E32057" w14:textId="6E18A32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9" w:history="1">
            <w:r w:rsidR="000B7917" w:rsidRPr="0078656C">
              <w:rPr>
                <w:rStyle w:val="Hyperlink"/>
                <w:bCs/>
                <w:noProof/>
                <w:spacing w:val="-2"/>
                <w:lang w:val="en-US"/>
              </w:rPr>
              <w:t>3.1.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Frameworks</w:t>
            </w:r>
            <w:r w:rsidR="000B7917">
              <w:rPr>
                <w:noProof/>
                <w:webHidden/>
              </w:rPr>
              <w:tab/>
            </w:r>
            <w:r w:rsidR="000B7917">
              <w:rPr>
                <w:noProof/>
                <w:webHidden/>
              </w:rPr>
              <w:fldChar w:fldCharType="begin"/>
            </w:r>
            <w:r w:rsidR="000B7917">
              <w:rPr>
                <w:noProof/>
                <w:webHidden/>
              </w:rPr>
              <w:instrText xml:space="preserve"> PAGEREF _Toc172761709 \h </w:instrText>
            </w:r>
            <w:r w:rsidR="000B7917">
              <w:rPr>
                <w:noProof/>
                <w:webHidden/>
              </w:rPr>
            </w:r>
            <w:r w:rsidR="000B7917">
              <w:rPr>
                <w:noProof/>
                <w:webHidden/>
              </w:rPr>
              <w:fldChar w:fldCharType="separate"/>
            </w:r>
            <w:r w:rsidR="000B7917">
              <w:rPr>
                <w:noProof/>
                <w:webHidden/>
              </w:rPr>
              <w:t>14</w:t>
            </w:r>
            <w:r w:rsidR="000B7917">
              <w:rPr>
                <w:noProof/>
                <w:webHidden/>
              </w:rPr>
              <w:fldChar w:fldCharType="end"/>
            </w:r>
          </w:hyperlink>
        </w:p>
        <w:p w14:paraId="4F5C7129" w14:textId="59C3BF73"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0" w:history="1">
            <w:r w:rsidR="000B7917" w:rsidRPr="0078656C">
              <w:rPr>
                <w:rStyle w:val="Hyperlink"/>
                <w:rFonts w:eastAsia="Calibri" w:cs="Calibri"/>
                <w:bCs/>
                <w:noProof/>
                <w:spacing w:val="-2"/>
                <w:lang w:val="en-US"/>
              </w:rPr>
              <w:t>3.1.1.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PySyft, FATE, Flower FedML and TensorFlow Federated</w:t>
            </w:r>
            <w:r w:rsidR="000B7917">
              <w:rPr>
                <w:noProof/>
                <w:webHidden/>
              </w:rPr>
              <w:tab/>
            </w:r>
            <w:r w:rsidR="000B7917">
              <w:rPr>
                <w:noProof/>
                <w:webHidden/>
              </w:rPr>
              <w:fldChar w:fldCharType="begin"/>
            </w:r>
            <w:r w:rsidR="000B7917">
              <w:rPr>
                <w:noProof/>
                <w:webHidden/>
              </w:rPr>
              <w:instrText xml:space="preserve"> PAGEREF _Toc172761710 \h </w:instrText>
            </w:r>
            <w:r w:rsidR="000B7917">
              <w:rPr>
                <w:noProof/>
                <w:webHidden/>
              </w:rPr>
            </w:r>
            <w:r w:rsidR="000B7917">
              <w:rPr>
                <w:noProof/>
                <w:webHidden/>
              </w:rPr>
              <w:fldChar w:fldCharType="separate"/>
            </w:r>
            <w:r w:rsidR="000B7917">
              <w:rPr>
                <w:noProof/>
                <w:webHidden/>
              </w:rPr>
              <w:t>15</w:t>
            </w:r>
            <w:r w:rsidR="000B7917">
              <w:rPr>
                <w:noProof/>
                <w:webHidden/>
              </w:rPr>
              <w:fldChar w:fldCharType="end"/>
            </w:r>
          </w:hyperlink>
        </w:p>
        <w:p w14:paraId="286E1DA5" w14:textId="044930AB"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1" w:history="1">
            <w:r w:rsidR="000B7917" w:rsidRPr="0078656C">
              <w:rPr>
                <w:rStyle w:val="Hyperlink"/>
                <w:rFonts w:eastAsia="Calibri" w:cs="Calibri"/>
                <w:bCs/>
                <w:noProof/>
                <w:spacing w:val="-2"/>
                <w:lang w:val="en-US"/>
              </w:rPr>
              <w:t>3.1.2.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OpenFL, NVIDIA, PaddleFL, Substra and FLGo</w:t>
            </w:r>
            <w:r w:rsidR="000B7917">
              <w:rPr>
                <w:noProof/>
                <w:webHidden/>
              </w:rPr>
              <w:tab/>
            </w:r>
            <w:r w:rsidR="000B7917">
              <w:rPr>
                <w:noProof/>
                <w:webHidden/>
              </w:rPr>
              <w:fldChar w:fldCharType="begin"/>
            </w:r>
            <w:r w:rsidR="000B7917">
              <w:rPr>
                <w:noProof/>
                <w:webHidden/>
              </w:rPr>
              <w:instrText xml:space="preserve"> PAGEREF _Toc172761711 \h </w:instrText>
            </w:r>
            <w:r w:rsidR="000B7917">
              <w:rPr>
                <w:noProof/>
                <w:webHidden/>
              </w:rPr>
            </w:r>
            <w:r w:rsidR="000B7917">
              <w:rPr>
                <w:noProof/>
                <w:webHidden/>
              </w:rPr>
              <w:fldChar w:fldCharType="separate"/>
            </w:r>
            <w:r w:rsidR="000B7917">
              <w:rPr>
                <w:noProof/>
                <w:webHidden/>
              </w:rPr>
              <w:t>17</w:t>
            </w:r>
            <w:r w:rsidR="000B7917">
              <w:rPr>
                <w:noProof/>
                <w:webHidden/>
              </w:rPr>
              <w:fldChar w:fldCharType="end"/>
            </w:r>
          </w:hyperlink>
        </w:p>
        <w:p w14:paraId="2373FE10" w14:textId="54A19BF2"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2" w:history="1">
            <w:r w:rsidR="000B7917" w:rsidRPr="0078656C">
              <w:rPr>
                <w:rStyle w:val="Hyperlink"/>
                <w:bCs/>
                <w:noProof/>
                <w:spacing w:val="-2"/>
                <w:lang w:val="en-US"/>
              </w:rPr>
              <w:t>3.2.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Algorithms</w:t>
            </w:r>
            <w:r w:rsidR="000B7917">
              <w:rPr>
                <w:noProof/>
                <w:webHidden/>
              </w:rPr>
              <w:tab/>
            </w:r>
            <w:r w:rsidR="000B7917">
              <w:rPr>
                <w:noProof/>
                <w:webHidden/>
              </w:rPr>
              <w:fldChar w:fldCharType="begin"/>
            </w:r>
            <w:r w:rsidR="000B7917">
              <w:rPr>
                <w:noProof/>
                <w:webHidden/>
              </w:rPr>
              <w:instrText xml:space="preserve"> PAGEREF _Toc172761712 \h </w:instrText>
            </w:r>
            <w:r w:rsidR="000B7917">
              <w:rPr>
                <w:noProof/>
                <w:webHidden/>
              </w:rPr>
            </w:r>
            <w:r w:rsidR="000B7917">
              <w:rPr>
                <w:noProof/>
                <w:webHidden/>
              </w:rPr>
              <w:fldChar w:fldCharType="separate"/>
            </w:r>
            <w:r w:rsidR="000B7917">
              <w:rPr>
                <w:noProof/>
                <w:webHidden/>
              </w:rPr>
              <w:t>19</w:t>
            </w:r>
            <w:r w:rsidR="000B7917">
              <w:rPr>
                <w:noProof/>
                <w:webHidden/>
              </w:rPr>
              <w:fldChar w:fldCharType="end"/>
            </w:r>
          </w:hyperlink>
        </w:p>
        <w:p w14:paraId="33E66B5A" w14:textId="40B02B0E"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3" w:history="1">
            <w:r w:rsidR="000B7917" w:rsidRPr="0078656C">
              <w:rPr>
                <w:rStyle w:val="Hyperlink"/>
                <w:rFonts w:eastAsia="Calibri" w:cs="Calibri"/>
                <w:bCs/>
                <w:noProof/>
                <w:spacing w:val="-2"/>
                <w:lang w:val="en-US"/>
              </w:rPr>
              <w:t>3.2.1.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FedAvg</w:t>
            </w:r>
            <w:r w:rsidR="000B7917">
              <w:rPr>
                <w:noProof/>
                <w:webHidden/>
              </w:rPr>
              <w:tab/>
            </w:r>
            <w:r w:rsidR="000B7917">
              <w:rPr>
                <w:noProof/>
                <w:webHidden/>
              </w:rPr>
              <w:fldChar w:fldCharType="begin"/>
            </w:r>
            <w:r w:rsidR="000B7917">
              <w:rPr>
                <w:noProof/>
                <w:webHidden/>
              </w:rPr>
              <w:instrText xml:space="preserve"> PAGEREF _Toc172761713 \h </w:instrText>
            </w:r>
            <w:r w:rsidR="000B7917">
              <w:rPr>
                <w:noProof/>
                <w:webHidden/>
              </w:rPr>
            </w:r>
            <w:r w:rsidR="000B7917">
              <w:rPr>
                <w:noProof/>
                <w:webHidden/>
              </w:rPr>
              <w:fldChar w:fldCharType="separate"/>
            </w:r>
            <w:r w:rsidR="000B7917">
              <w:rPr>
                <w:noProof/>
                <w:webHidden/>
              </w:rPr>
              <w:t>19</w:t>
            </w:r>
            <w:r w:rsidR="000B7917">
              <w:rPr>
                <w:noProof/>
                <w:webHidden/>
              </w:rPr>
              <w:fldChar w:fldCharType="end"/>
            </w:r>
          </w:hyperlink>
        </w:p>
        <w:p w14:paraId="29B136BC" w14:textId="63B7E81B"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4" w:history="1">
            <w:r w:rsidR="000B7917" w:rsidRPr="0078656C">
              <w:rPr>
                <w:rStyle w:val="Hyperlink"/>
                <w:rFonts w:eastAsia="Calibri" w:cs="Calibri"/>
                <w:bCs/>
                <w:noProof/>
                <w:spacing w:val="-2"/>
                <w:lang w:val="en-US"/>
              </w:rPr>
              <w:t>3.2.2.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FedProx</w:t>
            </w:r>
            <w:r w:rsidR="000B7917">
              <w:rPr>
                <w:noProof/>
                <w:webHidden/>
              </w:rPr>
              <w:tab/>
            </w:r>
            <w:r w:rsidR="000B7917">
              <w:rPr>
                <w:noProof/>
                <w:webHidden/>
              </w:rPr>
              <w:fldChar w:fldCharType="begin"/>
            </w:r>
            <w:r w:rsidR="000B7917">
              <w:rPr>
                <w:noProof/>
                <w:webHidden/>
              </w:rPr>
              <w:instrText xml:space="preserve"> PAGEREF _Toc172761714 \h </w:instrText>
            </w:r>
            <w:r w:rsidR="000B7917">
              <w:rPr>
                <w:noProof/>
                <w:webHidden/>
              </w:rPr>
            </w:r>
            <w:r w:rsidR="000B7917">
              <w:rPr>
                <w:noProof/>
                <w:webHidden/>
              </w:rPr>
              <w:fldChar w:fldCharType="separate"/>
            </w:r>
            <w:r w:rsidR="000B7917">
              <w:rPr>
                <w:noProof/>
                <w:webHidden/>
              </w:rPr>
              <w:t>20</w:t>
            </w:r>
            <w:r w:rsidR="000B7917">
              <w:rPr>
                <w:noProof/>
                <w:webHidden/>
              </w:rPr>
              <w:fldChar w:fldCharType="end"/>
            </w:r>
          </w:hyperlink>
        </w:p>
        <w:p w14:paraId="0E8D9860" w14:textId="211470F6"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5" w:history="1">
            <w:r w:rsidR="000B7917" w:rsidRPr="0078656C">
              <w:rPr>
                <w:rStyle w:val="Hyperlink"/>
                <w:rFonts w:eastAsia="Calibri" w:cs="Calibri"/>
                <w:bCs/>
                <w:noProof/>
                <w:spacing w:val="-2"/>
                <w:lang w:val="en-US"/>
              </w:rPr>
              <w:t>3.2.3.</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FedMA</w:t>
            </w:r>
            <w:r w:rsidR="000B7917">
              <w:rPr>
                <w:noProof/>
                <w:webHidden/>
              </w:rPr>
              <w:tab/>
            </w:r>
            <w:r w:rsidR="000B7917">
              <w:rPr>
                <w:noProof/>
                <w:webHidden/>
              </w:rPr>
              <w:fldChar w:fldCharType="begin"/>
            </w:r>
            <w:r w:rsidR="000B7917">
              <w:rPr>
                <w:noProof/>
                <w:webHidden/>
              </w:rPr>
              <w:instrText xml:space="preserve"> PAGEREF _Toc172761715 \h </w:instrText>
            </w:r>
            <w:r w:rsidR="000B7917">
              <w:rPr>
                <w:noProof/>
                <w:webHidden/>
              </w:rPr>
            </w:r>
            <w:r w:rsidR="000B7917">
              <w:rPr>
                <w:noProof/>
                <w:webHidden/>
              </w:rPr>
              <w:fldChar w:fldCharType="separate"/>
            </w:r>
            <w:r w:rsidR="000B7917">
              <w:rPr>
                <w:noProof/>
                <w:webHidden/>
              </w:rPr>
              <w:t>22</w:t>
            </w:r>
            <w:r w:rsidR="000B7917">
              <w:rPr>
                <w:noProof/>
                <w:webHidden/>
              </w:rPr>
              <w:fldChar w:fldCharType="end"/>
            </w:r>
          </w:hyperlink>
        </w:p>
        <w:p w14:paraId="691B58B0" w14:textId="4A57F319"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6" w:history="1">
            <w:r w:rsidR="000B7917" w:rsidRPr="0078656C">
              <w:rPr>
                <w:rStyle w:val="Hyperlink"/>
                <w:rFonts w:eastAsia="Calibri" w:cs="Calibri"/>
                <w:bCs/>
                <w:noProof/>
                <w:spacing w:val="-2"/>
                <w:lang w:val="en-US"/>
              </w:rPr>
              <w:t>3.2.4.</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SecureBoost</w:t>
            </w:r>
            <w:r w:rsidR="000B7917">
              <w:rPr>
                <w:noProof/>
                <w:webHidden/>
              </w:rPr>
              <w:tab/>
            </w:r>
            <w:r w:rsidR="000B7917">
              <w:rPr>
                <w:noProof/>
                <w:webHidden/>
              </w:rPr>
              <w:fldChar w:fldCharType="begin"/>
            </w:r>
            <w:r w:rsidR="000B7917">
              <w:rPr>
                <w:noProof/>
                <w:webHidden/>
              </w:rPr>
              <w:instrText xml:space="preserve"> PAGEREF _Toc172761716 \h </w:instrText>
            </w:r>
            <w:r w:rsidR="000B7917">
              <w:rPr>
                <w:noProof/>
                <w:webHidden/>
              </w:rPr>
            </w:r>
            <w:r w:rsidR="000B7917">
              <w:rPr>
                <w:noProof/>
                <w:webHidden/>
              </w:rPr>
              <w:fldChar w:fldCharType="separate"/>
            </w:r>
            <w:r w:rsidR="000B7917">
              <w:rPr>
                <w:noProof/>
                <w:webHidden/>
              </w:rPr>
              <w:t>23</w:t>
            </w:r>
            <w:r w:rsidR="000B7917">
              <w:rPr>
                <w:noProof/>
                <w:webHidden/>
              </w:rPr>
              <w:fldChar w:fldCharType="end"/>
            </w:r>
          </w:hyperlink>
        </w:p>
        <w:p w14:paraId="59265285" w14:textId="193E3523"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7" w:history="1">
            <w:r w:rsidR="000B7917" w:rsidRPr="0078656C">
              <w:rPr>
                <w:rStyle w:val="Hyperlink"/>
                <w:rFonts w:eastAsia="Calibri" w:cs="Calibri"/>
                <w:bCs/>
                <w:noProof/>
                <w:spacing w:val="-2"/>
                <w:lang w:val="en-US"/>
              </w:rPr>
              <w:t>3.2.5.</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Summary</w:t>
            </w:r>
            <w:r w:rsidR="000B7917">
              <w:rPr>
                <w:noProof/>
                <w:webHidden/>
              </w:rPr>
              <w:tab/>
            </w:r>
            <w:r w:rsidR="000B7917">
              <w:rPr>
                <w:noProof/>
                <w:webHidden/>
              </w:rPr>
              <w:fldChar w:fldCharType="begin"/>
            </w:r>
            <w:r w:rsidR="000B7917">
              <w:rPr>
                <w:noProof/>
                <w:webHidden/>
              </w:rPr>
              <w:instrText xml:space="preserve"> PAGEREF _Toc172761717 \h </w:instrText>
            </w:r>
            <w:r w:rsidR="000B7917">
              <w:rPr>
                <w:noProof/>
                <w:webHidden/>
              </w:rPr>
            </w:r>
            <w:r w:rsidR="000B7917">
              <w:rPr>
                <w:noProof/>
                <w:webHidden/>
              </w:rPr>
              <w:fldChar w:fldCharType="separate"/>
            </w:r>
            <w:r w:rsidR="000B7917">
              <w:rPr>
                <w:noProof/>
                <w:webHidden/>
              </w:rPr>
              <w:t>24</w:t>
            </w:r>
            <w:r w:rsidR="000B7917">
              <w:rPr>
                <w:noProof/>
                <w:webHidden/>
              </w:rPr>
              <w:fldChar w:fldCharType="end"/>
            </w:r>
          </w:hyperlink>
        </w:p>
        <w:p w14:paraId="2E389873" w14:textId="1369D40B"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8" w:history="1">
            <w:r w:rsidR="000B7917" w:rsidRPr="0078656C">
              <w:rPr>
                <w:rStyle w:val="Hyperlink"/>
                <w:bCs/>
                <w:noProof/>
                <w:spacing w:val="-2"/>
                <w:lang w:val="en-US"/>
              </w:rPr>
              <w:t>3.3.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Real World Federated Learning Settings</w:t>
            </w:r>
            <w:r w:rsidR="000B7917">
              <w:rPr>
                <w:noProof/>
                <w:webHidden/>
              </w:rPr>
              <w:tab/>
            </w:r>
            <w:r w:rsidR="000B7917">
              <w:rPr>
                <w:noProof/>
                <w:webHidden/>
              </w:rPr>
              <w:fldChar w:fldCharType="begin"/>
            </w:r>
            <w:r w:rsidR="000B7917">
              <w:rPr>
                <w:noProof/>
                <w:webHidden/>
              </w:rPr>
              <w:instrText xml:space="preserve"> PAGEREF _Toc172761718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4C3D4F57" w14:textId="0AA3E8B5"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9" w:history="1">
            <w:r w:rsidR="000B7917" w:rsidRPr="0078656C">
              <w:rPr>
                <w:rStyle w:val="Hyperlink"/>
                <w:bCs/>
                <w:noProof/>
                <w:spacing w:val="-2"/>
                <w:lang w:val="en-US"/>
              </w:rPr>
              <w:t>3.4.</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Datasets</w:t>
            </w:r>
            <w:r w:rsidR="000B7917">
              <w:rPr>
                <w:noProof/>
                <w:webHidden/>
              </w:rPr>
              <w:tab/>
            </w:r>
            <w:r w:rsidR="000B7917">
              <w:rPr>
                <w:noProof/>
                <w:webHidden/>
              </w:rPr>
              <w:fldChar w:fldCharType="begin"/>
            </w:r>
            <w:r w:rsidR="000B7917">
              <w:rPr>
                <w:noProof/>
                <w:webHidden/>
              </w:rPr>
              <w:instrText xml:space="preserve"> PAGEREF _Toc172761719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67199518" w14:textId="29FE3637"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20" w:history="1">
            <w:r w:rsidR="000B7917" w:rsidRPr="0078656C">
              <w:rPr>
                <w:rStyle w:val="Hyperlink"/>
                <w:rFonts w:eastAsia="Calibri" w:cs="Calibri"/>
                <w:bCs/>
                <w:noProof/>
                <w:spacing w:val="-2"/>
                <w:lang w:val="en-US"/>
              </w:rPr>
              <w:t>3.4.1.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Theme Theme DD</w:t>
            </w:r>
            <w:r w:rsidR="000B7917">
              <w:rPr>
                <w:noProof/>
                <w:webHidden/>
              </w:rPr>
              <w:tab/>
            </w:r>
            <w:r w:rsidR="000B7917">
              <w:rPr>
                <w:noProof/>
                <w:webHidden/>
              </w:rPr>
              <w:fldChar w:fldCharType="begin"/>
            </w:r>
            <w:r w:rsidR="000B7917">
              <w:rPr>
                <w:noProof/>
                <w:webHidden/>
              </w:rPr>
              <w:instrText xml:space="preserve"> PAGEREF _Toc172761720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5B79A76A" w14:textId="178DD8C9"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1" w:history="1">
            <w:r w:rsidR="000B7917" w:rsidRPr="0078656C">
              <w:rPr>
                <w:rStyle w:val="Hyperlink"/>
                <w:bCs/>
                <w:noProof/>
                <w:spacing w:val="-2"/>
                <w:lang w:val="en-US"/>
              </w:rPr>
              <w:t>3.5.</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Server Implementation</w:t>
            </w:r>
            <w:r w:rsidR="000B7917">
              <w:rPr>
                <w:noProof/>
                <w:webHidden/>
              </w:rPr>
              <w:tab/>
            </w:r>
            <w:r w:rsidR="000B7917">
              <w:rPr>
                <w:noProof/>
                <w:webHidden/>
              </w:rPr>
              <w:fldChar w:fldCharType="begin"/>
            </w:r>
            <w:r w:rsidR="000B7917">
              <w:rPr>
                <w:noProof/>
                <w:webHidden/>
              </w:rPr>
              <w:instrText xml:space="preserve"> PAGEREF _Toc172761721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65186459" w14:textId="0B523903"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2" w:history="1">
            <w:r w:rsidR="000B7917" w:rsidRPr="0078656C">
              <w:rPr>
                <w:rStyle w:val="Hyperlink"/>
                <w:bCs/>
                <w:noProof/>
                <w:spacing w:val="-2"/>
                <w:lang w:val="en-US"/>
              </w:rPr>
              <w:t>3.6.</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Conclusion</w:t>
            </w:r>
            <w:r w:rsidR="000B7917">
              <w:rPr>
                <w:noProof/>
                <w:webHidden/>
              </w:rPr>
              <w:tab/>
            </w:r>
            <w:r w:rsidR="000B7917">
              <w:rPr>
                <w:noProof/>
                <w:webHidden/>
              </w:rPr>
              <w:fldChar w:fldCharType="begin"/>
            </w:r>
            <w:r w:rsidR="000B7917">
              <w:rPr>
                <w:noProof/>
                <w:webHidden/>
              </w:rPr>
              <w:instrText xml:space="preserve"> PAGEREF _Toc172761722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73CE982D" w14:textId="3691D617"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3" w:history="1">
            <w:r w:rsidR="000B7917" w:rsidRPr="0078656C">
              <w:rPr>
                <w:rStyle w:val="Hyperlink"/>
                <w:noProof/>
                <w:lang w:val="en-US"/>
              </w:rPr>
              <w:t>5.</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Research</w:t>
            </w:r>
            <w:r w:rsidR="000B7917" w:rsidRPr="0078656C">
              <w:rPr>
                <w:rStyle w:val="Hyperlink"/>
                <w:noProof/>
                <w:spacing w:val="-4"/>
              </w:rPr>
              <w:t xml:space="preserve"> </w:t>
            </w:r>
            <w:r w:rsidR="000B7917" w:rsidRPr="0078656C">
              <w:rPr>
                <w:rStyle w:val="Hyperlink"/>
                <w:noProof/>
              </w:rPr>
              <w:t>Methodology</w:t>
            </w:r>
            <w:r w:rsidR="000B7917">
              <w:rPr>
                <w:noProof/>
                <w:webHidden/>
              </w:rPr>
              <w:tab/>
            </w:r>
            <w:r w:rsidR="000B7917">
              <w:rPr>
                <w:noProof/>
                <w:webHidden/>
              </w:rPr>
              <w:fldChar w:fldCharType="begin"/>
            </w:r>
            <w:r w:rsidR="000B7917">
              <w:rPr>
                <w:noProof/>
                <w:webHidden/>
              </w:rPr>
              <w:instrText xml:space="preserve"> PAGEREF _Toc172761723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57B0DB20" w14:textId="1A40B692"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4" w:history="1">
            <w:r w:rsidR="000B7917" w:rsidRPr="0078656C">
              <w:rPr>
                <w:rStyle w:val="Hyperlink"/>
                <w:bCs/>
                <w:noProof/>
                <w:spacing w:val="-2"/>
                <w:lang w:val="en-US"/>
              </w:rPr>
              <w:t>5.1.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Methodology</w:t>
            </w:r>
            <w:r w:rsidR="000B7917" w:rsidRPr="0078656C">
              <w:rPr>
                <w:rStyle w:val="Hyperlink"/>
                <w:noProof/>
                <w:spacing w:val="-3"/>
              </w:rPr>
              <w:t xml:space="preserve"> </w:t>
            </w:r>
            <w:r w:rsidR="000B7917" w:rsidRPr="0078656C">
              <w:rPr>
                <w:rStyle w:val="Hyperlink"/>
                <w:noProof/>
              </w:rPr>
              <w:t>Frameworks</w:t>
            </w:r>
            <w:r w:rsidR="000B7917">
              <w:rPr>
                <w:noProof/>
                <w:webHidden/>
              </w:rPr>
              <w:tab/>
            </w:r>
            <w:r w:rsidR="000B7917">
              <w:rPr>
                <w:noProof/>
                <w:webHidden/>
              </w:rPr>
              <w:fldChar w:fldCharType="begin"/>
            </w:r>
            <w:r w:rsidR="000B7917">
              <w:rPr>
                <w:noProof/>
                <w:webHidden/>
              </w:rPr>
              <w:instrText xml:space="preserve"> PAGEREF _Toc172761724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36D3404E" w14:textId="6A1F2CCD"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5" w:history="1">
            <w:r w:rsidR="000B7917" w:rsidRPr="0078656C">
              <w:rPr>
                <w:rStyle w:val="Hyperlink"/>
                <w:bCs/>
                <w:noProof/>
                <w:spacing w:val="-2"/>
                <w:lang w:val="en-US"/>
              </w:rPr>
              <w:t>5.2.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Project</w:t>
            </w:r>
            <w:r w:rsidR="000B7917" w:rsidRPr="0078656C">
              <w:rPr>
                <w:rStyle w:val="Hyperlink"/>
                <w:noProof/>
                <w:spacing w:val="-6"/>
              </w:rPr>
              <w:t xml:space="preserve"> </w:t>
            </w:r>
            <w:r w:rsidR="000B7917" w:rsidRPr="0078656C">
              <w:rPr>
                <w:rStyle w:val="Hyperlink"/>
                <w:noProof/>
              </w:rPr>
              <w:t>Management</w:t>
            </w:r>
            <w:r w:rsidR="000B7917" w:rsidRPr="0078656C">
              <w:rPr>
                <w:rStyle w:val="Hyperlink"/>
                <w:noProof/>
                <w:spacing w:val="-3"/>
              </w:rPr>
              <w:t xml:space="preserve"> </w:t>
            </w:r>
            <w:r w:rsidR="000B7917" w:rsidRPr="0078656C">
              <w:rPr>
                <w:rStyle w:val="Hyperlink"/>
                <w:noProof/>
              </w:rPr>
              <w:t>Framework</w:t>
            </w:r>
            <w:r w:rsidR="000B7917">
              <w:rPr>
                <w:noProof/>
                <w:webHidden/>
              </w:rPr>
              <w:tab/>
            </w:r>
            <w:r w:rsidR="000B7917">
              <w:rPr>
                <w:noProof/>
                <w:webHidden/>
              </w:rPr>
              <w:fldChar w:fldCharType="begin"/>
            </w:r>
            <w:r w:rsidR="000B7917">
              <w:rPr>
                <w:noProof/>
                <w:webHidden/>
              </w:rPr>
              <w:instrText xml:space="preserve"> PAGEREF _Toc172761725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6156B678" w14:textId="5A10800D"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6" w:history="1">
            <w:r w:rsidR="000B7917" w:rsidRPr="0078656C">
              <w:rPr>
                <w:rStyle w:val="Hyperlink"/>
                <w:bCs/>
                <w:noProof/>
                <w:spacing w:val="-2"/>
                <w:lang w:val="en-US"/>
              </w:rPr>
              <w:t>5.3.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Business</w:t>
            </w:r>
            <w:r w:rsidR="000B7917" w:rsidRPr="0078656C">
              <w:rPr>
                <w:rStyle w:val="Hyperlink"/>
                <w:noProof/>
                <w:spacing w:val="-4"/>
              </w:rPr>
              <w:t xml:space="preserve"> </w:t>
            </w:r>
            <w:r w:rsidR="000B7917" w:rsidRPr="0078656C">
              <w:rPr>
                <w:rStyle w:val="Hyperlink"/>
                <w:noProof/>
              </w:rPr>
              <w:t>Requirements</w:t>
            </w:r>
            <w:r w:rsidR="000B7917">
              <w:rPr>
                <w:noProof/>
                <w:webHidden/>
              </w:rPr>
              <w:tab/>
            </w:r>
            <w:r w:rsidR="000B7917">
              <w:rPr>
                <w:noProof/>
                <w:webHidden/>
              </w:rPr>
              <w:fldChar w:fldCharType="begin"/>
            </w:r>
            <w:r w:rsidR="000B7917">
              <w:rPr>
                <w:noProof/>
                <w:webHidden/>
              </w:rPr>
              <w:instrText xml:space="preserve"> PAGEREF _Toc172761726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56A2F408" w14:textId="446FD4B0"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7" w:history="1">
            <w:r w:rsidR="000B7917" w:rsidRPr="0078656C">
              <w:rPr>
                <w:rStyle w:val="Hyperlink"/>
                <w:bCs/>
                <w:noProof/>
                <w:spacing w:val="-2"/>
                <w:lang w:val="en-US"/>
              </w:rPr>
              <w:t>5.4.</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w:t>
            </w:r>
            <w:r w:rsidR="000B7917" w:rsidRPr="0078656C">
              <w:rPr>
                <w:rStyle w:val="Hyperlink"/>
                <w:noProof/>
                <w:spacing w:val="-3"/>
              </w:rPr>
              <w:t xml:space="preserve"> Synthetic  and Medical</w:t>
            </w:r>
            <w:r w:rsidR="000B7917">
              <w:rPr>
                <w:noProof/>
                <w:webHidden/>
              </w:rPr>
              <w:tab/>
            </w:r>
            <w:r w:rsidR="000B7917">
              <w:rPr>
                <w:noProof/>
                <w:webHidden/>
              </w:rPr>
              <w:fldChar w:fldCharType="begin"/>
            </w:r>
            <w:r w:rsidR="000B7917">
              <w:rPr>
                <w:noProof/>
                <w:webHidden/>
              </w:rPr>
              <w:instrText xml:space="preserve"> PAGEREF _Toc172761727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4478B9F6" w14:textId="28F221D4"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8" w:history="1">
            <w:r w:rsidR="000B7917" w:rsidRPr="0078656C">
              <w:rPr>
                <w:rStyle w:val="Hyperlink"/>
                <w:bCs/>
                <w:noProof/>
                <w:spacing w:val="-2"/>
                <w:lang w:val="en-US"/>
              </w:rPr>
              <w:t>5.5.</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spacing w:val="-3"/>
              </w:rPr>
              <w:t>Data Preparation</w:t>
            </w:r>
            <w:r w:rsidR="000B7917">
              <w:rPr>
                <w:noProof/>
                <w:webHidden/>
              </w:rPr>
              <w:tab/>
            </w:r>
            <w:r w:rsidR="000B7917">
              <w:rPr>
                <w:noProof/>
                <w:webHidden/>
              </w:rPr>
              <w:fldChar w:fldCharType="begin"/>
            </w:r>
            <w:r w:rsidR="000B7917">
              <w:rPr>
                <w:noProof/>
                <w:webHidden/>
              </w:rPr>
              <w:instrText xml:space="preserve"> PAGEREF _Toc172761728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6682F126" w14:textId="547C814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9" w:history="1">
            <w:r w:rsidR="000B7917" w:rsidRPr="0078656C">
              <w:rPr>
                <w:rStyle w:val="Hyperlink"/>
                <w:bCs/>
                <w:noProof/>
                <w:spacing w:val="-2"/>
                <w:lang w:val="en-US"/>
              </w:rPr>
              <w:t>5.6.</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spacing w:val="-3"/>
              </w:rPr>
              <w:t>Limitations and Ethical Considerations</w:t>
            </w:r>
            <w:r w:rsidR="000B7917">
              <w:rPr>
                <w:noProof/>
                <w:webHidden/>
              </w:rPr>
              <w:tab/>
            </w:r>
            <w:r w:rsidR="000B7917">
              <w:rPr>
                <w:noProof/>
                <w:webHidden/>
              </w:rPr>
              <w:fldChar w:fldCharType="begin"/>
            </w:r>
            <w:r w:rsidR="000B7917">
              <w:rPr>
                <w:noProof/>
                <w:webHidden/>
              </w:rPr>
              <w:instrText xml:space="preserve"> PAGEREF _Toc172761729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486A3664" w14:textId="4CF7D364"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0" w:history="1">
            <w:r w:rsidR="000B7917" w:rsidRPr="0078656C">
              <w:rPr>
                <w:rStyle w:val="Hyperlink"/>
                <w:noProof/>
                <w:lang w:val="en-US"/>
              </w:rPr>
              <w:t>6.</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 Analysis</w:t>
            </w:r>
            <w:r w:rsidR="000B7917">
              <w:rPr>
                <w:noProof/>
                <w:webHidden/>
              </w:rPr>
              <w:tab/>
            </w:r>
            <w:r w:rsidR="000B7917">
              <w:rPr>
                <w:noProof/>
                <w:webHidden/>
              </w:rPr>
              <w:fldChar w:fldCharType="begin"/>
            </w:r>
            <w:r w:rsidR="000B7917">
              <w:rPr>
                <w:noProof/>
                <w:webHidden/>
              </w:rPr>
              <w:instrText xml:space="preserve"> PAGEREF _Toc172761730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2DB57046" w14:textId="4F475614"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1" w:history="1">
            <w:r w:rsidR="000B7917" w:rsidRPr="0078656C">
              <w:rPr>
                <w:rStyle w:val="Hyperlink"/>
                <w:bCs/>
                <w:noProof/>
                <w:spacing w:val="-2"/>
                <w:lang w:val="en-US"/>
              </w:rPr>
              <w:t>6.1.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w:t>
            </w:r>
            <w:r w:rsidR="000B7917" w:rsidRPr="0078656C">
              <w:rPr>
                <w:rStyle w:val="Hyperlink"/>
                <w:noProof/>
                <w:spacing w:val="-6"/>
              </w:rPr>
              <w:t xml:space="preserve"> </w:t>
            </w:r>
            <w:r w:rsidR="000B7917" w:rsidRPr="0078656C">
              <w:rPr>
                <w:rStyle w:val="Hyperlink"/>
                <w:noProof/>
              </w:rPr>
              <w:t>Collection</w:t>
            </w:r>
            <w:r w:rsidR="000B7917">
              <w:rPr>
                <w:noProof/>
                <w:webHidden/>
              </w:rPr>
              <w:tab/>
            </w:r>
            <w:r w:rsidR="000B7917">
              <w:rPr>
                <w:noProof/>
                <w:webHidden/>
              </w:rPr>
              <w:fldChar w:fldCharType="begin"/>
            </w:r>
            <w:r w:rsidR="000B7917">
              <w:rPr>
                <w:noProof/>
                <w:webHidden/>
              </w:rPr>
              <w:instrText xml:space="preserve"> PAGEREF _Toc172761731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24A0EE05" w14:textId="0D5F8C4D"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2" w:history="1">
            <w:r w:rsidR="000B7917" w:rsidRPr="0078656C">
              <w:rPr>
                <w:rStyle w:val="Hyperlink"/>
                <w:bCs/>
                <w:noProof/>
                <w:spacing w:val="-2"/>
                <w:lang w:val="en-US"/>
              </w:rPr>
              <w:t>6.2.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Initial</w:t>
            </w:r>
            <w:r w:rsidR="000B7917" w:rsidRPr="0078656C">
              <w:rPr>
                <w:rStyle w:val="Hyperlink"/>
                <w:noProof/>
                <w:spacing w:val="-4"/>
              </w:rPr>
              <w:t xml:space="preserve"> </w:t>
            </w:r>
            <w:r w:rsidR="000B7917" w:rsidRPr="0078656C">
              <w:rPr>
                <w:rStyle w:val="Hyperlink"/>
                <w:noProof/>
              </w:rPr>
              <w:t>Data</w:t>
            </w:r>
            <w:r w:rsidR="000B7917" w:rsidRPr="0078656C">
              <w:rPr>
                <w:rStyle w:val="Hyperlink"/>
                <w:noProof/>
                <w:spacing w:val="-6"/>
              </w:rPr>
              <w:t xml:space="preserve"> </w:t>
            </w:r>
            <w:r w:rsidR="000B7917" w:rsidRPr="0078656C">
              <w:rPr>
                <w:rStyle w:val="Hyperlink"/>
                <w:noProof/>
              </w:rPr>
              <w:t>Extraction</w:t>
            </w:r>
            <w:r w:rsidR="000B7917" w:rsidRPr="0078656C">
              <w:rPr>
                <w:rStyle w:val="Hyperlink"/>
                <w:noProof/>
                <w:spacing w:val="-4"/>
              </w:rPr>
              <w:t xml:space="preserve"> </w:t>
            </w:r>
            <w:r w:rsidR="000B7917" w:rsidRPr="0078656C">
              <w:rPr>
                <w:rStyle w:val="Hyperlink"/>
                <w:noProof/>
              </w:rPr>
              <w:t>and</w:t>
            </w:r>
            <w:r w:rsidR="000B7917" w:rsidRPr="0078656C">
              <w:rPr>
                <w:rStyle w:val="Hyperlink"/>
                <w:noProof/>
                <w:spacing w:val="-5"/>
              </w:rPr>
              <w:t xml:space="preserve"> </w:t>
            </w:r>
            <w:r w:rsidR="000B7917" w:rsidRPr="0078656C">
              <w:rPr>
                <w:rStyle w:val="Hyperlink"/>
                <w:noProof/>
              </w:rPr>
              <w:t>Exploration</w:t>
            </w:r>
            <w:r w:rsidR="000B7917">
              <w:rPr>
                <w:noProof/>
                <w:webHidden/>
              </w:rPr>
              <w:tab/>
            </w:r>
            <w:r w:rsidR="000B7917">
              <w:rPr>
                <w:noProof/>
                <w:webHidden/>
              </w:rPr>
              <w:fldChar w:fldCharType="begin"/>
            </w:r>
            <w:r w:rsidR="000B7917">
              <w:rPr>
                <w:noProof/>
                <w:webHidden/>
              </w:rPr>
              <w:instrText xml:space="preserve"> PAGEREF _Toc172761732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4CD7FF52" w14:textId="1402D6AA"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3" w:history="1">
            <w:r w:rsidR="000B7917" w:rsidRPr="0078656C">
              <w:rPr>
                <w:rStyle w:val="Hyperlink"/>
                <w:rFonts w:eastAsia="Calibri" w:cs="Calibri"/>
                <w:bCs/>
                <w:noProof/>
                <w:spacing w:val="-2"/>
                <w:lang w:val="en-US"/>
              </w:rPr>
              <w:t>6.2.1.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Data Elaboration</w:t>
            </w:r>
            <w:r w:rsidR="000B7917">
              <w:rPr>
                <w:noProof/>
                <w:webHidden/>
              </w:rPr>
              <w:tab/>
            </w:r>
            <w:r w:rsidR="000B7917">
              <w:rPr>
                <w:noProof/>
                <w:webHidden/>
              </w:rPr>
              <w:fldChar w:fldCharType="begin"/>
            </w:r>
            <w:r w:rsidR="000B7917">
              <w:rPr>
                <w:noProof/>
                <w:webHidden/>
              </w:rPr>
              <w:instrText xml:space="preserve"> PAGEREF _Toc172761733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156ACDE6" w14:textId="4A9EE35E"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4" w:history="1">
            <w:r w:rsidR="000B7917" w:rsidRPr="0078656C">
              <w:rPr>
                <w:rStyle w:val="Hyperlink"/>
                <w:rFonts w:eastAsia="Calibri" w:cs="Calibri"/>
                <w:bCs/>
                <w:noProof/>
                <w:spacing w:val="-2"/>
                <w:lang w:val="en-US"/>
              </w:rPr>
              <w:t>6.2.2.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Data Elaboration 2</w:t>
            </w:r>
            <w:r w:rsidR="000B7917">
              <w:rPr>
                <w:noProof/>
                <w:webHidden/>
              </w:rPr>
              <w:tab/>
            </w:r>
            <w:r w:rsidR="000B7917">
              <w:rPr>
                <w:noProof/>
                <w:webHidden/>
              </w:rPr>
              <w:fldChar w:fldCharType="begin"/>
            </w:r>
            <w:r w:rsidR="000B7917">
              <w:rPr>
                <w:noProof/>
                <w:webHidden/>
              </w:rPr>
              <w:instrText xml:space="preserve"> PAGEREF _Toc172761734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3D69B39E" w14:textId="0A233F59"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5" w:history="1">
            <w:r w:rsidR="000B7917" w:rsidRPr="0078656C">
              <w:rPr>
                <w:rStyle w:val="Hyperlink"/>
                <w:bCs/>
                <w:noProof/>
                <w:spacing w:val="-2"/>
                <w:lang w:val="en-US"/>
              </w:rPr>
              <w:t>6.3.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Conclusion</w:t>
            </w:r>
            <w:r w:rsidR="000B7917">
              <w:rPr>
                <w:noProof/>
                <w:webHidden/>
              </w:rPr>
              <w:tab/>
            </w:r>
            <w:r w:rsidR="000B7917">
              <w:rPr>
                <w:noProof/>
                <w:webHidden/>
              </w:rPr>
              <w:fldChar w:fldCharType="begin"/>
            </w:r>
            <w:r w:rsidR="000B7917">
              <w:rPr>
                <w:noProof/>
                <w:webHidden/>
              </w:rPr>
              <w:instrText xml:space="preserve"> PAGEREF _Toc172761735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1B1C7DAE" w14:textId="69E8397D"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6" w:history="1">
            <w:r w:rsidR="000B7917" w:rsidRPr="0078656C">
              <w:rPr>
                <w:rStyle w:val="Hyperlink"/>
                <w:noProof/>
                <w:lang w:val="en-US"/>
              </w:rPr>
              <w:t>7.</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w:t>
            </w:r>
            <w:r w:rsidR="000B7917" w:rsidRPr="0078656C">
              <w:rPr>
                <w:rStyle w:val="Hyperlink"/>
                <w:noProof/>
                <w:spacing w:val="-3"/>
              </w:rPr>
              <w:t xml:space="preserve"> </w:t>
            </w:r>
            <w:r w:rsidR="000B7917" w:rsidRPr="0078656C">
              <w:rPr>
                <w:rStyle w:val="Hyperlink"/>
                <w:noProof/>
              </w:rPr>
              <w:t>Preparation</w:t>
            </w:r>
            <w:r w:rsidR="000B7917">
              <w:rPr>
                <w:noProof/>
                <w:webHidden/>
              </w:rPr>
              <w:tab/>
            </w:r>
            <w:r w:rsidR="000B7917">
              <w:rPr>
                <w:noProof/>
                <w:webHidden/>
              </w:rPr>
              <w:fldChar w:fldCharType="begin"/>
            </w:r>
            <w:r w:rsidR="000B7917">
              <w:rPr>
                <w:noProof/>
                <w:webHidden/>
              </w:rPr>
              <w:instrText xml:space="preserve"> PAGEREF _Toc172761736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2F0E486A" w14:textId="21DE238E"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7" w:history="1">
            <w:r w:rsidR="000B7917" w:rsidRPr="0078656C">
              <w:rPr>
                <w:rStyle w:val="Hyperlink"/>
                <w:bCs/>
                <w:noProof/>
                <w:spacing w:val="-2"/>
                <w:lang w:val="en-US"/>
              </w:rPr>
              <w:t>7.1.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w:t>
            </w:r>
            <w:r w:rsidR="000B7917" w:rsidRPr="0078656C">
              <w:rPr>
                <w:rStyle w:val="Hyperlink"/>
                <w:noProof/>
                <w:spacing w:val="-3"/>
              </w:rPr>
              <w:t xml:space="preserve"> </w:t>
            </w:r>
            <w:r w:rsidR="000B7917" w:rsidRPr="0078656C">
              <w:rPr>
                <w:rStyle w:val="Hyperlink"/>
                <w:noProof/>
              </w:rPr>
              <w:t>Cleaning</w:t>
            </w:r>
            <w:r w:rsidR="000B7917">
              <w:rPr>
                <w:noProof/>
                <w:webHidden/>
              </w:rPr>
              <w:tab/>
            </w:r>
            <w:r w:rsidR="000B7917">
              <w:rPr>
                <w:noProof/>
                <w:webHidden/>
              </w:rPr>
              <w:fldChar w:fldCharType="begin"/>
            </w:r>
            <w:r w:rsidR="000B7917">
              <w:rPr>
                <w:noProof/>
                <w:webHidden/>
              </w:rPr>
              <w:instrText xml:space="preserve"> PAGEREF _Toc172761737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51FCD9EE" w14:textId="1F327A83"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8" w:history="1">
            <w:r w:rsidR="000B7917" w:rsidRPr="0078656C">
              <w:rPr>
                <w:rStyle w:val="Hyperlink"/>
                <w:rFonts w:eastAsia="Calibri" w:cs="Calibri"/>
                <w:bCs/>
                <w:noProof/>
                <w:spacing w:val="-2"/>
                <w:lang w:val="en-US"/>
              </w:rPr>
              <w:t>7.1.1.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AAAAA</w:t>
            </w:r>
            <w:r w:rsidR="000B7917">
              <w:rPr>
                <w:noProof/>
                <w:webHidden/>
              </w:rPr>
              <w:tab/>
            </w:r>
            <w:r w:rsidR="000B7917">
              <w:rPr>
                <w:noProof/>
                <w:webHidden/>
              </w:rPr>
              <w:fldChar w:fldCharType="begin"/>
            </w:r>
            <w:r w:rsidR="000B7917">
              <w:rPr>
                <w:noProof/>
                <w:webHidden/>
              </w:rPr>
              <w:instrText xml:space="preserve"> PAGEREF _Toc172761738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6C416DFA" w14:textId="1A462490"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9" w:history="1">
            <w:r w:rsidR="000B7917" w:rsidRPr="0078656C">
              <w:rPr>
                <w:rStyle w:val="Hyperlink"/>
                <w:noProof/>
                <w:lang w:val="en-US"/>
              </w:rPr>
              <w:t>8.</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Experimentation</w:t>
            </w:r>
            <w:r w:rsidR="000B7917">
              <w:rPr>
                <w:noProof/>
                <w:webHidden/>
              </w:rPr>
              <w:tab/>
            </w:r>
            <w:r w:rsidR="000B7917">
              <w:rPr>
                <w:noProof/>
                <w:webHidden/>
              </w:rPr>
              <w:fldChar w:fldCharType="begin"/>
            </w:r>
            <w:r w:rsidR="000B7917">
              <w:rPr>
                <w:noProof/>
                <w:webHidden/>
              </w:rPr>
              <w:instrText xml:space="preserve"> PAGEREF _Toc172761739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25250CF4" w14:textId="48173A9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0" w:history="1">
            <w:r w:rsidR="000B7917" w:rsidRPr="0078656C">
              <w:rPr>
                <w:rStyle w:val="Hyperlink"/>
                <w:bCs/>
                <w:noProof/>
                <w:spacing w:val="-2"/>
                <w:lang w:val="en-US"/>
              </w:rPr>
              <w:t>8.1.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BBBB Option</w:t>
            </w:r>
            <w:r w:rsidR="000B7917">
              <w:rPr>
                <w:noProof/>
                <w:webHidden/>
              </w:rPr>
              <w:tab/>
            </w:r>
            <w:r w:rsidR="000B7917">
              <w:rPr>
                <w:noProof/>
                <w:webHidden/>
              </w:rPr>
              <w:fldChar w:fldCharType="begin"/>
            </w:r>
            <w:r w:rsidR="000B7917">
              <w:rPr>
                <w:noProof/>
                <w:webHidden/>
              </w:rPr>
              <w:instrText xml:space="preserve"> PAGEREF _Toc172761740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196EAD4E" w14:textId="1E12EC2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1" w:history="1">
            <w:r w:rsidR="000B7917" w:rsidRPr="0078656C">
              <w:rPr>
                <w:rStyle w:val="Hyperlink"/>
                <w:bCs/>
                <w:noProof/>
                <w:spacing w:val="-2"/>
                <w:lang w:val="en-US"/>
              </w:rPr>
              <w:t>8.2.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CCCC Option</w:t>
            </w:r>
            <w:r w:rsidR="000B7917">
              <w:rPr>
                <w:noProof/>
                <w:webHidden/>
              </w:rPr>
              <w:tab/>
            </w:r>
            <w:r w:rsidR="000B7917">
              <w:rPr>
                <w:noProof/>
                <w:webHidden/>
              </w:rPr>
              <w:fldChar w:fldCharType="begin"/>
            </w:r>
            <w:r w:rsidR="000B7917">
              <w:rPr>
                <w:noProof/>
                <w:webHidden/>
              </w:rPr>
              <w:instrText xml:space="preserve"> PAGEREF _Toc172761741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45FB59CF" w14:textId="208ED4E9"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2" w:history="1">
            <w:r w:rsidR="000B7917" w:rsidRPr="0078656C">
              <w:rPr>
                <w:rStyle w:val="Hyperlink"/>
                <w:bCs/>
                <w:noProof/>
                <w:spacing w:val="-2"/>
                <w:lang w:val="en-US"/>
              </w:rPr>
              <w:t>8.3.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Aaaaaa Option</w:t>
            </w:r>
            <w:r w:rsidR="000B7917">
              <w:rPr>
                <w:noProof/>
                <w:webHidden/>
              </w:rPr>
              <w:tab/>
            </w:r>
            <w:r w:rsidR="000B7917">
              <w:rPr>
                <w:noProof/>
                <w:webHidden/>
              </w:rPr>
              <w:fldChar w:fldCharType="begin"/>
            </w:r>
            <w:r w:rsidR="000B7917">
              <w:rPr>
                <w:noProof/>
                <w:webHidden/>
              </w:rPr>
              <w:instrText xml:space="preserve"> PAGEREF _Toc172761742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56B1372F" w14:textId="7D2C3572"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3" w:history="1">
            <w:r w:rsidR="000B7917" w:rsidRPr="0078656C">
              <w:rPr>
                <w:rStyle w:val="Hyperlink"/>
                <w:bCs/>
                <w:noProof/>
                <w:spacing w:val="-2"/>
                <w:lang w:val="en-US"/>
              </w:rPr>
              <w:t>8.4.</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BBBB Option</w:t>
            </w:r>
            <w:r w:rsidR="000B7917">
              <w:rPr>
                <w:noProof/>
                <w:webHidden/>
              </w:rPr>
              <w:tab/>
            </w:r>
            <w:r w:rsidR="000B7917">
              <w:rPr>
                <w:noProof/>
                <w:webHidden/>
              </w:rPr>
              <w:fldChar w:fldCharType="begin"/>
            </w:r>
            <w:r w:rsidR="000B7917">
              <w:rPr>
                <w:noProof/>
                <w:webHidden/>
              </w:rPr>
              <w:instrText xml:space="preserve"> PAGEREF _Toc172761743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679EEFDF" w14:textId="59031FB7"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44" w:history="1">
            <w:r w:rsidR="000B7917" w:rsidRPr="0078656C">
              <w:rPr>
                <w:rStyle w:val="Hyperlink"/>
                <w:rFonts w:eastAsia="Calibri" w:cs="Calibri"/>
                <w:bCs/>
                <w:noProof/>
                <w:spacing w:val="-2"/>
                <w:lang w:val="en-US"/>
              </w:rPr>
              <w:t>8.4.1.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CCCCC Option</w:t>
            </w:r>
            <w:r w:rsidR="000B7917">
              <w:rPr>
                <w:noProof/>
                <w:webHidden/>
              </w:rPr>
              <w:tab/>
            </w:r>
            <w:r w:rsidR="000B7917">
              <w:rPr>
                <w:noProof/>
                <w:webHidden/>
              </w:rPr>
              <w:fldChar w:fldCharType="begin"/>
            </w:r>
            <w:r w:rsidR="000B7917">
              <w:rPr>
                <w:noProof/>
                <w:webHidden/>
              </w:rPr>
              <w:instrText xml:space="preserve"> PAGEREF _Toc172761744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57652A22" w14:textId="3CE5EA7E"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5" w:history="1">
            <w:r w:rsidR="000B7917" w:rsidRPr="0078656C">
              <w:rPr>
                <w:rStyle w:val="Hyperlink"/>
                <w:noProof/>
                <w:lang w:val="en-US"/>
              </w:rPr>
              <w:t>9.</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Validation</w:t>
            </w:r>
            <w:r w:rsidR="000B7917" w:rsidRPr="0078656C">
              <w:rPr>
                <w:rStyle w:val="Hyperlink"/>
                <w:noProof/>
                <w:spacing w:val="-5"/>
              </w:rPr>
              <w:t xml:space="preserve"> </w:t>
            </w:r>
            <w:r w:rsidR="000B7917" w:rsidRPr="0078656C">
              <w:rPr>
                <w:rStyle w:val="Hyperlink"/>
                <w:noProof/>
              </w:rPr>
              <w:t>of</w:t>
            </w:r>
            <w:r w:rsidR="000B7917" w:rsidRPr="0078656C">
              <w:rPr>
                <w:rStyle w:val="Hyperlink"/>
                <w:noProof/>
                <w:spacing w:val="-4"/>
              </w:rPr>
              <w:t xml:space="preserve"> </w:t>
            </w:r>
            <w:r w:rsidR="000B7917" w:rsidRPr="0078656C">
              <w:rPr>
                <w:rStyle w:val="Hyperlink"/>
                <w:noProof/>
              </w:rPr>
              <w:t>the</w:t>
            </w:r>
            <w:r w:rsidR="000B7917" w:rsidRPr="0078656C">
              <w:rPr>
                <w:rStyle w:val="Hyperlink"/>
                <w:noProof/>
                <w:spacing w:val="-5"/>
              </w:rPr>
              <w:t xml:space="preserve"> </w:t>
            </w:r>
            <w:r w:rsidR="000B7917" w:rsidRPr="0078656C">
              <w:rPr>
                <w:rStyle w:val="Hyperlink"/>
                <w:noProof/>
              </w:rPr>
              <w:t>Experimentation’s</w:t>
            </w:r>
            <w:r w:rsidR="000B7917" w:rsidRPr="0078656C">
              <w:rPr>
                <w:rStyle w:val="Hyperlink"/>
                <w:noProof/>
                <w:spacing w:val="-2"/>
              </w:rPr>
              <w:t xml:space="preserve"> </w:t>
            </w:r>
            <w:r w:rsidR="000B7917" w:rsidRPr="0078656C">
              <w:rPr>
                <w:rStyle w:val="Hyperlink"/>
                <w:noProof/>
              </w:rPr>
              <w:t>Results</w:t>
            </w:r>
            <w:r w:rsidR="000B7917">
              <w:rPr>
                <w:noProof/>
                <w:webHidden/>
              </w:rPr>
              <w:tab/>
            </w:r>
            <w:r w:rsidR="000B7917">
              <w:rPr>
                <w:noProof/>
                <w:webHidden/>
              </w:rPr>
              <w:fldChar w:fldCharType="begin"/>
            </w:r>
            <w:r w:rsidR="000B7917">
              <w:rPr>
                <w:noProof/>
                <w:webHidden/>
              </w:rPr>
              <w:instrText xml:space="preserve"> PAGEREF _Toc172761745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5F0E384F" w14:textId="111B242F"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6" w:history="1">
            <w:r w:rsidR="000B7917" w:rsidRPr="0078656C">
              <w:rPr>
                <w:rStyle w:val="Hyperlink"/>
                <w:bCs/>
                <w:noProof/>
                <w:spacing w:val="-2"/>
                <w:lang w:val="en-US"/>
              </w:rPr>
              <w:t>9.1.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Validation BBBB</w:t>
            </w:r>
            <w:r w:rsidR="000B7917">
              <w:rPr>
                <w:noProof/>
                <w:webHidden/>
              </w:rPr>
              <w:tab/>
            </w:r>
            <w:r w:rsidR="000B7917">
              <w:rPr>
                <w:noProof/>
                <w:webHidden/>
              </w:rPr>
              <w:fldChar w:fldCharType="begin"/>
            </w:r>
            <w:r w:rsidR="000B7917">
              <w:rPr>
                <w:noProof/>
                <w:webHidden/>
              </w:rPr>
              <w:instrText xml:space="preserve"> PAGEREF _Toc172761746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3F93265C" w14:textId="1EC337C4"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7" w:history="1">
            <w:r w:rsidR="000B7917" w:rsidRPr="0078656C">
              <w:rPr>
                <w:rStyle w:val="Hyperlink"/>
                <w:noProof/>
                <w:lang w:val="en-US"/>
              </w:rPr>
              <w:t>10.</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Research</w:t>
            </w:r>
            <w:r w:rsidR="000B7917" w:rsidRPr="0078656C">
              <w:rPr>
                <w:rStyle w:val="Hyperlink"/>
                <w:noProof/>
                <w:spacing w:val="-7"/>
              </w:rPr>
              <w:t xml:space="preserve"> </w:t>
            </w:r>
            <w:r w:rsidR="000B7917" w:rsidRPr="0078656C">
              <w:rPr>
                <w:rStyle w:val="Hyperlink"/>
                <w:noProof/>
              </w:rPr>
              <w:t>Conclusion:</w:t>
            </w:r>
            <w:r w:rsidR="000B7917" w:rsidRPr="0078656C">
              <w:rPr>
                <w:rStyle w:val="Hyperlink"/>
                <w:noProof/>
                <w:spacing w:val="-5"/>
              </w:rPr>
              <w:t xml:space="preserve"> </w:t>
            </w:r>
            <w:r w:rsidR="000B7917" w:rsidRPr="0078656C">
              <w:rPr>
                <w:rStyle w:val="Hyperlink"/>
                <w:noProof/>
              </w:rPr>
              <w:t>Summary,</w:t>
            </w:r>
            <w:r w:rsidR="000B7917" w:rsidRPr="0078656C">
              <w:rPr>
                <w:rStyle w:val="Hyperlink"/>
                <w:noProof/>
                <w:spacing w:val="-3"/>
              </w:rPr>
              <w:t xml:space="preserve"> </w:t>
            </w:r>
            <w:r w:rsidR="000B7917" w:rsidRPr="0078656C">
              <w:rPr>
                <w:rStyle w:val="Hyperlink"/>
                <w:noProof/>
              </w:rPr>
              <w:t>Limitations,</w:t>
            </w:r>
            <w:r w:rsidR="000B7917" w:rsidRPr="0078656C">
              <w:rPr>
                <w:rStyle w:val="Hyperlink"/>
                <w:noProof/>
                <w:spacing w:val="-5"/>
              </w:rPr>
              <w:t xml:space="preserve"> </w:t>
            </w:r>
            <w:r w:rsidR="000B7917" w:rsidRPr="0078656C">
              <w:rPr>
                <w:rStyle w:val="Hyperlink"/>
                <w:noProof/>
              </w:rPr>
              <w:t>and</w:t>
            </w:r>
            <w:r w:rsidR="000B7917" w:rsidRPr="0078656C">
              <w:rPr>
                <w:rStyle w:val="Hyperlink"/>
                <w:noProof/>
                <w:spacing w:val="-5"/>
              </w:rPr>
              <w:t xml:space="preserve"> </w:t>
            </w:r>
            <w:r w:rsidR="000B7917" w:rsidRPr="0078656C">
              <w:rPr>
                <w:rStyle w:val="Hyperlink"/>
                <w:noProof/>
              </w:rPr>
              <w:t>Recommendations</w:t>
            </w:r>
            <w:r w:rsidR="000B7917">
              <w:rPr>
                <w:noProof/>
                <w:webHidden/>
              </w:rPr>
              <w:tab/>
            </w:r>
            <w:r w:rsidR="000B7917">
              <w:rPr>
                <w:noProof/>
                <w:webHidden/>
              </w:rPr>
              <w:fldChar w:fldCharType="begin"/>
            </w:r>
            <w:r w:rsidR="000B7917">
              <w:rPr>
                <w:noProof/>
                <w:webHidden/>
              </w:rPr>
              <w:instrText xml:space="preserve"> PAGEREF _Toc172761747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0B337456" w14:textId="6AC17965"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8" w:history="1">
            <w:r w:rsidR="000B7917" w:rsidRPr="0078656C">
              <w:rPr>
                <w:rStyle w:val="Hyperlink"/>
                <w:noProof/>
              </w:rPr>
              <w:t>References:</w:t>
            </w:r>
            <w:r w:rsidR="000B7917">
              <w:rPr>
                <w:noProof/>
                <w:webHidden/>
              </w:rPr>
              <w:tab/>
            </w:r>
            <w:r w:rsidR="000B7917">
              <w:rPr>
                <w:noProof/>
                <w:webHidden/>
              </w:rPr>
              <w:fldChar w:fldCharType="begin"/>
            </w:r>
            <w:r w:rsidR="000B7917">
              <w:rPr>
                <w:noProof/>
                <w:webHidden/>
              </w:rPr>
              <w:instrText xml:space="preserve"> PAGEREF _Toc172761748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4C702EE8" w14:textId="5002C3B5"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436143EF" w14:textId="77777777" w:rsidR="002A583A" w:rsidRPr="00984DDF" w:rsidRDefault="000910E1" w:rsidP="00810087">
      <w:pPr>
        <w:pStyle w:val="Heading1"/>
      </w:pPr>
      <w:bookmarkStart w:id="1" w:name="_Toc172761691"/>
      <w:r w:rsidRPr="00984DDF">
        <w:lastRenderedPageBreak/>
        <w:t>Abbreviations</w:t>
      </w:r>
      <w:bookmarkEnd w:id="1"/>
    </w:p>
    <w:p w14:paraId="2682E992" w14:textId="77777777" w:rsidR="002A583A" w:rsidRDefault="002A583A">
      <w:pPr>
        <w:spacing w:line="180" w:lineRule="exact"/>
        <w:rPr>
          <w:sz w:val="18"/>
        </w:rPr>
      </w:pPr>
    </w:p>
    <w:p w14:paraId="573BF7A9" w14:textId="77777777" w:rsidR="005C2598" w:rsidRDefault="005C2598" w:rsidP="005C2598">
      <w:pPr>
        <w:pStyle w:val="TableParagraph"/>
        <w:spacing w:line="180" w:lineRule="exact"/>
        <w:ind w:left="200"/>
        <w:jc w:val="left"/>
        <w:rPr>
          <w:sz w:val="18"/>
        </w:rPr>
      </w:pPr>
    </w:p>
    <w:tbl>
      <w:tblPr>
        <w:tblW w:w="4560" w:type="dxa"/>
        <w:tblInd w:w="426" w:type="dxa"/>
        <w:tblLook w:val="04A0" w:firstRow="1" w:lastRow="0" w:firstColumn="1" w:lastColumn="0" w:noHBand="0" w:noVBand="1"/>
      </w:tblPr>
      <w:tblGrid>
        <w:gridCol w:w="1180"/>
        <w:gridCol w:w="3380"/>
      </w:tblGrid>
      <w:tr w:rsidR="005C2598" w:rsidRPr="005C2598" w14:paraId="7E132936" w14:textId="77777777" w:rsidTr="005C2598">
        <w:trPr>
          <w:trHeight w:val="288"/>
        </w:trPr>
        <w:tc>
          <w:tcPr>
            <w:tcW w:w="1180" w:type="dxa"/>
            <w:tcBorders>
              <w:top w:val="nil"/>
              <w:left w:val="nil"/>
              <w:bottom w:val="nil"/>
              <w:right w:val="nil"/>
            </w:tcBorders>
            <w:shd w:val="clear" w:color="auto" w:fill="auto"/>
            <w:vAlign w:val="center"/>
            <w:hideMark/>
          </w:tcPr>
          <w:p w14:paraId="449CB59E" w14:textId="77777777" w:rsidR="005C2598" w:rsidRPr="005C2598" w:rsidRDefault="005C2598" w:rsidP="005C2598">
            <w:pPr>
              <w:pStyle w:val="TableParagraph"/>
              <w:spacing w:line="180" w:lineRule="exact"/>
              <w:ind w:left="200"/>
              <w:jc w:val="left"/>
              <w:rPr>
                <w:sz w:val="18"/>
              </w:rPr>
            </w:pPr>
            <w:r w:rsidRPr="005C2598">
              <w:rPr>
                <w:sz w:val="18"/>
              </w:rPr>
              <w:t>API</w:t>
            </w:r>
          </w:p>
        </w:tc>
        <w:tc>
          <w:tcPr>
            <w:tcW w:w="3380" w:type="dxa"/>
            <w:tcBorders>
              <w:top w:val="nil"/>
              <w:left w:val="nil"/>
              <w:bottom w:val="nil"/>
              <w:right w:val="nil"/>
            </w:tcBorders>
            <w:shd w:val="clear" w:color="auto" w:fill="auto"/>
            <w:vAlign w:val="center"/>
            <w:hideMark/>
          </w:tcPr>
          <w:p w14:paraId="4AF041A5" w14:textId="77777777" w:rsidR="005C2598" w:rsidRPr="005C2598" w:rsidRDefault="005C2598" w:rsidP="005C2598">
            <w:pPr>
              <w:pStyle w:val="TableParagraph"/>
              <w:spacing w:line="180" w:lineRule="exact"/>
              <w:ind w:left="200"/>
              <w:jc w:val="left"/>
              <w:rPr>
                <w:sz w:val="18"/>
              </w:rPr>
            </w:pPr>
            <w:r w:rsidRPr="005C2598">
              <w:rPr>
                <w:sz w:val="18"/>
              </w:rPr>
              <w:t>Application Programming Interface</w:t>
            </w:r>
          </w:p>
        </w:tc>
      </w:tr>
      <w:tr w:rsidR="005C2598" w:rsidRPr="005C2598" w14:paraId="1268AAE7" w14:textId="77777777" w:rsidTr="005C2598">
        <w:trPr>
          <w:trHeight w:val="288"/>
        </w:trPr>
        <w:tc>
          <w:tcPr>
            <w:tcW w:w="1180" w:type="dxa"/>
            <w:tcBorders>
              <w:top w:val="nil"/>
              <w:left w:val="nil"/>
              <w:bottom w:val="nil"/>
              <w:right w:val="nil"/>
            </w:tcBorders>
            <w:shd w:val="clear" w:color="auto" w:fill="auto"/>
            <w:vAlign w:val="center"/>
            <w:hideMark/>
          </w:tcPr>
          <w:p w14:paraId="4020E764" w14:textId="77777777" w:rsidR="005C2598" w:rsidRPr="005C2598" w:rsidRDefault="005C2598" w:rsidP="005C2598">
            <w:pPr>
              <w:pStyle w:val="TableParagraph"/>
              <w:spacing w:line="180" w:lineRule="exact"/>
              <w:ind w:left="200"/>
              <w:jc w:val="left"/>
              <w:rPr>
                <w:sz w:val="18"/>
              </w:rPr>
            </w:pPr>
            <w:r w:rsidRPr="005C2598">
              <w:rPr>
                <w:sz w:val="18"/>
              </w:rPr>
              <w:t xml:space="preserve">DA </w:t>
            </w:r>
          </w:p>
        </w:tc>
        <w:tc>
          <w:tcPr>
            <w:tcW w:w="3380" w:type="dxa"/>
            <w:tcBorders>
              <w:top w:val="nil"/>
              <w:left w:val="nil"/>
              <w:bottom w:val="nil"/>
              <w:right w:val="nil"/>
            </w:tcBorders>
            <w:shd w:val="clear" w:color="auto" w:fill="auto"/>
            <w:vAlign w:val="center"/>
            <w:hideMark/>
          </w:tcPr>
          <w:p w14:paraId="4959BB06" w14:textId="77777777" w:rsidR="005C2598" w:rsidRPr="005C2598" w:rsidRDefault="005C2598" w:rsidP="005C2598">
            <w:pPr>
              <w:pStyle w:val="TableParagraph"/>
              <w:spacing w:line="180" w:lineRule="exact"/>
              <w:ind w:left="200"/>
              <w:jc w:val="left"/>
              <w:rPr>
                <w:sz w:val="18"/>
              </w:rPr>
            </w:pPr>
            <w:r w:rsidRPr="005C2598">
              <w:rPr>
                <w:sz w:val="18"/>
              </w:rPr>
              <w:t>Data Analytics</w:t>
            </w:r>
          </w:p>
        </w:tc>
      </w:tr>
      <w:tr w:rsidR="005C2598" w:rsidRPr="005C2598" w14:paraId="42AE538C" w14:textId="77777777" w:rsidTr="005C2598">
        <w:trPr>
          <w:trHeight w:val="288"/>
        </w:trPr>
        <w:tc>
          <w:tcPr>
            <w:tcW w:w="1180" w:type="dxa"/>
            <w:tcBorders>
              <w:top w:val="nil"/>
              <w:left w:val="nil"/>
              <w:bottom w:val="nil"/>
              <w:right w:val="nil"/>
            </w:tcBorders>
            <w:shd w:val="clear" w:color="auto" w:fill="auto"/>
            <w:vAlign w:val="center"/>
            <w:hideMark/>
          </w:tcPr>
          <w:p w14:paraId="54710B9A" w14:textId="77777777" w:rsidR="005C2598" w:rsidRPr="005C2598" w:rsidRDefault="005C2598" w:rsidP="005C2598">
            <w:pPr>
              <w:pStyle w:val="TableParagraph"/>
              <w:spacing w:line="180" w:lineRule="exact"/>
              <w:ind w:left="200"/>
              <w:jc w:val="left"/>
              <w:rPr>
                <w:sz w:val="18"/>
              </w:rPr>
            </w:pPr>
            <w:r w:rsidRPr="005C2598">
              <w:rPr>
                <w:sz w:val="18"/>
              </w:rPr>
              <w:t>DLT</w:t>
            </w:r>
          </w:p>
        </w:tc>
        <w:tc>
          <w:tcPr>
            <w:tcW w:w="3380" w:type="dxa"/>
            <w:tcBorders>
              <w:top w:val="nil"/>
              <w:left w:val="nil"/>
              <w:bottom w:val="nil"/>
              <w:right w:val="nil"/>
            </w:tcBorders>
            <w:shd w:val="clear" w:color="auto" w:fill="auto"/>
            <w:vAlign w:val="center"/>
            <w:hideMark/>
          </w:tcPr>
          <w:p w14:paraId="0FD6E8D1" w14:textId="77777777" w:rsidR="005C2598" w:rsidRPr="005C2598" w:rsidRDefault="005C2598" w:rsidP="005C2598">
            <w:pPr>
              <w:pStyle w:val="TableParagraph"/>
              <w:spacing w:line="180" w:lineRule="exact"/>
              <w:ind w:left="200"/>
              <w:jc w:val="left"/>
              <w:rPr>
                <w:sz w:val="18"/>
              </w:rPr>
            </w:pPr>
            <w:r w:rsidRPr="005C2598">
              <w:rPr>
                <w:sz w:val="18"/>
              </w:rPr>
              <w:t>Distributed Ledger Technology</w:t>
            </w:r>
          </w:p>
        </w:tc>
      </w:tr>
      <w:tr w:rsidR="005C2598" w:rsidRPr="005C2598" w14:paraId="7E63E73C" w14:textId="77777777" w:rsidTr="005C2598">
        <w:trPr>
          <w:trHeight w:val="288"/>
        </w:trPr>
        <w:tc>
          <w:tcPr>
            <w:tcW w:w="1180" w:type="dxa"/>
            <w:tcBorders>
              <w:top w:val="nil"/>
              <w:left w:val="nil"/>
              <w:bottom w:val="nil"/>
              <w:right w:val="nil"/>
            </w:tcBorders>
            <w:shd w:val="clear" w:color="auto" w:fill="auto"/>
            <w:vAlign w:val="center"/>
            <w:hideMark/>
          </w:tcPr>
          <w:p w14:paraId="34C7EF7C" w14:textId="77777777" w:rsidR="005C2598" w:rsidRPr="005C2598" w:rsidRDefault="005C2598" w:rsidP="005C2598">
            <w:pPr>
              <w:pStyle w:val="TableParagraph"/>
              <w:spacing w:line="180" w:lineRule="exact"/>
              <w:ind w:left="200"/>
              <w:jc w:val="left"/>
              <w:rPr>
                <w:sz w:val="18"/>
              </w:rPr>
            </w:pPr>
            <w:r w:rsidRPr="005C2598">
              <w:rPr>
                <w:sz w:val="18"/>
              </w:rPr>
              <w:t>DML</w:t>
            </w:r>
          </w:p>
        </w:tc>
        <w:tc>
          <w:tcPr>
            <w:tcW w:w="3380" w:type="dxa"/>
            <w:tcBorders>
              <w:top w:val="nil"/>
              <w:left w:val="nil"/>
              <w:bottom w:val="nil"/>
              <w:right w:val="nil"/>
            </w:tcBorders>
            <w:shd w:val="clear" w:color="auto" w:fill="auto"/>
            <w:vAlign w:val="center"/>
            <w:hideMark/>
          </w:tcPr>
          <w:p w14:paraId="753B48C7" w14:textId="77777777" w:rsidR="005C2598" w:rsidRPr="005C2598" w:rsidRDefault="005C2598" w:rsidP="005C2598">
            <w:pPr>
              <w:pStyle w:val="TableParagraph"/>
              <w:spacing w:line="180" w:lineRule="exact"/>
              <w:ind w:left="200"/>
              <w:jc w:val="left"/>
              <w:rPr>
                <w:sz w:val="18"/>
              </w:rPr>
            </w:pPr>
            <w:r w:rsidRPr="005C2598">
              <w:rPr>
                <w:sz w:val="18"/>
              </w:rPr>
              <w:t xml:space="preserve">Distributed Machine Learning </w:t>
            </w:r>
          </w:p>
        </w:tc>
      </w:tr>
      <w:tr w:rsidR="005C2598" w:rsidRPr="005C2598" w14:paraId="6174879F" w14:textId="77777777" w:rsidTr="005C2598">
        <w:trPr>
          <w:trHeight w:val="288"/>
        </w:trPr>
        <w:tc>
          <w:tcPr>
            <w:tcW w:w="1180" w:type="dxa"/>
            <w:tcBorders>
              <w:top w:val="nil"/>
              <w:left w:val="nil"/>
              <w:bottom w:val="nil"/>
              <w:right w:val="nil"/>
            </w:tcBorders>
            <w:shd w:val="clear" w:color="auto" w:fill="auto"/>
            <w:vAlign w:val="center"/>
            <w:hideMark/>
          </w:tcPr>
          <w:p w14:paraId="59AAED32" w14:textId="77777777" w:rsidR="005C2598" w:rsidRPr="005C2598" w:rsidRDefault="005C2598" w:rsidP="005C2598">
            <w:pPr>
              <w:pStyle w:val="TableParagraph"/>
              <w:spacing w:line="180" w:lineRule="exact"/>
              <w:ind w:left="200"/>
              <w:jc w:val="left"/>
              <w:rPr>
                <w:sz w:val="18"/>
              </w:rPr>
            </w:pPr>
            <w:r w:rsidRPr="005C2598">
              <w:rPr>
                <w:sz w:val="18"/>
              </w:rPr>
              <w:t>FC</w:t>
            </w:r>
          </w:p>
        </w:tc>
        <w:tc>
          <w:tcPr>
            <w:tcW w:w="3380" w:type="dxa"/>
            <w:tcBorders>
              <w:top w:val="nil"/>
              <w:left w:val="nil"/>
              <w:bottom w:val="nil"/>
              <w:right w:val="nil"/>
            </w:tcBorders>
            <w:shd w:val="clear" w:color="auto" w:fill="auto"/>
            <w:vAlign w:val="center"/>
            <w:hideMark/>
          </w:tcPr>
          <w:p w14:paraId="0D5A6F82" w14:textId="77777777" w:rsidR="005C2598" w:rsidRPr="005C2598" w:rsidRDefault="005C2598" w:rsidP="005C2598">
            <w:pPr>
              <w:pStyle w:val="TableParagraph"/>
              <w:spacing w:line="180" w:lineRule="exact"/>
              <w:ind w:left="200"/>
              <w:jc w:val="left"/>
              <w:rPr>
                <w:sz w:val="18"/>
              </w:rPr>
            </w:pPr>
            <w:r w:rsidRPr="005C2598">
              <w:rPr>
                <w:sz w:val="18"/>
              </w:rPr>
              <w:t>Federated Core</w:t>
            </w:r>
          </w:p>
        </w:tc>
      </w:tr>
      <w:tr w:rsidR="005C2598" w:rsidRPr="005C2598" w14:paraId="1EB12423" w14:textId="77777777" w:rsidTr="005C2598">
        <w:trPr>
          <w:trHeight w:val="288"/>
        </w:trPr>
        <w:tc>
          <w:tcPr>
            <w:tcW w:w="1180" w:type="dxa"/>
            <w:tcBorders>
              <w:top w:val="nil"/>
              <w:left w:val="nil"/>
              <w:bottom w:val="nil"/>
              <w:right w:val="nil"/>
            </w:tcBorders>
            <w:shd w:val="clear" w:color="auto" w:fill="auto"/>
            <w:vAlign w:val="center"/>
            <w:hideMark/>
          </w:tcPr>
          <w:p w14:paraId="4E83BDD8" w14:textId="77777777" w:rsidR="005C2598" w:rsidRPr="005C2598" w:rsidRDefault="005C2598" w:rsidP="005C2598">
            <w:pPr>
              <w:pStyle w:val="TableParagraph"/>
              <w:spacing w:line="180" w:lineRule="exact"/>
              <w:ind w:left="200"/>
              <w:jc w:val="left"/>
              <w:rPr>
                <w:sz w:val="18"/>
              </w:rPr>
            </w:pPr>
            <w:r w:rsidRPr="005C2598">
              <w:rPr>
                <w:sz w:val="18"/>
              </w:rPr>
              <w:t>FL</w:t>
            </w:r>
          </w:p>
        </w:tc>
        <w:tc>
          <w:tcPr>
            <w:tcW w:w="3380" w:type="dxa"/>
            <w:tcBorders>
              <w:top w:val="nil"/>
              <w:left w:val="nil"/>
              <w:bottom w:val="nil"/>
              <w:right w:val="nil"/>
            </w:tcBorders>
            <w:shd w:val="clear" w:color="auto" w:fill="auto"/>
            <w:vAlign w:val="center"/>
            <w:hideMark/>
          </w:tcPr>
          <w:p w14:paraId="2F16F491" w14:textId="77777777" w:rsidR="005C2598" w:rsidRPr="005C2598" w:rsidRDefault="005C2598" w:rsidP="005C2598">
            <w:pPr>
              <w:pStyle w:val="TableParagraph"/>
              <w:spacing w:line="180" w:lineRule="exact"/>
              <w:ind w:left="200"/>
              <w:jc w:val="left"/>
              <w:rPr>
                <w:sz w:val="18"/>
              </w:rPr>
            </w:pPr>
            <w:r w:rsidRPr="005C2598">
              <w:rPr>
                <w:sz w:val="18"/>
              </w:rPr>
              <w:t>Federated Learning</w:t>
            </w:r>
          </w:p>
        </w:tc>
      </w:tr>
      <w:tr w:rsidR="005C2598" w:rsidRPr="005C2598" w14:paraId="27813F07" w14:textId="77777777" w:rsidTr="005C2598">
        <w:trPr>
          <w:trHeight w:val="288"/>
        </w:trPr>
        <w:tc>
          <w:tcPr>
            <w:tcW w:w="1180" w:type="dxa"/>
            <w:tcBorders>
              <w:top w:val="nil"/>
              <w:left w:val="nil"/>
              <w:bottom w:val="nil"/>
              <w:right w:val="nil"/>
            </w:tcBorders>
            <w:shd w:val="clear" w:color="auto" w:fill="auto"/>
            <w:vAlign w:val="center"/>
            <w:hideMark/>
          </w:tcPr>
          <w:p w14:paraId="0CC414CE" w14:textId="77777777" w:rsidR="005C2598" w:rsidRPr="005C2598" w:rsidRDefault="005C2598" w:rsidP="005C2598">
            <w:pPr>
              <w:pStyle w:val="TableParagraph"/>
              <w:spacing w:line="180" w:lineRule="exact"/>
              <w:ind w:left="200"/>
              <w:jc w:val="left"/>
              <w:rPr>
                <w:sz w:val="18"/>
              </w:rPr>
            </w:pPr>
            <w:r w:rsidRPr="005C2598">
              <w:rPr>
                <w:sz w:val="18"/>
              </w:rPr>
              <w:t>FTL</w:t>
            </w:r>
          </w:p>
        </w:tc>
        <w:tc>
          <w:tcPr>
            <w:tcW w:w="3380" w:type="dxa"/>
            <w:tcBorders>
              <w:top w:val="nil"/>
              <w:left w:val="nil"/>
              <w:bottom w:val="nil"/>
              <w:right w:val="nil"/>
            </w:tcBorders>
            <w:shd w:val="clear" w:color="auto" w:fill="auto"/>
            <w:vAlign w:val="center"/>
            <w:hideMark/>
          </w:tcPr>
          <w:p w14:paraId="595EDE41" w14:textId="77777777" w:rsidR="005C2598" w:rsidRPr="005C2598" w:rsidRDefault="005C2598" w:rsidP="005C2598">
            <w:pPr>
              <w:pStyle w:val="TableParagraph"/>
              <w:spacing w:line="180" w:lineRule="exact"/>
              <w:ind w:left="200"/>
              <w:jc w:val="left"/>
              <w:rPr>
                <w:sz w:val="18"/>
              </w:rPr>
            </w:pPr>
            <w:r w:rsidRPr="005C2598">
              <w:rPr>
                <w:sz w:val="18"/>
              </w:rPr>
              <w:t>Federated Transfer Learning</w:t>
            </w:r>
          </w:p>
        </w:tc>
      </w:tr>
      <w:tr w:rsidR="005C2598" w:rsidRPr="005C2598" w14:paraId="6F94A31F" w14:textId="77777777" w:rsidTr="005C2598">
        <w:trPr>
          <w:trHeight w:val="288"/>
        </w:trPr>
        <w:tc>
          <w:tcPr>
            <w:tcW w:w="1180" w:type="dxa"/>
            <w:tcBorders>
              <w:top w:val="nil"/>
              <w:left w:val="nil"/>
              <w:bottom w:val="nil"/>
              <w:right w:val="nil"/>
            </w:tcBorders>
            <w:shd w:val="clear" w:color="auto" w:fill="auto"/>
            <w:vAlign w:val="center"/>
            <w:hideMark/>
          </w:tcPr>
          <w:p w14:paraId="245BBA19" w14:textId="77777777" w:rsidR="005C2598" w:rsidRPr="005C2598" w:rsidRDefault="005C2598" w:rsidP="005C2598">
            <w:pPr>
              <w:pStyle w:val="TableParagraph"/>
              <w:spacing w:line="180" w:lineRule="exact"/>
              <w:ind w:left="200"/>
              <w:jc w:val="left"/>
              <w:rPr>
                <w:sz w:val="18"/>
              </w:rPr>
            </w:pPr>
            <w:r w:rsidRPr="005C2598">
              <w:rPr>
                <w:sz w:val="18"/>
              </w:rPr>
              <w:t>HFL</w:t>
            </w:r>
          </w:p>
        </w:tc>
        <w:tc>
          <w:tcPr>
            <w:tcW w:w="3380" w:type="dxa"/>
            <w:tcBorders>
              <w:top w:val="nil"/>
              <w:left w:val="nil"/>
              <w:bottom w:val="nil"/>
              <w:right w:val="nil"/>
            </w:tcBorders>
            <w:shd w:val="clear" w:color="auto" w:fill="auto"/>
            <w:vAlign w:val="center"/>
            <w:hideMark/>
          </w:tcPr>
          <w:p w14:paraId="6DFF20A7" w14:textId="77777777" w:rsidR="005C2598" w:rsidRPr="005C2598" w:rsidRDefault="005C2598" w:rsidP="005C2598">
            <w:pPr>
              <w:pStyle w:val="TableParagraph"/>
              <w:spacing w:line="180" w:lineRule="exact"/>
              <w:ind w:left="200"/>
              <w:jc w:val="left"/>
              <w:rPr>
                <w:sz w:val="18"/>
              </w:rPr>
            </w:pPr>
            <w:r w:rsidRPr="005C2598">
              <w:rPr>
                <w:sz w:val="18"/>
              </w:rPr>
              <w:t>Horizontal Federated Learning</w:t>
            </w:r>
          </w:p>
        </w:tc>
      </w:tr>
      <w:tr w:rsidR="005C2598" w:rsidRPr="005C2598" w14:paraId="07338EE0" w14:textId="77777777" w:rsidTr="005C2598">
        <w:trPr>
          <w:trHeight w:val="288"/>
        </w:trPr>
        <w:tc>
          <w:tcPr>
            <w:tcW w:w="1180" w:type="dxa"/>
            <w:tcBorders>
              <w:top w:val="nil"/>
              <w:left w:val="nil"/>
              <w:bottom w:val="nil"/>
              <w:right w:val="nil"/>
            </w:tcBorders>
            <w:shd w:val="clear" w:color="auto" w:fill="auto"/>
            <w:vAlign w:val="center"/>
            <w:hideMark/>
          </w:tcPr>
          <w:p w14:paraId="615CED67" w14:textId="77777777" w:rsidR="005C2598" w:rsidRPr="005C2598" w:rsidRDefault="005C2598" w:rsidP="005C2598">
            <w:pPr>
              <w:pStyle w:val="TableParagraph"/>
              <w:spacing w:line="180" w:lineRule="exact"/>
              <w:ind w:left="200"/>
              <w:jc w:val="left"/>
              <w:rPr>
                <w:sz w:val="18"/>
              </w:rPr>
            </w:pPr>
            <w:r w:rsidRPr="005C2598">
              <w:rPr>
                <w:sz w:val="18"/>
              </w:rPr>
              <w:t>IoT</w:t>
            </w:r>
          </w:p>
        </w:tc>
        <w:tc>
          <w:tcPr>
            <w:tcW w:w="3380" w:type="dxa"/>
            <w:tcBorders>
              <w:top w:val="nil"/>
              <w:left w:val="nil"/>
              <w:bottom w:val="nil"/>
              <w:right w:val="nil"/>
            </w:tcBorders>
            <w:shd w:val="clear" w:color="auto" w:fill="auto"/>
            <w:vAlign w:val="center"/>
            <w:hideMark/>
          </w:tcPr>
          <w:p w14:paraId="450C62B5" w14:textId="77777777" w:rsidR="005C2598" w:rsidRPr="005C2598" w:rsidRDefault="005C2598" w:rsidP="005C2598">
            <w:pPr>
              <w:pStyle w:val="TableParagraph"/>
              <w:spacing w:line="180" w:lineRule="exact"/>
              <w:ind w:left="200"/>
              <w:jc w:val="left"/>
              <w:rPr>
                <w:sz w:val="18"/>
              </w:rPr>
            </w:pPr>
            <w:r w:rsidRPr="005C2598">
              <w:rPr>
                <w:sz w:val="18"/>
              </w:rPr>
              <w:t>Internet of Things</w:t>
            </w:r>
          </w:p>
        </w:tc>
      </w:tr>
      <w:tr w:rsidR="005C2598" w:rsidRPr="005C2598" w14:paraId="3BFE20CC" w14:textId="77777777" w:rsidTr="005C2598">
        <w:trPr>
          <w:trHeight w:val="288"/>
        </w:trPr>
        <w:tc>
          <w:tcPr>
            <w:tcW w:w="1180" w:type="dxa"/>
            <w:tcBorders>
              <w:top w:val="nil"/>
              <w:left w:val="nil"/>
              <w:bottom w:val="nil"/>
              <w:right w:val="nil"/>
            </w:tcBorders>
            <w:shd w:val="clear" w:color="auto" w:fill="auto"/>
            <w:vAlign w:val="center"/>
            <w:hideMark/>
          </w:tcPr>
          <w:p w14:paraId="5FFCE809" w14:textId="77777777" w:rsidR="005C2598" w:rsidRPr="005C2598" w:rsidRDefault="005C2598" w:rsidP="005C2598">
            <w:pPr>
              <w:pStyle w:val="TableParagraph"/>
              <w:spacing w:line="180" w:lineRule="exact"/>
              <w:ind w:left="200"/>
              <w:jc w:val="left"/>
              <w:rPr>
                <w:sz w:val="18"/>
              </w:rPr>
            </w:pPr>
            <w:r w:rsidRPr="005C2598">
              <w:rPr>
                <w:sz w:val="18"/>
              </w:rPr>
              <w:t>ML</w:t>
            </w:r>
          </w:p>
        </w:tc>
        <w:tc>
          <w:tcPr>
            <w:tcW w:w="3380" w:type="dxa"/>
            <w:tcBorders>
              <w:top w:val="nil"/>
              <w:left w:val="nil"/>
              <w:bottom w:val="nil"/>
              <w:right w:val="nil"/>
            </w:tcBorders>
            <w:shd w:val="clear" w:color="auto" w:fill="auto"/>
            <w:vAlign w:val="center"/>
            <w:hideMark/>
          </w:tcPr>
          <w:p w14:paraId="045E981C" w14:textId="77777777" w:rsidR="005C2598" w:rsidRPr="005C2598" w:rsidRDefault="005C2598" w:rsidP="005C2598">
            <w:pPr>
              <w:pStyle w:val="TableParagraph"/>
              <w:spacing w:line="180" w:lineRule="exact"/>
              <w:ind w:left="200"/>
              <w:jc w:val="left"/>
              <w:rPr>
                <w:sz w:val="18"/>
              </w:rPr>
            </w:pPr>
            <w:r w:rsidRPr="005C2598">
              <w:rPr>
                <w:sz w:val="18"/>
              </w:rPr>
              <w:t>Machine Learning</w:t>
            </w:r>
          </w:p>
        </w:tc>
      </w:tr>
      <w:tr w:rsidR="005C2598" w:rsidRPr="005C2598" w14:paraId="4BA4A85C" w14:textId="77777777" w:rsidTr="005C2598">
        <w:trPr>
          <w:trHeight w:val="288"/>
        </w:trPr>
        <w:tc>
          <w:tcPr>
            <w:tcW w:w="1180" w:type="dxa"/>
            <w:tcBorders>
              <w:top w:val="nil"/>
              <w:left w:val="nil"/>
              <w:bottom w:val="nil"/>
              <w:right w:val="nil"/>
            </w:tcBorders>
            <w:shd w:val="clear" w:color="auto" w:fill="auto"/>
            <w:vAlign w:val="center"/>
            <w:hideMark/>
          </w:tcPr>
          <w:p w14:paraId="1F3CF58C" w14:textId="77777777" w:rsidR="005C2598" w:rsidRPr="005C2598" w:rsidRDefault="005C2598" w:rsidP="005C2598">
            <w:pPr>
              <w:pStyle w:val="TableParagraph"/>
              <w:spacing w:line="180" w:lineRule="exact"/>
              <w:ind w:left="200"/>
              <w:jc w:val="left"/>
              <w:rPr>
                <w:sz w:val="18"/>
              </w:rPr>
            </w:pPr>
            <w:r w:rsidRPr="005C2598">
              <w:rPr>
                <w:sz w:val="18"/>
              </w:rPr>
              <w:t>NF</w:t>
            </w:r>
          </w:p>
        </w:tc>
        <w:tc>
          <w:tcPr>
            <w:tcW w:w="3380" w:type="dxa"/>
            <w:tcBorders>
              <w:top w:val="nil"/>
              <w:left w:val="nil"/>
              <w:bottom w:val="nil"/>
              <w:right w:val="nil"/>
            </w:tcBorders>
            <w:shd w:val="clear" w:color="auto" w:fill="auto"/>
            <w:vAlign w:val="center"/>
            <w:hideMark/>
          </w:tcPr>
          <w:p w14:paraId="00A4C19F" w14:textId="77777777" w:rsidR="005C2598" w:rsidRPr="005C2598" w:rsidRDefault="005C2598" w:rsidP="005C2598">
            <w:pPr>
              <w:pStyle w:val="TableParagraph"/>
              <w:spacing w:line="180" w:lineRule="exact"/>
              <w:ind w:left="200"/>
              <w:jc w:val="left"/>
              <w:rPr>
                <w:sz w:val="18"/>
              </w:rPr>
            </w:pPr>
            <w:r w:rsidRPr="005C2598">
              <w:rPr>
                <w:sz w:val="18"/>
              </w:rPr>
              <w:t>Nvidia Flare</w:t>
            </w:r>
          </w:p>
        </w:tc>
      </w:tr>
      <w:tr w:rsidR="005C2598" w:rsidRPr="005C2598" w14:paraId="62182028" w14:textId="77777777" w:rsidTr="005C2598">
        <w:trPr>
          <w:trHeight w:val="288"/>
        </w:trPr>
        <w:tc>
          <w:tcPr>
            <w:tcW w:w="1180" w:type="dxa"/>
            <w:tcBorders>
              <w:top w:val="nil"/>
              <w:left w:val="nil"/>
              <w:bottom w:val="nil"/>
              <w:right w:val="nil"/>
            </w:tcBorders>
            <w:shd w:val="clear" w:color="auto" w:fill="auto"/>
            <w:vAlign w:val="center"/>
            <w:hideMark/>
          </w:tcPr>
          <w:p w14:paraId="06DBA2B9" w14:textId="77777777" w:rsidR="005C2598" w:rsidRPr="005C2598" w:rsidRDefault="005C2598" w:rsidP="005C2598">
            <w:pPr>
              <w:pStyle w:val="TableParagraph"/>
              <w:spacing w:line="180" w:lineRule="exact"/>
              <w:ind w:left="200"/>
              <w:jc w:val="left"/>
              <w:rPr>
                <w:sz w:val="18"/>
              </w:rPr>
            </w:pPr>
            <w:r w:rsidRPr="005C2598">
              <w:rPr>
                <w:sz w:val="18"/>
              </w:rPr>
              <w:t xml:space="preserve">NN </w:t>
            </w:r>
          </w:p>
        </w:tc>
        <w:tc>
          <w:tcPr>
            <w:tcW w:w="3380" w:type="dxa"/>
            <w:tcBorders>
              <w:top w:val="nil"/>
              <w:left w:val="nil"/>
              <w:bottom w:val="nil"/>
              <w:right w:val="nil"/>
            </w:tcBorders>
            <w:shd w:val="clear" w:color="auto" w:fill="auto"/>
            <w:vAlign w:val="center"/>
            <w:hideMark/>
          </w:tcPr>
          <w:p w14:paraId="32FE5538" w14:textId="77777777" w:rsidR="005C2598" w:rsidRPr="005C2598" w:rsidRDefault="005C2598" w:rsidP="005C2598">
            <w:pPr>
              <w:pStyle w:val="TableParagraph"/>
              <w:spacing w:line="180" w:lineRule="exact"/>
              <w:ind w:left="200"/>
              <w:jc w:val="left"/>
              <w:rPr>
                <w:sz w:val="18"/>
              </w:rPr>
            </w:pPr>
            <w:r w:rsidRPr="005C2598">
              <w:rPr>
                <w:sz w:val="18"/>
              </w:rPr>
              <w:t>Neural Network</w:t>
            </w:r>
          </w:p>
        </w:tc>
      </w:tr>
      <w:tr w:rsidR="005C2598" w:rsidRPr="005C2598" w14:paraId="2B9FA228" w14:textId="77777777" w:rsidTr="005C2598">
        <w:trPr>
          <w:trHeight w:val="288"/>
        </w:trPr>
        <w:tc>
          <w:tcPr>
            <w:tcW w:w="1180" w:type="dxa"/>
            <w:tcBorders>
              <w:top w:val="nil"/>
              <w:left w:val="nil"/>
              <w:bottom w:val="nil"/>
              <w:right w:val="nil"/>
            </w:tcBorders>
            <w:shd w:val="clear" w:color="auto" w:fill="auto"/>
            <w:vAlign w:val="center"/>
            <w:hideMark/>
          </w:tcPr>
          <w:p w14:paraId="52967E10" w14:textId="77777777" w:rsidR="005C2598" w:rsidRPr="005C2598" w:rsidRDefault="005C2598" w:rsidP="005C2598">
            <w:pPr>
              <w:pStyle w:val="TableParagraph"/>
              <w:spacing w:line="180" w:lineRule="exact"/>
              <w:ind w:left="200"/>
              <w:jc w:val="left"/>
              <w:rPr>
                <w:sz w:val="18"/>
              </w:rPr>
            </w:pPr>
            <w:r w:rsidRPr="005C2598">
              <w:rPr>
                <w:sz w:val="18"/>
              </w:rPr>
              <w:t>SDK</w:t>
            </w:r>
          </w:p>
        </w:tc>
        <w:tc>
          <w:tcPr>
            <w:tcW w:w="3380" w:type="dxa"/>
            <w:tcBorders>
              <w:top w:val="nil"/>
              <w:left w:val="nil"/>
              <w:bottom w:val="nil"/>
              <w:right w:val="nil"/>
            </w:tcBorders>
            <w:shd w:val="clear" w:color="auto" w:fill="auto"/>
            <w:vAlign w:val="center"/>
            <w:hideMark/>
          </w:tcPr>
          <w:p w14:paraId="726F1C5A" w14:textId="77777777" w:rsidR="005C2598" w:rsidRPr="005C2598" w:rsidRDefault="005C2598" w:rsidP="005C2598">
            <w:pPr>
              <w:pStyle w:val="TableParagraph"/>
              <w:spacing w:line="180" w:lineRule="exact"/>
              <w:ind w:left="200"/>
              <w:jc w:val="left"/>
              <w:rPr>
                <w:sz w:val="18"/>
              </w:rPr>
            </w:pPr>
            <w:r w:rsidRPr="005C2598">
              <w:rPr>
                <w:sz w:val="18"/>
              </w:rPr>
              <w:t xml:space="preserve">Software Development Kit </w:t>
            </w:r>
          </w:p>
        </w:tc>
      </w:tr>
      <w:tr w:rsidR="005C2598" w:rsidRPr="005C2598" w14:paraId="2F436FBC" w14:textId="77777777" w:rsidTr="005C2598">
        <w:trPr>
          <w:trHeight w:val="288"/>
        </w:trPr>
        <w:tc>
          <w:tcPr>
            <w:tcW w:w="1180" w:type="dxa"/>
            <w:tcBorders>
              <w:top w:val="nil"/>
              <w:left w:val="nil"/>
              <w:bottom w:val="nil"/>
              <w:right w:val="nil"/>
            </w:tcBorders>
            <w:shd w:val="clear" w:color="auto" w:fill="auto"/>
            <w:vAlign w:val="center"/>
            <w:hideMark/>
          </w:tcPr>
          <w:p w14:paraId="261C9CF1" w14:textId="77777777" w:rsidR="005C2598" w:rsidRPr="005C2598" w:rsidRDefault="005C2598" w:rsidP="005C2598">
            <w:pPr>
              <w:pStyle w:val="TableParagraph"/>
              <w:spacing w:line="180" w:lineRule="exact"/>
              <w:ind w:left="200"/>
              <w:jc w:val="left"/>
              <w:rPr>
                <w:sz w:val="18"/>
              </w:rPr>
            </w:pPr>
            <w:r w:rsidRPr="005C2598">
              <w:rPr>
                <w:sz w:val="18"/>
              </w:rPr>
              <w:t>TFF</w:t>
            </w:r>
          </w:p>
        </w:tc>
        <w:tc>
          <w:tcPr>
            <w:tcW w:w="3380" w:type="dxa"/>
            <w:tcBorders>
              <w:top w:val="nil"/>
              <w:left w:val="nil"/>
              <w:bottom w:val="nil"/>
              <w:right w:val="nil"/>
            </w:tcBorders>
            <w:shd w:val="clear" w:color="auto" w:fill="auto"/>
            <w:vAlign w:val="center"/>
            <w:hideMark/>
          </w:tcPr>
          <w:p w14:paraId="32BD9D2C" w14:textId="77777777" w:rsidR="005C2598" w:rsidRPr="005C2598" w:rsidRDefault="005C2598" w:rsidP="005C2598">
            <w:pPr>
              <w:pStyle w:val="TableParagraph"/>
              <w:spacing w:line="180" w:lineRule="exact"/>
              <w:ind w:left="200"/>
              <w:jc w:val="left"/>
              <w:rPr>
                <w:sz w:val="18"/>
              </w:rPr>
            </w:pPr>
            <w:r w:rsidRPr="005C2598">
              <w:rPr>
                <w:sz w:val="18"/>
              </w:rPr>
              <w:t>TensorFlow Federated</w:t>
            </w:r>
          </w:p>
        </w:tc>
      </w:tr>
      <w:tr w:rsidR="005C2598" w:rsidRPr="005C2598" w14:paraId="323E1BB7" w14:textId="77777777" w:rsidTr="005C2598">
        <w:trPr>
          <w:trHeight w:val="288"/>
        </w:trPr>
        <w:tc>
          <w:tcPr>
            <w:tcW w:w="1180" w:type="dxa"/>
            <w:tcBorders>
              <w:top w:val="nil"/>
              <w:left w:val="nil"/>
              <w:bottom w:val="nil"/>
              <w:right w:val="nil"/>
            </w:tcBorders>
            <w:shd w:val="clear" w:color="auto" w:fill="auto"/>
            <w:vAlign w:val="center"/>
            <w:hideMark/>
          </w:tcPr>
          <w:p w14:paraId="49225577" w14:textId="77777777" w:rsidR="005C2598" w:rsidRPr="005C2598" w:rsidRDefault="005C2598" w:rsidP="005C2598">
            <w:pPr>
              <w:pStyle w:val="TableParagraph"/>
              <w:spacing w:line="180" w:lineRule="exact"/>
              <w:ind w:left="200"/>
              <w:jc w:val="left"/>
              <w:rPr>
                <w:sz w:val="18"/>
              </w:rPr>
            </w:pPr>
            <w:r w:rsidRPr="005C2598">
              <w:rPr>
                <w:sz w:val="18"/>
              </w:rPr>
              <w:t>VFL</w:t>
            </w:r>
          </w:p>
        </w:tc>
        <w:tc>
          <w:tcPr>
            <w:tcW w:w="3380" w:type="dxa"/>
            <w:tcBorders>
              <w:top w:val="nil"/>
              <w:left w:val="nil"/>
              <w:bottom w:val="nil"/>
              <w:right w:val="nil"/>
            </w:tcBorders>
            <w:shd w:val="clear" w:color="auto" w:fill="auto"/>
            <w:vAlign w:val="center"/>
            <w:hideMark/>
          </w:tcPr>
          <w:p w14:paraId="45358BB9" w14:textId="77777777" w:rsidR="005C2598" w:rsidRPr="005C2598" w:rsidRDefault="005C2598" w:rsidP="005C2598">
            <w:pPr>
              <w:pStyle w:val="TableParagraph"/>
              <w:spacing w:line="180" w:lineRule="exact"/>
              <w:ind w:left="200"/>
              <w:jc w:val="left"/>
              <w:rPr>
                <w:sz w:val="18"/>
              </w:rPr>
            </w:pPr>
            <w:r w:rsidRPr="005C2598">
              <w:rPr>
                <w:sz w:val="18"/>
              </w:rPr>
              <w:t>Vertical Federated Learning</w:t>
            </w:r>
          </w:p>
        </w:tc>
      </w:tr>
    </w:tbl>
    <w:p w14:paraId="30FDA15B" w14:textId="77777777" w:rsidR="005C2598" w:rsidRDefault="005C2598">
      <w:pPr>
        <w:spacing w:line="180" w:lineRule="exact"/>
        <w:rPr>
          <w:sz w:val="18"/>
        </w:rPr>
      </w:pPr>
    </w:p>
    <w:p w14:paraId="36063772" w14:textId="77777777" w:rsidR="005C2598" w:rsidRDefault="005C2598">
      <w:pPr>
        <w:spacing w:line="180" w:lineRule="exact"/>
        <w:rPr>
          <w:sz w:val="18"/>
        </w:rPr>
      </w:pPr>
    </w:p>
    <w:p w14:paraId="708DB58D" w14:textId="77777777" w:rsidR="005C2598" w:rsidRDefault="005C2598">
      <w:pPr>
        <w:spacing w:line="180" w:lineRule="exact"/>
        <w:rPr>
          <w:sz w:val="18"/>
        </w:rPr>
      </w:pPr>
    </w:p>
    <w:p w14:paraId="0D9E402F" w14:textId="77777777" w:rsidR="005C2598" w:rsidRDefault="005C2598">
      <w:pPr>
        <w:spacing w:line="180" w:lineRule="exact"/>
        <w:rPr>
          <w:sz w:val="18"/>
        </w:rPr>
      </w:pPr>
    </w:p>
    <w:p w14:paraId="2410EF45" w14:textId="77777777" w:rsidR="005C2598" w:rsidRDefault="005C2598">
      <w:pPr>
        <w:spacing w:line="180" w:lineRule="exact"/>
        <w:rPr>
          <w:sz w:val="18"/>
        </w:rPr>
      </w:pPr>
    </w:p>
    <w:p w14:paraId="003F257B" w14:textId="77777777" w:rsidR="005C2598" w:rsidRPr="00984DDF" w:rsidRDefault="005C2598">
      <w:pPr>
        <w:spacing w:line="180" w:lineRule="exact"/>
        <w:rPr>
          <w:sz w:val="18"/>
        </w:rPr>
        <w:sectPr w:rsidR="005C2598" w:rsidRPr="00984DDF">
          <w:pgSz w:w="11910" w:h="16840"/>
          <w:pgMar w:top="1300" w:right="1100" w:bottom="1460" w:left="900" w:header="0" w:footer="1261" w:gutter="0"/>
          <w:cols w:space="720"/>
        </w:sectPr>
      </w:pPr>
    </w:p>
    <w:p w14:paraId="118D9077" w14:textId="77777777" w:rsidR="002A583A" w:rsidRPr="00984DDF" w:rsidRDefault="000910E1" w:rsidP="00810087">
      <w:pPr>
        <w:pStyle w:val="Heading1"/>
      </w:pPr>
      <w:bookmarkStart w:id="2" w:name="_Toc172761692"/>
      <w:r w:rsidRPr="00984DDF">
        <w:lastRenderedPageBreak/>
        <w:t>Figures</w:t>
      </w:r>
      <w:bookmarkEnd w:id="2"/>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4CF502C5" w14:textId="3F04D051" w:rsidR="00777352" w:rsidRPr="00777352" w:rsidRDefault="00777352" w:rsidP="00777352">
      <w:pPr>
        <w:spacing w:before="47"/>
        <w:ind w:left="540"/>
        <w:rPr>
          <w:sz w:val="18"/>
        </w:rPr>
      </w:pPr>
      <w:r w:rsidRPr="00777352">
        <w:rPr>
          <w:sz w:val="18"/>
        </w:rPr>
        <w:t xml:space="preserve">Figure 2.3.1. Horizontal Federated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6E782923" w14:textId="5F91EC93" w:rsidR="00777352" w:rsidRPr="00777352" w:rsidRDefault="00777352" w:rsidP="00777352">
      <w:pPr>
        <w:spacing w:before="47"/>
        <w:ind w:left="540"/>
        <w:rPr>
          <w:sz w:val="18"/>
        </w:rPr>
      </w:pPr>
      <w:r w:rsidRPr="00777352">
        <w:rPr>
          <w:sz w:val="18"/>
        </w:rPr>
        <w:t xml:space="preserve">Figure 2.3.2. Vertical Federated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680C940D" w14:textId="7E8B72F5" w:rsidR="00EF68BE" w:rsidRDefault="00777352" w:rsidP="00777352">
      <w:pPr>
        <w:spacing w:before="47"/>
        <w:ind w:left="540"/>
        <w:rPr>
          <w:sz w:val="18"/>
        </w:rPr>
      </w:pPr>
      <w:r w:rsidRPr="00777352">
        <w:rPr>
          <w:sz w:val="18"/>
        </w:rPr>
        <w:t xml:space="preserve">Figure 2.3.3. Federated Transfer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57CC8462" w14:textId="77777777" w:rsidR="00BB0EED" w:rsidRDefault="00EF68BE" w:rsidP="00BB0EED">
      <w:pPr>
        <w:spacing w:before="47"/>
        <w:ind w:left="540"/>
        <w:rPr>
          <w:sz w:val="18"/>
        </w:rPr>
      </w:pPr>
      <w:r w:rsidRPr="00984DDF">
        <w:rPr>
          <w:sz w:val="18"/>
        </w:rPr>
        <w:t xml:space="preserve">Figure </w:t>
      </w:r>
      <w:r>
        <w:rPr>
          <w:sz w:val="18"/>
        </w:rPr>
        <w:t>3</w:t>
      </w:r>
      <w:r w:rsidRPr="00984DDF">
        <w:rPr>
          <w:sz w:val="18"/>
        </w:rPr>
        <w:t>.</w:t>
      </w:r>
      <w:r>
        <w:rPr>
          <w:sz w:val="18"/>
        </w:rPr>
        <w:t>1.</w:t>
      </w:r>
      <w:r w:rsidRPr="00984DDF">
        <w:rPr>
          <w:sz w:val="18"/>
        </w:rPr>
        <w:t xml:space="preserve"> </w:t>
      </w:r>
      <w:r>
        <w:rPr>
          <w:sz w:val="18"/>
        </w:rPr>
        <w:t xml:space="preserve">PySyft GitHub stats </w:t>
      </w:r>
      <w:r w:rsidRPr="00F63DB6">
        <w:rPr>
          <w:sz w:val="18"/>
        </w:rPr>
        <w:t>(OpenMined, 2019)</w:t>
      </w:r>
      <w:r>
        <w:rPr>
          <w:sz w:val="18"/>
        </w:rPr>
        <w:t>.</w:t>
      </w:r>
    </w:p>
    <w:p w14:paraId="4E843698" w14:textId="77777777"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w:t>
      </w:r>
      <w:r w:rsidRPr="00984DDF">
        <w:rPr>
          <w:sz w:val="18"/>
        </w:rPr>
        <w:t xml:space="preserve"> </w:t>
      </w:r>
      <w:r>
        <w:rPr>
          <w:sz w:val="18"/>
        </w:rPr>
        <w:t>Formulas for normalised stats and average.</w:t>
      </w:r>
    </w:p>
    <w:p w14:paraId="58229717" w14:textId="7F043491" w:rsidR="000D0352" w:rsidRDefault="000D0352" w:rsidP="000D0352">
      <w:pPr>
        <w:spacing w:before="47"/>
        <w:ind w:left="540"/>
        <w:rPr>
          <w:sz w:val="18"/>
        </w:rPr>
      </w:pPr>
      <w:r w:rsidRPr="003F14E2">
        <w:rPr>
          <w:sz w:val="18"/>
        </w:rPr>
        <w:t xml:space="preserve">Figure 3.2.1 FedAvg algorithm </w:t>
      </w:r>
      <w:r w:rsidR="00DE39C0">
        <w:rPr>
          <w:sz w:val="18"/>
        </w:rPr>
        <w:t>a</w:t>
      </w:r>
      <w:r w:rsidRPr="003F14E2">
        <w:rPr>
          <w:sz w:val="18"/>
        </w:rPr>
        <w:t xml:space="preserve">dapted from McMahan </w:t>
      </w:r>
      <w:r w:rsidRPr="009B0363">
        <w:rPr>
          <w:i/>
          <w:iCs/>
          <w:sz w:val="18"/>
        </w:rPr>
        <w:t>et al.,</w:t>
      </w:r>
      <w:r w:rsidRPr="003F14E2">
        <w:rPr>
          <w:sz w:val="18"/>
        </w:rPr>
        <w:t xml:space="preserve"> (2016)</w:t>
      </w:r>
    </w:p>
    <w:p w14:paraId="6CB7897E" w14:textId="65C0237C"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FedProx</w:t>
      </w:r>
      <w:r>
        <w:rPr>
          <w:sz w:val="18"/>
        </w:rPr>
        <w:t xml:space="preserve"> algorithm </w:t>
      </w:r>
      <w:r w:rsidR="00DE39C0">
        <w:rPr>
          <w:sz w:val="18"/>
        </w:rPr>
        <w:t>a</w:t>
      </w:r>
      <w:r>
        <w:rPr>
          <w:sz w:val="18"/>
        </w:rPr>
        <w:t>dapted from</w:t>
      </w:r>
      <w:r w:rsidRPr="00416C61">
        <w:rPr>
          <w:sz w:val="18"/>
        </w:rPr>
        <w:t xml:space="preserve"> Li, Sahu, Zaheer, </w:t>
      </w:r>
      <w:r w:rsidRPr="009B0363">
        <w:rPr>
          <w:i/>
          <w:iCs/>
          <w:sz w:val="18"/>
        </w:rPr>
        <w:t>et al.,</w:t>
      </w:r>
      <w:r w:rsidRPr="00416C61">
        <w:rPr>
          <w:sz w:val="18"/>
        </w:rPr>
        <w:t xml:space="preserve"> </w:t>
      </w:r>
      <w:r>
        <w:rPr>
          <w:sz w:val="18"/>
        </w:rPr>
        <w:t>(</w:t>
      </w:r>
      <w:r w:rsidRPr="00416C61">
        <w:rPr>
          <w:sz w:val="18"/>
        </w:rPr>
        <w:t>2020)</w:t>
      </w:r>
      <w:r>
        <w:rPr>
          <w:sz w:val="18"/>
        </w:rPr>
        <w:t>.</w:t>
      </w:r>
    </w:p>
    <w:p w14:paraId="05201452" w14:textId="3AB84D07" w:rsidR="00E25133" w:rsidRDefault="00E25133" w:rsidP="000D0352">
      <w:pPr>
        <w:spacing w:before="47"/>
        <w:ind w:left="540"/>
        <w:rPr>
          <w:sz w:val="18"/>
        </w:rPr>
      </w:pPr>
      <w:r w:rsidRPr="00984DDF">
        <w:rPr>
          <w:sz w:val="18"/>
        </w:rPr>
        <w:t xml:space="preserve">Figure </w:t>
      </w:r>
      <w:r>
        <w:rPr>
          <w:sz w:val="18"/>
        </w:rPr>
        <w:t>3</w:t>
      </w:r>
      <w:r w:rsidRPr="00984DDF">
        <w:rPr>
          <w:sz w:val="18"/>
        </w:rPr>
        <w:t>.</w:t>
      </w:r>
      <w:r>
        <w:rPr>
          <w:sz w:val="18"/>
        </w:rPr>
        <w:t>2.4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w:t>
      </w:r>
      <w:r w:rsidRPr="00E25133">
        <w:rPr>
          <w:sz w:val="18"/>
        </w:rPr>
        <w:t xml:space="preserve">Wang </w:t>
      </w:r>
      <w:r w:rsidRPr="00E25133">
        <w:rPr>
          <w:i/>
          <w:iCs/>
          <w:sz w:val="18"/>
        </w:rPr>
        <w:t>et al.,</w:t>
      </w:r>
      <w:r w:rsidRPr="00E25133">
        <w:rPr>
          <w:sz w:val="18"/>
        </w:rPr>
        <w:t xml:space="preserve"> 2020</w:t>
      </w:r>
      <w:r>
        <w:rPr>
          <w:sz w:val="18"/>
        </w:rPr>
        <w:t>.</w:t>
      </w:r>
    </w:p>
    <w:p w14:paraId="097D9E7D" w14:textId="65277BD3" w:rsidR="00B82819" w:rsidRPr="00984DDF" w:rsidRDefault="00B82819" w:rsidP="00BB0EED">
      <w:pPr>
        <w:spacing w:before="47"/>
        <w:ind w:left="540"/>
        <w:rPr>
          <w:sz w:val="18"/>
        </w:rPr>
        <w:sectPr w:rsidR="00B82819" w:rsidRPr="00984DDF">
          <w:pgSz w:w="11910" w:h="16840"/>
          <w:pgMar w:top="1300" w:right="1100" w:bottom="1460" w:left="900" w:header="0" w:footer="1261" w:gutter="0"/>
          <w:cols w:space="720"/>
        </w:sectPr>
      </w:pPr>
      <w:r w:rsidRPr="00984DDF">
        <w:rPr>
          <w:sz w:val="18"/>
        </w:rPr>
        <w:br/>
      </w:r>
    </w:p>
    <w:p w14:paraId="110A6B9D" w14:textId="77777777" w:rsidR="002A583A" w:rsidRPr="00984DDF" w:rsidRDefault="000910E1" w:rsidP="00810087">
      <w:pPr>
        <w:pStyle w:val="Heading1"/>
      </w:pPr>
      <w:bookmarkStart w:id="3" w:name="_Toc172761693"/>
      <w:r w:rsidRPr="00984DDF">
        <w:lastRenderedPageBreak/>
        <w:t>Tables</w:t>
      </w:r>
      <w:bookmarkEnd w:id="3"/>
    </w:p>
    <w:p w14:paraId="57CF1F21" w14:textId="77777777" w:rsidR="002A583A" w:rsidRPr="00984DDF" w:rsidRDefault="002A583A">
      <w:pPr>
        <w:pStyle w:val="BodyText"/>
        <w:spacing w:before="11"/>
        <w:rPr>
          <w:b/>
          <w:sz w:val="30"/>
        </w:rPr>
      </w:pPr>
    </w:p>
    <w:p w14:paraId="1D359367" w14:textId="1DC05714" w:rsidR="00CD180E" w:rsidRDefault="00CD180E">
      <w:pPr>
        <w:spacing w:before="1"/>
        <w:ind w:left="540"/>
        <w:rPr>
          <w:sz w:val="18"/>
        </w:rPr>
      </w:pPr>
    </w:p>
    <w:p w14:paraId="5137BEE5" w14:textId="61730C10" w:rsidR="00810087" w:rsidRDefault="00810087">
      <w:pPr>
        <w:spacing w:before="1"/>
        <w:ind w:left="540"/>
        <w:rPr>
          <w:sz w:val="18"/>
        </w:rPr>
      </w:pPr>
      <w:r>
        <w:rPr>
          <w:sz w:val="18"/>
        </w:rPr>
        <w:t>Table</w:t>
      </w:r>
      <w:r w:rsidRPr="00984DDF">
        <w:rPr>
          <w:sz w:val="18"/>
        </w:rPr>
        <w:t xml:space="preserve"> 2.3.3. </w:t>
      </w:r>
      <w:r w:rsidRPr="00810087">
        <w:rPr>
          <w:sz w:val="18"/>
        </w:rPr>
        <w:t>Differences between Federated Learning and Distributed Machine Learning</w:t>
      </w:r>
      <w:r w:rsidR="009B0363">
        <w:rPr>
          <w:sz w:val="18"/>
        </w:rPr>
        <w:t>.</w:t>
      </w:r>
    </w:p>
    <w:p w14:paraId="58D36E5B" w14:textId="5AFEEAE2" w:rsidR="00FB4611" w:rsidRDefault="00FB4611">
      <w:pPr>
        <w:spacing w:before="1"/>
        <w:ind w:left="540"/>
        <w:rPr>
          <w:sz w:val="18"/>
        </w:rPr>
      </w:pPr>
      <w:r>
        <w:rPr>
          <w:sz w:val="18"/>
        </w:rPr>
        <w:t>Table</w:t>
      </w:r>
      <w:r w:rsidRPr="00984DDF">
        <w:rPr>
          <w:sz w:val="18"/>
        </w:rPr>
        <w:t xml:space="preserve"> </w:t>
      </w:r>
      <w:r>
        <w:rPr>
          <w:sz w:val="18"/>
        </w:rPr>
        <w:t>3.1. Federated Learning frameworks by stats and ranking.</w:t>
      </w:r>
      <w:r w:rsidR="00FF71B0">
        <w:rPr>
          <w:sz w:val="18"/>
        </w:rPr>
        <w:br/>
        <w:t>Table</w:t>
      </w:r>
      <w:r w:rsidR="00FF71B0" w:rsidRPr="00984DDF">
        <w:rPr>
          <w:sz w:val="18"/>
        </w:rPr>
        <w:t xml:space="preserve"> </w:t>
      </w:r>
      <w:r w:rsidR="00FF71B0">
        <w:rPr>
          <w:sz w:val="18"/>
        </w:rPr>
        <w:t>3.2. Federated Learning algorithms by framework.</w:t>
      </w:r>
    </w:p>
    <w:p w14:paraId="0D9EB9A4" w14:textId="034FE8D4" w:rsidR="006438F2" w:rsidRPr="00984DDF" w:rsidRDefault="006438F2">
      <w:pPr>
        <w:spacing w:before="1"/>
        <w:ind w:left="540"/>
        <w:rPr>
          <w:sz w:val="18"/>
        </w:rPr>
      </w:pPr>
      <w:r w:rsidRPr="006438F2">
        <w:rPr>
          <w:sz w:val="18"/>
        </w:rPr>
        <w:t>Table 3.2.5 Summary of reviewed Federated Learning algorithms.</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4" w:name="_Toc172761694"/>
      <w:r w:rsidRPr="00984DDF">
        <w:rPr>
          <w:color w:val="333333"/>
        </w:rPr>
        <w:lastRenderedPageBreak/>
        <w:t>Introduction</w:t>
      </w:r>
      <w:bookmarkEnd w:id="4"/>
    </w:p>
    <w:p w14:paraId="5FB7C21D" w14:textId="7E0472D5" w:rsidR="001C08BB" w:rsidRPr="00984DDF" w:rsidRDefault="001C08BB" w:rsidP="001C08BB">
      <w:pPr>
        <w:pStyle w:val="Heading2"/>
        <w:numPr>
          <w:ilvl w:val="1"/>
          <w:numId w:val="7"/>
        </w:numPr>
      </w:pPr>
      <w:bookmarkStart w:id="5" w:name="_Toc172761695"/>
      <w:r w:rsidRPr="00984DDF">
        <w:t>Motivation</w:t>
      </w:r>
      <w:bookmarkEnd w:id="5"/>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6" w:name="_Toc172761696"/>
      <w:r w:rsidRPr="00984DDF">
        <w:t>Research Objectives</w:t>
      </w:r>
      <w:bookmarkEnd w:id="6"/>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3440DAFB"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r w:rsidR="00EC57A7">
        <w:rPr>
          <w:i/>
          <w:iCs/>
        </w:rPr>
        <w:t xml:space="preserve">PySyft, FATE, Flower, FedML </w:t>
      </w:r>
      <w:r w:rsidR="00EC57A7">
        <w:t>and</w:t>
      </w:r>
      <w:r w:rsidR="00EC57A7" w:rsidRPr="00EC57A7">
        <w:rPr>
          <w:i/>
          <w:iCs/>
        </w:rPr>
        <w:t xml:space="preserve"> </w:t>
      </w:r>
      <w:r w:rsidR="00EC57A7" w:rsidRPr="00984DDF">
        <w:rPr>
          <w:i/>
          <w:iCs/>
        </w:rPr>
        <w:t xml:space="preserve">TensorFlow Federated </w:t>
      </w:r>
      <w:r w:rsidR="00EC57A7" w:rsidRPr="00984DDF">
        <w:t>(TFF)</w:t>
      </w:r>
      <w:r w:rsidR="00EC57A7">
        <w:rPr>
          <w:i/>
          <w:iCs/>
        </w:rPr>
        <w:t xml:space="preserve">. </w:t>
      </w:r>
      <w:r w:rsidR="003E105A" w:rsidRPr="00984DDF">
        <w:t>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7" w:name="_Toc172761697"/>
      <w:r w:rsidRPr="00984DDF">
        <w:t>Thesis Overview</w:t>
      </w:r>
      <w:bookmarkEnd w:id="7"/>
    </w:p>
    <w:p w14:paraId="6F1363C1" w14:textId="4E016986" w:rsidR="00893815" w:rsidRPr="00984DDF" w:rsidRDefault="00144384" w:rsidP="00D705DE">
      <w:pPr>
        <w:pStyle w:val="Heading1"/>
        <w:numPr>
          <w:ilvl w:val="0"/>
          <w:numId w:val="7"/>
        </w:numPr>
        <w:tabs>
          <w:tab w:val="left" w:pos="1011"/>
        </w:tabs>
        <w:spacing w:before="32"/>
      </w:pPr>
      <w:bookmarkStart w:id="8" w:name="_Toc172761698"/>
      <w:r w:rsidRPr="00984DDF">
        <w:rPr>
          <w:color w:val="333333"/>
        </w:rPr>
        <w:t>Background</w:t>
      </w:r>
      <w:bookmarkEnd w:id="8"/>
    </w:p>
    <w:p w14:paraId="2E097756" w14:textId="7774519D" w:rsidR="00CE1E97" w:rsidRPr="00984DDF" w:rsidRDefault="00965396" w:rsidP="00D705DE">
      <w:pPr>
        <w:pStyle w:val="Heading2"/>
        <w:numPr>
          <w:ilvl w:val="1"/>
          <w:numId w:val="7"/>
        </w:numPr>
      </w:pPr>
      <w:bookmarkStart w:id="9" w:name="_Toc172761699"/>
      <w:bookmarkStart w:id="10" w:name="_Hlk172064323"/>
      <w:r w:rsidRPr="00984DDF">
        <w:t>What is Federated Learning</w:t>
      </w:r>
      <w:bookmarkEnd w:id="9"/>
    </w:p>
    <w:bookmarkEnd w:id="10"/>
    <w:p w14:paraId="464782EC" w14:textId="4802F6B9" w:rsidR="00924EE0" w:rsidRPr="00984DDF" w:rsidRDefault="00924EE0" w:rsidP="005E1821">
      <w:pPr>
        <w:pStyle w:val="BodyText"/>
        <w:spacing w:line="360" w:lineRule="auto"/>
        <w:ind w:left="540" w:right="332" w:firstLine="470"/>
      </w:pPr>
      <w:r w:rsidRPr="00984DDF">
        <w:t>This concept was introduced in 2016 by Google engineer</w:t>
      </w:r>
      <w:r w:rsidR="00F62149" w:rsidRPr="00984DDF">
        <w:t xml:space="preserve"> </w:t>
      </w:r>
      <w:r w:rsidR="00CA4EA0">
        <w:fldChar w:fldCharType="begin"/>
      </w:r>
      <w:r w:rsidR="004B1AAC">
        <w:instrText xml:space="preserve"> ADDIN ZOTERO_ITEM CSL_CITATION {"citationID":"Z0CQk1UJ","properties":{"formattedCitation":"(McMahan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CA4EA0">
        <w:fldChar w:fldCharType="separate"/>
      </w:r>
      <w:r w:rsidR="00CA4EA0" w:rsidRPr="00CA4EA0">
        <w:t xml:space="preserve">(McMahan </w:t>
      </w:r>
      <w:r w:rsidR="00CA4EA0" w:rsidRPr="00CA4EA0">
        <w:rPr>
          <w:i/>
          <w:iCs/>
        </w:rPr>
        <w:t>et al.</w:t>
      </w:r>
      <w:r w:rsidR="00CA4EA0" w:rsidRPr="00CA4EA0">
        <w:t>, 2016)</w:t>
      </w:r>
      <w:r w:rsidR="00CA4EA0">
        <w:fldChar w:fldCharType="end"/>
      </w:r>
      <w:r w:rsidRPr="00984DDF">
        <w:t xml:space="preserve">.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11" w:name="_Toc172761700"/>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11"/>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12" w:name="_Toc172761701"/>
      <w:r w:rsidRPr="00984DDF">
        <w:t>Cross-device</w:t>
      </w:r>
      <w:bookmarkEnd w:id="12"/>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3" w:name="_Toc172761702"/>
      <w:r w:rsidRPr="00984DDF">
        <w:lastRenderedPageBreak/>
        <w:t>Cross-silo</w:t>
      </w:r>
      <w:bookmarkEnd w:id="13"/>
    </w:p>
    <w:p w14:paraId="51898B47" w14:textId="3CF93538"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r w:rsidR="00027357" w:rsidRPr="00984DDF">
        <w:t>centres</w:t>
      </w:r>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4" w:name="_Toc172761703"/>
      <w:r w:rsidRPr="00984DDF">
        <w:t>Categorization of Federated Learning</w:t>
      </w:r>
      <w:bookmarkEnd w:id="14"/>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5" w:name="_Toc172761704"/>
      <w:r w:rsidRPr="00984DDF">
        <w:t>Horizontal Federated Learning</w:t>
      </w:r>
      <w:bookmarkEnd w:id="15"/>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390ECA59"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r w:rsidR="00C1415F">
        <w:rPr>
          <w:sz w:val="18"/>
        </w:rPr>
        <w:t xml:space="preserve"> </w:t>
      </w:r>
      <w:r w:rsidR="00DE39C0">
        <w:rPr>
          <w:sz w:val="18"/>
        </w:rPr>
        <w:t>a</w:t>
      </w:r>
      <w:r w:rsidR="00C1415F">
        <w:rPr>
          <w:sz w:val="18"/>
        </w:rPr>
        <w:t xml:space="preserve">dapted from </w:t>
      </w:r>
      <w:r w:rsidR="000F7C08">
        <w:rPr>
          <w:sz w:val="18"/>
        </w:rPr>
        <w:t xml:space="preserve">Yang </w:t>
      </w:r>
      <w:r w:rsidR="000F7C08" w:rsidRPr="009B0363">
        <w:rPr>
          <w:i/>
          <w:iCs/>
          <w:sz w:val="18"/>
        </w:rPr>
        <w:t>et al.,</w:t>
      </w:r>
      <w:r w:rsidR="000F7C08">
        <w:rPr>
          <w:sz w:val="18"/>
        </w:rPr>
        <w:t xml:space="preserve"> (2019).</w:t>
      </w:r>
    </w:p>
    <w:p w14:paraId="209B9F7B" w14:textId="53241800" w:rsidR="003D0B26" w:rsidRPr="00984DDF" w:rsidRDefault="003D0B26" w:rsidP="003D0B26">
      <w:pPr>
        <w:pStyle w:val="Heading3"/>
        <w:numPr>
          <w:ilvl w:val="2"/>
          <w:numId w:val="7"/>
        </w:numPr>
        <w:spacing w:before="10"/>
      </w:pPr>
      <w:bookmarkStart w:id="16" w:name="_Toc172761705"/>
      <w:r w:rsidRPr="00984DDF">
        <w:t>Vertical Federated Learning</w:t>
      </w:r>
      <w:bookmarkEnd w:id="16"/>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50DD8DED"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r w:rsidR="000F7C08">
        <w:rPr>
          <w:sz w:val="18"/>
        </w:rPr>
        <w:t xml:space="preserve"> </w:t>
      </w:r>
      <w:r w:rsidR="00DE39C0">
        <w:rPr>
          <w:sz w:val="18"/>
        </w:rPr>
        <w:t>a</w:t>
      </w:r>
      <w:r w:rsidR="000F7C08">
        <w:rPr>
          <w:sz w:val="18"/>
        </w:rPr>
        <w:t xml:space="preserve">dapted from Yang </w:t>
      </w:r>
      <w:r w:rsidR="000F7C08" w:rsidRPr="009B0363">
        <w:rPr>
          <w:i/>
          <w:iCs/>
          <w:sz w:val="18"/>
        </w:rPr>
        <w:t>et al.,</w:t>
      </w:r>
      <w:r w:rsidR="000F7C08">
        <w:rPr>
          <w:sz w:val="18"/>
        </w:rPr>
        <w:t xml:space="preserve"> (2019).</w:t>
      </w:r>
    </w:p>
    <w:p w14:paraId="3856B5A6" w14:textId="0F26165E" w:rsidR="003D0B26" w:rsidRPr="00984DDF" w:rsidRDefault="003D0B26" w:rsidP="003D0B26">
      <w:pPr>
        <w:pStyle w:val="Heading3"/>
        <w:numPr>
          <w:ilvl w:val="2"/>
          <w:numId w:val="7"/>
        </w:numPr>
        <w:spacing w:before="10"/>
      </w:pPr>
      <w:bookmarkStart w:id="17" w:name="_Toc172761706"/>
      <w:r w:rsidRPr="00984DDF">
        <w:t>Federated Transfer Learning</w:t>
      </w:r>
      <w:bookmarkEnd w:id="17"/>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6A1EF80F"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r w:rsidR="000F7C08">
        <w:rPr>
          <w:sz w:val="18"/>
        </w:rPr>
        <w:t xml:space="preserve"> </w:t>
      </w:r>
      <w:r w:rsidR="00DE39C0">
        <w:rPr>
          <w:sz w:val="18"/>
        </w:rPr>
        <w:t>a</w:t>
      </w:r>
      <w:r w:rsidR="000F7C08">
        <w:rPr>
          <w:sz w:val="18"/>
        </w:rPr>
        <w:t xml:space="preserve">dapted from Yang </w:t>
      </w:r>
      <w:r w:rsidR="000F7C08" w:rsidRPr="009B0363">
        <w:rPr>
          <w:i/>
          <w:iCs/>
          <w:sz w:val="18"/>
        </w:rPr>
        <w:t>et al.,</w:t>
      </w:r>
      <w:r w:rsidR="000F7C08">
        <w:rPr>
          <w:sz w:val="18"/>
        </w:rPr>
        <w:t xml:space="preserve"> (2019).</w:t>
      </w:r>
    </w:p>
    <w:p w14:paraId="6DDA51E8" w14:textId="6CD9B438" w:rsidR="00730794" w:rsidRPr="00984DDF" w:rsidRDefault="00730794" w:rsidP="00730794">
      <w:pPr>
        <w:pStyle w:val="Heading2"/>
        <w:numPr>
          <w:ilvl w:val="1"/>
          <w:numId w:val="7"/>
        </w:numPr>
      </w:pPr>
      <w:bookmarkStart w:id="18" w:name="_Toc172761707"/>
      <w:r w:rsidRPr="00984DDF">
        <w:t xml:space="preserve">Federated Learning vs Distributed </w:t>
      </w:r>
      <w:r w:rsidR="006529F1">
        <w:t>Machine Learning</w:t>
      </w:r>
      <w:bookmarkEnd w:id="18"/>
    </w:p>
    <w:p w14:paraId="2219C87B" w14:textId="65EE1AC2" w:rsidR="00693C68" w:rsidRDefault="00693C68" w:rsidP="00394149">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w:t>
      </w:r>
      <w:r w:rsidR="007904C9">
        <w:t xml:space="preserve"> </w:t>
      </w:r>
      <w:r w:rsidR="00423C03">
        <w:fldChar w:fldCharType="begin"/>
      </w:r>
      <w:r w:rsidR="0044301D">
        <w:instrText xml:space="preserve"> ADDIN ZOTERO_ITEM CSL_CITATION {"citationID":"BmEUvNsL","properties":{"formattedCitation":"(Li, Sahu, Talwalkar, {\\i{}et al.}, 2020)","plainCitation":"(Li, Sahu, Talwalkar, et al., 2020)","noteIndex":0},"citationItems":[{"id":28,"uris":["http://zotero.org/users/local/6JHIw4oK/items/N8TYKVUT"],"itemData":{"id":28,"type":"article-journal","abstract":"Federated learning involves training statistical models over remote devices or siloed data centers, such as mobile phones or hospitals, while keeping data localized. Training in heterogeneous and potentially massive networks introduces novel challenges that require a fundamental departure from standard approaches for large-scale machine learning, distributed optimization, and privacy-preserving data analysis. In this article, we discuss the unique characteristics and challenges of federated learning, provide a broad overview of current approaches, and outline several directions of future work that are relevant to a wide range of research communities.","container-title":"IEEE Signal Processing Magazine","DOI":"10.1109/MSP.2020.2975749","ISSN":"1053-5888, 1558-0792","issue":"3","journalAbbreviation":"IEEE Signal Process. Mag.","language":"en","note":"arXiv:1908.07873 [cs, stat]","page":"50-60","source":"arXiv.org","title":"Federated Learning: Challenges, Methods, and Future Directions","title-short":"Federated Learning","volume":"37","author":[{"family":"Li","given":"Tian"},{"family":"Sahu","given":"Anit Kumar"},{"family":"Talwalkar","given":"Ameet"},{"family":"Smith","given":"Virginia"}],"issued":{"date-parts":[["2020",5]]}}}],"schema":"https://github.com/citation-style-language/schema/raw/master/csl-citation.json"} </w:instrText>
      </w:r>
      <w:r w:rsidR="00423C03">
        <w:fldChar w:fldCharType="separate"/>
      </w:r>
      <w:r w:rsidR="0044301D" w:rsidRPr="0044301D">
        <w:t xml:space="preserve">(Li, Sahu, Talwalkar, </w:t>
      </w:r>
      <w:r w:rsidR="0044301D" w:rsidRPr="0044301D">
        <w:rPr>
          <w:i/>
          <w:iCs/>
        </w:rPr>
        <w:t>et al.</w:t>
      </w:r>
      <w:r w:rsidR="0044301D" w:rsidRPr="0044301D">
        <w:t>, 2020)</w:t>
      </w:r>
      <w:r w:rsidR="00423C03">
        <w:fldChar w:fldCharType="end"/>
      </w:r>
      <w:r>
        <w:t>. Table 2.4 will help clarify the intricacies of each concept</w:t>
      </w:r>
      <w:r w:rsidR="007904C9">
        <w:t>:</w:t>
      </w:r>
    </w:p>
    <w:p w14:paraId="17961078" w14:textId="3C3BE954" w:rsidR="00D65135" w:rsidRDefault="00D65135" w:rsidP="00D65135">
      <w:pPr>
        <w:pStyle w:val="BodyText"/>
        <w:spacing w:line="360" w:lineRule="auto"/>
        <w:ind w:left="540" w:right="332" w:firstLine="470"/>
        <w:jc w:val="center"/>
        <w:rPr>
          <w:sz w:val="18"/>
        </w:rPr>
      </w:pPr>
      <w:r>
        <w:rPr>
          <w:noProof/>
        </w:rPr>
        <w:drawing>
          <wp:inline distT="0" distB="0" distL="0" distR="0" wp14:anchorId="40D93F41" wp14:editId="18905988">
            <wp:extent cx="4782107" cy="3371850"/>
            <wp:effectExtent l="0" t="0" r="0" b="0"/>
            <wp:docPr id="608080077"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0077" name="Picture 5" descr="A table of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3416" cy="3379824"/>
                    </a:xfrm>
                    <a:prstGeom prst="rect">
                      <a:avLst/>
                    </a:prstGeom>
                  </pic:spPr>
                </pic:pic>
              </a:graphicData>
            </a:graphic>
          </wp:inline>
        </w:drawing>
      </w:r>
      <w:r>
        <w:br/>
      </w:r>
      <w:r>
        <w:rPr>
          <w:sz w:val="18"/>
        </w:rPr>
        <w:t>Table</w:t>
      </w:r>
      <w:r w:rsidRPr="00984DDF">
        <w:rPr>
          <w:sz w:val="18"/>
        </w:rPr>
        <w:t xml:space="preserve"> 2.3.3. </w:t>
      </w:r>
      <w:r w:rsidR="00810087" w:rsidRPr="00810087">
        <w:rPr>
          <w:sz w:val="18"/>
        </w:rPr>
        <w:t>Differences between Federated Learning and Distributed Machine Learning</w:t>
      </w:r>
      <w:r w:rsidR="009B0363">
        <w:rPr>
          <w:sz w:val="18"/>
        </w:rPr>
        <w:t>.</w:t>
      </w:r>
    </w:p>
    <w:p w14:paraId="55C80AFD" w14:textId="0F7B0AC9" w:rsidR="002F66E1" w:rsidRDefault="002F66E1" w:rsidP="001A00F4">
      <w:pPr>
        <w:pStyle w:val="BodyText"/>
        <w:spacing w:line="360" w:lineRule="auto"/>
        <w:ind w:left="540" w:right="332" w:firstLine="470"/>
      </w:pPr>
    </w:p>
    <w:p w14:paraId="5F3EA353" w14:textId="77777777" w:rsidR="00FC39F5" w:rsidRDefault="00FC39F5" w:rsidP="001A00F4">
      <w:pPr>
        <w:pStyle w:val="BodyText"/>
        <w:spacing w:line="360" w:lineRule="auto"/>
        <w:ind w:left="540" w:right="332" w:firstLine="470"/>
      </w:pPr>
    </w:p>
    <w:p w14:paraId="2C50BD6D" w14:textId="77777777" w:rsidR="00FC39F5" w:rsidRPr="00984DDF" w:rsidRDefault="00FC39F5" w:rsidP="001A00F4">
      <w:pPr>
        <w:pStyle w:val="BodyText"/>
        <w:spacing w:line="360" w:lineRule="auto"/>
        <w:ind w:left="540" w:right="332" w:firstLine="470"/>
      </w:pPr>
    </w:p>
    <w:p w14:paraId="7341D976" w14:textId="10EAA7FD" w:rsidR="002A583A" w:rsidRPr="005A5917" w:rsidRDefault="000910E1" w:rsidP="00D705DE">
      <w:pPr>
        <w:pStyle w:val="Heading1"/>
        <w:numPr>
          <w:ilvl w:val="0"/>
          <w:numId w:val="7"/>
        </w:numPr>
        <w:tabs>
          <w:tab w:val="left" w:pos="1011"/>
        </w:tabs>
        <w:spacing w:before="31"/>
      </w:pPr>
      <w:bookmarkStart w:id="19" w:name="_Toc172761708"/>
      <w:bookmarkStart w:id="20" w:name="_Hlk172153051"/>
      <w:r w:rsidRPr="00984DDF">
        <w:rPr>
          <w:color w:val="333333"/>
        </w:rPr>
        <w:lastRenderedPageBreak/>
        <w:t>Literature</w:t>
      </w:r>
      <w:r w:rsidRPr="00984DDF">
        <w:rPr>
          <w:color w:val="333333"/>
          <w:spacing w:val="-5"/>
        </w:rPr>
        <w:t xml:space="preserve"> </w:t>
      </w:r>
      <w:r w:rsidRPr="00984DDF">
        <w:rPr>
          <w:color w:val="333333"/>
        </w:rPr>
        <w:t>Review</w:t>
      </w:r>
      <w:bookmarkEnd w:id="19"/>
    </w:p>
    <w:p w14:paraId="02AABFCF" w14:textId="53719E2E" w:rsidR="002A583A" w:rsidRPr="00CD7E2C" w:rsidRDefault="000910E1" w:rsidP="00D705DE">
      <w:pPr>
        <w:pStyle w:val="Heading2"/>
        <w:numPr>
          <w:ilvl w:val="1"/>
          <w:numId w:val="7"/>
        </w:numPr>
        <w:ind w:left="1519" w:hanging="510"/>
        <w:rPr>
          <w:sz w:val="30"/>
        </w:rPr>
      </w:pPr>
      <w:bookmarkStart w:id="21" w:name="_Toc172761709"/>
      <w:bookmarkEnd w:id="20"/>
      <w:r w:rsidRPr="00984DDF">
        <w:t>Federated Learning Frameworks</w:t>
      </w:r>
      <w:bookmarkEnd w:id="21"/>
    </w:p>
    <w:p w14:paraId="77DBD5FB" w14:textId="3CA0CA16" w:rsidR="00676675" w:rsidRPr="00472E35" w:rsidRDefault="00791007" w:rsidP="00CD7E2C">
      <w:pPr>
        <w:pStyle w:val="BodyText"/>
        <w:spacing w:line="360" w:lineRule="auto"/>
        <w:ind w:left="540" w:right="332" w:firstLine="470"/>
      </w:pPr>
      <w:r>
        <w:t>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w:t>
      </w:r>
      <w:r w:rsidR="00445C52">
        <w:t xml:space="preserve"> </w:t>
      </w:r>
      <w:r w:rsidR="0019373F">
        <w:t xml:space="preserve">After the selection it was necessary to rank </w:t>
      </w:r>
      <w:r w:rsidR="00681B0C">
        <w:t>the frameworks</w:t>
      </w:r>
      <w:r w:rsidR="00454F6C">
        <w:t>.</w:t>
      </w:r>
      <w:r w:rsidR="004D6D95">
        <w:t xml:space="preserve"> </w:t>
      </w:r>
      <w:r w:rsidR="00454F6C">
        <w:t>T</w:t>
      </w:r>
      <w:r w:rsidR="00377CF4">
        <w:t xml:space="preserve">o accomplish this GitHub </w:t>
      </w:r>
      <w:r w:rsidR="003B23EF">
        <w:t xml:space="preserve">stats </w:t>
      </w:r>
      <w:r w:rsidR="00377CF4">
        <w:t>w</w:t>
      </w:r>
      <w:r w:rsidR="003B23EF">
        <w:t>ere</w:t>
      </w:r>
      <w:r w:rsidR="00377CF4">
        <w:t xml:space="preserve"> helpful</w:t>
      </w:r>
      <w:r w:rsidR="00744AA5">
        <w:t>.</w:t>
      </w:r>
      <w:r w:rsidR="007166DC">
        <w:t xml:space="preserve"> </w:t>
      </w:r>
      <w:r w:rsidR="00795284">
        <w:t xml:space="preserve">Figure 3.1. </w:t>
      </w:r>
      <w:r w:rsidR="00896AA0">
        <w:t>depicts</w:t>
      </w:r>
      <w:r w:rsidR="00795284">
        <w:t xml:space="preserve"> </w:t>
      </w:r>
      <w:r w:rsidR="00795284">
        <w:rPr>
          <w:i/>
          <w:iCs/>
        </w:rPr>
        <w:t>PySyft</w:t>
      </w:r>
      <w:r w:rsidR="00472E35">
        <w:rPr>
          <w:i/>
          <w:iCs/>
        </w:rPr>
        <w:t xml:space="preserve"> </w:t>
      </w:r>
      <w:r w:rsidR="00472E35">
        <w:t xml:space="preserve">GitHub repository </w:t>
      </w:r>
      <w:r w:rsidR="00896AA0">
        <w:t>stats.</w:t>
      </w:r>
    </w:p>
    <w:p w14:paraId="5E9A1087" w14:textId="200F5B0C" w:rsidR="0048122D" w:rsidRDefault="0048122D" w:rsidP="0048122D">
      <w:pPr>
        <w:pStyle w:val="BodyText"/>
        <w:spacing w:line="360" w:lineRule="auto"/>
        <w:ind w:left="540" w:right="332" w:firstLine="470"/>
        <w:jc w:val="center"/>
      </w:pPr>
      <w:r>
        <w:rPr>
          <w:noProof/>
        </w:rPr>
        <w:drawing>
          <wp:inline distT="0" distB="0" distL="0" distR="0" wp14:anchorId="2235A0EC" wp14:editId="069A9AF1">
            <wp:extent cx="4222828" cy="1349515"/>
            <wp:effectExtent l="0" t="0" r="6350" b="3175"/>
            <wp:docPr id="1952062753"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2753" name="Picture 8" descr="A screenshot of a social media po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787" cy="1357811"/>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1.</w:t>
      </w:r>
      <w:r w:rsidRPr="00984DDF">
        <w:rPr>
          <w:sz w:val="18"/>
        </w:rPr>
        <w:t xml:space="preserve"> </w:t>
      </w:r>
      <w:r w:rsidR="008F15D3">
        <w:rPr>
          <w:sz w:val="18"/>
        </w:rPr>
        <w:t xml:space="preserve">PySyft GitHub stats </w:t>
      </w:r>
      <w:r w:rsidR="00F63DB6" w:rsidRPr="00F63DB6">
        <w:rPr>
          <w:sz w:val="18"/>
        </w:rPr>
        <w:t>(OpenMined, 2019)</w:t>
      </w:r>
      <w:r w:rsidR="00F63DB6">
        <w:rPr>
          <w:sz w:val="18"/>
        </w:rPr>
        <w:t>.</w:t>
      </w:r>
    </w:p>
    <w:p w14:paraId="6F95DF2F" w14:textId="67CC89CF" w:rsidR="00832172" w:rsidRPr="00530500" w:rsidRDefault="00744AA5" w:rsidP="00CD7E2C">
      <w:pPr>
        <w:pStyle w:val="BodyText"/>
        <w:spacing w:line="360" w:lineRule="auto"/>
        <w:ind w:left="540" w:right="332" w:firstLine="470"/>
      </w:pPr>
      <w:r>
        <w:t xml:space="preserve"> </w:t>
      </w:r>
      <w:r w:rsidR="002E43FE">
        <w:t>Contributors</w:t>
      </w:r>
      <w:r w:rsidR="00CE2CC6">
        <w:t xml:space="preserve">, forks and </w:t>
      </w:r>
      <w:r w:rsidR="008F15D3">
        <w:t>stars</w:t>
      </w:r>
      <w:r w:rsidR="00CE2CC6">
        <w:t xml:space="preserve"> were counted for each framework</w:t>
      </w:r>
      <w:r w:rsidR="00C400AF">
        <w:t>. These stats were then normalised and finally averaged.</w:t>
      </w:r>
      <w:r w:rsidR="00CE2CC6">
        <w:t xml:space="preserve"> </w:t>
      </w:r>
      <w:r w:rsidR="00D87D8C">
        <w:t xml:space="preserve">Figure 3.2. </w:t>
      </w:r>
      <w:r w:rsidR="00395D2B">
        <w:t>illustrates</w:t>
      </w:r>
      <w:r w:rsidR="00D87D8C">
        <w:t xml:space="preserve"> the formulas </w:t>
      </w:r>
      <w:r w:rsidR="00395D2B">
        <w:t xml:space="preserve">and table 3.1. </w:t>
      </w:r>
      <w:r w:rsidR="00530500">
        <w:t xml:space="preserve">shows the results being </w:t>
      </w:r>
      <w:r w:rsidR="00530500" w:rsidRPr="00D612BF">
        <w:rPr>
          <w:i/>
          <w:iCs/>
        </w:rPr>
        <w:t>PySyft</w:t>
      </w:r>
      <w:r w:rsidR="00530500">
        <w:t xml:space="preserve"> the most popular open-source FL framework.</w:t>
      </w:r>
    </w:p>
    <w:p w14:paraId="0D8194DB" w14:textId="0D156B75" w:rsidR="00832172" w:rsidRDefault="005138D8" w:rsidP="00307ADA">
      <w:pPr>
        <w:pStyle w:val="BodyText"/>
        <w:spacing w:line="360" w:lineRule="auto"/>
        <w:ind w:left="540" w:right="332" w:firstLine="470"/>
        <w:jc w:val="center"/>
      </w:pPr>
      <w:r>
        <w:rPr>
          <w:noProof/>
        </w:rPr>
        <w:drawing>
          <wp:inline distT="0" distB="0" distL="0" distR="0" wp14:anchorId="09C80CF9" wp14:editId="62C6D22B">
            <wp:extent cx="3633688" cy="1031439"/>
            <wp:effectExtent l="0" t="0" r="5080" b="0"/>
            <wp:docPr id="1370329178" name="Picture 1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9178" name="Picture 17" descr="A white paper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0605" cy="1044757"/>
                    </a:xfrm>
                    <a:prstGeom prst="rect">
                      <a:avLst/>
                    </a:prstGeom>
                  </pic:spPr>
                </pic:pic>
              </a:graphicData>
            </a:graphic>
          </wp:inline>
        </w:drawing>
      </w:r>
      <w:r w:rsidR="003225F6">
        <w:br/>
      </w:r>
      <w:r w:rsidR="003225F6" w:rsidRPr="00984DDF">
        <w:rPr>
          <w:sz w:val="18"/>
        </w:rPr>
        <w:t xml:space="preserve">Figure </w:t>
      </w:r>
      <w:r w:rsidR="003225F6">
        <w:rPr>
          <w:sz w:val="18"/>
        </w:rPr>
        <w:t>3</w:t>
      </w:r>
      <w:r w:rsidR="003225F6" w:rsidRPr="00984DDF">
        <w:rPr>
          <w:sz w:val="18"/>
        </w:rPr>
        <w:t>.</w:t>
      </w:r>
      <w:r w:rsidR="00577891">
        <w:rPr>
          <w:sz w:val="18"/>
        </w:rPr>
        <w:t>2</w:t>
      </w:r>
      <w:r w:rsidR="003225F6">
        <w:rPr>
          <w:sz w:val="18"/>
        </w:rPr>
        <w:t>.</w:t>
      </w:r>
      <w:r w:rsidR="003225F6" w:rsidRPr="00984DDF">
        <w:rPr>
          <w:sz w:val="18"/>
        </w:rPr>
        <w:t xml:space="preserve"> </w:t>
      </w:r>
      <w:r w:rsidR="002A6BAF">
        <w:rPr>
          <w:sz w:val="18"/>
        </w:rPr>
        <w:t xml:space="preserve">Formulas for normalised stats and </w:t>
      </w:r>
      <w:r w:rsidR="00EF68BE">
        <w:rPr>
          <w:sz w:val="18"/>
        </w:rPr>
        <w:t>average.</w:t>
      </w:r>
    </w:p>
    <w:p w14:paraId="4CF46954" w14:textId="62D1D24F" w:rsidR="005C0013" w:rsidRDefault="006E7C0D" w:rsidP="005C0013">
      <w:pPr>
        <w:pStyle w:val="BodyText"/>
        <w:spacing w:line="360" w:lineRule="auto"/>
        <w:ind w:left="540" w:right="332" w:firstLine="470"/>
        <w:jc w:val="center"/>
        <w:rPr>
          <w:sz w:val="18"/>
        </w:rPr>
      </w:pPr>
      <w:r>
        <w:rPr>
          <w:noProof/>
        </w:rPr>
        <w:drawing>
          <wp:inline distT="0" distB="0" distL="0" distR="0" wp14:anchorId="267E0F12" wp14:editId="65B51816">
            <wp:extent cx="5168900" cy="1219986"/>
            <wp:effectExtent l="0" t="0" r="0" b="0"/>
            <wp:docPr id="1200742578"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2578" name="Picture 5" descr="A table with numbers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7494" cy="1224375"/>
                    </a:xfrm>
                    <a:prstGeom prst="rect">
                      <a:avLst/>
                    </a:prstGeom>
                  </pic:spPr>
                </pic:pic>
              </a:graphicData>
            </a:graphic>
          </wp:inline>
        </w:drawing>
      </w:r>
      <w:r w:rsidR="005C0013">
        <w:br/>
      </w:r>
      <w:r w:rsidR="005C0013">
        <w:rPr>
          <w:sz w:val="18"/>
        </w:rPr>
        <w:t>Table</w:t>
      </w:r>
      <w:r w:rsidR="005C0013" w:rsidRPr="00984DDF">
        <w:rPr>
          <w:sz w:val="18"/>
        </w:rPr>
        <w:t xml:space="preserve"> </w:t>
      </w:r>
      <w:r w:rsidR="005C0013">
        <w:rPr>
          <w:sz w:val="18"/>
        </w:rPr>
        <w:t>3.</w:t>
      </w:r>
      <w:r w:rsidR="00174A24">
        <w:rPr>
          <w:sz w:val="18"/>
        </w:rPr>
        <w:t>1</w:t>
      </w:r>
      <w:r w:rsidR="005C0013">
        <w:rPr>
          <w:sz w:val="18"/>
        </w:rPr>
        <w:t xml:space="preserve">. </w:t>
      </w:r>
      <w:r w:rsidR="00F45921">
        <w:rPr>
          <w:sz w:val="18"/>
        </w:rPr>
        <w:t xml:space="preserve">Federated Learning frameworks </w:t>
      </w:r>
      <w:r w:rsidR="00FB4611">
        <w:rPr>
          <w:sz w:val="18"/>
        </w:rPr>
        <w:t>by stats and ranking.</w:t>
      </w:r>
    </w:p>
    <w:p w14:paraId="65B4A0FE" w14:textId="2BC6B4B8" w:rsidR="002C658E" w:rsidRPr="00F56CF6" w:rsidRDefault="00A1361F" w:rsidP="00F56CF6">
      <w:pPr>
        <w:pStyle w:val="BodyText"/>
        <w:spacing w:line="360" w:lineRule="auto"/>
        <w:ind w:left="540" w:right="332" w:firstLine="470"/>
        <w:rPr>
          <w:sz w:val="18"/>
        </w:rPr>
      </w:pPr>
      <w:r>
        <w:t xml:space="preserve">By creating this ranking, the population for objective one was defined as </w:t>
      </w:r>
      <w:r w:rsidRPr="00A1361F">
        <w:rPr>
          <w:i/>
          <w:iCs/>
        </w:rPr>
        <w:t xml:space="preserve">PySyft, FATE, Flower, FedML,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w:t>
      </w:r>
      <w:r>
        <w:lastRenderedPageBreak/>
        <w:t>experimentation has as a primary research methodology and also focus the selection on samples that can represent the entire population.</w:t>
      </w:r>
      <w:r w:rsidR="00B06932">
        <w:t xml:space="preserve"> </w:t>
      </w:r>
      <w:r w:rsidR="00B129C4">
        <w:t xml:space="preserve">Based </w:t>
      </w:r>
      <w:r w:rsidR="00C32505">
        <w:t>on this</w:t>
      </w:r>
      <w:r w:rsidR="00CB6148">
        <w:t xml:space="preserve"> selection</w:t>
      </w:r>
      <w:r w:rsidR="009D409E">
        <w:t>, section 3.1.1.</w:t>
      </w:r>
      <w:r w:rsidR="00A07145">
        <w:t xml:space="preserve"> details</w:t>
      </w:r>
      <w:r w:rsidR="009D409E">
        <w:t xml:space="preserve"> the frameworks</w:t>
      </w:r>
      <w:r w:rsidR="003F03B4">
        <w:t xml:space="preserve"> </w:t>
      </w:r>
      <w:r w:rsidR="00647E3A">
        <w:t xml:space="preserve">that will be used in the </w:t>
      </w:r>
      <w:r w:rsidR="00A07145">
        <w:t>ex</w:t>
      </w:r>
      <w:r w:rsidR="005503FF">
        <w:t>perimentation,</w:t>
      </w:r>
      <w:r w:rsidR="00647E3A">
        <w:t xml:space="preserve"> and section 3.1.2.</w:t>
      </w:r>
      <w:r w:rsidR="005503FF">
        <w:t xml:space="preserve"> lists</w:t>
      </w:r>
      <w:r w:rsidR="00647E3A">
        <w:t xml:space="preserve"> are the remaining frameworks.</w:t>
      </w:r>
    </w:p>
    <w:p w14:paraId="2B5C2631" w14:textId="2B88C173" w:rsidR="002A583A" w:rsidRPr="006B3DE4" w:rsidRDefault="00A47FCE" w:rsidP="00D705DE">
      <w:pPr>
        <w:pStyle w:val="Heading3"/>
        <w:numPr>
          <w:ilvl w:val="2"/>
          <w:numId w:val="7"/>
        </w:numPr>
        <w:spacing w:before="10"/>
        <w:rPr>
          <w:sz w:val="19"/>
        </w:rPr>
      </w:pPr>
      <w:bookmarkStart w:id="22" w:name="_Toc172761710"/>
      <w:r>
        <w:t xml:space="preserve">PySyft, FATE, Flower FedML and </w:t>
      </w:r>
      <w:r w:rsidR="00D01D02">
        <w:t>TensorFlow Federated</w:t>
      </w:r>
      <w:bookmarkEnd w:id="22"/>
    </w:p>
    <w:p w14:paraId="1D703C5E" w14:textId="33E7F999" w:rsidR="00892FF0" w:rsidRDefault="00414BBF" w:rsidP="006B3DE4">
      <w:pPr>
        <w:pStyle w:val="BodyText"/>
        <w:spacing w:line="360" w:lineRule="auto"/>
        <w:ind w:left="540" w:right="332" w:firstLine="470"/>
      </w:pPr>
      <w:r>
        <w:fldChar w:fldCharType="begin"/>
      </w:r>
      <w:r w:rsidR="004B1AAC">
        <w:instrText xml:space="preserve"> ADDIN ZOTERO_ITEM CSL_CITATION {"citationID":"LJPOl2PV","properties":{"formattedCitation":"(Ziller {\\i{}et al.}, 2021)","plainCitation":"(Ziller et al., 2021)","dontUpdate":true,"noteIndex":0},"citationItems":[{"id":31,"uris":["http://zotero.org/users/local/6JHIw4oK/items/F3XKKDBN"],"itemData":{"id":31,"type":"chapter","abstract":"PySyft is an open-source multi-language library enabling secure and private machine learning by wrapping and extending popular deep learning frameworks such as PyTorch in a transparent, lightweight, and user-friendly manner. Its aim is We thank the OpenMined community and contributors for their work making PySyft possible. For more information about OpenMined, find us on GitHub or slack. https://www.openmined.org/. A. Ziller Technical University of Munich, Munich, Germany A. Trask · E. Bluemke University of Oxford, Oxford, UK A. Lopardo ETH Zurich, Zurich, Switzerland A. Ziller · A. Trask · A. Lopardo · B. Szymkow · B. Wagner · E. Bluemke · J.-M. Nounahon · J. Passerat-Palmbach · K. Prakash · N. Rose · T. Ryffel · Z. N. Reza · G. Kaissis OpenMined, Oxford, UK J.-M. Nounahon De Vinci Research Centre, Paris, France J. Passerat-Palmbach Imperial College London, Consensys Health, London, UK K. Prakash IIIT Hyderabad, Hyderabad, India T. Ryffel INRIA, ENS, PSL University Paris, Paris, France Z. N. Reza Thales Canada Inc., Quebec, Canada G. Kaissis (B) Technical University of Munich, Imperial College London, Munich, Germany e-mail: g.kaissis@tum.de © The Author(s), under exclusive license to Springer Nature Switzerland AG 2021 M. H. ur. Rehman and M. M. Gaber (eds.), Federated Learning Systems, Studies in Computational Intelligence 965, https://doi.org/10.1007/978-3-030-70604-3_5 111 112 A. Ziller et al. to both help popularize privacy-preserving techniques in machine learning by making them as accessible as possible via Python bindings and common tools familiar to researchers and data scientists, as well as to be extensible such that new Federated Learning (FL), Multi-Party Computation, or Differential Privacy methods can be flexibly and simply implemented and integrated. This chapter will introduce the methods available within the PySyft library and describe their implementations.We will then provide a proof-of-concept demonstration of a FL workflow using an example of how to train a convolutional neural network. Next, we review the use of PySyft in academic literature to date and discuss future use-cases and development plans. Most importantly, we introduce Duet: our tool for easier FL for scientists and data owners.","container-title":"Federated Learning Systems","event-place":"Cham","ISBN":"978-3-030-70603-6","language":"en","note":"collection-title: Studies in Computational Intelligence\nDOI: 10.1007/978-3-030-70604-3_5","page":"111-139","publisher":"Springer International Publishing","publisher-place":"Cham","source":"DOI.org (Crossref)","title":"PySyft: A Library for Easy Federated Learning","title-short":"PySyft","URL":"https://link.springer.com/10.1007/978-3-030-70604-3_5","volume":"965","editor":[{"family":"Rehman","given":"Muhammad Habib Ur"},{"family":"Gaber","given":"Mohamed Medhat"}],"author":[{"family":"Ziller","given":"Alexander"},{"family":"Trask","given":"Andrew"},{"family":"Lopardo","given":"Antonio"},{"family":"Szymkow","given":"Benjamin"},{"family":"Wagner","given":"Bobby"},{"family":"Bluemke","given":"Emma"},{"family":"Nounahon","given":"Jean-Mickael"},{"family":"Passerat-Palmbach","given":"Jonathan"},{"family":"Prakash","given":"Kritika"},{"family":"Rose","given":"Nick"},{"family":"Ryffel","given":"Théo"},{"family":"Reza","given":"Zarreen Naowal"},{"family":"Kaissis","given":"Georgios"}],"accessed":{"date-parts":[["2024",7,22]]},"issued":{"date-parts":[["2021"]]}}}],"schema":"https://github.com/citation-style-language/schema/raw/master/csl-citation.json"} </w:instrText>
      </w:r>
      <w:r>
        <w:fldChar w:fldCharType="separate"/>
      </w:r>
      <w:r w:rsidRPr="00414BBF">
        <w:t xml:space="preserve">Ziller </w:t>
      </w:r>
      <w:r w:rsidRPr="00414BBF">
        <w:rPr>
          <w:i/>
          <w:iCs/>
        </w:rPr>
        <w:t>et al.</w:t>
      </w:r>
      <w:r w:rsidRPr="00414BBF">
        <w:t xml:space="preserve">, </w:t>
      </w:r>
      <w:r w:rsidR="00A37EE6">
        <w:t>(</w:t>
      </w:r>
      <w:r w:rsidRPr="00414BBF">
        <w:t>2021)</w:t>
      </w:r>
      <w:r>
        <w:fldChar w:fldCharType="end"/>
      </w:r>
      <w:r w:rsidR="00892FF0" w:rsidRPr="00892FF0">
        <w:t xml:space="preserve"> introduced </w:t>
      </w:r>
      <w:r w:rsidR="00892FF0" w:rsidRPr="00892FF0">
        <w:rPr>
          <w:i/>
          <w:iCs/>
        </w:rPr>
        <w:t>PySyft</w:t>
      </w:r>
      <w:r w:rsidR="00892FF0" w:rsidRPr="00892FF0">
        <w:t xml:space="preserve"> a multi-language library that facilitates secure and private ML. It was developed by the </w:t>
      </w:r>
      <w:r w:rsidR="00892FF0" w:rsidRPr="00892FF0">
        <w:rPr>
          <w:i/>
          <w:iCs/>
        </w:rPr>
        <w:t>OpenMined</w:t>
      </w:r>
      <w:r w:rsidR="00892FF0" w:rsidRPr="00892FF0">
        <w:t xml:space="preserve"> community with the objective of making FL data science more accessible through Python bindings and user-friendly interfaces. </w:t>
      </w:r>
      <w:r w:rsidR="00892FF0" w:rsidRPr="00FF361A">
        <w:rPr>
          <w:i/>
          <w:iCs/>
        </w:rPr>
        <w:t>PySyft</w:t>
      </w:r>
      <w:r w:rsidR="00892FF0" w:rsidRPr="00892FF0">
        <w:t xml:space="preserve"> uses libraries like </w:t>
      </w:r>
      <w:r w:rsidR="00892FF0" w:rsidRPr="00892FF0">
        <w:rPr>
          <w:i/>
          <w:iCs/>
        </w:rPr>
        <w:t>PyTorch</w:t>
      </w:r>
      <w:r w:rsidR="00892FF0" w:rsidRPr="00892FF0">
        <w:t xml:space="preserve"> and TensorFlow with additional capabilities. Comparing it with other frameworks like </w:t>
      </w:r>
      <w:r w:rsidR="00892FF0" w:rsidRPr="00FF361A">
        <w:rPr>
          <w:i/>
          <w:iCs/>
        </w:rPr>
        <w:t>TFF</w:t>
      </w:r>
      <w:r w:rsidR="00892FF0" w:rsidRPr="00892FF0">
        <w:t xml:space="preserve"> and </w:t>
      </w:r>
      <w:r w:rsidR="00892FF0" w:rsidRPr="00892FF0">
        <w:rPr>
          <w:i/>
          <w:iCs/>
        </w:rPr>
        <w:t>PaddleFL</w:t>
      </w:r>
      <w:r w:rsidR="00892FF0" w:rsidRPr="00892FF0">
        <w:t xml:space="preserve">; </w:t>
      </w:r>
      <w:r w:rsidR="00892FF0" w:rsidRPr="00FF361A">
        <w:rPr>
          <w:i/>
          <w:iCs/>
        </w:rPr>
        <w:t>PySyft</w:t>
      </w:r>
      <w:r w:rsidR="00892FF0" w:rsidRPr="00892FF0">
        <w:t xml:space="preserve"> offers detailed building blocks, allowing developers to implement FL efficiently. Also compared to Flower that supports heterogeneous client environments and offers tools for mobile and edge devices, claiming and advantage over </w:t>
      </w:r>
      <w:r w:rsidR="00892FF0" w:rsidRPr="00FF361A">
        <w:rPr>
          <w:i/>
          <w:iCs/>
        </w:rPr>
        <w:t>PySyft</w:t>
      </w:r>
      <w:r w:rsidR="00892FF0" w:rsidRPr="00892FF0">
        <w:t xml:space="preserve"> in these aspects.</w:t>
      </w:r>
    </w:p>
    <w:p w14:paraId="13E55142" w14:textId="045B0E95" w:rsidR="003C67F5" w:rsidRDefault="00584025" w:rsidP="006B3DE4">
      <w:pPr>
        <w:pStyle w:val="BodyText"/>
        <w:spacing w:line="360" w:lineRule="auto"/>
        <w:ind w:left="540" w:right="332" w:firstLine="470"/>
      </w:pPr>
      <w:r>
        <w:t xml:space="preserve">According to </w:t>
      </w:r>
      <w:r w:rsidR="00E03A61">
        <w:fldChar w:fldCharType="begin"/>
      </w:r>
      <w:r w:rsidR="00BD69E0">
        <w:instrText xml:space="preserve"> ADDIN ZOTERO_ITEM CSL_CITATION {"citationID":"kjUoxjfw","properties":{"formattedCitation":"(Liu {\\i{}et al.}, 2021)","plainCitation":"(Liu et al., 2021)","dontUpdate":true,"noteIndex":0},"citationItems":[{"id":48,"uris":["http://zotero.org/users/local/6JHIw4oK/items/8J86QMTM"],"itemData":{"id":48,"type":"article-journal","abstract":"Collaborative and federated learning has become an emerging solution to many industrial applications where data values from diﬀerent sites are exploit jointly with privacy protection. We introduce FATE, an industrial-grade project that supports enterprises and institutions to build machine learning models collaboratively at large-scale in a distributed manner. FATE supports a variety of secure computation protocols and machine learning algorithms, and features out-of-box usability with end-to-end building modules and visualization tools. Documentations are available at https://github.com/FederatedAI/FATE. Case studies and other information are available at https://www.fedai.org.","language":"en","source":"Zotero","title":"FATE: An Industrial Grade Platform for Collaborative Learning With Data Protection","author":[{"family":"Liu","given":"Yang"},{"family":"Fan","given":"Tao"},{"family":"Chen","given":"Tianjian"},{"family":"Xu","given":"Qian"},{"family":"Yang","given":"Qiang"}],"issued":{"date-parts":[["2021",6,28]]}}}],"schema":"https://github.com/citation-style-language/schema/raw/master/csl-citation.json"} </w:instrText>
      </w:r>
      <w:r w:rsidR="00E03A61">
        <w:fldChar w:fldCharType="separate"/>
      </w:r>
      <w:r w:rsidR="00E03A61" w:rsidRPr="00E03A61">
        <w:t xml:space="preserve">Liu </w:t>
      </w:r>
      <w:r w:rsidR="00E03A61" w:rsidRPr="00E03A61">
        <w:rPr>
          <w:i/>
          <w:iCs/>
        </w:rPr>
        <w:t>et al.</w:t>
      </w:r>
      <w:r w:rsidR="00E03A61" w:rsidRPr="00E03A61">
        <w:t xml:space="preserve">, </w:t>
      </w:r>
      <w:r>
        <w:t>(</w:t>
      </w:r>
      <w:r w:rsidR="00E03A61" w:rsidRPr="00E03A61">
        <w:t>2021)</w:t>
      </w:r>
      <w:r w:rsidR="00E03A61">
        <w:fldChar w:fldCharType="end"/>
      </w:r>
      <w:r>
        <w:t xml:space="preserve"> </w:t>
      </w:r>
      <w:r w:rsidR="003C67F5">
        <w:t xml:space="preserve">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003C67F5" w:rsidRPr="00584025">
        <w:rPr>
          <w:i/>
          <w:iCs/>
        </w:rPr>
        <w:t>XGBoost</w:t>
      </w:r>
      <w:r w:rsidR="003C67F5">
        <w:t xml:space="preserve">, federated transfer learning, and multi-variate data. </w:t>
      </w:r>
      <w:r w:rsidR="003C67F5" w:rsidRPr="00584025">
        <w:rPr>
          <w:i/>
          <w:iCs/>
        </w:rPr>
        <w:t>FATE</w:t>
      </w:r>
      <w:r w:rsidR="003C67F5">
        <w:t xml:space="preserve"> interacts with users using </w:t>
      </w:r>
      <w:r w:rsidR="003C67F5" w:rsidRPr="00584025">
        <w:rPr>
          <w:i/>
          <w:iCs/>
        </w:rPr>
        <w:t>FATE-FLow</w:t>
      </w:r>
      <w:r w:rsidR="003C67F5">
        <w:t xml:space="preserve">, which serves as the scheduling system, </w:t>
      </w:r>
      <w:r w:rsidR="003C67F5" w:rsidRPr="00584025">
        <w:rPr>
          <w:i/>
          <w:iCs/>
        </w:rPr>
        <w:t>FATE-Board</w:t>
      </w:r>
      <w:r w:rsidR="003C67F5">
        <w:t xml:space="preserve">, a visualization tool, and </w:t>
      </w:r>
      <w:r w:rsidR="003C67F5" w:rsidRPr="00584025">
        <w:rPr>
          <w:i/>
          <w:iCs/>
        </w:rPr>
        <w:t>FATE-Serving</w:t>
      </w:r>
      <w:r w:rsidR="003C67F5">
        <w:t xml:space="preserve">, which is an inference high-performance serving engine. </w:t>
      </w:r>
      <w:r w:rsidR="003C67F5" w:rsidRPr="00584025">
        <w:rPr>
          <w:i/>
          <w:iCs/>
        </w:rPr>
        <w:t>KubeFATE</w:t>
      </w:r>
      <w:r w:rsidR="003C67F5">
        <w:t xml:space="preserve"> is designed by </w:t>
      </w:r>
      <w:r w:rsidR="003C67F5" w:rsidRPr="003470B9">
        <w:rPr>
          <w:i/>
          <w:iCs/>
        </w:rPr>
        <w:t>VMware</w:t>
      </w:r>
      <w:r w:rsidR="003C67F5">
        <w:t xml:space="preserve"> to have </w:t>
      </w:r>
      <w:r w:rsidR="003C67F5" w:rsidRPr="003470B9">
        <w:rPr>
          <w:i/>
          <w:iCs/>
        </w:rPr>
        <w:t>FATE</w:t>
      </w:r>
      <w:r w:rsidR="003C67F5">
        <w:t xml:space="preserve"> constructed over </w:t>
      </w:r>
      <w:r w:rsidR="003C67F5" w:rsidRPr="003470B9">
        <w:rPr>
          <w:i/>
          <w:iCs/>
        </w:rPr>
        <w:t>Kubernetes</w:t>
      </w:r>
      <w:r w:rsidR="003C67F5">
        <w:t xml:space="preserve"> at the data </w:t>
      </w:r>
      <w:r>
        <w:t>centre</w:t>
      </w:r>
      <w:r w:rsidR="003C67F5">
        <w:t xml:space="preserve">, hence an enterprise-managed solution over organizations' distributed infrastructure. It also supports cross-cloud deployment and management through </w:t>
      </w:r>
      <w:r w:rsidR="003C67F5" w:rsidRPr="003470B9">
        <w:rPr>
          <w:i/>
          <w:iCs/>
        </w:rPr>
        <w:t>FATE-cloud</w:t>
      </w:r>
      <w:r w:rsidR="003C67F5">
        <w:t xml:space="preserve">. Second, </w:t>
      </w:r>
      <w:r w:rsidR="003C67F5" w:rsidRPr="003470B9">
        <w:rPr>
          <w:i/>
          <w:iCs/>
        </w:rPr>
        <w:t>FATE</w:t>
      </w:r>
      <w:r w:rsidR="003C67F5">
        <w:t xml:space="preserve"> has a security definition in which all parties are honest-but-curious, ensuring that the server learns only aggregated parameters, but not the data of any individual. It guarantees performance that is lossless, which means the algorithms in </w:t>
      </w:r>
      <w:r w:rsidR="003C67F5" w:rsidRPr="003470B9">
        <w:rPr>
          <w:i/>
          <w:iCs/>
        </w:rPr>
        <w:t>FATE</w:t>
      </w:r>
      <w:r w:rsidR="003C67F5">
        <w:t xml:space="preserve"> provide comparable accuracy to a centralized solution. </w:t>
      </w:r>
      <w:r w:rsidR="003C67F5" w:rsidRPr="003470B9">
        <w:rPr>
          <w:i/>
          <w:iCs/>
        </w:rPr>
        <w:t>FATE</w:t>
      </w:r>
      <w:r w:rsidR="003C67F5">
        <w:t xml:space="preserve"> supports research into the industry communities working together and has been seen as an increasingly business application of interest. Future work in the field will focus on the integration of blockchain functionalities into </w:t>
      </w:r>
      <w:r w:rsidR="003C67F5" w:rsidRPr="003470B9">
        <w:rPr>
          <w:i/>
          <w:iCs/>
        </w:rPr>
        <w:t>FATE</w:t>
      </w:r>
      <w:r w:rsidR="003C67F5">
        <w:t xml:space="preserve">; building lightweight versions of </w:t>
      </w:r>
      <w:r w:rsidR="003C67F5" w:rsidRPr="003470B9">
        <w:rPr>
          <w:i/>
          <w:iCs/>
        </w:rPr>
        <w:t>FATE</w:t>
      </w:r>
      <w:r w:rsidR="003C67F5">
        <w:t xml:space="preserve"> for edge deployment and applications; and building new applications using </w:t>
      </w:r>
      <w:r w:rsidR="003C67F5" w:rsidRPr="003470B9">
        <w:rPr>
          <w:i/>
          <w:iCs/>
        </w:rPr>
        <w:t>FATE</w:t>
      </w:r>
      <w:r w:rsidR="003C67F5">
        <w:t xml:space="preserve"> in an industrial scenario, such as computer vision and automatic speech recognition.</w:t>
      </w:r>
    </w:p>
    <w:p w14:paraId="7D8BB19C" w14:textId="26C24FA4" w:rsidR="003A2681" w:rsidRDefault="003A2681" w:rsidP="006B3DE4">
      <w:pPr>
        <w:pStyle w:val="BodyText"/>
        <w:spacing w:line="360" w:lineRule="auto"/>
        <w:ind w:left="540" w:right="332" w:firstLine="470"/>
      </w:pPr>
      <w:r w:rsidRPr="00512D91">
        <w:rPr>
          <w:i/>
          <w:iCs/>
        </w:rPr>
        <w:t>FedML</w:t>
      </w:r>
      <w:r w:rsidRPr="003A2681">
        <w:t xml:space="preserve"> </w:t>
      </w:r>
      <w:r w:rsidR="00512D91">
        <w:fldChar w:fldCharType="begin"/>
      </w:r>
      <w:r w:rsidR="00512D91">
        <w:instrText xml:space="preserve"> ADDIN ZOTERO_ITEM CSL_CITATION {"citationID":"1ylXkj56","properties":{"formattedCitation":"(He {\\i{}et al.}, 2020)","plainCitation":"(He et al., 2020)","noteIndex":0},"citationItems":[{"id":50,"uris":["http://zotero.org/users/local/6JHIw4oK/items/37A9ZGLL"],"itemData":{"id":50,"type":"article","abstract":"Federated learning is a rapidly growing research ﬁeld in the machine learning domain. Although considerable research efforts have been made, existing libraries cannot adequately support diverse algorithmic development (e.g., diverse topology and ﬂexible message exchange), and inconsistent dataset and model usage in experiments make fair comparisons difﬁcult. In this work, we introduce FedML, an open research library and benchmark that facilitates the development of new federated learning algorithms and fair performance comparisons. FedML supports three computing paradigms (distributed training, mobile on-device training, and standalone simulation) for users to conduct experiments in different system environments. FedML also promotes diverse algorithmic research with ﬂexible and generic API design and reference baseline implementations. A curated and comprehensive benchmark dataset for the non-I.I.D setting aims at making a fair comparison. We believe FedML can provide an efﬁcient and reproducible means of developing and evaluating algorithms for the federated learning research community. We maintain the source code, documents, and user community at https://FedML.ai.","language":"en","note":"arXiv:2007.13518 [cs, stat]","number":"arXiv:2007.13518","publisher":"arXiv","source":"arXiv.org","title":"FedML: A Research Library and Benchmark for Federated Machine Learning","title-short":"FedML","URL":"http://arxiv.org/abs/2007.13518","author":[{"family":"He","given":"Chaoyang"},{"family":"Li","given":"Songze"},{"family":"So","given":"Jinhyun"},{"family":"Zeng","given":"Xiao"},{"family":"Zhang","given":"Mi"},{"family":"Wang","given":"Hongyi"},{"family":"Wang","given":"Xiaoyang"},{"family":"Vepakomma","given":"Praneeth"},{"family":"Singh","given":"Abhishek"},{"family":"Qiu","given":"Hang"},{"family":"Zhu","given":"Xinghua"},{"family":"Wang","given":"Jianzong"},{"family":"Shen","given":"Li"},{"family":"Zhao","given":"Peilin"},{"family":"Kang","given":"Yan"},{"family":"Liu","given":"Yang"},{"family":"Raskar","given":"Ramesh"},{"family":"Yang","given":"Qiang"},{"family":"Annavaram","given":"Murali"},{"family":"Avestimehr","given":"Salman"}],"accessed":{"date-parts":[["2024",7,22]]},"issued":{"date-parts":[["2020",11,8]]}}}],"schema":"https://github.com/citation-style-language/schema/raw/master/csl-citation.json"} </w:instrText>
      </w:r>
      <w:r w:rsidR="00512D91">
        <w:fldChar w:fldCharType="separate"/>
      </w:r>
      <w:r w:rsidR="00512D91" w:rsidRPr="00512D91">
        <w:t xml:space="preserve">(He </w:t>
      </w:r>
      <w:r w:rsidR="00512D91" w:rsidRPr="00512D91">
        <w:rPr>
          <w:i/>
          <w:iCs/>
        </w:rPr>
        <w:t>et al.</w:t>
      </w:r>
      <w:r w:rsidR="00512D91" w:rsidRPr="00512D91">
        <w:t>, 2020)</w:t>
      </w:r>
      <w:r w:rsidR="00512D91">
        <w:fldChar w:fldCharType="end"/>
      </w:r>
      <w:r w:rsidR="00AD2559">
        <w:t xml:space="preserve"> </w:t>
      </w:r>
      <w:r w:rsidRPr="003A2681">
        <w:t xml:space="preserve">is an open research library and benchmark built for enabling development support and fair comparison in federated learning algorithms. Compared with previous </w:t>
      </w:r>
      <w:r w:rsidRPr="003A2681">
        <w:lastRenderedPageBreak/>
        <w:t xml:space="preserve">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r w:rsidRPr="00512D91">
        <w:rPr>
          <w:i/>
          <w:iCs/>
        </w:rPr>
        <w:t>FedML</w:t>
      </w:r>
      <w:r w:rsidRPr="003A2681">
        <w:t xml:space="preserve"> is architected into high-level API interactions through its </w:t>
      </w:r>
      <w:r w:rsidRPr="00512D91">
        <w:rPr>
          <w:i/>
          <w:iCs/>
        </w:rPr>
        <w:t>FedML-API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r w:rsidRPr="00512D91">
        <w:rPr>
          <w:i/>
          <w:iCs/>
        </w:rPr>
        <w:t>FedML-Mobile</w:t>
      </w:r>
      <w:r w:rsidRPr="003A2681">
        <w:t xml:space="preserve">. Using such cryptographic primitives, standardized benchmarks can enforce privacy, security, and robustness, ensuring fair comparisons. </w:t>
      </w:r>
      <w:r w:rsidRPr="00512D91">
        <w:rPr>
          <w:i/>
          <w:iCs/>
        </w:rPr>
        <w:t>FedML</w:t>
      </w:r>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w:t>
      </w:r>
      <w:r w:rsidR="00512D91" w:rsidRPr="003A2681">
        <w:t>devices. This</w:t>
      </w:r>
      <w:r w:rsidRPr="003A2681">
        <w:t xml:space="preserve"> flexible design of the API allows researchers to extend and customize the library for their specific needs. Standard benchmarks enable trustworthy comparisons of the performance of different algorithms. Moreover, </w:t>
      </w:r>
      <w:r w:rsidRPr="00512D91">
        <w:rPr>
          <w:i/>
          <w:iCs/>
        </w:rPr>
        <w:t>FedML</w:t>
      </w:r>
      <w:r w:rsidRPr="003A2681">
        <w:t xml:space="preserve"> is not only robust in terms of privacy and security in FL but also applies advanced cryptographic techniques that ensure user data is secure to the level of model robustness. FedML follows a community-driven approach and is always changing and extending its features. New improvements are regularly updated based on feedback and contributions from global researchers. Such a collaborative effort helps push the frontiers of </w:t>
      </w:r>
      <w:r w:rsidR="00512D91">
        <w:t>FL</w:t>
      </w:r>
      <w:r w:rsidRPr="003A2681">
        <w:t xml:space="preserve"> and ensures that </w:t>
      </w:r>
      <w:r w:rsidRPr="00512D91">
        <w:rPr>
          <w:i/>
          <w:iCs/>
        </w:rPr>
        <w:t>FedML</w:t>
      </w:r>
      <w:r w:rsidRPr="003A2681">
        <w:t xml:space="preserve"> retains its leading status in research and development.</w:t>
      </w:r>
    </w:p>
    <w:p w14:paraId="1FB1A26B" w14:textId="5BAA8DE2" w:rsidR="008D6FEA" w:rsidRDefault="0011623F" w:rsidP="008D6FEA">
      <w:pPr>
        <w:pStyle w:val="BodyText"/>
        <w:spacing w:line="360" w:lineRule="auto"/>
        <w:ind w:left="540" w:right="332" w:firstLine="470"/>
      </w:pPr>
      <w:r>
        <w:fldChar w:fldCharType="begin"/>
      </w:r>
      <w:r w:rsidR="004B1AAC">
        <w:instrText xml:space="preserve"> ADDIN ZOTERO_ITEM CSL_CITATION {"citationID":"5hZ2UIfa","properties":{"formattedCitation":"(Beutel {\\i{}et al.}, 2022)","plainCitation":"(Beutel et al., 2022)","dontUpdate":true,"noteIndex":0},"citationItems":[{"id":39,"uris":["http://zotero.org/users/local/6JHIw4oK/items/I46WBL4I"],"itemData":{"id":39,"type":"article","abstract":"Federated Learning (FL) has emerged as a promising technique for edge devices to collaboratively learn a shared prediction model, while keeping their training data on the device, thereby decoupling the ability to do machine learning from the need to store the data in the cloud. However, FL is difﬁcult to implement realistically, both in terms of scale and systems heterogeneity. Although there are a number of research frameworks available to simulate FL algorithms, they do not support the study of scalable FL workloads on heterogeneous edge devices. In this paper, we present Flower – a comprehensive FL framework that distinguishes itself from existing platforms by offering new facilities to execute large-scale FL experiments, and consider richly heterogeneous FL device scenarios. Our experiments show Flower can perform FL experiments up to 15M in client size using only a pair of high-end GPUs. Researchers can then seamlessly migrate experiments to real devices to examine other parts of the design space. We believe Flower provides the community a critical new tool for FL study and development.","language":"en","note":"arXiv:2007.14390 [cs, stat]","number":"arXiv:2007.14390","publisher":"arXiv","source":"arXiv.org","title":"Flower: A Friendly Federated Learning Research Framework","title-short":"Flower","URL":"http://arxiv.org/abs/2007.14390","author":[{"family":"Beutel","given":"Daniel J."},{"family":"Topal","given":"Taner"},{"family":"Mathur","given":"Akhil"},{"family":"Qiu","given":"Xinchi"},{"family":"Fernandez-Marques","given":"Javier"},{"family":"Gao","given":"Yan"},{"family":"Sani","given":"Lorenzo"},{"family":"Li","given":"Kwing Hei"},{"family":"Parcollet","given":"Titouan"},{"family":"Gusmão","given":"Pedro Porto Buarque","non-dropping-particle":"de"},{"family":"Lane","given":"Nicholas D."}],"accessed":{"date-parts":[["2024",7,22]]},"issued":{"date-parts":[["2022",3,5]]}}}],"schema":"https://github.com/citation-style-language/schema/raw/master/csl-citation.json"} </w:instrText>
      </w:r>
      <w:r>
        <w:fldChar w:fldCharType="separate"/>
      </w:r>
      <w:r w:rsidRPr="0011623F">
        <w:t xml:space="preserve">Beutel </w:t>
      </w:r>
      <w:r w:rsidRPr="0011623F">
        <w:rPr>
          <w:i/>
          <w:iCs/>
        </w:rPr>
        <w:t>et al.</w:t>
      </w:r>
      <w:r w:rsidRPr="0011623F">
        <w:t xml:space="preserve">, </w:t>
      </w:r>
      <w:r w:rsidR="00D763D6">
        <w:t>(</w:t>
      </w:r>
      <w:r w:rsidRPr="0011623F">
        <w:t>2022)</w:t>
      </w:r>
      <w:r>
        <w:fldChar w:fldCharType="end"/>
      </w:r>
      <w:r w:rsidR="008D6FEA" w:rsidRPr="002F7637">
        <w:t xml:space="preserve"> </w:t>
      </w:r>
      <w:r w:rsidR="001253B6" w:rsidRPr="001253B6">
        <w:t xml:space="preserve">presented a user-friendly framework, an open-source framework developed to make the implementation and scalability of FL much easier. </w:t>
      </w:r>
      <w:r w:rsidR="001253B6" w:rsidRPr="00D8323C">
        <w:rPr>
          <w:i/>
          <w:iCs/>
        </w:rPr>
        <w:t>Flower's</w:t>
      </w:r>
      <w:r w:rsidR="001253B6" w:rsidRPr="001253B6">
        <w:t xml:space="preserve"> goal is to bridge the gap between academic research and practical application in real-world </w:t>
      </w:r>
      <w:r w:rsidR="00D8323C">
        <w:t xml:space="preserve">FL </w:t>
      </w:r>
      <w:r w:rsidR="001253B6" w:rsidRPr="001253B6">
        <w:t xml:space="preserve">settings with large-scale experiments and very varied device settings. The big advantage of </w:t>
      </w:r>
      <w:r w:rsidR="001253B6" w:rsidRPr="00D8323C">
        <w:rPr>
          <w:i/>
          <w:iCs/>
        </w:rPr>
        <w:t>Flower</w:t>
      </w:r>
      <w:r w:rsidR="001253B6"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001253B6" w:rsidRPr="00D8323C">
        <w:rPr>
          <w:i/>
          <w:iCs/>
        </w:rPr>
        <w:t>TensorFlow</w:t>
      </w:r>
      <w:r w:rsidR="001253B6" w:rsidRPr="001253B6">
        <w:t xml:space="preserve">, </w:t>
      </w:r>
      <w:r w:rsidR="001253B6" w:rsidRPr="00D8323C">
        <w:rPr>
          <w:i/>
          <w:iCs/>
        </w:rPr>
        <w:t>PyTorch</w:t>
      </w:r>
      <w:r w:rsidR="001253B6" w:rsidRPr="001253B6">
        <w:t xml:space="preserve">, while offering flexible API designs, standardized algorithm implementations, and benchmark datasets for non-IID settings. This way, it has proven to be an excellent tool for experimenting with FL in different configurations and computational paradigms. The important abstractions and functionalities inside Flower are the high-level API interactions in the part represented by </w:t>
      </w:r>
      <w:r w:rsidR="001253B6" w:rsidRPr="00A54D84">
        <w:rPr>
          <w:i/>
          <w:iCs/>
        </w:rPr>
        <w:t>FedML-API</w:t>
      </w:r>
      <w:r w:rsidR="001253B6" w:rsidRPr="001253B6">
        <w:t xml:space="preserve">, and low-level functionality in the part represented by </w:t>
      </w:r>
      <w:r w:rsidR="001253B6" w:rsidRPr="00A54D84">
        <w:rPr>
          <w:i/>
          <w:iCs/>
        </w:rPr>
        <w:t>FedML-Core</w:t>
      </w:r>
      <w:r w:rsidR="001253B6" w:rsidRPr="001253B6">
        <w:t xml:space="preserve">. This makes it easier for the users to program distributed algorithms. It also has an on-device training capability for smartphones with cryptographic techniques to </w:t>
      </w:r>
      <w:r w:rsidR="001253B6" w:rsidRPr="001253B6">
        <w:lastRenderedPageBreak/>
        <w:t xml:space="preserve">guarantee privacy, security, and robustness called </w:t>
      </w:r>
      <w:r w:rsidR="001253B6" w:rsidRPr="00A54D84">
        <w:rPr>
          <w:i/>
          <w:iCs/>
        </w:rPr>
        <w:t>FedML-Mobile</w:t>
      </w:r>
      <w:r w:rsidR="001253B6"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7C635DBA" w14:textId="2CBEC7ED" w:rsidR="006B3DE4" w:rsidRPr="006B3DE4" w:rsidRDefault="00F74953" w:rsidP="006B3DE4">
      <w:pPr>
        <w:pStyle w:val="BodyText"/>
        <w:spacing w:line="360" w:lineRule="auto"/>
        <w:ind w:left="540" w:right="332" w:firstLine="470"/>
      </w:pPr>
      <w:r>
        <w:fldChar w:fldCharType="begin"/>
      </w:r>
      <w:r w:rsidR="004B1AAC">
        <w:instrText xml:space="preserve"> ADDIN ZOTERO_ITEM CSL_CITATION {"citationID":"dCRGULad","properties":{"formattedCitation":"(Solanki, Rai and Sharma, 2022)","plainCitation":"(Solanki, Rai and Sharma, 2022)","dontUpdate":true,"noteIndex":0},"citationItems":[{"id":42,"uris":["http://zotero.org/users/local/6JHIw4oK/items/CD44Z674"],"itemData":{"id":42,"type":"chapter","container-title":"Federated Learning for IoT Applications","event-place":"Cham","ISBN":"978-3-030-85558-1","language":"en","note":"collection-title: EAI/Springer Innovations in Communication and Computing\nDOI: 10.1007/978-3-030-85559-8_10","page":"157-167","publisher":"Springer International Publishing","publisher-place":"Cham","source":"DOI.org (Crossref)","title":"Federated Learning Using Tensor Flow","URL":"https://link.springer.com/10.1007/978-3-030-85559-8_10","editor":[{"family":"Yadav","given":"Satya Prakash"},{"family":"Bhati","given":"Bhoopesh Singh"},{"family":"Mahato","given":"Dharmendra Prasad"},{"family":"Kumar","given":"Sachin"}],"author":[{"family":"Solanki","given":"Tanu"},{"family":"Rai","given":"Bipin Kumar"},{"family":"Sharma","given":"Shivani"}],"accessed":{"date-parts":[["2024",7,22]]},"issued":{"date-parts":[["2022"]]}}}],"schema":"https://github.com/citation-style-language/schema/raw/master/csl-citation.json"} </w:instrText>
      </w:r>
      <w:r>
        <w:fldChar w:fldCharType="separate"/>
      </w:r>
      <w:r w:rsidRPr="00F74953">
        <w:t>Solanki</w:t>
      </w:r>
      <w:r w:rsidR="00256704">
        <w:t xml:space="preserve"> </w:t>
      </w:r>
      <w:r w:rsidR="00256704" w:rsidRPr="00256704">
        <w:rPr>
          <w:i/>
          <w:iCs/>
        </w:rPr>
        <w:t>et al.</w:t>
      </w:r>
      <w:r w:rsidRPr="00256704">
        <w:rPr>
          <w:i/>
          <w:iCs/>
        </w:rPr>
        <w:t>,</w:t>
      </w:r>
      <w:r w:rsidRPr="00F74953">
        <w:t xml:space="preserve"> </w:t>
      </w:r>
      <w:r w:rsidR="00256704">
        <w:t>(</w:t>
      </w:r>
      <w:r w:rsidRPr="00F74953">
        <w:t>2022)</w:t>
      </w:r>
      <w:r>
        <w:fldChar w:fldCharType="end"/>
      </w:r>
      <w:r w:rsidR="006B3DE4" w:rsidRPr="006B3DE4">
        <w:t xml:space="preserve"> delve into how </w:t>
      </w:r>
      <w:r w:rsidR="006B3DE4" w:rsidRPr="00FF361A">
        <w:rPr>
          <w:i/>
          <w:iCs/>
        </w:rPr>
        <w:t>TFF</w:t>
      </w:r>
      <w:r w:rsidR="006B3DE4"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EE43E2">
        <w:t>Application</w:t>
      </w:r>
      <w:r w:rsidR="00126DB4">
        <w:t xml:space="preserve"> </w:t>
      </w:r>
      <w:r w:rsidR="002B1A8E">
        <w:t>Programming Interface (</w:t>
      </w:r>
      <w:r w:rsidR="006B3DE4" w:rsidRPr="006B3DE4">
        <w:t>API</w:t>
      </w:r>
      <w:r w:rsidR="002B1A8E">
        <w:t>)</w:t>
      </w:r>
      <w:r w:rsidR="006B3DE4"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6B3DE4" w:rsidRPr="00FF361A">
        <w:rPr>
          <w:i/>
          <w:iCs/>
        </w:rPr>
        <w:t>TFF</w:t>
      </w:r>
      <w:r w:rsidR="006B3DE4" w:rsidRPr="006B3DE4">
        <w:t xml:space="preserve"> to other frameworks, it offers a unique well integrated structure others do not provide this level of integration. </w:t>
      </w:r>
      <w:r w:rsidR="006B3DE4" w:rsidRPr="00FF361A">
        <w:rPr>
          <w:i/>
          <w:iCs/>
        </w:rPr>
        <w:t>TFF</w:t>
      </w:r>
      <w:r w:rsidR="006B3DE4" w:rsidRPr="006B3DE4">
        <w:t xml:space="preserve"> allows experimenting with new algorithms is not tied to predefined algorithms. </w:t>
      </w:r>
    </w:p>
    <w:p w14:paraId="56D849EB" w14:textId="0E81CFE9" w:rsidR="007C59D6" w:rsidRPr="002F2F55" w:rsidRDefault="007C59D6" w:rsidP="007C59D6">
      <w:pPr>
        <w:pStyle w:val="Heading3"/>
        <w:numPr>
          <w:ilvl w:val="2"/>
          <w:numId w:val="7"/>
        </w:numPr>
        <w:spacing w:before="10"/>
        <w:rPr>
          <w:sz w:val="19"/>
        </w:rPr>
      </w:pPr>
      <w:bookmarkStart w:id="23" w:name="_Toc172761711"/>
      <w:r>
        <w:t xml:space="preserve">OpenFL, </w:t>
      </w:r>
      <w:r w:rsidR="00B32E2D">
        <w:t>NVIDIA, PaddleFL, Substra and FLGo</w:t>
      </w:r>
      <w:bookmarkEnd w:id="23"/>
    </w:p>
    <w:p w14:paraId="0E2F1EC8" w14:textId="65F5986B" w:rsidR="00E25A5E" w:rsidRDefault="00E25A5E" w:rsidP="002F2F55">
      <w:pPr>
        <w:pStyle w:val="BodyText"/>
        <w:spacing w:line="360" w:lineRule="auto"/>
        <w:ind w:left="540" w:right="332" w:firstLine="470"/>
        <w:jc w:val="both"/>
      </w:pPr>
      <w:r w:rsidRPr="00E25A5E">
        <w:t xml:space="preserve">Another innovative framework </w:t>
      </w:r>
      <w:r w:rsidRPr="00D46CD4">
        <w:rPr>
          <w:i/>
          <w:iCs/>
        </w:rPr>
        <w:t>OpenFL</w:t>
      </w:r>
      <w:r w:rsidRPr="00E25A5E">
        <w:t xml:space="preserve"> </w:t>
      </w:r>
      <w:r w:rsidR="000915D7">
        <w:fldChar w:fldCharType="begin"/>
      </w:r>
      <w:r w:rsidR="000915D7">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915D7">
        <w:fldChar w:fldCharType="separate"/>
      </w:r>
      <w:r w:rsidR="000915D7" w:rsidRPr="000915D7">
        <w:t xml:space="preserve">(Reina </w:t>
      </w:r>
      <w:r w:rsidR="000915D7" w:rsidRPr="000915D7">
        <w:rPr>
          <w:i/>
          <w:iCs/>
        </w:rPr>
        <w:t>et al.</w:t>
      </w:r>
      <w:r w:rsidR="000915D7" w:rsidRPr="000915D7">
        <w:t>, 2022)</w:t>
      </w:r>
      <w:r w:rsidR="000915D7">
        <w:fldChar w:fldCharType="end"/>
      </w:r>
      <w:r w:rsidR="00C15433">
        <w:t xml:space="preserve"> </w:t>
      </w:r>
      <w:r w:rsidRPr="00E25A5E">
        <w:t xml:space="preserve">created by Intel Labs and the University of Pennsylvania, </w:t>
      </w:r>
      <w:r w:rsidRPr="00D46CD4">
        <w:rPr>
          <w:i/>
          <w:iCs/>
        </w:rPr>
        <w:t>OpenFL</w:t>
      </w:r>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PyTorch. In comparison to other frameworks, it stands out due to its open-source nature, TensorFlow Federated or PySyft focus more on academic research applications while </w:t>
      </w:r>
      <w:r w:rsidRPr="00D46CD4">
        <w:rPr>
          <w:i/>
          <w:iCs/>
        </w:rPr>
        <w:t>OpenFL</w:t>
      </w:r>
      <w:r w:rsidRPr="00E25A5E">
        <w:t xml:space="preserve"> is focused on real-world applications.</w:t>
      </w:r>
    </w:p>
    <w:p w14:paraId="140FEE86" w14:textId="1BBDA265" w:rsidR="001A3948" w:rsidRDefault="00C64552" w:rsidP="002F2F55">
      <w:pPr>
        <w:pStyle w:val="BodyText"/>
        <w:spacing w:line="360" w:lineRule="auto"/>
        <w:ind w:left="540" w:right="332" w:firstLine="470"/>
        <w:jc w:val="both"/>
      </w:pPr>
      <w:r>
        <w:fldChar w:fldCharType="begin"/>
      </w:r>
      <w:r w:rsidR="00BD69E0">
        <w:instrText xml:space="preserve"> ADDIN ZOTERO_ITEM CSL_CITATION {"citationID":"RiTKZ2uF","properties":{"formattedCitation":"(Roth {\\i{}et al.}, 2022)","plainCitation":"(Roth et al., 2022)","dontUpdate":true,"noteIndex":0},"citationItems":[{"id":53,"uris":["http://zotero.org/users/local/6JHIw4oK/items/BCEZJGD8"],"itemData":{"id":53,"type":"article-journal","abstract":"Federated learning (FL) enables building robust and generalizable AI models by leveraging diverse datasets from multiple collaborators without centralizing the data. We created NVIDIA FLARE1 as an open-source software development kit (SDK) to make it easier for data scientists to use FL in their research and realworld applications. The SDK includes solutions for state-of-the-art FL algorithms and federated machine learning approaches, which facilitate building workﬂows for distributed learning across enterprises and enable platform developers to create a secure, privacy-preserving offering for multiparty collaboration utilizing homomorphic encryption or differential privacy. The SDK is a lightweight, ﬂexible, and scalable Python package. It allows researchers to apply their data science workﬂows in any training libraries (PyTorch, TensorFlow, XGBoost, or even NumPy) in real-world FL settings. This paper introduces the key design principles of NVFlare and illustrates some use cases (e.g., COVID analysis) with customizable FL workﬂows that implement different privacy-preserving algorithms.","DOI":"10.48550/arXiv.2210.13291","language":"en","note":"arXiv:2210.13291 [cs]","source":"arXiv.org","title":"NVIDIA FLARE: Federated Learning from Simulation to Real-World","title-short":"NVIDIA FLARE","URL":"http://arxiv.org/abs/2210.13291","author":[{"family":"Roth","given":"Holger R."},{"family":"Cheng","given":"Yan"},{"family":"Wen","given":"Yuhong"},{"family":"Yang","given":"Isaac"},{"family":"Xu","given":"Ziyue"},{"family":"Hsieh","given":"Yuan-Ting"},{"family":"Kersten","given":"Kristopher"},{"family":"Harouni","given":"Ahmed"},{"family":"Zhao","given":"Can"},{"family":"Lu","given":"Kevin"},{"family":"Zhang","given":"Zhihong"},{"family":"Li","given":"Wenqi"},{"family":"Myronenko","given":"Andriy"},{"family":"Yang","given":"Dong"},{"family":"Yang","given":"Sean"},{"family":"Rieke","given":"Nicola"},{"family":"Quraini","given":"Abood"},{"family":"Chen","given":"Chester"},{"family":"Xu","given":"Daguang"},{"family":"Ma","given":"Nic"},{"family":"Dogra","given":"Prerna"},{"family":"Flores","given":"Mona"},{"family":"Feng","given":"Andrew"}],"accessed":{"date-parts":[["2024",7,22]]},"issued":{"date-parts":[["2022"]]}}}],"schema":"https://github.com/citation-style-language/schema/raw/master/csl-citation.json"} </w:instrText>
      </w:r>
      <w:r>
        <w:fldChar w:fldCharType="separate"/>
      </w:r>
      <w:r w:rsidRPr="00C64552">
        <w:t xml:space="preserve">Roth </w:t>
      </w:r>
      <w:r w:rsidRPr="00C64552">
        <w:rPr>
          <w:i/>
          <w:iCs/>
        </w:rPr>
        <w:t>et al.</w:t>
      </w:r>
      <w:r w:rsidRPr="00C64552">
        <w:t xml:space="preserve">, </w:t>
      </w:r>
      <w:r w:rsidR="00100ABC">
        <w:t>(</w:t>
      </w:r>
      <w:r w:rsidRPr="00C64552">
        <w:t>2022)</w:t>
      </w:r>
      <w:r>
        <w:fldChar w:fldCharType="end"/>
      </w:r>
      <w:r w:rsidR="00100ABC">
        <w:t xml:space="preserve"> </w:t>
      </w:r>
      <w:r w:rsidR="001A3948">
        <w:t xml:space="preserve">describe NVIDIA FLARE </w:t>
      </w:r>
      <w:r>
        <w:t>(</w:t>
      </w:r>
      <w:r w:rsidR="003E65F4">
        <w:t>N</w:t>
      </w:r>
      <w:r>
        <w:t>F)</w:t>
      </w:r>
      <w:r w:rsidR="001A3948">
        <w:t xml:space="preserve"> as an open-source </w:t>
      </w:r>
      <w:r w:rsidR="00FA0119">
        <w:t>Software Development Kit (</w:t>
      </w:r>
      <w:r w:rsidR="001A3948">
        <w:t>SDK</w:t>
      </w:r>
      <w:r w:rsidR="00FA0119">
        <w:t>)</w:t>
      </w:r>
      <w:r w:rsidR="001A3948">
        <w:t xml:space="preserve"> purposefully developed to make it easier for data scientists and researchers to train federated learning models. </w:t>
      </w:r>
      <w:r>
        <w:t>NF</w:t>
      </w:r>
      <w:r w:rsidR="001A3948">
        <w:t xml:space="preserve">,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r w:rsidR="001A3948" w:rsidRPr="00100ABC">
        <w:rPr>
          <w:i/>
          <w:iCs/>
        </w:rPr>
        <w:t>PyTorch</w:t>
      </w:r>
      <w:r w:rsidR="001A3948">
        <w:t xml:space="preserve">, </w:t>
      </w:r>
      <w:r w:rsidR="001A3948" w:rsidRPr="00100ABC">
        <w:rPr>
          <w:i/>
          <w:iCs/>
        </w:rPr>
        <w:t>TensorFlow</w:t>
      </w:r>
      <w:r w:rsidR="001A3948">
        <w:t xml:space="preserve">, and </w:t>
      </w:r>
      <w:r w:rsidR="001A3948" w:rsidRPr="00100ABC">
        <w:rPr>
          <w:i/>
          <w:iCs/>
        </w:rPr>
        <w:t>XGBoost</w:t>
      </w:r>
      <w:r w:rsidR="001A3948">
        <w:t xml:space="preserve">. In this way, </w:t>
      </w:r>
      <w:r>
        <w:t>NF</w:t>
      </w:r>
      <w:r w:rsidR="001A3948">
        <w:t xml:space="preserve"> allows researchers to adapt their ML workflow under a federated paradigm and finally achieve secure and privacy-preserving multiparty collaboration through techniques like homomorphic encryption and differential privacy. Some of the key aspects </w:t>
      </w:r>
      <w:r w:rsidR="001A3948">
        <w:lastRenderedPageBreak/>
        <w:t xml:space="preserve">found in </w:t>
      </w:r>
      <w:r>
        <w:t>NF</w:t>
      </w:r>
      <w:r w:rsidR="001A3948">
        <w:t xml:space="preserve"> are high-level APIs of programmable FL workflows, prototyping simulators, and a project management dashboard. It is constructed to support productivity features in the built-in SDK research to deployment simulation to the </w:t>
      </w:r>
      <w:r>
        <w:t>real-world</w:t>
      </w:r>
      <w:r w:rsidR="001A3948">
        <w:t xml:space="preserve"> architecture of </w:t>
      </w:r>
      <w:r>
        <w:t>NF</w:t>
      </w:r>
      <w:r w:rsidR="001A3948">
        <w:t xml:space="preserve">: multitasking, high availability, server failover, and secure provisioning. In addition, a good application for </w:t>
      </w:r>
      <w:r>
        <w:t>NF</w:t>
      </w:r>
      <w:r w:rsidR="001A3948">
        <w:t xml:space="preserve"> has been found in practice, particularly within the health sector, with regard to predicting clinical outcome for COVID-19 patients and segmenting brain lesions in medical imaging. This paper also presented some of the numerous benefits that a component-based design of </w:t>
      </w:r>
      <w:r>
        <w:t>NF</w:t>
      </w:r>
      <w:r w:rsidR="001A3948">
        <w:t xml:space="preserve"> accrues to make it extensible and customizable, thereby inviting the research community to further develop it.</w:t>
      </w:r>
    </w:p>
    <w:p w14:paraId="2BC39AB6" w14:textId="70050F21" w:rsidR="00A0157F" w:rsidRDefault="003F34C6" w:rsidP="002F2F55">
      <w:pPr>
        <w:pStyle w:val="BodyText"/>
        <w:spacing w:line="360" w:lineRule="auto"/>
        <w:ind w:left="540" w:right="332" w:firstLine="470"/>
        <w:jc w:val="both"/>
      </w:pPr>
      <w:r>
        <w:fldChar w:fldCharType="begin"/>
      </w:r>
      <w:r w:rsidR="00BD69E0">
        <w:instrText xml:space="preserve"> ADDIN ZOTERO_ITEM CSL_CITATION {"citationID":"IDld1yph","properties":{"formattedCitation":"(Riedel {\\i{}et al.}, 2024)","plainCitation":"(Riedel et al., 2024)","dontUpdate":true,"noteIndex":0},"citationItems":[{"id":58,"uris":["http://zotero.org/users/local/6JHIw4oK/items/67I5BIAF"],"itemData":{"id":58,"type":"article-journal","abstract":"While Federated Learning (FL) provides a privacy-preserving approach to analyze sensitive data without centralizing training data, the field lacks an detailed comparison of emerging open-source FL frameworks. Furthermore, there is currently no standardized, weighted evaluation scheme for a fair comparison of FL frameworks that would support the selection of a suitable FL framework. This study addresses these research gaps by conducting a comparative analysis of 15 individual open-source FL frameworks filtered by two selection criteria, using the literature review methodology proposed by Webster and Watson. These framework candidates are compared using a novel scoring schema with 15 qualitative and quantitative evaluation criteria, focusing on features, interoperability, and user friendliness. The evaluation results show that the FL framework Flower outperforms its peers with an overall score of 84.75%, while Fedlearner lags behind with a total score of 24.75%. The proposed comparison suite offers valuable initial guidance for practitioners and researchers in selecting an FL framework for the design and development of FL-driven systems. In addition, the FL framework comparison suite is designed to be adaptable and extendable accommodating the inclusion of new FL frameworks and evolving requirements.","container-title":"International Journal of Machine Learning and Cybernetics","DOI":"10.1007/s13042-024-02234-z","ISSN":"1868-8071, 1868-808X","journalAbbreviation":"Int. J. Mach. Learn. &amp; Cyber.","language":"en","source":"DOI.org (Crossref)","title":"Comparative analysis of open-source federated learning frameworks - a literature-based survey and review","URL":"https://link.springer.com/10.1007/s13042-024-02234-z","author":[{"family":"Riedel","given":"Pascal"},{"family":"Schick","given":"Lukas"},{"family":"Von Schwerin","given":"Reinhold"},{"family":"Reichert","given":"Manfred"},{"family":"Schaudt","given":"Daniel"},{"family":"Hafner","given":"Alexander"}],"accessed":{"date-parts":[["2024",7,22]]},"issued":{"date-parts":[["2024",6,28]]}}}],"schema":"https://github.com/citation-style-language/schema/raw/master/csl-citation.json"} </w:instrText>
      </w:r>
      <w:r>
        <w:fldChar w:fldCharType="separate"/>
      </w:r>
      <w:r w:rsidRPr="003F34C6">
        <w:t xml:space="preserve">Riedel </w:t>
      </w:r>
      <w:r w:rsidRPr="003F34C6">
        <w:rPr>
          <w:i/>
          <w:iCs/>
        </w:rPr>
        <w:t>et al.</w:t>
      </w:r>
      <w:r w:rsidRPr="003F34C6">
        <w:t xml:space="preserve">, </w:t>
      </w:r>
      <w:r w:rsidR="001919AE">
        <w:t>(</w:t>
      </w:r>
      <w:r w:rsidRPr="003F34C6">
        <w:t>2024)</w:t>
      </w:r>
      <w:r>
        <w:fldChar w:fldCharType="end"/>
      </w:r>
      <w:r w:rsidR="001919AE">
        <w:t xml:space="preserve"> propose </w:t>
      </w:r>
      <w:r w:rsidR="00A0157F" w:rsidRPr="001919AE">
        <w:rPr>
          <w:i/>
          <w:iCs/>
        </w:rPr>
        <w:t>PaddleFL</w:t>
      </w:r>
      <w:r w:rsidR="00A0157F">
        <w:t xml:space="preserve"> is an open-source federated learning framework developed by </w:t>
      </w:r>
      <w:r w:rsidR="00A0157F" w:rsidRPr="001919AE">
        <w:rPr>
          <w:i/>
          <w:iCs/>
        </w:rPr>
        <w:t>PaddlePaddle</w:t>
      </w:r>
      <w:r w:rsidR="00A0157F">
        <w:t>,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PaddleFL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PaddleFL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379F833A" w14:textId="3B57C0B2" w:rsidR="00677A15" w:rsidRDefault="008D2CAC" w:rsidP="00677A15">
      <w:pPr>
        <w:pStyle w:val="BodyText"/>
        <w:spacing w:line="360" w:lineRule="auto"/>
        <w:ind w:left="540" w:right="332" w:firstLine="470"/>
        <w:jc w:val="both"/>
      </w:pPr>
      <w:r>
        <w:fldChar w:fldCharType="begin"/>
      </w:r>
      <w:r w:rsidR="00BD69E0">
        <w:instrText xml:space="preserve"> ADDIN ZOTERO_ITEM CSL_CITATION {"citationID":"LroNA2Rk","properties":{"formattedCitation":"(Galtier and Marini, 2019)","plainCitation":"(Galtier and Marini, 2019)","dontUpdate":true,"noteIndex":0},"citationItems":[{"id":56,"uris":["http://zotero.org/users/local/6JHIw4oK/items/JIKIYXY4"],"itemData":{"id":56,"type":"article","abstract":"Machine learning is promising, but it often needs to process vast amounts of sensitive data which raises concerns about privacy. In this white-paper, we introduce Substra, a distributed framework for privacy-preserving, traceable and collaborative Machine Learning. Substra gathers data providers and algorithm designers into a network of nodes that can train models on demand but under advanced permission regimes. To guarantee data privacy, Substra implements distributed learning: the data never leave their nodes; only algorithms, predictive models and non-sensitive metadata are exchanged on the network. The computations are orchestrated by a Distributed Ledger Technology which guarantees traceability and authenticity of information without needing to trust a third party. Although originally developed for Healthcare applications, Substra is not data, algorithm or programming language specific. It supports many types of computation plans including parallel computation plan commonly used in Federated Learning. With appropriate guidelines, it can be deployed for numerous Machine Learning use-cases with data or algorithm providers where trust is limited.","language":"en","note":"arXiv:1910.11567 [cs]","number":"arXiv:1910.11567","publisher":"arXiv","source":"arXiv.org","title":"Substra: a framework for privacy-preserving, traceable and collaborative Machine Learning","title-short":"Substra","URL":"http://arxiv.org/abs/1910.11567","author":[{"family":"Galtier","given":"Mathieu N."},{"family":"Marini","given":"Camille"}],"accessed":{"date-parts":[["2024",7,22]]},"issued":{"date-parts":[["2019",10,25]]}}}],"schema":"https://github.com/citation-style-language/schema/raw/master/csl-citation.json"} </w:instrText>
      </w:r>
      <w:r>
        <w:fldChar w:fldCharType="separate"/>
      </w:r>
      <w:r w:rsidRPr="008D2CAC">
        <w:t>Galtier and Marini,</w:t>
      </w:r>
      <w:r w:rsidR="00A42507">
        <w:t xml:space="preserve"> </w:t>
      </w:r>
      <w:r w:rsidR="0087214F">
        <w:t>(</w:t>
      </w:r>
      <w:r w:rsidRPr="008D2CAC">
        <w:t>2019)</w:t>
      </w:r>
      <w:r>
        <w:fldChar w:fldCharType="end"/>
      </w:r>
      <w:r w:rsidR="0087214F">
        <w:t xml:space="preserve"> </w:t>
      </w:r>
      <w:r w:rsidR="00677A15">
        <w:t>introduce</w:t>
      </w:r>
      <w:r w:rsidR="0087214F">
        <w:t>d</w:t>
      </w:r>
      <w:r w:rsidR="00677A15">
        <w:t xml:space="preserve"> </w:t>
      </w:r>
      <w:r w:rsidR="00677A15" w:rsidRPr="00677A15">
        <w:rPr>
          <w:i/>
          <w:iCs/>
        </w:rPr>
        <w:t>Substra</w:t>
      </w:r>
      <w:r w:rsidR="00677A15">
        <w:t xml:space="preserve"> as a framework designed to make machine learning both collaborative and secure. They developed </w:t>
      </w:r>
      <w:r w:rsidR="00677A15" w:rsidRPr="00677A15">
        <w:rPr>
          <w:i/>
          <w:iCs/>
        </w:rPr>
        <w:t>Substra</w:t>
      </w:r>
      <w:r w:rsidR="00677A15">
        <w:t xml:space="preserve"> to handle the tricky issue of working with sensitive data without compromising privacy. Instead of moving data around, </w:t>
      </w:r>
      <w:r w:rsidR="00677A15" w:rsidRPr="00677A15">
        <w:rPr>
          <w:i/>
          <w:iCs/>
        </w:rPr>
        <w:t>Substra</w:t>
      </w:r>
      <w:r w:rsidR="00677A15">
        <w:t xml:space="preserve"> keeps it decentralized data stays where it is, and only the necessary algorithms and non-sensitive information are shared. </w:t>
      </w:r>
      <w:r w:rsidR="00677A15" w:rsidRPr="00677A15">
        <w:rPr>
          <w:i/>
          <w:iCs/>
        </w:rPr>
        <w:t>Substra</w:t>
      </w:r>
      <w:r w:rsidR="00677A15">
        <w:t xml:space="preserve"> uses Distributed Ledger Technology (DLT) to ensure that all operations are secure and traceable. This means </w:t>
      </w:r>
      <w:r w:rsidR="00151F65">
        <w:t xml:space="preserve">there is no </w:t>
      </w:r>
      <w:r w:rsidR="00677A15">
        <w:t xml:space="preserve">need to rely on a central authority to verify the integrity of the data and operations. Originally designed for healthcare applications, </w:t>
      </w:r>
      <w:r w:rsidR="00677A15" w:rsidRPr="00151F65">
        <w:rPr>
          <w:i/>
          <w:iCs/>
        </w:rPr>
        <w:t>Substra</w:t>
      </w:r>
      <w:r w:rsidR="00677A15">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Substra manages four key assets: objectives, datasets, algorithms, and models. Each of these assets has specific permissions to control </w:t>
      </w:r>
      <w:r w:rsidR="00677A15">
        <w:lastRenderedPageBreak/>
        <w:t xml:space="preserve">who can access and process them. Computations in </w:t>
      </w:r>
      <w:r w:rsidR="00677A15" w:rsidRPr="00151F65">
        <w:rPr>
          <w:i/>
          <w:iCs/>
        </w:rPr>
        <w:t>Substra</w:t>
      </w:r>
      <w:r w:rsidR="00677A15">
        <w:t xml:space="preserve"> are coordinated across different nodes, ensuring that data never leaves its original location. The decentralized architecture uses smart contracts to enforce permissions and maintain a tamper-proof ledger of all activities. This makes </w:t>
      </w:r>
      <w:r w:rsidR="00677A15" w:rsidRPr="00151F65">
        <w:rPr>
          <w:i/>
          <w:iCs/>
        </w:rPr>
        <w:t>Substra</w:t>
      </w:r>
      <w:r w:rsidR="00677A15">
        <w:t xml:space="preserve"> a versatile tool for various collaborative machine learning projects, such as data and algorithm collaborations, data consortiums, and combined training and evaluation efforts.</w:t>
      </w:r>
    </w:p>
    <w:p w14:paraId="75CE1DAF" w14:textId="730FAB50" w:rsidR="002F2F55" w:rsidRPr="002F2F55" w:rsidRDefault="00313D45" w:rsidP="002F2F55">
      <w:pPr>
        <w:pStyle w:val="BodyText"/>
        <w:spacing w:line="360" w:lineRule="auto"/>
        <w:ind w:left="540" w:right="332" w:firstLine="470"/>
        <w:jc w:val="both"/>
      </w:pPr>
      <w:r>
        <w:fldChar w:fldCharType="begin"/>
      </w:r>
      <w:r w:rsidR="004B1AAC">
        <w:instrText xml:space="preserve"> ADDIN ZOTERO_ITEM CSL_CITATION {"citationID":"MBGPmSLJ","properties":{"formattedCitation":"(Wang {\\i{}et al.}, 2023)","plainCitation":"(Wang et al., 2023)","dontUpdate":true,"noteIndex":0},"citationItems":[{"id":46,"uris":["http://zotero.org/users/local/6JHIw4oK/items/7IY5WECT"],"itemData":{"id":46,"type":"article","abstract":"Federated learning (FL) has found numerous applications in healthcare, finance, and IoT scenarios. Many existing FL frameworks offer a range of benchmarks to evaluate the performance of FL under realistic conditions. However, the process of customizing simulations to accommodate application-specific settings, data heterogeneity, and system heterogeneity typically remains unnecessarily complicated. This creates significant hurdles for traditional ML researchers in exploring the usage of FL, while also compromising the shareability of codes across FL frameworks. To address this issue, we propose a novel lightweight FL platform called FLGo, to facilitate cross-application FL studies with a high degree of shareability. Our platform offers 40+ benchmarks, 20+ algorithms, and 2 system simulators as outof-the-box plugins. We also provide user-friendly APIs for quickly customizing new plugins that can be readily shared and reused for improved reproducibility. Finally, we develop a range of experimental tools, including parallel acceleration, experiment tracker and analyzer, and parameters autotuning. FLGo is maintained at flgo-xmu.github.io.","language":"en","note":"arXiv:2306.12079 [cs]","number":"arXiv:2306.12079","publisher":"arXiv","source":"arXiv.org","title":"FLGo: A Fully Customizable Federated Learning Platform","title-short":"FLGo","URL":"http://arxiv.org/abs/2306.12079","author":[{"family":"Wang","given":"Zheng"},{"family":"Fan","given":"Xiaoliang"},{"family":"Peng","given":"Zhaopeng"},{"family":"Li","given":"Xueheng"},{"family":"Yang","given":"Ziqi"},{"family":"Feng","given":"Mingkuan"},{"family":"Yang","given":"Zhicheng"},{"family":"Liu","given":"Xiao"},{"family":"Wang","given":"Cheng"}],"accessed":{"date-parts":[["2024",7,22]]},"issued":{"date-parts":[["2023",6,21]]}}}],"schema":"https://github.com/citation-style-language/schema/raw/master/csl-citation.json"} </w:instrText>
      </w:r>
      <w:r>
        <w:fldChar w:fldCharType="separate"/>
      </w:r>
      <w:r w:rsidRPr="00313D45">
        <w:t xml:space="preserve">Wang </w:t>
      </w:r>
      <w:r w:rsidRPr="00313D45">
        <w:rPr>
          <w:i/>
          <w:iCs/>
        </w:rPr>
        <w:t>et al.</w:t>
      </w:r>
      <w:r w:rsidRPr="00313D45">
        <w:t xml:space="preserve">, </w:t>
      </w:r>
      <w:r>
        <w:t>(</w:t>
      </w:r>
      <w:r w:rsidRPr="00313D45">
        <w:t>2023)</w:t>
      </w:r>
      <w:r>
        <w:fldChar w:fldCharType="end"/>
      </w:r>
      <w:r w:rsidR="002F2F55" w:rsidRPr="002F2F55">
        <w:t xml:space="preserve"> developed </w:t>
      </w:r>
      <w:r w:rsidR="002F2F55" w:rsidRPr="002F2F55">
        <w:rPr>
          <w:i/>
          <w:iCs/>
        </w:rPr>
        <w:t>FLGo</w:t>
      </w:r>
      <w:r w:rsidR="002F2F55"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002F2F55" w:rsidRPr="002F2F55">
        <w:rPr>
          <w:i/>
          <w:iCs/>
        </w:rPr>
        <w:t>FLGo</w:t>
      </w:r>
      <w:r w:rsidR="002F2F55"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002F2F55" w:rsidRPr="002F2F55">
        <w:rPr>
          <w:i/>
          <w:iCs/>
        </w:rPr>
        <w:t>FLGo</w:t>
      </w:r>
      <w:r w:rsidR="002F2F55"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5D1AD468" w14:textId="41424CF4" w:rsidR="002A583A" w:rsidRPr="00984DDF" w:rsidRDefault="00F46343" w:rsidP="00D705DE">
      <w:pPr>
        <w:pStyle w:val="Heading2"/>
        <w:numPr>
          <w:ilvl w:val="1"/>
          <w:numId w:val="7"/>
        </w:numPr>
      </w:pPr>
      <w:bookmarkStart w:id="24" w:name="_Toc172761712"/>
      <w:r>
        <w:t>Federated Learning Algorith</w:t>
      </w:r>
      <w:r w:rsidR="0044415C">
        <w:t>ms</w:t>
      </w:r>
      <w:bookmarkEnd w:id="24"/>
    </w:p>
    <w:p w14:paraId="0C9935A5" w14:textId="0D946386" w:rsidR="00136FC2" w:rsidRDefault="00D472EE" w:rsidP="00F1018A">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r w:rsidRPr="00D472EE">
        <w:rPr>
          <w:i/>
          <w:iCs/>
        </w:rPr>
        <w:t>SecureBoost</w:t>
      </w:r>
      <w:r>
        <w:t xml:space="preserve"> and </w:t>
      </w:r>
      <w:r w:rsidRPr="00D472EE">
        <w:rPr>
          <w:i/>
          <w:iCs/>
        </w:rPr>
        <w:t>FedProx</w:t>
      </w:r>
      <w:r>
        <w:t xml:space="preserve"> are also used by multiple frameworks. These algorithms, along with </w:t>
      </w:r>
      <w:r w:rsidRPr="00D472EE">
        <w:rPr>
          <w:i/>
          <w:iCs/>
        </w:rPr>
        <w:t>FedMA</w:t>
      </w:r>
      <w:r>
        <w:t>, will be explained in the sections below.</w:t>
      </w:r>
    </w:p>
    <w:p w14:paraId="54B424E6" w14:textId="21B3411A" w:rsidR="00344D74" w:rsidRDefault="00D00450" w:rsidP="00344D74">
      <w:pPr>
        <w:pStyle w:val="BodyText"/>
        <w:spacing w:line="360" w:lineRule="auto"/>
        <w:ind w:left="540" w:right="332" w:firstLine="470"/>
        <w:jc w:val="center"/>
        <w:rPr>
          <w:sz w:val="18"/>
        </w:rPr>
      </w:pPr>
      <w:r>
        <w:rPr>
          <w:noProof/>
        </w:rPr>
        <w:drawing>
          <wp:inline distT="0" distB="0" distL="0" distR="0" wp14:anchorId="671E98A8" wp14:editId="13272599">
            <wp:extent cx="5251450" cy="1542050"/>
            <wp:effectExtent l="0" t="0" r="6350" b="1270"/>
            <wp:docPr id="2022387469"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7469" name="Picture 6" descr="A white tabl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3927" cy="1545714"/>
                    </a:xfrm>
                    <a:prstGeom prst="rect">
                      <a:avLst/>
                    </a:prstGeom>
                  </pic:spPr>
                </pic:pic>
              </a:graphicData>
            </a:graphic>
          </wp:inline>
        </w:drawing>
      </w:r>
      <w:r w:rsidR="00344D74">
        <w:br/>
      </w:r>
      <w:r w:rsidR="00344D74">
        <w:rPr>
          <w:sz w:val="18"/>
        </w:rPr>
        <w:t>Table</w:t>
      </w:r>
      <w:r w:rsidR="00344D74" w:rsidRPr="00984DDF">
        <w:rPr>
          <w:sz w:val="18"/>
        </w:rPr>
        <w:t xml:space="preserve"> </w:t>
      </w:r>
      <w:r w:rsidR="00344D74">
        <w:rPr>
          <w:sz w:val="18"/>
        </w:rPr>
        <w:t xml:space="preserve">3.2. Federated Learning </w:t>
      </w:r>
      <w:r w:rsidR="00FF71B0">
        <w:rPr>
          <w:sz w:val="18"/>
        </w:rPr>
        <w:t>algorithms by framework.</w:t>
      </w:r>
    </w:p>
    <w:p w14:paraId="684D7EA0" w14:textId="695B99A6" w:rsidR="002A583A" w:rsidRPr="00984DDF" w:rsidRDefault="00D472EE" w:rsidP="00D705DE">
      <w:pPr>
        <w:pStyle w:val="Heading3"/>
        <w:numPr>
          <w:ilvl w:val="2"/>
          <w:numId w:val="7"/>
        </w:numPr>
      </w:pPr>
      <w:bookmarkStart w:id="25" w:name="_Toc172761713"/>
      <w:r>
        <w:t>FedAvg</w:t>
      </w:r>
      <w:bookmarkEnd w:id="25"/>
    </w:p>
    <w:p w14:paraId="191C2FBC" w14:textId="639983A8" w:rsidR="00716C5A" w:rsidRDefault="00716C5A" w:rsidP="00716C5A">
      <w:pPr>
        <w:pStyle w:val="BodyText"/>
        <w:spacing w:line="360" w:lineRule="auto"/>
        <w:ind w:left="540" w:right="332" w:firstLine="470"/>
        <w:jc w:val="both"/>
      </w:pPr>
      <w:r>
        <w:t xml:space="preserve">The key algorithm that was developed for </w:t>
      </w:r>
      <w:r w:rsidR="009D0796">
        <w:t xml:space="preserve">FL </w:t>
      </w:r>
      <w:r>
        <w:t xml:space="preserve">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00BD69E0">
        <w:fldChar w:fldCharType="begin"/>
      </w:r>
      <w:r w:rsidR="00B86F05">
        <w:instrText xml:space="preserve"> ADDIN ZOTERO_ITEM CSL_CITATION {"citationID":"3i1A9rJn","properties":{"formattedCitation":"(McMahan {\\i{}et al.}, 2016)","plainCitation":"(McMahan et al., 2016)","dontUpdate":true,"noteIndex":0},"citationItems":[{"id":36,"uris":["http://zotero.org/users/local/6JHIw4oK/items/VASJFQCK"],"itemData":{"id":36,"type":"article","abstract":"Modern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BD69E0">
        <w:fldChar w:fldCharType="separate"/>
      </w:r>
      <w:r w:rsidR="00BD69E0" w:rsidRPr="00BD69E0">
        <w:t xml:space="preserve">McMahan </w:t>
      </w:r>
      <w:r w:rsidR="00BD69E0" w:rsidRPr="00BD69E0">
        <w:rPr>
          <w:i/>
          <w:iCs/>
        </w:rPr>
        <w:t>et al.</w:t>
      </w:r>
      <w:r w:rsidR="00BD69E0" w:rsidRPr="00BD69E0">
        <w:t xml:space="preserve">, </w:t>
      </w:r>
      <w:r w:rsidR="00F02AEA">
        <w:t>(</w:t>
      </w:r>
      <w:r w:rsidR="00BD69E0" w:rsidRPr="00BD69E0">
        <w:t>2016)</w:t>
      </w:r>
      <w:r w:rsidR="00BD69E0">
        <w:fldChar w:fldCharType="end"/>
      </w:r>
      <w:r>
        <w:t xml:space="preserve">. </w:t>
      </w:r>
      <w:r w:rsidRPr="0017026E">
        <w:rPr>
          <w:i/>
          <w:iCs/>
        </w:rPr>
        <w:t>FedAvg</w:t>
      </w:r>
      <w:r>
        <w:t xml:space="preserve"> improves the basic of federated learning by adopting the </w:t>
      </w:r>
      <w:r w:rsidR="00694DE8">
        <w:t>S</w:t>
      </w:r>
      <w:r>
        <w:t xml:space="preserve">tochastic </w:t>
      </w:r>
      <w:r w:rsidR="00694DE8">
        <w:t>G</w:t>
      </w:r>
      <w:r>
        <w:t xml:space="preserve">radient </w:t>
      </w:r>
      <w:r w:rsidR="00694DE8">
        <w:t>D</w:t>
      </w:r>
      <w:r>
        <w:t xml:space="preserve">escent (SGD) </w:t>
      </w:r>
      <w:r>
        <w:lastRenderedPageBreak/>
        <w:t>algorithm, generally in terms of the iteration in the model averaging.</w:t>
      </w:r>
    </w:p>
    <w:p w14:paraId="695FF0F9" w14:textId="4E6E0331" w:rsidR="00716C5A" w:rsidRDefault="00716C5A" w:rsidP="00716C5A">
      <w:pPr>
        <w:pStyle w:val="BodyText"/>
        <w:spacing w:line="360" w:lineRule="auto"/>
        <w:ind w:left="540" w:right="332" w:firstLine="470"/>
        <w:jc w:val="both"/>
      </w:pPr>
      <w:r>
        <w:t xml:space="preserve">It starts with the central server sending global model parameters to other servers in the nearest proximity. In each round clients </w:t>
      </w:r>
      <w:r w:rsidR="00276D27">
        <w:t>are</w:t>
      </w:r>
      <w:r>
        <w:t xml:space="preserve"> randomly chosen to </w:t>
      </w:r>
      <w:r w:rsidR="00276D27">
        <w:t>participate</w:t>
      </w:r>
      <w:r>
        <w:t xml:space="preserve"> with others in the network. These selected clients get the current global model and then update it for several epochs on their local data using mini-batch SGD. Each of the clients also derives new model parameters</w:t>
      </w:r>
      <w:r w:rsidR="004138FC">
        <w:t>.</w:t>
      </w:r>
      <w:r>
        <w:t xml:space="preserve"> These updated parameters are sent back to the server, which aggregates them by averaging, weighted by the number of training samples on each client</w:t>
      </w:r>
      <w:r w:rsidR="0017026E">
        <w:t>.</w:t>
      </w:r>
    </w:p>
    <w:p w14:paraId="427463A9" w14:textId="7370BD1C" w:rsidR="004473B5" w:rsidRDefault="00037BF6" w:rsidP="004473B5">
      <w:pPr>
        <w:pStyle w:val="BodyText"/>
        <w:spacing w:line="360" w:lineRule="auto"/>
        <w:ind w:left="540" w:right="332" w:firstLine="470"/>
        <w:jc w:val="center"/>
      </w:pPr>
      <w:r>
        <w:rPr>
          <w:noProof/>
        </w:rPr>
        <w:drawing>
          <wp:inline distT="0" distB="0" distL="0" distR="0" wp14:anchorId="4713C98B" wp14:editId="3B131262">
            <wp:extent cx="2289612" cy="1947525"/>
            <wp:effectExtent l="0" t="0" r="0" b="0"/>
            <wp:docPr id="1818512653" name="Picture 7"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12653" name="Picture 7" descr="A black and whit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5870" cy="1969860"/>
                    </a:xfrm>
                    <a:prstGeom prst="rect">
                      <a:avLst/>
                    </a:prstGeom>
                  </pic:spPr>
                </pic:pic>
              </a:graphicData>
            </a:graphic>
          </wp:inline>
        </w:drawing>
      </w:r>
      <w:r w:rsidR="004473B5">
        <w:br/>
      </w:r>
      <w:r w:rsidR="004473B5" w:rsidRPr="00984DDF">
        <w:rPr>
          <w:sz w:val="18"/>
        </w:rPr>
        <w:t xml:space="preserve">Figure </w:t>
      </w:r>
      <w:r w:rsidR="004473B5">
        <w:rPr>
          <w:sz w:val="18"/>
        </w:rPr>
        <w:t>3</w:t>
      </w:r>
      <w:r w:rsidR="004473B5" w:rsidRPr="00984DDF">
        <w:rPr>
          <w:sz w:val="18"/>
        </w:rPr>
        <w:t>.</w:t>
      </w:r>
      <w:r w:rsidR="004473B5">
        <w:rPr>
          <w:sz w:val="18"/>
        </w:rPr>
        <w:t>2.1</w:t>
      </w:r>
      <w:r w:rsidR="004473B5" w:rsidRPr="00984DDF">
        <w:rPr>
          <w:sz w:val="18"/>
        </w:rPr>
        <w:t xml:space="preserve"> </w:t>
      </w:r>
      <w:r w:rsidR="004473B5" w:rsidRPr="00183544">
        <w:rPr>
          <w:i/>
          <w:iCs/>
          <w:sz w:val="18"/>
        </w:rPr>
        <w:t>FedAvg</w:t>
      </w:r>
      <w:r w:rsidR="004473B5">
        <w:rPr>
          <w:sz w:val="18"/>
        </w:rPr>
        <w:t xml:space="preserve"> </w:t>
      </w:r>
      <w:r w:rsidR="003F14E2">
        <w:rPr>
          <w:sz w:val="18"/>
        </w:rPr>
        <w:t xml:space="preserve">algorithm adapted from </w:t>
      </w:r>
      <w:r w:rsidR="003F14E2" w:rsidRPr="003F14E2">
        <w:rPr>
          <w:sz w:val="18"/>
        </w:rPr>
        <w:t>McMahan et al., (2016)</w:t>
      </w:r>
    </w:p>
    <w:p w14:paraId="20AC6AB5" w14:textId="653CCD15" w:rsidR="00716C5A" w:rsidRDefault="00716C5A" w:rsidP="00716C5A">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w:t>
      </w:r>
      <w:r w:rsidR="0017026E">
        <w:t xml:space="preserve">FL </w:t>
      </w:r>
      <w:r>
        <w:t xml:space="preserve">where data </w:t>
      </w:r>
      <w:r w:rsidR="0017026E">
        <w:t>is</w:t>
      </w:r>
      <w:r>
        <w:t xml:space="preserve">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w:t>
      </w:r>
      <w:r w:rsidR="00520024">
        <w:t xml:space="preserve"> scales well</w:t>
      </w:r>
      <w:r>
        <w:t xml:space="preserve"> </w:t>
      </w:r>
      <w:r w:rsidR="00520024">
        <w:t xml:space="preserve">to </w:t>
      </w:r>
      <w:r>
        <w:t xml:space="preserve">a large number of clients as in each round only a fraction of the clients is </w:t>
      </w:r>
      <w:r w:rsidR="00691167">
        <w:t>involved,</w:t>
      </w:r>
      <w:r>
        <w:t xml:space="preserve"> and the server only </w:t>
      </w:r>
      <w:r w:rsidR="001513D6">
        <w:t>aggregates</w:t>
      </w:r>
      <w:r>
        <w:t xml:space="preserve"> the</w:t>
      </w:r>
      <w:r w:rsidR="00790090">
        <w:t>ir</w:t>
      </w:r>
      <w:r>
        <w:t xml:space="preserve"> updates.</w:t>
      </w:r>
    </w:p>
    <w:p w14:paraId="39B2F2AA" w14:textId="4CB59BDC" w:rsidR="005A516C" w:rsidRDefault="00716C5A" w:rsidP="00716C5A">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w:t>
      </w:r>
      <w:r w:rsidR="00691167">
        <w:t>modelling</w:t>
      </w:r>
      <w:r>
        <w:t xml:space="preserve">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rsidR="00ED6B86">
        <w:t>foundational</w:t>
      </w:r>
      <w:r>
        <w:t xml:space="preserve"> in </w:t>
      </w:r>
      <w:r w:rsidR="00ED6B86">
        <w:t>FL</w:t>
      </w:r>
      <w:r>
        <w:t xml:space="preserve"> since it optimizes both computational and communication </w:t>
      </w:r>
      <w:r w:rsidR="00ED6B86">
        <w:t>efficiency</w:t>
      </w:r>
      <w:r>
        <w:t>.</w:t>
      </w:r>
    </w:p>
    <w:p w14:paraId="10E1BCF1" w14:textId="3E74DDAD" w:rsidR="00D472EE" w:rsidRDefault="007E59FE" w:rsidP="00D472EE">
      <w:pPr>
        <w:pStyle w:val="Heading3"/>
        <w:numPr>
          <w:ilvl w:val="2"/>
          <w:numId w:val="7"/>
        </w:numPr>
      </w:pPr>
      <w:bookmarkStart w:id="26" w:name="_Toc172761714"/>
      <w:r>
        <w:t>FedProx</w:t>
      </w:r>
      <w:bookmarkEnd w:id="26"/>
    </w:p>
    <w:p w14:paraId="6C59D8C9" w14:textId="769FB866" w:rsidR="006161A4" w:rsidRDefault="006161A4" w:rsidP="00810F74">
      <w:pPr>
        <w:pStyle w:val="BodyText"/>
        <w:tabs>
          <w:tab w:val="left" w:pos="851"/>
        </w:tabs>
        <w:spacing w:line="360" w:lineRule="auto"/>
        <w:ind w:left="540" w:right="332" w:firstLine="470"/>
        <w:jc w:val="both"/>
      </w:pPr>
      <w:r>
        <w:t xml:space="preserve">In short, </w:t>
      </w:r>
      <w:r w:rsidRPr="00810F74">
        <w:rPr>
          <w:i/>
          <w:iCs/>
        </w:rPr>
        <w:t>FedProx</w:t>
      </w:r>
      <w:r>
        <w:t xml:space="preserve"> is a federated optimization algorithm designed with the objectives of handling challenges that come with system and statistical heterogeneity in a federated learning network</w:t>
      </w:r>
      <w:r w:rsidR="0044301D">
        <w:t xml:space="preserve"> </w:t>
      </w:r>
      <w:r w:rsidR="0044301D">
        <w:fldChar w:fldCharType="begin"/>
      </w:r>
      <w:r w:rsidR="0044301D">
        <w:instrText xml:space="preserve"> ADDIN ZOTERO_ITEM CSL_CITATION {"citationID":"EuduLFtX","properties":{"formattedCitation":"(Li, Sahu, Zaheer, {\\i{}et al.}, 2020)","plainCitation":"(Li, Sahu, Zaheer, et al., 2020)","noteIndex":0},"citationItems":[{"id":62,"uris":["http://zotero.org/users/local/6JHIw4oK/items/BPKVL347"],"itemData":{"id":62,"type":"article","abstract":"Federated Learning is a distributed learning paradigm with two key challenges that differentiate it from traditional distributed optimization: (1) signiﬁcant variability in terms of the systems characteristics on each device in the network (systems heterogeneity), and (2) non-identically distributed data across the network (statistical heterogeneity). In this work, we introduce a framework, FedProx, to tackle heterogeneity in federated networks. FedProx can be viewed as a generalization and re-parametrization of FedAvg, the current state-of-the-art method for federated learning. While this re-parameterization makes only minor modiﬁcations to the method itself, these modiﬁcations have important ramiﬁcations both in theory and in practice. Theoretically, we provide convergence guarantees for our framework when learning over data from non-identical distributions (statistical heterogeneity), and while adhering to device-level systems constraints by allowing each participating device to perform a variable amount of work (systems heterogeneity). Practically, we demonstrate that FedProx allows for more robust convergence than FedAvg across a suite of realistic federated datasets. In particular, in highly heterogeneous settings, FedProx demonstrates signiﬁcantly more stable and accurate convergence behavior relative to FedAvg—improving absolute test accuracy by 22% on average.","language":"en","note":"arXiv:1812.06127 [cs, stat]","number":"arXiv:1812.06127","publisher":"arXiv","source":"arXiv.org","title":"Federated Optimization in Heterogeneous Networks","URL":"http://arxiv.org/abs/1812.06127","author":[{"family":"Li","given":"Tian"},{"family":"Sahu","given":"Anit Kumar"},{"family":"Zaheer","given":"Manzil"},{"family":"Sanjabi","given":"Maziar"},{"family":"Talwalkar","given":"Ameet"},{"family":"Smith","given":"Virginia"}],"accessed":{"date-parts":[["2024",7,24]]},"issued":{"date-parts":[["2020",4,21]]}}}],"schema":"https://github.com/citation-style-language/schema/raw/master/csl-citation.json"} </w:instrText>
      </w:r>
      <w:r w:rsidR="0044301D">
        <w:fldChar w:fldCharType="separate"/>
      </w:r>
      <w:r w:rsidR="0044301D" w:rsidRPr="0044301D">
        <w:t xml:space="preserve">(Li, Sahu, Zaheer, </w:t>
      </w:r>
      <w:r w:rsidR="0044301D" w:rsidRPr="0044301D">
        <w:rPr>
          <w:i/>
          <w:iCs/>
        </w:rPr>
        <w:t>et al.</w:t>
      </w:r>
      <w:r w:rsidR="0044301D" w:rsidRPr="0044301D">
        <w:t>, 2020)</w:t>
      </w:r>
      <w:r w:rsidR="0044301D">
        <w:fldChar w:fldCharType="end"/>
      </w:r>
      <w:r>
        <w:t>. It is first motivated as an extension and re-parameterization of the</w:t>
      </w:r>
      <w:r w:rsidR="00810F74">
        <w:t xml:space="preserv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w:t>
      </w:r>
      <w:r>
        <w:lastRenderedPageBreak/>
        <w:t xml:space="preserve">aspects that </w:t>
      </w:r>
      <w:r w:rsidRPr="00810F74">
        <w:rPr>
          <w:i/>
          <w:iCs/>
        </w:rPr>
        <w:t>FedProx</w:t>
      </w:r>
      <w:r>
        <w:t xml:space="preserve"> modifies to handle them and increase the robustness and stability of the optimization process. In this context, the addition of a proximal term to the local objective function within </w:t>
      </w:r>
      <w:r w:rsidRPr="00810F74">
        <w:rPr>
          <w:i/>
          <w:iCs/>
        </w:rPr>
        <w:t>FedProx</w:t>
      </w:r>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D31707C" w14:textId="0A166166" w:rsidR="006161A4" w:rsidRDefault="006161A4" w:rsidP="00810F74">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w:t>
      </w:r>
      <w:r w:rsidR="00810F74">
        <w:t xml:space="preserve">, </w:t>
      </w:r>
      <w:r>
        <w:t>a fixed number of local epochs</w:t>
      </w:r>
      <w:r w:rsidR="00810F74">
        <w:t xml:space="preserve">, </w:t>
      </w:r>
      <w:r w:rsidRPr="00810F74">
        <w:rPr>
          <w:i/>
          <w:iCs/>
        </w:rPr>
        <w:t>FedProx</w:t>
      </w:r>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w:t>
      </w:r>
      <w:r w:rsidR="00EA1B99">
        <w:t xml:space="preserve"> </w:t>
      </w:r>
      <w:r w:rsidR="00687B6B">
        <w:t xml:space="preserve">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rsidR="00D66BDE">
        <w:t xml:space="preserve">, </w:t>
      </w:r>
      <w:r>
        <w:t>where</w:t>
      </w:r>
      <w:r w:rsidR="00D66BDE">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w:t>
      </w:r>
      <w:r w:rsidR="00810F74">
        <w:t xml:space="preserve">, </w:t>
      </w:r>
      <w:r>
        <w:t xml:space="preserve">exactly the same as </w:t>
      </w:r>
      <w:r w:rsidRPr="00ED280E">
        <w:rPr>
          <w:i/>
          <w:iCs/>
        </w:rPr>
        <w:t>FedAvg</w:t>
      </w:r>
      <w:r>
        <w:t>.</w:t>
      </w:r>
      <w:r w:rsidR="0016208D">
        <w:t xml:space="preserve"> </w:t>
      </w:r>
    </w:p>
    <w:p w14:paraId="1042CC96" w14:textId="72958502" w:rsidR="0016208D" w:rsidRDefault="0016208D" w:rsidP="0016208D">
      <w:pPr>
        <w:pStyle w:val="BodyText"/>
        <w:spacing w:line="360" w:lineRule="auto"/>
        <w:ind w:left="540" w:right="332" w:firstLine="470"/>
        <w:jc w:val="center"/>
      </w:pPr>
      <w:r>
        <w:rPr>
          <w:noProof/>
        </w:rPr>
        <w:drawing>
          <wp:inline distT="0" distB="0" distL="0" distR="0" wp14:anchorId="0DFA2440" wp14:editId="44F30BA8">
            <wp:extent cx="2501415" cy="1952154"/>
            <wp:effectExtent l="0" t="0" r="0" b="0"/>
            <wp:docPr id="1976989671" name="Picture 5"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9671" name="Picture 5" descr="A white text with black tex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1462" cy="1975603"/>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w:t>
      </w:r>
      <w:r w:rsidR="00183544" w:rsidRPr="00183544">
        <w:rPr>
          <w:i/>
          <w:iCs/>
          <w:sz w:val="18"/>
        </w:rPr>
        <w:t>dProx</w:t>
      </w:r>
      <w:r>
        <w:rPr>
          <w:sz w:val="18"/>
        </w:rPr>
        <w:t xml:space="preserve"> algorithm adapted from</w:t>
      </w:r>
      <w:r w:rsidR="00416C61" w:rsidRPr="00416C61">
        <w:rPr>
          <w:sz w:val="18"/>
        </w:rPr>
        <w:t xml:space="preserve"> Li, Sahu, Zaheer, </w:t>
      </w:r>
      <w:r w:rsidR="00416C61" w:rsidRPr="009B0363">
        <w:rPr>
          <w:i/>
          <w:iCs/>
          <w:sz w:val="18"/>
        </w:rPr>
        <w:t>et al.,</w:t>
      </w:r>
      <w:r w:rsidR="00416C61" w:rsidRPr="00416C61">
        <w:rPr>
          <w:sz w:val="18"/>
        </w:rPr>
        <w:t xml:space="preserve"> </w:t>
      </w:r>
      <w:r w:rsidR="00416C61">
        <w:rPr>
          <w:sz w:val="18"/>
        </w:rPr>
        <w:t>(</w:t>
      </w:r>
      <w:r w:rsidR="00416C61" w:rsidRPr="00416C61">
        <w:rPr>
          <w:sz w:val="18"/>
        </w:rPr>
        <w:t>2020)</w:t>
      </w:r>
      <w:r w:rsidR="00416C61">
        <w:rPr>
          <w:sz w:val="18"/>
        </w:rPr>
        <w:t>.</w:t>
      </w:r>
    </w:p>
    <w:p w14:paraId="364A7AAB" w14:textId="34D359CF" w:rsidR="006161A4" w:rsidRPr="00984DDF" w:rsidRDefault="006161A4" w:rsidP="00810F74">
      <w:pPr>
        <w:pStyle w:val="BodyText"/>
        <w:tabs>
          <w:tab w:val="left" w:pos="851"/>
        </w:tabs>
        <w:spacing w:line="360" w:lineRule="auto"/>
        <w:ind w:left="540" w:right="332" w:firstLine="470"/>
        <w:jc w:val="both"/>
      </w:pPr>
      <w:r>
        <w:t xml:space="preserve">Interestingly, </w:t>
      </w:r>
      <w:r w:rsidRPr="00ED280E">
        <w:rPr>
          <w:i/>
          <w:iCs/>
        </w:rPr>
        <w:t>FedProx</w:t>
      </w:r>
      <w:r>
        <w:t xml:space="preserve"> shows more stability with respect to accuracy in heterogeneous settings than the baseline </w:t>
      </w:r>
      <w:r w:rsidRPr="00ED280E">
        <w:rPr>
          <w:i/>
          <w:iCs/>
        </w:rPr>
        <w:t>FedAvg</w:t>
      </w:r>
      <w:r>
        <w:t xml:space="preserve"> does, and even more, it is </w:t>
      </w:r>
      <w:r w:rsidR="00ED280E">
        <w:t>probably</w:t>
      </w:r>
      <w:r>
        <w:t xml:space="preserve"> true for such a setting. The algorithm is valuable for federated learning applications, as the proximal term enables it to handle variable amounts of local computation, hence mitigating issues that arise in systems and statistical heterogeneity.</w:t>
      </w:r>
    </w:p>
    <w:p w14:paraId="6BBAFA77" w14:textId="16579F01" w:rsidR="00D472EE" w:rsidRPr="00984DDF" w:rsidRDefault="00F02ADF" w:rsidP="00D472EE">
      <w:pPr>
        <w:pStyle w:val="Heading3"/>
        <w:numPr>
          <w:ilvl w:val="2"/>
          <w:numId w:val="7"/>
        </w:numPr>
      </w:pPr>
      <w:bookmarkStart w:id="27" w:name="_Toc172761715"/>
      <w:r>
        <w:lastRenderedPageBreak/>
        <w:t>FedMA</w:t>
      </w:r>
      <w:bookmarkEnd w:id="27"/>
    </w:p>
    <w:p w14:paraId="696C2289" w14:textId="71A571F0" w:rsidR="00B60ACF" w:rsidRDefault="00B60ACF" w:rsidP="00B60ACF">
      <w:pPr>
        <w:pStyle w:val="BodyText"/>
        <w:spacing w:line="360" w:lineRule="auto"/>
        <w:ind w:left="540" w:right="332" w:firstLine="470"/>
        <w:jc w:val="both"/>
      </w:pPr>
      <w:r>
        <w:t xml:space="preserve">The challenge in solving through the development of </w:t>
      </w:r>
      <w:r w:rsidRPr="006D6F8D">
        <w:rPr>
          <w:i/>
          <w:iCs/>
        </w:rPr>
        <w:t>FedMA</w:t>
      </w:r>
      <w:r>
        <w:t>, or Federated Matched Averaging</w:t>
      </w:r>
      <w:r w:rsidR="002A7DB3">
        <w:t xml:space="preserve"> </w:t>
      </w:r>
      <w:r w:rsidR="002A7DB3">
        <w:fldChar w:fldCharType="begin"/>
      </w:r>
      <w:r w:rsidR="002A7DB3">
        <w:instrText xml:space="preserve"> ADDIN ZOTERO_ITEM CSL_CITATION {"citationID":"JMDsEERw","properties":{"formattedCitation":"(Wang {\\i{}et al.}, 2020)","plainCitation":"(Wang et al., 2020)","noteIndex":0},"citationItems":[{"id":65,"uris":["http://zotero.org/users/local/6JHIw4oK/items/TWFEPS5U"],"itemData":{"id":65,"type":"article","abstract":"Federated learning allows edge devices to collaboratively learn a shared model while keeping the training data on device, decoupling the ability to do model training from the need to store the data in the cloud. We propose Federated matched averaging (FedMA) algorithm designed for federated learning of modern neural network architectures e.g. convolutional neural networks (CNNs) and LSTMs. FedMA constructs the shared global model in a layer-wise manner by matching and averaging hidden elements (i.e. channels for convolution layers; hidden states for LSTM; neurons for fully connected layers) with similar feature extraction signatures. Our experiments indicate that FedMA not only outperforms popular state-of-the-art federated learning algorithms on deep CNN and LSTM architectures trained on real world datasets, but also reduces the overall communication burden.","language":"en","note":"arXiv:2002.06440 [cs, stat]","number":"arXiv:2002.06440","publisher":"arXiv","source":"arXiv.org","title":"Federated Learning with Matched Averaging","URL":"http://arxiv.org/abs/2002.06440","author":[{"family":"Wang","given":"Hongyi"},{"family":"Yurochkin","given":"Mikhail"},{"family":"Sun","given":"Yuekai"},{"family":"Papailiopoulos","given":"Dimitris"},{"family":"Khazaeni","given":"Yasaman"}],"accessed":{"date-parts":[["2024",7,25]]},"issued":{"date-parts":[["2020",2,15]]}}}],"schema":"https://github.com/citation-style-language/schema/raw/master/csl-citation.json"} </w:instrText>
      </w:r>
      <w:r w:rsidR="002A7DB3">
        <w:fldChar w:fldCharType="separate"/>
      </w:r>
      <w:r w:rsidR="002A7DB3" w:rsidRPr="002A7DB3">
        <w:t xml:space="preserve">(Wang </w:t>
      </w:r>
      <w:r w:rsidR="002A7DB3" w:rsidRPr="002A7DB3">
        <w:rPr>
          <w:i/>
          <w:iCs/>
        </w:rPr>
        <w:t>et al.</w:t>
      </w:r>
      <w:r w:rsidR="002A7DB3" w:rsidRPr="002A7DB3">
        <w:t>, 2020)</w:t>
      </w:r>
      <w:r w:rsidR="002A7DB3">
        <w:fldChar w:fldCharType="end"/>
      </w:r>
      <w:r>
        <w:t xml:space="preserve">, lies in federated learning, especially when one opts for modern neural network architectures such as </w:t>
      </w:r>
      <w:r w:rsidR="0092086D" w:rsidRPr="0092086D">
        <w:t>Convolutional Neural Network</w:t>
      </w:r>
      <w:r w:rsidR="0092086D">
        <w:t>s (</w:t>
      </w:r>
      <w:r>
        <w:t>CNNs</w:t>
      </w:r>
      <w:r w:rsidR="0092086D">
        <w:t>)</w:t>
      </w:r>
      <w:r>
        <w:t xml:space="preserve"> and </w:t>
      </w:r>
      <w:r w:rsidR="002A7DB3" w:rsidRPr="002A7DB3">
        <w:t>Long Short-Term Memory Networks</w:t>
      </w:r>
      <w:r w:rsidR="002A7DB3">
        <w:t xml:space="preserve"> (</w:t>
      </w:r>
      <w:r>
        <w:t>LSTMs</w:t>
      </w:r>
      <w:r w:rsidR="002A7DB3">
        <w:t>)</w:t>
      </w:r>
      <w:r>
        <w:t>. Traditional methods like FedAvg tend to perform poorly due to their weight averaging at the coordinate-wise level, which results in suboptimal global models—more so in cases with very heterogeneous data.</w:t>
      </w:r>
    </w:p>
    <w:p w14:paraId="7475CF76" w14:textId="77777777" w:rsidR="00B60ACF" w:rsidRDefault="00B60ACF" w:rsidP="00B60ACF">
      <w:pPr>
        <w:pStyle w:val="BodyText"/>
        <w:spacing w:line="360" w:lineRule="auto"/>
        <w:ind w:left="540" w:right="332" w:firstLine="470"/>
        <w:jc w:val="both"/>
      </w:pPr>
      <w:r w:rsidRPr="002A7DB3">
        <w:rPr>
          <w:i/>
          <w:iCs/>
        </w:rPr>
        <w:t>FedMA</w:t>
      </w:r>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66A4DF12" w14:textId="77777777" w:rsidR="00B60ACF" w:rsidRDefault="00B60ACF" w:rsidP="00B60ACF">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E0EA375" w14:textId="77777777" w:rsidR="00B60ACF" w:rsidRDefault="00B60ACF" w:rsidP="00B60ACF">
      <w:pPr>
        <w:pStyle w:val="BodyText"/>
        <w:spacing w:line="360" w:lineRule="auto"/>
        <w:ind w:left="540" w:right="332" w:firstLine="470"/>
        <w:jc w:val="both"/>
      </w:pPr>
      <w:r>
        <w:t>During this iterative matching and model adaptation process, the Hungarian algorithm is exploited by the server to handle the matching problem efficiently in order to ensure the best permutation of weights. FedMA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0AF90DE2" w14:textId="72A1AB3F" w:rsidR="0017221B" w:rsidRDefault="00B60ACF" w:rsidP="00B60ACF">
      <w:pPr>
        <w:pStyle w:val="BodyText"/>
        <w:spacing w:line="360" w:lineRule="auto"/>
        <w:ind w:left="540" w:right="332" w:firstLine="470"/>
        <w:jc w:val="both"/>
      </w:pPr>
      <w:r>
        <w:t xml:space="preserve">More generally, </w:t>
      </w:r>
      <w:r w:rsidRPr="002A7DB3">
        <w:rPr>
          <w:i/>
          <w:iCs/>
        </w:rPr>
        <w:t>FedMA</w:t>
      </w:r>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38934D82" w14:textId="270F087A" w:rsidR="00163B07" w:rsidRDefault="00163B07" w:rsidP="00163B07">
      <w:pPr>
        <w:pStyle w:val="BodyText"/>
        <w:spacing w:line="360" w:lineRule="auto"/>
        <w:ind w:left="540" w:right="332" w:firstLine="470"/>
        <w:jc w:val="center"/>
        <w:rPr>
          <w:sz w:val="18"/>
        </w:rPr>
      </w:pPr>
      <w:r>
        <w:rPr>
          <w:noProof/>
        </w:rPr>
        <w:lastRenderedPageBreak/>
        <w:drawing>
          <wp:inline distT="0" distB="0" distL="0" distR="0" wp14:anchorId="64470A7F" wp14:editId="4737DBAB">
            <wp:extent cx="2844712" cy="1643676"/>
            <wp:effectExtent l="0" t="0" r="0" b="0"/>
            <wp:docPr id="1565202648" name="Picture 6"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02648" name="Picture 6" descr="A white text with black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3711" cy="1654653"/>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w:t>
      </w:r>
      <w:r w:rsidR="00E25133" w:rsidRPr="00E25133">
        <w:rPr>
          <w:sz w:val="18"/>
        </w:rPr>
        <w:t xml:space="preserve">Wang </w:t>
      </w:r>
      <w:r w:rsidR="00E25133" w:rsidRPr="00E25133">
        <w:rPr>
          <w:i/>
          <w:iCs/>
          <w:sz w:val="18"/>
        </w:rPr>
        <w:t>et al.,</w:t>
      </w:r>
      <w:r w:rsidR="00E25133" w:rsidRPr="00E25133">
        <w:rPr>
          <w:sz w:val="18"/>
        </w:rPr>
        <w:t xml:space="preserve"> 2020</w:t>
      </w:r>
      <w:r w:rsidR="00E25133">
        <w:rPr>
          <w:sz w:val="18"/>
        </w:rPr>
        <w:t>.</w:t>
      </w:r>
    </w:p>
    <w:p w14:paraId="795894A5" w14:textId="77777777" w:rsidR="006D6F8D" w:rsidRDefault="006D6F8D" w:rsidP="006D6F8D">
      <w:pPr>
        <w:pStyle w:val="Heading3"/>
        <w:numPr>
          <w:ilvl w:val="2"/>
          <w:numId w:val="7"/>
        </w:numPr>
      </w:pPr>
      <w:bookmarkStart w:id="28" w:name="_Toc172761716"/>
      <w:r>
        <w:t>SecureBoost</w:t>
      </w:r>
      <w:bookmarkEnd w:id="28"/>
    </w:p>
    <w:p w14:paraId="564B6664" w14:textId="77777777" w:rsidR="006D6F8D" w:rsidRDefault="006D6F8D" w:rsidP="006D6F8D">
      <w:pPr>
        <w:pStyle w:val="BodyText"/>
        <w:spacing w:line="360" w:lineRule="auto"/>
        <w:ind w:left="540" w:right="332" w:firstLine="470"/>
        <w:jc w:val="both"/>
      </w:pPr>
      <w:r w:rsidRPr="001B40A1">
        <w:rPr>
          <w:i/>
          <w:iCs/>
        </w:rPr>
        <w:t>SecureBoost</w:t>
      </w:r>
      <w:r w:rsidRPr="001B40A1">
        <w:t xml:space="preserve"> is a boosting algorithm by trees developed under the federated learning scheme</w:t>
      </w:r>
      <w:r>
        <w:t xml:space="preserve"> </w:t>
      </w:r>
      <w:r>
        <w:fldChar w:fldCharType="begin"/>
      </w:r>
      <w:r>
        <w:instrText xml:space="preserve"> ADDIN ZOTERO_ITEM CSL_CITATION {"citationID":"AnDDiYab","properties":{"formattedCitation":"(Cheng {\\i{}et al.}, 2021)","plainCitation":"(Cheng et al., 2021)","noteIndex":0},"citationItems":[{"id":60,"uris":["http://zotero.org/users/local/6JHIw4oK/items/3MTRYVNK"],"itemData":{"id":60,"type":"article","abstract":"The protection of user privacy is an important concern in machine learning, as evidenced by the rolling out of the General Data Protection Regulation (GDPR) in the European Union (EU) in May 2018. The GDPR is designed to give users more control over their personal data, which motivates us to explore machine learning frameworks for data sharing that do not violate user privacy. To meet this goal, in this paper, we propose a novel lossless privacy-preserving tree-boosting system known as SecureBoost in the setting of federated learning. SecureBoost ﬁrst conducts entity alignment under a privacy-preserving protocol and then constructs boosting trees across multiple parties with a carefully designed encryption strategy. This federated learning system allows the learning process to be jointly conducted over multiple parties with common user samples but different feature sets, which corresponds to a vertically partitioned data set. An advantage of SecureBoost is that it provides the same level of accuracy as the non-privacy-preserving approach while at the same time, reveals no information of each private data provider. We show that the SecureBoost framework is as accurate as other non-federated gradient tree-boosting algorithms that require centralized data and thus it is highly scalable and practical for industrial applications such as credit risk analysis. To this end, we discuss information leakage during the protocol execution and propose ways to provably reduce it.","language":"en","note":"arXiv:1901.08755 [cs, stat]","number":"arXiv:1901.08755","publisher":"arXiv","source":"arXiv.org","title":"SecureBoost: A Lossless Federated Learning Framework","title-short":"SecureBoost","URL":"http://arxiv.org/abs/1901.08755","author":[{"family":"Cheng","given":"Kewei"},{"family":"Fan","given":"Tao"},{"family":"Jin","given":"Yilun"},{"family":"Liu","given":"Yang"},{"family":"Chen","given":"Tianjian"},{"family":"Papadopoulos","given":"Dimitrios"},{"family":"Yang","given":"Qiang"}],"accessed":{"date-parts":[["2024",7,24]]},"issued":{"date-parts":[["2021",4,7]]}}}],"schema":"https://github.com/citation-style-language/schema/raw/master/csl-citation.json"} </w:instrText>
      </w:r>
      <w:r>
        <w:fldChar w:fldCharType="separate"/>
      </w:r>
      <w:r w:rsidRPr="009E4800">
        <w:t xml:space="preserve">(Cheng </w:t>
      </w:r>
      <w:r w:rsidRPr="009E4800">
        <w:rPr>
          <w:i/>
          <w:iCs/>
        </w:rPr>
        <w:t>et al.</w:t>
      </w:r>
      <w:r w:rsidRPr="009E4800">
        <w:t>, 2021)</w:t>
      </w:r>
      <w:r>
        <w:fldChar w:fldCharType="end"/>
      </w:r>
      <w:r w:rsidRPr="001B40A1">
        <w:t>. 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25A3EC43" w14:textId="77777777" w:rsidR="006D6F8D" w:rsidRDefault="006D6F8D" w:rsidP="006D6F8D">
      <w:pPr>
        <w:pStyle w:val="BodyText"/>
        <w:tabs>
          <w:tab w:val="left" w:pos="851"/>
        </w:tabs>
        <w:spacing w:line="360" w:lineRule="auto"/>
        <w:ind w:left="540" w:right="332" w:firstLine="470"/>
        <w:jc w:val="both"/>
      </w:pPr>
      <w:r w:rsidRPr="001B40A1">
        <w:t xml:space="preserve">In </w:t>
      </w:r>
      <w:r w:rsidRPr="00873480">
        <w:rPr>
          <w:i/>
          <w:iCs/>
        </w:rPr>
        <w:t>SecureBoost</w:t>
      </w:r>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1CAB8954" w14:textId="77777777" w:rsidR="006D6F8D" w:rsidRDefault="006D6F8D" w:rsidP="006D6F8D">
      <w:pPr>
        <w:pStyle w:val="BodyText"/>
        <w:tabs>
          <w:tab w:val="left" w:pos="851"/>
        </w:tabs>
        <w:spacing w:line="360" w:lineRule="auto"/>
        <w:ind w:left="540" w:right="332" w:firstLine="470"/>
        <w:jc w:val="both"/>
      </w:pPr>
      <w:r w:rsidRPr="001B40A1">
        <w:t xml:space="preserve">In the protocol, SecureBoost defines roles for active parties, who have class labels, and passive parties, who have only feature data. The active party coordinates the training process, including the aggregation of model updates. Model construction follows the philosophy of the widely used and successful </w:t>
      </w:r>
      <w:r w:rsidRPr="00873480">
        <w:rPr>
          <w:i/>
          <w:iCs/>
        </w:rPr>
        <w:t>XGBoost</w:t>
      </w:r>
      <w:r w:rsidRPr="001B40A1">
        <w:t>: sequential tree construction by adding splits that optimize a loss function. In such a federated setting, SecureBoost ensures encryption and secure sharing of gradient and Hessian values which are used for splits among the parties. SecureBoost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7BC01DD3" w14:textId="77777777" w:rsidR="006D6F8D" w:rsidRDefault="006D6F8D" w:rsidP="006D6F8D">
      <w:pPr>
        <w:pStyle w:val="BodyText"/>
        <w:tabs>
          <w:tab w:val="left" w:pos="851"/>
        </w:tabs>
        <w:spacing w:line="360" w:lineRule="auto"/>
        <w:ind w:left="540" w:right="332" w:firstLine="470"/>
        <w:jc w:val="both"/>
      </w:pPr>
      <w:r w:rsidRPr="00873480">
        <w:rPr>
          <w:i/>
          <w:iCs/>
        </w:rPr>
        <w:t>SecureBoost</w:t>
      </w:r>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w:t>
      </w:r>
      <w:r w:rsidRPr="001B40A1">
        <w:lastRenderedPageBreak/>
        <w:t xml:space="preserve">as </w:t>
      </w:r>
      <w:r w:rsidRPr="00873480">
        <w:rPr>
          <w:i/>
          <w:iCs/>
        </w:rPr>
        <w:t>XGBoost</w:t>
      </w:r>
      <w:r w:rsidRPr="001B40A1">
        <w:t xml:space="preserve"> and </w:t>
      </w:r>
      <w:r>
        <w:t>Gradient Boosting Decision Trees (</w:t>
      </w:r>
      <w:r w:rsidRPr="001B40A1">
        <w:t>GBDT</w:t>
      </w:r>
      <w:r>
        <w:t>)</w:t>
      </w:r>
      <w:r w:rsidRPr="001B40A1">
        <w:t>, in terms of both convergence and accuracy, even under the influence of privacy constraints. SecureBoost introduces a practical and secure framework of federated learning, in which different organizations can jointly build machine learning models without sharing data. Leveraging advanced cryptographic techniques, SecureBoost protects private information from being exposed throughout the whole process of learning, making it very valuable in privacy-preserving machine-learning applications.</w:t>
      </w:r>
    </w:p>
    <w:p w14:paraId="06FF77C2" w14:textId="1322BCAF" w:rsidR="002968FF" w:rsidRDefault="002968FF" w:rsidP="002968FF">
      <w:pPr>
        <w:pStyle w:val="Heading3"/>
        <w:numPr>
          <w:ilvl w:val="2"/>
          <w:numId w:val="7"/>
        </w:numPr>
      </w:pPr>
      <w:bookmarkStart w:id="29" w:name="_Toc172761717"/>
      <w:r>
        <w:t>Summary</w:t>
      </w:r>
      <w:bookmarkEnd w:id="29"/>
    </w:p>
    <w:p w14:paraId="3DA47489" w14:textId="1D460517" w:rsidR="00225B7C" w:rsidRDefault="00D43964" w:rsidP="00225B7C">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r w:rsidRPr="00D43964">
        <w:rPr>
          <w:i/>
          <w:iCs/>
        </w:rPr>
        <w:t>FedProx</w:t>
      </w:r>
      <w:r>
        <w:t xml:space="preserve"> generalizes that approach to heterogeneity in system capabilities and data distribution. </w:t>
      </w:r>
      <w:r w:rsidRPr="00D43964">
        <w:rPr>
          <w:i/>
          <w:iCs/>
        </w:rPr>
        <w:t>FedMA</w:t>
      </w:r>
      <w:r>
        <w:t xml:space="preserve"> further improves model performance by leveraging advanced matching for layer-wise averaging and is specifically applied to complex architectures using deep neural networks. </w:t>
      </w:r>
      <w:r w:rsidRPr="00394BC0">
        <w:rPr>
          <w:i/>
          <w:iCs/>
        </w:rPr>
        <w:t>SecureBoost</w:t>
      </w:r>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32EB8051" w14:textId="4B0D103E" w:rsidR="00A5253F" w:rsidRDefault="00C14C7D" w:rsidP="00C14C7D">
      <w:pPr>
        <w:pStyle w:val="BodyText"/>
        <w:tabs>
          <w:tab w:val="left" w:pos="851"/>
        </w:tabs>
        <w:spacing w:line="360" w:lineRule="auto"/>
        <w:ind w:left="540" w:right="332" w:firstLine="470"/>
        <w:jc w:val="center"/>
      </w:pPr>
      <w:r>
        <w:rPr>
          <w:noProof/>
        </w:rPr>
        <w:drawing>
          <wp:inline distT="0" distB="0" distL="0" distR="0" wp14:anchorId="4CB2914A" wp14:editId="2329DD14">
            <wp:extent cx="3661807" cy="1958777"/>
            <wp:effectExtent l="0" t="0" r="0" b="3810"/>
            <wp:docPr id="871235465"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35465" name="Picture 6" descr="A table with text on i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5046" cy="1965859"/>
                    </a:xfrm>
                    <a:prstGeom prst="rect">
                      <a:avLst/>
                    </a:prstGeom>
                  </pic:spPr>
                </pic:pic>
              </a:graphicData>
            </a:graphic>
          </wp:inline>
        </w:drawing>
      </w:r>
      <w:r w:rsidR="00132F3C">
        <w:br/>
      </w:r>
      <w:r w:rsidR="00132F3C">
        <w:rPr>
          <w:sz w:val="18"/>
        </w:rPr>
        <w:t>Table</w:t>
      </w:r>
      <w:r w:rsidR="00132F3C" w:rsidRPr="00984DDF">
        <w:rPr>
          <w:sz w:val="18"/>
        </w:rPr>
        <w:t xml:space="preserve"> </w:t>
      </w:r>
      <w:r w:rsidR="00132F3C">
        <w:rPr>
          <w:sz w:val="18"/>
        </w:rPr>
        <w:t xml:space="preserve">3.2.5 </w:t>
      </w:r>
      <w:r w:rsidR="00124EEB">
        <w:rPr>
          <w:sz w:val="18"/>
        </w:rPr>
        <w:t>Summary of re</w:t>
      </w:r>
      <w:r w:rsidR="006438F2">
        <w:rPr>
          <w:sz w:val="18"/>
        </w:rPr>
        <w:t xml:space="preserve">viewed </w:t>
      </w:r>
      <w:r w:rsidR="00132F3C">
        <w:rPr>
          <w:sz w:val="18"/>
        </w:rPr>
        <w:t>Federated Learning algorithms.</w:t>
      </w:r>
    </w:p>
    <w:p w14:paraId="33F4B79A" w14:textId="168376C4" w:rsidR="002A583A" w:rsidRDefault="00EB1109" w:rsidP="00EB1109">
      <w:pPr>
        <w:pStyle w:val="Heading2"/>
        <w:numPr>
          <w:ilvl w:val="1"/>
          <w:numId w:val="7"/>
        </w:numPr>
      </w:pPr>
      <w:bookmarkStart w:id="30" w:name="_Toc172761718"/>
      <w:r>
        <w:t>Real World Federated Learning S</w:t>
      </w:r>
      <w:r w:rsidR="005C4A2C">
        <w:t>ettings</w:t>
      </w:r>
      <w:bookmarkEnd w:id="30"/>
    </w:p>
    <w:p w14:paraId="578687D5" w14:textId="541473DA" w:rsidR="0089109B" w:rsidRDefault="0089109B" w:rsidP="00AD1E79">
      <w:pPr>
        <w:pStyle w:val="BodyText"/>
        <w:spacing w:before="1" w:line="360" w:lineRule="auto"/>
        <w:ind w:left="540" w:right="333" w:firstLine="470"/>
        <w:jc w:val="both"/>
      </w:pPr>
      <w:bookmarkStart w:id="31" w:name="_Hlk172839747"/>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prioriti</w:t>
      </w:r>
      <w:r>
        <w:t>s</w:t>
      </w:r>
      <w:r w:rsidRPr="0089109B">
        <w:t xml:space="preserve">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rsidR="00B86F05">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 xml:space="preserve">In other words, a company will not disclose an FL method that generates </w:t>
      </w:r>
      <w:r w:rsidRPr="0089109B">
        <w:lastRenderedPageBreak/>
        <w:t>revenue for its business. Recognizing this limitation, the following three papers are not company production FL models but are scenarios close to a real-world setting.</w:t>
      </w:r>
    </w:p>
    <w:p w14:paraId="0150CBAC" w14:textId="68965C79" w:rsidR="00B86F05" w:rsidRDefault="00B86F05" w:rsidP="00B86F05">
      <w:pPr>
        <w:pStyle w:val="BodyText"/>
        <w:spacing w:before="1" w:line="360" w:lineRule="auto"/>
        <w:ind w:left="540" w:right="333" w:firstLine="470"/>
        <w:jc w:val="both"/>
      </w:pPr>
      <w:r>
        <w:fldChar w:fldCharType="begin"/>
      </w:r>
      <w:r>
        <w:instrText xml:space="preserve"> ADDIN ZOTERO_ITEM CSL_CITATION {"citationID":"kRoNEcwB","properties":{"formattedCitation":"(Chen {\\i{}et al.}, 2023)","plainCitation":"(Chen et al., 2023)","noteIndex":0},"citationItems":[{"id":68,"uris":["http://zotero.org/users/local/6JHIw4oK/items/UFKNQPHQ"],"itemData":{"id":68,"type":"paper-conference","abstract":"Federated Learning (FL) aims to train high-quality models in collaboration with distributed clients while not uploading their local data, which attracts increasing attention in both academia and industry. However, there is still a considerable gap between the flourishing FL research and real-world scenarios, mainly caused by the characteristics of heterogeneous devices and its scales. Most existing works conduct evaluations with homogeneous devices, which are mismatched with the diversity and variability of heterogeneous devices in real-world scenarios. Moreover, it is challenging to conduct research and development at scale with heterogeneous devices due to limited resources and complex software stacks. These two key factors are important yet underexplored in FL research as they directly impact the FL training dynamics and final performance, making the effectiveness and usability of FL algorithms unclear. To bridge the gap, in this paper, we propose an efficient and scalable prototyping system for real-world cross-device FL, FS-Real. It supports heterogeneous device runtime, contains parallelism and robustness enhanced FL server, and provides implementations and extensibility for advanced FL utility features such as personalization, communication compression and asynchronous aggregation. To demonstrate the usability and efficiency of FS-Real, we conduct extensive experiments with various device distributions, quantify and analyze the effect of the heterogeneous device and various scales, and further provide insights and open discussions about real-world FL scenarios. Our system is released to help to pave the way for further real-world FL research and broad applications involving diverse devices and scales.","container-title":"Proceedings of the 29th ACM SIGKDD Conference on Knowledge Discovery and Data Mining","DOI":"10.1145/3580305.3599829","event-place":"Long Beach CA USA","event-title":"KDD '23: The 29th ACM SIGKDD Conference on Knowledge Discovery and Data Mining","ISBN":"9798400701030","language":"en","page":"3829-3841","publisher":"ACM","publisher-place":"Long Beach CA USA","source":"DOI.org (Crossref)","title":"FS-REAL: Towards Real-World Cross-Device Federated Learning","title-short":"FS-REAL","URL":"https://dl.acm.org/doi/10.1145/3580305.3599829","author":[{"family":"Chen","given":"Daoyuan"},{"family":"Gao","given":"Dawei"},{"family":"Xie","given":"Yuexiang"},{"family":"Pan","given":"Xuchen"},{"family":"Li","given":"Zitao"},{"family":"Li","given":"Yaliang"},{"family":"Ding","given":"Bolin"},{"family":"Zhou","given":"Jingren"}],"accessed":{"date-parts":[["2024",7,25]]},"issued":{"date-parts":[["2023",8,6]]}}}],"schema":"https://github.com/citation-style-language/schema/raw/master/csl-citation.json"} </w:instrText>
      </w:r>
      <w:r>
        <w:fldChar w:fldCharType="separate"/>
      </w:r>
      <w:r w:rsidRPr="00B86F05">
        <w:t xml:space="preserve">Chen </w:t>
      </w:r>
      <w:r w:rsidRPr="00B86F05">
        <w:rPr>
          <w:i/>
          <w:iCs/>
        </w:rPr>
        <w:t>et al.</w:t>
      </w:r>
      <w:r w:rsidRPr="00B86F05">
        <w:t xml:space="preserve">, </w:t>
      </w:r>
      <w:r>
        <w:t>(</w:t>
      </w:r>
      <w:r w:rsidRPr="00B86F05">
        <w:t>2023)</w:t>
      </w:r>
      <w:r>
        <w:fldChar w:fldCharType="end"/>
      </w:r>
      <w:r>
        <w:t xml:space="preserve"> </w:t>
      </w: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r w:rsidRPr="00B30BB5">
        <w:rPr>
          <w:i/>
          <w:iCs/>
        </w:rPr>
        <w:t>FedBABU</w:t>
      </w:r>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554C5BDA" w14:textId="0A600A44" w:rsidR="00B86F05" w:rsidRDefault="00B86F05" w:rsidP="00B86F05">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(www.youtube.com, 2024).</w:t>
      </w:r>
      <w:r>
        <w:t xml:space="preserve">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w:t>
      </w:r>
      <w:r w:rsidRPr="00B86F05">
        <w:lastRenderedPageBreak/>
        <w:t xml:space="preserve">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r w:rsidRPr="00B86F05">
        <w:rPr>
          <w:i/>
          <w:iCs/>
        </w:rPr>
        <w:t>Jupyter Notebook</w:t>
      </w:r>
      <w:r w:rsidRPr="00B86F05">
        <w:t xml:space="preserve"> </w:t>
      </w:r>
      <w:r w:rsidR="003B0139">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0743D6A8" w14:textId="77777777" w:rsidR="003B0139" w:rsidRDefault="003B0139" w:rsidP="003B0139">
      <w:pPr>
        <w:pStyle w:val="BodyText"/>
        <w:spacing w:before="1" w:line="360" w:lineRule="auto"/>
        <w:ind w:left="540" w:right="333" w:firstLine="470"/>
        <w:jc w:val="both"/>
      </w:pPr>
      <w:r w:rsidRPr="00AA6EDA">
        <w:t xml:space="preserve">This practical implementation </w:t>
      </w:r>
      <w:r w:rsidRPr="003B0139">
        <w:t>(</w:t>
      </w:r>
      <w:hyperlink r:id="rId25" w:tgtFrame="_new" w:history="1">
        <w:r w:rsidRPr="003B0139">
          <w:rPr>
            <w:rStyle w:val="Hyperlink"/>
            <w:color w:val="auto"/>
            <w:u w:val="none"/>
          </w:rPr>
          <w:t>www.youtube.com</w:t>
        </w:r>
      </w:hyperlink>
      <w:r w:rsidRPr="003B0139">
        <w:t xml:space="preserve">, 2022) </w:t>
      </w:r>
      <w:r w:rsidRPr="00AA6EDA">
        <w:t xml:space="preserve">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bookmarkEnd w:id="31"/>
    <w:p w14:paraId="1515FAD1" w14:textId="77777777" w:rsidR="003B0139" w:rsidRPr="00B30BB5" w:rsidRDefault="003B0139" w:rsidP="00B86F05">
      <w:pPr>
        <w:pStyle w:val="BodyText"/>
        <w:spacing w:before="1" w:line="360" w:lineRule="auto"/>
        <w:ind w:left="540" w:right="333" w:firstLine="470"/>
        <w:jc w:val="both"/>
      </w:pPr>
    </w:p>
    <w:p w14:paraId="5C389248" w14:textId="77777777" w:rsidR="00B86F05" w:rsidRDefault="00B86F05" w:rsidP="00AD1E79">
      <w:pPr>
        <w:pStyle w:val="BodyText"/>
        <w:spacing w:before="1" w:line="360" w:lineRule="auto"/>
        <w:ind w:left="540" w:right="333" w:firstLine="470"/>
        <w:jc w:val="both"/>
      </w:pPr>
    </w:p>
    <w:p w14:paraId="6356145F" w14:textId="6800540E" w:rsidR="002A583A" w:rsidRPr="00984DDF" w:rsidRDefault="008D7B10" w:rsidP="00D705DE">
      <w:pPr>
        <w:pStyle w:val="Heading2"/>
        <w:numPr>
          <w:ilvl w:val="1"/>
          <w:numId w:val="7"/>
        </w:numPr>
      </w:pPr>
      <w:bookmarkStart w:id="32" w:name="_Toc172761719"/>
      <w:r>
        <w:t xml:space="preserve">Federated Learning </w:t>
      </w:r>
      <w:r w:rsidR="0073325C">
        <w:t>Datasets</w:t>
      </w:r>
      <w:bookmarkEnd w:id="32"/>
    </w:p>
    <w:p w14:paraId="5DA4C1F9" w14:textId="0B57F82D" w:rsidR="002A583A" w:rsidRPr="00984DDF" w:rsidRDefault="00476CBF" w:rsidP="00D705DE">
      <w:pPr>
        <w:pStyle w:val="Heading3"/>
        <w:numPr>
          <w:ilvl w:val="2"/>
          <w:numId w:val="7"/>
        </w:numPr>
      </w:pPr>
      <w:bookmarkStart w:id="33" w:name="_Toc172761720"/>
      <w:r w:rsidRPr="00984DDF">
        <w:t xml:space="preserve">Theme </w:t>
      </w:r>
      <w:proofErr w:type="spellStart"/>
      <w:r w:rsidR="00BD7314" w:rsidRPr="00984DDF">
        <w:t>Theme</w:t>
      </w:r>
      <w:proofErr w:type="spellEnd"/>
      <w:r w:rsidR="00BD7314" w:rsidRPr="00984DDF">
        <w:t xml:space="preserve"> DD</w:t>
      </w:r>
      <w:bookmarkEnd w:id="33"/>
    </w:p>
    <w:p w14:paraId="3BB156C8" w14:textId="6671947B" w:rsidR="00EB1109" w:rsidRPr="00984DDF" w:rsidRDefault="00EB1109" w:rsidP="009349CE">
      <w:pPr>
        <w:pStyle w:val="Heading2"/>
        <w:numPr>
          <w:ilvl w:val="1"/>
          <w:numId w:val="7"/>
        </w:numPr>
      </w:pPr>
      <w:bookmarkStart w:id="34" w:name="_Toc172761721"/>
      <w:r>
        <w:t>Federated Learning Server Implementation</w:t>
      </w:r>
      <w:bookmarkEnd w:id="34"/>
    </w:p>
    <w:p w14:paraId="121803F6" w14:textId="05D50342" w:rsidR="002A583A" w:rsidRPr="00984DDF" w:rsidRDefault="000910E1" w:rsidP="00D705DE">
      <w:pPr>
        <w:pStyle w:val="Heading2"/>
        <w:numPr>
          <w:ilvl w:val="1"/>
          <w:numId w:val="7"/>
        </w:numPr>
      </w:pPr>
      <w:bookmarkStart w:id="35" w:name="_Toc172761722"/>
      <w:r w:rsidRPr="00984DDF">
        <w:t>Conclusion</w:t>
      </w:r>
      <w:bookmarkEnd w:id="35"/>
    </w:p>
    <w:p w14:paraId="06B097D7" w14:textId="5B33FD48" w:rsidR="002A583A" w:rsidRPr="00984DDF" w:rsidRDefault="00804D0B" w:rsidP="003E37C2">
      <w:pPr>
        <w:pStyle w:val="BodyText"/>
        <w:spacing w:before="1" w:line="360" w:lineRule="auto"/>
        <w:ind w:left="540" w:right="333"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85DE1D7" w14:textId="38487E31" w:rsidR="005E7BFA" w:rsidRPr="00984DDF" w:rsidRDefault="005E7BFA" w:rsidP="003E37C2">
      <w:pPr>
        <w:pStyle w:val="BodyText"/>
        <w:spacing w:line="360" w:lineRule="auto"/>
        <w:ind w:left="540" w:right="332" w:firstLine="470"/>
        <w:jc w:val="both"/>
      </w:pPr>
      <w:r w:rsidRPr="00984DDF">
        <w:lastRenderedPageBreak/>
        <w:t xml:space="preserve">Identification of </w:t>
      </w:r>
      <w:r w:rsidR="008E4E74" w:rsidRPr="00984DDF">
        <w:t>gaps</w:t>
      </w:r>
    </w:p>
    <w:p w14:paraId="1F1B1200" w14:textId="3E93AE29" w:rsidR="002A583A" w:rsidRPr="00984DDF" w:rsidRDefault="000910E1" w:rsidP="003E37C2">
      <w:pPr>
        <w:pStyle w:val="Heading1"/>
        <w:numPr>
          <w:ilvl w:val="1"/>
          <w:numId w:val="5"/>
        </w:numPr>
        <w:tabs>
          <w:tab w:val="left" w:pos="1011"/>
        </w:tabs>
        <w:spacing w:before="31"/>
        <w:rPr>
          <w:color w:val="auto"/>
        </w:rPr>
      </w:pPr>
      <w:bookmarkStart w:id="36" w:name="_Hlk171801997"/>
      <w:bookmarkStart w:id="37" w:name="_Toc172761723"/>
      <w:r w:rsidRPr="00984DDF">
        <w:rPr>
          <w:color w:val="auto"/>
        </w:rPr>
        <w:t>Research</w:t>
      </w:r>
      <w:r w:rsidRPr="00984DDF">
        <w:rPr>
          <w:color w:val="auto"/>
          <w:spacing w:val="-4"/>
        </w:rPr>
        <w:t xml:space="preserve"> </w:t>
      </w:r>
      <w:r w:rsidRPr="00984DDF">
        <w:rPr>
          <w:color w:val="auto"/>
        </w:rPr>
        <w:t>Methodology</w:t>
      </w:r>
      <w:bookmarkEnd w:id="36"/>
      <w:bookmarkEnd w:id="37"/>
    </w:p>
    <w:p w14:paraId="2B403BCF" w14:textId="40941A9E" w:rsidR="002A583A" w:rsidRPr="00984DDF" w:rsidRDefault="000910E1" w:rsidP="00246902">
      <w:pPr>
        <w:pStyle w:val="Heading2"/>
        <w:numPr>
          <w:ilvl w:val="2"/>
          <w:numId w:val="5"/>
        </w:numPr>
      </w:pPr>
      <w:bookmarkStart w:id="38" w:name="_Toc172761724"/>
      <w:r w:rsidRPr="00984DDF">
        <w:t>Methodology</w:t>
      </w:r>
      <w:r w:rsidRPr="00984DDF">
        <w:rPr>
          <w:spacing w:val="-3"/>
        </w:rPr>
        <w:t xml:space="preserve"> </w:t>
      </w:r>
      <w:r w:rsidRPr="00984DDF">
        <w:t>Framewor</w:t>
      </w:r>
      <w:r w:rsidR="00706B79" w:rsidRPr="00984DDF">
        <w:t>ks</w:t>
      </w:r>
      <w:bookmarkEnd w:id="38"/>
    </w:p>
    <w:p w14:paraId="16B45BE7" w14:textId="77777777" w:rsidR="00804D0B" w:rsidRPr="00984DDF" w:rsidRDefault="00804D0B" w:rsidP="00804D0B">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C0FC0B1" w14:textId="38BBFCD4" w:rsidR="002A583A" w:rsidRPr="00984DDF" w:rsidRDefault="000910E1" w:rsidP="00246902">
      <w:pPr>
        <w:pStyle w:val="Heading2"/>
        <w:numPr>
          <w:ilvl w:val="2"/>
          <w:numId w:val="5"/>
        </w:numPr>
      </w:pPr>
      <w:bookmarkStart w:id="39" w:name="_Toc172761725"/>
      <w:r w:rsidRPr="00984DDF">
        <w:t>Project</w:t>
      </w:r>
      <w:r w:rsidRPr="00984DDF">
        <w:rPr>
          <w:spacing w:val="-6"/>
        </w:rPr>
        <w:t xml:space="preserve"> </w:t>
      </w:r>
      <w:r w:rsidRPr="00984DDF">
        <w:t>Management</w:t>
      </w:r>
      <w:r w:rsidRPr="00984DDF">
        <w:rPr>
          <w:spacing w:val="-3"/>
        </w:rPr>
        <w:t xml:space="preserve"> </w:t>
      </w:r>
      <w:r w:rsidRPr="00984DDF">
        <w:t>Framework</w:t>
      </w:r>
      <w:bookmarkEnd w:id="39"/>
    </w:p>
    <w:p w14:paraId="5ACEEA76" w14:textId="1E394E6B" w:rsidR="002A583A" w:rsidRPr="00984DDF" w:rsidRDefault="00804D0B" w:rsidP="00706B79">
      <w:pPr>
        <w:pStyle w:val="BodyText"/>
        <w:spacing w:before="1" w:line="360" w:lineRule="auto"/>
        <w:ind w:left="540" w:right="333" w:firstLine="448"/>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727BF91" w14:textId="10349831" w:rsidR="002A583A" w:rsidRPr="00984DDF" w:rsidRDefault="000910E1" w:rsidP="00246902">
      <w:pPr>
        <w:pStyle w:val="Heading2"/>
        <w:numPr>
          <w:ilvl w:val="2"/>
          <w:numId w:val="5"/>
        </w:numPr>
      </w:pPr>
      <w:bookmarkStart w:id="40" w:name="_Toc172761726"/>
      <w:r w:rsidRPr="00984DDF">
        <w:t>Business</w:t>
      </w:r>
      <w:r w:rsidRPr="00984DDF">
        <w:rPr>
          <w:spacing w:val="-4"/>
        </w:rPr>
        <w:t xml:space="preserve"> </w:t>
      </w:r>
      <w:r w:rsidR="00804D0B" w:rsidRPr="00984DDF">
        <w:t>Requirements</w:t>
      </w:r>
      <w:bookmarkEnd w:id="40"/>
    </w:p>
    <w:p w14:paraId="19E8CE9F" w14:textId="4DC98CEE" w:rsidR="00804D0B"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640476A" w14:textId="34C9AE33"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1B00AD43" w14:textId="441015C6" w:rsidR="002A583A" w:rsidRPr="00984DDF" w:rsidRDefault="000910E1" w:rsidP="00E85963">
      <w:pPr>
        <w:pStyle w:val="Heading2"/>
        <w:numPr>
          <w:ilvl w:val="2"/>
          <w:numId w:val="5"/>
        </w:numPr>
      </w:pPr>
      <w:bookmarkStart w:id="41" w:name="_Toc172761727"/>
      <w:r w:rsidRPr="00984DDF">
        <w:lastRenderedPageBreak/>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41"/>
    </w:p>
    <w:p w14:paraId="736577AF" w14:textId="1D7E63CE" w:rsidR="00B17796" w:rsidRPr="00984DDF" w:rsidRDefault="00B17796" w:rsidP="00E85963">
      <w:pPr>
        <w:pStyle w:val="Heading2"/>
        <w:numPr>
          <w:ilvl w:val="2"/>
          <w:numId w:val="5"/>
        </w:numPr>
      </w:pPr>
      <w:bookmarkStart w:id="42" w:name="_Toc172761728"/>
      <w:r w:rsidRPr="00984DDF">
        <w:rPr>
          <w:spacing w:val="-3"/>
        </w:rPr>
        <w:t>Data Preparation</w:t>
      </w:r>
      <w:bookmarkEnd w:id="42"/>
    </w:p>
    <w:p w14:paraId="736C6668" w14:textId="31D64E89" w:rsidR="002A583A" w:rsidRPr="00984DDF" w:rsidRDefault="00B17796" w:rsidP="00CF5E8B">
      <w:pPr>
        <w:pStyle w:val="Heading2"/>
        <w:numPr>
          <w:ilvl w:val="2"/>
          <w:numId w:val="5"/>
        </w:numPr>
      </w:pPr>
      <w:bookmarkStart w:id="43" w:name="_Toc172761729"/>
      <w:r w:rsidRPr="00984DDF">
        <w:rPr>
          <w:spacing w:val="-3"/>
        </w:rPr>
        <w:t>Limitations and Ethical Considerations</w:t>
      </w:r>
      <w:bookmarkEnd w:id="43"/>
    </w:p>
    <w:p w14:paraId="204EF2BE" w14:textId="5ABD2E63" w:rsidR="002A583A" w:rsidRPr="00984DDF" w:rsidRDefault="000910E1" w:rsidP="00E349C3">
      <w:pPr>
        <w:pStyle w:val="Heading1"/>
        <w:numPr>
          <w:ilvl w:val="1"/>
          <w:numId w:val="5"/>
        </w:numPr>
        <w:tabs>
          <w:tab w:val="left" w:pos="1011"/>
        </w:tabs>
        <w:spacing w:before="31"/>
        <w:rPr>
          <w:color w:val="333333"/>
        </w:rPr>
      </w:pPr>
      <w:bookmarkStart w:id="44" w:name="_Toc172761730"/>
      <w:r w:rsidRPr="00984DDF">
        <w:rPr>
          <w:color w:val="333333"/>
        </w:rPr>
        <w:t xml:space="preserve">Data </w:t>
      </w:r>
      <w:r w:rsidR="00336EB8" w:rsidRPr="00984DDF">
        <w:rPr>
          <w:color w:val="333333"/>
        </w:rPr>
        <w:t>Analysis</w:t>
      </w:r>
      <w:bookmarkEnd w:id="44"/>
    </w:p>
    <w:p w14:paraId="08C9B4A3" w14:textId="1B2C0698" w:rsidR="002A583A" w:rsidRPr="00984DDF" w:rsidRDefault="000910E1" w:rsidP="007555DE">
      <w:pPr>
        <w:pStyle w:val="Heading2"/>
        <w:numPr>
          <w:ilvl w:val="2"/>
          <w:numId w:val="5"/>
        </w:numPr>
      </w:pPr>
      <w:bookmarkStart w:id="45" w:name="_Toc172761731"/>
      <w:r w:rsidRPr="00984DDF">
        <w:t>Data</w:t>
      </w:r>
      <w:r w:rsidRPr="00984DDF">
        <w:rPr>
          <w:spacing w:val="-6"/>
        </w:rPr>
        <w:t xml:space="preserve"> </w:t>
      </w:r>
      <w:r w:rsidRPr="00984DDF">
        <w:t>Collection</w:t>
      </w:r>
      <w:bookmarkEnd w:id="45"/>
    </w:p>
    <w:p w14:paraId="19976A18" w14:textId="0303EBCD" w:rsidR="002A583A" w:rsidRPr="00984DDF" w:rsidRDefault="000910E1" w:rsidP="007555DE">
      <w:pPr>
        <w:pStyle w:val="Heading2"/>
        <w:numPr>
          <w:ilvl w:val="2"/>
          <w:numId w:val="5"/>
        </w:numPr>
      </w:pPr>
      <w:bookmarkStart w:id="46" w:name="_Toc172761732"/>
      <w:r w:rsidRPr="00984DDF">
        <w:t>Initial</w:t>
      </w:r>
      <w:r w:rsidRPr="00984DDF">
        <w:rPr>
          <w:spacing w:val="-4"/>
        </w:rPr>
        <w:t xml:space="preserve"> </w:t>
      </w:r>
      <w:r w:rsidRPr="00984DDF">
        <w:t>Data</w:t>
      </w:r>
      <w:r w:rsidRPr="00984DDF">
        <w:rPr>
          <w:spacing w:val="-6"/>
        </w:rPr>
        <w:t xml:space="preserve"> </w:t>
      </w:r>
      <w:r w:rsidRPr="00984DDF">
        <w:t>Extraction</w:t>
      </w:r>
      <w:r w:rsidRPr="00984DDF">
        <w:rPr>
          <w:spacing w:val="-4"/>
        </w:rPr>
        <w:t xml:space="preserve"> </w:t>
      </w:r>
      <w:r w:rsidRPr="00984DDF">
        <w:t>and</w:t>
      </w:r>
      <w:r w:rsidRPr="00984DDF">
        <w:rPr>
          <w:spacing w:val="-5"/>
        </w:rPr>
        <w:t xml:space="preserve"> </w:t>
      </w:r>
      <w:r w:rsidRPr="00984DDF">
        <w:t>Exploration</w:t>
      </w:r>
      <w:bookmarkEnd w:id="46"/>
    </w:p>
    <w:p w14:paraId="5186302E" w14:textId="7422F8F2" w:rsidR="002A583A" w:rsidRPr="00984DDF" w:rsidRDefault="00336EB8" w:rsidP="007555DE">
      <w:pPr>
        <w:pStyle w:val="Heading3"/>
        <w:numPr>
          <w:ilvl w:val="3"/>
          <w:numId w:val="5"/>
        </w:numPr>
      </w:pPr>
      <w:bookmarkStart w:id="47" w:name="_Toc172761733"/>
      <w:r w:rsidRPr="00984DDF">
        <w:t>Data Elaboration</w:t>
      </w:r>
      <w:bookmarkEnd w:id="47"/>
    </w:p>
    <w:p w14:paraId="1A986D8A" w14:textId="758153CE" w:rsidR="002A583A" w:rsidRPr="00984DDF" w:rsidRDefault="00336EB8" w:rsidP="007555DE">
      <w:pPr>
        <w:pStyle w:val="Heading3"/>
        <w:numPr>
          <w:ilvl w:val="3"/>
          <w:numId w:val="5"/>
        </w:numPr>
      </w:pPr>
      <w:bookmarkStart w:id="48" w:name="_Toc172761734"/>
      <w:r w:rsidRPr="00984DDF">
        <w:t>Data Elaboration 2</w:t>
      </w:r>
      <w:bookmarkEnd w:id="48"/>
    </w:p>
    <w:p w14:paraId="3193F5E7" w14:textId="7C7B4D01" w:rsidR="002A583A" w:rsidRPr="00984DDF" w:rsidRDefault="000910E1" w:rsidP="007555DE">
      <w:pPr>
        <w:pStyle w:val="Heading2"/>
        <w:numPr>
          <w:ilvl w:val="2"/>
          <w:numId w:val="5"/>
        </w:numPr>
      </w:pPr>
      <w:bookmarkStart w:id="49" w:name="_Toc172761735"/>
      <w:r w:rsidRPr="00984DDF">
        <w:t>Conclusion</w:t>
      </w:r>
      <w:bookmarkEnd w:id="49"/>
    </w:p>
    <w:p w14:paraId="4EC47E3B" w14:textId="7C227D78" w:rsidR="002A583A" w:rsidRPr="00984DDF" w:rsidRDefault="000910E1" w:rsidP="00E349C3">
      <w:pPr>
        <w:pStyle w:val="Heading1"/>
        <w:numPr>
          <w:ilvl w:val="1"/>
          <w:numId w:val="5"/>
        </w:numPr>
        <w:tabs>
          <w:tab w:val="left" w:pos="1011"/>
        </w:tabs>
        <w:spacing w:before="31"/>
        <w:rPr>
          <w:color w:val="333333"/>
        </w:rPr>
      </w:pPr>
      <w:bookmarkStart w:id="50" w:name="_Toc172761736"/>
      <w:r w:rsidRPr="00984DDF">
        <w:rPr>
          <w:color w:val="333333"/>
        </w:rPr>
        <w:t>Data</w:t>
      </w:r>
      <w:r w:rsidRPr="00984DDF">
        <w:rPr>
          <w:color w:val="333333"/>
          <w:spacing w:val="-3"/>
        </w:rPr>
        <w:t xml:space="preserve"> </w:t>
      </w:r>
      <w:r w:rsidRPr="00984DDF">
        <w:rPr>
          <w:color w:val="333333"/>
        </w:rPr>
        <w:t>Preparation</w:t>
      </w:r>
      <w:bookmarkEnd w:id="50"/>
    </w:p>
    <w:p w14:paraId="155AAC4E" w14:textId="1B742057" w:rsidR="002A583A" w:rsidRPr="00984DDF" w:rsidRDefault="000910E1" w:rsidP="00E56A00">
      <w:pPr>
        <w:pStyle w:val="Heading2"/>
        <w:numPr>
          <w:ilvl w:val="2"/>
          <w:numId w:val="5"/>
        </w:numPr>
      </w:pPr>
      <w:bookmarkStart w:id="51" w:name="_Toc172761737"/>
      <w:r w:rsidRPr="00984DDF">
        <w:t>Data</w:t>
      </w:r>
      <w:r w:rsidRPr="00984DDF">
        <w:rPr>
          <w:spacing w:val="-3"/>
        </w:rPr>
        <w:t xml:space="preserve"> </w:t>
      </w:r>
      <w:r w:rsidRPr="00984DDF">
        <w:t>Cleaning</w:t>
      </w:r>
      <w:bookmarkEnd w:id="51"/>
    </w:p>
    <w:p w14:paraId="19D5EC86" w14:textId="24A3AAAD" w:rsidR="002A583A" w:rsidRPr="00984DDF" w:rsidRDefault="00336EB8" w:rsidP="00E56A00">
      <w:pPr>
        <w:pStyle w:val="Heading3"/>
        <w:numPr>
          <w:ilvl w:val="3"/>
          <w:numId w:val="5"/>
        </w:numPr>
      </w:pPr>
      <w:bookmarkStart w:id="52" w:name="_Toc172761738"/>
      <w:r w:rsidRPr="00984DDF">
        <w:t>AAAAA</w:t>
      </w:r>
      <w:bookmarkEnd w:id="52"/>
    </w:p>
    <w:p w14:paraId="2F97F098" w14:textId="798E1EAD" w:rsidR="002A583A" w:rsidRPr="00984DDF" w:rsidRDefault="003530B9" w:rsidP="00E349C3">
      <w:pPr>
        <w:pStyle w:val="Heading1"/>
        <w:numPr>
          <w:ilvl w:val="1"/>
          <w:numId w:val="5"/>
        </w:numPr>
        <w:tabs>
          <w:tab w:val="left" w:pos="1011"/>
        </w:tabs>
        <w:spacing w:before="31"/>
        <w:rPr>
          <w:color w:val="333333"/>
        </w:rPr>
      </w:pPr>
      <w:bookmarkStart w:id="53" w:name="_Toc172761739"/>
      <w:r w:rsidRPr="00984DDF">
        <w:rPr>
          <w:color w:val="333333"/>
        </w:rPr>
        <w:t>Experimentation</w:t>
      </w:r>
      <w:bookmarkEnd w:id="53"/>
    </w:p>
    <w:p w14:paraId="6503F4E9" w14:textId="2FC56DCD" w:rsidR="002A583A" w:rsidRPr="00984DDF" w:rsidRDefault="00336EB8" w:rsidP="003530B9">
      <w:pPr>
        <w:pStyle w:val="Heading2"/>
        <w:numPr>
          <w:ilvl w:val="2"/>
          <w:numId w:val="5"/>
        </w:numPr>
      </w:pPr>
      <w:bookmarkStart w:id="54" w:name="_Toc172761740"/>
      <w:r w:rsidRPr="00984DDF">
        <w:t>BBBB</w:t>
      </w:r>
      <w:r w:rsidR="00DD0B9E" w:rsidRPr="00984DDF">
        <w:t xml:space="preserve"> Option</w:t>
      </w:r>
      <w:bookmarkEnd w:id="54"/>
    </w:p>
    <w:p w14:paraId="5B5CDCDF" w14:textId="6D4D6A30" w:rsidR="002A583A" w:rsidRPr="00984DDF" w:rsidRDefault="00336EB8" w:rsidP="003530B9">
      <w:pPr>
        <w:pStyle w:val="Heading2"/>
        <w:numPr>
          <w:ilvl w:val="2"/>
          <w:numId w:val="5"/>
        </w:numPr>
        <w:rPr>
          <w:sz w:val="30"/>
        </w:rPr>
      </w:pPr>
      <w:bookmarkStart w:id="55" w:name="_Toc172761741"/>
      <w:r w:rsidRPr="00984DDF">
        <w:t>CCCC</w:t>
      </w:r>
      <w:r w:rsidR="00DD0B9E" w:rsidRPr="00984DDF">
        <w:t xml:space="preserve"> Option</w:t>
      </w:r>
      <w:bookmarkEnd w:id="55"/>
    </w:p>
    <w:p w14:paraId="21AFD21D" w14:textId="6BE980D0" w:rsidR="002A583A" w:rsidRPr="00984DDF" w:rsidRDefault="00DD0B9E" w:rsidP="003530B9">
      <w:pPr>
        <w:pStyle w:val="Heading2"/>
        <w:numPr>
          <w:ilvl w:val="2"/>
          <w:numId w:val="5"/>
        </w:numPr>
      </w:pPr>
      <w:bookmarkStart w:id="56" w:name="_Toc172761742"/>
      <w:proofErr w:type="spellStart"/>
      <w:r w:rsidRPr="00984DDF">
        <w:t>A</w:t>
      </w:r>
      <w:r w:rsidR="00336EB8" w:rsidRPr="00984DDF">
        <w:t>aaaaa</w:t>
      </w:r>
      <w:proofErr w:type="spellEnd"/>
      <w:r w:rsidRPr="00984DDF">
        <w:t xml:space="preserve"> Option</w:t>
      </w:r>
      <w:bookmarkEnd w:id="56"/>
    </w:p>
    <w:p w14:paraId="5A7DDD34" w14:textId="4A24AF1E" w:rsidR="002A583A" w:rsidRPr="00984DDF" w:rsidRDefault="00336EB8" w:rsidP="003530B9">
      <w:pPr>
        <w:pStyle w:val="Heading2"/>
        <w:numPr>
          <w:ilvl w:val="2"/>
          <w:numId w:val="5"/>
        </w:numPr>
      </w:pPr>
      <w:bookmarkStart w:id="57" w:name="_Toc172761743"/>
      <w:r w:rsidRPr="00984DDF">
        <w:t>BBBB</w:t>
      </w:r>
      <w:r w:rsidR="00DD0B9E" w:rsidRPr="00984DDF">
        <w:t xml:space="preserve"> Opt</w:t>
      </w:r>
      <w:r w:rsidR="00393B09" w:rsidRPr="00984DDF">
        <w:t>ion</w:t>
      </w:r>
      <w:bookmarkEnd w:id="57"/>
    </w:p>
    <w:p w14:paraId="5FC4FC0A" w14:textId="57683633" w:rsidR="002A583A" w:rsidRPr="00984DDF" w:rsidRDefault="00336EB8" w:rsidP="003530B9">
      <w:pPr>
        <w:pStyle w:val="Heading3"/>
        <w:numPr>
          <w:ilvl w:val="3"/>
          <w:numId w:val="5"/>
        </w:numPr>
      </w:pPr>
      <w:bookmarkStart w:id="58" w:name="_Toc172761744"/>
      <w:r w:rsidRPr="00984DDF">
        <w:t>CCCCC</w:t>
      </w:r>
      <w:r w:rsidR="00393B09" w:rsidRPr="00984DDF">
        <w:t xml:space="preserve"> Option</w:t>
      </w:r>
      <w:bookmarkEnd w:id="58"/>
    </w:p>
    <w:p w14:paraId="2D414F09" w14:textId="0E9498EE" w:rsidR="002A583A" w:rsidRPr="00984DDF" w:rsidRDefault="000910E1" w:rsidP="00E349C3">
      <w:pPr>
        <w:pStyle w:val="Heading1"/>
        <w:numPr>
          <w:ilvl w:val="1"/>
          <w:numId w:val="5"/>
        </w:numPr>
        <w:tabs>
          <w:tab w:val="left" w:pos="1011"/>
        </w:tabs>
        <w:spacing w:before="31"/>
        <w:rPr>
          <w:color w:val="333333"/>
        </w:rPr>
      </w:pPr>
      <w:bookmarkStart w:id="59" w:name="_Toc172761745"/>
      <w:r w:rsidRPr="00984DDF">
        <w:rPr>
          <w:color w:val="333333"/>
        </w:rPr>
        <w:t>Validation</w:t>
      </w:r>
      <w:r w:rsidRPr="00984DDF">
        <w:rPr>
          <w:color w:val="333333"/>
          <w:spacing w:val="-5"/>
        </w:rPr>
        <w:t xml:space="preserve"> </w:t>
      </w:r>
      <w:r w:rsidRPr="00984DDF">
        <w:rPr>
          <w:color w:val="333333"/>
        </w:rPr>
        <w:t>of</w:t>
      </w:r>
      <w:r w:rsidRPr="00984DDF">
        <w:rPr>
          <w:color w:val="333333"/>
          <w:spacing w:val="-4"/>
        </w:rPr>
        <w:t xml:space="preserve"> </w:t>
      </w:r>
      <w:r w:rsidRPr="00984DDF">
        <w:rPr>
          <w:color w:val="333333"/>
        </w:rPr>
        <w:t>the</w:t>
      </w:r>
      <w:r w:rsidRPr="00984DDF">
        <w:rPr>
          <w:color w:val="333333"/>
          <w:spacing w:val="-5"/>
        </w:rPr>
        <w:t xml:space="preserve"> </w:t>
      </w:r>
      <w:r w:rsidRPr="00984DDF">
        <w:rPr>
          <w:color w:val="333333"/>
        </w:rPr>
        <w:t>Experimentation’s</w:t>
      </w:r>
      <w:r w:rsidRPr="00984DDF">
        <w:rPr>
          <w:color w:val="333333"/>
          <w:spacing w:val="-2"/>
        </w:rPr>
        <w:t xml:space="preserve"> </w:t>
      </w:r>
      <w:r w:rsidRPr="00984DDF">
        <w:rPr>
          <w:color w:val="333333"/>
        </w:rPr>
        <w:t>Results</w:t>
      </w:r>
      <w:bookmarkEnd w:id="59"/>
    </w:p>
    <w:p w14:paraId="637EB085" w14:textId="25B82611" w:rsidR="002A583A" w:rsidRPr="00984DDF" w:rsidRDefault="00336EB8" w:rsidP="003530B9">
      <w:pPr>
        <w:pStyle w:val="Heading2"/>
        <w:numPr>
          <w:ilvl w:val="2"/>
          <w:numId w:val="5"/>
        </w:numPr>
      </w:pPr>
      <w:bookmarkStart w:id="60" w:name="_Toc172761746"/>
      <w:r w:rsidRPr="00984DDF">
        <w:t>Validation BBBB</w:t>
      </w:r>
      <w:bookmarkEnd w:id="60"/>
    </w:p>
    <w:p w14:paraId="4A15D020" w14:textId="77777777" w:rsidR="002A583A" w:rsidRPr="00984DDF" w:rsidRDefault="000910E1">
      <w:pPr>
        <w:pStyle w:val="Heading1"/>
        <w:numPr>
          <w:ilvl w:val="1"/>
          <w:numId w:val="5"/>
        </w:numPr>
        <w:tabs>
          <w:tab w:val="left" w:pos="1011"/>
        </w:tabs>
        <w:spacing w:before="31"/>
      </w:pPr>
      <w:bookmarkStart w:id="61" w:name="_Toc172761747"/>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61"/>
    </w:p>
    <w:p w14:paraId="377DD9B6" w14:textId="279DB27C" w:rsidR="002A583A" w:rsidRDefault="000910E1" w:rsidP="00E349C3">
      <w:pPr>
        <w:pStyle w:val="Heading1"/>
        <w:spacing w:before="31"/>
        <w:ind w:left="540" w:firstLine="0"/>
        <w:rPr>
          <w:color w:val="333333"/>
        </w:rPr>
      </w:pPr>
      <w:bookmarkStart w:id="62" w:name="_Toc172761748"/>
      <w:r w:rsidRPr="00984DDF">
        <w:rPr>
          <w:color w:val="333333"/>
        </w:rPr>
        <w:t>References:</w:t>
      </w:r>
      <w:bookmarkEnd w:id="62"/>
    </w:p>
    <w:p w14:paraId="5B43949D" w14:textId="77777777" w:rsidR="00B86F05" w:rsidRPr="00B86F05" w:rsidRDefault="00357989" w:rsidP="00B86F05">
      <w:pPr>
        <w:pStyle w:val="Bibliography"/>
      </w:pPr>
      <w:r>
        <w:rPr>
          <w:color w:val="333333"/>
        </w:rPr>
        <w:fldChar w:fldCharType="begin"/>
      </w:r>
      <w:r w:rsidR="000B7917">
        <w:rPr>
          <w:color w:val="333333"/>
        </w:rPr>
        <w:instrText xml:space="preserve"> ADDIN ZOTERO_BIBL {"uncited":[],"omitted":[],"custom":[]} CSL_BIBLIOGRAPHY </w:instrText>
      </w:r>
      <w:r>
        <w:rPr>
          <w:color w:val="333333"/>
        </w:rPr>
        <w:fldChar w:fldCharType="separate"/>
      </w:r>
      <w:proofErr w:type="spellStart"/>
      <w:r w:rsidR="00B86F05" w:rsidRPr="00B86F05">
        <w:t>Arikumar</w:t>
      </w:r>
      <w:proofErr w:type="spellEnd"/>
      <w:r w:rsidR="00B86F05" w:rsidRPr="00B86F05">
        <w:t xml:space="preserve">, K.S., </w:t>
      </w:r>
      <w:proofErr w:type="spellStart"/>
      <w:r w:rsidR="00B86F05" w:rsidRPr="00B86F05">
        <w:t>Prathiba</w:t>
      </w:r>
      <w:proofErr w:type="spellEnd"/>
      <w:r w:rsidR="00B86F05" w:rsidRPr="00B86F05">
        <w:t xml:space="preserve">, S.B., </w:t>
      </w:r>
      <w:proofErr w:type="spellStart"/>
      <w:r w:rsidR="00B86F05" w:rsidRPr="00B86F05">
        <w:t>Alazab</w:t>
      </w:r>
      <w:proofErr w:type="spellEnd"/>
      <w:r w:rsidR="00B86F05" w:rsidRPr="00B86F05">
        <w:t xml:space="preserve">, M., </w:t>
      </w:r>
      <w:proofErr w:type="spellStart"/>
      <w:r w:rsidR="00B86F05" w:rsidRPr="00B86F05">
        <w:t>Gadekallu</w:t>
      </w:r>
      <w:proofErr w:type="spellEnd"/>
      <w:r w:rsidR="00B86F05" w:rsidRPr="00B86F05">
        <w:t xml:space="preserve">, T.R., Pandya, S., Khan, J.M. and Moorthy, R.S. (2022) ‘FL-PMI: Federated Learning-Based Person Movement Identification through Wearable Devices in Smart Healthcare Systems’, </w:t>
      </w:r>
      <w:r w:rsidR="00B86F05" w:rsidRPr="00B86F05">
        <w:rPr>
          <w:i/>
          <w:iCs/>
        </w:rPr>
        <w:t>Sensors</w:t>
      </w:r>
      <w:r w:rsidR="00B86F05" w:rsidRPr="00B86F05">
        <w:t>, 22(4), p. 1377. Available at: https://doi.org/10.3390/s22041377.</w:t>
      </w:r>
    </w:p>
    <w:p w14:paraId="4AA9422C" w14:textId="77777777" w:rsidR="00B86F05" w:rsidRPr="00B86F05" w:rsidRDefault="00B86F05" w:rsidP="00B86F05">
      <w:pPr>
        <w:pStyle w:val="Bibliography"/>
      </w:pPr>
      <w:r w:rsidRPr="00B86F05">
        <w:t xml:space="preserve">Beutel, D.J., Topal, T., Mathur, A., Qiu, X., Fernandez-Marques, J., Gao, Y., Sani, L., Li, K.H., </w:t>
      </w:r>
      <w:proofErr w:type="spellStart"/>
      <w:r w:rsidRPr="00B86F05">
        <w:t>Parcollet</w:t>
      </w:r>
      <w:proofErr w:type="spellEnd"/>
      <w:r w:rsidRPr="00B86F05">
        <w:t xml:space="preserve">, T., de Gusmão, P.P.B. and Lane, N.D. (2022) ‘Flower: A Friendly Federated Learning Research Framework’. </w:t>
      </w:r>
      <w:proofErr w:type="spellStart"/>
      <w:r w:rsidRPr="00B86F05">
        <w:t>arXiv</w:t>
      </w:r>
      <w:proofErr w:type="spellEnd"/>
      <w:r w:rsidRPr="00B86F05">
        <w:t>. Available at: http://arxiv.org/abs/2007.14390 (Accessed: 22 July 2024).</w:t>
      </w:r>
    </w:p>
    <w:p w14:paraId="5A5C647B" w14:textId="77777777" w:rsidR="00B86F05" w:rsidRPr="00B86F05" w:rsidRDefault="00B86F05" w:rsidP="00B86F05">
      <w:pPr>
        <w:pStyle w:val="Bibliography"/>
      </w:pPr>
      <w:r w:rsidRPr="00B86F05">
        <w:t xml:space="preserve">Chen, D., Gao, D., Xie, Y., Pan, X., Li, Z., Li, Y., Ding, B. and Zhou, J. (2023) ‘FS-REAL: Towards Real-World Cross-Device Federated Learning’, in </w:t>
      </w:r>
      <w:r w:rsidRPr="00B86F05">
        <w:rPr>
          <w:i/>
          <w:iCs/>
        </w:rPr>
        <w:t>Proceedings of the 29th ACM SIGKDD Conference on Knowledge Discovery and Data Mining</w:t>
      </w:r>
      <w:r w:rsidRPr="00B86F05">
        <w:t xml:space="preserve">. </w:t>
      </w:r>
      <w:r w:rsidRPr="00B86F05">
        <w:rPr>
          <w:i/>
          <w:iCs/>
        </w:rPr>
        <w:t>KDD ’23: The 29th ACM SIGKDD Conference on Knowledge Discovery and Data Mining</w:t>
      </w:r>
      <w:r w:rsidRPr="00B86F05">
        <w:t xml:space="preserve">, Long </w:t>
      </w:r>
      <w:r w:rsidRPr="00B86F05">
        <w:lastRenderedPageBreak/>
        <w:t>Beach CA USA: ACM, pp. 3829–3841. Available at: https://doi.org/10.1145/3580305.3599829.</w:t>
      </w:r>
    </w:p>
    <w:p w14:paraId="25879C00" w14:textId="77777777" w:rsidR="00B86F05" w:rsidRPr="00B86F05" w:rsidRDefault="00B86F05" w:rsidP="00B86F05">
      <w:pPr>
        <w:pStyle w:val="Bibliography"/>
      </w:pPr>
      <w:r w:rsidRPr="00B86F05">
        <w:t>Cheng, K., Fan, T., Jin, Y., Liu, Y., Chen, T., Papadopoulos, D. and Yang, Q. (2021) ‘</w:t>
      </w:r>
      <w:proofErr w:type="spellStart"/>
      <w:r w:rsidRPr="00B86F05">
        <w:t>SecureBoost</w:t>
      </w:r>
      <w:proofErr w:type="spellEnd"/>
      <w:r w:rsidRPr="00B86F05">
        <w:t xml:space="preserve">: A Lossless Federated Learning Framework’. </w:t>
      </w:r>
      <w:proofErr w:type="spellStart"/>
      <w:r w:rsidRPr="00B86F05">
        <w:t>arXiv</w:t>
      </w:r>
      <w:proofErr w:type="spellEnd"/>
      <w:r w:rsidRPr="00B86F05">
        <w:t>. Available at: http://arxiv.org/abs/1901.08755 (Accessed: 24 July 2024).</w:t>
      </w:r>
    </w:p>
    <w:p w14:paraId="5E787341" w14:textId="77777777" w:rsidR="00B86F05" w:rsidRPr="00B86F05" w:rsidRDefault="00B86F05" w:rsidP="00B86F05">
      <w:pPr>
        <w:pStyle w:val="Bibliography"/>
      </w:pPr>
      <w:r w:rsidRPr="00B86F05">
        <w:t>Galtier, M.N. and Marini, C. (2019) ‘</w:t>
      </w:r>
      <w:proofErr w:type="spellStart"/>
      <w:r w:rsidRPr="00B86F05">
        <w:t>Substra</w:t>
      </w:r>
      <w:proofErr w:type="spellEnd"/>
      <w:r w:rsidRPr="00B86F05">
        <w:t xml:space="preserve">: a framework for privacy-preserving, traceable and collaborative Machine Learning’. </w:t>
      </w:r>
      <w:proofErr w:type="spellStart"/>
      <w:r w:rsidRPr="00B86F05">
        <w:t>arXiv</w:t>
      </w:r>
      <w:proofErr w:type="spellEnd"/>
      <w:r w:rsidRPr="00B86F05">
        <w:t>. Available at: http://arxiv.org/abs/1910.11567 (Accessed: 22 July 2024).</w:t>
      </w:r>
    </w:p>
    <w:p w14:paraId="4DEA7AD9" w14:textId="77777777" w:rsidR="00B86F05" w:rsidRPr="00B86F05" w:rsidRDefault="00B86F05" w:rsidP="00B86F05">
      <w:pPr>
        <w:pStyle w:val="Bibliography"/>
      </w:pPr>
      <w:r w:rsidRPr="00B86F05">
        <w:t xml:space="preserve">Hard, A., Rao, K., Mathews, R., Ramaswamy, S., </w:t>
      </w:r>
      <w:proofErr w:type="spellStart"/>
      <w:r w:rsidRPr="00B86F05">
        <w:t>Beaufays</w:t>
      </w:r>
      <w:proofErr w:type="spellEnd"/>
      <w:r w:rsidRPr="00B86F05">
        <w:t xml:space="preserve">, F., Augenstein, S., Eichner, H., </w:t>
      </w:r>
      <w:proofErr w:type="spellStart"/>
      <w:r w:rsidRPr="00B86F05">
        <w:t>Kiddon</w:t>
      </w:r>
      <w:proofErr w:type="spellEnd"/>
      <w:r w:rsidRPr="00B86F05">
        <w:t xml:space="preserve">, C. and Ramage, D. (2019) ‘Federated Learning for Mobile Keyboard Prediction’. </w:t>
      </w:r>
      <w:proofErr w:type="spellStart"/>
      <w:r w:rsidRPr="00B86F05">
        <w:t>arXiv</w:t>
      </w:r>
      <w:proofErr w:type="spellEnd"/>
      <w:r w:rsidRPr="00B86F05">
        <w:t>. Available at: http://arxiv.org/abs/1811.03604 (Accessed: 18 July 2024).</w:t>
      </w:r>
    </w:p>
    <w:p w14:paraId="3777C8CC" w14:textId="77777777" w:rsidR="00B86F05" w:rsidRPr="00B86F05" w:rsidRDefault="00B86F05" w:rsidP="00B86F05">
      <w:pPr>
        <w:pStyle w:val="Bibliography"/>
      </w:pPr>
      <w:r w:rsidRPr="00B86F05">
        <w:t xml:space="preserve">He, C., Li, S., So, J., Zeng, X., Zhang, M., Wang, H., Wang, X., </w:t>
      </w:r>
      <w:proofErr w:type="spellStart"/>
      <w:r w:rsidRPr="00B86F05">
        <w:t>Vepakomma</w:t>
      </w:r>
      <w:proofErr w:type="spellEnd"/>
      <w:r w:rsidRPr="00B86F05">
        <w:t xml:space="preserve">, P., Singh, A., Qiu, H., Zhu, X., Wang, J., Shen, L., Zhao, P., Kang, Y., Liu, Y., </w:t>
      </w:r>
      <w:proofErr w:type="spellStart"/>
      <w:r w:rsidRPr="00B86F05">
        <w:t>Raskar</w:t>
      </w:r>
      <w:proofErr w:type="spellEnd"/>
      <w:r w:rsidRPr="00B86F05">
        <w:t xml:space="preserve">, R., Yang, Q., </w:t>
      </w:r>
      <w:proofErr w:type="spellStart"/>
      <w:r w:rsidRPr="00B86F05">
        <w:t>Annavaram</w:t>
      </w:r>
      <w:proofErr w:type="spellEnd"/>
      <w:r w:rsidRPr="00B86F05">
        <w:t xml:space="preserve">, M. and </w:t>
      </w:r>
      <w:proofErr w:type="spellStart"/>
      <w:r w:rsidRPr="00B86F05">
        <w:t>Avestimehr</w:t>
      </w:r>
      <w:proofErr w:type="spellEnd"/>
      <w:r w:rsidRPr="00B86F05">
        <w:t>, S. (2020) ‘</w:t>
      </w:r>
      <w:proofErr w:type="spellStart"/>
      <w:r w:rsidRPr="00B86F05">
        <w:t>FedML</w:t>
      </w:r>
      <w:proofErr w:type="spellEnd"/>
      <w:r w:rsidRPr="00B86F05">
        <w:t xml:space="preserve">: A Research Library and Benchmark for Federated Machine Learning’. </w:t>
      </w:r>
      <w:proofErr w:type="spellStart"/>
      <w:r w:rsidRPr="00B86F05">
        <w:t>arXiv</w:t>
      </w:r>
      <w:proofErr w:type="spellEnd"/>
      <w:r w:rsidRPr="00B86F05">
        <w:t>. Available at: http://arxiv.org/abs/2007.13518 (Accessed: 22 July 2024).</w:t>
      </w:r>
    </w:p>
    <w:p w14:paraId="095F1E84" w14:textId="77777777" w:rsidR="00B86F05" w:rsidRPr="00B86F05" w:rsidRDefault="00B86F05" w:rsidP="00B86F05">
      <w:pPr>
        <w:pStyle w:val="Bibliography"/>
      </w:pPr>
      <w:r w:rsidRPr="00B86F05">
        <w:t xml:space="preserve">Li, T., Sahu, A.K., Talwalkar, A. and Smith, V. (2020) ‘Federated Learning: Challenges, Methods, and Future Directions’, </w:t>
      </w:r>
      <w:r w:rsidRPr="00B86F05">
        <w:rPr>
          <w:i/>
          <w:iCs/>
        </w:rPr>
        <w:t>IEEE Signal Processing Magazine</w:t>
      </w:r>
      <w:r w:rsidRPr="00B86F05">
        <w:t>, 37(3), pp. 50–60. Available at: https://doi.org/10.1109/MSP.2020.2975749.</w:t>
      </w:r>
    </w:p>
    <w:p w14:paraId="212270B7" w14:textId="77777777" w:rsidR="00B86F05" w:rsidRPr="00B86F05" w:rsidRDefault="00B86F05" w:rsidP="00B86F05">
      <w:pPr>
        <w:pStyle w:val="Bibliography"/>
      </w:pPr>
      <w:r w:rsidRPr="00B86F05">
        <w:t xml:space="preserve">Li, T., Sahu, A.K., Zaheer, M., Sanjabi, M., Talwalkar, A. and Smith, V. (2020) ‘Federated Optimization in Heterogeneous Networks’. </w:t>
      </w:r>
      <w:proofErr w:type="spellStart"/>
      <w:r w:rsidRPr="00B86F05">
        <w:t>arXiv</w:t>
      </w:r>
      <w:proofErr w:type="spellEnd"/>
      <w:r w:rsidRPr="00B86F05">
        <w:t>. Available at: http://arxiv.org/abs/1812.06127 (Accessed: 24 July 2024).</w:t>
      </w:r>
    </w:p>
    <w:p w14:paraId="414AF040" w14:textId="77777777" w:rsidR="00B86F05" w:rsidRPr="00B86F05" w:rsidRDefault="00B86F05" w:rsidP="00B86F05">
      <w:pPr>
        <w:pStyle w:val="Bibliography"/>
      </w:pPr>
      <w:r w:rsidRPr="00B86F05">
        <w:t xml:space="preserve">Liu, Y., Fan, T., Chen, T., Xu, Q. and Yang, Q. (2021) ‘FATE: An Industrial Grade Platform for Collaborative Learning </w:t>
      </w:r>
      <w:proofErr w:type="gramStart"/>
      <w:r w:rsidRPr="00B86F05">
        <w:t>With</w:t>
      </w:r>
      <w:proofErr w:type="gramEnd"/>
      <w:r w:rsidRPr="00B86F05">
        <w:t xml:space="preserve"> Data Protection’.</w:t>
      </w:r>
    </w:p>
    <w:p w14:paraId="72EFA3EF" w14:textId="77777777" w:rsidR="00B86F05" w:rsidRPr="00B86F05" w:rsidRDefault="00B86F05" w:rsidP="00B86F05">
      <w:pPr>
        <w:pStyle w:val="Bibliography"/>
      </w:pPr>
      <w:r w:rsidRPr="00B86F05">
        <w:t xml:space="preserve">McMahan, H.B., Moore, E., Ramage, D., Hampson, S. and </w:t>
      </w:r>
      <w:proofErr w:type="spellStart"/>
      <w:r w:rsidRPr="00B86F05">
        <w:t>Arcas</w:t>
      </w:r>
      <w:proofErr w:type="spellEnd"/>
      <w:r w:rsidRPr="00B86F05">
        <w:t xml:space="preserve">, B.A. y (2016) ‘Federated Learning of Deep Networks using Model Averaging’. </w:t>
      </w:r>
      <w:proofErr w:type="spellStart"/>
      <w:r w:rsidRPr="00B86F05">
        <w:t>arXiv</w:t>
      </w:r>
      <w:proofErr w:type="spellEnd"/>
      <w:r w:rsidRPr="00B86F05">
        <w:t>. Available at: http://arxiv.org/abs/1602.05629 (Accessed: 22 July 2024).</w:t>
      </w:r>
    </w:p>
    <w:p w14:paraId="6E70FC1C" w14:textId="77777777" w:rsidR="00B86F05" w:rsidRPr="00B86F05" w:rsidRDefault="00B86F05" w:rsidP="00B86F05">
      <w:pPr>
        <w:pStyle w:val="Bibliography"/>
      </w:pPr>
      <w:r w:rsidRPr="00B86F05">
        <w:t xml:space="preserve">Reina, G.A., Gruzdev, A., Foley, P., </w:t>
      </w:r>
      <w:proofErr w:type="spellStart"/>
      <w:r w:rsidRPr="00B86F05">
        <w:t>Perepelkina</w:t>
      </w:r>
      <w:proofErr w:type="spellEnd"/>
      <w:r w:rsidRPr="00B86F05">
        <w:t xml:space="preserve">, O., Sharma, M., Davidyuk, I., </w:t>
      </w:r>
      <w:proofErr w:type="spellStart"/>
      <w:r w:rsidRPr="00B86F05">
        <w:t>Trushkin</w:t>
      </w:r>
      <w:proofErr w:type="spellEnd"/>
      <w:r w:rsidRPr="00B86F05">
        <w:t xml:space="preserve">, I., </w:t>
      </w:r>
      <w:proofErr w:type="spellStart"/>
      <w:r w:rsidRPr="00B86F05">
        <w:t>Radionov</w:t>
      </w:r>
      <w:proofErr w:type="spellEnd"/>
      <w:r w:rsidRPr="00B86F05">
        <w:t xml:space="preserve">, M., </w:t>
      </w:r>
      <w:proofErr w:type="spellStart"/>
      <w:r w:rsidRPr="00B86F05">
        <w:t>Mokrov</w:t>
      </w:r>
      <w:proofErr w:type="spellEnd"/>
      <w:r w:rsidRPr="00B86F05">
        <w:t>, A., Agapov, D., Martin, J., Edwards, B., Sheller, M.J., Pati, S., Moorthy, P.N., Wang, S., Shah, P. and Bakas, S. (2022) ‘</w:t>
      </w:r>
      <w:proofErr w:type="spellStart"/>
      <w:r w:rsidRPr="00B86F05">
        <w:t>OpenFL</w:t>
      </w:r>
      <w:proofErr w:type="spellEnd"/>
      <w:r w:rsidRPr="00B86F05">
        <w:t xml:space="preserve">: An open-source framework for Federated Learning’, </w:t>
      </w:r>
      <w:r w:rsidRPr="00B86F05">
        <w:rPr>
          <w:i/>
          <w:iCs/>
        </w:rPr>
        <w:t>Physics in Medicine &amp; Biology</w:t>
      </w:r>
      <w:r w:rsidRPr="00B86F05">
        <w:t>, 67(21), p. 214001. Available at: https://doi.org/10.1088/1361-6560/ac97d9.</w:t>
      </w:r>
    </w:p>
    <w:p w14:paraId="7F84BAC6" w14:textId="77777777" w:rsidR="00B86F05" w:rsidRPr="00B86F05" w:rsidRDefault="00B86F05" w:rsidP="00B86F05">
      <w:pPr>
        <w:pStyle w:val="Bibliography"/>
      </w:pPr>
      <w:r w:rsidRPr="00B86F05">
        <w:t xml:space="preserve">Riedel, P., Schick, L., Von Schwerin, R., Reichert, M., Schaudt, D. and Hafner, A. (2024) ‘Comparative analysis of open-source federated learning frameworks - a literature-based survey and review’, </w:t>
      </w:r>
      <w:r w:rsidRPr="00B86F05">
        <w:rPr>
          <w:i/>
          <w:iCs/>
        </w:rPr>
        <w:t>International Journal of Machine Learning and Cybernetics</w:t>
      </w:r>
      <w:r w:rsidRPr="00B86F05">
        <w:t xml:space="preserve"> [Preprint]. Available at: https://doi.org/10.1007/s13042-024-02234-z.</w:t>
      </w:r>
    </w:p>
    <w:p w14:paraId="21FE40D5" w14:textId="77777777" w:rsidR="00B86F05" w:rsidRPr="00B86F05" w:rsidRDefault="00B86F05" w:rsidP="00B86F05">
      <w:pPr>
        <w:pStyle w:val="Bibliography"/>
      </w:pPr>
      <w:r w:rsidRPr="00B86F05">
        <w:t xml:space="preserve">Roth, H.R., Cheng, Y., Wen, Y., Yang, I., Xu, Z., Hsieh, Y.-T., Kersten, K., </w:t>
      </w:r>
      <w:proofErr w:type="spellStart"/>
      <w:r w:rsidRPr="00B86F05">
        <w:t>Harouni</w:t>
      </w:r>
      <w:proofErr w:type="spellEnd"/>
      <w:r w:rsidRPr="00B86F05">
        <w:t xml:space="preserve">, A., Zhao, C., Lu, K., Zhang, Z., Li, W., </w:t>
      </w:r>
      <w:proofErr w:type="spellStart"/>
      <w:r w:rsidRPr="00B86F05">
        <w:t>Myronenko</w:t>
      </w:r>
      <w:proofErr w:type="spellEnd"/>
      <w:r w:rsidRPr="00B86F05">
        <w:t xml:space="preserve">, A., Yang, D., Yang, S., Rieke, N., </w:t>
      </w:r>
      <w:proofErr w:type="spellStart"/>
      <w:r w:rsidRPr="00B86F05">
        <w:t>Quraini</w:t>
      </w:r>
      <w:proofErr w:type="spellEnd"/>
      <w:r w:rsidRPr="00B86F05">
        <w:t>, A., Chen, C., Xu, D., Ma, N., Dogra, P., Flores, M. and Feng, A. (2022) ‘NVIDIA FLARE: Federated Learning from Simulation to Real-World’. Available at: https://doi.org/10.48550/arXiv.2210.13291.</w:t>
      </w:r>
    </w:p>
    <w:p w14:paraId="3209EB72" w14:textId="77777777" w:rsidR="00B86F05" w:rsidRPr="00B86F05" w:rsidRDefault="00B86F05" w:rsidP="00B86F05">
      <w:pPr>
        <w:pStyle w:val="Bibliography"/>
      </w:pPr>
      <w:r w:rsidRPr="00B86F05">
        <w:t xml:space="preserve">Solanki, T., Rai, B.K. and Sharma, S. (2022) ‘Federated Learning Using Tensor Flow’, in S.P. Yadav, B.S. Bhati, D.P. Mahato, and S. Kumar (eds) </w:t>
      </w:r>
      <w:r w:rsidRPr="00B86F05">
        <w:rPr>
          <w:i/>
          <w:iCs/>
        </w:rPr>
        <w:t>Federated Learning for IoT Applications</w:t>
      </w:r>
      <w:r w:rsidRPr="00B86F05">
        <w:t>. Cham: Springer International Publishing (EAI/Springer Innovations in Communication and Computing), pp. 157–167. Available at: https://doi.org/10.1007/978-3-030-85559-8_10.</w:t>
      </w:r>
    </w:p>
    <w:p w14:paraId="419A3381" w14:textId="77777777" w:rsidR="00B86F05" w:rsidRPr="00B86F05" w:rsidRDefault="00B86F05" w:rsidP="00B86F05">
      <w:pPr>
        <w:pStyle w:val="Bibliography"/>
      </w:pPr>
      <w:r w:rsidRPr="00B86F05">
        <w:t xml:space="preserve">Wang, H., </w:t>
      </w:r>
      <w:proofErr w:type="spellStart"/>
      <w:r w:rsidRPr="00B86F05">
        <w:t>Yurochkin</w:t>
      </w:r>
      <w:proofErr w:type="spellEnd"/>
      <w:r w:rsidRPr="00B86F05">
        <w:t xml:space="preserve">, M., Sun, Y., </w:t>
      </w:r>
      <w:proofErr w:type="spellStart"/>
      <w:r w:rsidRPr="00B86F05">
        <w:t>Papailiopoulos</w:t>
      </w:r>
      <w:proofErr w:type="spellEnd"/>
      <w:r w:rsidRPr="00B86F05">
        <w:t xml:space="preserve">, D. and </w:t>
      </w:r>
      <w:proofErr w:type="spellStart"/>
      <w:r w:rsidRPr="00B86F05">
        <w:t>Khazaeni</w:t>
      </w:r>
      <w:proofErr w:type="spellEnd"/>
      <w:r w:rsidRPr="00B86F05">
        <w:t xml:space="preserve">, Y. (2020) ‘Federated Learning with Matched Averaging’. </w:t>
      </w:r>
      <w:proofErr w:type="spellStart"/>
      <w:r w:rsidRPr="00B86F05">
        <w:t>arXiv</w:t>
      </w:r>
      <w:proofErr w:type="spellEnd"/>
      <w:r w:rsidRPr="00B86F05">
        <w:t>. Available at: http://arxiv.org/abs/2002.06440 (Accessed: 25 July 2024).</w:t>
      </w:r>
    </w:p>
    <w:p w14:paraId="53B6B374" w14:textId="77777777" w:rsidR="00B86F05" w:rsidRPr="00B86F05" w:rsidRDefault="00B86F05" w:rsidP="00B86F05">
      <w:pPr>
        <w:pStyle w:val="Bibliography"/>
      </w:pPr>
      <w:r w:rsidRPr="00B86F05">
        <w:t xml:space="preserve">Wang, Z., Fan, X., Peng, Z., Li, X., Yang, Ziqi, Feng, M., Yang, </w:t>
      </w:r>
      <w:proofErr w:type="spellStart"/>
      <w:r w:rsidRPr="00B86F05">
        <w:t>Zhicheng</w:t>
      </w:r>
      <w:proofErr w:type="spellEnd"/>
      <w:r w:rsidRPr="00B86F05">
        <w:t>, Liu, X. and Wang, C. (2023) ‘</w:t>
      </w:r>
      <w:proofErr w:type="spellStart"/>
      <w:r w:rsidRPr="00B86F05">
        <w:t>FLGo</w:t>
      </w:r>
      <w:proofErr w:type="spellEnd"/>
      <w:r w:rsidRPr="00B86F05">
        <w:t xml:space="preserve">: A Fully </w:t>
      </w:r>
      <w:r w:rsidRPr="00B86F05">
        <w:lastRenderedPageBreak/>
        <w:t xml:space="preserve">Customizable Federated Learning Platform’. </w:t>
      </w:r>
      <w:proofErr w:type="spellStart"/>
      <w:r w:rsidRPr="00B86F05">
        <w:t>arXiv</w:t>
      </w:r>
      <w:proofErr w:type="spellEnd"/>
      <w:r w:rsidRPr="00B86F05">
        <w:t>. Available at: http://arxiv.org/abs/2306.12079 (Accessed: 22 July 2024).</w:t>
      </w:r>
    </w:p>
    <w:p w14:paraId="230F4FF2" w14:textId="77777777" w:rsidR="00B86F05" w:rsidRPr="00B86F05" w:rsidRDefault="00B86F05" w:rsidP="00B86F05">
      <w:pPr>
        <w:pStyle w:val="Bibliography"/>
      </w:pPr>
      <w:r w:rsidRPr="00B86F05">
        <w:t xml:space="preserve">Yang, Q., Liu, Y., Chen, T. and Tong, Y. (2019) ‘Federated Machine Learning: Concept and Applications’. </w:t>
      </w:r>
      <w:proofErr w:type="spellStart"/>
      <w:r w:rsidRPr="00B86F05">
        <w:t>arXiv</w:t>
      </w:r>
      <w:proofErr w:type="spellEnd"/>
      <w:r w:rsidRPr="00B86F05">
        <w:t>. Available at: http://arxiv.org/abs/1902.04885 (Accessed: 20 July 2024).</w:t>
      </w:r>
    </w:p>
    <w:p w14:paraId="1D7AB27C" w14:textId="77777777" w:rsidR="00B86F05" w:rsidRPr="00B86F05" w:rsidRDefault="00B86F05" w:rsidP="00B86F05">
      <w:pPr>
        <w:pStyle w:val="Bibliography"/>
      </w:pPr>
      <w:r w:rsidRPr="00B86F05">
        <w:t xml:space="preserve">Yang, X., Feng, Y., Fang, W., Shao, J., Tang, X., Xia, S.-T. and Lu, R. (2021) ‘An Accuracy-Lossless Perturbation Method for Defending Privacy Attacks in Federated Learning’. </w:t>
      </w:r>
      <w:proofErr w:type="spellStart"/>
      <w:r w:rsidRPr="00B86F05">
        <w:t>arXiv</w:t>
      </w:r>
      <w:proofErr w:type="spellEnd"/>
      <w:r w:rsidRPr="00B86F05">
        <w:t>. Available at: http://arxiv.org/abs/2002.09843 (Accessed: 20 July 2024).</w:t>
      </w:r>
    </w:p>
    <w:p w14:paraId="071E0209" w14:textId="77777777" w:rsidR="00B86F05" w:rsidRPr="00B86F05" w:rsidRDefault="00B86F05" w:rsidP="00B86F05">
      <w:pPr>
        <w:pStyle w:val="Bibliography"/>
      </w:pPr>
      <w:r w:rsidRPr="00B86F05">
        <w:t xml:space="preserve">Ziller, A., Trask, A., Lopardo, A., </w:t>
      </w:r>
      <w:proofErr w:type="spellStart"/>
      <w:r w:rsidRPr="00B86F05">
        <w:t>Szymkow</w:t>
      </w:r>
      <w:proofErr w:type="spellEnd"/>
      <w:r w:rsidRPr="00B86F05">
        <w:t xml:space="preserve">, B., Wagner, B., Bluemke, E., </w:t>
      </w:r>
      <w:proofErr w:type="spellStart"/>
      <w:r w:rsidRPr="00B86F05">
        <w:t>Nounahon</w:t>
      </w:r>
      <w:proofErr w:type="spellEnd"/>
      <w:r w:rsidRPr="00B86F05">
        <w:t xml:space="preserve">, J.-M., </w:t>
      </w:r>
      <w:proofErr w:type="spellStart"/>
      <w:r w:rsidRPr="00B86F05">
        <w:t>Passerat-Palmbach</w:t>
      </w:r>
      <w:proofErr w:type="spellEnd"/>
      <w:r w:rsidRPr="00B86F05">
        <w:t xml:space="preserve">, J., Prakash, K., Rose, N., </w:t>
      </w:r>
      <w:proofErr w:type="spellStart"/>
      <w:r w:rsidRPr="00B86F05">
        <w:t>Ryffel</w:t>
      </w:r>
      <w:proofErr w:type="spellEnd"/>
      <w:r w:rsidRPr="00B86F05">
        <w:t xml:space="preserve">, T., Reza, Z.N. and </w:t>
      </w:r>
      <w:proofErr w:type="spellStart"/>
      <w:r w:rsidRPr="00B86F05">
        <w:t>Kaissis</w:t>
      </w:r>
      <w:proofErr w:type="spellEnd"/>
      <w:r w:rsidRPr="00B86F05">
        <w:t>, G. (2021) ‘</w:t>
      </w:r>
      <w:proofErr w:type="spellStart"/>
      <w:r w:rsidRPr="00B86F05">
        <w:t>PySyft</w:t>
      </w:r>
      <w:proofErr w:type="spellEnd"/>
      <w:r w:rsidRPr="00B86F05">
        <w:t xml:space="preserve">: A Library for Easy Federated Learning’, in M.H.U. Rehman and M.M. Gaber (eds) </w:t>
      </w:r>
      <w:r w:rsidRPr="00B86F05">
        <w:rPr>
          <w:i/>
          <w:iCs/>
        </w:rPr>
        <w:t>Federated Learning Systems</w:t>
      </w:r>
      <w:r w:rsidRPr="00B86F05">
        <w:t>. Cham: Springer International Publishing (Studies in Computational Intelligence), pp. 111–139. Available at: https://doi.org/10.1007/978-3-030-70604-3_5.</w:t>
      </w:r>
    </w:p>
    <w:p w14:paraId="533309C8" w14:textId="36628231" w:rsidR="00357989" w:rsidRPr="00984DDF" w:rsidRDefault="00357989" w:rsidP="00E349C3">
      <w:pPr>
        <w:pStyle w:val="Heading1"/>
        <w:spacing w:before="31"/>
        <w:ind w:left="540" w:firstLine="0"/>
        <w:rPr>
          <w:color w:val="333333"/>
        </w:rPr>
      </w:pPr>
      <w:r>
        <w:rPr>
          <w:color w:val="333333"/>
        </w:rPr>
        <w:fldChar w:fldCharType="end"/>
      </w:r>
    </w:p>
    <w:p w14:paraId="2CC0D0FA" w14:textId="13B1753F" w:rsidR="000D79A5" w:rsidRDefault="00430467" w:rsidP="00430467">
      <w:pPr>
        <w:rPr>
          <w:b/>
          <w:bCs/>
        </w:rPr>
      </w:pPr>
      <w:r w:rsidRPr="00430467">
        <w:rPr>
          <w:b/>
          <w:bCs/>
        </w:rPr>
        <w:t xml:space="preserve">Manually entered </w:t>
      </w:r>
      <w:r>
        <w:rPr>
          <w:b/>
          <w:bCs/>
        </w:rPr>
        <w:t>references:</w:t>
      </w:r>
    </w:p>
    <w:p w14:paraId="71D8BF5B" w14:textId="717EAB90" w:rsidR="00430467" w:rsidRDefault="00430467" w:rsidP="00430467">
      <w:r w:rsidRPr="00430467">
        <w:t xml:space="preserve">OpenMined (2019). </w:t>
      </w:r>
      <w:r w:rsidRPr="00430467">
        <w:rPr>
          <w:i/>
          <w:iCs/>
        </w:rPr>
        <w:t>OpenMined/PySyft.</w:t>
      </w:r>
      <w:r w:rsidRPr="00430467">
        <w:t xml:space="preserve"> GitHub. Available at: </w:t>
      </w:r>
      <w:hyperlink r:id="rId26" w:history="1">
        <w:r w:rsidR="00B910BE" w:rsidRPr="00B910BE">
          <w:rPr>
            <w:rStyle w:val="Hyperlink"/>
            <w:color w:val="auto"/>
            <w:u w:val="none"/>
          </w:rPr>
          <w:t>https://github.com/OpenMined/PySyft</w:t>
        </w:r>
      </w:hyperlink>
      <w:r w:rsidRPr="00B910BE">
        <w:t>.</w:t>
      </w:r>
      <w:r w:rsidR="00B910BE" w:rsidRPr="00B910BE">
        <w:t xml:space="preserve"> </w:t>
      </w:r>
      <w:r w:rsidR="00616565">
        <w:t xml:space="preserve">(Accessed: </w:t>
      </w:r>
      <w:r w:rsidR="004229B6">
        <w:t>12 June 2024</w:t>
      </w:r>
      <w:r w:rsidR="00616565">
        <w:t>).</w:t>
      </w:r>
    </w:p>
    <w:p w14:paraId="7C32ED40" w14:textId="77777777" w:rsidR="00EC68F0" w:rsidRDefault="00EC68F0" w:rsidP="00430467"/>
    <w:p w14:paraId="513ACF5C" w14:textId="77777777" w:rsidR="00EC68F0" w:rsidRDefault="00EC68F0" w:rsidP="00EC68F0">
      <w:pPr>
        <w:pStyle w:val="Bibliography"/>
      </w:pPr>
      <w:r>
        <w:t xml:space="preserve">www.youtube.com. (2024). Tutorial: </w:t>
      </w:r>
      <w:r w:rsidRPr="00EC68F0">
        <w:rPr>
          <w:i/>
          <w:iCs/>
        </w:rPr>
        <w:t>Federated Learning in AI4EOSC</w:t>
      </w:r>
      <w:r>
        <w:t>. [online] Available at: https://www.youtube.com/watch?v=FrgVummLNbU [Accessed 10 May 2024].</w:t>
      </w:r>
    </w:p>
    <w:p w14:paraId="3BD1EDFA" w14:textId="5831EE76" w:rsidR="00EC68F0" w:rsidRPr="00430467" w:rsidRDefault="00EC68F0" w:rsidP="00EC68F0">
      <w:pPr>
        <w:pStyle w:val="Bibliography"/>
      </w:pPr>
      <w:r>
        <w:t xml:space="preserve">www.youtube.com. (2022). </w:t>
      </w:r>
      <w:r w:rsidRPr="00EC68F0">
        <w:rPr>
          <w:i/>
          <w:iCs/>
        </w:rPr>
        <w:t>Federated Learning with Azure Machine Learning.</w:t>
      </w:r>
      <w:r>
        <w:t xml:space="preserve"> [online] Available at: https://www.youtube.com/watch?v=aTj4AqbCWEA [Accessed 10 May 2024].</w:t>
      </w:r>
    </w:p>
    <w:sectPr w:rsidR="00EC68F0" w:rsidRPr="00430467">
      <w:footerReference w:type="default" r:id="rId27"/>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B3ADB" w14:textId="77777777" w:rsidR="00420EE5" w:rsidRPr="00984DDF" w:rsidRDefault="00420EE5">
      <w:r w:rsidRPr="00984DDF">
        <w:separator/>
      </w:r>
    </w:p>
  </w:endnote>
  <w:endnote w:type="continuationSeparator" w:id="0">
    <w:p w14:paraId="0D28CD0B" w14:textId="77777777" w:rsidR="00420EE5" w:rsidRPr="00984DDF" w:rsidRDefault="00420EE5">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9899D" w14:textId="77777777" w:rsidR="00420EE5" w:rsidRPr="00984DDF" w:rsidRDefault="00420EE5">
      <w:r w:rsidRPr="00984DDF">
        <w:separator/>
      </w:r>
    </w:p>
  </w:footnote>
  <w:footnote w:type="continuationSeparator" w:id="0">
    <w:p w14:paraId="1C407CF9" w14:textId="77777777" w:rsidR="00420EE5" w:rsidRPr="00984DDF" w:rsidRDefault="00420EE5">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11C7"/>
    <w:rsid w:val="00005143"/>
    <w:rsid w:val="000054BB"/>
    <w:rsid w:val="00006170"/>
    <w:rsid w:val="00020981"/>
    <w:rsid w:val="000238A4"/>
    <w:rsid w:val="00027357"/>
    <w:rsid w:val="000333F5"/>
    <w:rsid w:val="00037B1B"/>
    <w:rsid w:val="00037BF6"/>
    <w:rsid w:val="00062FF8"/>
    <w:rsid w:val="00063A2F"/>
    <w:rsid w:val="000665B6"/>
    <w:rsid w:val="0006677B"/>
    <w:rsid w:val="00072D90"/>
    <w:rsid w:val="000761FA"/>
    <w:rsid w:val="00086082"/>
    <w:rsid w:val="00087474"/>
    <w:rsid w:val="000910E1"/>
    <w:rsid w:val="000915D7"/>
    <w:rsid w:val="0009215B"/>
    <w:rsid w:val="00092AA8"/>
    <w:rsid w:val="0009685B"/>
    <w:rsid w:val="000A0F34"/>
    <w:rsid w:val="000A30DC"/>
    <w:rsid w:val="000A33D8"/>
    <w:rsid w:val="000A4E77"/>
    <w:rsid w:val="000A58FF"/>
    <w:rsid w:val="000A7E77"/>
    <w:rsid w:val="000B1D37"/>
    <w:rsid w:val="000B6718"/>
    <w:rsid w:val="000B7917"/>
    <w:rsid w:val="000C0222"/>
    <w:rsid w:val="000C1ED1"/>
    <w:rsid w:val="000D0352"/>
    <w:rsid w:val="000D79A5"/>
    <w:rsid w:val="000E11F8"/>
    <w:rsid w:val="000E3411"/>
    <w:rsid w:val="000F1EC9"/>
    <w:rsid w:val="000F2111"/>
    <w:rsid w:val="000F3F2F"/>
    <w:rsid w:val="000F5A4F"/>
    <w:rsid w:val="000F6851"/>
    <w:rsid w:val="000F7C08"/>
    <w:rsid w:val="00100ABC"/>
    <w:rsid w:val="0010287D"/>
    <w:rsid w:val="001101A3"/>
    <w:rsid w:val="00110B45"/>
    <w:rsid w:val="00115D34"/>
    <w:rsid w:val="0011623F"/>
    <w:rsid w:val="00120011"/>
    <w:rsid w:val="00121427"/>
    <w:rsid w:val="00124EEB"/>
    <w:rsid w:val="001253B6"/>
    <w:rsid w:val="00126DB4"/>
    <w:rsid w:val="00126F57"/>
    <w:rsid w:val="001316BA"/>
    <w:rsid w:val="00132F3C"/>
    <w:rsid w:val="00134C23"/>
    <w:rsid w:val="0013564E"/>
    <w:rsid w:val="00136AF6"/>
    <w:rsid w:val="00136FC2"/>
    <w:rsid w:val="00140669"/>
    <w:rsid w:val="001408DF"/>
    <w:rsid w:val="00140AD0"/>
    <w:rsid w:val="00142E36"/>
    <w:rsid w:val="00144384"/>
    <w:rsid w:val="0014540D"/>
    <w:rsid w:val="001469EB"/>
    <w:rsid w:val="001503C3"/>
    <w:rsid w:val="001513D6"/>
    <w:rsid w:val="00151F65"/>
    <w:rsid w:val="00155F8B"/>
    <w:rsid w:val="00156C03"/>
    <w:rsid w:val="0015723C"/>
    <w:rsid w:val="00160C51"/>
    <w:rsid w:val="00160F42"/>
    <w:rsid w:val="00161EC2"/>
    <w:rsid w:val="0016208D"/>
    <w:rsid w:val="00163B07"/>
    <w:rsid w:val="00164B08"/>
    <w:rsid w:val="00165820"/>
    <w:rsid w:val="0017026E"/>
    <w:rsid w:val="00170AA4"/>
    <w:rsid w:val="00170B3B"/>
    <w:rsid w:val="0017221B"/>
    <w:rsid w:val="00174A24"/>
    <w:rsid w:val="00176562"/>
    <w:rsid w:val="00180C14"/>
    <w:rsid w:val="00181E71"/>
    <w:rsid w:val="00181FC4"/>
    <w:rsid w:val="00183544"/>
    <w:rsid w:val="00183735"/>
    <w:rsid w:val="001861E5"/>
    <w:rsid w:val="00190E0B"/>
    <w:rsid w:val="001919AE"/>
    <w:rsid w:val="0019373F"/>
    <w:rsid w:val="001943DF"/>
    <w:rsid w:val="00195599"/>
    <w:rsid w:val="001A00F4"/>
    <w:rsid w:val="001A10FC"/>
    <w:rsid w:val="001A125E"/>
    <w:rsid w:val="001A20E3"/>
    <w:rsid w:val="001A3948"/>
    <w:rsid w:val="001B0DAE"/>
    <w:rsid w:val="001B40A1"/>
    <w:rsid w:val="001B79D5"/>
    <w:rsid w:val="001B7B9D"/>
    <w:rsid w:val="001C02B4"/>
    <w:rsid w:val="001C08BB"/>
    <w:rsid w:val="001C1C71"/>
    <w:rsid w:val="001C58FB"/>
    <w:rsid w:val="001C5D60"/>
    <w:rsid w:val="001C7F67"/>
    <w:rsid w:val="001D52B5"/>
    <w:rsid w:val="001E0788"/>
    <w:rsid w:val="001E2AEC"/>
    <w:rsid w:val="001E3B44"/>
    <w:rsid w:val="001F651A"/>
    <w:rsid w:val="001F7F98"/>
    <w:rsid w:val="00205FC8"/>
    <w:rsid w:val="0020671C"/>
    <w:rsid w:val="00206742"/>
    <w:rsid w:val="002108DF"/>
    <w:rsid w:val="00210CFD"/>
    <w:rsid w:val="00213B81"/>
    <w:rsid w:val="00213F46"/>
    <w:rsid w:val="00223DF1"/>
    <w:rsid w:val="00225B7C"/>
    <w:rsid w:val="002265B9"/>
    <w:rsid w:val="00231D96"/>
    <w:rsid w:val="00236A6A"/>
    <w:rsid w:val="00244547"/>
    <w:rsid w:val="00245A58"/>
    <w:rsid w:val="002466A5"/>
    <w:rsid w:val="00246902"/>
    <w:rsid w:val="0025079B"/>
    <w:rsid w:val="0025291D"/>
    <w:rsid w:val="00256704"/>
    <w:rsid w:val="00256A29"/>
    <w:rsid w:val="00257CA4"/>
    <w:rsid w:val="002612A4"/>
    <w:rsid w:val="00264E25"/>
    <w:rsid w:val="00264F42"/>
    <w:rsid w:val="00265911"/>
    <w:rsid w:val="00265D6B"/>
    <w:rsid w:val="00266BF9"/>
    <w:rsid w:val="00270BB6"/>
    <w:rsid w:val="00271C5A"/>
    <w:rsid w:val="00274E94"/>
    <w:rsid w:val="00275751"/>
    <w:rsid w:val="00276075"/>
    <w:rsid w:val="00276D27"/>
    <w:rsid w:val="00280319"/>
    <w:rsid w:val="002905FF"/>
    <w:rsid w:val="00291B71"/>
    <w:rsid w:val="002923D5"/>
    <w:rsid w:val="00292B93"/>
    <w:rsid w:val="00292DFB"/>
    <w:rsid w:val="00295CC8"/>
    <w:rsid w:val="00295E6B"/>
    <w:rsid w:val="002962F1"/>
    <w:rsid w:val="002968FF"/>
    <w:rsid w:val="002A583A"/>
    <w:rsid w:val="002A6BAF"/>
    <w:rsid w:val="002A7DB3"/>
    <w:rsid w:val="002B1A8E"/>
    <w:rsid w:val="002B3341"/>
    <w:rsid w:val="002B3BFD"/>
    <w:rsid w:val="002B58C5"/>
    <w:rsid w:val="002C658E"/>
    <w:rsid w:val="002E3851"/>
    <w:rsid w:val="002E3BC2"/>
    <w:rsid w:val="002E43FE"/>
    <w:rsid w:val="002F2F55"/>
    <w:rsid w:val="002F3DB5"/>
    <w:rsid w:val="002F6512"/>
    <w:rsid w:val="002F66D5"/>
    <w:rsid w:val="002F66E1"/>
    <w:rsid w:val="002F7637"/>
    <w:rsid w:val="00307ADA"/>
    <w:rsid w:val="00311F75"/>
    <w:rsid w:val="0031312C"/>
    <w:rsid w:val="00313D45"/>
    <w:rsid w:val="003225F6"/>
    <w:rsid w:val="0032359E"/>
    <w:rsid w:val="00324346"/>
    <w:rsid w:val="00334D7B"/>
    <w:rsid w:val="00336EB8"/>
    <w:rsid w:val="00344D74"/>
    <w:rsid w:val="00344FD0"/>
    <w:rsid w:val="0034667F"/>
    <w:rsid w:val="003470B9"/>
    <w:rsid w:val="003530B9"/>
    <w:rsid w:val="00357989"/>
    <w:rsid w:val="00361322"/>
    <w:rsid w:val="003661BB"/>
    <w:rsid w:val="0036657A"/>
    <w:rsid w:val="00372610"/>
    <w:rsid w:val="003740B8"/>
    <w:rsid w:val="0037535F"/>
    <w:rsid w:val="00377CF4"/>
    <w:rsid w:val="0038034A"/>
    <w:rsid w:val="00381105"/>
    <w:rsid w:val="00381E9B"/>
    <w:rsid w:val="00385336"/>
    <w:rsid w:val="003879AD"/>
    <w:rsid w:val="00393B09"/>
    <w:rsid w:val="00394149"/>
    <w:rsid w:val="003941A6"/>
    <w:rsid w:val="00394BC0"/>
    <w:rsid w:val="00395D2B"/>
    <w:rsid w:val="003A2681"/>
    <w:rsid w:val="003A4C08"/>
    <w:rsid w:val="003A4E3B"/>
    <w:rsid w:val="003A66C8"/>
    <w:rsid w:val="003B0139"/>
    <w:rsid w:val="003B23EF"/>
    <w:rsid w:val="003B2BE9"/>
    <w:rsid w:val="003C21CB"/>
    <w:rsid w:val="003C67F5"/>
    <w:rsid w:val="003D0B26"/>
    <w:rsid w:val="003D54AB"/>
    <w:rsid w:val="003D70F8"/>
    <w:rsid w:val="003E105A"/>
    <w:rsid w:val="003E37C2"/>
    <w:rsid w:val="003E65F4"/>
    <w:rsid w:val="003F03B4"/>
    <w:rsid w:val="003F14E2"/>
    <w:rsid w:val="003F2291"/>
    <w:rsid w:val="003F23B8"/>
    <w:rsid w:val="003F34C6"/>
    <w:rsid w:val="00402238"/>
    <w:rsid w:val="00402435"/>
    <w:rsid w:val="004138FC"/>
    <w:rsid w:val="00414BBF"/>
    <w:rsid w:val="0041611F"/>
    <w:rsid w:val="00416350"/>
    <w:rsid w:val="00416C61"/>
    <w:rsid w:val="00417CC6"/>
    <w:rsid w:val="00420EE5"/>
    <w:rsid w:val="004229B6"/>
    <w:rsid w:val="00423C03"/>
    <w:rsid w:val="00427EAF"/>
    <w:rsid w:val="00430467"/>
    <w:rsid w:val="00431162"/>
    <w:rsid w:val="00433E83"/>
    <w:rsid w:val="00436719"/>
    <w:rsid w:val="00440ED3"/>
    <w:rsid w:val="00442D8D"/>
    <w:rsid w:val="0044301D"/>
    <w:rsid w:val="0044415C"/>
    <w:rsid w:val="00445C52"/>
    <w:rsid w:val="004473B5"/>
    <w:rsid w:val="00447AB4"/>
    <w:rsid w:val="004524EF"/>
    <w:rsid w:val="004539E7"/>
    <w:rsid w:val="00454ADF"/>
    <w:rsid w:val="00454F6C"/>
    <w:rsid w:val="00455CED"/>
    <w:rsid w:val="0045612E"/>
    <w:rsid w:val="0046097B"/>
    <w:rsid w:val="00462030"/>
    <w:rsid w:val="004626AB"/>
    <w:rsid w:val="00465086"/>
    <w:rsid w:val="004656D5"/>
    <w:rsid w:val="004717BA"/>
    <w:rsid w:val="00472E35"/>
    <w:rsid w:val="00475D4A"/>
    <w:rsid w:val="00476CBF"/>
    <w:rsid w:val="00481138"/>
    <w:rsid w:val="0048122D"/>
    <w:rsid w:val="004826AE"/>
    <w:rsid w:val="0048738B"/>
    <w:rsid w:val="00490FA1"/>
    <w:rsid w:val="00497600"/>
    <w:rsid w:val="00497854"/>
    <w:rsid w:val="004A0172"/>
    <w:rsid w:val="004A1E44"/>
    <w:rsid w:val="004A5DB8"/>
    <w:rsid w:val="004A70AB"/>
    <w:rsid w:val="004B1AAC"/>
    <w:rsid w:val="004B3AF4"/>
    <w:rsid w:val="004B3CFE"/>
    <w:rsid w:val="004C66B9"/>
    <w:rsid w:val="004D039E"/>
    <w:rsid w:val="004D2442"/>
    <w:rsid w:val="004D2715"/>
    <w:rsid w:val="004D3A36"/>
    <w:rsid w:val="004D4D1B"/>
    <w:rsid w:val="004D6D95"/>
    <w:rsid w:val="004E39AC"/>
    <w:rsid w:val="004E60BB"/>
    <w:rsid w:val="004F13C1"/>
    <w:rsid w:val="004F648F"/>
    <w:rsid w:val="00511AB5"/>
    <w:rsid w:val="00511D3D"/>
    <w:rsid w:val="00511E0C"/>
    <w:rsid w:val="00512CBF"/>
    <w:rsid w:val="00512D91"/>
    <w:rsid w:val="005138D8"/>
    <w:rsid w:val="00520024"/>
    <w:rsid w:val="005252A2"/>
    <w:rsid w:val="00527726"/>
    <w:rsid w:val="00530500"/>
    <w:rsid w:val="00532367"/>
    <w:rsid w:val="00532F65"/>
    <w:rsid w:val="00536750"/>
    <w:rsid w:val="0054042F"/>
    <w:rsid w:val="00544831"/>
    <w:rsid w:val="00546E9E"/>
    <w:rsid w:val="005473D6"/>
    <w:rsid w:val="005503FF"/>
    <w:rsid w:val="00551E31"/>
    <w:rsid w:val="005538C5"/>
    <w:rsid w:val="00564F79"/>
    <w:rsid w:val="00565A31"/>
    <w:rsid w:val="005674AA"/>
    <w:rsid w:val="00571892"/>
    <w:rsid w:val="00572EE1"/>
    <w:rsid w:val="005746E8"/>
    <w:rsid w:val="00576B0F"/>
    <w:rsid w:val="00577891"/>
    <w:rsid w:val="005802B2"/>
    <w:rsid w:val="00584025"/>
    <w:rsid w:val="00587C1B"/>
    <w:rsid w:val="00593504"/>
    <w:rsid w:val="00593B83"/>
    <w:rsid w:val="00595A35"/>
    <w:rsid w:val="005A1CD8"/>
    <w:rsid w:val="005A3A84"/>
    <w:rsid w:val="005A516C"/>
    <w:rsid w:val="005A5917"/>
    <w:rsid w:val="005B3525"/>
    <w:rsid w:val="005B4CBC"/>
    <w:rsid w:val="005C0013"/>
    <w:rsid w:val="005C1A1C"/>
    <w:rsid w:val="005C2598"/>
    <w:rsid w:val="005C28F9"/>
    <w:rsid w:val="005C4A2C"/>
    <w:rsid w:val="005C7817"/>
    <w:rsid w:val="005D4C65"/>
    <w:rsid w:val="005D60A1"/>
    <w:rsid w:val="005D7944"/>
    <w:rsid w:val="005E1821"/>
    <w:rsid w:val="005E1F89"/>
    <w:rsid w:val="005E7BFA"/>
    <w:rsid w:val="005F4E44"/>
    <w:rsid w:val="005F5676"/>
    <w:rsid w:val="006021D8"/>
    <w:rsid w:val="0060224B"/>
    <w:rsid w:val="0060666F"/>
    <w:rsid w:val="00612246"/>
    <w:rsid w:val="00612885"/>
    <w:rsid w:val="00613328"/>
    <w:rsid w:val="006161A4"/>
    <w:rsid w:val="00616565"/>
    <w:rsid w:val="00623490"/>
    <w:rsid w:val="0062438E"/>
    <w:rsid w:val="00626BB7"/>
    <w:rsid w:val="00641389"/>
    <w:rsid w:val="00643131"/>
    <w:rsid w:val="00643495"/>
    <w:rsid w:val="006438F2"/>
    <w:rsid w:val="00647E3A"/>
    <w:rsid w:val="006518B9"/>
    <w:rsid w:val="006529F1"/>
    <w:rsid w:val="00657754"/>
    <w:rsid w:val="00666EA9"/>
    <w:rsid w:val="006749C9"/>
    <w:rsid w:val="00676675"/>
    <w:rsid w:val="00677A15"/>
    <w:rsid w:val="00681B0C"/>
    <w:rsid w:val="00681FF1"/>
    <w:rsid w:val="00682AD6"/>
    <w:rsid w:val="00687B6B"/>
    <w:rsid w:val="00691167"/>
    <w:rsid w:val="0069147F"/>
    <w:rsid w:val="00693C68"/>
    <w:rsid w:val="00694DE8"/>
    <w:rsid w:val="00696EC7"/>
    <w:rsid w:val="00697A1A"/>
    <w:rsid w:val="00697D73"/>
    <w:rsid w:val="006A1EE0"/>
    <w:rsid w:val="006A31C3"/>
    <w:rsid w:val="006B2910"/>
    <w:rsid w:val="006B3A3A"/>
    <w:rsid w:val="006B3DE4"/>
    <w:rsid w:val="006C0020"/>
    <w:rsid w:val="006C0064"/>
    <w:rsid w:val="006C140F"/>
    <w:rsid w:val="006C6BDF"/>
    <w:rsid w:val="006D6DAC"/>
    <w:rsid w:val="006D6F8D"/>
    <w:rsid w:val="006E2779"/>
    <w:rsid w:val="006E58E6"/>
    <w:rsid w:val="006E7C0D"/>
    <w:rsid w:val="006E7C61"/>
    <w:rsid w:val="006F0A4E"/>
    <w:rsid w:val="006F44EF"/>
    <w:rsid w:val="007008A0"/>
    <w:rsid w:val="0070282C"/>
    <w:rsid w:val="00704C02"/>
    <w:rsid w:val="00705525"/>
    <w:rsid w:val="00706B79"/>
    <w:rsid w:val="00712019"/>
    <w:rsid w:val="00712D66"/>
    <w:rsid w:val="0071334D"/>
    <w:rsid w:val="00715C1A"/>
    <w:rsid w:val="007166DC"/>
    <w:rsid w:val="00716C5A"/>
    <w:rsid w:val="00717003"/>
    <w:rsid w:val="00724D83"/>
    <w:rsid w:val="00724ECC"/>
    <w:rsid w:val="00727C1E"/>
    <w:rsid w:val="00730794"/>
    <w:rsid w:val="00731F94"/>
    <w:rsid w:val="0073325C"/>
    <w:rsid w:val="00741108"/>
    <w:rsid w:val="00741966"/>
    <w:rsid w:val="00741F26"/>
    <w:rsid w:val="00744AA5"/>
    <w:rsid w:val="007456AD"/>
    <w:rsid w:val="00750CB3"/>
    <w:rsid w:val="007517AD"/>
    <w:rsid w:val="0075278B"/>
    <w:rsid w:val="007555DE"/>
    <w:rsid w:val="007622E7"/>
    <w:rsid w:val="00766892"/>
    <w:rsid w:val="00766AD0"/>
    <w:rsid w:val="00773643"/>
    <w:rsid w:val="00774585"/>
    <w:rsid w:val="00777352"/>
    <w:rsid w:val="00790090"/>
    <w:rsid w:val="007902A9"/>
    <w:rsid w:val="007904C9"/>
    <w:rsid w:val="00791007"/>
    <w:rsid w:val="00795284"/>
    <w:rsid w:val="00796FE9"/>
    <w:rsid w:val="007A0AA4"/>
    <w:rsid w:val="007A3647"/>
    <w:rsid w:val="007A3ED8"/>
    <w:rsid w:val="007A4676"/>
    <w:rsid w:val="007A56FB"/>
    <w:rsid w:val="007B0B2F"/>
    <w:rsid w:val="007C0E53"/>
    <w:rsid w:val="007C1D91"/>
    <w:rsid w:val="007C3CA8"/>
    <w:rsid w:val="007C59D6"/>
    <w:rsid w:val="007D1132"/>
    <w:rsid w:val="007D1D9E"/>
    <w:rsid w:val="007E54AA"/>
    <w:rsid w:val="007E59FE"/>
    <w:rsid w:val="007E7510"/>
    <w:rsid w:val="007E789E"/>
    <w:rsid w:val="007F014C"/>
    <w:rsid w:val="007F6039"/>
    <w:rsid w:val="007F6CB3"/>
    <w:rsid w:val="007F77D5"/>
    <w:rsid w:val="00804C1B"/>
    <w:rsid w:val="00804D0B"/>
    <w:rsid w:val="00810087"/>
    <w:rsid w:val="00810674"/>
    <w:rsid w:val="00810F74"/>
    <w:rsid w:val="0081199C"/>
    <w:rsid w:val="008200E4"/>
    <w:rsid w:val="00823F36"/>
    <w:rsid w:val="008247B0"/>
    <w:rsid w:val="00832172"/>
    <w:rsid w:val="0084519B"/>
    <w:rsid w:val="008501E0"/>
    <w:rsid w:val="0085338D"/>
    <w:rsid w:val="008613EE"/>
    <w:rsid w:val="00871192"/>
    <w:rsid w:val="0087214F"/>
    <w:rsid w:val="00873480"/>
    <w:rsid w:val="00876C71"/>
    <w:rsid w:val="0088084D"/>
    <w:rsid w:val="0088369B"/>
    <w:rsid w:val="00885B6D"/>
    <w:rsid w:val="00886950"/>
    <w:rsid w:val="0089109B"/>
    <w:rsid w:val="00892F49"/>
    <w:rsid w:val="00892FF0"/>
    <w:rsid w:val="00893815"/>
    <w:rsid w:val="00893F4D"/>
    <w:rsid w:val="00896AA0"/>
    <w:rsid w:val="008A2F4C"/>
    <w:rsid w:val="008A58E0"/>
    <w:rsid w:val="008A5EB4"/>
    <w:rsid w:val="008A767D"/>
    <w:rsid w:val="008B1DB3"/>
    <w:rsid w:val="008B3C0A"/>
    <w:rsid w:val="008B7FAE"/>
    <w:rsid w:val="008C6A74"/>
    <w:rsid w:val="008D0B92"/>
    <w:rsid w:val="008D19E1"/>
    <w:rsid w:val="008D2127"/>
    <w:rsid w:val="008D2CAC"/>
    <w:rsid w:val="008D6FEA"/>
    <w:rsid w:val="008D7B10"/>
    <w:rsid w:val="008D7FB8"/>
    <w:rsid w:val="008E4E74"/>
    <w:rsid w:val="008E5F64"/>
    <w:rsid w:val="008F15D3"/>
    <w:rsid w:val="008F6A05"/>
    <w:rsid w:val="008F74C1"/>
    <w:rsid w:val="00900672"/>
    <w:rsid w:val="00900E44"/>
    <w:rsid w:val="00905072"/>
    <w:rsid w:val="009077BE"/>
    <w:rsid w:val="00907E3B"/>
    <w:rsid w:val="00915615"/>
    <w:rsid w:val="0091615E"/>
    <w:rsid w:val="0092072E"/>
    <w:rsid w:val="0092086D"/>
    <w:rsid w:val="00921084"/>
    <w:rsid w:val="00921343"/>
    <w:rsid w:val="00924DFD"/>
    <w:rsid w:val="00924EE0"/>
    <w:rsid w:val="009349CE"/>
    <w:rsid w:val="00937E9A"/>
    <w:rsid w:val="00940ADB"/>
    <w:rsid w:val="00951251"/>
    <w:rsid w:val="009551D3"/>
    <w:rsid w:val="009564CD"/>
    <w:rsid w:val="00957109"/>
    <w:rsid w:val="0095795E"/>
    <w:rsid w:val="00965396"/>
    <w:rsid w:val="009705DF"/>
    <w:rsid w:val="00971FD2"/>
    <w:rsid w:val="00973EE9"/>
    <w:rsid w:val="00984A75"/>
    <w:rsid w:val="00984DDF"/>
    <w:rsid w:val="00990038"/>
    <w:rsid w:val="00991543"/>
    <w:rsid w:val="0099637A"/>
    <w:rsid w:val="00996B0F"/>
    <w:rsid w:val="009A209C"/>
    <w:rsid w:val="009B0363"/>
    <w:rsid w:val="009B3ABB"/>
    <w:rsid w:val="009B710A"/>
    <w:rsid w:val="009B76CB"/>
    <w:rsid w:val="009C1D84"/>
    <w:rsid w:val="009C2703"/>
    <w:rsid w:val="009C543B"/>
    <w:rsid w:val="009D0796"/>
    <w:rsid w:val="009D24C4"/>
    <w:rsid w:val="009D3F74"/>
    <w:rsid w:val="009D409E"/>
    <w:rsid w:val="009D48B7"/>
    <w:rsid w:val="009E0784"/>
    <w:rsid w:val="009E1765"/>
    <w:rsid w:val="009E3DB4"/>
    <w:rsid w:val="009E3F52"/>
    <w:rsid w:val="009E4800"/>
    <w:rsid w:val="009E557E"/>
    <w:rsid w:val="009E70CE"/>
    <w:rsid w:val="009F0989"/>
    <w:rsid w:val="009F283E"/>
    <w:rsid w:val="009F2BB7"/>
    <w:rsid w:val="009F45B4"/>
    <w:rsid w:val="009F550E"/>
    <w:rsid w:val="009F57E8"/>
    <w:rsid w:val="00A0157F"/>
    <w:rsid w:val="00A0385E"/>
    <w:rsid w:val="00A04012"/>
    <w:rsid w:val="00A04733"/>
    <w:rsid w:val="00A04B9C"/>
    <w:rsid w:val="00A07145"/>
    <w:rsid w:val="00A1361F"/>
    <w:rsid w:val="00A14DD5"/>
    <w:rsid w:val="00A21D55"/>
    <w:rsid w:val="00A26AE2"/>
    <w:rsid w:val="00A33920"/>
    <w:rsid w:val="00A3604A"/>
    <w:rsid w:val="00A36764"/>
    <w:rsid w:val="00A376D3"/>
    <w:rsid w:val="00A37EE6"/>
    <w:rsid w:val="00A41709"/>
    <w:rsid w:val="00A42507"/>
    <w:rsid w:val="00A47FCE"/>
    <w:rsid w:val="00A507E0"/>
    <w:rsid w:val="00A50C64"/>
    <w:rsid w:val="00A5253F"/>
    <w:rsid w:val="00A54D84"/>
    <w:rsid w:val="00A55D95"/>
    <w:rsid w:val="00A627D0"/>
    <w:rsid w:val="00A67472"/>
    <w:rsid w:val="00A726FC"/>
    <w:rsid w:val="00A72D7C"/>
    <w:rsid w:val="00A818AC"/>
    <w:rsid w:val="00A81AE3"/>
    <w:rsid w:val="00A82046"/>
    <w:rsid w:val="00A82151"/>
    <w:rsid w:val="00A8277D"/>
    <w:rsid w:val="00A84804"/>
    <w:rsid w:val="00A84873"/>
    <w:rsid w:val="00A865AC"/>
    <w:rsid w:val="00A94DAC"/>
    <w:rsid w:val="00A956B4"/>
    <w:rsid w:val="00AA631D"/>
    <w:rsid w:val="00AB766E"/>
    <w:rsid w:val="00AC0CE6"/>
    <w:rsid w:val="00AC2224"/>
    <w:rsid w:val="00AC2272"/>
    <w:rsid w:val="00AC5CAF"/>
    <w:rsid w:val="00AC64FF"/>
    <w:rsid w:val="00AD1B05"/>
    <w:rsid w:val="00AD1E79"/>
    <w:rsid w:val="00AD2559"/>
    <w:rsid w:val="00AD2656"/>
    <w:rsid w:val="00AD7E86"/>
    <w:rsid w:val="00AE3252"/>
    <w:rsid w:val="00AF5BEF"/>
    <w:rsid w:val="00AF7381"/>
    <w:rsid w:val="00B016AB"/>
    <w:rsid w:val="00B039F7"/>
    <w:rsid w:val="00B0412C"/>
    <w:rsid w:val="00B0477F"/>
    <w:rsid w:val="00B06932"/>
    <w:rsid w:val="00B06C7C"/>
    <w:rsid w:val="00B1142F"/>
    <w:rsid w:val="00B129C4"/>
    <w:rsid w:val="00B14419"/>
    <w:rsid w:val="00B17796"/>
    <w:rsid w:val="00B20F65"/>
    <w:rsid w:val="00B21A4E"/>
    <w:rsid w:val="00B2381E"/>
    <w:rsid w:val="00B31288"/>
    <w:rsid w:val="00B32E2D"/>
    <w:rsid w:val="00B3409C"/>
    <w:rsid w:val="00B35497"/>
    <w:rsid w:val="00B35FF9"/>
    <w:rsid w:val="00B46841"/>
    <w:rsid w:val="00B55E84"/>
    <w:rsid w:val="00B60ACF"/>
    <w:rsid w:val="00B6296B"/>
    <w:rsid w:val="00B63D50"/>
    <w:rsid w:val="00B669F1"/>
    <w:rsid w:val="00B76008"/>
    <w:rsid w:val="00B76231"/>
    <w:rsid w:val="00B76D61"/>
    <w:rsid w:val="00B82819"/>
    <w:rsid w:val="00B86364"/>
    <w:rsid w:val="00B86F05"/>
    <w:rsid w:val="00B90CBE"/>
    <w:rsid w:val="00B910BE"/>
    <w:rsid w:val="00B94B04"/>
    <w:rsid w:val="00BA284C"/>
    <w:rsid w:val="00BA31D0"/>
    <w:rsid w:val="00BA625B"/>
    <w:rsid w:val="00BA6A35"/>
    <w:rsid w:val="00BA6FFA"/>
    <w:rsid w:val="00BB0608"/>
    <w:rsid w:val="00BB0903"/>
    <w:rsid w:val="00BB0EED"/>
    <w:rsid w:val="00BB27DD"/>
    <w:rsid w:val="00BB2F0C"/>
    <w:rsid w:val="00BB45CE"/>
    <w:rsid w:val="00BB4EF4"/>
    <w:rsid w:val="00BB62F1"/>
    <w:rsid w:val="00BC3F82"/>
    <w:rsid w:val="00BC5C75"/>
    <w:rsid w:val="00BD1C3A"/>
    <w:rsid w:val="00BD69E0"/>
    <w:rsid w:val="00BD7314"/>
    <w:rsid w:val="00BD7ECB"/>
    <w:rsid w:val="00BE4A1F"/>
    <w:rsid w:val="00BE727C"/>
    <w:rsid w:val="00BF4DDA"/>
    <w:rsid w:val="00BF7E88"/>
    <w:rsid w:val="00C12945"/>
    <w:rsid w:val="00C1415F"/>
    <w:rsid w:val="00C14C7D"/>
    <w:rsid w:val="00C15433"/>
    <w:rsid w:val="00C155C0"/>
    <w:rsid w:val="00C201F6"/>
    <w:rsid w:val="00C2231B"/>
    <w:rsid w:val="00C24D42"/>
    <w:rsid w:val="00C24F4C"/>
    <w:rsid w:val="00C32505"/>
    <w:rsid w:val="00C35CF3"/>
    <w:rsid w:val="00C361D4"/>
    <w:rsid w:val="00C37EE7"/>
    <w:rsid w:val="00C400AF"/>
    <w:rsid w:val="00C509E6"/>
    <w:rsid w:val="00C52D23"/>
    <w:rsid w:val="00C54300"/>
    <w:rsid w:val="00C544C7"/>
    <w:rsid w:val="00C55853"/>
    <w:rsid w:val="00C55D7E"/>
    <w:rsid w:val="00C613C5"/>
    <w:rsid w:val="00C64552"/>
    <w:rsid w:val="00C6699E"/>
    <w:rsid w:val="00C70A38"/>
    <w:rsid w:val="00C73754"/>
    <w:rsid w:val="00C73783"/>
    <w:rsid w:val="00C737F8"/>
    <w:rsid w:val="00C81CA2"/>
    <w:rsid w:val="00C87068"/>
    <w:rsid w:val="00C94E51"/>
    <w:rsid w:val="00CA2954"/>
    <w:rsid w:val="00CA4094"/>
    <w:rsid w:val="00CA4178"/>
    <w:rsid w:val="00CA4394"/>
    <w:rsid w:val="00CA46EB"/>
    <w:rsid w:val="00CA4D70"/>
    <w:rsid w:val="00CA4EA0"/>
    <w:rsid w:val="00CA657B"/>
    <w:rsid w:val="00CB1527"/>
    <w:rsid w:val="00CB162E"/>
    <w:rsid w:val="00CB2C3E"/>
    <w:rsid w:val="00CB5B85"/>
    <w:rsid w:val="00CB6148"/>
    <w:rsid w:val="00CB7B98"/>
    <w:rsid w:val="00CB7FEA"/>
    <w:rsid w:val="00CC5067"/>
    <w:rsid w:val="00CC5209"/>
    <w:rsid w:val="00CC6AFA"/>
    <w:rsid w:val="00CC7829"/>
    <w:rsid w:val="00CD180E"/>
    <w:rsid w:val="00CD274F"/>
    <w:rsid w:val="00CD35BD"/>
    <w:rsid w:val="00CD7E2C"/>
    <w:rsid w:val="00CE1E97"/>
    <w:rsid w:val="00CE2CC6"/>
    <w:rsid w:val="00CE3C7E"/>
    <w:rsid w:val="00CF5E00"/>
    <w:rsid w:val="00CF5E8B"/>
    <w:rsid w:val="00CF7609"/>
    <w:rsid w:val="00D00450"/>
    <w:rsid w:val="00D01D02"/>
    <w:rsid w:val="00D04F9E"/>
    <w:rsid w:val="00D20148"/>
    <w:rsid w:val="00D22B4B"/>
    <w:rsid w:val="00D27B04"/>
    <w:rsid w:val="00D32123"/>
    <w:rsid w:val="00D3296B"/>
    <w:rsid w:val="00D32AFE"/>
    <w:rsid w:val="00D35050"/>
    <w:rsid w:val="00D35B81"/>
    <w:rsid w:val="00D36127"/>
    <w:rsid w:val="00D40AE7"/>
    <w:rsid w:val="00D424A8"/>
    <w:rsid w:val="00D438E9"/>
    <w:rsid w:val="00D43964"/>
    <w:rsid w:val="00D4577B"/>
    <w:rsid w:val="00D46CD4"/>
    <w:rsid w:val="00D472D3"/>
    <w:rsid w:val="00D472EE"/>
    <w:rsid w:val="00D475D4"/>
    <w:rsid w:val="00D5166C"/>
    <w:rsid w:val="00D52332"/>
    <w:rsid w:val="00D53A6F"/>
    <w:rsid w:val="00D54E16"/>
    <w:rsid w:val="00D57EFE"/>
    <w:rsid w:val="00D612BF"/>
    <w:rsid w:val="00D65135"/>
    <w:rsid w:val="00D663EC"/>
    <w:rsid w:val="00D66BDE"/>
    <w:rsid w:val="00D705DE"/>
    <w:rsid w:val="00D763D6"/>
    <w:rsid w:val="00D76FD9"/>
    <w:rsid w:val="00D804B1"/>
    <w:rsid w:val="00D8323C"/>
    <w:rsid w:val="00D834FF"/>
    <w:rsid w:val="00D87D8C"/>
    <w:rsid w:val="00D949F4"/>
    <w:rsid w:val="00D97D60"/>
    <w:rsid w:val="00DA0023"/>
    <w:rsid w:val="00DA0BB3"/>
    <w:rsid w:val="00DA126A"/>
    <w:rsid w:val="00DA2B56"/>
    <w:rsid w:val="00DA5835"/>
    <w:rsid w:val="00DA6C02"/>
    <w:rsid w:val="00DA774F"/>
    <w:rsid w:val="00DB27BA"/>
    <w:rsid w:val="00DB583B"/>
    <w:rsid w:val="00DB5FF0"/>
    <w:rsid w:val="00DC2608"/>
    <w:rsid w:val="00DC3FC4"/>
    <w:rsid w:val="00DC488F"/>
    <w:rsid w:val="00DD080D"/>
    <w:rsid w:val="00DD0B9E"/>
    <w:rsid w:val="00DD3C31"/>
    <w:rsid w:val="00DD5171"/>
    <w:rsid w:val="00DD5FC7"/>
    <w:rsid w:val="00DE0EDD"/>
    <w:rsid w:val="00DE39C0"/>
    <w:rsid w:val="00DE6741"/>
    <w:rsid w:val="00DF4CAD"/>
    <w:rsid w:val="00E00C9F"/>
    <w:rsid w:val="00E017E2"/>
    <w:rsid w:val="00E03A61"/>
    <w:rsid w:val="00E25133"/>
    <w:rsid w:val="00E25A5E"/>
    <w:rsid w:val="00E349C3"/>
    <w:rsid w:val="00E34EDC"/>
    <w:rsid w:val="00E4510B"/>
    <w:rsid w:val="00E454B3"/>
    <w:rsid w:val="00E52E1F"/>
    <w:rsid w:val="00E56A00"/>
    <w:rsid w:val="00E605C6"/>
    <w:rsid w:val="00E6253E"/>
    <w:rsid w:val="00E66367"/>
    <w:rsid w:val="00E77AA4"/>
    <w:rsid w:val="00E77FDD"/>
    <w:rsid w:val="00E81B59"/>
    <w:rsid w:val="00E85571"/>
    <w:rsid w:val="00E85963"/>
    <w:rsid w:val="00E8650D"/>
    <w:rsid w:val="00E87649"/>
    <w:rsid w:val="00E91329"/>
    <w:rsid w:val="00E96FE2"/>
    <w:rsid w:val="00E970E1"/>
    <w:rsid w:val="00EA08BF"/>
    <w:rsid w:val="00EA1B99"/>
    <w:rsid w:val="00EA2A44"/>
    <w:rsid w:val="00EA4B8A"/>
    <w:rsid w:val="00EA7374"/>
    <w:rsid w:val="00EB0ED2"/>
    <w:rsid w:val="00EB1109"/>
    <w:rsid w:val="00EB27BE"/>
    <w:rsid w:val="00EC03D0"/>
    <w:rsid w:val="00EC10DB"/>
    <w:rsid w:val="00EC527D"/>
    <w:rsid w:val="00EC57A7"/>
    <w:rsid w:val="00EC68F0"/>
    <w:rsid w:val="00ED280E"/>
    <w:rsid w:val="00ED6B86"/>
    <w:rsid w:val="00ED73E8"/>
    <w:rsid w:val="00ED74C5"/>
    <w:rsid w:val="00EE2D9F"/>
    <w:rsid w:val="00EE380E"/>
    <w:rsid w:val="00EE43E2"/>
    <w:rsid w:val="00EF1135"/>
    <w:rsid w:val="00EF4FAB"/>
    <w:rsid w:val="00EF68BE"/>
    <w:rsid w:val="00F0087D"/>
    <w:rsid w:val="00F01844"/>
    <w:rsid w:val="00F02ADF"/>
    <w:rsid w:val="00F02AEA"/>
    <w:rsid w:val="00F04333"/>
    <w:rsid w:val="00F06FD4"/>
    <w:rsid w:val="00F1018A"/>
    <w:rsid w:val="00F14619"/>
    <w:rsid w:val="00F22670"/>
    <w:rsid w:val="00F27F77"/>
    <w:rsid w:val="00F313F6"/>
    <w:rsid w:val="00F318AE"/>
    <w:rsid w:val="00F32542"/>
    <w:rsid w:val="00F335FF"/>
    <w:rsid w:val="00F355F1"/>
    <w:rsid w:val="00F4293B"/>
    <w:rsid w:val="00F45921"/>
    <w:rsid w:val="00F46343"/>
    <w:rsid w:val="00F56CF6"/>
    <w:rsid w:val="00F56D86"/>
    <w:rsid w:val="00F61E09"/>
    <w:rsid w:val="00F62149"/>
    <w:rsid w:val="00F63A85"/>
    <w:rsid w:val="00F63DB6"/>
    <w:rsid w:val="00F64056"/>
    <w:rsid w:val="00F714E4"/>
    <w:rsid w:val="00F71ABB"/>
    <w:rsid w:val="00F74953"/>
    <w:rsid w:val="00F9118E"/>
    <w:rsid w:val="00F936DF"/>
    <w:rsid w:val="00F95482"/>
    <w:rsid w:val="00F97596"/>
    <w:rsid w:val="00FA0119"/>
    <w:rsid w:val="00FA02C9"/>
    <w:rsid w:val="00FA232A"/>
    <w:rsid w:val="00FA282F"/>
    <w:rsid w:val="00FA36C7"/>
    <w:rsid w:val="00FA57C3"/>
    <w:rsid w:val="00FB03ED"/>
    <w:rsid w:val="00FB3B9B"/>
    <w:rsid w:val="00FB4611"/>
    <w:rsid w:val="00FB59CD"/>
    <w:rsid w:val="00FB65AE"/>
    <w:rsid w:val="00FB7BC9"/>
    <w:rsid w:val="00FC370E"/>
    <w:rsid w:val="00FC39F5"/>
    <w:rsid w:val="00FD2B63"/>
    <w:rsid w:val="00FD35C7"/>
    <w:rsid w:val="00FD69E0"/>
    <w:rsid w:val="00FE0FEE"/>
    <w:rsid w:val="00FE4C01"/>
    <w:rsid w:val="00FE6B3C"/>
    <w:rsid w:val="00FE6E0D"/>
    <w:rsid w:val="00FF361A"/>
    <w:rsid w:val="00FF41C7"/>
    <w:rsid w:val="00FF5ADB"/>
    <w:rsid w:val="00FF71B0"/>
    <w:rsid w:val="00FF7C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 w:type="character" w:styleId="UnresolvedMention">
    <w:name w:val="Unresolved Mention"/>
    <w:basedOn w:val="DefaultParagraphFont"/>
    <w:uiPriority w:val="99"/>
    <w:semiHidden/>
    <w:unhideWhenUsed/>
    <w:rsid w:val="00B910BE"/>
    <w:rPr>
      <w:color w:val="605E5C"/>
      <w:shd w:val="clear" w:color="auto" w:fill="E1DFDD"/>
    </w:rPr>
  </w:style>
  <w:style w:type="character" w:customStyle="1" w:styleId="mord">
    <w:name w:val="mord"/>
    <w:basedOn w:val="DefaultParagraphFont"/>
    <w:rsid w:val="008D0B92"/>
  </w:style>
  <w:style w:type="character" w:styleId="PlaceholderText">
    <w:name w:val="Placeholder Text"/>
    <w:basedOn w:val="DefaultParagraphFont"/>
    <w:uiPriority w:val="99"/>
    <w:semiHidden/>
    <w:rsid w:val="00A04733"/>
    <w:rPr>
      <w:color w:val="666666"/>
    </w:rPr>
  </w:style>
  <w:style w:type="paragraph" w:styleId="NormalWeb">
    <w:name w:val="Normal (Web)"/>
    <w:basedOn w:val="Normal"/>
    <w:uiPriority w:val="99"/>
    <w:semiHidden/>
    <w:unhideWhenUsed/>
    <w:rsid w:val="00EA1B99"/>
    <w:pPr>
      <w:widowControl/>
      <w:autoSpaceDE/>
      <w:autoSpaceDN/>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3554">
      <w:bodyDiv w:val="1"/>
      <w:marLeft w:val="0"/>
      <w:marRight w:val="0"/>
      <w:marTop w:val="0"/>
      <w:marBottom w:val="0"/>
      <w:divBdr>
        <w:top w:val="none" w:sz="0" w:space="0" w:color="auto"/>
        <w:left w:val="none" w:sz="0" w:space="0" w:color="auto"/>
        <w:bottom w:val="none" w:sz="0" w:space="0" w:color="auto"/>
        <w:right w:val="none" w:sz="0" w:space="0" w:color="auto"/>
      </w:divBdr>
    </w:div>
    <w:div w:id="156266735">
      <w:bodyDiv w:val="1"/>
      <w:marLeft w:val="0"/>
      <w:marRight w:val="0"/>
      <w:marTop w:val="0"/>
      <w:marBottom w:val="0"/>
      <w:divBdr>
        <w:top w:val="none" w:sz="0" w:space="0" w:color="auto"/>
        <w:left w:val="none" w:sz="0" w:space="0" w:color="auto"/>
        <w:bottom w:val="none" w:sz="0" w:space="0" w:color="auto"/>
        <w:right w:val="none" w:sz="0" w:space="0" w:color="auto"/>
      </w:divBdr>
    </w:div>
    <w:div w:id="322508688">
      <w:bodyDiv w:val="1"/>
      <w:marLeft w:val="0"/>
      <w:marRight w:val="0"/>
      <w:marTop w:val="0"/>
      <w:marBottom w:val="0"/>
      <w:divBdr>
        <w:top w:val="none" w:sz="0" w:space="0" w:color="auto"/>
        <w:left w:val="none" w:sz="0" w:space="0" w:color="auto"/>
        <w:bottom w:val="none" w:sz="0" w:space="0" w:color="auto"/>
        <w:right w:val="none" w:sz="0" w:space="0" w:color="auto"/>
      </w:divBdr>
    </w:div>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366326713">
      <w:bodyDiv w:val="1"/>
      <w:marLeft w:val="0"/>
      <w:marRight w:val="0"/>
      <w:marTop w:val="0"/>
      <w:marBottom w:val="0"/>
      <w:divBdr>
        <w:top w:val="none" w:sz="0" w:space="0" w:color="auto"/>
        <w:left w:val="none" w:sz="0" w:space="0" w:color="auto"/>
        <w:bottom w:val="none" w:sz="0" w:space="0" w:color="auto"/>
        <w:right w:val="none" w:sz="0" w:space="0" w:color="auto"/>
      </w:divBdr>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 w:id="1955017552">
      <w:bodyDiv w:val="1"/>
      <w:marLeft w:val="0"/>
      <w:marRight w:val="0"/>
      <w:marTop w:val="0"/>
      <w:marBottom w:val="0"/>
      <w:divBdr>
        <w:top w:val="none" w:sz="0" w:space="0" w:color="auto"/>
        <w:left w:val="none" w:sz="0" w:space="0" w:color="auto"/>
        <w:bottom w:val="none" w:sz="0" w:space="0" w:color="auto"/>
        <w:right w:val="none" w:sz="0" w:space="0" w:color="auto"/>
      </w:divBdr>
    </w:div>
    <w:div w:id="2011716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OpenMined/PySyf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1</Pages>
  <Words>15724</Words>
  <Characters>89627</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105141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833</cp:revision>
  <dcterms:created xsi:type="dcterms:W3CDTF">2024-07-13T21:48:00Z</dcterms:created>
  <dcterms:modified xsi:type="dcterms:W3CDTF">2024-07-25T21:46:00Z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id="RbwznNUf"/&gt;&lt;style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