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285E" w14:textId="18512062" w:rsidR="0081199C" w:rsidRPr="00984DDF" w:rsidRDefault="0081199C" w:rsidP="00115D34">
      <w:pPr>
        <w:spacing w:before="62" w:line="516" w:lineRule="auto"/>
        <w:ind w:left="1606" w:right="1406"/>
        <w:jc w:val="center"/>
        <w:rPr>
          <w:rFonts w:ascii="Arial MT"/>
          <w:sz w:val="32"/>
        </w:rPr>
      </w:pPr>
      <w:r w:rsidRPr="00984DDF">
        <w:rPr>
          <w:rFonts w:ascii="Arial MT"/>
          <w:sz w:val="32"/>
        </w:rPr>
        <w:t>Federated Learning: Evaluating Popular Frameworks</w:t>
      </w:r>
      <w:r w:rsidR="0095795E" w:rsidRPr="00984DDF">
        <w:rPr>
          <w:rFonts w:ascii="Arial MT"/>
          <w:sz w:val="32"/>
        </w:rPr>
        <w:t xml:space="preserve"> and Developing a Sever to Mimic Real Scenarios</w:t>
      </w:r>
    </w:p>
    <w:p w14:paraId="69D681E0" w14:textId="77777777" w:rsidR="002A583A" w:rsidRPr="00984DDF" w:rsidRDefault="002A583A">
      <w:pPr>
        <w:pStyle w:val="BodyText"/>
        <w:rPr>
          <w:rFonts w:ascii="Arial MT"/>
          <w:sz w:val="36"/>
        </w:rPr>
      </w:pPr>
    </w:p>
    <w:p w14:paraId="19E5B952" w14:textId="77777777" w:rsidR="002A583A" w:rsidRPr="00984DDF" w:rsidRDefault="002A583A">
      <w:pPr>
        <w:pStyle w:val="BodyText"/>
        <w:spacing w:before="8"/>
        <w:rPr>
          <w:rFonts w:ascii="Arial MT"/>
          <w:sz w:val="33"/>
        </w:rPr>
      </w:pPr>
    </w:p>
    <w:p w14:paraId="1D033A5C" w14:textId="567A4189" w:rsidR="002A583A" w:rsidRPr="00984DDF" w:rsidRDefault="00750CB3">
      <w:pPr>
        <w:ind w:left="1608" w:right="1406"/>
        <w:jc w:val="center"/>
        <w:rPr>
          <w:rFonts w:ascii="Arial MT"/>
          <w:sz w:val="28"/>
        </w:rPr>
      </w:pPr>
      <w:r w:rsidRPr="00984DDF">
        <w:rPr>
          <w:rFonts w:ascii="Arial MT"/>
          <w:sz w:val="28"/>
        </w:rPr>
        <w:t>Jose Maria Rico Leal</w:t>
      </w:r>
    </w:p>
    <w:p w14:paraId="1FE29E69" w14:textId="77777777" w:rsidR="002A583A" w:rsidRPr="00984DDF" w:rsidRDefault="002A583A">
      <w:pPr>
        <w:pStyle w:val="BodyText"/>
        <w:rPr>
          <w:rFonts w:ascii="Arial MT"/>
          <w:sz w:val="30"/>
        </w:rPr>
      </w:pPr>
    </w:p>
    <w:p w14:paraId="0B97A7DB" w14:textId="77777777" w:rsidR="002A583A" w:rsidRPr="00984DDF" w:rsidRDefault="002A583A">
      <w:pPr>
        <w:pStyle w:val="BodyText"/>
        <w:spacing w:before="8"/>
        <w:rPr>
          <w:rFonts w:ascii="Arial MT"/>
          <w:sz w:val="40"/>
        </w:rPr>
      </w:pPr>
    </w:p>
    <w:p w14:paraId="540F4191" w14:textId="77777777" w:rsidR="002A583A" w:rsidRPr="00984DDF" w:rsidRDefault="000910E1">
      <w:pPr>
        <w:spacing w:line="537" w:lineRule="auto"/>
        <w:ind w:left="2609" w:right="2410"/>
        <w:jc w:val="center"/>
        <w:rPr>
          <w:rFonts w:ascii="Arial MT"/>
          <w:sz w:val="28"/>
        </w:rPr>
      </w:pPr>
      <w:r w:rsidRPr="00984DDF">
        <w:rPr>
          <w:rFonts w:ascii="Arial MT"/>
          <w:sz w:val="28"/>
        </w:rPr>
        <w:t>A Thesis Submitted in Partial Fulfilment</w:t>
      </w:r>
      <w:r w:rsidRPr="00984DDF">
        <w:rPr>
          <w:rFonts w:ascii="Arial MT"/>
          <w:spacing w:val="-75"/>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the</w:t>
      </w:r>
      <w:r w:rsidRPr="00984DDF">
        <w:rPr>
          <w:rFonts w:ascii="Arial MT"/>
          <w:spacing w:val="-2"/>
          <w:sz w:val="28"/>
        </w:rPr>
        <w:t xml:space="preserve"> </w:t>
      </w:r>
      <w:r w:rsidRPr="00984DDF">
        <w:rPr>
          <w:rFonts w:ascii="Arial MT"/>
          <w:sz w:val="28"/>
        </w:rPr>
        <w:t>requirements</w:t>
      </w:r>
      <w:r w:rsidRPr="00984DDF">
        <w:rPr>
          <w:rFonts w:ascii="Arial MT"/>
          <w:spacing w:val="-1"/>
          <w:sz w:val="28"/>
        </w:rPr>
        <w:t xml:space="preserve"> </w:t>
      </w:r>
      <w:r w:rsidRPr="00984DDF">
        <w:rPr>
          <w:rFonts w:ascii="Arial MT"/>
          <w:sz w:val="28"/>
        </w:rPr>
        <w:t>for</w:t>
      </w:r>
      <w:r w:rsidRPr="00984DDF">
        <w:rPr>
          <w:rFonts w:ascii="Arial MT"/>
          <w:spacing w:val="-4"/>
          <w:sz w:val="28"/>
        </w:rPr>
        <w:t xml:space="preserve"> </w:t>
      </w:r>
      <w:r w:rsidRPr="00984DDF">
        <w:rPr>
          <w:rFonts w:ascii="Arial MT"/>
          <w:sz w:val="28"/>
        </w:rPr>
        <w:t>the</w:t>
      </w:r>
    </w:p>
    <w:p w14:paraId="68533CAD" w14:textId="77777777" w:rsidR="002A583A" w:rsidRPr="00984DDF" w:rsidRDefault="000910E1">
      <w:pPr>
        <w:spacing w:before="3"/>
        <w:ind w:left="1606" w:right="1406"/>
        <w:jc w:val="center"/>
        <w:rPr>
          <w:rFonts w:ascii="Arial MT"/>
          <w:sz w:val="28"/>
        </w:rPr>
      </w:pPr>
      <w:r w:rsidRPr="00984DDF">
        <w:rPr>
          <w:rFonts w:ascii="Arial MT"/>
          <w:sz w:val="28"/>
        </w:rPr>
        <w:t>Degree</w:t>
      </w:r>
      <w:r w:rsidRPr="00984DDF">
        <w:rPr>
          <w:rFonts w:ascii="Arial MT"/>
          <w:spacing w:val="-2"/>
          <w:sz w:val="28"/>
        </w:rPr>
        <w:t xml:space="preserve"> </w:t>
      </w:r>
      <w:r w:rsidRPr="00984DDF">
        <w:rPr>
          <w:rFonts w:ascii="Arial MT"/>
          <w:sz w:val="28"/>
        </w:rPr>
        <w:t>of</w:t>
      </w:r>
    </w:p>
    <w:p w14:paraId="5C4BB35B" w14:textId="77777777" w:rsidR="002A583A" w:rsidRPr="00984DDF" w:rsidRDefault="002A583A">
      <w:pPr>
        <w:pStyle w:val="BodyText"/>
        <w:spacing w:before="9"/>
        <w:rPr>
          <w:rFonts w:ascii="Arial MT"/>
          <w:sz w:val="34"/>
        </w:rPr>
      </w:pPr>
    </w:p>
    <w:p w14:paraId="5F2C8339" w14:textId="77777777" w:rsidR="002A583A" w:rsidRPr="00984DDF" w:rsidRDefault="000910E1">
      <w:pPr>
        <w:ind w:left="1609" w:right="1406"/>
        <w:jc w:val="center"/>
        <w:rPr>
          <w:rFonts w:ascii="Arial MT"/>
          <w:sz w:val="28"/>
        </w:rPr>
      </w:pPr>
      <w:r w:rsidRPr="00984DDF">
        <w:rPr>
          <w:rFonts w:ascii="Arial MT"/>
          <w:sz w:val="28"/>
        </w:rPr>
        <w:t>Master</w:t>
      </w:r>
      <w:r w:rsidRPr="00984DDF">
        <w:rPr>
          <w:rFonts w:ascii="Arial MT"/>
          <w:spacing w:val="-4"/>
          <w:sz w:val="28"/>
        </w:rPr>
        <w:t xml:space="preserve"> </w:t>
      </w:r>
      <w:r w:rsidRPr="00984DDF">
        <w:rPr>
          <w:rFonts w:ascii="Arial MT"/>
          <w:sz w:val="28"/>
        </w:rPr>
        <w:t>of</w:t>
      </w:r>
      <w:r w:rsidRPr="00984DDF">
        <w:rPr>
          <w:rFonts w:ascii="Arial MT"/>
          <w:spacing w:val="-1"/>
          <w:sz w:val="28"/>
        </w:rPr>
        <w:t xml:space="preserve"> </w:t>
      </w:r>
      <w:r w:rsidRPr="00984DDF">
        <w:rPr>
          <w:rFonts w:ascii="Arial MT"/>
          <w:sz w:val="28"/>
        </w:rPr>
        <w:t>Science</w:t>
      </w:r>
      <w:r w:rsidRPr="00984DDF">
        <w:rPr>
          <w:rFonts w:ascii="Arial MT"/>
          <w:spacing w:val="-4"/>
          <w:sz w:val="28"/>
        </w:rPr>
        <w:t xml:space="preserve"> </w:t>
      </w:r>
      <w:r w:rsidRPr="00984DDF">
        <w:rPr>
          <w:rFonts w:ascii="Arial MT"/>
          <w:sz w:val="28"/>
        </w:rPr>
        <w:t>in</w:t>
      </w:r>
      <w:r w:rsidRPr="00984DDF">
        <w:rPr>
          <w:rFonts w:ascii="Arial MT"/>
          <w:spacing w:val="-1"/>
          <w:sz w:val="28"/>
        </w:rPr>
        <w:t xml:space="preserve"> </w:t>
      </w:r>
      <w:r w:rsidRPr="00984DDF">
        <w:rPr>
          <w:rFonts w:ascii="Arial MT"/>
          <w:sz w:val="28"/>
        </w:rPr>
        <w:t>Data Analytics</w:t>
      </w:r>
    </w:p>
    <w:p w14:paraId="73493171" w14:textId="77777777" w:rsidR="002A583A" w:rsidRPr="00984DDF" w:rsidRDefault="002A583A">
      <w:pPr>
        <w:pStyle w:val="BodyText"/>
        <w:rPr>
          <w:rFonts w:ascii="Arial MT"/>
          <w:sz w:val="20"/>
        </w:rPr>
      </w:pPr>
    </w:p>
    <w:p w14:paraId="0E0A40AC" w14:textId="77777777" w:rsidR="002A583A" w:rsidRPr="00984DDF" w:rsidRDefault="000910E1">
      <w:pPr>
        <w:pStyle w:val="BodyText"/>
        <w:spacing w:before="4"/>
        <w:rPr>
          <w:rFonts w:ascii="Arial MT"/>
          <w:sz w:val="20"/>
        </w:rPr>
      </w:pPr>
      <w:r w:rsidRPr="00984DDF">
        <w:rPr>
          <w:noProof/>
        </w:rPr>
        <w:drawing>
          <wp:anchor distT="0" distB="0" distL="0" distR="0" simplePos="0" relativeHeight="3" behindDoc="0" locked="0" layoutInCell="1" allowOverlap="1" wp14:anchorId="14B18483" wp14:editId="7935604A">
            <wp:simplePos x="0" y="0"/>
            <wp:positionH relativeFrom="page">
              <wp:posOffset>2244917</wp:posOffset>
            </wp:positionH>
            <wp:positionV relativeFrom="paragraph">
              <wp:posOffset>173492</wp:posOffset>
            </wp:positionV>
            <wp:extent cx="2983799" cy="621506"/>
            <wp:effectExtent l="0" t="0" r="0" b="0"/>
            <wp:wrapTopAndBottom/>
            <wp:docPr id="3" name="image2.jpeg" descr="Diagram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983799" cy="621506"/>
                    </a:xfrm>
                    <a:prstGeom prst="rect">
                      <a:avLst/>
                    </a:prstGeom>
                  </pic:spPr>
                </pic:pic>
              </a:graphicData>
            </a:graphic>
          </wp:anchor>
        </w:drawing>
      </w:r>
    </w:p>
    <w:p w14:paraId="3A5FC769" w14:textId="77777777" w:rsidR="002A583A" w:rsidRPr="00984DDF" w:rsidRDefault="002A583A">
      <w:pPr>
        <w:pStyle w:val="BodyText"/>
        <w:rPr>
          <w:rFonts w:ascii="Arial MT"/>
          <w:sz w:val="30"/>
        </w:rPr>
      </w:pPr>
    </w:p>
    <w:p w14:paraId="2116D9DE" w14:textId="77777777" w:rsidR="002A583A" w:rsidRPr="00984DDF" w:rsidRDefault="002A583A">
      <w:pPr>
        <w:pStyle w:val="BodyText"/>
        <w:rPr>
          <w:rFonts w:ascii="Arial MT"/>
          <w:sz w:val="30"/>
        </w:rPr>
      </w:pPr>
    </w:p>
    <w:p w14:paraId="04B0E854" w14:textId="77777777" w:rsidR="002A583A" w:rsidRPr="00984DDF" w:rsidRDefault="002A583A">
      <w:pPr>
        <w:pStyle w:val="BodyText"/>
        <w:spacing w:before="11"/>
        <w:rPr>
          <w:rFonts w:ascii="Arial MT"/>
          <w:sz w:val="24"/>
        </w:rPr>
      </w:pPr>
    </w:p>
    <w:p w14:paraId="11CD875B" w14:textId="1974EE53" w:rsidR="002A583A" w:rsidRPr="00984DDF" w:rsidRDefault="000910E1">
      <w:pPr>
        <w:spacing w:line="537" w:lineRule="auto"/>
        <w:ind w:left="3519" w:right="3316" w:firstLine="3"/>
        <w:jc w:val="center"/>
        <w:rPr>
          <w:rFonts w:ascii="Arial MT"/>
          <w:sz w:val="28"/>
        </w:rPr>
      </w:pPr>
      <w:r w:rsidRPr="00984DDF">
        <w:rPr>
          <w:rFonts w:ascii="Arial MT"/>
          <w:sz w:val="28"/>
        </w:rPr>
        <w:t>September 202</w:t>
      </w:r>
      <w:r w:rsidR="00476CBF" w:rsidRPr="00984DDF">
        <w:rPr>
          <w:rFonts w:ascii="Arial MT"/>
          <w:sz w:val="28"/>
        </w:rPr>
        <w:t>4</w:t>
      </w:r>
      <w:r w:rsidRPr="00984DDF">
        <w:rPr>
          <w:rFonts w:ascii="Arial MT"/>
          <w:spacing w:val="1"/>
          <w:sz w:val="28"/>
        </w:rPr>
        <w:t xml:space="preserve"> </w:t>
      </w:r>
      <w:r w:rsidRPr="00984DDF">
        <w:rPr>
          <w:rFonts w:ascii="Arial MT"/>
          <w:sz w:val="28"/>
        </w:rPr>
        <w:t>Supervisor:</w:t>
      </w:r>
      <w:r w:rsidRPr="00984DDF">
        <w:rPr>
          <w:rFonts w:ascii="Arial MT"/>
          <w:spacing w:val="-7"/>
          <w:sz w:val="28"/>
        </w:rPr>
        <w:t xml:space="preserve"> </w:t>
      </w:r>
      <w:r w:rsidR="00476CBF" w:rsidRPr="00984DDF">
        <w:rPr>
          <w:rFonts w:ascii="Arial MT"/>
          <w:sz w:val="28"/>
        </w:rPr>
        <w:t>Sam Weiss</w:t>
      </w:r>
    </w:p>
    <w:p w14:paraId="2800EF8A" w14:textId="77777777" w:rsidR="00236A6A" w:rsidRPr="00984DDF" w:rsidRDefault="00236A6A">
      <w:pPr>
        <w:spacing w:line="537" w:lineRule="auto"/>
        <w:ind w:left="3519" w:right="3316" w:firstLine="3"/>
        <w:jc w:val="center"/>
        <w:rPr>
          <w:rFonts w:ascii="Arial MT"/>
          <w:sz w:val="28"/>
        </w:rPr>
      </w:pPr>
    </w:p>
    <w:p w14:paraId="0D867C30" w14:textId="77777777" w:rsidR="002A583A" w:rsidRPr="00984DDF" w:rsidRDefault="002A583A">
      <w:pPr>
        <w:spacing w:line="537" w:lineRule="auto"/>
        <w:jc w:val="center"/>
        <w:rPr>
          <w:rFonts w:ascii="Arial MT"/>
          <w:sz w:val="28"/>
        </w:rPr>
      </w:pPr>
    </w:p>
    <w:p w14:paraId="14CE6150" w14:textId="77777777" w:rsidR="009705DF" w:rsidRPr="00984DDF" w:rsidRDefault="009705DF">
      <w:pPr>
        <w:spacing w:line="537" w:lineRule="auto"/>
        <w:jc w:val="center"/>
        <w:rPr>
          <w:rFonts w:ascii="Arial MT"/>
          <w:sz w:val="28"/>
        </w:rPr>
        <w:sectPr w:rsidR="009705DF" w:rsidRPr="00984DDF">
          <w:pgSz w:w="11910" w:h="16840"/>
          <w:pgMar w:top="1520" w:right="1100" w:bottom="280" w:left="900" w:header="720" w:footer="720" w:gutter="0"/>
          <w:cols w:space="720"/>
        </w:sectPr>
      </w:pPr>
    </w:p>
    <w:p w14:paraId="3A4DB9CC" w14:textId="77777777" w:rsidR="006A31C3" w:rsidRPr="00984DDF" w:rsidRDefault="006A31C3">
      <w:pPr>
        <w:spacing w:before="41"/>
        <w:ind w:left="540"/>
        <w:rPr>
          <w:b/>
        </w:rPr>
      </w:pPr>
    </w:p>
    <w:p w14:paraId="1B6BBC57" w14:textId="77777777" w:rsidR="006A31C3" w:rsidRPr="00984DDF" w:rsidRDefault="006A31C3">
      <w:pPr>
        <w:spacing w:before="41"/>
        <w:ind w:left="540"/>
        <w:rPr>
          <w:b/>
        </w:rPr>
      </w:pPr>
    </w:p>
    <w:p w14:paraId="4C77F6D4" w14:textId="52DDA0B9" w:rsidR="002A583A" w:rsidRPr="00984DDF" w:rsidRDefault="000910E1" w:rsidP="006A31C3">
      <w:pPr>
        <w:pStyle w:val="Heading1"/>
      </w:pPr>
      <w:bookmarkStart w:id="0" w:name="_Toc172750182"/>
      <w:r w:rsidRPr="00984DDF">
        <w:lastRenderedPageBreak/>
        <w:t>Abstract</w:t>
      </w:r>
      <w:bookmarkEnd w:id="0"/>
    </w:p>
    <w:p w14:paraId="5FCD8870" w14:textId="70786A67" w:rsidR="002A583A" w:rsidRPr="00984DDF" w:rsidRDefault="000910E1" w:rsidP="00476CBF">
      <w:pPr>
        <w:pStyle w:val="BodyText"/>
        <w:spacing w:before="121"/>
        <w:ind w:left="540" w:right="331" w:firstLine="396"/>
        <w:jc w:val="both"/>
      </w:pPr>
      <w:r w:rsidRPr="00984DDF">
        <w:t>Accurate</w:t>
      </w:r>
      <w:r w:rsidRPr="00984DDF">
        <w:rPr>
          <w:spacing w:val="-7"/>
        </w:rPr>
        <w:t xml:space="preserve"> </w:t>
      </w:r>
      <w:proofErr w:type="spellStart"/>
      <w:r w:rsidR="00476CBF" w:rsidRPr="00984DDF">
        <w:t>hlhafa</w:t>
      </w:r>
      <w:proofErr w:type="spellEnd"/>
      <w:r w:rsidR="00476CBF" w:rsidRPr="00984DDF">
        <w:t xml:space="preserve"> </w:t>
      </w:r>
      <w:proofErr w:type="spellStart"/>
      <w:r w:rsidR="00476CBF" w:rsidRPr="00984DDF">
        <w:t>lhafkahf</w:t>
      </w:r>
      <w:proofErr w:type="spellEnd"/>
      <w:r w:rsidR="00476CBF" w:rsidRPr="00984DDF">
        <w:t xml:space="preserve"> </w:t>
      </w:r>
      <w:proofErr w:type="spellStart"/>
      <w:r w:rsidR="00476CBF" w:rsidRPr="00984DDF">
        <w:t>lk</w:t>
      </w:r>
      <w:proofErr w:type="spellEnd"/>
      <w:r w:rsidR="00476CBF" w:rsidRPr="00984DDF">
        <w:t xml:space="preserve"> </w:t>
      </w:r>
      <w:proofErr w:type="spellStart"/>
      <w:r w:rsidR="00476CBF" w:rsidRPr="00984DDF">
        <w:t>lahrlkah</w:t>
      </w:r>
      <w:proofErr w:type="spellEnd"/>
      <w:r w:rsidR="00476CBF" w:rsidRPr="00984DDF">
        <w:t xml:space="preserve"> </w:t>
      </w:r>
      <w:proofErr w:type="spellStart"/>
      <w:r w:rsidR="00476CBF" w:rsidRPr="00984DDF">
        <w:t>lkhlkahf</w:t>
      </w:r>
      <w:proofErr w:type="spellEnd"/>
      <w:r w:rsidR="00476CBF" w:rsidRPr="00984DDF">
        <w:t xml:space="preserve"> </w:t>
      </w:r>
      <w:proofErr w:type="spellStart"/>
      <w:r w:rsidR="00476CBF" w:rsidRPr="00984DDF">
        <w:t>alk</w:t>
      </w:r>
      <w:proofErr w:type="spellEnd"/>
      <w:r w:rsidR="00476CBF" w:rsidRPr="00984DDF">
        <w:t xml:space="preserve"> </w:t>
      </w:r>
      <w:proofErr w:type="spellStart"/>
      <w:r w:rsidR="00476CBF" w:rsidRPr="00984DDF">
        <w:t>khalfha</w:t>
      </w:r>
      <w:proofErr w:type="spellEnd"/>
      <w:r w:rsidR="00476CBF" w:rsidRPr="00984DDF">
        <w:t xml:space="preserve"> </w:t>
      </w:r>
      <w:proofErr w:type="spellStart"/>
      <w:r w:rsidR="00476CBF" w:rsidRPr="00984DDF">
        <w:t>lh</w:t>
      </w:r>
      <w:proofErr w:type="spellEnd"/>
      <w:r w:rsidR="00476CBF" w:rsidRPr="00984DDF">
        <w:t xml:space="preserve"> </w:t>
      </w:r>
      <w:proofErr w:type="spellStart"/>
      <w:r w:rsidR="00476CBF" w:rsidRPr="00984DDF">
        <w:t>lkfah</w:t>
      </w:r>
      <w:proofErr w:type="spellEnd"/>
      <w:r w:rsidR="00476CBF" w:rsidRPr="00984DDF">
        <w:t xml:space="preserve"> </w:t>
      </w:r>
      <w:proofErr w:type="spellStart"/>
      <w:r w:rsidR="00476CBF" w:rsidRPr="00984DDF">
        <w:t>lfa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jfa</w:t>
      </w:r>
      <w:proofErr w:type="spellEnd"/>
      <w:r w:rsidR="00476CBF" w:rsidRPr="00984DDF">
        <w:t xml:space="preserve"> </w:t>
      </w:r>
      <w:proofErr w:type="spellStart"/>
      <w:r w:rsidR="00476CBF" w:rsidRPr="00984DDF">
        <w:t>lahflakh</w:t>
      </w:r>
      <w:proofErr w:type="spellEnd"/>
      <w:r w:rsidR="00476CBF" w:rsidRPr="00984DDF">
        <w:t xml:space="preserve"> </w:t>
      </w:r>
      <w:proofErr w:type="spellStart"/>
      <w:r w:rsidR="00476CBF" w:rsidRPr="00984DDF">
        <w:t>falh</w:t>
      </w:r>
      <w:proofErr w:type="spellEnd"/>
      <w:r w:rsidR="00476CBF" w:rsidRPr="00984DDF">
        <w:t xml:space="preserve"> </w:t>
      </w:r>
      <w:proofErr w:type="spellStart"/>
      <w:r w:rsidR="00476CBF" w:rsidRPr="00984DDF">
        <w:t>lhalfalh</w:t>
      </w:r>
      <w:proofErr w:type="spellEnd"/>
      <w:r w:rsidR="00476CBF" w:rsidRPr="00984DDF">
        <w:t xml:space="preserve"> </w:t>
      </w:r>
      <w:proofErr w:type="spellStart"/>
      <w:r w:rsidR="00476CBF" w:rsidRPr="00984DDF">
        <w:t>lahfalh</w:t>
      </w:r>
      <w:proofErr w:type="spellEnd"/>
      <w:r w:rsidR="00476CBF" w:rsidRPr="00984DDF">
        <w:t xml:space="preserve"> fa.</w:t>
      </w:r>
    </w:p>
    <w:p w14:paraId="594F81D7" w14:textId="77777777" w:rsidR="002A583A" w:rsidRPr="00984DDF" w:rsidRDefault="000910E1" w:rsidP="00476CBF">
      <w:pPr>
        <w:tabs>
          <w:tab w:val="left" w:pos="7779"/>
        </w:tabs>
        <w:spacing w:before="120"/>
        <w:ind w:left="557"/>
        <w:jc w:val="both"/>
        <w:rPr>
          <w:b/>
        </w:rPr>
      </w:pPr>
      <w:r w:rsidRPr="00984DDF">
        <w:rPr>
          <w:b/>
        </w:rPr>
        <w:t>GitHub:</w:t>
      </w:r>
      <w:r w:rsidRPr="00984DDF">
        <w:rPr>
          <w:b/>
        </w:rPr>
        <w:tab/>
        <w:t>Wordcount:</w:t>
      </w:r>
      <w:r w:rsidRPr="00984DDF">
        <w:rPr>
          <w:b/>
          <w:spacing w:val="-2"/>
        </w:rPr>
        <w:t xml:space="preserve"> </w:t>
      </w:r>
      <w:r w:rsidR="00476CBF" w:rsidRPr="00984DDF">
        <w:rPr>
          <w:b/>
        </w:rPr>
        <w:t>15,000</w:t>
      </w:r>
    </w:p>
    <w:p w14:paraId="3EEFE6DC" w14:textId="77777777" w:rsidR="00750CB3" w:rsidRPr="00984DDF" w:rsidRDefault="00750CB3" w:rsidP="00476CBF">
      <w:pPr>
        <w:tabs>
          <w:tab w:val="left" w:pos="7779"/>
        </w:tabs>
        <w:spacing w:before="120"/>
        <w:ind w:left="557"/>
        <w:jc w:val="both"/>
        <w:rPr>
          <w:b/>
        </w:rPr>
      </w:pPr>
    </w:p>
    <w:p w14:paraId="6601EFE9" w14:textId="77777777" w:rsidR="00750CB3" w:rsidRPr="00984DDF" w:rsidRDefault="00750CB3" w:rsidP="00476CBF">
      <w:pPr>
        <w:tabs>
          <w:tab w:val="left" w:pos="7779"/>
        </w:tabs>
        <w:spacing w:before="120"/>
        <w:ind w:left="557"/>
        <w:jc w:val="both"/>
        <w:rPr>
          <w:b/>
        </w:rPr>
      </w:pPr>
    </w:p>
    <w:p w14:paraId="6BC51C78" w14:textId="77777777" w:rsidR="00750CB3" w:rsidRPr="00984DDF" w:rsidRDefault="00750CB3" w:rsidP="00476CBF">
      <w:pPr>
        <w:tabs>
          <w:tab w:val="left" w:pos="7779"/>
        </w:tabs>
        <w:spacing w:before="120"/>
        <w:ind w:left="557"/>
        <w:jc w:val="both"/>
        <w:rPr>
          <w:b/>
        </w:rPr>
      </w:pPr>
    </w:p>
    <w:p w14:paraId="166E0B3D" w14:textId="77777777" w:rsidR="00750CB3" w:rsidRPr="00984DDF" w:rsidRDefault="00750CB3" w:rsidP="00476CBF">
      <w:pPr>
        <w:tabs>
          <w:tab w:val="left" w:pos="7779"/>
        </w:tabs>
        <w:spacing w:before="120"/>
        <w:ind w:left="557"/>
        <w:jc w:val="both"/>
        <w:rPr>
          <w:b/>
        </w:rPr>
      </w:pPr>
    </w:p>
    <w:p w14:paraId="40729227" w14:textId="77777777" w:rsidR="00750CB3" w:rsidRPr="00984DDF" w:rsidRDefault="00750CB3" w:rsidP="00476CBF">
      <w:pPr>
        <w:tabs>
          <w:tab w:val="left" w:pos="7779"/>
        </w:tabs>
        <w:spacing w:before="120"/>
        <w:ind w:left="557"/>
        <w:jc w:val="both"/>
        <w:rPr>
          <w:b/>
        </w:rPr>
      </w:pPr>
    </w:p>
    <w:p w14:paraId="556CC59D" w14:textId="77777777" w:rsidR="00750CB3" w:rsidRPr="00984DDF" w:rsidRDefault="00750CB3" w:rsidP="00476CBF">
      <w:pPr>
        <w:tabs>
          <w:tab w:val="left" w:pos="7779"/>
        </w:tabs>
        <w:spacing w:before="120"/>
        <w:ind w:left="557"/>
        <w:jc w:val="both"/>
        <w:rPr>
          <w:b/>
        </w:rPr>
      </w:pPr>
    </w:p>
    <w:p w14:paraId="38910F24" w14:textId="77777777" w:rsidR="00750CB3" w:rsidRPr="00984DDF" w:rsidRDefault="00750CB3" w:rsidP="00476CBF">
      <w:pPr>
        <w:tabs>
          <w:tab w:val="left" w:pos="7779"/>
        </w:tabs>
        <w:spacing w:before="120"/>
        <w:ind w:left="557"/>
        <w:jc w:val="both"/>
        <w:rPr>
          <w:b/>
        </w:rPr>
      </w:pPr>
    </w:p>
    <w:p w14:paraId="5A582665" w14:textId="77777777" w:rsidR="00750CB3" w:rsidRPr="00984DDF" w:rsidRDefault="00750CB3" w:rsidP="00476CBF">
      <w:pPr>
        <w:tabs>
          <w:tab w:val="left" w:pos="7779"/>
        </w:tabs>
        <w:spacing w:before="120"/>
        <w:ind w:left="557"/>
        <w:jc w:val="both"/>
        <w:rPr>
          <w:b/>
        </w:rPr>
      </w:pPr>
    </w:p>
    <w:p w14:paraId="78E935B9" w14:textId="77777777" w:rsidR="00750CB3" w:rsidRPr="00984DDF" w:rsidRDefault="00750CB3" w:rsidP="00476CBF">
      <w:pPr>
        <w:tabs>
          <w:tab w:val="left" w:pos="7779"/>
        </w:tabs>
        <w:spacing w:before="120"/>
        <w:ind w:left="557"/>
        <w:jc w:val="both"/>
        <w:rPr>
          <w:b/>
        </w:rPr>
      </w:pPr>
    </w:p>
    <w:p w14:paraId="27DEF653" w14:textId="77777777" w:rsidR="00750CB3" w:rsidRPr="00984DDF" w:rsidRDefault="00750CB3" w:rsidP="00476CBF">
      <w:pPr>
        <w:tabs>
          <w:tab w:val="left" w:pos="7779"/>
        </w:tabs>
        <w:spacing w:before="120"/>
        <w:ind w:left="557"/>
        <w:jc w:val="both"/>
        <w:rPr>
          <w:b/>
        </w:rPr>
      </w:pPr>
    </w:p>
    <w:p w14:paraId="225C6CB4" w14:textId="77777777" w:rsidR="00750CB3" w:rsidRPr="00984DDF" w:rsidRDefault="00750CB3" w:rsidP="00476CBF">
      <w:pPr>
        <w:tabs>
          <w:tab w:val="left" w:pos="7779"/>
        </w:tabs>
        <w:spacing w:before="120"/>
        <w:ind w:left="557"/>
        <w:jc w:val="both"/>
        <w:rPr>
          <w:b/>
        </w:rPr>
      </w:pPr>
    </w:p>
    <w:p w14:paraId="2BDE7F99" w14:textId="77777777" w:rsidR="00750CB3" w:rsidRPr="00984DDF" w:rsidRDefault="00750CB3" w:rsidP="00476CBF">
      <w:pPr>
        <w:tabs>
          <w:tab w:val="left" w:pos="7779"/>
        </w:tabs>
        <w:spacing w:before="120"/>
        <w:ind w:left="557"/>
        <w:jc w:val="both"/>
        <w:rPr>
          <w:b/>
        </w:rPr>
      </w:pPr>
    </w:p>
    <w:p w14:paraId="3C772A47" w14:textId="77777777" w:rsidR="00750CB3" w:rsidRPr="00984DDF" w:rsidRDefault="00750CB3" w:rsidP="00476CBF">
      <w:pPr>
        <w:tabs>
          <w:tab w:val="left" w:pos="7779"/>
        </w:tabs>
        <w:spacing w:before="120"/>
        <w:ind w:left="557"/>
        <w:jc w:val="both"/>
        <w:rPr>
          <w:b/>
        </w:rPr>
      </w:pPr>
    </w:p>
    <w:p w14:paraId="39715427" w14:textId="77777777" w:rsidR="00750CB3" w:rsidRPr="00984DDF" w:rsidRDefault="00750CB3" w:rsidP="00476CBF">
      <w:pPr>
        <w:tabs>
          <w:tab w:val="left" w:pos="7779"/>
        </w:tabs>
        <w:spacing w:before="120"/>
        <w:ind w:left="557"/>
        <w:jc w:val="both"/>
        <w:rPr>
          <w:b/>
        </w:rPr>
      </w:pPr>
    </w:p>
    <w:p w14:paraId="277C6553" w14:textId="77777777" w:rsidR="00750CB3" w:rsidRPr="00984DDF" w:rsidRDefault="00750CB3" w:rsidP="00476CBF">
      <w:pPr>
        <w:tabs>
          <w:tab w:val="left" w:pos="7779"/>
        </w:tabs>
        <w:spacing w:before="120"/>
        <w:ind w:left="557"/>
        <w:jc w:val="both"/>
        <w:rPr>
          <w:b/>
        </w:rPr>
      </w:pPr>
    </w:p>
    <w:p w14:paraId="63023BA6" w14:textId="77777777" w:rsidR="00750CB3" w:rsidRPr="00984DDF" w:rsidRDefault="00750CB3" w:rsidP="00476CBF">
      <w:pPr>
        <w:tabs>
          <w:tab w:val="left" w:pos="7779"/>
        </w:tabs>
        <w:spacing w:before="120"/>
        <w:ind w:left="557"/>
        <w:jc w:val="both"/>
        <w:rPr>
          <w:b/>
        </w:rPr>
      </w:pPr>
    </w:p>
    <w:p w14:paraId="7881644F" w14:textId="77777777" w:rsidR="00750CB3" w:rsidRPr="00984DDF" w:rsidRDefault="00750CB3" w:rsidP="00476CBF">
      <w:pPr>
        <w:tabs>
          <w:tab w:val="left" w:pos="7779"/>
        </w:tabs>
        <w:spacing w:before="120"/>
        <w:ind w:left="557"/>
        <w:jc w:val="both"/>
        <w:rPr>
          <w:b/>
        </w:rPr>
      </w:pPr>
    </w:p>
    <w:p w14:paraId="62539DE0" w14:textId="77777777" w:rsidR="00750CB3" w:rsidRPr="00984DDF" w:rsidRDefault="00750CB3" w:rsidP="00476CBF">
      <w:pPr>
        <w:tabs>
          <w:tab w:val="left" w:pos="7779"/>
        </w:tabs>
        <w:spacing w:before="120"/>
        <w:ind w:left="557"/>
        <w:jc w:val="both"/>
        <w:rPr>
          <w:b/>
        </w:rPr>
      </w:pPr>
    </w:p>
    <w:p w14:paraId="717FC6D9" w14:textId="77777777" w:rsidR="00750CB3" w:rsidRPr="00984DDF" w:rsidRDefault="00750CB3" w:rsidP="00476CBF">
      <w:pPr>
        <w:tabs>
          <w:tab w:val="left" w:pos="7779"/>
        </w:tabs>
        <w:spacing w:before="120"/>
        <w:ind w:left="557"/>
        <w:jc w:val="both"/>
        <w:rPr>
          <w:b/>
        </w:rPr>
      </w:pPr>
    </w:p>
    <w:p w14:paraId="651E7CBF" w14:textId="77777777" w:rsidR="00750CB3" w:rsidRPr="00984DDF" w:rsidRDefault="00750CB3" w:rsidP="00476CBF">
      <w:pPr>
        <w:tabs>
          <w:tab w:val="left" w:pos="7779"/>
        </w:tabs>
        <w:spacing w:before="120"/>
        <w:ind w:left="557"/>
        <w:jc w:val="both"/>
        <w:rPr>
          <w:b/>
        </w:rPr>
      </w:pPr>
    </w:p>
    <w:p w14:paraId="0EB9CFAA" w14:textId="77777777" w:rsidR="00750CB3" w:rsidRPr="00984DDF" w:rsidRDefault="00750CB3" w:rsidP="00476CBF">
      <w:pPr>
        <w:tabs>
          <w:tab w:val="left" w:pos="7779"/>
        </w:tabs>
        <w:spacing w:before="120"/>
        <w:ind w:left="557"/>
        <w:jc w:val="both"/>
        <w:rPr>
          <w:b/>
        </w:rPr>
      </w:pPr>
    </w:p>
    <w:p w14:paraId="51728E4E" w14:textId="77777777" w:rsidR="00750CB3" w:rsidRPr="00984DDF" w:rsidRDefault="00750CB3" w:rsidP="00476CBF">
      <w:pPr>
        <w:tabs>
          <w:tab w:val="left" w:pos="7779"/>
        </w:tabs>
        <w:spacing w:before="120"/>
        <w:ind w:left="557"/>
        <w:jc w:val="both"/>
        <w:rPr>
          <w:b/>
        </w:rPr>
      </w:pPr>
    </w:p>
    <w:p w14:paraId="0F60CE9A" w14:textId="77777777" w:rsidR="00750CB3" w:rsidRPr="00984DDF" w:rsidRDefault="00750CB3" w:rsidP="00476CBF">
      <w:pPr>
        <w:tabs>
          <w:tab w:val="left" w:pos="7779"/>
        </w:tabs>
        <w:spacing w:before="120"/>
        <w:ind w:left="557"/>
        <w:jc w:val="both"/>
        <w:rPr>
          <w:b/>
        </w:rPr>
      </w:pPr>
    </w:p>
    <w:p w14:paraId="02A176B7" w14:textId="77777777" w:rsidR="00750CB3" w:rsidRPr="00984DDF" w:rsidRDefault="00750CB3" w:rsidP="00476CBF">
      <w:pPr>
        <w:tabs>
          <w:tab w:val="left" w:pos="7779"/>
        </w:tabs>
        <w:spacing w:before="120"/>
        <w:ind w:left="557"/>
        <w:jc w:val="both"/>
        <w:rPr>
          <w:b/>
        </w:rPr>
      </w:pPr>
    </w:p>
    <w:p w14:paraId="0155EF9D" w14:textId="77777777" w:rsidR="00750CB3" w:rsidRPr="00984DDF" w:rsidRDefault="00750CB3" w:rsidP="00393B09">
      <w:pPr>
        <w:tabs>
          <w:tab w:val="left" w:pos="7779"/>
        </w:tabs>
        <w:spacing w:before="120"/>
        <w:jc w:val="both"/>
        <w:rPr>
          <w:b/>
        </w:rPr>
      </w:pPr>
    </w:p>
    <w:p w14:paraId="13486E07" w14:textId="2069FF6B" w:rsidR="002A583A" w:rsidRPr="00984DDF" w:rsidRDefault="002A583A">
      <w:pPr>
        <w:spacing w:before="41"/>
        <w:ind w:left="540"/>
        <w:rPr>
          <w:b/>
        </w:rPr>
      </w:pPr>
    </w:p>
    <w:p w14:paraId="5773F857" w14:textId="77777777" w:rsidR="00236A6A" w:rsidRPr="00984DDF" w:rsidRDefault="00236A6A">
      <w:pPr>
        <w:spacing w:before="41"/>
        <w:ind w:left="540"/>
        <w:rPr>
          <w:b/>
        </w:rPr>
      </w:pPr>
    </w:p>
    <w:p w14:paraId="1BBED1B1" w14:textId="77777777" w:rsidR="00236A6A" w:rsidRPr="00984DDF" w:rsidRDefault="00236A6A">
      <w:pPr>
        <w:spacing w:before="41"/>
        <w:ind w:left="540"/>
        <w:rPr>
          <w:b/>
        </w:rPr>
      </w:pPr>
    </w:p>
    <w:p w14:paraId="241C6522" w14:textId="77777777" w:rsidR="000A4E77" w:rsidRPr="00984DDF" w:rsidRDefault="000A4E77">
      <w:pPr>
        <w:spacing w:before="41"/>
        <w:ind w:left="540"/>
        <w:rPr>
          <w:b/>
        </w:rPr>
      </w:pPr>
    </w:p>
    <w:p w14:paraId="3BAC812C" w14:textId="77777777" w:rsidR="000A4E77" w:rsidRPr="00984DDF" w:rsidRDefault="000A4E77">
      <w:pPr>
        <w:spacing w:before="41"/>
        <w:ind w:left="540"/>
        <w:rPr>
          <w:b/>
        </w:rPr>
      </w:pPr>
    </w:p>
    <w:p w14:paraId="466F0052" w14:textId="77777777" w:rsidR="000A4E77" w:rsidRPr="00984DDF" w:rsidRDefault="000A4E77">
      <w:pPr>
        <w:spacing w:before="41"/>
        <w:ind w:left="540"/>
        <w:rPr>
          <w:b/>
        </w:rPr>
      </w:pPr>
    </w:p>
    <w:p w14:paraId="64EDDBB8" w14:textId="77777777" w:rsidR="00236A6A" w:rsidRPr="00984DDF" w:rsidRDefault="00236A6A">
      <w:pPr>
        <w:spacing w:before="41"/>
        <w:ind w:left="540"/>
        <w:rPr>
          <w:b/>
        </w:rPr>
      </w:pPr>
    </w:p>
    <w:p w14:paraId="3A3F6F5E" w14:textId="77777777" w:rsidR="00236A6A" w:rsidRPr="00984DDF" w:rsidRDefault="00236A6A">
      <w:pPr>
        <w:spacing w:before="41"/>
        <w:ind w:left="540"/>
        <w:rPr>
          <w:b/>
        </w:rPr>
      </w:pPr>
    </w:p>
    <w:sdt>
      <w:sdtPr>
        <w:rPr>
          <w:rFonts w:ascii="Calibri" w:eastAsia="Calibri" w:hAnsi="Calibri" w:cs="Calibri"/>
          <w:color w:val="auto"/>
          <w:sz w:val="22"/>
          <w:szCs w:val="22"/>
        </w:rPr>
        <w:id w:val="1181092145"/>
        <w:docPartObj>
          <w:docPartGallery w:val="Table of Contents"/>
          <w:docPartUnique/>
        </w:docPartObj>
      </w:sdtPr>
      <w:sdtEndPr>
        <w:rPr>
          <w:b/>
          <w:bCs/>
        </w:rPr>
      </w:sdtEndPr>
      <w:sdtContent>
        <w:p w14:paraId="45BF06AF" w14:textId="67380D69" w:rsidR="00750CB3" w:rsidRPr="00984DDF" w:rsidRDefault="00750CB3">
          <w:pPr>
            <w:pStyle w:val="TOCHeading"/>
          </w:pPr>
        </w:p>
        <w:p w14:paraId="31D95BF0" w14:textId="720855FD" w:rsidR="005C4A2C" w:rsidRDefault="00823F36">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r w:rsidRPr="00984DDF">
            <w:fldChar w:fldCharType="begin"/>
          </w:r>
          <w:r w:rsidRPr="00984DDF">
            <w:instrText xml:space="preserve"> TOC \o "1-3" \h \z \u </w:instrText>
          </w:r>
          <w:r w:rsidRPr="00984DDF">
            <w:fldChar w:fldCharType="separate"/>
          </w:r>
          <w:hyperlink w:anchor="_Toc172750182" w:history="1">
            <w:r w:rsidR="005C4A2C" w:rsidRPr="00AA6635">
              <w:rPr>
                <w:rStyle w:val="Hyperlink"/>
                <w:noProof/>
              </w:rPr>
              <w:t>Abstract</w:t>
            </w:r>
            <w:r w:rsidR="005C4A2C">
              <w:rPr>
                <w:noProof/>
                <w:webHidden/>
              </w:rPr>
              <w:tab/>
            </w:r>
            <w:r w:rsidR="005C4A2C">
              <w:rPr>
                <w:noProof/>
                <w:webHidden/>
              </w:rPr>
              <w:fldChar w:fldCharType="begin"/>
            </w:r>
            <w:r w:rsidR="005C4A2C">
              <w:rPr>
                <w:noProof/>
                <w:webHidden/>
              </w:rPr>
              <w:instrText xml:space="preserve"> PAGEREF _Toc172750182 \h </w:instrText>
            </w:r>
            <w:r w:rsidR="005C4A2C">
              <w:rPr>
                <w:noProof/>
                <w:webHidden/>
              </w:rPr>
            </w:r>
            <w:r w:rsidR="005C4A2C">
              <w:rPr>
                <w:noProof/>
                <w:webHidden/>
              </w:rPr>
              <w:fldChar w:fldCharType="separate"/>
            </w:r>
            <w:r w:rsidR="005C4A2C">
              <w:rPr>
                <w:noProof/>
                <w:webHidden/>
              </w:rPr>
              <w:t>2</w:t>
            </w:r>
            <w:r w:rsidR="005C4A2C">
              <w:rPr>
                <w:noProof/>
                <w:webHidden/>
              </w:rPr>
              <w:fldChar w:fldCharType="end"/>
            </w:r>
          </w:hyperlink>
        </w:p>
        <w:p w14:paraId="7AA8C68C" w14:textId="05C7A05C"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3" w:history="1">
            <w:r w:rsidRPr="00AA6635">
              <w:rPr>
                <w:rStyle w:val="Hyperlink"/>
                <w:noProof/>
              </w:rPr>
              <w:t>Abbreviations</w:t>
            </w:r>
            <w:r>
              <w:rPr>
                <w:noProof/>
                <w:webHidden/>
              </w:rPr>
              <w:tab/>
            </w:r>
            <w:r>
              <w:rPr>
                <w:noProof/>
                <w:webHidden/>
              </w:rPr>
              <w:fldChar w:fldCharType="begin"/>
            </w:r>
            <w:r>
              <w:rPr>
                <w:noProof/>
                <w:webHidden/>
              </w:rPr>
              <w:instrText xml:space="preserve"> PAGEREF _Toc172750183 \h </w:instrText>
            </w:r>
            <w:r>
              <w:rPr>
                <w:noProof/>
                <w:webHidden/>
              </w:rPr>
            </w:r>
            <w:r>
              <w:rPr>
                <w:noProof/>
                <w:webHidden/>
              </w:rPr>
              <w:fldChar w:fldCharType="separate"/>
            </w:r>
            <w:r>
              <w:rPr>
                <w:noProof/>
                <w:webHidden/>
              </w:rPr>
              <w:t>5</w:t>
            </w:r>
            <w:r>
              <w:rPr>
                <w:noProof/>
                <w:webHidden/>
              </w:rPr>
              <w:fldChar w:fldCharType="end"/>
            </w:r>
          </w:hyperlink>
        </w:p>
        <w:p w14:paraId="37D5EA30" w14:textId="6547435B"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4" w:history="1">
            <w:r w:rsidRPr="00AA6635">
              <w:rPr>
                <w:rStyle w:val="Hyperlink"/>
                <w:noProof/>
              </w:rPr>
              <w:t>Figures</w:t>
            </w:r>
            <w:r>
              <w:rPr>
                <w:noProof/>
                <w:webHidden/>
              </w:rPr>
              <w:tab/>
            </w:r>
            <w:r>
              <w:rPr>
                <w:noProof/>
                <w:webHidden/>
              </w:rPr>
              <w:fldChar w:fldCharType="begin"/>
            </w:r>
            <w:r>
              <w:rPr>
                <w:noProof/>
                <w:webHidden/>
              </w:rPr>
              <w:instrText xml:space="preserve"> PAGEREF _Toc172750184 \h </w:instrText>
            </w:r>
            <w:r>
              <w:rPr>
                <w:noProof/>
                <w:webHidden/>
              </w:rPr>
            </w:r>
            <w:r>
              <w:rPr>
                <w:noProof/>
                <w:webHidden/>
              </w:rPr>
              <w:fldChar w:fldCharType="separate"/>
            </w:r>
            <w:r>
              <w:rPr>
                <w:noProof/>
                <w:webHidden/>
              </w:rPr>
              <w:t>6</w:t>
            </w:r>
            <w:r>
              <w:rPr>
                <w:noProof/>
                <w:webHidden/>
              </w:rPr>
              <w:fldChar w:fldCharType="end"/>
            </w:r>
          </w:hyperlink>
        </w:p>
        <w:p w14:paraId="2485FAB2" w14:textId="1CB98D0A"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5" w:history="1">
            <w:r w:rsidRPr="00AA6635">
              <w:rPr>
                <w:rStyle w:val="Hyperlink"/>
                <w:noProof/>
              </w:rPr>
              <w:t>Tables</w:t>
            </w:r>
            <w:r>
              <w:rPr>
                <w:noProof/>
                <w:webHidden/>
              </w:rPr>
              <w:tab/>
            </w:r>
            <w:r>
              <w:rPr>
                <w:noProof/>
                <w:webHidden/>
              </w:rPr>
              <w:fldChar w:fldCharType="begin"/>
            </w:r>
            <w:r>
              <w:rPr>
                <w:noProof/>
                <w:webHidden/>
              </w:rPr>
              <w:instrText xml:space="preserve"> PAGEREF _Toc172750185 \h </w:instrText>
            </w:r>
            <w:r>
              <w:rPr>
                <w:noProof/>
                <w:webHidden/>
              </w:rPr>
            </w:r>
            <w:r>
              <w:rPr>
                <w:noProof/>
                <w:webHidden/>
              </w:rPr>
              <w:fldChar w:fldCharType="separate"/>
            </w:r>
            <w:r>
              <w:rPr>
                <w:noProof/>
                <w:webHidden/>
              </w:rPr>
              <w:t>7</w:t>
            </w:r>
            <w:r>
              <w:rPr>
                <w:noProof/>
                <w:webHidden/>
              </w:rPr>
              <w:fldChar w:fldCharType="end"/>
            </w:r>
          </w:hyperlink>
        </w:p>
        <w:p w14:paraId="42EF4E8A" w14:textId="03C57213"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6" w:history="1">
            <w:r w:rsidRPr="00AA6635">
              <w:rPr>
                <w:rStyle w:val="Hyperlink"/>
                <w:noProof/>
                <w:lang w:val="en-US"/>
              </w:rPr>
              <w:t>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Introduction</w:t>
            </w:r>
            <w:r>
              <w:rPr>
                <w:noProof/>
                <w:webHidden/>
              </w:rPr>
              <w:tab/>
            </w:r>
            <w:r>
              <w:rPr>
                <w:noProof/>
                <w:webHidden/>
              </w:rPr>
              <w:fldChar w:fldCharType="begin"/>
            </w:r>
            <w:r>
              <w:rPr>
                <w:noProof/>
                <w:webHidden/>
              </w:rPr>
              <w:instrText xml:space="preserve"> PAGEREF _Toc172750186 \h </w:instrText>
            </w:r>
            <w:r>
              <w:rPr>
                <w:noProof/>
                <w:webHidden/>
              </w:rPr>
            </w:r>
            <w:r>
              <w:rPr>
                <w:noProof/>
                <w:webHidden/>
              </w:rPr>
              <w:fldChar w:fldCharType="separate"/>
            </w:r>
            <w:r>
              <w:rPr>
                <w:noProof/>
                <w:webHidden/>
              </w:rPr>
              <w:t>8</w:t>
            </w:r>
            <w:r>
              <w:rPr>
                <w:noProof/>
                <w:webHidden/>
              </w:rPr>
              <w:fldChar w:fldCharType="end"/>
            </w:r>
          </w:hyperlink>
        </w:p>
        <w:p w14:paraId="71A4CFBC" w14:textId="4B9EA30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7" w:history="1">
            <w:r w:rsidRPr="00AA6635">
              <w:rPr>
                <w:rStyle w:val="Hyperlink"/>
                <w:bCs/>
                <w:noProof/>
                <w:spacing w:val="-2"/>
                <w:lang w:val="en-US"/>
              </w:rPr>
              <w:t>1.1.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Motivation</w:t>
            </w:r>
            <w:r>
              <w:rPr>
                <w:noProof/>
                <w:webHidden/>
              </w:rPr>
              <w:tab/>
            </w:r>
            <w:r>
              <w:rPr>
                <w:noProof/>
                <w:webHidden/>
              </w:rPr>
              <w:fldChar w:fldCharType="begin"/>
            </w:r>
            <w:r>
              <w:rPr>
                <w:noProof/>
                <w:webHidden/>
              </w:rPr>
              <w:instrText xml:space="preserve"> PAGEREF _Toc172750187 \h </w:instrText>
            </w:r>
            <w:r>
              <w:rPr>
                <w:noProof/>
                <w:webHidden/>
              </w:rPr>
            </w:r>
            <w:r>
              <w:rPr>
                <w:noProof/>
                <w:webHidden/>
              </w:rPr>
              <w:fldChar w:fldCharType="separate"/>
            </w:r>
            <w:r>
              <w:rPr>
                <w:noProof/>
                <w:webHidden/>
              </w:rPr>
              <w:t>8</w:t>
            </w:r>
            <w:r>
              <w:rPr>
                <w:noProof/>
                <w:webHidden/>
              </w:rPr>
              <w:fldChar w:fldCharType="end"/>
            </w:r>
          </w:hyperlink>
        </w:p>
        <w:p w14:paraId="5AC243B3" w14:textId="680E4E80"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8" w:history="1">
            <w:r w:rsidRPr="00AA6635">
              <w:rPr>
                <w:rStyle w:val="Hyperlink"/>
                <w:bCs/>
                <w:noProof/>
                <w:spacing w:val="-2"/>
                <w:lang w:val="en-US"/>
              </w:rPr>
              <w:t>1.2.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Research Objectives</w:t>
            </w:r>
            <w:r>
              <w:rPr>
                <w:noProof/>
                <w:webHidden/>
              </w:rPr>
              <w:tab/>
            </w:r>
            <w:r>
              <w:rPr>
                <w:noProof/>
                <w:webHidden/>
              </w:rPr>
              <w:fldChar w:fldCharType="begin"/>
            </w:r>
            <w:r>
              <w:rPr>
                <w:noProof/>
                <w:webHidden/>
              </w:rPr>
              <w:instrText xml:space="preserve"> PAGEREF _Toc172750188 \h </w:instrText>
            </w:r>
            <w:r>
              <w:rPr>
                <w:noProof/>
                <w:webHidden/>
              </w:rPr>
            </w:r>
            <w:r>
              <w:rPr>
                <w:noProof/>
                <w:webHidden/>
              </w:rPr>
              <w:fldChar w:fldCharType="separate"/>
            </w:r>
            <w:r>
              <w:rPr>
                <w:noProof/>
                <w:webHidden/>
              </w:rPr>
              <w:t>9</w:t>
            </w:r>
            <w:r>
              <w:rPr>
                <w:noProof/>
                <w:webHidden/>
              </w:rPr>
              <w:fldChar w:fldCharType="end"/>
            </w:r>
          </w:hyperlink>
        </w:p>
        <w:p w14:paraId="69AC1326" w14:textId="77C6DA20"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89" w:history="1">
            <w:r w:rsidRPr="00AA6635">
              <w:rPr>
                <w:rStyle w:val="Hyperlink"/>
                <w:bCs/>
                <w:noProof/>
                <w:spacing w:val="-2"/>
                <w:lang w:val="en-US"/>
              </w:rPr>
              <w:t>1.3.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Thesis Overview</w:t>
            </w:r>
            <w:r>
              <w:rPr>
                <w:noProof/>
                <w:webHidden/>
              </w:rPr>
              <w:tab/>
            </w:r>
            <w:r>
              <w:rPr>
                <w:noProof/>
                <w:webHidden/>
              </w:rPr>
              <w:fldChar w:fldCharType="begin"/>
            </w:r>
            <w:r>
              <w:rPr>
                <w:noProof/>
                <w:webHidden/>
              </w:rPr>
              <w:instrText xml:space="preserve"> PAGEREF _Toc172750189 \h </w:instrText>
            </w:r>
            <w:r>
              <w:rPr>
                <w:noProof/>
                <w:webHidden/>
              </w:rPr>
            </w:r>
            <w:r>
              <w:rPr>
                <w:noProof/>
                <w:webHidden/>
              </w:rPr>
              <w:fldChar w:fldCharType="separate"/>
            </w:r>
            <w:r>
              <w:rPr>
                <w:noProof/>
                <w:webHidden/>
              </w:rPr>
              <w:t>9</w:t>
            </w:r>
            <w:r>
              <w:rPr>
                <w:noProof/>
                <w:webHidden/>
              </w:rPr>
              <w:fldChar w:fldCharType="end"/>
            </w:r>
          </w:hyperlink>
        </w:p>
        <w:p w14:paraId="096792F1" w14:textId="48ECAEF7"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90" w:history="1">
            <w:r w:rsidRPr="00AA6635">
              <w:rPr>
                <w:rStyle w:val="Hyperlink"/>
                <w:noProof/>
                <w:lang w:val="en-US"/>
              </w:rPr>
              <w:t>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Background</w:t>
            </w:r>
            <w:r>
              <w:rPr>
                <w:noProof/>
                <w:webHidden/>
              </w:rPr>
              <w:tab/>
            </w:r>
            <w:r>
              <w:rPr>
                <w:noProof/>
                <w:webHidden/>
              </w:rPr>
              <w:fldChar w:fldCharType="begin"/>
            </w:r>
            <w:r>
              <w:rPr>
                <w:noProof/>
                <w:webHidden/>
              </w:rPr>
              <w:instrText xml:space="preserve"> PAGEREF _Toc172750190 \h </w:instrText>
            </w:r>
            <w:r>
              <w:rPr>
                <w:noProof/>
                <w:webHidden/>
              </w:rPr>
            </w:r>
            <w:r>
              <w:rPr>
                <w:noProof/>
                <w:webHidden/>
              </w:rPr>
              <w:fldChar w:fldCharType="separate"/>
            </w:r>
            <w:r>
              <w:rPr>
                <w:noProof/>
                <w:webHidden/>
              </w:rPr>
              <w:t>9</w:t>
            </w:r>
            <w:r>
              <w:rPr>
                <w:noProof/>
                <w:webHidden/>
              </w:rPr>
              <w:fldChar w:fldCharType="end"/>
            </w:r>
          </w:hyperlink>
        </w:p>
        <w:p w14:paraId="657CDDDF" w14:textId="0A99FCAA"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91" w:history="1">
            <w:r w:rsidRPr="00AA6635">
              <w:rPr>
                <w:rStyle w:val="Hyperlink"/>
                <w:bCs/>
                <w:noProof/>
                <w:spacing w:val="-2"/>
                <w:lang w:val="en-US"/>
              </w:rPr>
              <w:t>2.1.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What is Federated Learning</w:t>
            </w:r>
            <w:r>
              <w:rPr>
                <w:noProof/>
                <w:webHidden/>
              </w:rPr>
              <w:tab/>
            </w:r>
            <w:r>
              <w:rPr>
                <w:noProof/>
                <w:webHidden/>
              </w:rPr>
              <w:fldChar w:fldCharType="begin"/>
            </w:r>
            <w:r>
              <w:rPr>
                <w:noProof/>
                <w:webHidden/>
              </w:rPr>
              <w:instrText xml:space="preserve"> PAGEREF _Toc172750191 \h </w:instrText>
            </w:r>
            <w:r>
              <w:rPr>
                <w:noProof/>
                <w:webHidden/>
              </w:rPr>
            </w:r>
            <w:r>
              <w:rPr>
                <w:noProof/>
                <w:webHidden/>
              </w:rPr>
              <w:fldChar w:fldCharType="separate"/>
            </w:r>
            <w:r>
              <w:rPr>
                <w:noProof/>
                <w:webHidden/>
              </w:rPr>
              <w:t>9</w:t>
            </w:r>
            <w:r>
              <w:rPr>
                <w:noProof/>
                <w:webHidden/>
              </w:rPr>
              <w:fldChar w:fldCharType="end"/>
            </w:r>
          </w:hyperlink>
        </w:p>
        <w:p w14:paraId="0258A84E" w14:textId="67C85CB9"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92" w:history="1">
            <w:r w:rsidRPr="00AA6635">
              <w:rPr>
                <w:rStyle w:val="Hyperlink"/>
                <w:bCs/>
                <w:noProof/>
                <w:spacing w:val="-2"/>
                <w:lang w:val="en-US"/>
              </w:rPr>
              <w:t>2.2.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Classification Based on Client Nature</w:t>
            </w:r>
            <w:r>
              <w:rPr>
                <w:noProof/>
                <w:webHidden/>
              </w:rPr>
              <w:tab/>
            </w:r>
            <w:r>
              <w:rPr>
                <w:noProof/>
                <w:webHidden/>
              </w:rPr>
              <w:fldChar w:fldCharType="begin"/>
            </w:r>
            <w:r>
              <w:rPr>
                <w:noProof/>
                <w:webHidden/>
              </w:rPr>
              <w:instrText xml:space="preserve"> PAGEREF _Toc172750192 \h </w:instrText>
            </w:r>
            <w:r>
              <w:rPr>
                <w:noProof/>
                <w:webHidden/>
              </w:rPr>
            </w:r>
            <w:r>
              <w:rPr>
                <w:noProof/>
                <w:webHidden/>
              </w:rPr>
              <w:fldChar w:fldCharType="separate"/>
            </w:r>
            <w:r>
              <w:rPr>
                <w:noProof/>
                <w:webHidden/>
              </w:rPr>
              <w:t>10</w:t>
            </w:r>
            <w:r>
              <w:rPr>
                <w:noProof/>
                <w:webHidden/>
              </w:rPr>
              <w:fldChar w:fldCharType="end"/>
            </w:r>
          </w:hyperlink>
        </w:p>
        <w:p w14:paraId="1E3D6838" w14:textId="503326ED"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193" w:history="1">
            <w:r w:rsidRPr="00AA6635">
              <w:rPr>
                <w:rStyle w:val="Hyperlink"/>
                <w:rFonts w:eastAsia="Calibri" w:cs="Calibri"/>
                <w:bCs/>
                <w:noProof/>
                <w:spacing w:val="-2"/>
                <w:lang w:val="en-US"/>
              </w:rPr>
              <w:t>2.2.1.</w:t>
            </w:r>
            <w:r>
              <w:rPr>
                <w:rFonts w:asciiTheme="minorHAnsi" w:eastAsiaTheme="minorEastAsia" w:hAnsiTheme="minorHAnsi" w:cstheme="minorBidi"/>
                <w:noProof/>
                <w:kern w:val="2"/>
                <w:sz w:val="24"/>
                <w:lang w:eastAsia="en-IE"/>
                <w14:ligatures w14:val="standardContextual"/>
              </w:rPr>
              <w:tab/>
            </w:r>
            <w:r w:rsidRPr="00AA6635">
              <w:rPr>
                <w:rStyle w:val="Hyperlink"/>
                <w:noProof/>
              </w:rPr>
              <w:t>Cross-device</w:t>
            </w:r>
            <w:r>
              <w:rPr>
                <w:noProof/>
                <w:webHidden/>
              </w:rPr>
              <w:tab/>
            </w:r>
            <w:r>
              <w:rPr>
                <w:noProof/>
                <w:webHidden/>
              </w:rPr>
              <w:fldChar w:fldCharType="begin"/>
            </w:r>
            <w:r>
              <w:rPr>
                <w:noProof/>
                <w:webHidden/>
              </w:rPr>
              <w:instrText xml:space="preserve"> PAGEREF _Toc172750193 \h </w:instrText>
            </w:r>
            <w:r>
              <w:rPr>
                <w:noProof/>
                <w:webHidden/>
              </w:rPr>
            </w:r>
            <w:r>
              <w:rPr>
                <w:noProof/>
                <w:webHidden/>
              </w:rPr>
              <w:fldChar w:fldCharType="separate"/>
            </w:r>
            <w:r>
              <w:rPr>
                <w:noProof/>
                <w:webHidden/>
              </w:rPr>
              <w:t>10</w:t>
            </w:r>
            <w:r>
              <w:rPr>
                <w:noProof/>
                <w:webHidden/>
              </w:rPr>
              <w:fldChar w:fldCharType="end"/>
            </w:r>
          </w:hyperlink>
        </w:p>
        <w:p w14:paraId="34D3E272" w14:textId="087DCB66"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194" w:history="1">
            <w:r w:rsidRPr="00AA6635">
              <w:rPr>
                <w:rStyle w:val="Hyperlink"/>
                <w:rFonts w:eastAsia="Calibri" w:cs="Calibri"/>
                <w:bCs/>
                <w:noProof/>
                <w:spacing w:val="-2"/>
                <w:lang w:val="en-US"/>
              </w:rPr>
              <w:t>2.2.2.</w:t>
            </w:r>
            <w:r>
              <w:rPr>
                <w:rFonts w:asciiTheme="minorHAnsi" w:eastAsiaTheme="minorEastAsia" w:hAnsiTheme="minorHAnsi" w:cstheme="minorBidi"/>
                <w:noProof/>
                <w:kern w:val="2"/>
                <w:sz w:val="24"/>
                <w:lang w:eastAsia="en-IE"/>
                <w14:ligatures w14:val="standardContextual"/>
              </w:rPr>
              <w:tab/>
            </w:r>
            <w:r w:rsidRPr="00AA6635">
              <w:rPr>
                <w:rStyle w:val="Hyperlink"/>
                <w:noProof/>
              </w:rPr>
              <w:t>Cross-silo</w:t>
            </w:r>
            <w:r>
              <w:rPr>
                <w:noProof/>
                <w:webHidden/>
              </w:rPr>
              <w:tab/>
            </w:r>
            <w:r>
              <w:rPr>
                <w:noProof/>
                <w:webHidden/>
              </w:rPr>
              <w:fldChar w:fldCharType="begin"/>
            </w:r>
            <w:r>
              <w:rPr>
                <w:noProof/>
                <w:webHidden/>
              </w:rPr>
              <w:instrText xml:space="preserve"> PAGEREF _Toc172750194 \h </w:instrText>
            </w:r>
            <w:r>
              <w:rPr>
                <w:noProof/>
                <w:webHidden/>
              </w:rPr>
            </w:r>
            <w:r>
              <w:rPr>
                <w:noProof/>
                <w:webHidden/>
              </w:rPr>
              <w:fldChar w:fldCharType="separate"/>
            </w:r>
            <w:r>
              <w:rPr>
                <w:noProof/>
                <w:webHidden/>
              </w:rPr>
              <w:t>11</w:t>
            </w:r>
            <w:r>
              <w:rPr>
                <w:noProof/>
                <w:webHidden/>
              </w:rPr>
              <w:fldChar w:fldCharType="end"/>
            </w:r>
          </w:hyperlink>
        </w:p>
        <w:p w14:paraId="3FA2FF70" w14:textId="6639190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95" w:history="1">
            <w:r w:rsidRPr="00AA6635">
              <w:rPr>
                <w:rStyle w:val="Hyperlink"/>
                <w:bCs/>
                <w:noProof/>
                <w:spacing w:val="-2"/>
                <w:lang w:val="en-US"/>
              </w:rPr>
              <w:t>2.3.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Categorization of Federated Learning</w:t>
            </w:r>
            <w:r>
              <w:rPr>
                <w:noProof/>
                <w:webHidden/>
              </w:rPr>
              <w:tab/>
            </w:r>
            <w:r>
              <w:rPr>
                <w:noProof/>
                <w:webHidden/>
              </w:rPr>
              <w:fldChar w:fldCharType="begin"/>
            </w:r>
            <w:r>
              <w:rPr>
                <w:noProof/>
                <w:webHidden/>
              </w:rPr>
              <w:instrText xml:space="preserve"> PAGEREF _Toc172750195 \h </w:instrText>
            </w:r>
            <w:r>
              <w:rPr>
                <w:noProof/>
                <w:webHidden/>
              </w:rPr>
            </w:r>
            <w:r>
              <w:rPr>
                <w:noProof/>
                <w:webHidden/>
              </w:rPr>
              <w:fldChar w:fldCharType="separate"/>
            </w:r>
            <w:r>
              <w:rPr>
                <w:noProof/>
                <w:webHidden/>
              </w:rPr>
              <w:t>11</w:t>
            </w:r>
            <w:r>
              <w:rPr>
                <w:noProof/>
                <w:webHidden/>
              </w:rPr>
              <w:fldChar w:fldCharType="end"/>
            </w:r>
          </w:hyperlink>
        </w:p>
        <w:p w14:paraId="6B2E4539" w14:textId="2F793163"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196" w:history="1">
            <w:r w:rsidRPr="00AA6635">
              <w:rPr>
                <w:rStyle w:val="Hyperlink"/>
                <w:rFonts w:eastAsia="Calibri" w:cs="Calibri"/>
                <w:bCs/>
                <w:noProof/>
                <w:spacing w:val="-2"/>
                <w:lang w:val="en-US"/>
              </w:rPr>
              <w:t>2.3.1.</w:t>
            </w:r>
            <w:r>
              <w:rPr>
                <w:rFonts w:asciiTheme="minorHAnsi" w:eastAsiaTheme="minorEastAsia" w:hAnsiTheme="minorHAnsi" w:cstheme="minorBidi"/>
                <w:noProof/>
                <w:kern w:val="2"/>
                <w:sz w:val="24"/>
                <w:lang w:eastAsia="en-IE"/>
                <w14:ligatures w14:val="standardContextual"/>
              </w:rPr>
              <w:tab/>
            </w:r>
            <w:r w:rsidRPr="00AA6635">
              <w:rPr>
                <w:rStyle w:val="Hyperlink"/>
                <w:noProof/>
              </w:rPr>
              <w:t>Horizontal Federated Learning</w:t>
            </w:r>
            <w:r>
              <w:rPr>
                <w:noProof/>
                <w:webHidden/>
              </w:rPr>
              <w:tab/>
            </w:r>
            <w:r>
              <w:rPr>
                <w:noProof/>
                <w:webHidden/>
              </w:rPr>
              <w:fldChar w:fldCharType="begin"/>
            </w:r>
            <w:r>
              <w:rPr>
                <w:noProof/>
                <w:webHidden/>
              </w:rPr>
              <w:instrText xml:space="preserve"> PAGEREF _Toc172750196 \h </w:instrText>
            </w:r>
            <w:r>
              <w:rPr>
                <w:noProof/>
                <w:webHidden/>
              </w:rPr>
            </w:r>
            <w:r>
              <w:rPr>
                <w:noProof/>
                <w:webHidden/>
              </w:rPr>
              <w:fldChar w:fldCharType="separate"/>
            </w:r>
            <w:r>
              <w:rPr>
                <w:noProof/>
                <w:webHidden/>
              </w:rPr>
              <w:t>11</w:t>
            </w:r>
            <w:r>
              <w:rPr>
                <w:noProof/>
                <w:webHidden/>
              </w:rPr>
              <w:fldChar w:fldCharType="end"/>
            </w:r>
          </w:hyperlink>
        </w:p>
        <w:p w14:paraId="69229E3B" w14:textId="01CD30EE"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197" w:history="1">
            <w:r w:rsidRPr="00AA6635">
              <w:rPr>
                <w:rStyle w:val="Hyperlink"/>
                <w:rFonts w:eastAsia="Calibri" w:cs="Calibri"/>
                <w:bCs/>
                <w:noProof/>
                <w:spacing w:val="-2"/>
                <w:lang w:val="en-US"/>
              </w:rPr>
              <w:t>2.3.2.</w:t>
            </w:r>
            <w:r>
              <w:rPr>
                <w:rFonts w:asciiTheme="minorHAnsi" w:eastAsiaTheme="minorEastAsia" w:hAnsiTheme="minorHAnsi" w:cstheme="minorBidi"/>
                <w:noProof/>
                <w:kern w:val="2"/>
                <w:sz w:val="24"/>
                <w:lang w:eastAsia="en-IE"/>
                <w14:ligatures w14:val="standardContextual"/>
              </w:rPr>
              <w:tab/>
            </w:r>
            <w:r w:rsidRPr="00AA6635">
              <w:rPr>
                <w:rStyle w:val="Hyperlink"/>
                <w:noProof/>
              </w:rPr>
              <w:t>Vertical Federated Learning</w:t>
            </w:r>
            <w:r>
              <w:rPr>
                <w:noProof/>
                <w:webHidden/>
              </w:rPr>
              <w:tab/>
            </w:r>
            <w:r>
              <w:rPr>
                <w:noProof/>
                <w:webHidden/>
              </w:rPr>
              <w:fldChar w:fldCharType="begin"/>
            </w:r>
            <w:r>
              <w:rPr>
                <w:noProof/>
                <w:webHidden/>
              </w:rPr>
              <w:instrText xml:space="preserve"> PAGEREF _Toc172750197 \h </w:instrText>
            </w:r>
            <w:r>
              <w:rPr>
                <w:noProof/>
                <w:webHidden/>
              </w:rPr>
            </w:r>
            <w:r>
              <w:rPr>
                <w:noProof/>
                <w:webHidden/>
              </w:rPr>
              <w:fldChar w:fldCharType="separate"/>
            </w:r>
            <w:r>
              <w:rPr>
                <w:noProof/>
                <w:webHidden/>
              </w:rPr>
              <w:t>12</w:t>
            </w:r>
            <w:r>
              <w:rPr>
                <w:noProof/>
                <w:webHidden/>
              </w:rPr>
              <w:fldChar w:fldCharType="end"/>
            </w:r>
          </w:hyperlink>
        </w:p>
        <w:p w14:paraId="701D2774" w14:textId="286701D5"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198" w:history="1">
            <w:r w:rsidRPr="00AA6635">
              <w:rPr>
                <w:rStyle w:val="Hyperlink"/>
                <w:rFonts w:eastAsia="Calibri" w:cs="Calibri"/>
                <w:bCs/>
                <w:noProof/>
                <w:spacing w:val="-2"/>
                <w:lang w:val="en-US"/>
              </w:rPr>
              <w:t>2.3.3.</w:t>
            </w:r>
            <w:r>
              <w:rPr>
                <w:rFonts w:asciiTheme="minorHAnsi" w:eastAsiaTheme="minorEastAsia" w:hAnsiTheme="minorHAnsi" w:cstheme="minorBidi"/>
                <w:noProof/>
                <w:kern w:val="2"/>
                <w:sz w:val="24"/>
                <w:lang w:eastAsia="en-IE"/>
                <w14:ligatures w14:val="standardContextual"/>
              </w:rPr>
              <w:tab/>
            </w:r>
            <w:r w:rsidRPr="00AA6635">
              <w:rPr>
                <w:rStyle w:val="Hyperlink"/>
                <w:noProof/>
              </w:rPr>
              <w:t>Federated Transfer Learning</w:t>
            </w:r>
            <w:r>
              <w:rPr>
                <w:noProof/>
                <w:webHidden/>
              </w:rPr>
              <w:tab/>
            </w:r>
            <w:r>
              <w:rPr>
                <w:noProof/>
                <w:webHidden/>
              </w:rPr>
              <w:fldChar w:fldCharType="begin"/>
            </w:r>
            <w:r>
              <w:rPr>
                <w:noProof/>
                <w:webHidden/>
              </w:rPr>
              <w:instrText xml:space="preserve"> PAGEREF _Toc172750198 \h </w:instrText>
            </w:r>
            <w:r>
              <w:rPr>
                <w:noProof/>
                <w:webHidden/>
              </w:rPr>
            </w:r>
            <w:r>
              <w:rPr>
                <w:noProof/>
                <w:webHidden/>
              </w:rPr>
              <w:fldChar w:fldCharType="separate"/>
            </w:r>
            <w:r>
              <w:rPr>
                <w:noProof/>
                <w:webHidden/>
              </w:rPr>
              <w:t>12</w:t>
            </w:r>
            <w:r>
              <w:rPr>
                <w:noProof/>
                <w:webHidden/>
              </w:rPr>
              <w:fldChar w:fldCharType="end"/>
            </w:r>
          </w:hyperlink>
        </w:p>
        <w:p w14:paraId="297F8E2B" w14:textId="1E9D0798"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199" w:history="1">
            <w:r w:rsidRPr="00AA6635">
              <w:rPr>
                <w:rStyle w:val="Hyperlink"/>
                <w:bCs/>
                <w:noProof/>
                <w:spacing w:val="-2"/>
                <w:lang w:val="en-US"/>
              </w:rPr>
              <w:t>2.4.</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vs Distributed Machine Learning</w:t>
            </w:r>
            <w:r>
              <w:rPr>
                <w:noProof/>
                <w:webHidden/>
              </w:rPr>
              <w:tab/>
            </w:r>
            <w:r>
              <w:rPr>
                <w:noProof/>
                <w:webHidden/>
              </w:rPr>
              <w:fldChar w:fldCharType="begin"/>
            </w:r>
            <w:r>
              <w:rPr>
                <w:noProof/>
                <w:webHidden/>
              </w:rPr>
              <w:instrText xml:space="preserve"> PAGEREF _Toc172750199 \h </w:instrText>
            </w:r>
            <w:r>
              <w:rPr>
                <w:noProof/>
                <w:webHidden/>
              </w:rPr>
            </w:r>
            <w:r>
              <w:rPr>
                <w:noProof/>
                <w:webHidden/>
              </w:rPr>
              <w:fldChar w:fldCharType="separate"/>
            </w:r>
            <w:r>
              <w:rPr>
                <w:noProof/>
                <w:webHidden/>
              </w:rPr>
              <w:t>13</w:t>
            </w:r>
            <w:r>
              <w:rPr>
                <w:noProof/>
                <w:webHidden/>
              </w:rPr>
              <w:fldChar w:fldCharType="end"/>
            </w:r>
          </w:hyperlink>
        </w:p>
        <w:p w14:paraId="1D7DD95F" w14:textId="3E62926E"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00" w:history="1">
            <w:r w:rsidRPr="00AA6635">
              <w:rPr>
                <w:rStyle w:val="Hyperlink"/>
                <w:noProof/>
                <w:lang w:val="en-US"/>
              </w:rPr>
              <w:t>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Literature</w:t>
            </w:r>
            <w:r w:rsidRPr="00AA6635">
              <w:rPr>
                <w:rStyle w:val="Hyperlink"/>
                <w:noProof/>
                <w:spacing w:val="-5"/>
              </w:rPr>
              <w:t xml:space="preserve"> </w:t>
            </w:r>
            <w:r w:rsidRPr="00AA6635">
              <w:rPr>
                <w:rStyle w:val="Hyperlink"/>
                <w:noProof/>
              </w:rPr>
              <w:t>Review</w:t>
            </w:r>
            <w:r>
              <w:rPr>
                <w:noProof/>
                <w:webHidden/>
              </w:rPr>
              <w:tab/>
            </w:r>
            <w:r>
              <w:rPr>
                <w:noProof/>
                <w:webHidden/>
              </w:rPr>
              <w:fldChar w:fldCharType="begin"/>
            </w:r>
            <w:r>
              <w:rPr>
                <w:noProof/>
                <w:webHidden/>
              </w:rPr>
              <w:instrText xml:space="preserve"> PAGEREF _Toc172750200 \h </w:instrText>
            </w:r>
            <w:r>
              <w:rPr>
                <w:noProof/>
                <w:webHidden/>
              </w:rPr>
            </w:r>
            <w:r>
              <w:rPr>
                <w:noProof/>
                <w:webHidden/>
              </w:rPr>
              <w:fldChar w:fldCharType="separate"/>
            </w:r>
            <w:r>
              <w:rPr>
                <w:noProof/>
                <w:webHidden/>
              </w:rPr>
              <w:t>14</w:t>
            </w:r>
            <w:r>
              <w:rPr>
                <w:noProof/>
                <w:webHidden/>
              </w:rPr>
              <w:fldChar w:fldCharType="end"/>
            </w:r>
          </w:hyperlink>
        </w:p>
        <w:p w14:paraId="0008CB83" w14:textId="0A58F896"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01" w:history="1">
            <w:r w:rsidRPr="00AA6635">
              <w:rPr>
                <w:rStyle w:val="Hyperlink"/>
                <w:bCs/>
                <w:noProof/>
                <w:spacing w:val="-2"/>
                <w:lang w:val="en-US"/>
              </w:rPr>
              <w:t>3.1.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Frameworks</w:t>
            </w:r>
            <w:r>
              <w:rPr>
                <w:noProof/>
                <w:webHidden/>
              </w:rPr>
              <w:tab/>
            </w:r>
            <w:r>
              <w:rPr>
                <w:noProof/>
                <w:webHidden/>
              </w:rPr>
              <w:fldChar w:fldCharType="begin"/>
            </w:r>
            <w:r>
              <w:rPr>
                <w:noProof/>
                <w:webHidden/>
              </w:rPr>
              <w:instrText xml:space="preserve"> PAGEREF _Toc172750201 \h </w:instrText>
            </w:r>
            <w:r>
              <w:rPr>
                <w:noProof/>
                <w:webHidden/>
              </w:rPr>
            </w:r>
            <w:r>
              <w:rPr>
                <w:noProof/>
                <w:webHidden/>
              </w:rPr>
              <w:fldChar w:fldCharType="separate"/>
            </w:r>
            <w:r>
              <w:rPr>
                <w:noProof/>
                <w:webHidden/>
              </w:rPr>
              <w:t>14</w:t>
            </w:r>
            <w:r>
              <w:rPr>
                <w:noProof/>
                <w:webHidden/>
              </w:rPr>
              <w:fldChar w:fldCharType="end"/>
            </w:r>
          </w:hyperlink>
        </w:p>
        <w:p w14:paraId="6C740454" w14:textId="6A902730"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2" w:history="1">
            <w:r w:rsidRPr="00AA6635">
              <w:rPr>
                <w:rStyle w:val="Hyperlink"/>
                <w:rFonts w:eastAsia="Calibri" w:cs="Calibri"/>
                <w:bCs/>
                <w:noProof/>
                <w:spacing w:val="-2"/>
                <w:lang w:val="en-US"/>
              </w:rPr>
              <w:t>3.1.1.</w:t>
            </w:r>
            <w:r>
              <w:rPr>
                <w:rFonts w:asciiTheme="minorHAnsi" w:eastAsiaTheme="minorEastAsia" w:hAnsiTheme="minorHAnsi" w:cstheme="minorBidi"/>
                <w:noProof/>
                <w:kern w:val="2"/>
                <w:sz w:val="24"/>
                <w:lang w:eastAsia="en-IE"/>
                <w14:ligatures w14:val="standardContextual"/>
              </w:rPr>
              <w:tab/>
            </w:r>
            <w:r w:rsidRPr="00AA6635">
              <w:rPr>
                <w:rStyle w:val="Hyperlink"/>
                <w:noProof/>
              </w:rPr>
              <w:t>PySyft, FATE, Flower FedML and TensorFlow Federated</w:t>
            </w:r>
            <w:r>
              <w:rPr>
                <w:noProof/>
                <w:webHidden/>
              </w:rPr>
              <w:tab/>
            </w:r>
            <w:r>
              <w:rPr>
                <w:noProof/>
                <w:webHidden/>
              </w:rPr>
              <w:fldChar w:fldCharType="begin"/>
            </w:r>
            <w:r>
              <w:rPr>
                <w:noProof/>
                <w:webHidden/>
              </w:rPr>
              <w:instrText xml:space="preserve"> PAGEREF _Toc172750202 \h </w:instrText>
            </w:r>
            <w:r>
              <w:rPr>
                <w:noProof/>
                <w:webHidden/>
              </w:rPr>
            </w:r>
            <w:r>
              <w:rPr>
                <w:noProof/>
                <w:webHidden/>
              </w:rPr>
              <w:fldChar w:fldCharType="separate"/>
            </w:r>
            <w:r>
              <w:rPr>
                <w:noProof/>
                <w:webHidden/>
              </w:rPr>
              <w:t>15</w:t>
            </w:r>
            <w:r>
              <w:rPr>
                <w:noProof/>
                <w:webHidden/>
              </w:rPr>
              <w:fldChar w:fldCharType="end"/>
            </w:r>
          </w:hyperlink>
        </w:p>
        <w:p w14:paraId="39D6FD02" w14:textId="7FCA558C"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3" w:history="1">
            <w:r w:rsidRPr="00AA6635">
              <w:rPr>
                <w:rStyle w:val="Hyperlink"/>
                <w:rFonts w:eastAsia="Calibri" w:cs="Calibri"/>
                <w:bCs/>
                <w:noProof/>
                <w:spacing w:val="-2"/>
                <w:lang w:val="en-US"/>
              </w:rPr>
              <w:t>3.1.2.</w:t>
            </w:r>
            <w:r>
              <w:rPr>
                <w:rFonts w:asciiTheme="minorHAnsi" w:eastAsiaTheme="minorEastAsia" w:hAnsiTheme="minorHAnsi" w:cstheme="minorBidi"/>
                <w:noProof/>
                <w:kern w:val="2"/>
                <w:sz w:val="24"/>
                <w:lang w:eastAsia="en-IE"/>
                <w14:ligatures w14:val="standardContextual"/>
              </w:rPr>
              <w:tab/>
            </w:r>
            <w:r w:rsidRPr="00AA6635">
              <w:rPr>
                <w:rStyle w:val="Hyperlink"/>
                <w:noProof/>
              </w:rPr>
              <w:t>OpenFL, NVIDIA, PaddleFL, Substra and FLGo</w:t>
            </w:r>
            <w:r>
              <w:rPr>
                <w:noProof/>
                <w:webHidden/>
              </w:rPr>
              <w:tab/>
            </w:r>
            <w:r>
              <w:rPr>
                <w:noProof/>
                <w:webHidden/>
              </w:rPr>
              <w:fldChar w:fldCharType="begin"/>
            </w:r>
            <w:r>
              <w:rPr>
                <w:noProof/>
                <w:webHidden/>
              </w:rPr>
              <w:instrText xml:space="preserve"> PAGEREF _Toc172750203 \h </w:instrText>
            </w:r>
            <w:r>
              <w:rPr>
                <w:noProof/>
                <w:webHidden/>
              </w:rPr>
            </w:r>
            <w:r>
              <w:rPr>
                <w:noProof/>
                <w:webHidden/>
              </w:rPr>
              <w:fldChar w:fldCharType="separate"/>
            </w:r>
            <w:r>
              <w:rPr>
                <w:noProof/>
                <w:webHidden/>
              </w:rPr>
              <w:t>17</w:t>
            </w:r>
            <w:r>
              <w:rPr>
                <w:noProof/>
                <w:webHidden/>
              </w:rPr>
              <w:fldChar w:fldCharType="end"/>
            </w:r>
          </w:hyperlink>
        </w:p>
        <w:p w14:paraId="07B50BF9" w14:textId="691517E0"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04" w:history="1">
            <w:r w:rsidRPr="00AA6635">
              <w:rPr>
                <w:rStyle w:val="Hyperlink"/>
                <w:bCs/>
                <w:noProof/>
                <w:spacing w:val="-2"/>
                <w:lang w:val="en-US"/>
              </w:rPr>
              <w:t>3.2.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Algorithms</w:t>
            </w:r>
            <w:r>
              <w:rPr>
                <w:noProof/>
                <w:webHidden/>
              </w:rPr>
              <w:tab/>
            </w:r>
            <w:r>
              <w:rPr>
                <w:noProof/>
                <w:webHidden/>
              </w:rPr>
              <w:fldChar w:fldCharType="begin"/>
            </w:r>
            <w:r>
              <w:rPr>
                <w:noProof/>
                <w:webHidden/>
              </w:rPr>
              <w:instrText xml:space="preserve"> PAGEREF _Toc172750204 \h </w:instrText>
            </w:r>
            <w:r>
              <w:rPr>
                <w:noProof/>
                <w:webHidden/>
              </w:rPr>
            </w:r>
            <w:r>
              <w:rPr>
                <w:noProof/>
                <w:webHidden/>
              </w:rPr>
              <w:fldChar w:fldCharType="separate"/>
            </w:r>
            <w:r>
              <w:rPr>
                <w:noProof/>
                <w:webHidden/>
              </w:rPr>
              <w:t>19</w:t>
            </w:r>
            <w:r>
              <w:rPr>
                <w:noProof/>
                <w:webHidden/>
              </w:rPr>
              <w:fldChar w:fldCharType="end"/>
            </w:r>
          </w:hyperlink>
        </w:p>
        <w:p w14:paraId="4799058E" w14:textId="22CF80DA"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5" w:history="1">
            <w:r w:rsidRPr="00AA6635">
              <w:rPr>
                <w:rStyle w:val="Hyperlink"/>
                <w:rFonts w:eastAsia="Calibri" w:cs="Calibri"/>
                <w:bCs/>
                <w:noProof/>
                <w:spacing w:val="-2"/>
                <w:lang w:val="en-US"/>
              </w:rPr>
              <w:t>3.2.1.</w:t>
            </w:r>
            <w:r>
              <w:rPr>
                <w:rFonts w:asciiTheme="minorHAnsi" w:eastAsiaTheme="minorEastAsia" w:hAnsiTheme="minorHAnsi" w:cstheme="minorBidi"/>
                <w:noProof/>
                <w:kern w:val="2"/>
                <w:sz w:val="24"/>
                <w:lang w:eastAsia="en-IE"/>
                <w14:ligatures w14:val="standardContextual"/>
              </w:rPr>
              <w:tab/>
            </w:r>
            <w:r w:rsidRPr="00AA6635">
              <w:rPr>
                <w:rStyle w:val="Hyperlink"/>
                <w:noProof/>
              </w:rPr>
              <w:t>FedAvg</w:t>
            </w:r>
            <w:r>
              <w:rPr>
                <w:noProof/>
                <w:webHidden/>
              </w:rPr>
              <w:tab/>
            </w:r>
            <w:r>
              <w:rPr>
                <w:noProof/>
                <w:webHidden/>
              </w:rPr>
              <w:fldChar w:fldCharType="begin"/>
            </w:r>
            <w:r>
              <w:rPr>
                <w:noProof/>
                <w:webHidden/>
              </w:rPr>
              <w:instrText xml:space="preserve"> PAGEREF _Toc172750205 \h </w:instrText>
            </w:r>
            <w:r>
              <w:rPr>
                <w:noProof/>
                <w:webHidden/>
              </w:rPr>
            </w:r>
            <w:r>
              <w:rPr>
                <w:noProof/>
                <w:webHidden/>
              </w:rPr>
              <w:fldChar w:fldCharType="separate"/>
            </w:r>
            <w:r>
              <w:rPr>
                <w:noProof/>
                <w:webHidden/>
              </w:rPr>
              <w:t>19</w:t>
            </w:r>
            <w:r>
              <w:rPr>
                <w:noProof/>
                <w:webHidden/>
              </w:rPr>
              <w:fldChar w:fldCharType="end"/>
            </w:r>
          </w:hyperlink>
        </w:p>
        <w:p w14:paraId="5476F7F8" w14:textId="444247C9"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6" w:history="1">
            <w:r w:rsidRPr="00AA6635">
              <w:rPr>
                <w:rStyle w:val="Hyperlink"/>
                <w:rFonts w:eastAsia="Calibri" w:cs="Calibri"/>
                <w:bCs/>
                <w:noProof/>
                <w:spacing w:val="-2"/>
                <w:lang w:val="en-US"/>
              </w:rPr>
              <w:t>3.2.2.</w:t>
            </w:r>
            <w:r>
              <w:rPr>
                <w:rFonts w:asciiTheme="minorHAnsi" w:eastAsiaTheme="minorEastAsia" w:hAnsiTheme="minorHAnsi" w:cstheme="minorBidi"/>
                <w:noProof/>
                <w:kern w:val="2"/>
                <w:sz w:val="24"/>
                <w:lang w:eastAsia="en-IE"/>
                <w14:ligatures w14:val="standardContextual"/>
              </w:rPr>
              <w:tab/>
            </w:r>
            <w:r w:rsidRPr="00AA6635">
              <w:rPr>
                <w:rStyle w:val="Hyperlink"/>
                <w:noProof/>
              </w:rPr>
              <w:t>SecureBoost</w:t>
            </w:r>
            <w:r>
              <w:rPr>
                <w:noProof/>
                <w:webHidden/>
              </w:rPr>
              <w:tab/>
            </w:r>
            <w:r>
              <w:rPr>
                <w:noProof/>
                <w:webHidden/>
              </w:rPr>
              <w:fldChar w:fldCharType="begin"/>
            </w:r>
            <w:r>
              <w:rPr>
                <w:noProof/>
                <w:webHidden/>
              </w:rPr>
              <w:instrText xml:space="preserve"> PAGEREF _Toc172750206 \h </w:instrText>
            </w:r>
            <w:r>
              <w:rPr>
                <w:noProof/>
                <w:webHidden/>
              </w:rPr>
            </w:r>
            <w:r>
              <w:rPr>
                <w:noProof/>
                <w:webHidden/>
              </w:rPr>
              <w:fldChar w:fldCharType="separate"/>
            </w:r>
            <w:r>
              <w:rPr>
                <w:noProof/>
                <w:webHidden/>
              </w:rPr>
              <w:t>20</w:t>
            </w:r>
            <w:r>
              <w:rPr>
                <w:noProof/>
                <w:webHidden/>
              </w:rPr>
              <w:fldChar w:fldCharType="end"/>
            </w:r>
          </w:hyperlink>
        </w:p>
        <w:p w14:paraId="7313C7B2" w14:textId="3F656CDB"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7" w:history="1">
            <w:r w:rsidRPr="00AA6635">
              <w:rPr>
                <w:rStyle w:val="Hyperlink"/>
                <w:rFonts w:eastAsia="Calibri" w:cs="Calibri"/>
                <w:bCs/>
                <w:noProof/>
                <w:spacing w:val="-2"/>
                <w:lang w:val="en-US"/>
              </w:rPr>
              <w:t>3.2.3.</w:t>
            </w:r>
            <w:r>
              <w:rPr>
                <w:rFonts w:asciiTheme="minorHAnsi" w:eastAsiaTheme="minorEastAsia" w:hAnsiTheme="minorHAnsi" w:cstheme="minorBidi"/>
                <w:noProof/>
                <w:kern w:val="2"/>
                <w:sz w:val="24"/>
                <w:lang w:eastAsia="en-IE"/>
                <w14:ligatures w14:val="standardContextual"/>
              </w:rPr>
              <w:tab/>
            </w:r>
            <w:r w:rsidRPr="00AA6635">
              <w:rPr>
                <w:rStyle w:val="Hyperlink"/>
                <w:noProof/>
              </w:rPr>
              <w:t>FedProx</w:t>
            </w:r>
            <w:r>
              <w:rPr>
                <w:noProof/>
                <w:webHidden/>
              </w:rPr>
              <w:tab/>
            </w:r>
            <w:r>
              <w:rPr>
                <w:noProof/>
                <w:webHidden/>
              </w:rPr>
              <w:fldChar w:fldCharType="begin"/>
            </w:r>
            <w:r>
              <w:rPr>
                <w:noProof/>
                <w:webHidden/>
              </w:rPr>
              <w:instrText xml:space="preserve"> PAGEREF _Toc172750207 \h </w:instrText>
            </w:r>
            <w:r>
              <w:rPr>
                <w:noProof/>
                <w:webHidden/>
              </w:rPr>
            </w:r>
            <w:r>
              <w:rPr>
                <w:noProof/>
                <w:webHidden/>
              </w:rPr>
              <w:fldChar w:fldCharType="separate"/>
            </w:r>
            <w:r>
              <w:rPr>
                <w:noProof/>
                <w:webHidden/>
              </w:rPr>
              <w:t>21</w:t>
            </w:r>
            <w:r>
              <w:rPr>
                <w:noProof/>
                <w:webHidden/>
              </w:rPr>
              <w:fldChar w:fldCharType="end"/>
            </w:r>
          </w:hyperlink>
        </w:p>
        <w:p w14:paraId="58E0F95D" w14:textId="4ED99228"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08" w:history="1">
            <w:r w:rsidRPr="00AA6635">
              <w:rPr>
                <w:rStyle w:val="Hyperlink"/>
                <w:rFonts w:eastAsia="Calibri" w:cs="Calibri"/>
                <w:bCs/>
                <w:noProof/>
                <w:spacing w:val="-2"/>
                <w:lang w:val="en-US"/>
              </w:rPr>
              <w:t>3.2.4.</w:t>
            </w:r>
            <w:r>
              <w:rPr>
                <w:rFonts w:asciiTheme="minorHAnsi" w:eastAsiaTheme="minorEastAsia" w:hAnsiTheme="minorHAnsi" w:cstheme="minorBidi"/>
                <w:noProof/>
                <w:kern w:val="2"/>
                <w:sz w:val="24"/>
                <w:lang w:eastAsia="en-IE"/>
                <w14:ligatures w14:val="standardContextual"/>
              </w:rPr>
              <w:tab/>
            </w:r>
            <w:r w:rsidRPr="00AA6635">
              <w:rPr>
                <w:rStyle w:val="Hyperlink"/>
                <w:noProof/>
              </w:rPr>
              <w:t>FedMA</w:t>
            </w:r>
            <w:r>
              <w:rPr>
                <w:noProof/>
                <w:webHidden/>
              </w:rPr>
              <w:tab/>
            </w:r>
            <w:r>
              <w:rPr>
                <w:noProof/>
                <w:webHidden/>
              </w:rPr>
              <w:fldChar w:fldCharType="begin"/>
            </w:r>
            <w:r>
              <w:rPr>
                <w:noProof/>
                <w:webHidden/>
              </w:rPr>
              <w:instrText xml:space="preserve"> PAGEREF _Toc172750208 \h </w:instrText>
            </w:r>
            <w:r>
              <w:rPr>
                <w:noProof/>
                <w:webHidden/>
              </w:rPr>
            </w:r>
            <w:r>
              <w:rPr>
                <w:noProof/>
                <w:webHidden/>
              </w:rPr>
              <w:fldChar w:fldCharType="separate"/>
            </w:r>
            <w:r>
              <w:rPr>
                <w:noProof/>
                <w:webHidden/>
              </w:rPr>
              <w:t>22</w:t>
            </w:r>
            <w:r>
              <w:rPr>
                <w:noProof/>
                <w:webHidden/>
              </w:rPr>
              <w:fldChar w:fldCharType="end"/>
            </w:r>
          </w:hyperlink>
        </w:p>
        <w:p w14:paraId="49CB4ECF" w14:textId="1DF3DC36"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09" w:history="1">
            <w:r w:rsidRPr="00AA6635">
              <w:rPr>
                <w:rStyle w:val="Hyperlink"/>
                <w:bCs/>
                <w:noProof/>
                <w:spacing w:val="-2"/>
                <w:lang w:val="en-US"/>
              </w:rPr>
              <w:t>3.3.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Real World Federated Learning Settings</w:t>
            </w:r>
            <w:r>
              <w:rPr>
                <w:noProof/>
                <w:webHidden/>
              </w:rPr>
              <w:tab/>
            </w:r>
            <w:r>
              <w:rPr>
                <w:noProof/>
                <w:webHidden/>
              </w:rPr>
              <w:fldChar w:fldCharType="begin"/>
            </w:r>
            <w:r>
              <w:rPr>
                <w:noProof/>
                <w:webHidden/>
              </w:rPr>
              <w:instrText xml:space="preserve"> PAGEREF _Toc172750209 \h </w:instrText>
            </w:r>
            <w:r>
              <w:rPr>
                <w:noProof/>
                <w:webHidden/>
              </w:rPr>
            </w:r>
            <w:r>
              <w:rPr>
                <w:noProof/>
                <w:webHidden/>
              </w:rPr>
              <w:fldChar w:fldCharType="separate"/>
            </w:r>
            <w:r>
              <w:rPr>
                <w:noProof/>
                <w:webHidden/>
              </w:rPr>
              <w:t>24</w:t>
            </w:r>
            <w:r>
              <w:rPr>
                <w:noProof/>
                <w:webHidden/>
              </w:rPr>
              <w:fldChar w:fldCharType="end"/>
            </w:r>
          </w:hyperlink>
        </w:p>
        <w:p w14:paraId="179B35DE" w14:textId="0E9FA86E"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0" w:history="1">
            <w:r w:rsidRPr="00AA6635">
              <w:rPr>
                <w:rStyle w:val="Hyperlink"/>
                <w:bCs/>
                <w:noProof/>
                <w:spacing w:val="-2"/>
                <w:lang w:val="en-US"/>
              </w:rPr>
              <w:t>3.4.</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Datasets</w:t>
            </w:r>
            <w:r>
              <w:rPr>
                <w:noProof/>
                <w:webHidden/>
              </w:rPr>
              <w:tab/>
            </w:r>
            <w:r>
              <w:rPr>
                <w:noProof/>
                <w:webHidden/>
              </w:rPr>
              <w:fldChar w:fldCharType="begin"/>
            </w:r>
            <w:r>
              <w:rPr>
                <w:noProof/>
                <w:webHidden/>
              </w:rPr>
              <w:instrText xml:space="preserve"> PAGEREF _Toc172750210 \h </w:instrText>
            </w:r>
            <w:r>
              <w:rPr>
                <w:noProof/>
                <w:webHidden/>
              </w:rPr>
            </w:r>
            <w:r>
              <w:rPr>
                <w:noProof/>
                <w:webHidden/>
              </w:rPr>
              <w:fldChar w:fldCharType="separate"/>
            </w:r>
            <w:r>
              <w:rPr>
                <w:noProof/>
                <w:webHidden/>
              </w:rPr>
              <w:t>24</w:t>
            </w:r>
            <w:r>
              <w:rPr>
                <w:noProof/>
                <w:webHidden/>
              </w:rPr>
              <w:fldChar w:fldCharType="end"/>
            </w:r>
          </w:hyperlink>
        </w:p>
        <w:p w14:paraId="386E30E2" w14:textId="56270748"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11" w:history="1">
            <w:r w:rsidRPr="00AA6635">
              <w:rPr>
                <w:rStyle w:val="Hyperlink"/>
                <w:rFonts w:eastAsia="Calibri" w:cs="Calibri"/>
                <w:bCs/>
                <w:noProof/>
                <w:spacing w:val="-2"/>
                <w:lang w:val="en-US"/>
              </w:rPr>
              <w:t>3.4.1.</w:t>
            </w:r>
            <w:r>
              <w:rPr>
                <w:rFonts w:asciiTheme="minorHAnsi" w:eastAsiaTheme="minorEastAsia" w:hAnsiTheme="minorHAnsi" w:cstheme="minorBidi"/>
                <w:noProof/>
                <w:kern w:val="2"/>
                <w:sz w:val="24"/>
                <w:lang w:eastAsia="en-IE"/>
                <w14:ligatures w14:val="standardContextual"/>
              </w:rPr>
              <w:tab/>
            </w:r>
            <w:r w:rsidRPr="00AA6635">
              <w:rPr>
                <w:rStyle w:val="Hyperlink"/>
                <w:noProof/>
              </w:rPr>
              <w:t>Theme Theme DD</w:t>
            </w:r>
            <w:r>
              <w:rPr>
                <w:noProof/>
                <w:webHidden/>
              </w:rPr>
              <w:tab/>
            </w:r>
            <w:r>
              <w:rPr>
                <w:noProof/>
                <w:webHidden/>
              </w:rPr>
              <w:fldChar w:fldCharType="begin"/>
            </w:r>
            <w:r>
              <w:rPr>
                <w:noProof/>
                <w:webHidden/>
              </w:rPr>
              <w:instrText xml:space="preserve"> PAGEREF _Toc172750211 \h </w:instrText>
            </w:r>
            <w:r>
              <w:rPr>
                <w:noProof/>
                <w:webHidden/>
              </w:rPr>
            </w:r>
            <w:r>
              <w:rPr>
                <w:noProof/>
                <w:webHidden/>
              </w:rPr>
              <w:fldChar w:fldCharType="separate"/>
            </w:r>
            <w:r>
              <w:rPr>
                <w:noProof/>
                <w:webHidden/>
              </w:rPr>
              <w:t>24</w:t>
            </w:r>
            <w:r>
              <w:rPr>
                <w:noProof/>
                <w:webHidden/>
              </w:rPr>
              <w:fldChar w:fldCharType="end"/>
            </w:r>
          </w:hyperlink>
        </w:p>
        <w:p w14:paraId="76562085" w14:textId="7FDD5448"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2" w:history="1">
            <w:r w:rsidRPr="00AA6635">
              <w:rPr>
                <w:rStyle w:val="Hyperlink"/>
                <w:bCs/>
                <w:noProof/>
                <w:spacing w:val="-2"/>
                <w:lang w:val="en-US"/>
              </w:rPr>
              <w:t>3.5.</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Federated Learning Server Implementation</w:t>
            </w:r>
            <w:r>
              <w:rPr>
                <w:noProof/>
                <w:webHidden/>
              </w:rPr>
              <w:tab/>
            </w:r>
            <w:r>
              <w:rPr>
                <w:noProof/>
                <w:webHidden/>
              </w:rPr>
              <w:fldChar w:fldCharType="begin"/>
            </w:r>
            <w:r>
              <w:rPr>
                <w:noProof/>
                <w:webHidden/>
              </w:rPr>
              <w:instrText xml:space="preserve"> PAGEREF _Toc172750212 \h </w:instrText>
            </w:r>
            <w:r>
              <w:rPr>
                <w:noProof/>
                <w:webHidden/>
              </w:rPr>
            </w:r>
            <w:r>
              <w:rPr>
                <w:noProof/>
                <w:webHidden/>
              </w:rPr>
              <w:fldChar w:fldCharType="separate"/>
            </w:r>
            <w:r>
              <w:rPr>
                <w:noProof/>
                <w:webHidden/>
              </w:rPr>
              <w:t>24</w:t>
            </w:r>
            <w:r>
              <w:rPr>
                <w:noProof/>
                <w:webHidden/>
              </w:rPr>
              <w:fldChar w:fldCharType="end"/>
            </w:r>
          </w:hyperlink>
        </w:p>
        <w:p w14:paraId="612A8706" w14:textId="05C5690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3" w:history="1">
            <w:r w:rsidRPr="00AA6635">
              <w:rPr>
                <w:rStyle w:val="Hyperlink"/>
                <w:bCs/>
                <w:noProof/>
                <w:spacing w:val="-2"/>
                <w:lang w:val="en-US"/>
              </w:rPr>
              <w:t>3.6.</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Conclusion</w:t>
            </w:r>
            <w:r>
              <w:rPr>
                <w:noProof/>
                <w:webHidden/>
              </w:rPr>
              <w:tab/>
            </w:r>
            <w:r>
              <w:rPr>
                <w:noProof/>
                <w:webHidden/>
              </w:rPr>
              <w:fldChar w:fldCharType="begin"/>
            </w:r>
            <w:r>
              <w:rPr>
                <w:noProof/>
                <w:webHidden/>
              </w:rPr>
              <w:instrText xml:space="preserve"> PAGEREF _Toc172750213 \h </w:instrText>
            </w:r>
            <w:r>
              <w:rPr>
                <w:noProof/>
                <w:webHidden/>
              </w:rPr>
            </w:r>
            <w:r>
              <w:rPr>
                <w:noProof/>
                <w:webHidden/>
              </w:rPr>
              <w:fldChar w:fldCharType="separate"/>
            </w:r>
            <w:r>
              <w:rPr>
                <w:noProof/>
                <w:webHidden/>
              </w:rPr>
              <w:t>24</w:t>
            </w:r>
            <w:r>
              <w:rPr>
                <w:noProof/>
                <w:webHidden/>
              </w:rPr>
              <w:fldChar w:fldCharType="end"/>
            </w:r>
          </w:hyperlink>
        </w:p>
        <w:p w14:paraId="378AE2FF" w14:textId="6B5626DD"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4" w:history="1">
            <w:r w:rsidRPr="00AA6635">
              <w:rPr>
                <w:rStyle w:val="Hyperlink"/>
                <w:noProof/>
                <w:lang w:val="en-US"/>
              </w:rPr>
              <w:t>5.</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Research</w:t>
            </w:r>
            <w:r w:rsidRPr="00AA6635">
              <w:rPr>
                <w:rStyle w:val="Hyperlink"/>
                <w:noProof/>
                <w:spacing w:val="-4"/>
              </w:rPr>
              <w:t xml:space="preserve"> </w:t>
            </w:r>
            <w:r w:rsidRPr="00AA6635">
              <w:rPr>
                <w:rStyle w:val="Hyperlink"/>
                <w:noProof/>
              </w:rPr>
              <w:t>Methodology</w:t>
            </w:r>
            <w:r>
              <w:rPr>
                <w:noProof/>
                <w:webHidden/>
              </w:rPr>
              <w:tab/>
            </w:r>
            <w:r>
              <w:rPr>
                <w:noProof/>
                <w:webHidden/>
              </w:rPr>
              <w:fldChar w:fldCharType="begin"/>
            </w:r>
            <w:r>
              <w:rPr>
                <w:noProof/>
                <w:webHidden/>
              </w:rPr>
              <w:instrText xml:space="preserve"> PAGEREF _Toc172750214 \h </w:instrText>
            </w:r>
            <w:r>
              <w:rPr>
                <w:noProof/>
                <w:webHidden/>
              </w:rPr>
            </w:r>
            <w:r>
              <w:rPr>
                <w:noProof/>
                <w:webHidden/>
              </w:rPr>
              <w:fldChar w:fldCharType="separate"/>
            </w:r>
            <w:r>
              <w:rPr>
                <w:noProof/>
                <w:webHidden/>
              </w:rPr>
              <w:t>24</w:t>
            </w:r>
            <w:r>
              <w:rPr>
                <w:noProof/>
                <w:webHidden/>
              </w:rPr>
              <w:fldChar w:fldCharType="end"/>
            </w:r>
          </w:hyperlink>
        </w:p>
        <w:p w14:paraId="6633271A" w14:textId="6B7B14D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5" w:history="1">
            <w:r w:rsidRPr="00AA6635">
              <w:rPr>
                <w:rStyle w:val="Hyperlink"/>
                <w:bCs/>
                <w:noProof/>
                <w:spacing w:val="-2"/>
                <w:lang w:val="en-US"/>
              </w:rPr>
              <w:t>5.1.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Methodology</w:t>
            </w:r>
            <w:r w:rsidRPr="00AA6635">
              <w:rPr>
                <w:rStyle w:val="Hyperlink"/>
                <w:noProof/>
                <w:spacing w:val="-3"/>
              </w:rPr>
              <w:t xml:space="preserve"> </w:t>
            </w:r>
            <w:r w:rsidRPr="00AA6635">
              <w:rPr>
                <w:rStyle w:val="Hyperlink"/>
                <w:noProof/>
              </w:rPr>
              <w:t>Frameworks</w:t>
            </w:r>
            <w:r>
              <w:rPr>
                <w:noProof/>
                <w:webHidden/>
              </w:rPr>
              <w:tab/>
            </w:r>
            <w:r>
              <w:rPr>
                <w:noProof/>
                <w:webHidden/>
              </w:rPr>
              <w:fldChar w:fldCharType="begin"/>
            </w:r>
            <w:r>
              <w:rPr>
                <w:noProof/>
                <w:webHidden/>
              </w:rPr>
              <w:instrText xml:space="preserve"> PAGEREF _Toc172750215 \h </w:instrText>
            </w:r>
            <w:r>
              <w:rPr>
                <w:noProof/>
                <w:webHidden/>
              </w:rPr>
            </w:r>
            <w:r>
              <w:rPr>
                <w:noProof/>
                <w:webHidden/>
              </w:rPr>
              <w:fldChar w:fldCharType="separate"/>
            </w:r>
            <w:r>
              <w:rPr>
                <w:noProof/>
                <w:webHidden/>
              </w:rPr>
              <w:t>24</w:t>
            </w:r>
            <w:r>
              <w:rPr>
                <w:noProof/>
                <w:webHidden/>
              </w:rPr>
              <w:fldChar w:fldCharType="end"/>
            </w:r>
          </w:hyperlink>
        </w:p>
        <w:p w14:paraId="537001D0" w14:textId="1F41D160"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6" w:history="1">
            <w:r w:rsidRPr="00AA6635">
              <w:rPr>
                <w:rStyle w:val="Hyperlink"/>
                <w:bCs/>
                <w:noProof/>
                <w:spacing w:val="-2"/>
                <w:lang w:val="en-US"/>
              </w:rPr>
              <w:t>5.2.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Project</w:t>
            </w:r>
            <w:r w:rsidRPr="00AA6635">
              <w:rPr>
                <w:rStyle w:val="Hyperlink"/>
                <w:noProof/>
                <w:spacing w:val="-6"/>
              </w:rPr>
              <w:t xml:space="preserve"> </w:t>
            </w:r>
            <w:r w:rsidRPr="00AA6635">
              <w:rPr>
                <w:rStyle w:val="Hyperlink"/>
                <w:noProof/>
              </w:rPr>
              <w:t>Management</w:t>
            </w:r>
            <w:r w:rsidRPr="00AA6635">
              <w:rPr>
                <w:rStyle w:val="Hyperlink"/>
                <w:noProof/>
                <w:spacing w:val="-3"/>
              </w:rPr>
              <w:t xml:space="preserve"> </w:t>
            </w:r>
            <w:r w:rsidRPr="00AA6635">
              <w:rPr>
                <w:rStyle w:val="Hyperlink"/>
                <w:noProof/>
              </w:rPr>
              <w:t>Framework</w:t>
            </w:r>
            <w:r>
              <w:rPr>
                <w:noProof/>
                <w:webHidden/>
              </w:rPr>
              <w:tab/>
            </w:r>
            <w:r>
              <w:rPr>
                <w:noProof/>
                <w:webHidden/>
              </w:rPr>
              <w:fldChar w:fldCharType="begin"/>
            </w:r>
            <w:r>
              <w:rPr>
                <w:noProof/>
                <w:webHidden/>
              </w:rPr>
              <w:instrText xml:space="preserve"> PAGEREF _Toc172750216 \h </w:instrText>
            </w:r>
            <w:r>
              <w:rPr>
                <w:noProof/>
                <w:webHidden/>
              </w:rPr>
            </w:r>
            <w:r>
              <w:rPr>
                <w:noProof/>
                <w:webHidden/>
              </w:rPr>
              <w:fldChar w:fldCharType="separate"/>
            </w:r>
            <w:r>
              <w:rPr>
                <w:noProof/>
                <w:webHidden/>
              </w:rPr>
              <w:t>24</w:t>
            </w:r>
            <w:r>
              <w:rPr>
                <w:noProof/>
                <w:webHidden/>
              </w:rPr>
              <w:fldChar w:fldCharType="end"/>
            </w:r>
          </w:hyperlink>
        </w:p>
        <w:p w14:paraId="0B025B96" w14:textId="001B21A2"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7" w:history="1">
            <w:r w:rsidRPr="00AA6635">
              <w:rPr>
                <w:rStyle w:val="Hyperlink"/>
                <w:bCs/>
                <w:noProof/>
                <w:spacing w:val="-2"/>
                <w:lang w:val="en-US"/>
              </w:rPr>
              <w:t>5.3.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Business</w:t>
            </w:r>
            <w:r w:rsidRPr="00AA6635">
              <w:rPr>
                <w:rStyle w:val="Hyperlink"/>
                <w:noProof/>
                <w:spacing w:val="-4"/>
              </w:rPr>
              <w:t xml:space="preserve"> </w:t>
            </w:r>
            <w:r w:rsidRPr="00AA6635">
              <w:rPr>
                <w:rStyle w:val="Hyperlink"/>
                <w:noProof/>
              </w:rPr>
              <w:t>Requirements</w:t>
            </w:r>
            <w:r>
              <w:rPr>
                <w:noProof/>
                <w:webHidden/>
              </w:rPr>
              <w:tab/>
            </w:r>
            <w:r>
              <w:rPr>
                <w:noProof/>
                <w:webHidden/>
              </w:rPr>
              <w:fldChar w:fldCharType="begin"/>
            </w:r>
            <w:r>
              <w:rPr>
                <w:noProof/>
                <w:webHidden/>
              </w:rPr>
              <w:instrText xml:space="preserve"> PAGEREF _Toc172750217 \h </w:instrText>
            </w:r>
            <w:r>
              <w:rPr>
                <w:noProof/>
                <w:webHidden/>
              </w:rPr>
            </w:r>
            <w:r>
              <w:rPr>
                <w:noProof/>
                <w:webHidden/>
              </w:rPr>
              <w:fldChar w:fldCharType="separate"/>
            </w:r>
            <w:r>
              <w:rPr>
                <w:noProof/>
                <w:webHidden/>
              </w:rPr>
              <w:t>25</w:t>
            </w:r>
            <w:r>
              <w:rPr>
                <w:noProof/>
                <w:webHidden/>
              </w:rPr>
              <w:fldChar w:fldCharType="end"/>
            </w:r>
          </w:hyperlink>
        </w:p>
        <w:p w14:paraId="748046DB" w14:textId="217FE08D"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8" w:history="1">
            <w:r w:rsidRPr="00AA6635">
              <w:rPr>
                <w:rStyle w:val="Hyperlink"/>
                <w:bCs/>
                <w:noProof/>
                <w:spacing w:val="-2"/>
                <w:lang w:val="en-US"/>
              </w:rPr>
              <w:t>5.4.</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Data</w:t>
            </w:r>
            <w:r w:rsidRPr="00AA6635">
              <w:rPr>
                <w:rStyle w:val="Hyperlink"/>
                <w:noProof/>
                <w:spacing w:val="-3"/>
              </w:rPr>
              <w:t xml:space="preserve"> Synthetic  and Medical</w:t>
            </w:r>
            <w:r>
              <w:rPr>
                <w:noProof/>
                <w:webHidden/>
              </w:rPr>
              <w:tab/>
            </w:r>
            <w:r>
              <w:rPr>
                <w:noProof/>
                <w:webHidden/>
              </w:rPr>
              <w:fldChar w:fldCharType="begin"/>
            </w:r>
            <w:r>
              <w:rPr>
                <w:noProof/>
                <w:webHidden/>
              </w:rPr>
              <w:instrText xml:space="preserve"> PAGEREF _Toc172750218 \h </w:instrText>
            </w:r>
            <w:r>
              <w:rPr>
                <w:noProof/>
                <w:webHidden/>
              </w:rPr>
            </w:r>
            <w:r>
              <w:rPr>
                <w:noProof/>
                <w:webHidden/>
              </w:rPr>
              <w:fldChar w:fldCharType="separate"/>
            </w:r>
            <w:r>
              <w:rPr>
                <w:noProof/>
                <w:webHidden/>
              </w:rPr>
              <w:t>25</w:t>
            </w:r>
            <w:r>
              <w:rPr>
                <w:noProof/>
                <w:webHidden/>
              </w:rPr>
              <w:fldChar w:fldCharType="end"/>
            </w:r>
          </w:hyperlink>
        </w:p>
        <w:p w14:paraId="782B36B1" w14:textId="30EB281B"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19" w:history="1">
            <w:r w:rsidRPr="00AA6635">
              <w:rPr>
                <w:rStyle w:val="Hyperlink"/>
                <w:bCs/>
                <w:noProof/>
                <w:spacing w:val="-2"/>
                <w:lang w:val="en-US"/>
              </w:rPr>
              <w:t>5.5.</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spacing w:val="-3"/>
              </w:rPr>
              <w:t>Data Preparation</w:t>
            </w:r>
            <w:r>
              <w:rPr>
                <w:noProof/>
                <w:webHidden/>
              </w:rPr>
              <w:tab/>
            </w:r>
            <w:r>
              <w:rPr>
                <w:noProof/>
                <w:webHidden/>
              </w:rPr>
              <w:fldChar w:fldCharType="begin"/>
            </w:r>
            <w:r>
              <w:rPr>
                <w:noProof/>
                <w:webHidden/>
              </w:rPr>
              <w:instrText xml:space="preserve"> PAGEREF _Toc172750219 \h </w:instrText>
            </w:r>
            <w:r>
              <w:rPr>
                <w:noProof/>
                <w:webHidden/>
              </w:rPr>
            </w:r>
            <w:r>
              <w:rPr>
                <w:noProof/>
                <w:webHidden/>
              </w:rPr>
              <w:fldChar w:fldCharType="separate"/>
            </w:r>
            <w:r>
              <w:rPr>
                <w:noProof/>
                <w:webHidden/>
              </w:rPr>
              <w:t>25</w:t>
            </w:r>
            <w:r>
              <w:rPr>
                <w:noProof/>
                <w:webHidden/>
              </w:rPr>
              <w:fldChar w:fldCharType="end"/>
            </w:r>
          </w:hyperlink>
        </w:p>
        <w:p w14:paraId="2CDE1D50" w14:textId="569F5783"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0" w:history="1">
            <w:r w:rsidRPr="00AA6635">
              <w:rPr>
                <w:rStyle w:val="Hyperlink"/>
                <w:bCs/>
                <w:noProof/>
                <w:spacing w:val="-2"/>
                <w:lang w:val="en-US"/>
              </w:rPr>
              <w:t>5.6.</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spacing w:val="-3"/>
              </w:rPr>
              <w:t>Limitations and Ethical Considerations</w:t>
            </w:r>
            <w:r>
              <w:rPr>
                <w:noProof/>
                <w:webHidden/>
              </w:rPr>
              <w:tab/>
            </w:r>
            <w:r>
              <w:rPr>
                <w:noProof/>
                <w:webHidden/>
              </w:rPr>
              <w:fldChar w:fldCharType="begin"/>
            </w:r>
            <w:r>
              <w:rPr>
                <w:noProof/>
                <w:webHidden/>
              </w:rPr>
              <w:instrText xml:space="preserve"> PAGEREF _Toc172750220 \h </w:instrText>
            </w:r>
            <w:r>
              <w:rPr>
                <w:noProof/>
                <w:webHidden/>
              </w:rPr>
            </w:r>
            <w:r>
              <w:rPr>
                <w:noProof/>
                <w:webHidden/>
              </w:rPr>
              <w:fldChar w:fldCharType="separate"/>
            </w:r>
            <w:r>
              <w:rPr>
                <w:noProof/>
                <w:webHidden/>
              </w:rPr>
              <w:t>25</w:t>
            </w:r>
            <w:r>
              <w:rPr>
                <w:noProof/>
                <w:webHidden/>
              </w:rPr>
              <w:fldChar w:fldCharType="end"/>
            </w:r>
          </w:hyperlink>
        </w:p>
        <w:p w14:paraId="60174706" w14:textId="65E354C2"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1" w:history="1">
            <w:r w:rsidRPr="00AA6635">
              <w:rPr>
                <w:rStyle w:val="Hyperlink"/>
                <w:noProof/>
                <w:lang w:val="en-US"/>
              </w:rPr>
              <w:t>6.</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Data Analysis</w:t>
            </w:r>
            <w:r>
              <w:rPr>
                <w:noProof/>
                <w:webHidden/>
              </w:rPr>
              <w:tab/>
            </w:r>
            <w:r>
              <w:rPr>
                <w:noProof/>
                <w:webHidden/>
              </w:rPr>
              <w:fldChar w:fldCharType="begin"/>
            </w:r>
            <w:r>
              <w:rPr>
                <w:noProof/>
                <w:webHidden/>
              </w:rPr>
              <w:instrText xml:space="preserve"> PAGEREF _Toc172750221 \h </w:instrText>
            </w:r>
            <w:r>
              <w:rPr>
                <w:noProof/>
                <w:webHidden/>
              </w:rPr>
            </w:r>
            <w:r>
              <w:rPr>
                <w:noProof/>
                <w:webHidden/>
              </w:rPr>
              <w:fldChar w:fldCharType="separate"/>
            </w:r>
            <w:r>
              <w:rPr>
                <w:noProof/>
                <w:webHidden/>
              </w:rPr>
              <w:t>25</w:t>
            </w:r>
            <w:r>
              <w:rPr>
                <w:noProof/>
                <w:webHidden/>
              </w:rPr>
              <w:fldChar w:fldCharType="end"/>
            </w:r>
          </w:hyperlink>
        </w:p>
        <w:p w14:paraId="780C9D86" w14:textId="5F77380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2" w:history="1">
            <w:r w:rsidRPr="00AA6635">
              <w:rPr>
                <w:rStyle w:val="Hyperlink"/>
                <w:bCs/>
                <w:noProof/>
                <w:spacing w:val="-2"/>
                <w:lang w:val="en-US"/>
              </w:rPr>
              <w:t>6.1.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Data</w:t>
            </w:r>
            <w:r w:rsidRPr="00AA6635">
              <w:rPr>
                <w:rStyle w:val="Hyperlink"/>
                <w:noProof/>
                <w:spacing w:val="-6"/>
              </w:rPr>
              <w:t xml:space="preserve"> </w:t>
            </w:r>
            <w:r w:rsidRPr="00AA6635">
              <w:rPr>
                <w:rStyle w:val="Hyperlink"/>
                <w:noProof/>
              </w:rPr>
              <w:t>Collection</w:t>
            </w:r>
            <w:r>
              <w:rPr>
                <w:noProof/>
                <w:webHidden/>
              </w:rPr>
              <w:tab/>
            </w:r>
            <w:r>
              <w:rPr>
                <w:noProof/>
                <w:webHidden/>
              </w:rPr>
              <w:fldChar w:fldCharType="begin"/>
            </w:r>
            <w:r>
              <w:rPr>
                <w:noProof/>
                <w:webHidden/>
              </w:rPr>
              <w:instrText xml:space="preserve"> PAGEREF _Toc172750222 \h </w:instrText>
            </w:r>
            <w:r>
              <w:rPr>
                <w:noProof/>
                <w:webHidden/>
              </w:rPr>
            </w:r>
            <w:r>
              <w:rPr>
                <w:noProof/>
                <w:webHidden/>
              </w:rPr>
              <w:fldChar w:fldCharType="separate"/>
            </w:r>
            <w:r>
              <w:rPr>
                <w:noProof/>
                <w:webHidden/>
              </w:rPr>
              <w:t>25</w:t>
            </w:r>
            <w:r>
              <w:rPr>
                <w:noProof/>
                <w:webHidden/>
              </w:rPr>
              <w:fldChar w:fldCharType="end"/>
            </w:r>
          </w:hyperlink>
        </w:p>
        <w:p w14:paraId="1704108C" w14:textId="6C317D63"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3" w:history="1">
            <w:r w:rsidRPr="00AA6635">
              <w:rPr>
                <w:rStyle w:val="Hyperlink"/>
                <w:bCs/>
                <w:noProof/>
                <w:spacing w:val="-2"/>
                <w:lang w:val="en-US"/>
              </w:rPr>
              <w:t>6.2.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Initial</w:t>
            </w:r>
            <w:r w:rsidRPr="00AA6635">
              <w:rPr>
                <w:rStyle w:val="Hyperlink"/>
                <w:noProof/>
                <w:spacing w:val="-4"/>
              </w:rPr>
              <w:t xml:space="preserve"> </w:t>
            </w:r>
            <w:r w:rsidRPr="00AA6635">
              <w:rPr>
                <w:rStyle w:val="Hyperlink"/>
                <w:noProof/>
              </w:rPr>
              <w:t>Data</w:t>
            </w:r>
            <w:r w:rsidRPr="00AA6635">
              <w:rPr>
                <w:rStyle w:val="Hyperlink"/>
                <w:noProof/>
                <w:spacing w:val="-6"/>
              </w:rPr>
              <w:t xml:space="preserve"> </w:t>
            </w:r>
            <w:r w:rsidRPr="00AA6635">
              <w:rPr>
                <w:rStyle w:val="Hyperlink"/>
                <w:noProof/>
              </w:rPr>
              <w:t>Extraction</w:t>
            </w:r>
            <w:r w:rsidRPr="00AA6635">
              <w:rPr>
                <w:rStyle w:val="Hyperlink"/>
                <w:noProof/>
                <w:spacing w:val="-4"/>
              </w:rPr>
              <w:t xml:space="preserve"> </w:t>
            </w:r>
            <w:r w:rsidRPr="00AA6635">
              <w:rPr>
                <w:rStyle w:val="Hyperlink"/>
                <w:noProof/>
              </w:rPr>
              <w:t>and</w:t>
            </w:r>
            <w:r w:rsidRPr="00AA6635">
              <w:rPr>
                <w:rStyle w:val="Hyperlink"/>
                <w:noProof/>
                <w:spacing w:val="-5"/>
              </w:rPr>
              <w:t xml:space="preserve"> </w:t>
            </w:r>
            <w:r w:rsidRPr="00AA6635">
              <w:rPr>
                <w:rStyle w:val="Hyperlink"/>
                <w:noProof/>
              </w:rPr>
              <w:t>Exploration</w:t>
            </w:r>
            <w:r>
              <w:rPr>
                <w:noProof/>
                <w:webHidden/>
              </w:rPr>
              <w:tab/>
            </w:r>
            <w:r>
              <w:rPr>
                <w:noProof/>
                <w:webHidden/>
              </w:rPr>
              <w:fldChar w:fldCharType="begin"/>
            </w:r>
            <w:r>
              <w:rPr>
                <w:noProof/>
                <w:webHidden/>
              </w:rPr>
              <w:instrText xml:space="preserve"> PAGEREF _Toc172750223 \h </w:instrText>
            </w:r>
            <w:r>
              <w:rPr>
                <w:noProof/>
                <w:webHidden/>
              </w:rPr>
            </w:r>
            <w:r>
              <w:rPr>
                <w:noProof/>
                <w:webHidden/>
              </w:rPr>
              <w:fldChar w:fldCharType="separate"/>
            </w:r>
            <w:r>
              <w:rPr>
                <w:noProof/>
                <w:webHidden/>
              </w:rPr>
              <w:t>25</w:t>
            </w:r>
            <w:r>
              <w:rPr>
                <w:noProof/>
                <w:webHidden/>
              </w:rPr>
              <w:fldChar w:fldCharType="end"/>
            </w:r>
          </w:hyperlink>
        </w:p>
        <w:p w14:paraId="11FB8FDF" w14:textId="7546F175"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24" w:history="1">
            <w:r w:rsidRPr="00AA6635">
              <w:rPr>
                <w:rStyle w:val="Hyperlink"/>
                <w:rFonts w:eastAsia="Calibri" w:cs="Calibri"/>
                <w:bCs/>
                <w:noProof/>
                <w:spacing w:val="-2"/>
                <w:lang w:val="en-US"/>
              </w:rPr>
              <w:t>6.2.1.</w:t>
            </w:r>
            <w:r>
              <w:rPr>
                <w:rFonts w:asciiTheme="minorHAnsi" w:eastAsiaTheme="minorEastAsia" w:hAnsiTheme="minorHAnsi" w:cstheme="minorBidi"/>
                <w:noProof/>
                <w:kern w:val="2"/>
                <w:sz w:val="24"/>
                <w:lang w:eastAsia="en-IE"/>
                <w14:ligatures w14:val="standardContextual"/>
              </w:rPr>
              <w:tab/>
            </w:r>
            <w:r w:rsidRPr="00AA6635">
              <w:rPr>
                <w:rStyle w:val="Hyperlink"/>
                <w:noProof/>
              </w:rPr>
              <w:t>Data Elaboration</w:t>
            </w:r>
            <w:r>
              <w:rPr>
                <w:noProof/>
                <w:webHidden/>
              </w:rPr>
              <w:tab/>
            </w:r>
            <w:r>
              <w:rPr>
                <w:noProof/>
                <w:webHidden/>
              </w:rPr>
              <w:fldChar w:fldCharType="begin"/>
            </w:r>
            <w:r>
              <w:rPr>
                <w:noProof/>
                <w:webHidden/>
              </w:rPr>
              <w:instrText xml:space="preserve"> PAGEREF _Toc172750224 \h </w:instrText>
            </w:r>
            <w:r>
              <w:rPr>
                <w:noProof/>
                <w:webHidden/>
              </w:rPr>
            </w:r>
            <w:r>
              <w:rPr>
                <w:noProof/>
                <w:webHidden/>
              </w:rPr>
              <w:fldChar w:fldCharType="separate"/>
            </w:r>
            <w:r>
              <w:rPr>
                <w:noProof/>
                <w:webHidden/>
              </w:rPr>
              <w:t>25</w:t>
            </w:r>
            <w:r>
              <w:rPr>
                <w:noProof/>
                <w:webHidden/>
              </w:rPr>
              <w:fldChar w:fldCharType="end"/>
            </w:r>
          </w:hyperlink>
        </w:p>
        <w:p w14:paraId="7ACB1CA6" w14:textId="1B7F03F3"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25" w:history="1">
            <w:r w:rsidRPr="00AA6635">
              <w:rPr>
                <w:rStyle w:val="Hyperlink"/>
                <w:rFonts w:eastAsia="Calibri" w:cs="Calibri"/>
                <w:bCs/>
                <w:noProof/>
                <w:spacing w:val="-2"/>
                <w:lang w:val="en-US"/>
              </w:rPr>
              <w:t>6.2.2.</w:t>
            </w:r>
            <w:r>
              <w:rPr>
                <w:rFonts w:asciiTheme="minorHAnsi" w:eastAsiaTheme="minorEastAsia" w:hAnsiTheme="minorHAnsi" w:cstheme="minorBidi"/>
                <w:noProof/>
                <w:kern w:val="2"/>
                <w:sz w:val="24"/>
                <w:lang w:eastAsia="en-IE"/>
                <w14:ligatures w14:val="standardContextual"/>
              </w:rPr>
              <w:tab/>
            </w:r>
            <w:r w:rsidRPr="00AA6635">
              <w:rPr>
                <w:rStyle w:val="Hyperlink"/>
                <w:noProof/>
              </w:rPr>
              <w:t>Data Elaboration 2</w:t>
            </w:r>
            <w:r>
              <w:rPr>
                <w:noProof/>
                <w:webHidden/>
              </w:rPr>
              <w:tab/>
            </w:r>
            <w:r>
              <w:rPr>
                <w:noProof/>
                <w:webHidden/>
              </w:rPr>
              <w:fldChar w:fldCharType="begin"/>
            </w:r>
            <w:r>
              <w:rPr>
                <w:noProof/>
                <w:webHidden/>
              </w:rPr>
              <w:instrText xml:space="preserve"> PAGEREF _Toc172750225 \h </w:instrText>
            </w:r>
            <w:r>
              <w:rPr>
                <w:noProof/>
                <w:webHidden/>
              </w:rPr>
            </w:r>
            <w:r>
              <w:rPr>
                <w:noProof/>
                <w:webHidden/>
              </w:rPr>
              <w:fldChar w:fldCharType="separate"/>
            </w:r>
            <w:r>
              <w:rPr>
                <w:noProof/>
                <w:webHidden/>
              </w:rPr>
              <w:t>25</w:t>
            </w:r>
            <w:r>
              <w:rPr>
                <w:noProof/>
                <w:webHidden/>
              </w:rPr>
              <w:fldChar w:fldCharType="end"/>
            </w:r>
          </w:hyperlink>
        </w:p>
        <w:p w14:paraId="5D1706D0" w14:textId="1149C001"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6" w:history="1">
            <w:r w:rsidRPr="00AA6635">
              <w:rPr>
                <w:rStyle w:val="Hyperlink"/>
                <w:bCs/>
                <w:noProof/>
                <w:spacing w:val="-2"/>
                <w:lang w:val="en-US"/>
              </w:rPr>
              <w:t>6.3.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Conclusion</w:t>
            </w:r>
            <w:r>
              <w:rPr>
                <w:noProof/>
                <w:webHidden/>
              </w:rPr>
              <w:tab/>
            </w:r>
            <w:r>
              <w:rPr>
                <w:noProof/>
                <w:webHidden/>
              </w:rPr>
              <w:fldChar w:fldCharType="begin"/>
            </w:r>
            <w:r>
              <w:rPr>
                <w:noProof/>
                <w:webHidden/>
              </w:rPr>
              <w:instrText xml:space="preserve"> PAGEREF _Toc172750226 \h </w:instrText>
            </w:r>
            <w:r>
              <w:rPr>
                <w:noProof/>
                <w:webHidden/>
              </w:rPr>
            </w:r>
            <w:r>
              <w:rPr>
                <w:noProof/>
                <w:webHidden/>
              </w:rPr>
              <w:fldChar w:fldCharType="separate"/>
            </w:r>
            <w:r>
              <w:rPr>
                <w:noProof/>
                <w:webHidden/>
              </w:rPr>
              <w:t>25</w:t>
            </w:r>
            <w:r>
              <w:rPr>
                <w:noProof/>
                <w:webHidden/>
              </w:rPr>
              <w:fldChar w:fldCharType="end"/>
            </w:r>
          </w:hyperlink>
        </w:p>
        <w:p w14:paraId="576D32CD" w14:textId="5ED4907C"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7" w:history="1">
            <w:r w:rsidRPr="00AA6635">
              <w:rPr>
                <w:rStyle w:val="Hyperlink"/>
                <w:noProof/>
                <w:lang w:val="en-US"/>
              </w:rPr>
              <w:t>7.</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Data</w:t>
            </w:r>
            <w:r w:rsidRPr="00AA6635">
              <w:rPr>
                <w:rStyle w:val="Hyperlink"/>
                <w:noProof/>
                <w:spacing w:val="-3"/>
              </w:rPr>
              <w:t xml:space="preserve"> </w:t>
            </w:r>
            <w:r w:rsidRPr="00AA6635">
              <w:rPr>
                <w:rStyle w:val="Hyperlink"/>
                <w:noProof/>
              </w:rPr>
              <w:t>Preparation</w:t>
            </w:r>
            <w:r>
              <w:rPr>
                <w:noProof/>
                <w:webHidden/>
              </w:rPr>
              <w:tab/>
            </w:r>
            <w:r>
              <w:rPr>
                <w:noProof/>
                <w:webHidden/>
              </w:rPr>
              <w:fldChar w:fldCharType="begin"/>
            </w:r>
            <w:r>
              <w:rPr>
                <w:noProof/>
                <w:webHidden/>
              </w:rPr>
              <w:instrText xml:space="preserve"> PAGEREF _Toc172750227 \h </w:instrText>
            </w:r>
            <w:r>
              <w:rPr>
                <w:noProof/>
                <w:webHidden/>
              </w:rPr>
            </w:r>
            <w:r>
              <w:rPr>
                <w:noProof/>
                <w:webHidden/>
              </w:rPr>
              <w:fldChar w:fldCharType="separate"/>
            </w:r>
            <w:r>
              <w:rPr>
                <w:noProof/>
                <w:webHidden/>
              </w:rPr>
              <w:t>25</w:t>
            </w:r>
            <w:r>
              <w:rPr>
                <w:noProof/>
                <w:webHidden/>
              </w:rPr>
              <w:fldChar w:fldCharType="end"/>
            </w:r>
          </w:hyperlink>
        </w:p>
        <w:p w14:paraId="1342C921" w14:textId="2B17990B"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28" w:history="1">
            <w:r w:rsidRPr="00AA6635">
              <w:rPr>
                <w:rStyle w:val="Hyperlink"/>
                <w:bCs/>
                <w:noProof/>
                <w:spacing w:val="-2"/>
                <w:lang w:val="en-US"/>
              </w:rPr>
              <w:t>7.1.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Data</w:t>
            </w:r>
            <w:r w:rsidRPr="00AA6635">
              <w:rPr>
                <w:rStyle w:val="Hyperlink"/>
                <w:noProof/>
                <w:spacing w:val="-3"/>
              </w:rPr>
              <w:t xml:space="preserve"> </w:t>
            </w:r>
            <w:r w:rsidRPr="00AA6635">
              <w:rPr>
                <w:rStyle w:val="Hyperlink"/>
                <w:noProof/>
              </w:rPr>
              <w:t>Cleaning</w:t>
            </w:r>
            <w:r>
              <w:rPr>
                <w:noProof/>
                <w:webHidden/>
              </w:rPr>
              <w:tab/>
            </w:r>
            <w:r>
              <w:rPr>
                <w:noProof/>
                <w:webHidden/>
              </w:rPr>
              <w:fldChar w:fldCharType="begin"/>
            </w:r>
            <w:r>
              <w:rPr>
                <w:noProof/>
                <w:webHidden/>
              </w:rPr>
              <w:instrText xml:space="preserve"> PAGEREF _Toc172750228 \h </w:instrText>
            </w:r>
            <w:r>
              <w:rPr>
                <w:noProof/>
                <w:webHidden/>
              </w:rPr>
            </w:r>
            <w:r>
              <w:rPr>
                <w:noProof/>
                <w:webHidden/>
              </w:rPr>
              <w:fldChar w:fldCharType="separate"/>
            </w:r>
            <w:r>
              <w:rPr>
                <w:noProof/>
                <w:webHidden/>
              </w:rPr>
              <w:t>25</w:t>
            </w:r>
            <w:r>
              <w:rPr>
                <w:noProof/>
                <w:webHidden/>
              </w:rPr>
              <w:fldChar w:fldCharType="end"/>
            </w:r>
          </w:hyperlink>
        </w:p>
        <w:p w14:paraId="042AA4A0" w14:textId="31661C6E"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29" w:history="1">
            <w:r w:rsidRPr="00AA6635">
              <w:rPr>
                <w:rStyle w:val="Hyperlink"/>
                <w:rFonts w:eastAsia="Calibri" w:cs="Calibri"/>
                <w:bCs/>
                <w:noProof/>
                <w:spacing w:val="-2"/>
                <w:lang w:val="en-US"/>
              </w:rPr>
              <w:t>7.1.1.</w:t>
            </w:r>
            <w:r>
              <w:rPr>
                <w:rFonts w:asciiTheme="minorHAnsi" w:eastAsiaTheme="minorEastAsia" w:hAnsiTheme="minorHAnsi" w:cstheme="minorBidi"/>
                <w:noProof/>
                <w:kern w:val="2"/>
                <w:sz w:val="24"/>
                <w:lang w:eastAsia="en-IE"/>
                <w14:ligatures w14:val="standardContextual"/>
              </w:rPr>
              <w:tab/>
            </w:r>
            <w:r w:rsidRPr="00AA6635">
              <w:rPr>
                <w:rStyle w:val="Hyperlink"/>
                <w:noProof/>
              </w:rPr>
              <w:t>AAAAA</w:t>
            </w:r>
            <w:r>
              <w:rPr>
                <w:noProof/>
                <w:webHidden/>
              </w:rPr>
              <w:tab/>
            </w:r>
            <w:r>
              <w:rPr>
                <w:noProof/>
                <w:webHidden/>
              </w:rPr>
              <w:fldChar w:fldCharType="begin"/>
            </w:r>
            <w:r>
              <w:rPr>
                <w:noProof/>
                <w:webHidden/>
              </w:rPr>
              <w:instrText xml:space="preserve"> PAGEREF _Toc172750229 \h </w:instrText>
            </w:r>
            <w:r>
              <w:rPr>
                <w:noProof/>
                <w:webHidden/>
              </w:rPr>
            </w:r>
            <w:r>
              <w:rPr>
                <w:noProof/>
                <w:webHidden/>
              </w:rPr>
              <w:fldChar w:fldCharType="separate"/>
            </w:r>
            <w:r>
              <w:rPr>
                <w:noProof/>
                <w:webHidden/>
              </w:rPr>
              <w:t>25</w:t>
            </w:r>
            <w:r>
              <w:rPr>
                <w:noProof/>
                <w:webHidden/>
              </w:rPr>
              <w:fldChar w:fldCharType="end"/>
            </w:r>
          </w:hyperlink>
        </w:p>
        <w:p w14:paraId="72FA32FD" w14:textId="206A2853"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0" w:history="1">
            <w:r w:rsidRPr="00AA6635">
              <w:rPr>
                <w:rStyle w:val="Hyperlink"/>
                <w:noProof/>
                <w:lang w:val="en-US"/>
              </w:rPr>
              <w:t>8.</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Experimentation</w:t>
            </w:r>
            <w:r>
              <w:rPr>
                <w:noProof/>
                <w:webHidden/>
              </w:rPr>
              <w:tab/>
            </w:r>
            <w:r>
              <w:rPr>
                <w:noProof/>
                <w:webHidden/>
              </w:rPr>
              <w:fldChar w:fldCharType="begin"/>
            </w:r>
            <w:r>
              <w:rPr>
                <w:noProof/>
                <w:webHidden/>
              </w:rPr>
              <w:instrText xml:space="preserve"> PAGEREF _Toc172750230 \h </w:instrText>
            </w:r>
            <w:r>
              <w:rPr>
                <w:noProof/>
                <w:webHidden/>
              </w:rPr>
            </w:r>
            <w:r>
              <w:rPr>
                <w:noProof/>
                <w:webHidden/>
              </w:rPr>
              <w:fldChar w:fldCharType="separate"/>
            </w:r>
            <w:r>
              <w:rPr>
                <w:noProof/>
                <w:webHidden/>
              </w:rPr>
              <w:t>25</w:t>
            </w:r>
            <w:r>
              <w:rPr>
                <w:noProof/>
                <w:webHidden/>
              </w:rPr>
              <w:fldChar w:fldCharType="end"/>
            </w:r>
          </w:hyperlink>
        </w:p>
        <w:p w14:paraId="0382FBD7" w14:textId="5D1B20BF"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1" w:history="1">
            <w:r w:rsidRPr="00AA6635">
              <w:rPr>
                <w:rStyle w:val="Hyperlink"/>
                <w:bCs/>
                <w:noProof/>
                <w:spacing w:val="-2"/>
                <w:lang w:val="en-US"/>
              </w:rPr>
              <w:t>8.1.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BBBB Option</w:t>
            </w:r>
            <w:r>
              <w:rPr>
                <w:noProof/>
                <w:webHidden/>
              </w:rPr>
              <w:tab/>
            </w:r>
            <w:r>
              <w:rPr>
                <w:noProof/>
                <w:webHidden/>
              </w:rPr>
              <w:fldChar w:fldCharType="begin"/>
            </w:r>
            <w:r>
              <w:rPr>
                <w:noProof/>
                <w:webHidden/>
              </w:rPr>
              <w:instrText xml:space="preserve"> PAGEREF _Toc172750231 \h </w:instrText>
            </w:r>
            <w:r>
              <w:rPr>
                <w:noProof/>
                <w:webHidden/>
              </w:rPr>
            </w:r>
            <w:r>
              <w:rPr>
                <w:noProof/>
                <w:webHidden/>
              </w:rPr>
              <w:fldChar w:fldCharType="separate"/>
            </w:r>
            <w:r>
              <w:rPr>
                <w:noProof/>
                <w:webHidden/>
              </w:rPr>
              <w:t>26</w:t>
            </w:r>
            <w:r>
              <w:rPr>
                <w:noProof/>
                <w:webHidden/>
              </w:rPr>
              <w:fldChar w:fldCharType="end"/>
            </w:r>
          </w:hyperlink>
        </w:p>
        <w:p w14:paraId="5304182F" w14:textId="055A4BA4"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2" w:history="1">
            <w:r w:rsidRPr="00AA6635">
              <w:rPr>
                <w:rStyle w:val="Hyperlink"/>
                <w:bCs/>
                <w:noProof/>
                <w:spacing w:val="-2"/>
                <w:lang w:val="en-US"/>
              </w:rPr>
              <w:t>8.2.</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CCCC Option</w:t>
            </w:r>
            <w:r>
              <w:rPr>
                <w:noProof/>
                <w:webHidden/>
              </w:rPr>
              <w:tab/>
            </w:r>
            <w:r>
              <w:rPr>
                <w:noProof/>
                <w:webHidden/>
              </w:rPr>
              <w:fldChar w:fldCharType="begin"/>
            </w:r>
            <w:r>
              <w:rPr>
                <w:noProof/>
                <w:webHidden/>
              </w:rPr>
              <w:instrText xml:space="preserve"> PAGEREF _Toc172750232 \h </w:instrText>
            </w:r>
            <w:r>
              <w:rPr>
                <w:noProof/>
                <w:webHidden/>
              </w:rPr>
            </w:r>
            <w:r>
              <w:rPr>
                <w:noProof/>
                <w:webHidden/>
              </w:rPr>
              <w:fldChar w:fldCharType="separate"/>
            </w:r>
            <w:r>
              <w:rPr>
                <w:noProof/>
                <w:webHidden/>
              </w:rPr>
              <w:t>26</w:t>
            </w:r>
            <w:r>
              <w:rPr>
                <w:noProof/>
                <w:webHidden/>
              </w:rPr>
              <w:fldChar w:fldCharType="end"/>
            </w:r>
          </w:hyperlink>
        </w:p>
        <w:p w14:paraId="5F209BF0" w14:textId="7B2ED5FC"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3" w:history="1">
            <w:r w:rsidRPr="00AA6635">
              <w:rPr>
                <w:rStyle w:val="Hyperlink"/>
                <w:bCs/>
                <w:noProof/>
                <w:spacing w:val="-2"/>
                <w:lang w:val="en-US"/>
              </w:rPr>
              <w:t>8.3.</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Aaaaaa Option</w:t>
            </w:r>
            <w:r>
              <w:rPr>
                <w:noProof/>
                <w:webHidden/>
              </w:rPr>
              <w:tab/>
            </w:r>
            <w:r>
              <w:rPr>
                <w:noProof/>
                <w:webHidden/>
              </w:rPr>
              <w:fldChar w:fldCharType="begin"/>
            </w:r>
            <w:r>
              <w:rPr>
                <w:noProof/>
                <w:webHidden/>
              </w:rPr>
              <w:instrText xml:space="preserve"> PAGEREF _Toc172750233 \h </w:instrText>
            </w:r>
            <w:r>
              <w:rPr>
                <w:noProof/>
                <w:webHidden/>
              </w:rPr>
            </w:r>
            <w:r>
              <w:rPr>
                <w:noProof/>
                <w:webHidden/>
              </w:rPr>
              <w:fldChar w:fldCharType="separate"/>
            </w:r>
            <w:r>
              <w:rPr>
                <w:noProof/>
                <w:webHidden/>
              </w:rPr>
              <w:t>26</w:t>
            </w:r>
            <w:r>
              <w:rPr>
                <w:noProof/>
                <w:webHidden/>
              </w:rPr>
              <w:fldChar w:fldCharType="end"/>
            </w:r>
          </w:hyperlink>
        </w:p>
        <w:p w14:paraId="010B305D" w14:textId="1ED6FCA2"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4" w:history="1">
            <w:r w:rsidRPr="00AA6635">
              <w:rPr>
                <w:rStyle w:val="Hyperlink"/>
                <w:bCs/>
                <w:noProof/>
                <w:spacing w:val="-2"/>
                <w:lang w:val="en-US"/>
              </w:rPr>
              <w:t>8.4.</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BBBB Option</w:t>
            </w:r>
            <w:r>
              <w:rPr>
                <w:noProof/>
                <w:webHidden/>
              </w:rPr>
              <w:tab/>
            </w:r>
            <w:r>
              <w:rPr>
                <w:noProof/>
                <w:webHidden/>
              </w:rPr>
              <w:fldChar w:fldCharType="begin"/>
            </w:r>
            <w:r>
              <w:rPr>
                <w:noProof/>
                <w:webHidden/>
              </w:rPr>
              <w:instrText xml:space="preserve"> PAGEREF _Toc172750234 \h </w:instrText>
            </w:r>
            <w:r>
              <w:rPr>
                <w:noProof/>
                <w:webHidden/>
              </w:rPr>
            </w:r>
            <w:r>
              <w:rPr>
                <w:noProof/>
                <w:webHidden/>
              </w:rPr>
              <w:fldChar w:fldCharType="separate"/>
            </w:r>
            <w:r>
              <w:rPr>
                <w:noProof/>
                <w:webHidden/>
              </w:rPr>
              <w:t>26</w:t>
            </w:r>
            <w:r>
              <w:rPr>
                <w:noProof/>
                <w:webHidden/>
              </w:rPr>
              <w:fldChar w:fldCharType="end"/>
            </w:r>
          </w:hyperlink>
        </w:p>
        <w:p w14:paraId="254B2206" w14:textId="02946CDE" w:rsidR="005C4A2C" w:rsidRDefault="005C4A2C">
          <w:pPr>
            <w:pStyle w:val="TOC3"/>
            <w:tabs>
              <w:tab w:val="left" w:pos="1860"/>
              <w:tab w:val="right" w:leader="dot" w:pos="9900"/>
            </w:tabs>
            <w:rPr>
              <w:rFonts w:asciiTheme="minorHAnsi" w:eastAsiaTheme="minorEastAsia" w:hAnsiTheme="minorHAnsi" w:cstheme="minorBidi"/>
              <w:noProof/>
              <w:kern w:val="2"/>
              <w:sz w:val="24"/>
              <w:lang w:eastAsia="en-IE"/>
              <w14:ligatures w14:val="standardContextual"/>
            </w:rPr>
          </w:pPr>
          <w:hyperlink w:anchor="_Toc172750235" w:history="1">
            <w:r w:rsidRPr="00AA6635">
              <w:rPr>
                <w:rStyle w:val="Hyperlink"/>
                <w:rFonts w:eastAsia="Calibri" w:cs="Calibri"/>
                <w:bCs/>
                <w:noProof/>
                <w:spacing w:val="-2"/>
                <w:lang w:val="en-US"/>
              </w:rPr>
              <w:t>8.4.1.</w:t>
            </w:r>
            <w:r>
              <w:rPr>
                <w:rFonts w:asciiTheme="minorHAnsi" w:eastAsiaTheme="minorEastAsia" w:hAnsiTheme="minorHAnsi" w:cstheme="minorBidi"/>
                <w:noProof/>
                <w:kern w:val="2"/>
                <w:sz w:val="24"/>
                <w:lang w:eastAsia="en-IE"/>
                <w14:ligatures w14:val="standardContextual"/>
              </w:rPr>
              <w:tab/>
            </w:r>
            <w:r w:rsidRPr="00AA6635">
              <w:rPr>
                <w:rStyle w:val="Hyperlink"/>
                <w:noProof/>
              </w:rPr>
              <w:t>CCCCC Option</w:t>
            </w:r>
            <w:r>
              <w:rPr>
                <w:noProof/>
                <w:webHidden/>
              </w:rPr>
              <w:tab/>
            </w:r>
            <w:r>
              <w:rPr>
                <w:noProof/>
                <w:webHidden/>
              </w:rPr>
              <w:fldChar w:fldCharType="begin"/>
            </w:r>
            <w:r>
              <w:rPr>
                <w:noProof/>
                <w:webHidden/>
              </w:rPr>
              <w:instrText xml:space="preserve"> PAGEREF _Toc172750235 \h </w:instrText>
            </w:r>
            <w:r>
              <w:rPr>
                <w:noProof/>
                <w:webHidden/>
              </w:rPr>
            </w:r>
            <w:r>
              <w:rPr>
                <w:noProof/>
                <w:webHidden/>
              </w:rPr>
              <w:fldChar w:fldCharType="separate"/>
            </w:r>
            <w:r>
              <w:rPr>
                <w:noProof/>
                <w:webHidden/>
              </w:rPr>
              <w:t>26</w:t>
            </w:r>
            <w:r>
              <w:rPr>
                <w:noProof/>
                <w:webHidden/>
              </w:rPr>
              <w:fldChar w:fldCharType="end"/>
            </w:r>
          </w:hyperlink>
        </w:p>
        <w:p w14:paraId="4E650989" w14:textId="0596401E"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6" w:history="1">
            <w:r w:rsidRPr="00AA6635">
              <w:rPr>
                <w:rStyle w:val="Hyperlink"/>
                <w:noProof/>
                <w:lang w:val="en-US"/>
              </w:rPr>
              <w:t>9.</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Validation</w:t>
            </w:r>
            <w:r w:rsidRPr="00AA6635">
              <w:rPr>
                <w:rStyle w:val="Hyperlink"/>
                <w:noProof/>
                <w:spacing w:val="-5"/>
              </w:rPr>
              <w:t xml:space="preserve"> </w:t>
            </w:r>
            <w:r w:rsidRPr="00AA6635">
              <w:rPr>
                <w:rStyle w:val="Hyperlink"/>
                <w:noProof/>
              </w:rPr>
              <w:t>of</w:t>
            </w:r>
            <w:r w:rsidRPr="00AA6635">
              <w:rPr>
                <w:rStyle w:val="Hyperlink"/>
                <w:noProof/>
                <w:spacing w:val="-4"/>
              </w:rPr>
              <w:t xml:space="preserve"> </w:t>
            </w:r>
            <w:r w:rsidRPr="00AA6635">
              <w:rPr>
                <w:rStyle w:val="Hyperlink"/>
                <w:noProof/>
              </w:rPr>
              <w:t>the</w:t>
            </w:r>
            <w:r w:rsidRPr="00AA6635">
              <w:rPr>
                <w:rStyle w:val="Hyperlink"/>
                <w:noProof/>
                <w:spacing w:val="-5"/>
              </w:rPr>
              <w:t xml:space="preserve"> </w:t>
            </w:r>
            <w:r w:rsidRPr="00AA6635">
              <w:rPr>
                <w:rStyle w:val="Hyperlink"/>
                <w:noProof/>
              </w:rPr>
              <w:t>Experimentation’s</w:t>
            </w:r>
            <w:r w:rsidRPr="00AA6635">
              <w:rPr>
                <w:rStyle w:val="Hyperlink"/>
                <w:noProof/>
                <w:spacing w:val="-2"/>
              </w:rPr>
              <w:t xml:space="preserve"> </w:t>
            </w:r>
            <w:r w:rsidRPr="00AA6635">
              <w:rPr>
                <w:rStyle w:val="Hyperlink"/>
                <w:noProof/>
              </w:rPr>
              <w:t>Results</w:t>
            </w:r>
            <w:r>
              <w:rPr>
                <w:noProof/>
                <w:webHidden/>
              </w:rPr>
              <w:tab/>
            </w:r>
            <w:r>
              <w:rPr>
                <w:noProof/>
                <w:webHidden/>
              </w:rPr>
              <w:fldChar w:fldCharType="begin"/>
            </w:r>
            <w:r>
              <w:rPr>
                <w:noProof/>
                <w:webHidden/>
              </w:rPr>
              <w:instrText xml:space="preserve"> PAGEREF _Toc172750236 \h </w:instrText>
            </w:r>
            <w:r>
              <w:rPr>
                <w:noProof/>
                <w:webHidden/>
              </w:rPr>
            </w:r>
            <w:r>
              <w:rPr>
                <w:noProof/>
                <w:webHidden/>
              </w:rPr>
              <w:fldChar w:fldCharType="separate"/>
            </w:r>
            <w:r>
              <w:rPr>
                <w:noProof/>
                <w:webHidden/>
              </w:rPr>
              <w:t>26</w:t>
            </w:r>
            <w:r>
              <w:rPr>
                <w:noProof/>
                <w:webHidden/>
              </w:rPr>
              <w:fldChar w:fldCharType="end"/>
            </w:r>
          </w:hyperlink>
        </w:p>
        <w:p w14:paraId="152BAB72" w14:textId="3715C607" w:rsidR="005C4A2C" w:rsidRDefault="005C4A2C">
          <w:pPr>
            <w:pStyle w:val="TOC2"/>
            <w:tabs>
              <w:tab w:val="left" w:pos="1860"/>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7" w:history="1">
            <w:r w:rsidRPr="00AA6635">
              <w:rPr>
                <w:rStyle w:val="Hyperlink"/>
                <w:bCs/>
                <w:noProof/>
                <w:spacing w:val="-2"/>
                <w:lang w:val="en-US"/>
              </w:rPr>
              <w:t>9.1.</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Validation BBBB</w:t>
            </w:r>
            <w:r>
              <w:rPr>
                <w:noProof/>
                <w:webHidden/>
              </w:rPr>
              <w:tab/>
            </w:r>
            <w:r>
              <w:rPr>
                <w:noProof/>
                <w:webHidden/>
              </w:rPr>
              <w:fldChar w:fldCharType="begin"/>
            </w:r>
            <w:r>
              <w:rPr>
                <w:noProof/>
                <w:webHidden/>
              </w:rPr>
              <w:instrText xml:space="preserve"> PAGEREF _Toc172750237 \h </w:instrText>
            </w:r>
            <w:r>
              <w:rPr>
                <w:noProof/>
                <w:webHidden/>
              </w:rPr>
            </w:r>
            <w:r>
              <w:rPr>
                <w:noProof/>
                <w:webHidden/>
              </w:rPr>
              <w:fldChar w:fldCharType="separate"/>
            </w:r>
            <w:r>
              <w:rPr>
                <w:noProof/>
                <w:webHidden/>
              </w:rPr>
              <w:t>26</w:t>
            </w:r>
            <w:r>
              <w:rPr>
                <w:noProof/>
                <w:webHidden/>
              </w:rPr>
              <w:fldChar w:fldCharType="end"/>
            </w:r>
          </w:hyperlink>
        </w:p>
        <w:p w14:paraId="475CE7F7" w14:textId="60C56C8B"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8" w:history="1">
            <w:r w:rsidRPr="00AA6635">
              <w:rPr>
                <w:rStyle w:val="Hyperlink"/>
                <w:noProof/>
                <w:lang w:val="en-US"/>
              </w:rPr>
              <w:t>10.</w:t>
            </w:r>
            <w:r>
              <w:rPr>
                <w:rFonts w:asciiTheme="minorHAnsi" w:eastAsiaTheme="minorEastAsia" w:hAnsiTheme="minorHAnsi" w:cstheme="minorBidi"/>
                <w:noProof/>
                <w:kern w:val="2"/>
                <w:sz w:val="24"/>
                <w:szCs w:val="24"/>
                <w:lang w:eastAsia="en-IE"/>
                <w14:ligatures w14:val="standardContextual"/>
              </w:rPr>
              <w:tab/>
            </w:r>
            <w:r w:rsidRPr="00AA6635">
              <w:rPr>
                <w:rStyle w:val="Hyperlink"/>
                <w:noProof/>
              </w:rPr>
              <w:t>Research</w:t>
            </w:r>
            <w:r w:rsidRPr="00AA6635">
              <w:rPr>
                <w:rStyle w:val="Hyperlink"/>
                <w:noProof/>
                <w:spacing w:val="-7"/>
              </w:rPr>
              <w:t xml:space="preserve"> </w:t>
            </w:r>
            <w:r w:rsidRPr="00AA6635">
              <w:rPr>
                <w:rStyle w:val="Hyperlink"/>
                <w:noProof/>
              </w:rPr>
              <w:t>Conclusion:</w:t>
            </w:r>
            <w:r w:rsidRPr="00AA6635">
              <w:rPr>
                <w:rStyle w:val="Hyperlink"/>
                <w:noProof/>
                <w:spacing w:val="-5"/>
              </w:rPr>
              <w:t xml:space="preserve"> </w:t>
            </w:r>
            <w:r w:rsidRPr="00AA6635">
              <w:rPr>
                <w:rStyle w:val="Hyperlink"/>
                <w:noProof/>
              </w:rPr>
              <w:t>Summary,</w:t>
            </w:r>
            <w:r w:rsidRPr="00AA6635">
              <w:rPr>
                <w:rStyle w:val="Hyperlink"/>
                <w:noProof/>
                <w:spacing w:val="-3"/>
              </w:rPr>
              <w:t xml:space="preserve"> </w:t>
            </w:r>
            <w:r w:rsidRPr="00AA6635">
              <w:rPr>
                <w:rStyle w:val="Hyperlink"/>
                <w:noProof/>
              </w:rPr>
              <w:t>Limitations,</w:t>
            </w:r>
            <w:r w:rsidRPr="00AA6635">
              <w:rPr>
                <w:rStyle w:val="Hyperlink"/>
                <w:noProof/>
                <w:spacing w:val="-5"/>
              </w:rPr>
              <w:t xml:space="preserve"> </w:t>
            </w:r>
            <w:r w:rsidRPr="00AA6635">
              <w:rPr>
                <w:rStyle w:val="Hyperlink"/>
                <w:noProof/>
              </w:rPr>
              <w:t>and</w:t>
            </w:r>
            <w:r w:rsidRPr="00AA6635">
              <w:rPr>
                <w:rStyle w:val="Hyperlink"/>
                <w:noProof/>
                <w:spacing w:val="-5"/>
              </w:rPr>
              <w:t xml:space="preserve"> </w:t>
            </w:r>
            <w:r w:rsidRPr="00AA6635">
              <w:rPr>
                <w:rStyle w:val="Hyperlink"/>
                <w:noProof/>
              </w:rPr>
              <w:t>Recommendations</w:t>
            </w:r>
            <w:r>
              <w:rPr>
                <w:noProof/>
                <w:webHidden/>
              </w:rPr>
              <w:tab/>
            </w:r>
            <w:r>
              <w:rPr>
                <w:noProof/>
                <w:webHidden/>
              </w:rPr>
              <w:fldChar w:fldCharType="begin"/>
            </w:r>
            <w:r>
              <w:rPr>
                <w:noProof/>
                <w:webHidden/>
              </w:rPr>
              <w:instrText xml:space="preserve"> PAGEREF _Toc172750238 \h </w:instrText>
            </w:r>
            <w:r>
              <w:rPr>
                <w:noProof/>
                <w:webHidden/>
              </w:rPr>
            </w:r>
            <w:r>
              <w:rPr>
                <w:noProof/>
                <w:webHidden/>
              </w:rPr>
              <w:fldChar w:fldCharType="separate"/>
            </w:r>
            <w:r>
              <w:rPr>
                <w:noProof/>
                <w:webHidden/>
              </w:rPr>
              <w:t>26</w:t>
            </w:r>
            <w:r>
              <w:rPr>
                <w:noProof/>
                <w:webHidden/>
              </w:rPr>
              <w:fldChar w:fldCharType="end"/>
            </w:r>
          </w:hyperlink>
        </w:p>
        <w:p w14:paraId="523BC75F" w14:textId="0EC71B06" w:rsidR="005C4A2C" w:rsidRDefault="005C4A2C">
          <w:pPr>
            <w:pStyle w:val="TOC1"/>
            <w:tabs>
              <w:tab w:val="right" w:leader="dot" w:pos="9900"/>
            </w:tabs>
            <w:rPr>
              <w:rFonts w:asciiTheme="minorHAnsi" w:eastAsiaTheme="minorEastAsia" w:hAnsiTheme="minorHAnsi" w:cstheme="minorBidi"/>
              <w:noProof/>
              <w:kern w:val="2"/>
              <w:sz w:val="24"/>
              <w:szCs w:val="24"/>
              <w:lang w:eastAsia="en-IE"/>
              <w14:ligatures w14:val="standardContextual"/>
            </w:rPr>
          </w:pPr>
          <w:hyperlink w:anchor="_Toc172750239" w:history="1">
            <w:r w:rsidRPr="00AA6635">
              <w:rPr>
                <w:rStyle w:val="Hyperlink"/>
                <w:noProof/>
              </w:rPr>
              <w:t>References:</w:t>
            </w:r>
            <w:r>
              <w:rPr>
                <w:noProof/>
                <w:webHidden/>
              </w:rPr>
              <w:tab/>
            </w:r>
            <w:r>
              <w:rPr>
                <w:noProof/>
                <w:webHidden/>
              </w:rPr>
              <w:fldChar w:fldCharType="begin"/>
            </w:r>
            <w:r>
              <w:rPr>
                <w:noProof/>
                <w:webHidden/>
              </w:rPr>
              <w:instrText xml:space="preserve"> PAGEREF _Toc172750239 \h </w:instrText>
            </w:r>
            <w:r>
              <w:rPr>
                <w:noProof/>
                <w:webHidden/>
              </w:rPr>
            </w:r>
            <w:r>
              <w:rPr>
                <w:noProof/>
                <w:webHidden/>
              </w:rPr>
              <w:fldChar w:fldCharType="separate"/>
            </w:r>
            <w:r>
              <w:rPr>
                <w:noProof/>
                <w:webHidden/>
              </w:rPr>
              <w:t>26</w:t>
            </w:r>
            <w:r>
              <w:rPr>
                <w:noProof/>
                <w:webHidden/>
              </w:rPr>
              <w:fldChar w:fldCharType="end"/>
            </w:r>
          </w:hyperlink>
        </w:p>
        <w:p w14:paraId="4C702EE8" w14:textId="5A5C5CC7" w:rsidR="00750CB3" w:rsidRPr="00984DDF" w:rsidRDefault="00823F36">
          <w:r w:rsidRPr="00984DDF">
            <w:fldChar w:fldCharType="end"/>
          </w:r>
        </w:p>
      </w:sdtContent>
    </w:sdt>
    <w:p w14:paraId="4316239E" w14:textId="77777777" w:rsidR="002A583A" w:rsidRPr="00984DDF" w:rsidRDefault="002A583A">
      <w:pPr>
        <w:sectPr w:rsidR="002A583A" w:rsidRPr="00984DDF">
          <w:footerReference w:type="default" r:id="rId9"/>
          <w:type w:val="continuous"/>
          <w:pgSz w:w="11910" w:h="16840"/>
          <w:pgMar w:top="1320" w:right="1100" w:bottom="1654" w:left="900" w:header="720" w:footer="720" w:gutter="0"/>
          <w:cols w:space="720"/>
        </w:sectPr>
      </w:pPr>
    </w:p>
    <w:p w14:paraId="436143EF" w14:textId="77777777" w:rsidR="002A583A" w:rsidRPr="00984DDF" w:rsidRDefault="000910E1" w:rsidP="00810087">
      <w:pPr>
        <w:pStyle w:val="Heading1"/>
      </w:pPr>
      <w:bookmarkStart w:id="1" w:name="_Toc172750183"/>
      <w:r w:rsidRPr="00984DDF">
        <w:lastRenderedPageBreak/>
        <w:t>Abbreviations</w:t>
      </w:r>
      <w:bookmarkEnd w:id="1"/>
    </w:p>
    <w:p w14:paraId="2682E992" w14:textId="77777777" w:rsidR="002A583A" w:rsidRDefault="002A583A">
      <w:pPr>
        <w:spacing w:line="180" w:lineRule="exact"/>
        <w:rPr>
          <w:sz w:val="18"/>
        </w:rPr>
      </w:pPr>
    </w:p>
    <w:p w14:paraId="573BF7A9" w14:textId="77777777" w:rsidR="005C2598" w:rsidRDefault="005C2598" w:rsidP="005C2598">
      <w:pPr>
        <w:pStyle w:val="TableParagraph"/>
        <w:spacing w:line="180" w:lineRule="exact"/>
        <w:ind w:left="200"/>
        <w:jc w:val="left"/>
        <w:rPr>
          <w:sz w:val="18"/>
        </w:rPr>
      </w:pPr>
    </w:p>
    <w:tbl>
      <w:tblPr>
        <w:tblW w:w="4560" w:type="dxa"/>
        <w:tblInd w:w="426" w:type="dxa"/>
        <w:tblLook w:val="04A0" w:firstRow="1" w:lastRow="0" w:firstColumn="1" w:lastColumn="0" w:noHBand="0" w:noVBand="1"/>
      </w:tblPr>
      <w:tblGrid>
        <w:gridCol w:w="1180"/>
        <w:gridCol w:w="3380"/>
      </w:tblGrid>
      <w:tr w:rsidR="005C2598" w:rsidRPr="005C2598" w14:paraId="7E132936" w14:textId="77777777" w:rsidTr="005C2598">
        <w:trPr>
          <w:trHeight w:val="288"/>
        </w:trPr>
        <w:tc>
          <w:tcPr>
            <w:tcW w:w="1180" w:type="dxa"/>
            <w:tcBorders>
              <w:top w:val="nil"/>
              <w:left w:val="nil"/>
              <w:bottom w:val="nil"/>
              <w:right w:val="nil"/>
            </w:tcBorders>
            <w:shd w:val="clear" w:color="auto" w:fill="auto"/>
            <w:vAlign w:val="center"/>
            <w:hideMark/>
          </w:tcPr>
          <w:p w14:paraId="449CB59E" w14:textId="77777777" w:rsidR="005C2598" w:rsidRPr="005C2598" w:rsidRDefault="005C2598" w:rsidP="005C2598">
            <w:pPr>
              <w:pStyle w:val="TableParagraph"/>
              <w:spacing w:line="180" w:lineRule="exact"/>
              <w:ind w:left="200"/>
              <w:jc w:val="left"/>
              <w:rPr>
                <w:sz w:val="18"/>
              </w:rPr>
            </w:pPr>
            <w:r w:rsidRPr="005C2598">
              <w:rPr>
                <w:sz w:val="18"/>
              </w:rPr>
              <w:t>API</w:t>
            </w:r>
          </w:p>
        </w:tc>
        <w:tc>
          <w:tcPr>
            <w:tcW w:w="3380" w:type="dxa"/>
            <w:tcBorders>
              <w:top w:val="nil"/>
              <w:left w:val="nil"/>
              <w:bottom w:val="nil"/>
              <w:right w:val="nil"/>
            </w:tcBorders>
            <w:shd w:val="clear" w:color="auto" w:fill="auto"/>
            <w:vAlign w:val="center"/>
            <w:hideMark/>
          </w:tcPr>
          <w:p w14:paraId="4AF041A5" w14:textId="77777777" w:rsidR="005C2598" w:rsidRPr="005C2598" w:rsidRDefault="005C2598" w:rsidP="005C2598">
            <w:pPr>
              <w:pStyle w:val="TableParagraph"/>
              <w:spacing w:line="180" w:lineRule="exact"/>
              <w:ind w:left="200"/>
              <w:jc w:val="left"/>
              <w:rPr>
                <w:sz w:val="18"/>
              </w:rPr>
            </w:pPr>
            <w:r w:rsidRPr="005C2598">
              <w:rPr>
                <w:sz w:val="18"/>
              </w:rPr>
              <w:t>Application Programming Interface</w:t>
            </w:r>
          </w:p>
        </w:tc>
      </w:tr>
      <w:tr w:rsidR="005C2598" w:rsidRPr="005C2598" w14:paraId="1268AAE7" w14:textId="77777777" w:rsidTr="005C2598">
        <w:trPr>
          <w:trHeight w:val="288"/>
        </w:trPr>
        <w:tc>
          <w:tcPr>
            <w:tcW w:w="1180" w:type="dxa"/>
            <w:tcBorders>
              <w:top w:val="nil"/>
              <w:left w:val="nil"/>
              <w:bottom w:val="nil"/>
              <w:right w:val="nil"/>
            </w:tcBorders>
            <w:shd w:val="clear" w:color="auto" w:fill="auto"/>
            <w:vAlign w:val="center"/>
            <w:hideMark/>
          </w:tcPr>
          <w:p w14:paraId="4020E764" w14:textId="77777777" w:rsidR="005C2598" w:rsidRPr="005C2598" w:rsidRDefault="005C2598" w:rsidP="005C2598">
            <w:pPr>
              <w:pStyle w:val="TableParagraph"/>
              <w:spacing w:line="180" w:lineRule="exact"/>
              <w:ind w:left="200"/>
              <w:jc w:val="left"/>
              <w:rPr>
                <w:sz w:val="18"/>
              </w:rPr>
            </w:pPr>
            <w:r w:rsidRPr="005C2598">
              <w:rPr>
                <w:sz w:val="18"/>
              </w:rPr>
              <w:t xml:space="preserve">DA </w:t>
            </w:r>
          </w:p>
        </w:tc>
        <w:tc>
          <w:tcPr>
            <w:tcW w:w="3380" w:type="dxa"/>
            <w:tcBorders>
              <w:top w:val="nil"/>
              <w:left w:val="nil"/>
              <w:bottom w:val="nil"/>
              <w:right w:val="nil"/>
            </w:tcBorders>
            <w:shd w:val="clear" w:color="auto" w:fill="auto"/>
            <w:vAlign w:val="center"/>
            <w:hideMark/>
          </w:tcPr>
          <w:p w14:paraId="4959BB06" w14:textId="77777777" w:rsidR="005C2598" w:rsidRPr="005C2598" w:rsidRDefault="005C2598" w:rsidP="005C2598">
            <w:pPr>
              <w:pStyle w:val="TableParagraph"/>
              <w:spacing w:line="180" w:lineRule="exact"/>
              <w:ind w:left="200"/>
              <w:jc w:val="left"/>
              <w:rPr>
                <w:sz w:val="18"/>
              </w:rPr>
            </w:pPr>
            <w:r w:rsidRPr="005C2598">
              <w:rPr>
                <w:sz w:val="18"/>
              </w:rPr>
              <w:t>Data Analytics</w:t>
            </w:r>
          </w:p>
        </w:tc>
      </w:tr>
      <w:tr w:rsidR="005C2598" w:rsidRPr="005C2598" w14:paraId="42AE538C" w14:textId="77777777" w:rsidTr="005C2598">
        <w:trPr>
          <w:trHeight w:val="288"/>
        </w:trPr>
        <w:tc>
          <w:tcPr>
            <w:tcW w:w="1180" w:type="dxa"/>
            <w:tcBorders>
              <w:top w:val="nil"/>
              <w:left w:val="nil"/>
              <w:bottom w:val="nil"/>
              <w:right w:val="nil"/>
            </w:tcBorders>
            <w:shd w:val="clear" w:color="auto" w:fill="auto"/>
            <w:vAlign w:val="center"/>
            <w:hideMark/>
          </w:tcPr>
          <w:p w14:paraId="54710B9A" w14:textId="77777777" w:rsidR="005C2598" w:rsidRPr="005C2598" w:rsidRDefault="005C2598" w:rsidP="005C2598">
            <w:pPr>
              <w:pStyle w:val="TableParagraph"/>
              <w:spacing w:line="180" w:lineRule="exact"/>
              <w:ind w:left="200"/>
              <w:jc w:val="left"/>
              <w:rPr>
                <w:sz w:val="18"/>
              </w:rPr>
            </w:pPr>
            <w:r w:rsidRPr="005C2598">
              <w:rPr>
                <w:sz w:val="18"/>
              </w:rPr>
              <w:t>DLT</w:t>
            </w:r>
          </w:p>
        </w:tc>
        <w:tc>
          <w:tcPr>
            <w:tcW w:w="3380" w:type="dxa"/>
            <w:tcBorders>
              <w:top w:val="nil"/>
              <w:left w:val="nil"/>
              <w:bottom w:val="nil"/>
              <w:right w:val="nil"/>
            </w:tcBorders>
            <w:shd w:val="clear" w:color="auto" w:fill="auto"/>
            <w:vAlign w:val="center"/>
            <w:hideMark/>
          </w:tcPr>
          <w:p w14:paraId="0FD6E8D1" w14:textId="77777777" w:rsidR="005C2598" w:rsidRPr="005C2598" w:rsidRDefault="005C2598" w:rsidP="005C2598">
            <w:pPr>
              <w:pStyle w:val="TableParagraph"/>
              <w:spacing w:line="180" w:lineRule="exact"/>
              <w:ind w:left="200"/>
              <w:jc w:val="left"/>
              <w:rPr>
                <w:sz w:val="18"/>
              </w:rPr>
            </w:pPr>
            <w:r w:rsidRPr="005C2598">
              <w:rPr>
                <w:sz w:val="18"/>
              </w:rPr>
              <w:t>Distributed Ledger Technology</w:t>
            </w:r>
          </w:p>
        </w:tc>
      </w:tr>
      <w:tr w:rsidR="005C2598" w:rsidRPr="005C2598" w14:paraId="7E63E73C" w14:textId="77777777" w:rsidTr="005C2598">
        <w:trPr>
          <w:trHeight w:val="288"/>
        </w:trPr>
        <w:tc>
          <w:tcPr>
            <w:tcW w:w="1180" w:type="dxa"/>
            <w:tcBorders>
              <w:top w:val="nil"/>
              <w:left w:val="nil"/>
              <w:bottom w:val="nil"/>
              <w:right w:val="nil"/>
            </w:tcBorders>
            <w:shd w:val="clear" w:color="auto" w:fill="auto"/>
            <w:vAlign w:val="center"/>
            <w:hideMark/>
          </w:tcPr>
          <w:p w14:paraId="34C7EF7C" w14:textId="77777777" w:rsidR="005C2598" w:rsidRPr="005C2598" w:rsidRDefault="005C2598" w:rsidP="005C2598">
            <w:pPr>
              <w:pStyle w:val="TableParagraph"/>
              <w:spacing w:line="180" w:lineRule="exact"/>
              <w:ind w:left="200"/>
              <w:jc w:val="left"/>
              <w:rPr>
                <w:sz w:val="18"/>
              </w:rPr>
            </w:pPr>
            <w:r w:rsidRPr="005C2598">
              <w:rPr>
                <w:sz w:val="18"/>
              </w:rPr>
              <w:t>DML</w:t>
            </w:r>
          </w:p>
        </w:tc>
        <w:tc>
          <w:tcPr>
            <w:tcW w:w="3380" w:type="dxa"/>
            <w:tcBorders>
              <w:top w:val="nil"/>
              <w:left w:val="nil"/>
              <w:bottom w:val="nil"/>
              <w:right w:val="nil"/>
            </w:tcBorders>
            <w:shd w:val="clear" w:color="auto" w:fill="auto"/>
            <w:vAlign w:val="center"/>
            <w:hideMark/>
          </w:tcPr>
          <w:p w14:paraId="753B48C7" w14:textId="77777777" w:rsidR="005C2598" w:rsidRPr="005C2598" w:rsidRDefault="005C2598" w:rsidP="005C2598">
            <w:pPr>
              <w:pStyle w:val="TableParagraph"/>
              <w:spacing w:line="180" w:lineRule="exact"/>
              <w:ind w:left="200"/>
              <w:jc w:val="left"/>
              <w:rPr>
                <w:sz w:val="18"/>
              </w:rPr>
            </w:pPr>
            <w:r w:rsidRPr="005C2598">
              <w:rPr>
                <w:sz w:val="18"/>
              </w:rPr>
              <w:t xml:space="preserve">Distributed Machine Learning </w:t>
            </w:r>
          </w:p>
        </w:tc>
      </w:tr>
      <w:tr w:rsidR="005C2598" w:rsidRPr="005C2598" w14:paraId="6174879F" w14:textId="77777777" w:rsidTr="005C2598">
        <w:trPr>
          <w:trHeight w:val="288"/>
        </w:trPr>
        <w:tc>
          <w:tcPr>
            <w:tcW w:w="1180" w:type="dxa"/>
            <w:tcBorders>
              <w:top w:val="nil"/>
              <w:left w:val="nil"/>
              <w:bottom w:val="nil"/>
              <w:right w:val="nil"/>
            </w:tcBorders>
            <w:shd w:val="clear" w:color="auto" w:fill="auto"/>
            <w:vAlign w:val="center"/>
            <w:hideMark/>
          </w:tcPr>
          <w:p w14:paraId="59AAED32" w14:textId="77777777" w:rsidR="005C2598" w:rsidRPr="005C2598" w:rsidRDefault="005C2598" w:rsidP="005C2598">
            <w:pPr>
              <w:pStyle w:val="TableParagraph"/>
              <w:spacing w:line="180" w:lineRule="exact"/>
              <w:ind w:left="200"/>
              <w:jc w:val="left"/>
              <w:rPr>
                <w:sz w:val="18"/>
              </w:rPr>
            </w:pPr>
            <w:r w:rsidRPr="005C2598">
              <w:rPr>
                <w:sz w:val="18"/>
              </w:rPr>
              <w:t>FC</w:t>
            </w:r>
          </w:p>
        </w:tc>
        <w:tc>
          <w:tcPr>
            <w:tcW w:w="3380" w:type="dxa"/>
            <w:tcBorders>
              <w:top w:val="nil"/>
              <w:left w:val="nil"/>
              <w:bottom w:val="nil"/>
              <w:right w:val="nil"/>
            </w:tcBorders>
            <w:shd w:val="clear" w:color="auto" w:fill="auto"/>
            <w:vAlign w:val="center"/>
            <w:hideMark/>
          </w:tcPr>
          <w:p w14:paraId="0D5A6F82" w14:textId="77777777" w:rsidR="005C2598" w:rsidRPr="005C2598" w:rsidRDefault="005C2598" w:rsidP="005C2598">
            <w:pPr>
              <w:pStyle w:val="TableParagraph"/>
              <w:spacing w:line="180" w:lineRule="exact"/>
              <w:ind w:left="200"/>
              <w:jc w:val="left"/>
              <w:rPr>
                <w:sz w:val="18"/>
              </w:rPr>
            </w:pPr>
            <w:r w:rsidRPr="005C2598">
              <w:rPr>
                <w:sz w:val="18"/>
              </w:rPr>
              <w:t>Federated Core</w:t>
            </w:r>
          </w:p>
        </w:tc>
      </w:tr>
      <w:tr w:rsidR="005C2598" w:rsidRPr="005C2598" w14:paraId="1EB12423" w14:textId="77777777" w:rsidTr="005C2598">
        <w:trPr>
          <w:trHeight w:val="288"/>
        </w:trPr>
        <w:tc>
          <w:tcPr>
            <w:tcW w:w="1180" w:type="dxa"/>
            <w:tcBorders>
              <w:top w:val="nil"/>
              <w:left w:val="nil"/>
              <w:bottom w:val="nil"/>
              <w:right w:val="nil"/>
            </w:tcBorders>
            <w:shd w:val="clear" w:color="auto" w:fill="auto"/>
            <w:vAlign w:val="center"/>
            <w:hideMark/>
          </w:tcPr>
          <w:p w14:paraId="4E83BDD8" w14:textId="77777777" w:rsidR="005C2598" w:rsidRPr="005C2598" w:rsidRDefault="005C2598" w:rsidP="005C2598">
            <w:pPr>
              <w:pStyle w:val="TableParagraph"/>
              <w:spacing w:line="180" w:lineRule="exact"/>
              <w:ind w:left="200"/>
              <w:jc w:val="left"/>
              <w:rPr>
                <w:sz w:val="18"/>
              </w:rPr>
            </w:pPr>
            <w:r w:rsidRPr="005C2598">
              <w:rPr>
                <w:sz w:val="18"/>
              </w:rPr>
              <w:t>FL</w:t>
            </w:r>
          </w:p>
        </w:tc>
        <w:tc>
          <w:tcPr>
            <w:tcW w:w="3380" w:type="dxa"/>
            <w:tcBorders>
              <w:top w:val="nil"/>
              <w:left w:val="nil"/>
              <w:bottom w:val="nil"/>
              <w:right w:val="nil"/>
            </w:tcBorders>
            <w:shd w:val="clear" w:color="auto" w:fill="auto"/>
            <w:vAlign w:val="center"/>
            <w:hideMark/>
          </w:tcPr>
          <w:p w14:paraId="2F16F491" w14:textId="77777777" w:rsidR="005C2598" w:rsidRPr="005C2598" w:rsidRDefault="005C2598" w:rsidP="005C2598">
            <w:pPr>
              <w:pStyle w:val="TableParagraph"/>
              <w:spacing w:line="180" w:lineRule="exact"/>
              <w:ind w:left="200"/>
              <w:jc w:val="left"/>
              <w:rPr>
                <w:sz w:val="18"/>
              </w:rPr>
            </w:pPr>
            <w:r w:rsidRPr="005C2598">
              <w:rPr>
                <w:sz w:val="18"/>
              </w:rPr>
              <w:t>Federated Learning</w:t>
            </w:r>
          </w:p>
        </w:tc>
      </w:tr>
      <w:tr w:rsidR="005C2598" w:rsidRPr="005C2598" w14:paraId="27813F07" w14:textId="77777777" w:rsidTr="005C2598">
        <w:trPr>
          <w:trHeight w:val="288"/>
        </w:trPr>
        <w:tc>
          <w:tcPr>
            <w:tcW w:w="1180" w:type="dxa"/>
            <w:tcBorders>
              <w:top w:val="nil"/>
              <w:left w:val="nil"/>
              <w:bottom w:val="nil"/>
              <w:right w:val="nil"/>
            </w:tcBorders>
            <w:shd w:val="clear" w:color="auto" w:fill="auto"/>
            <w:vAlign w:val="center"/>
            <w:hideMark/>
          </w:tcPr>
          <w:p w14:paraId="0CC414CE" w14:textId="77777777" w:rsidR="005C2598" w:rsidRPr="005C2598" w:rsidRDefault="005C2598" w:rsidP="005C2598">
            <w:pPr>
              <w:pStyle w:val="TableParagraph"/>
              <w:spacing w:line="180" w:lineRule="exact"/>
              <w:ind w:left="200"/>
              <w:jc w:val="left"/>
              <w:rPr>
                <w:sz w:val="18"/>
              </w:rPr>
            </w:pPr>
            <w:r w:rsidRPr="005C2598">
              <w:rPr>
                <w:sz w:val="18"/>
              </w:rPr>
              <w:t>FTL</w:t>
            </w:r>
          </w:p>
        </w:tc>
        <w:tc>
          <w:tcPr>
            <w:tcW w:w="3380" w:type="dxa"/>
            <w:tcBorders>
              <w:top w:val="nil"/>
              <w:left w:val="nil"/>
              <w:bottom w:val="nil"/>
              <w:right w:val="nil"/>
            </w:tcBorders>
            <w:shd w:val="clear" w:color="auto" w:fill="auto"/>
            <w:vAlign w:val="center"/>
            <w:hideMark/>
          </w:tcPr>
          <w:p w14:paraId="595EDE41" w14:textId="77777777" w:rsidR="005C2598" w:rsidRPr="005C2598" w:rsidRDefault="005C2598" w:rsidP="005C2598">
            <w:pPr>
              <w:pStyle w:val="TableParagraph"/>
              <w:spacing w:line="180" w:lineRule="exact"/>
              <w:ind w:left="200"/>
              <w:jc w:val="left"/>
              <w:rPr>
                <w:sz w:val="18"/>
              </w:rPr>
            </w:pPr>
            <w:r w:rsidRPr="005C2598">
              <w:rPr>
                <w:sz w:val="18"/>
              </w:rPr>
              <w:t>Federated Transfer Learning</w:t>
            </w:r>
          </w:p>
        </w:tc>
      </w:tr>
      <w:tr w:rsidR="005C2598" w:rsidRPr="005C2598" w14:paraId="6F94A31F" w14:textId="77777777" w:rsidTr="005C2598">
        <w:trPr>
          <w:trHeight w:val="288"/>
        </w:trPr>
        <w:tc>
          <w:tcPr>
            <w:tcW w:w="1180" w:type="dxa"/>
            <w:tcBorders>
              <w:top w:val="nil"/>
              <w:left w:val="nil"/>
              <w:bottom w:val="nil"/>
              <w:right w:val="nil"/>
            </w:tcBorders>
            <w:shd w:val="clear" w:color="auto" w:fill="auto"/>
            <w:vAlign w:val="center"/>
            <w:hideMark/>
          </w:tcPr>
          <w:p w14:paraId="245BBA19" w14:textId="77777777" w:rsidR="005C2598" w:rsidRPr="005C2598" w:rsidRDefault="005C2598" w:rsidP="005C2598">
            <w:pPr>
              <w:pStyle w:val="TableParagraph"/>
              <w:spacing w:line="180" w:lineRule="exact"/>
              <w:ind w:left="200"/>
              <w:jc w:val="left"/>
              <w:rPr>
                <w:sz w:val="18"/>
              </w:rPr>
            </w:pPr>
            <w:r w:rsidRPr="005C2598">
              <w:rPr>
                <w:sz w:val="18"/>
              </w:rPr>
              <w:t>HFL</w:t>
            </w:r>
          </w:p>
        </w:tc>
        <w:tc>
          <w:tcPr>
            <w:tcW w:w="3380" w:type="dxa"/>
            <w:tcBorders>
              <w:top w:val="nil"/>
              <w:left w:val="nil"/>
              <w:bottom w:val="nil"/>
              <w:right w:val="nil"/>
            </w:tcBorders>
            <w:shd w:val="clear" w:color="auto" w:fill="auto"/>
            <w:vAlign w:val="center"/>
            <w:hideMark/>
          </w:tcPr>
          <w:p w14:paraId="6DFF20A7" w14:textId="77777777" w:rsidR="005C2598" w:rsidRPr="005C2598" w:rsidRDefault="005C2598" w:rsidP="005C2598">
            <w:pPr>
              <w:pStyle w:val="TableParagraph"/>
              <w:spacing w:line="180" w:lineRule="exact"/>
              <w:ind w:left="200"/>
              <w:jc w:val="left"/>
              <w:rPr>
                <w:sz w:val="18"/>
              </w:rPr>
            </w:pPr>
            <w:r w:rsidRPr="005C2598">
              <w:rPr>
                <w:sz w:val="18"/>
              </w:rPr>
              <w:t>Horizontal Federated Learning</w:t>
            </w:r>
          </w:p>
        </w:tc>
      </w:tr>
      <w:tr w:rsidR="005C2598" w:rsidRPr="005C2598" w14:paraId="07338EE0" w14:textId="77777777" w:rsidTr="005C2598">
        <w:trPr>
          <w:trHeight w:val="288"/>
        </w:trPr>
        <w:tc>
          <w:tcPr>
            <w:tcW w:w="1180" w:type="dxa"/>
            <w:tcBorders>
              <w:top w:val="nil"/>
              <w:left w:val="nil"/>
              <w:bottom w:val="nil"/>
              <w:right w:val="nil"/>
            </w:tcBorders>
            <w:shd w:val="clear" w:color="auto" w:fill="auto"/>
            <w:vAlign w:val="center"/>
            <w:hideMark/>
          </w:tcPr>
          <w:p w14:paraId="615CED67" w14:textId="77777777" w:rsidR="005C2598" w:rsidRPr="005C2598" w:rsidRDefault="005C2598" w:rsidP="005C2598">
            <w:pPr>
              <w:pStyle w:val="TableParagraph"/>
              <w:spacing w:line="180" w:lineRule="exact"/>
              <w:ind w:left="200"/>
              <w:jc w:val="left"/>
              <w:rPr>
                <w:sz w:val="18"/>
              </w:rPr>
            </w:pPr>
            <w:r w:rsidRPr="005C2598">
              <w:rPr>
                <w:sz w:val="18"/>
              </w:rPr>
              <w:t>IoT</w:t>
            </w:r>
          </w:p>
        </w:tc>
        <w:tc>
          <w:tcPr>
            <w:tcW w:w="3380" w:type="dxa"/>
            <w:tcBorders>
              <w:top w:val="nil"/>
              <w:left w:val="nil"/>
              <w:bottom w:val="nil"/>
              <w:right w:val="nil"/>
            </w:tcBorders>
            <w:shd w:val="clear" w:color="auto" w:fill="auto"/>
            <w:vAlign w:val="center"/>
            <w:hideMark/>
          </w:tcPr>
          <w:p w14:paraId="450C62B5" w14:textId="77777777" w:rsidR="005C2598" w:rsidRPr="005C2598" w:rsidRDefault="005C2598" w:rsidP="005C2598">
            <w:pPr>
              <w:pStyle w:val="TableParagraph"/>
              <w:spacing w:line="180" w:lineRule="exact"/>
              <w:ind w:left="200"/>
              <w:jc w:val="left"/>
              <w:rPr>
                <w:sz w:val="18"/>
              </w:rPr>
            </w:pPr>
            <w:r w:rsidRPr="005C2598">
              <w:rPr>
                <w:sz w:val="18"/>
              </w:rPr>
              <w:t>Internet of Things</w:t>
            </w:r>
          </w:p>
        </w:tc>
      </w:tr>
      <w:tr w:rsidR="005C2598" w:rsidRPr="005C2598" w14:paraId="3BFE20CC" w14:textId="77777777" w:rsidTr="005C2598">
        <w:trPr>
          <w:trHeight w:val="288"/>
        </w:trPr>
        <w:tc>
          <w:tcPr>
            <w:tcW w:w="1180" w:type="dxa"/>
            <w:tcBorders>
              <w:top w:val="nil"/>
              <w:left w:val="nil"/>
              <w:bottom w:val="nil"/>
              <w:right w:val="nil"/>
            </w:tcBorders>
            <w:shd w:val="clear" w:color="auto" w:fill="auto"/>
            <w:vAlign w:val="center"/>
            <w:hideMark/>
          </w:tcPr>
          <w:p w14:paraId="5FFCE809" w14:textId="77777777" w:rsidR="005C2598" w:rsidRPr="005C2598" w:rsidRDefault="005C2598" w:rsidP="005C2598">
            <w:pPr>
              <w:pStyle w:val="TableParagraph"/>
              <w:spacing w:line="180" w:lineRule="exact"/>
              <w:ind w:left="200"/>
              <w:jc w:val="left"/>
              <w:rPr>
                <w:sz w:val="18"/>
              </w:rPr>
            </w:pPr>
            <w:r w:rsidRPr="005C2598">
              <w:rPr>
                <w:sz w:val="18"/>
              </w:rPr>
              <w:t>ML</w:t>
            </w:r>
          </w:p>
        </w:tc>
        <w:tc>
          <w:tcPr>
            <w:tcW w:w="3380" w:type="dxa"/>
            <w:tcBorders>
              <w:top w:val="nil"/>
              <w:left w:val="nil"/>
              <w:bottom w:val="nil"/>
              <w:right w:val="nil"/>
            </w:tcBorders>
            <w:shd w:val="clear" w:color="auto" w:fill="auto"/>
            <w:vAlign w:val="center"/>
            <w:hideMark/>
          </w:tcPr>
          <w:p w14:paraId="045E981C" w14:textId="77777777" w:rsidR="005C2598" w:rsidRPr="005C2598" w:rsidRDefault="005C2598" w:rsidP="005C2598">
            <w:pPr>
              <w:pStyle w:val="TableParagraph"/>
              <w:spacing w:line="180" w:lineRule="exact"/>
              <w:ind w:left="200"/>
              <w:jc w:val="left"/>
              <w:rPr>
                <w:sz w:val="18"/>
              </w:rPr>
            </w:pPr>
            <w:r w:rsidRPr="005C2598">
              <w:rPr>
                <w:sz w:val="18"/>
              </w:rPr>
              <w:t>Machine Learning</w:t>
            </w:r>
          </w:p>
        </w:tc>
      </w:tr>
      <w:tr w:rsidR="005C2598" w:rsidRPr="005C2598" w14:paraId="4BA4A85C" w14:textId="77777777" w:rsidTr="005C2598">
        <w:trPr>
          <w:trHeight w:val="288"/>
        </w:trPr>
        <w:tc>
          <w:tcPr>
            <w:tcW w:w="1180" w:type="dxa"/>
            <w:tcBorders>
              <w:top w:val="nil"/>
              <w:left w:val="nil"/>
              <w:bottom w:val="nil"/>
              <w:right w:val="nil"/>
            </w:tcBorders>
            <w:shd w:val="clear" w:color="auto" w:fill="auto"/>
            <w:vAlign w:val="center"/>
            <w:hideMark/>
          </w:tcPr>
          <w:p w14:paraId="1F3CF58C" w14:textId="77777777" w:rsidR="005C2598" w:rsidRPr="005C2598" w:rsidRDefault="005C2598" w:rsidP="005C2598">
            <w:pPr>
              <w:pStyle w:val="TableParagraph"/>
              <w:spacing w:line="180" w:lineRule="exact"/>
              <w:ind w:left="200"/>
              <w:jc w:val="left"/>
              <w:rPr>
                <w:sz w:val="18"/>
              </w:rPr>
            </w:pPr>
            <w:r w:rsidRPr="005C2598">
              <w:rPr>
                <w:sz w:val="18"/>
              </w:rPr>
              <w:t>NF</w:t>
            </w:r>
          </w:p>
        </w:tc>
        <w:tc>
          <w:tcPr>
            <w:tcW w:w="3380" w:type="dxa"/>
            <w:tcBorders>
              <w:top w:val="nil"/>
              <w:left w:val="nil"/>
              <w:bottom w:val="nil"/>
              <w:right w:val="nil"/>
            </w:tcBorders>
            <w:shd w:val="clear" w:color="auto" w:fill="auto"/>
            <w:vAlign w:val="center"/>
            <w:hideMark/>
          </w:tcPr>
          <w:p w14:paraId="00A4C19F" w14:textId="77777777" w:rsidR="005C2598" w:rsidRPr="005C2598" w:rsidRDefault="005C2598" w:rsidP="005C2598">
            <w:pPr>
              <w:pStyle w:val="TableParagraph"/>
              <w:spacing w:line="180" w:lineRule="exact"/>
              <w:ind w:left="200"/>
              <w:jc w:val="left"/>
              <w:rPr>
                <w:sz w:val="18"/>
              </w:rPr>
            </w:pPr>
            <w:r w:rsidRPr="005C2598">
              <w:rPr>
                <w:sz w:val="18"/>
              </w:rPr>
              <w:t>Nvidia Flare</w:t>
            </w:r>
          </w:p>
        </w:tc>
      </w:tr>
      <w:tr w:rsidR="005C2598" w:rsidRPr="005C2598" w14:paraId="62182028" w14:textId="77777777" w:rsidTr="005C2598">
        <w:trPr>
          <w:trHeight w:val="288"/>
        </w:trPr>
        <w:tc>
          <w:tcPr>
            <w:tcW w:w="1180" w:type="dxa"/>
            <w:tcBorders>
              <w:top w:val="nil"/>
              <w:left w:val="nil"/>
              <w:bottom w:val="nil"/>
              <w:right w:val="nil"/>
            </w:tcBorders>
            <w:shd w:val="clear" w:color="auto" w:fill="auto"/>
            <w:vAlign w:val="center"/>
            <w:hideMark/>
          </w:tcPr>
          <w:p w14:paraId="06DBA2B9" w14:textId="77777777" w:rsidR="005C2598" w:rsidRPr="005C2598" w:rsidRDefault="005C2598" w:rsidP="005C2598">
            <w:pPr>
              <w:pStyle w:val="TableParagraph"/>
              <w:spacing w:line="180" w:lineRule="exact"/>
              <w:ind w:left="200"/>
              <w:jc w:val="left"/>
              <w:rPr>
                <w:sz w:val="18"/>
              </w:rPr>
            </w:pPr>
            <w:r w:rsidRPr="005C2598">
              <w:rPr>
                <w:sz w:val="18"/>
              </w:rPr>
              <w:t xml:space="preserve">NN </w:t>
            </w:r>
          </w:p>
        </w:tc>
        <w:tc>
          <w:tcPr>
            <w:tcW w:w="3380" w:type="dxa"/>
            <w:tcBorders>
              <w:top w:val="nil"/>
              <w:left w:val="nil"/>
              <w:bottom w:val="nil"/>
              <w:right w:val="nil"/>
            </w:tcBorders>
            <w:shd w:val="clear" w:color="auto" w:fill="auto"/>
            <w:vAlign w:val="center"/>
            <w:hideMark/>
          </w:tcPr>
          <w:p w14:paraId="32FE5538" w14:textId="77777777" w:rsidR="005C2598" w:rsidRPr="005C2598" w:rsidRDefault="005C2598" w:rsidP="005C2598">
            <w:pPr>
              <w:pStyle w:val="TableParagraph"/>
              <w:spacing w:line="180" w:lineRule="exact"/>
              <w:ind w:left="200"/>
              <w:jc w:val="left"/>
              <w:rPr>
                <w:sz w:val="18"/>
              </w:rPr>
            </w:pPr>
            <w:r w:rsidRPr="005C2598">
              <w:rPr>
                <w:sz w:val="18"/>
              </w:rPr>
              <w:t>Neural Network</w:t>
            </w:r>
          </w:p>
        </w:tc>
      </w:tr>
      <w:tr w:rsidR="005C2598" w:rsidRPr="005C2598" w14:paraId="2B9FA228" w14:textId="77777777" w:rsidTr="005C2598">
        <w:trPr>
          <w:trHeight w:val="288"/>
        </w:trPr>
        <w:tc>
          <w:tcPr>
            <w:tcW w:w="1180" w:type="dxa"/>
            <w:tcBorders>
              <w:top w:val="nil"/>
              <w:left w:val="nil"/>
              <w:bottom w:val="nil"/>
              <w:right w:val="nil"/>
            </w:tcBorders>
            <w:shd w:val="clear" w:color="auto" w:fill="auto"/>
            <w:vAlign w:val="center"/>
            <w:hideMark/>
          </w:tcPr>
          <w:p w14:paraId="52967E10" w14:textId="77777777" w:rsidR="005C2598" w:rsidRPr="005C2598" w:rsidRDefault="005C2598" w:rsidP="005C2598">
            <w:pPr>
              <w:pStyle w:val="TableParagraph"/>
              <w:spacing w:line="180" w:lineRule="exact"/>
              <w:ind w:left="200"/>
              <w:jc w:val="left"/>
              <w:rPr>
                <w:sz w:val="18"/>
              </w:rPr>
            </w:pPr>
            <w:r w:rsidRPr="005C2598">
              <w:rPr>
                <w:sz w:val="18"/>
              </w:rPr>
              <w:t>SDK</w:t>
            </w:r>
          </w:p>
        </w:tc>
        <w:tc>
          <w:tcPr>
            <w:tcW w:w="3380" w:type="dxa"/>
            <w:tcBorders>
              <w:top w:val="nil"/>
              <w:left w:val="nil"/>
              <w:bottom w:val="nil"/>
              <w:right w:val="nil"/>
            </w:tcBorders>
            <w:shd w:val="clear" w:color="auto" w:fill="auto"/>
            <w:vAlign w:val="center"/>
            <w:hideMark/>
          </w:tcPr>
          <w:p w14:paraId="726F1C5A" w14:textId="77777777" w:rsidR="005C2598" w:rsidRPr="005C2598" w:rsidRDefault="005C2598" w:rsidP="005C2598">
            <w:pPr>
              <w:pStyle w:val="TableParagraph"/>
              <w:spacing w:line="180" w:lineRule="exact"/>
              <w:ind w:left="200"/>
              <w:jc w:val="left"/>
              <w:rPr>
                <w:sz w:val="18"/>
              </w:rPr>
            </w:pPr>
            <w:r w:rsidRPr="005C2598">
              <w:rPr>
                <w:sz w:val="18"/>
              </w:rPr>
              <w:t xml:space="preserve">Software Development Kit </w:t>
            </w:r>
          </w:p>
        </w:tc>
      </w:tr>
      <w:tr w:rsidR="005C2598" w:rsidRPr="005C2598" w14:paraId="2F436FBC" w14:textId="77777777" w:rsidTr="005C2598">
        <w:trPr>
          <w:trHeight w:val="288"/>
        </w:trPr>
        <w:tc>
          <w:tcPr>
            <w:tcW w:w="1180" w:type="dxa"/>
            <w:tcBorders>
              <w:top w:val="nil"/>
              <w:left w:val="nil"/>
              <w:bottom w:val="nil"/>
              <w:right w:val="nil"/>
            </w:tcBorders>
            <w:shd w:val="clear" w:color="auto" w:fill="auto"/>
            <w:vAlign w:val="center"/>
            <w:hideMark/>
          </w:tcPr>
          <w:p w14:paraId="261C9CF1" w14:textId="77777777" w:rsidR="005C2598" w:rsidRPr="005C2598" w:rsidRDefault="005C2598" w:rsidP="005C2598">
            <w:pPr>
              <w:pStyle w:val="TableParagraph"/>
              <w:spacing w:line="180" w:lineRule="exact"/>
              <w:ind w:left="200"/>
              <w:jc w:val="left"/>
              <w:rPr>
                <w:sz w:val="18"/>
              </w:rPr>
            </w:pPr>
            <w:r w:rsidRPr="005C2598">
              <w:rPr>
                <w:sz w:val="18"/>
              </w:rPr>
              <w:t>TFF</w:t>
            </w:r>
          </w:p>
        </w:tc>
        <w:tc>
          <w:tcPr>
            <w:tcW w:w="3380" w:type="dxa"/>
            <w:tcBorders>
              <w:top w:val="nil"/>
              <w:left w:val="nil"/>
              <w:bottom w:val="nil"/>
              <w:right w:val="nil"/>
            </w:tcBorders>
            <w:shd w:val="clear" w:color="auto" w:fill="auto"/>
            <w:vAlign w:val="center"/>
            <w:hideMark/>
          </w:tcPr>
          <w:p w14:paraId="32BD9D2C" w14:textId="77777777" w:rsidR="005C2598" w:rsidRPr="005C2598" w:rsidRDefault="005C2598" w:rsidP="005C2598">
            <w:pPr>
              <w:pStyle w:val="TableParagraph"/>
              <w:spacing w:line="180" w:lineRule="exact"/>
              <w:ind w:left="200"/>
              <w:jc w:val="left"/>
              <w:rPr>
                <w:sz w:val="18"/>
              </w:rPr>
            </w:pPr>
            <w:r w:rsidRPr="005C2598">
              <w:rPr>
                <w:sz w:val="18"/>
              </w:rPr>
              <w:t>TensorFlow Federated</w:t>
            </w:r>
          </w:p>
        </w:tc>
      </w:tr>
      <w:tr w:rsidR="005C2598" w:rsidRPr="005C2598" w14:paraId="323E1BB7" w14:textId="77777777" w:rsidTr="005C2598">
        <w:trPr>
          <w:trHeight w:val="288"/>
        </w:trPr>
        <w:tc>
          <w:tcPr>
            <w:tcW w:w="1180" w:type="dxa"/>
            <w:tcBorders>
              <w:top w:val="nil"/>
              <w:left w:val="nil"/>
              <w:bottom w:val="nil"/>
              <w:right w:val="nil"/>
            </w:tcBorders>
            <w:shd w:val="clear" w:color="auto" w:fill="auto"/>
            <w:vAlign w:val="center"/>
            <w:hideMark/>
          </w:tcPr>
          <w:p w14:paraId="49225577" w14:textId="77777777" w:rsidR="005C2598" w:rsidRPr="005C2598" w:rsidRDefault="005C2598" w:rsidP="005C2598">
            <w:pPr>
              <w:pStyle w:val="TableParagraph"/>
              <w:spacing w:line="180" w:lineRule="exact"/>
              <w:ind w:left="200"/>
              <w:jc w:val="left"/>
              <w:rPr>
                <w:sz w:val="18"/>
              </w:rPr>
            </w:pPr>
            <w:r w:rsidRPr="005C2598">
              <w:rPr>
                <w:sz w:val="18"/>
              </w:rPr>
              <w:t>VFL</w:t>
            </w:r>
          </w:p>
        </w:tc>
        <w:tc>
          <w:tcPr>
            <w:tcW w:w="3380" w:type="dxa"/>
            <w:tcBorders>
              <w:top w:val="nil"/>
              <w:left w:val="nil"/>
              <w:bottom w:val="nil"/>
              <w:right w:val="nil"/>
            </w:tcBorders>
            <w:shd w:val="clear" w:color="auto" w:fill="auto"/>
            <w:vAlign w:val="center"/>
            <w:hideMark/>
          </w:tcPr>
          <w:p w14:paraId="45358BB9" w14:textId="77777777" w:rsidR="005C2598" w:rsidRPr="005C2598" w:rsidRDefault="005C2598" w:rsidP="005C2598">
            <w:pPr>
              <w:pStyle w:val="TableParagraph"/>
              <w:spacing w:line="180" w:lineRule="exact"/>
              <w:ind w:left="200"/>
              <w:jc w:val="left"/>
              <w:rPr>
                <w:sz w:val="18"/>
              </w:rPr>
            </w:pPr>
            <w:r w:rsidRPr="005C2598">
              <w:rPr>
                <w:sz w:val="18"/>
              </w:rPr>
              <w:t>Vertical Federated Learning</w:t>
            </w:r>
          </w:p>
        </w:tc>
      </w:tr>
    </w:tbl>
    <w:p w14:paraId="30FDA15B" w14:textId="77777777" w:rsidR="005C2598" w:rsidRDefault="005C2598">
      <w:pPr>
        <w:spacing w:line="180" w:lineRule="exact"/>
        <w:rPr>
          <w:sz w:val="18"/>
        </w:rPr>
      </w:pPr>
    </w:p>
    <w:p w14:paraId="36063772" w14:textId="77777777" w:rsidR="005C2598" w:rsidRDefault="005C2598">
      <w:pPr>
        <w:spacing w:line="180" w:lineRule="exact"/>
        <w:rPr>
          <w:sz w:val="18"/>
        </w:rPr>
      </w:pPr>
    </w:p>
    <w:p w14:paraId="708DB58D" w14:textId="77777777" w:rsidR="005C2598" w:rsidRDefault="005C2598">
      <w:pPr>
        <w:spacing w:line="180" w:lineRule="exact"/>
        <w:rPr>
          <w:sz w:val="18"/>
        </w:rPr>
      </w:pPr>
    </w:p>
    <w:p w14:paraId="0D9E402F" w14:textId="77777777" w:rsidR="005C2598" w:rsidRDefault="005C2598">
      <w:pPr>
        <w:spacing w:line="180" w:lineRule="exact"/>
        <w:rPr>
          <w:sz w:val="18"/>
        </w:rPr>
      </w:pPr>
    </w:p>
    <w:p w14:paraId="2410EF45" w14:textId="77777777" w:rsidR="005C2598" w:rsidRDefault="005C2598">
      <w:pPr>
        <w:spacing w:line="180" w:lineRule="exact"/>
        <w:rPr>
          <w:sz w:val="18"/>
        </w:rPr>
      </w:pPr>
    </w:p>
    <w:p w14:paraId="003F257B" w14:textId="77777777" w:rsidR="005C2598" w:rsidRPr="00984DDF" w:rsidRDefault="005C2598">
      <w:pPr>
        <w:spacing w:line="180" w:lineRule="exact"/>
        <w:rPr>
          <w:sz w:val="18"/>
        </w:rPr>
        <w:sectPr w:rsidR="005C2598" w:rsidRPr="00984DDF">
          <w:pgSz w:w="11910" w:h="16840"/>
          <w:pgMar w:top="1300" w:right="1100" w:bottom="1460" w:left="900" w:header="0" w:footer="1261" w:gutter="0"/>
          <w:cols w:space="720"/>
        </w:sectPr>
      </w:pPr>
    </w:p>
    <w:p w14:paraId="118D9077" w14:textId="77777777" w:rsidR="002A583A" w:rsidRPr="00984DDF" w:rsidRDefault="000910E1" w:rsidP="00810087">
      <w:pPr>
        <w:pStyle w:val="Heading1"/>
      </w:pPr>
      <w:bookmarkStart w:id="2" w:name="_Toc172750184"/>
      <w:r w:rsidRPr="00984DDF">
        <w:lastRenderedPageBreak/>
        <w:t>Figures</w:t>
      </w:r>
      <w:bookmarkEnd w:id="2"/>
    </w:p>
    <w:p w14:paraId="7EEBE238" w14:textId="77777777" w:rsidR="002A583A" w:rsidRPr="00984DDF" w:rsidRDefault="002A583A">
      <w:pPr>
        <w:pStyle w:val="BodyText"/>
        <w:spacing w:before="11"/>
        <w:rPr>
          <w:b/>
          <w:sz w:val="30"/>
        </w:rPr>
      </w:pPr>
    </w:p>
    <w:p w14:paraId="158F3B48" w14:textId="77777777" w:rsidR="00A36764" w:rsidRPr="00984DDF" w:rsidRDefault="00724D83" w:rsidP="00B82819">
      <w:pPr>
        <w:spacing w:before="47"/>
        <w:ind w:left="540"/>
        <w:rPr>
          <w:sz w:val="18"/>
        </w:rPr>
      </w:pPr>
      <w:r w:rsidRPr="00984DDF">
        <w:rPr>
          <w:sz w:val="18"/>
        </w:rPr>
        <w:t>Figure 1.1. Illustration of a single FL communication round in FL for mobile keyboard prediction.</w:t>
      </w:r>
    </w:p>
    <w:p w14:paraId="0BA2D71F" w14:textId="77777777" w:rsidR="00497854" w:rsidRPr="00984DDF" w:rsidRDefault="00A36764" w:rsidP="00B82819">
      <w:pPr>
        <w:spacing w:before="47"/>
        <w:ind w:left="540"/>
        <w:rPr>
          <w:sz w:val="18"/>
        </w:rPr>
      </w:pPr>
      <w:r w:rsidRPr="00984DDF">
        <w:rPr>
          <w:sz w:val="18"/>
        </w:rPr>
        <w:t>Figure 2.2.1. Cross-device scenario.</w:t>
      </w:r>
    </w:p>
    <w:p w14:paraId="2CF69FA8" w14:textId="77777777" w:rsidR="00AA631D" w:rsidRPr="00984DDF" w:rsidRDefault="00497854" w:rsidP="00B82819">
      <w:pPr>
        <w:spacing w:before="47"/>
        <w:ind w:left="540"/>
        <w:rPr>
          <w:sz w:val="18"/>
        </w:rPr>
      </w:pPr>
      <w:r w:rsidRPr="00984DDF">
        <w:rPr>
          <w:sz w:val="18"/>
        </w:rPr>
        <w:t>Figure 2.2.2. Cross-silo scenario.</w:t>
      </w:r>
    </w:p>
    <w:p w14:paraId="4CF502C5" w14:textId="3F04D051" w:rsidR="00777352" w:rsidRPr="00777352" w:rsidRDefault="00777352" w:rsidP="00777352">
      <w:pPr>
        <w:spacing w:before="47"/>
        <w:ind w:left="540"/>
        <w:rPr>
          <w:sz w:val="18"/>
        </w:rPr>
      </w:pPr>
      <w:r w:rsidRPr="00777352">
        <w:rPr>
          <w:sz w:val="18"/>
        </w:rPr>
        <w:t xml:space="preserve">Figure 2.3.1. Horizontal Federated Learning. </w:t>
      </w:r>
      <w:r w:rsidR="00DE39C0">
        <w:rPr>
          <w:sz w:val="18"/>
        </w:rPr>
        <w:t>a</w:t>
      </w:r>
      <w:r w:rsidRPr="00777352">
        <w:rPr>
          <w:sz w:val="18"/>
        </w:rPr>
        <w:t>dapted from Yang et al., (2019).</w:t>
      </w:r>
    </w:p>
    <w:p w14:paraId="6E782923" w14:textId="5F91EC93" w:rsidR="00777352" w:rsidRPr="00777352" w:rsidRDefault="00777352" w:rsidP="00777352">
      <w:pPr>
        <w:spacing w:before="47"/>
        <w:ind w:left="540"/>
        <w:rPr>
          <w:sz w:val="18"/>
        </w:rPr>
      </w:pPr>
      <w:r w:rsidRPr="00777352">
        <w:rPr>
          <w:sz w:val="18"/>
        </w:rPr>
        <w:t xml:space="preserve">Figure 2.3.2. Vertical Federated Learning. </w:t>
      </w:r>
      <w:r w:rsidR="00DE39C0">
        <w:rPr>
          <w:sz w:val="18"/>
        </w:rPr>
        <w:t>a</w:t>
      </w:r>
      <w:r w:rsidRPr="00777352">
        <w:rPr>
          <w:sz w:val="18"/>
        </w:rPr>
        <w:t>dapted from Yang et al., (2019).</w:t>
      </w:r>
    </w:p>
    <w:p w14:paraId="680C940D" w14:textId="7E8B72F5" w:rsidR="00EF68BE" w:rsidRDefault="00777352" w:rsidP="00777352">
      <w:pPr>
        <w:spacing w:before="47"/>
        <w:ind w:left="540"/>
        <w:rPr>
          <w:sz w:val="18"/>
        </w:rPr>
      </w:pPr>
      <w:r w:rsidRPr="00777352">
        <w:rPr>
          <w:sz w:val="18"/>
        </w:rPr>
        <w:t xml:space="preserve">Figure 2.3.3. Federated Transfer Learning. </w:t>
      </w:r>
      <w:r w:rsidR="00DE39C0">
        <w:rPr>
          <w:sz w:val="18"/>
        </w:rPr>
        <w:t>a</w:t>
      </w:r>
      <w:r w:rsidRPr="00777352">
        <w:rPr>
          <w:sz w:val="18"/>
        </w:rPr>
        <w:t>dapted from Yang et al., (2019).</w:t>
      </w:r>
    </w:p>
    <w:p w14:paraId="57CC8462" w14:textId="77777777" w:rsidR="00BB0EED" w:rsidRDefault="00EF68BE" w:rsidP="00BB0EED">
      <w:pPr>
        <w:spacing w:before="47"/>
        <w:ind w:left="540"/>
        <w:rPr>
          <w:sz w:val="18"/>
        </w:rPr>
      </w:pPr>
      <w:r w:rsidRPr="00984DDF">
        <w:rPr>
          <w:sz w:val="18"/>
        </w:rPr>
        <w:t xml:space="preserve">Figure </w:t>
      </w:r>
      <w:r>
        <w:rPr>
          <w:sz w:val="18"/>
        </w:rPr>
        <w:t>3</w:t>
      </w:r>
      <w:r w:rsidRPr="00984DDF">
        <w:rPr>
          <w:sz w:val="18"/>
        </w:rPr>
        <w:t>.</w:t>
      </w:r>
      <w:r>
        <w:rPr>
          <w:sz w:val="18"/>
        </w:rPr>
        <w:t>1.</w:t>
      </w:r>
      <w:r w:rsidRPr="00984DDF">
        <w:rPr>
          <w:sz w:val="18"/>
        </w:rPr>
        <w:t xml:space="preserve"> </w:t>
      </w:r>
      <w:r>
        <w:rPr>
          <w:sz w:val="18"/>
        </w:rPr>
        <w:t xml:space="preserve">PySyft GitHub stats </w:t>
      </w:r>
      <w:r w:rsidRPr="00F63DB6">
        <w:rPr>
          <w:sz w:val="18"/>
        </w:rPr>
        <w:t>(OpenMined, 2019)</w:t>
      </w:r>
      <w:r>
        <w:rPr>
          <w:sz w:val="18"/>
        </w:rPr>
        <w:t>.</w:t>
      </w:r>
    </w:p>
    <w:p w14:paraId="4E843698" w14:textId="77777777"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w:t>
      </w:r>
      <w:r w:rsidRPr="00984DDF">
        <w:rPr>
          <w:sz w:val="18"/>
        </w:rPr>
        <w:t xml:space="preserve"> </w:t>
      </w:r>
      <w:r>
        <w:rPr>
          <w:sz w:val="18"/>
        </w:rPr>
        <w:t>Formulas for normalised stats and average.</w:t>
      </w:r>
    </w:p>
    <w:p w14:paraId="58229717" w14:textId="7F043491" w:rsidR="000D0352" w:rsidRDefault="000D0352" w:rsidP="000D0352">
      <w:pPr>
        <w:spacing w:before="47"/>
        <w:ind w:left="540"/>
        <w:rPr>
          <w:sz w:val="18"/>
        </w:rPr>
      </w:pPr>
      <w:r w:rsidRPr="003F14E2">
        <w:rPr>
          <w:sz w:val="18"/>
        </w:rPr>
        <w:t xml:space="preserve">Figure 3.2.1 FedAvg algorithm </w:t>
      </w:r>
      <w:r w:rsidR="00DE39C0">
        <w:rPr>
          <w:sz w:val="18"/>
        </w:rPr>
        <w:t>a</w:t>
      </w:r>
      <w:r w:rsidRPr="003F14E2">
        <w:rPr>
          <w:sz w:val="18"/>
        </w:rPr>
        <w:t>dapted from McMahan et al., (2016)</w:t>
      </w:r>
    </w:p>
    <w:p w14:paraId="6CB7897E" w14:textId="65C0237C" w:rsidR="000D0352" w:rsidRDefault="000D0352" w:rsidP="000D0352">
      <w:pPr>
        <w:spacing w:before="47"/>
        <w:ind w:left="540"/>
        <w:rPr>
          <w:sz w:val="18"/>
        </w:rPr>
      </w:pPr>
      <w:r w:rsidRPr="00984DDF">
        <w:rPr>
          <w:sz w:val="18"/>
        </w:rPr>
        <w:t xml:space="preserve">Figure </w:t>
      </w:r>
      <w:r>
        <w:rPr>
          <w:sz w:val="18"/>
        </w:rPr>
        <w:t>3</w:t>
      </w:r>
      <w:r w:rsidRPr="00984DDF">
        <w:rPr>
          <w:sz w:val="18"/>
        </w:rPr>
        <w:t>.</w:t>
      </w:r>
      <w:r>
        <w:rPr>
          <w:sz w:val="18"/>
        </w:rPr>
        <w:t>2.3</w:t>
      </w:r>
      <w:r w:rsidRPr="00984DDF">
        <w:rPr>
          <w:sz w:val="18"/>
        </w:rPr>
        <w:t xml:space="preserve"> </w:t>
      </w:r>
      <w:r w:rsidRPr="00183544">
        <w:rPr>
          <w:i/>
          <w:iCs/>
          <w:sz w:val="18"/>
        </w:rPr>
        <w:t>FedProx</w:t>
      </w:r>
      <w:r>
        <w:rPr>
          <w:sz w:val="18"/>
        </w:rPr>
        <w:t xml:space="preserve"> algorithm </w:t>
      </w:r>
      <w:r w:rsidR="00DE39C0">
        <w:rPr>
          <w:sz w:val="18"/>
        </w:rPr>
        <w:t>a</w:t>
      </w:r>
      <w:r>
        <w:rPr>
          <w:sz w:val="18"/>
        </w:rPr>
        <w:t>dapted from</w:t>
      </w:r>
      <w:r w:rsidRPr="00416C61">
        <w:rPr>
          <w:sz w:val="18"/>
        </w:rPr>
        <w:t xml:space="preserve"> Li, Sahu, Zaheer, et al., </w:t>
      </w:r>
      <w:r>
        <w:rPr>
          <w:sz w:val="18"/>
        </w:rPr>
        <w:t>(</w:t>
      </w:r>
      <w:r w:rsidRPr="00416C61">
        <w:rPr>
          <w:sz w:val="18"/>
        </w:rPr>
        <w:t>2020)</w:t>
      </w:r>
      <w:r>
        <w:rPr>
          <w:sz w:val="18"/>
        </w:rPr>
        <w:t>.</w:t>
      </w:r>
    </w:p>
    <w:p w14:paraId="097D9E7D" w14:textId="65277BD3" w:rsidR="00B82819" w:rsidRPr="00984DDF" w:rsidRDefault="00B82819" w:rsidP="00BB0EED">
      <w:pPr>
        <w:spacing w:before="47"/>
        <w:ind w:left="540"/>
        <w:rPr>
          <w:sz w:val="18"/>
        </w:rPr>
        <w:sectPr w:rsidR="00B82819" w:rsidRPr="00984DDF">
          <w:pgSz w:w="11910" w:h="16840"/>
          <w:pgMar w:top="1300" w:right="1100" w:bottom="1460" w:left="900" w:header="0" w:footer="1261" w:gutter="0"/>
          <w:cols w:space="720"/>
        </w:sectPr>
      </w:pPr>
      <w:r w:rsidRPr="00984DDF">
        <w:rPr>
          <w:sz w:val="18"/>
        </w:rPr>
        <w:br/>
      </w:r>
    </w:p>
    <w:p w14:paraId="110A6B9D" w14:textId="77777777" w:rsidR="002A583A" w:rsidRPr="00984DDF" w:rsidRDefault="000910E1" w:rsidP="00810087">
      <w:pPr>
        <w:pStyle w:val="Heading1"/>
      </w:pPr>
      <w:bookmarkStart w:id="3" w:name="_Toc172750185"/>
      <w:r w:rsidRPr="00984DDF">
        <w:lastRenderedPageBreak/>
        <w:t>Tables</w:t>
      </w:r>
      <w:bookmarkEnd w:id="3"/>
    </w:p>
    <w:p w14:paraId="57CF1F21" w14:textId="77777777" w:rsidR="002A583A" w:rsidRPr="00984DDF" w:rsidRDefault="002A583A">
      <w:pPr>
        <w:pStyle w:val="BodyText"/>
        <w:spacing w:before="11"/>
        <w:rPr>
          <w:b/>
          <w:sz w:val="30"/>
        </w:rPr>
      </w:pPr>
    </w:p>
    <w:p w14:paraId="1D359367" w14:textId="1DC05714" w:rsidR="00CD180E" w:rsidRDefault="00CD180E">
      <w:pPr>
        <w:spacing w:before="1"/>
        <w:ind w:left="540"/>
        <w:rPr>
          <w:sz w:val="18"/>
        </w:rPr>
      </w:pPr>
    </w:p>
    <w:p w14:paraId="5137BEE5" w14:textId="62A32DA8" w:rsidR="00810087" w:rsidRDefault="00810087">
      <w:pPr>
        <w:spacing w:before="1"/>
        <w:ind w:left="540"/>
        <w:rPr>
          <w:sz w:val="18"/>
        </w:rPr>
      </w:pPr>
      <w:r>
        <w:rPr>
          <w:sz w:val="18"/>
        </w:rPr>
        <w:t>Table</w:t>
      </w:r>
      <w:r w:rsidRPr="00984DDF">
        <w:rPr>
          <w:sz w:val="18"/>
        </w:rPr>
        <w:t xml:space="preserve"> 2.3.3. </w:t>
      </w:r>
      <w:r w:rsidRPr="00810087">
        <w:rPr>
          <w:sz w:val="18"/>
        </w:rPr>
        <w:t>Differences between Federated Learning and Distributed Machine Learning</w:t>
      </w:r>
    </w:p>
    <w:p w14:paraId="58D36E5B" w14:textId="5AFEEAE2" w:rsidR="00FB4611" w:rsidRPr="00984DDF" w:rsidRDefault="00FB4611">
      <w:pPr>
        <w:spacing w:before="1"/>
        <w:ind w:left="540"/>
        <w:rPr>
          <w:sz w:val="18"/>
        </w:rPr>
      </w:pPr>
      <w:r>
        <w:rPr>
          <w:sz w:val="18"/>
        </w:rPr>
        <w:t>Table</w:t>
      </w:r>
      <w:r w:rsidRPr="00984DDF">
        <w:rPr>
          <w:sz w:val="18"/>
        </w:rPr>
        <w:t xml:space="preserve"> </w:t>
      </w:r>
      <w:r>
        <w:rPr>
          <w:sz w:val="18"/>
        </w:rPr>
        <w:t>3.1. Federated Learning frameworks by stats and ranking.</w:t>
      </w:r>
      <w:r w:rsidR="00FF71B0">
        <w:rPr>
          <w:sz w:val="18"/>
        </w:rPr>
        <w:br/>
        <w:t>Table</w:t>
      </w:r>
      <w:r w:rsidR="00FF71B0" w:rsidRPr="00984DDF">
        <w:rPr>
          <w:sz w:val="18"/>
        </w:rPr>
        <w:t xml:space="preserve"> </w:t>
      </w:r>
      <w:r w:rsidR="00FF71B0">
        <w:rPr>
          <w:sz w:val="18"/>
        </w:rPr>
        <w:t>3.2. Federated Learning algorithms by framework.</w:t>
      </w:r>
    </w:p>
    <w:p w14:paraId="05C9C236" w14:textId="0B0E3D0D" w:rsidR="002A583A" w:rsidRPr="00984DDF" w:rsidRDefault="00476CBF">
      <w:pPr>
        <w:spacing w:line="259" w:lineRule="auto"/>
        <w:rPr>
          <w:sz w:val="18"/>
        </w:rPr>
        <w:sectPr w:rsidR="002A583A" w:rsidRPr="00984DDF">
          <w:pgSz w:w="11910" w:h="16840"/>
          <w:pgMar w:top="1300" w:right="1100" w:bottom="1460" w:left="900" w:header="0" w:footer="1261" w:gutter="0"/>
          <w:cols w:space="720"/>
        </w:sectPr>
      </w:pPr>
      <w:r w:rsidRPr="00984DDF">
        <w:rPr>
          <w:sz w:val="18"/>
        </w:rPr>
        <w:t>.</w:t>
      </w:r>
    </w:p>
    <w:p w14:paraId="42B75A2C" w14:textId="454A733D" w:rsidR="002A583A" w:rsidRPr="00984DDF" w:rsidRDefault="000910E1" w:rsidP="00893815">
      <w:pPr>
        <w:pStyle w:val="Heading1"/>
        <w:numPr>
          <w:ilvl w:val="0"/>
          <w:numId w:val="7"/>
        </w:numPr>
        <w:tabs>
          <w:tab w:val="left" w:pos="1011"/>
        </w:tabs>
        <w:spacing w:before="32"/>
      </w:pPr>
      <w:bookmarkStart w:id="4" w:name="_Toc172750186"/>
      <w:r w:rsidRPr="00984DDF">
        <w:rPr>
          <w:color w:val="333333"/>
        </w:rPr>
        <w:lastRenderedPageBreak/>
        <w:t>Introduction</w:t>
      </w:r>
      <w:bookmarkEnd w:id="4"/>
    </w:p>
    <w:p w14:paraId="5FB7C21D" w14:textId="7E0472D5" w:rsidR="001C08BB" w:rsidRPr="00984DDF" w:rsidRDefault="001C08BB" w:rsidP="001C08BB">
      <w:pPr>
        <w:pStyle w:val="Heading2"/>
        <w:numPr>
          <w:ilvl w:val="1"/>
          <w:numId w:val="7"/>
        </w:numPr>
      </w:pPr>
      <w:bookmarkStart w:id="5" w:name="_Toc172750187"/>
      <w:r w:rsidRPr="00984DDF">
        <w:t>Motivation</w:t>
      </w:r>
      <w:bookmarkEnd w:id="5"/>
    </w:p>
    <w:p w14:paraId="02A68FB9" w14:textId="77777777" w:rsidR="00940ADB" w:rsidRPr="00984DDF" w:rsidRDefault="005252A2" w:rsidP="00940ADB">
      <w:pPr>
        <w:pStyle w:val="BodyText"/>
        <w:spacing w:line="360" w:lineRule="auto"/>
        <w:ind w:left="540" w:right="332" w:firstLine="470"/>
        <w:jc w:val="both"/>
      </w:pPr>
      <w:r w:rsidRPr="00984DDF">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290FAB57" w14:textId="46483728" w:rsidR="00B35497" w:rsidRPr="00984DDF" w:rsidRDefault="00984A75" w:rsidP="00DF4CAD">
      <w:pPr>
        <w:pStyle w:val="BodyText"/>
        <w:spacing w:line="360" w:lineRule="auto"/>
        <w:ind w:left="540" w:right="332" w:firstLine="470"/>
        <w:jc w:val="both"/>
      </w:pPr>
      <w:r w:rsidRPr="00984DDF">
        <w:t xml:space="preserve">A good example </w:t>
      </w:r>
      <w:r w:rsidR="00CB7B98" w:rsidRPr="00984DDF">
        <w:t xml:space="preserve">for FL in everyday people’s </w:t>
      </w:r>
      <w:r w:rsidR="00037B1B" w:rsidRPr="00984DDF">
        <w:t xml:space="preserve">lives is </w:t>
      </w:r>
      <w:r w:rsidR="00180C14" w:rsidRPr="00984DDF">
        <w:t>when phone</w:t>
      </w:r>
      <w:r w:rsidR="00AB766E" w:rsidRPr="00984DDF">
        <w:t xml:space="preserve"> users are typing a message</w:t>
      </w:r>
      <w:r w:rsidR="007A56FB" w:rsidRPr="00984DDF">
        <w:t>,</w:t>
      </w:r>
      <w:r w:rsidR="00AB766E" w:rsidRPr="00984DDF">
        <w:t xml:space="preserve"> and </w:t>
      </w:r>
      <w:r w:rsidR="00295E6B" w:rsidRPr="00984DDF">
        <w:t>the keyboard predi</w:t>
      </w:r>
      <w:r w:rsidR="00DF4CAD" w:rsidRPr="00984DDF">
        <w:t>cts</w:t>
      </w:r>
      <w:r w:rsidR="00295E6B" w:rsidRPr="00984DDF">
        <w:t xml:space="preserve"> words to complete the sentence</w:t>
      </w:r>
      <w:r w:rsidR="00D53A6F" w:rsidRPr="00984DDF">
        <w:t xml:space="preserve">, a model developed by Google </w:t>
      </w:r>
      <w:r w:rsidR="004656D5" w:rsidRPr="00984DDF">
        <w:t>engineers</w:t>
      </w:r>
      <w:r w:rsidR="00295E6B" w:rsidRPr="00984DDF">
        <w:t xml:space="preserve"> </w:t>
      </w:r>
      <w:r w:rsidR="00295E6B" w:rsidRPr="00984DDF">
        <w:fldChar w:fldCharType="begin"/>
      </w:r>
      <w:r w:rsidR="00295E6B" w:rsidRPr="00984DDF">
        <w:instrText xml:space="preserve"> ADDIN ZOTERO_ITEM CSL_CITATION {"citationID":"kMwHo1Nn","properties":{"formattedCitation":"(Hard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00295E6B" w:rsidRPr="00984DDF">
        <w:fldChar w:fldCharType="separate"/>
      </w:r>
      <w:r w:rsidR="00295E6B" w:rsidRPr="00984DDF">
        <w:t xml:space="preserve">(Hard </w:t>
      </w:r>
      <w:r w:rsidR="00295E6B" w:rsidRPr="00984DDF">
        <w:rPr>
          <w:i/>
          <w:iCs/>
        </w:rPr>
        <w:t>et al.</w:t>
      </w:r>
      <w:r w:rsidR="00295E6B" w:rsidRPr="00984DDF">
        <w:t>, 2019)</w:t>
      </w:r>
      <w:r w:rsidR="00295E6B" w:rsidRPr="00984DDF">
        <w:fldChar w:fldCharType="end"/>
      </w:r>
      <w:r w:rsidR="00DF4CAD" w:rsidRPr="00984DDF">
        <w:t>.</w:t>
      </w:r>
    </w:p>
    <w:p w14:paraId="77859254" w14:textId="00D40AB7" w:rsidR="00324346" w:rsidRPr="00984DDF" w:rsidRDefault="008B3C0A" w:rsidP="00324346">
      <w:pPr>
        <w:pStyle w:val="BodyText"/>
        <w:spacing w:line="360" w:lineRule="auto"/>
        <w:ind w:left="540" w:right="332" w:firstLine="470"/>
        <w:jc w:val="center"/>
        <w:rPr>
          <w:sz w:val="18"/>
        </w:rPr>
      </w:pPr>
      <w:r w:rsidRPr="00984DDF">
        <w:rPr>
          <w:noProof/>
        </w:rPr>
        <w:drawing>
          <wp:inline distT="0" distB="0" distL="0" distR="0" wp14:anchorId="507EBC2A" wp14:editId="1E964362">
            <wp:extent cx="4914756" cy="4684144"/>
            <wp:effectExtent l="0" t="0" r="635" b="2540"/>
            <wp:docPr id="1046071151" name="Picture 9" descr="A diagram of a phon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71151" name="Picture 9" descr="A diagram of a phone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19088" cy="4688273"/>
                    </a:xfrm>
                    <a:prstGeom prst="rect">
                      <a:avLst/>
                    </a:prstGeom>
                  </pic:spPr>
                </pic:pic>
              </a:graphicData>
            </a:graphic>
          </wp:inline>
        </w:drawing>
      </w:r>
      <w:r w:rsidR="00324346" w:rsidRPr="00984DDF">
        <w:br/>
      </w:r>
      <w:r w:rsidR="00324346" w:rsidRPr="00984DDF">
        <w:rPr>
          <w:sz w:val="18"/>
        </w:rPr>
        <w:t xml:space="preserve">Figure 1.1. </w:t>
      </w:r>
      <w:r w:rsidR="00205FC8" w:rsidRPr="00984DDF">
        <w:rPr>
          <w:sz w:val="18"/>
        </w:rPr>
        <w:t xml:space="preserve">Illustration </w:t>
      </w:r>
      <w:r w:rsidR="00905072" w:rsidRPr="00984DDF">
        <w:rPr>
          <w:sz w:val="18"/>
        </w:rPr>
        <w:t xml:space="preserve">of a </w:t>
      </w:r>
      <w:r w:rsidR="00B0412C" w:rsidRPr="00984DDF">
        <w:rPr>
          <w:sz w:val="18"/>
        </w:rPr>
        <w:t>single FL communication round</w:t>
      </w:r>
      <w:r w:rsidR="00724D83" w:rsidRPr="00984DDF">
        <w:rPr>
          <w:sz w:val="18"/>
        </w:rPr>
        <w:t xml:space="preserve"> in FL for mobile keyboard prediction.</w:t>
      </w:r>
    </w:p>
    <w:p w14:paraId="78621C94" w14:textId="54EE7487" w:rsidR="00385336" w:rsidRPr="00984DDF" w:rsidRDefault="00CC6AFA" w:rsidP="00A14DD5">
      <w:pPr>
        <w:pStyle w:val="BodyText"/>
        <w:spacing w:line="360" w:lineRule="auto"/>
        <w:ind w:left="540" w:right="332" w:firstLine="470"/>
      </w:pPr>
      <w:r w:rsidRPr="00984DDF">
        <w:t xml:space="preserve">A different example where FL is helping society move forward is in the healthcare sector. Patients are using wearable devices to track their movements and help doctors monitor their health conditions </w:t>
      </w:r>
      <w:r w:rsidRPr="00984DDF">
        <w:fldChar w:fldCharType="begin"/>
      </w:r>
      <w:r w:rsidRPr="00984DDF">
        <w:instrText xml:space="preserve"> ADDIN ZOTERO_ITEM CSL_CITATION {"citationID":"EF9K5Jjl","properties":{"formattedCitation":"(Arikumar {\\i{}et al.}, 2022)","plainCitation":"(Arikumar et al., 2022)","noteIndex":0},"citationItems":[{"id":11,"uris":["http://zotero.org/users/local/6JHIw4oK/items/DMQ9PAPK"],"itemData":{"id":11,"type":"article-journal","abstract":"Recent technological developments, such as the Internet of Things (IoT), artiﬁcial intelligence, edge, and cloud computing, have paved the way in transforming traditional healthcare systems into smart healthcare (SHC) systems. SHC escalates healthcare management with increased efﬁciency, convenience, and personalization, via use of wearable devices and connectivity, to access information with rapid responses. Wearable devices are equipped with multiple sensors to identify a person’s movements. The unlabeled data acquired from these sensors are directly trained in the cloud servers, which require vast memory and high computational costs. To overcome this limitation in SHC, we propose a federated learning-based person movement identiﬁcation (FL-PMI). The deep reinforcement learning (DRL) framework is leveraged in FL-PMI for auto-labeling the unlabeled data. The data are then trained using federated learning (FL), in which the edge servers allow the parameters alone to pass on the cloud, rather than passing vast amounts of sensor data. Finally, the bidirectional long short-term memory (BiLSTM) in FL-PMI classiﬁes the data for various processes associated with the SHC. The simulation results proved the efﬁciency of FL-PMI, with 99.67% accuracy scores, minimized memory usage and computational costs, and reduced transmission data by 36.73%.","container-title":"Sensors","DOI":"10.3390/s22041377","ISSN":"1424-8220","issue":"4","journalAbbreviation":"Sensors","language":"en","license":"https://creativecommons.org/licenses/by/4.0/","page":"1377","source":"DOI.org (Crossref)","title":"FL-PMI: Federated Learning-Based Person Movement Identification through Wearable Devices in Smart Healthcare Systems","title-short":"FL-PMI","volume":"22","author":[{"family":"Arikumar","given":"K. S."},{"family":"Prathiba","given":"Sahaya Beni"},{"family":"Alazab","given":"Mamoun"},{"family":"Gadekallu","given":"Thippa Reddy"},{"family":"Pandya","given":"Sharnil"},{"family":"Khan","given":"Javed Masood"},{"family":"Moorthy","given":"Rajalakshmi Shenbaga"}],"issued":{"date-parts":[["2022",2,11]]}}}],"schema":"https://github.com/citation-style-language/schema/raw/master/csl-citation.json"} </w:instrText>
      </w:r>
      <w:r w:rsidRPr="00984DDF">
        <w:fldChar w:fldCharType="separate"/>
      </w:r>
      <w:r w:rsidRPr="00984DDF">
        <w:t xml:space="preserve">(Arikumar </w:t>
      </w:r>
      <w:r w:rsidRPr="00984DDF">
        <w:rPr>
          <w:i/>
          <w:iCs/>
        </w:rPr>
        <w:t>et al.</w:t>
      </w:r>
      <w:r w:rsidRPr="00984DDF">
        <w:t>, 2022)</w:t>
      </w:r>
      <w:r w:rsidRPr="00984DDF">
        <w:fldChar w:fldCharType="end"/>
      </w:r>
      <w:r w:rsidRPr="00984DDF">
        <w:t>.</w:t>
      </w:r>
    </w:p>
    <w:p w14:paraId="7EF0201A" w14:textId="1C12EF7C" w:rsidR="007F6039" w:rsidRPr="00984DDF" w:rsidRDefault="00D472D3" w:rsidP="00164B08">
      <w:pPr>
        <w:pStyle w:val="BodyText"/>
        <w:spacing w:line="360" w:lineRule="auto"/>
        <w:ind w:left="540" w:right="332" w:firstLine="470"/>
      </w:pPr>
      <w:r w:rsidRPr="00984DDF">
        <w:lastRenderedPageBreak/>
        <w:t>FL is growing rapidly and is helping the technological and medical sectors build robust machine learning models. This significant development motivates the focus of this thesis.</w:t>
      </w:r>
    </w:p>
    <w:p w14:paraId="0EA4EF09" w14:textId="798EC835" w:rsidR="00DE6741" w:rsidRPr="00984DDF" w:rsidRDefault="00063A2F" w:rsidP="00274E94">
      <w:pPr>
        <w:pStyle w:val="Heading2"/>
        <w:numPr>
          <w:ilvl w:val="1"/>
          <w:numId w:val="7"/>
        </w:numPr>
      </w:pPr>
      <w:bookmarkStart w:id="6" w:name="_Toc172750188"/>
      <w:r w:rsidRPr="00984DDF">
        <w:t>Research Objectives</w:t>
      </w:r>
      <w:bookmarkEnd w:id="6"/>
    </w:p>
    <w:p w14:paraId="38D1FEA6" w14:textId="6B7DD070" w:rsidR="00697D73" w:rsidRPr="00984DDF" w:rsidRDefault="00697D73" w:rsidP="00274E94">
      <w:pPr>
        <w:pStyle w:val="BodyText"/>
        <w:spacing w:line="360" w:lineRule="auto"/>
        <w:ind w:left="540" w:right="332" w:firstLine="470"/>
      </w:pPr>
      <w:r w:rsidRPr="00984DDF">
        <w:t>The primary purpose of this project is to experiment with FL frameworks to evaluate their implementability and develop a functional FL server. Therefore, the research objectives are:</w:t>
      </w:r>
    </w:p>
    <w:p w14:paraId="2B8F7802" w14:textId="3440DAFB" w:rsidR="00697D73" w:rsidRPr="00984DDF" w:rsidRDefault="0010287D" w:rsidP="007A3ED8">
      <w:pPr>
        <w:pStyle w:val="BodyText"/>
        <w:numPr>
          <w:ilvl w:val="0"/>
          <w:numId w:val="11"/>
        </w:numPr>
        <w:spacing w:line="360" w:lineRule="auto"/>
        <w:ind w:left="567" w:right="332" w:firstLine="0"/>
        <w:rPr>
          <w:b/>
          <w:bCs/>
        </w:rPr>
      </w:pPr>
      <w:r w:rsidRPr="00984DDF">
        <w:rPr>
          <w:b/>
          <w:bCs/>
        </w:rPr>
        <w:t>To e</w:t>
      </w:r>
      <w:r w:rsidR="00717003" w:rsidRPr="00984DDF">
        <w:rPr>
          <w:b/>
          <w:bCs/>
        </w:rPr>
        <w:t xml:space="preserve">valuate the implementability of </w:t>
      </w:r>
      <w:r w:rsidR="004D039E" w:rsidRPr="00984DDF">
        <w:rPr>
          <w:b/>
          <w:bCs/>
        </w:rPr>
        <w:t>existing FL frameworks</w:t>
      </w:r>
      <w:r w:rsidR="00BB4EF4" w:rsidRPr="00984DDF">
        <w:rPr>
          <w:b/>
          <w:bCs/>
        </w:rPr>
        <w:t xml:space="preserve">. </w:t>
      </w:r>
      <w:r w:rsidR="00BB4EF4" w:rsidRPr="00984DDF">
        <w:t xml:space="preserve">This section </w:t>
      </w:r>
      <w:r w:rsidR="00BD1C3A" w:rsidRPr="00984DDF">
        <w:t>experiments</w:t>
      </w:r>
      <w:r w:rsidR="0032359E" w:rsidRPr="00984DDF">
        <w:t xml:space="preserve"> with</w:t>
      </w:r>
      <w:r w:rsidR="00006170" w:rsidRPr="00984DDF">
        <w:t xml:space="preserve"> </w:t>
      </w:r>
      <w:r w:rsidR="002B3341" w:rsidRPr="00984DDF">
        <w:t xml:space="preserve">popular </w:t>
      </w:r>
      <w:r w:rsidR="00006170" w:rsidRPr="00984DDF">
        <w:t xml:space="preserve">FL frameworks, such as </w:t>
      </w:r>
      <w:r w:rsidR="00EC57A7">
        <w:rPr>
          <w:i/>
          <w:iCs/>
        </w:rPr>
        <w:t xml:space="preserve">PySyft, FATE, Flower, FedML </w:t>
      </w:r>
      <w:r w:rsidR="00EC57A7">
        <w:t>and</w:t>
      </w:r>
      <w:r w:rsidR="00EC57A7" w:rsidRPr="00EC57A7">
        <w:rPr>
          <w:i/>
          <w:iCs/>
        </w:rPr>
        <w:t xml:space="preserve"> </w:t>
      </w:r>
      <w:r w:rsidR="00EC57A7" w:rsidRPr="00984DDF">
        <w:rPr>
          <w:i/>
          <w:iCs/>
        </w:rPr>
        <w:t xml:space="preserve">TensorFlow Federated </w:t>
      </w:r>
      <w:r w:rsidR="00EC57A7" w:rsidRPr="00984DDF">
        <w:t>(TFF)</w:t>
      </w:r>
      <w:r w:rsidR="00EC57A7">
        <w:rPr>
          <w:i/>
          <w:iCs/>
        </w:rPr>
        <w:t xml:space="preserve">. </w:t>
      </w:r>
      <w:r w:rsidR="003E105A" w:rsidRPr="00984DDF">
        <w:t>by examining their architecture and their applicability to real-world FL scenarios. This evaluation serves as the starting point for the primary research.</w:t>
      </w:r>
    </w:p>
    <w:p w14:paraId="7D8D42A1" w14:textId="1FA59AFE" w:rsidR="00C73783" w:rsidRPr="00984DDF" w:rsidRDefault="00170AA4" w:rsidP="00C73783">
      <w:pPr>
        <w:pStyle w:val="BodyText"/>
        <w:numPr>
          <w:ilvl w:val="0"/>
          <w:numId w:val="11"/>
        </w:numPr>
        <w:spacing w:line="360" w:lineRule="auto"/>
        <w:ind w:left="567" w:right="332" w:firstLine="0"/>
      </w:pPr>
      <w:r w:rsidRPr="00984DDF">
        <w:rPr>
          <w:b/>
          <w:bCs/>
        </w:rPr>
        <w:t>To develop a FL server</w:t>
      </w:r>
      <w:r w:rsidRPr="00984DDF">
        <w:t xml:space="preserve">. </w:t>
      </w:r>
      <w:r w:rsidR="009D3F74" w:rsidRPr="00984DDF">
        <w:t xml:space="preserve">A practical example of a web Flask FL server will be built, featuring two scenarios: technological and pharmaceutical. Each scenario will run separately, connecting five clients. Each scenario will have its own </w:t>
      </w:r>
      <w:r w:rsidRPr="00984DDF">
        <w:t xml:space="preserve">data, </w:t>
      </w:r>
      <w:r w:rsidR="009D3F74" w:rsidRPr="00984DDF">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73CD71B1" w14:textId="6D4BA922" w:rsidR="00697D73" w:rsidRPr="00984DDF" w:rsidRDefault="0010287D" w:rsidP="001B0DAE">
      <w:pPr>
        <w:pStyle w:val="BodyText"/>
        <w:numPr>
          <w:ilvl w:val="0"/>
          <w:numId w:val="11"/>
        </w:numPr>
        <w:spacing w:line="360" w:lineRule="auto"/>
        <w:ind w:left="567" w:right="332" w:firstLine="0"/>
        <w:rPr>
          <w:b/>
          <w:bCs/>
        </w:rPr>
      </w:pPr>
      <w:r w:rsidRPr="00984DDF">
        <w:rPr>
          <w:b/>
          <w:bCs/>
        </w:rPr>
        <w:t>To c</w:t>
      </w:r>
      <w:r w:rsidR="00FB59CD" w:rsidRPr="00984DDF">
        <w:rPr>
          <w:b/>
          <w:bCs/>
        </w:rPr>
        <w:t xml:space="preserve">ompare FL frameworks and </w:t>
      </w:r>
      <w:r w:rsidR="004B3CFE" w:rsidRPr="00984DDF">
        <w:rPr>
          <w:b/>
          <w:bCs/>
        </w:rPr>
        <w:t xml:space="preserve">the </w:t>
      </w:r>
      <w:r w:rsidR="00FB59CD" w:rsidRPr="00984DDF">
        <w:rPr>
          <w:b/>
          <w:bCs/>
        </w:rPr>
        <w:t xml:space="preserve">FL server. </w:t>
      </w:r>
      <w:r w:rsidR="009A209C" w:rsidRPr="00984DDF">
        <w:t xml:space="preserve">This includes discussing the </w:t>
      </w:r>
      <w:r w:rsidR="00B21A4E" w:rsidRPr="00984DDF">
        <w:t xml:space="preserve">pros and cons each method brings to key industries </w:t>
      </w:r>
      <w:r w:rsidR="00EF1135" w:rsidRPr="00984DDF">
        <w:t xml:space="preserve">such as the technological and pharmaceutical sectors. The comparison will </w:t>
      </w:r>
      <w:r w:rsidR="00643495" w:rsidRPr="00984DDF">
        <w:t xml:space="preserve">focus </w:t>
      </w:r>
      <w:r w:rsidR="00E91329" w:rsidRPr="00984DDF">
        <w:t xml:space="preserve">on the following </w:t>
      </w:r>
      <w:r w:rsidR="00EF1135" w:rsidRPr="00984DDF">
        <w:t xml:space="preserve">aspects </w:t>
      </w:r>
      <w:r w:rsidR="0060666F" w:rsidRPr="00984DDF">
        <w:t>ease of implementation, scalability, data privacy, and model performance</w:t>
      </w:r>
      <w:r w:rsidR="00F63A85" w:rsidRPr="00984DDF">
        <w:t xml:space="preserve">. </w:t>
      </w:r>
    </w:p>
    <w:p w14:paraId="156A9B02" w14:textId="4A1796D4" w:rsidR="00165820" w:rsidRPr="00984DDF" w:rsidRDefault="00165820" w:rsidP="00D705DE">
      <w:pPr>
        <w:pStyle w:val="Heading2"/>
        <w:numPr>
          <w:ilvl w:val="1"/>
          <w:numId w:val="7"/>
        </w:numPr>
      </w:pPr>
      <w:bookmarkStart w:id="7" w:name="_Toc172750189"/>
      <w:r w:rsidRPr="00984DDF">
        <w:t>Thesis Overview</w:t>
      </w:r>
      <w:bookmarkEnd w:id="7"/>
    </w:p>
    <w:p w14:paraId="6F1363C1" w14:textId="4E016986" w:rsidR="00893815" w:rsidRPr="00984DDF" w:rsidRDefault="00144384" w:rsidP="00D705DE">
      <w:pPr>
        <w:pStyle w:val="Heading1"/>
        <w:numPr>
          <w:ilvl w:val="0"/>
          <w:numId w:val="7"/>
        </w:numPr>
        <w:tabs>
          <w:tab w:val="left" w:pos="1011"/>
        </w:tabs>
        <w:spacing w:before="32"/>
      </w:pPr>
      <w:bookmarkStart w:id="8" w:name="_Toc172750190"/>
      <w:r w:rsidRPr="00984DDF">
        <w:rPr>
          <w:color w:val="333333"/>
        </w:rPr>
        <w:t>Background</w:t>
      </w:r>
      <w:bookmarkEnd w:id="8"/>
    </w:p>
    <w:p w14:paraId="2E097756" w14:textId="7774519D" w:rsidR="00CE1E97" w:rsidRPr="00984DDF" w:rsidRDefault="00965396" w:rsidP="00D705DE">
      <w:pPr>
        <w:pStyle w:val="Heading2"/>
        <w:numPr>
          <w:ilvl w:val="1"/>
          <w:numId w:val="7"/>
        </w:numPr>
      </w:pPr>
      <w:bookmarkStart w:id="9" w:name="_Hlk172064323"/>
      <w:bookmarkStart w:id="10" w:name="_Toc172750191"/>
      <w:r w:rsidRPr="00984DDF">
        <w:t>What is Federated Learning</w:t>
      </w:r>
      <w:bookmarkEnd w:id="10"/>
    </w:p>
    <w:bookmarkEnd w:id="9"/>
    <w:p w14:paraId="464782EC" w14:textId="4802F6B9" w:rsidR="00924EE0" w:rsidRPr="00984DDF" w:rsidRDefault="00924EE0" w:rsidP="005E1821">
      <w:pPr>
        <w:pStyle w:val="BodyText"/>
        <w:spacing w:line="360" w:lineRule="auto"/>
        <w:ind w:left="540" w:right="332" w:firstLine="470"/>
      </w:pPr>
      <w:r w:rsidRPr="00984DDF">
        <w:t>This concept was introduced in 2016 by Google engineer</w:t>
      </w:r>
      <w:r w:rsidR="00F62149" w:rsidRPr="00984DDF">
        <w:t xml:space="preserve"> </w:t>
      </w:r>
      <w:r w:rsidR="00CA4EA0">
        <w:fldChar w:fldCharType="begin"/>
      </w:r>
      <w:r w:rsidR="004B1AAC">
        <w:instrText xml:space="preserve"> ADDIN ZOTERO_ITEM CSL_CITATION {"citationID":"Z0CQk1UJ","properties":{"formattedCitation":"(McMahan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CA4EA0">
        <w:fldChar w:fldCharType="separate"/>
      </w:r>
      <w:r w:rsidR="00CA4EA0" w:rsidRPr="00CA4EA0">
        <w:t xml:space="preserve">(McMahan </w:t>
      </w:r>
      <w:r w:rsidR="00CA4EA0" w:rsidRPr="00CA4EA0">
        <w:rPr>
          <w:i/>
          <w:iCs/>
        </w:rPr>
        <w:t>et al.</w:t>
      </w:r>
      <w:r w:rsidR="00CA4EA0" w:rsidRPr="00CA4EA0">
        <w:t>, 2016)</w:t>
      </w:r>
      <w:r w:rsidR="00CA4EA0">
        <w:fldChar w:fldCharType="end"/>
      </w:r>
      <w:r w:rsidRPr="00984DDF">
        <w:t xml:space="preserve">. </w:t>
      </w:r>
      <w:r w:rsidR="0099637A" w:rsidRPr="00984DDF">
        <w:t>FL is</w:t>
      </w:r>
      <w:r w:rsidRPr="00984DDF">
        <w:t xml:space="preserve"> a shared model </w:t>
      </w:r>
      <w:r w:rsidR="0099637A" w:rsidRPr="00984DDF">
        <w:t>that is</w:t>
      </w:r>
      <w:r w:rsidRPr="00984DDF">
        <w:t xml:space="preserve">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w:t>
      </w:r>
      <w:r w:rsidRPr="00984DDF">
        <w:rPr>
          <w:i/>
          <w:iCs/>
        </w:rPr>
        <w:t>focused collection</w:t>
      </w:r>
      <w:r w:rsidRPr="00984DDF">
        <w:t xml:space="preserve"> or </w:t>
      </w:r>
      <w:r w:rsidRPr="00984DDF">
        <w:rPr>
          <w:i/>
          <w:iCs/>
        </w:rPr>
        <w:t>data minimization</w:t>
      </w:r>
      <w:r w:rsidRPr="00984DDF">
        <w:t>, which were introduced by the White House in 2013. The intent is to prevent personal data from being sent over the network and potentially being stolen or manipulated by malicious third parties.</w:t>
      </w:r>
    </w:p>
    <w:p w14:paraId="3D45150D" w14:textId="06F80DC0" w:rsidR="001A00F4" w:rsidRPr="00984DDF" w:rsidRDefault="004F648F" w:rsidP="001A00F4">
      <w:pPr>
        <w:pStyle w:val="Heading2"/>
        <w:numPr>
          <w:ilvl w:val="1"/>
          <w:numId w:val="7"/>
        </w:numPr>
      </w:pPr>
      <w:bookmarkStart w:id="11" w:name="_Toc172750192"/>
      <w:r w:rsidRPr="00984DDF">
        <w:lastRenderedPageBreak/>
        <w:t>Federated Learnin</w:t>
      </w:r>
      <w:r w:rsidR="008247B0" w:rsidRPr="00984DDF">
        <w:t>g</w:t>
      </w:r>
      <w:r w:rsidR="00F97596" w:rsidRPr="00984DDF">
        <w:t xml:space="preserve"> Classification</w:t>
      </w:r>
      <w:r w:rsidR="008247B0" w:rsidRPr="00984DDF">
        <w:t xml:space="preserve"> Based on Client Nature</w:t>
      </w:r>
      <w:bookmarkEnd w:id="11"/>
    </w:p>
    <w:p w14:paraId="6CABC16F" w14:textId="4D8593E7" w:rsidR="001A00F4" w:rsidRPr="00984DDF" w:rsidRDefault="00121427" w:rsidP="001A00F4">
      <w:pPr>
        <w:pStyle w:val="BodyText"/>
        <w:spacing w:line="360" w:lineRule="auto"/>
        <w:ind w:left="540" w:right="332" w:firstLine="470"/>
      </w:pPr>
      <w:r w:rsidRPr="00984DDF">
        <w:t xml:space="preserve">Depending on the nature of client </w:t>
      </w:r>
      <w:r w:rsidR="00D3296B" w:rsidRPr="00984DDF">
        <w:t xml:space="preserve">FL can be classified </w:t>
      </w:r>
      <w:r w:rsidR="003D70F8" w:rsidRPr="00984DDF">
        <w:t>in two types</w:t>
      </w:r>
      <w:r w:rsidR="00D4577B" w:rsidRPr="00984DDF">
        <w:t xml:space="preserve"> cross-device and cross-silo</w:t>
      </w:r>
      <w:r w:rsidR="00D35050" w:rsidRPr="00984DDF">
        <w:t xml:space="preserve"> </w:t>
      </w:r>
      <w:r w:rsidR="00D35050" w:rsidRPr="00984DDF">
        <w:fldChar w:fldCharType="begin"/>
      </w:r>
      <w:r w:rsidR="00D35050" w:rsidRPr="00984DDF">
        <w:instrText xml:space="preserve"> ADDIN ZOTERO_ITEM CSL_CITATION {"citationID":"34zUVRG9","properties":{"formattedCitation":"(Yang {\\i{}et al.}, 2021)","plainCitation":"(Yang et al., 2021)","noteIndex":0},"citationItems":[{"id":26,"uris":["http://zotero.org/users/local/6JHIw4oK/items/ZHHH4JGM"],"itemData":{"id":26,"type":"article","abstract":"Federated learning, as an emerging distributed training model of neural networks without collecting raw data, has attracted widespread attention. However, almost all existing researches of federated learning only consider protecting the privacy of clients, but not preventing model iterates and ﬁnal model parameters from leaking to untrusted clients and external attackers. In this paper, we present the ﬁrst bilateral privacy-preserving federated learning scheme, which protects not only the raw training data of clients, but also model iterates during the training phase as well as ﬁnal model parameters. Speciﬁcally, we present an efﬁcient privacy-preserving technique to mask or encrypt the global model, which not only allows clients to train over the noisy global model, but also ensures only the server can obtain the exact updated model. Detailed security analysis shows that clients can access neither model iterates nor the ﬁnal global model; meanwhile, the server cannot obtain raw training data of clients from additional information used for recovering the exact updated model. Finally, extensive experiments demonstrate the proposed scheme has comparable model accuracy with traditional federated learning without bringing much extra communication overhead.","language":"en","note":"arXiv:2002.09843 [cs, stat]","number":"arXiv:2002.09843","publisher":"arXiv","source":"arXiv.org","title":"An Accuracy-Lossless Perturbation Method for Defending Privacy Attacks in Federated Learning","URL":"http://arxiv.org/abs/2002.09843","author":[{"family":"Yang","given":"Xue"},{"family":"Feng","given":"Yan"},{"family":"Fang","given":"Weijun"},{"family":"Shao","given":"Jun"},{"family":"Tang","given":"Xiaohu"},{"family":"Xia","given":"Shu-Tao"},{"family":"Lu","given":"Rongxing"}],"accessed":{"date-parts":[["2024",7,20]]},"issued":{"date-parts":[["2021",8,15]]}}}],"schema":"https://github.com/citation-style-language/schema/raw/master/csl-citation.json"} </w:instrText>
      </w:r>
      <w:r w:rsidR="00D35050" w:rsidRPr="00984DDF">
        <w:fldChar w:fldCharType="separate"/>
      </w:r>
      <w:r w:rsidR="00D35050" w:rsidRPr="00984DDF">
        <w:t xml:space="preserve">(Yang </w:t>
      </w:r>
      <w:r w:rsidR="00D35050" w:rsidRPr="00984DDF">
        <w:rPr>
          <w:i/>
          <w:iCs/>
        </w:rPr>
        <w:t>et al.</w:t>
      </w:r>
      <w:r w:rsidR="00D35050" w:rsidRPr="00984DDF">
        <w:t>, 2021)</w:t>
      </w:r>
      <w:r w:rsidR="00D35050" w:rsidRPr="00984DDF">
        <w:fldChar w:fldCharType="end"/>
      </w:r>
      <w:r w:rsidR="00D4577B" w:rsidRPr="00984DDF">
        <w:t>.</w:t>
      </w:r>
    </w:p>
    <w:p w14:paraId="25BCD7E4" w14:textId="0D26F926" w:rsidR="001B7B9D" w:rsidRPr="00984DDF" w:rsidRDefault="00C81CA2" w:rsidP="00A818AC">
      <w:pPr>
        <w:pStyle w:val="Heading3"/>
        <w:numPr>
          <w:ilvl w:val="2"/>
          <w:numId w:val="7"/>
        </w:numPr>
        <w:spacing w:before="10"/>
      </w:pPr>
      <w:bookmarkStart w:id="12" w:name="_Toc172750193"/>
      <w:r w:rsidRPr="00984DDF">
        <w:t>Cross-device</w:t>
      </w:r>
      <w:bookmarkEnd w:id="12"/>
    </w:p>
    <w:p w14:paraId="06B1864B" w14:textId="7501DEE2" w:rsidR="00724ECC" w:rsidRPr="00984DDF" w:rsidRDefault="00BA31D0" w:rsidP="00724ECC">
      <w:pPr>
        <w:pStyle w:val="BodyText"/>
        <w:spacing w:line="360" w:lineRule="auto"/>
        <w:ind w:left="540" w:right="332" w:firstLine="470"/>
      </w:pPr>
      <w:r w:rsidRPr="00984DDF">
        <w:t xml:space="preserve">The clients for cross-device </w:t>
      </w:r>
      <w:r w:rsidR="009E3F52" w:rsidRPr="00984DDF">
        <w:t xml:space="preserve">can </w:t>
      </w:r>
      <w:r w:rsidR="00FA232A" w:rsidRPr="00984DDF">
        <w:t>be</w:t>
      </w:r>
      <w:r w:rsidR="000B6718" w:rsidRPr="00984DDF">
        <w:t xml:space="preserve"> mobile devices, edge devices, </w:t>
      </w:r>
      <w:r w:rsidR="00140669" w:rsidRPr="00984DDF">
        <w:t>Internet of Things</w:t>
      </w:r>
      <w:r w:rsidR="00F95482" w:rsidRPr="00984DDF">
        <w:t xml:space="preserve"> (</w:t>
      </w:r>
      <w:r w:rsidR="000B6718" w:rsidRPr="00984DDF">
        <w:t>IoT</w:t>
      </w:r>
      <w:r w:rsidR="00F95482" w:rsidRPr="00984DDF">
        <w:t>)</w:t>
      </w:r>
      <w:r w:rsidR="000B6718" w:rsidRPr="00984DDF">
        <w:t xml:space="preserve"> devices, smartphones, tablets</w:t>
      </w:r>
      <w:r w:rsidR="009E3F52" w:rsidRPr="00984DDF">
        <w:t>, wearables, etc.</w:t>
      </w:r>
      <w:r w:rsidR="00FA232A" w:rsidRPr="00984DDF">
        <w:t xml:space="preserve"> </w:t>
      </w:r>
      <w:r w:rsidR="00886950" w:rsidRPr="00984DDF">
        <w:t>Figure 2.2.1</w:t>
      </w:r>
      <w:r w:rsidR="006E58E6" w:rsidRPr="00984DDF">
        <w:t>. illustrates this scenario.</w:t>
      </w:r>
      <w:r w:rsidR="006E58E6" w:rsidRPr="00984DDF">
        <w:br/>
      </w:r>
      <w:r w:rsidR="00546E9E" w:rsidRPr="00984DDF">
        <w:t xml:space="preserve">The characteristics </w:t>
      </w:r>
      <w:r w:rsidR="00FA36C7" w:rsidRPr="00984DDF">
        <w:t xml:space="preserve">are, </w:t>
      </w:r>
      <w:r w:rsidR="001F651A" w:rsidRPr="00984DDF">
        <w:t>the high</w:t>
      </w:r>
      <w:r w:rsidR="00FA36C7" w:rsidRPr="00984DDF">
        <w:t xml:space="preserve"> number of participants it can be thousands to millions of devices</w:t>
      </w:r>
      <w:r w:rsidR="000054BB" w:rsidRPr="00984DDF">
        <w:t xml:space="preserve">, </w:t>
      </w:r>
      <w:r w:rsidR="00D04F9E" w:rsidRPr="00984DDF">
        <w:t xml:space="preserve">it may have limited processing </w:t>
      </w:r>
      <w:r w:rsidR="0071334D" w:rsidRPr="00984DDF">
        <w:t xml:space="preserve">power and battery life, datasets tend to be small </w:t>
      </w:r>
      <w:r w:rsidR="00DC2608" w:rsidRPr="00984DDF">
        <w:t>and network bandwidth may be limited</w:t>
      </w:r>
      <w:r w:rsidR="00C70A38" w:rsidRPr="00984DDF">
        <w:t>.</w:t>
      </w:r>
      <w:r w:rsidR="00DC2608" w:rsidRPr="00984DDF">
        <w:t xml:space="preserve"> </w:t>
      </w:r>
      <w:r w:rsidR="00C70A38" w:rsidRPr="00984DDF">
        <w:t>D</w:t>
      </w:r>
      <w:r w:rsidR="00DC2608" w:rsidRPr="00984DDF">
        <w:t>evices may</w:t>
      </w:r>
      <w:r w:rsidR="00A82046" w:rsidRPr="00984DDF">
        <w:t xml:space="preserve"> </w:t>
      </w:r>
      <w:r w:rsidR="006A1EE0" w:rsidRPr="00984DDF">
        <w:t xml:space="preserve">also </w:t>
      </w:r>
      <w:r w:rsidR="00A82046" w:rsidRPr="00984DDF">
        <w:t xml:space="preserve">connect and disconnect </w:t>
      </w:r>
      <w:r w:rsidR="006A1EE0" w:rsidRPr="00984DDF">
        <w:t>intermittently</w:t>
      </w:r>
      <w:r w:rsidR="00A82046" w:rsidRPr="00984DDF">
        <w:t>.</w:t>
      </w:r>
    </w:p>
    <w:p w14:paraId="67B20FDE" w14:textId="07C9B5A5" w:rsidR="00741F26" w:rsidRPr="00984DDF" w:rsidRDefault="004D2715" w:rsidP="00741F26">
      <w:pPr>
        <w:pStyle w:val="BodyText"/>
        <w:spacing w:line="360" w:lineRule="auto"/>
        <w:ind w:left="540" w:right="332" w:firstLine="470"/>
        <w:jc w:val="center"/>
        <w:rPr>
          <w:sz w:val="18"/>
        </w:rPr>
      </w:pPr>
      <w:r w:rsidRPr="00984DDF">
        <w:rPr>
          <w:noProof/>
        </w:rPr>
        <w:drawing>
          <wp:inline distT="0" distB="0" distL="0" distR="0" wp14:anchorId="604A3A1B" wp14:editId="2D42AC96">
            <wp:extent cx="4746132" cy="4442974"/>
            <wp:effectExtent l="0" t="0" r="0" b="0"/>
            <wp:docPr id="1601674001"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74001" name="Picture 7"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759583" cy="4455565"/>
                    </a:xfrm>
                    <a:prstGeom prst="rect">
                      <a:avLst/>
                    </a:prstGeom>
                  </pic:spPr>
                </pic:pic>
              </a:graphicData>
            </a:graphic>
          </wp:inline>
        </w:drawing>
      </w:r>
      <w:r w:rsidR="00564F79" w:rsidRPr="00984DDF">
        <w:br/>
      </w:r>
      <w:r w:rsidR="00564F79" w:rsidRPr="00984DDF">
        <w:rPr>
          <w:sz w:val="18"/>
        </w:rPr>
        <w:t>Figure 2.2.1</w:t>
      </w:r>
      <w:r w:rsidR="00DD3C31" w:rsidRPr="00984DDF">
        <w:rPr>
          <w:sz w:val="18"/>
        </w:rPr>
        <w:t>.</w:t>
      </w:r>
      <w:r w:rsidR="00564F79" w:rsidRPr="00984DDF">
        <w:rPr>
          <w:sz w:val="18"/>
        </w:rPr>
        <w:t xml:space="preserve"> </w:t>
      </w:r>
      <w:r w:rsidR="00DD3C31" w:rsidRPr="00984DDF">
        <w:rPr>
          <w:sz w:val="18"/>
        </w:rPr>
        <w:t>Cross-device</w:t>
      </w:r>
      <w:r w:rsidR="004C66B9" w:rsidRPr="00984DDF">
        <w:rPr>
          <w:sz w:val="18"/>
        </w:rPr>
        <w:t xml:space="preserve"> scenario</w:t>
      </w:r>
      <w:r w:rsidR="00A36764" w:rsidRPr="00984DDF">
        <w:rPr>
          <w:sz w:val="18"/>
        </w:rPr>
        <w:t>.</w:t>
      </w:r>
    </w:p>
    <w:p w14:paraId="47ACB306" w14:textId="77777777" w:rsidR="00244547" w:rsidRPr="00984DDF" w:rsidRDefault="00244547" w:rsidP="00741F26">
      <w:pPr>
        <w:pStyle w:val="BodyText"/>
        <w:spacing w:line="360" w:lineRule="auto"/>
        <w:ind w:left="540" w:right="332" w:firstLine="470"/>
        <w:jc w:val="center"/>
        <w:rPr>
          <w:sz w:val="18"/>
        </w:rPr>
      </w:pPr>
    </w:p>
    <w:p w14:paraId="72C0D085" w14:textId="77777777" w:rsidR="00244547" w:rsidRPr="00984DDF" w:rsidRDefault="00244547" w:rsidP="00741F26">
      <w:pPr>
        <w:pStyle w:val="BodyText"/>
        <w:spacing w:line="360" w:lineRule="auto"/>
        <w:ind w:left="540" w:right="332" w:firstLine="470"/>
        <w:jc w:val="center"/>
        <w:rPr>
          <w:sz w:val="18"/>
        </w:rPr>
      </w:pPr>
    </w:p>
    <w:p w14:paraId="181322B5" w14:textId="77777777" w:rsidR="00244547" w:rsidRPr="00984DDF" w:rsidRDefault="00244547" w:rsidP="00741F26">
      <w:pPr>
        <w:pStyle w:val="BodyText"/>
        <w:spacing w:line="360" w:lineRule="auto"/>
        <w:ind w:left="540" w:right="332" w:firstLine="470"/>
        <w:jc w:val="center"/>
      </w:pPr>
    </w:p>
    <w:p w14:paraId="0C720AFD" w14:textId="23785609" w:rsidR="00C81CA2" w:rsidRPr="00984DDF" w:rsidRDefault="00D4577B" w:rsidP="00A818AC">
      <w:pPr>
        <w:pStyle w:val="Heading3"/>
        <w:numPr>
          <w:ilvl w:val="2"/>
          <w:numId w:val="7"/>
        </w:numPr>
        <w:spacing w:before="10"/>
      </w:pPr>
      <w:bookmarkStart w:id="13" w:name="_Toc172750194"/>
      <w:r w:rsidRPr="00984DDF">
        <w:lastRenderedPageBreak/>
        <w:t>Cross-silo</w:t>
      </w:r>
      <w:bookmarkEnd w:id="13"/>
    </w:p>
    <w:p w14:paraId="51898B47" w14:textId="3CF93538" w:rsidR="008F6A05" w:rsidRPr="00984DDF" w:rsidRDefault="008F6A05" w:rsidP="001D52B5">
      <w:pPr>
        <w:pStyle w:val="BodyText"/>
        <w:spacing w:line="360" w:lineRule="auto"/>
        <w:ind w:left="540" w:right="332" w:firstLine="470"/>
      </w:pPr>
      <w:r w:rsidRPr="00984DDF">
        <w:t xml:space="preserve">In this scenario, clients can be organizations or institutions such as hospitals, banks, and companies using large data </w:t>
      </w:r>
      <w:r w:rsidR="00027357" w:rsidRPr="00984DDF">
        <w:t>centres</w:t>
      </w:r>
      <w:r w:rsidRPr="00984DDF">
        <w:t xml:space="preserve">. Figure 2.2.2 illustrates a cross-silo ecosystem. Some differences compared to the cross-device scenario </w:t>
      </w:r>
      <w:r w:rsidR="00B76008" w:rsidRPr="00984DDF">
        <w:t>include</w:t>
      </w:r>
      <w:r w:rsidR="00924DFD" w:rsidRPr="00984DDF">
        <w:t>,</w:t>
      </w:r>
      <w:r w:rsidRPr="00984DDF">
        <w:t xml:space="preserve"> clients are no longer small devices</w:t>
      </w:r>
      <w:r w:rsidR="00924DFD" w:rsidRPr="00984DDF">
        <w:t>,</w:t>
      </w:r>
      <w:r w:rsidRPr="00984DDF">
        <w:t xml:space="preserve"> there are fewer clients</w:t>
      </w:r>
      <w:r w:rsidR="00924DFD" w:rsidRPr="00984DDF">
        <w:t>,</w:t>
      </w:r>
      <w:r w:rsidRPr="00984DDF">
        <w:t xml:space="preserve"> clients have high computational power and large datasets</w:t>
      </w:r>
      <w:r w:rsidR="00924DFD" w:rsidRPr="00984DDF">
        <w:t>,</w:t>
      </w:r>
      <w:r w:rsidRPr="00984DDF">
        <w:t xml:space="preserve"> and the network is reliable with stable communication.</w:t>
      </w:r>
    </w:p>
    <w:p w14:paraId="7BDE7E9F" w14:textId="6C9BB834" w:rsidR="004A5DB8" w:rsidRPr="00984DDF" w:rsidRDefault="00B63D50" w:rsidP="00497854">
      <w:pPr>
        <w:pStyle w:val="BodyText"/>
        <w:spacing w:line="360" w:lineRule="auto"/>
        <w:ind w:left="540" w:right="332" w:firstLine="470"/>
        <w:jc w:val="center"/>
      </w:pPr>
      <w:r w:rsidRPr="00984DDF">
        <w:rPr>
          <w:noProof/>
        </w:rPr>
        <w:drawing>
          <wp:inline distT="0" distB="0" distL="0" distR="0" wp14:anchorId="2CF6A39E" wp14:editId="53D2C481">
            <wp:extent cx="5385276" cy="3506135"/>
            <wp:effectExtent l="0" t="0" r="6350" b="0"/>
            <wp:docPr id="1164895510" name="Picture 9"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95510" name="Picture 9" descr="A diagram of a serv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3024" cy="3511179"/>
                    </a:xfrm>
                    <a:prstGeom prst="rect">
                      <a:avLst/>
                    </a:prstGeom>
                  </pic:spPr>
                </pic:pic>
              </a:graphicData>
            </a:graphic>
          </wp:inline>
        </w:drawing>
      </w:r>
      <w:r w:rsidR="00497854" w:rsidRPr="00984DDF">
        <w:br/>
      </w:r>
      <w:r w:rsidR="00497854" w:rsidRPr="00984DDF">
        <w:rPr>
          <w:sz w:val="18"/>
        </w:rPr>
        <w:t>Figure 2.2.2. Cross-silo scenario.</w:t>
      </w:r>
    </w:p>
    <w:p w14:paraId="25E36F6C" w14:textId="31D91BF4" w:rsidR="008C6A74" w:rsidRPr="00984DDF" w:rsidRDefault="003D0B26" w:rsidP="008C6A74">
      <w:pPr>
        <w:pStyle w:val="Heading2"/>
        <w:numPr>
          <w:ilvl w:val="1"/>
          <w:numId w:val="7"/>
        </w:numPr>
      </w:pPr>
      <w:bookmarkStart w:id="14" w:name="_Toc172750195"/>
      <w:r w:rsidRPr="00984DDF">
        <w:t>Categorization of Federated Learning</w:t>
      </w:r>
      <w:bookmarkEnd w:id="14"/>
    </w:p>
    <w:p w14:paraId="726EAB27" w14:textId="3C37CDB1" w:rsidR="00623490" w:rsidRPr="00984DDF" w:rsidRDefault="006C140F" w:rsidP="00623490">
      <w:pPr>
        <w:pStyle w:val="BodyText"/>
        <w:spacing w:line="360" w:lineRule="auto"/>
        <w:ind w:left="540" w:right="332" w:firstLine="470"/>
      </w:pPr>
      <w:r w:rsidRPr="00984DDF">
        <w:t xml:space="preserve">FL can be categorized </w:t>
      </w:r>
      <w:r w:rsidR="006C0064" w:rsidRPr="00984DDF">
        <w:t>according to</w:t>
      </w:r>
      <w:r w:rsidR="008501E0" w:rsidRPr="00984DDF">
        <w:t xml:space="preserve"> the distribution of the data held by the clients participating in the modelling</w:t>
      </w:r>
      <w:r w:rsidR="006C0064" w:rsidRPr="00984DDF">
        <w:t>. These categories help to understand the different methodologies and use cases</w:t>
      </w:r>
      <w:r w:rsidR="006D6DAC" w:rsidRPr="00984DDF">
        <w:t xml:space="preserve"> for FL</w:t>
      </w:r>
      <w:r w:rsidR="00CB7FEA" w:rsidRPr="00984DDF">
        <w:t xml:space="preserve"> </w:t>
      </w:r>
      <w:r w:rsidR="00CB7FEA" w:rsidRPr="00984DDF">
        <w:fldChar w:fldCharType="begin"/>
      </w:r>
      <w:r w:rsidR="00CB7FEA" w:rsidRPr="00984DDF">
        <w:instrText xml:space="preserve"> ADDIN ZOTERO_ITEM CSL_CITATION {"citationID":"WyfNAjtv","properties":{"formattedCitation":"(Yang {\\i{}et al.}, 2019)","plainCitation":"(Yang et al., 2019)","noteIndex":0},"citationItems":[{"id":20,"uris":["http://zotero.org/users/local/6JHIw4oK/items/K8ANS3TX"],"itemData":{"id":20,"type":"article","abstract":"Today's AI still faces two major challenges. One is that in most industries, data exists in the form of isolated islands. The other is the strengthening of data privacy and security. We propose a possible solution to these challenges: secure federated learning. Beyond the federated learning framework first proposed by Google in 2016, we introduce a comprehensive secure federated learning framework, which includes horizontal federated learning, vertical federated learning and federated transfer learning. We provide definitions, architectures and applications for the federated learning framework, and provide a comprehensive survey of existing works on this subject. In addition, we propose building data networks among organizations based on federated mechanisms as an effective solution to allow knowledge to be shared without compromising user privacy.","language":"en","note":"arXiv:1902.04885 [cs]","number":"arXiv:1902.04885","publisher":"arXiv","source":"arXiv.org","title":"Federated Machine Learning: Concept and Applications","title-short":"Federated Machine Learning","URL":"http://arxiv.org/abs/1902.04885","author":[{"family":"Yang","given":"Qiang"},{"family":"Liu","given":"Yang"},{"family":"Chen","given":"Tianjian"},{"family":"Tong","given":"Yongxin"}],"accessed":{"date-parts":[["2024",7,20]]},"issued":{"date-parts":[["2019",2,13]]}}}],"schema":"https://github.com/citation-style-language/schema/raw/master/csl-citation.json"} </w:instrText>
      </w:r>
      <w:r w:rsidR="00CB7FEA" w:rsidRPr="00984DDF">
        <w:fldChar w:fldCharType="separate"/>
      </w:r>
      <w:r w:rsidR="00CB7FEA" w:rsidRPr="00984DDF">
        <w:t xml:space="preserve">(Yang </w:t>
      </w:r>
      <w:r w:rsidR="00CB7FEA" w:rsidRPr="00984DDF">
        <w:rPr>
          <w:i/>
          <w:iCs/>
        </w:rPr>
        <w:t>et al.</w:t>
      </w:r>
      <w:r w:rsidR="00CB7FEA" w:rsidRPr="00984DDF">
        <w:t>, 2019)</w:t>
      </w:r>
      <w:r w:rsidR="00CB7FEA" w:rsidRPr="00984DDF">
        <w:fldChar w:fldCharType="end"/>
      </w:r>
      <w:r w:rsidR="00CB7FEA" w:rsidRPr="00984DDF">
        <w:t>.</w:t>
      </w:r>
    </w:p>
    <w:p w14:paraId="1B2ECE40" w14:textId="6BE1B959" w:rsidR="003D0B26" w:rsidRPr="00984DDF" w:rsidRDefault="003D0B26" w:rsidP="003D0B26">
      <w:pPr>
        <w:pStyle w:val="Heading3"/>
        <w:numPr>
          <w:ilvl w:val="2"/>
          <w:numId w:val="7"/>
        </w:numPr>
        <w:spacing w:before="10"/>
      </w:pPr>
      <w:bookmarkStart w:id="15" w:name="_Toc172750196"/>
      <w:r w:rsidRPr="00984DDF">
        <w:t>Horizontal Federated Learning</w:t>
      </w:r>
      <w:bookmarkEnd w:id="15"/>
    </w:p>
    <w:p w14:paraId="53BC4D12" w14:textId="3D31F5D1" w:rsidR="00D76FD9" w:rsidRPr="00984DDF" w:rsidRDefault="006C6BDF" w:rsidP="00587C1B">
      <w:pPr>
        <w:pStyle w:val="BodyText"/>
        <w:spacing w:line="360" w:lineRule="auto"/>
        <w:ind w:left="540" w:right="332" w:firstLine="470"/>
      </w:pPr>
      <w:r w:rsidRPr="00984DDF">
        <w:t xml:space="preserve">Horizontal Federated Learning (HFL) </w:t>
      </w:r>
      <w:r w:rsidR="00F9118E" w:rsidRPr="00984DDF">
        <w:t xml:space="preserve">or </w:t>
      </w:r>
      <w:r w:rsidR="00612885" w:rsidRPr="00984DDF">
        <w:t>sample-based FL</w:t>
      </w:r>
      <w:r w:rsidR="00A376D3" w:rsidRPr="00984DDF">
        <w:t xml:space="preserve">, </w:t>
      </w:r>
      <w:r w:rsidRPr="00984DDF">
        <w:t>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outcomes without sharing patient data.</w:t>
      </w:r>
    </w:p>
    <w:p w14:paraId="29AB2C72" w14:textId="390ECA59" w:rsidR="00334D7B" w:rsidRPr="00984DDF" w:rsidRDefault="00334D7B" w:rsidP="00334D7B">
      <w:pPr>
        <w:pStyle w:val="BodyText"/>
        <w:spacing w:line="360" w:lineRule="auto"/>
        <w:ind w:left="540" w:right="332" w:firstLine="470"/>
        <w:jc w:val="center"/>
      </w:pPr>
      <w:r w:rsidRPr="00984DDF">
        <w:rPr>
          <w:noProof/>
        </w:rPr>
        <w:lastRenderedPageBreak/>
        <w:drawing>
          <wp:inline distT="0" distB="0" distL="0" distR="0" wp14:anchorId="008E3A1D" wp14:editId="2A1425F0">
            <wp:extent cx="2880000" cy="1602000"/>
            <wp:effectExtent l="0" t="0" r="0" b="0"/>
            <wp:docPr id="590667616" name="Picture 11"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67616" name="Picture 11" descr="A diagram of a datase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880000" cy="1602000"/>
                    </a:xfrm>
                    <a:prstGeom prst="rect">
                      <a:avLst/>
                    </a:prstGeom>
                  </pic:spPr>
                </pic:pic>
              </a:graphicData>
            </a:graphic>
          </wp:inline>
        </w:drawing>
      </w:r>
      <w:r w:rsidR="00DC488F" w:rsidRPr="00984DDF">
        <w:br/>
      </w:r>
      <w:r w:rsidR="00DC488F" w:rsidRPr="00984DDF">
        <w:rPr>
          <w:sz w:val="18"/>
        </w:rPr>
        <w:t>Figure 2.3.</w:t>
      </w:r>
      <w:r w:rsidR="002B3BFD" w:rsidRPr="00984DDF">
        <w:rPr>
          <w:sz w:val="18"/>
        </w:rPr>
        <w:t>1</w:t>
      </w:r>
      <w:r w:rsidR="00DC488F" w:rsidRPr="00984DDF">
        <w:rPr>
          <w:sz w:val="18"/>
        </w:rPr>
        <w:t xml:space="preserve">. </w:t>
      </w:r>
      <w:r w:rsidR="002B3BFD" w:rsidRPr="00984DDF">
        <w:rPr>
          <w:sz w:val="18"/>
        </w:rPr>
        <w:t>Horizontal Federated Learning.</w:t>
      </w:r>
      <w:r w:rsidR="00C1415F">
        <w:rPr>
          <w:sz w:val="18"/>
        </w:rPr>
        <w:t xml:space="preserve"> </w:t>
      </w:r>
      <w:r w:rsidR="00DE39C0">
        <w:rPr>
          <w:sz w:val="18"/>
        </w:rPr>
        <w:t>a</w:t>
      </w:r>
      <w:r w:rsidR="00C1415F">
        <w:rPr>
          <w:sz w:val="18"/>
        </w:rPr>
        <w:t xml:space="preserve">dapted from </w:t>
      </w:r>
      <w:r w:rsidR="000F7C08">
        <w:rPr>
          <w:sz w:val="18"/>
        </w:rPr>
        <w:t>Yang et al., (2019).</w:t>
      </w:r>
    </w:p>
    <w:p w14:paraId="209B9F7B" w14:textId="53241800" w:rsidR="003D0B26" w:rsidRPr="00984DDF" w:rsidRDefault="003D0B26" w:rsidP="003D0B26">
      <w:pPr>
        <w:pStyle w:val="Heading3"/>
        <w:numPr>
          <w:ilvl w:val="2"/>
          <w:numId w:val="7"/>
        </w:numPr>
        <w:spacing w:before="10"/>
      </w:pPr>
      <w:bookmarkStart w:id="16" w:name="_Toc172750197"/>
      <w:r w:rsidRPr="00984DDF">
        <w:t>Vertical Federated Learning</w:t>
      </w:r>
      <w:bookmarkEnd w:id="16"/>
    </w:p>
    <w:p w14:paraId="285463FE" w14:textId="18D0F885" w:rsidR="00EB0ED2" w:rsidRPr="00984DDF" w:rsidRDefault="00EB0ED2" w:rsidP="00587C1B">
      <w:pPr>
        <w:pStyle w:val="BodyText"/>
        <w:spacing w:line="360" w:lineRule="auto"/>
        <w:ind w:left="540" w:right="332" w:firstLine="470"/>
      </w:pPr>
      <w:r>
        <w:t>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behaviours and browsing records. By combining their data, they can build a model to predict customer credit without sharing raw data.</w:t>
      </w:r>
    </w:p>
    <w:p w14:paraId="096AF6B5" w14:textId="50DD8DED" w:rsidR="00334D7B" w:rsidRPr="00984DDF" w:rsidRDefault="00334D7B" w:rsidP="00334D7B">
      <w:pPr>
        <w:pStyle w:val="BodyText"/>
        <w:spacing w:line="360" w:lineRule="auto"/>
        <w:ind w:left="540" w:right="332" w:firstLine="470"/>
        <w:jc w:val="center"/>
      </w:pPr>
      <w:r w:rsidRPr="00984DDF">
        <w:rPr>
          <w:noProof/>
        </w:rPr>
        <w:drawing>
          <wp:inline distT="0" distB="0" distL="0" distR="0" wp14:anchorId="37E8021E" wp14:editId="62002853">
            <wp:extent cx="2880000" cy="1620000"/>
            <wp:effectExtent l="0" t="0" r="0" b="0"/>
            <wp:docPr id="1831019520" name="Picture 12" descr="A diagram of a datas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19520" name="Picture 12" descr="A diagram of a datase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0000" cy="1620000"/>
                    </a:xfrm>
                    <a:prstGeom prst="rect">
                      <a:avLst/>
                    </a:prstGeom>
                  </pic:spPr>
                </pic:pic>
              </a:graphicData>
            </a:graphic>
          </wp:inline>
        </w:drawing>
      </w:r>
      <w:r w:rsidR="001E3B44" w:rsidRPr="00984DDF">
        <w:br/>
      </w:r>
      <w:r w:rsidR="001E3B44" w:rsidRPr="00984DDF">
        <w:rPr>
          <w:sz w:val="18"/>
        </w:rPr>
        <w:t>Figure 2.3.2. Vertical Federated Learning.</w:t>
      </w:r>
      <w:r w:rsidR="000F7C08">
        <w:rPr>
          <w:sz w:val="18"/>
        </w:rPr>
        <w:t xml:space="preserve"> </w:t>
      </w:r>
      <w:r w:rsidR="00DE39C0">
        <w:rPr>
          <w:sz w:val="18"/>
        </w:rPr>
        <w:t>a</w:t>
      </w:r>
      <w:r w:rsidR="000F7C08">
        <w:rPr>
          <w:sz w:val="18"/>
        </w:rPr>
        <w:t>dapted from Yang et al., (2019).</w:t>
      </w:r>
    </w:p>
    <w:p w14:paraId="3856B5A6" w14:textId="0F26165E" w:rsidR="003D0B26" w:rsidRPr="00984DDF" w:rsidRDefault="003D0B26" w:rsidP="003D0B26">
      <w:pPr>
        <w:pStyle w:val="Heading3"/>
        <w:numPr>
          <w:ilvl w:val="2"/>
          <w:numId w:val="7"/>
        </w:numPr>
        <w:spacing w:before="10"/>
      </w:pPr>
      <w:bookmarkStart w:id="17" w:name="_Toc172750198"/>
      <w:r w:rsidRPr="00984DDF">
        <w:t>Federated Transfer Learning</w:t>
      </w:r>
      <w:bookmarkEnd w:id="17"/>
    </w:p>
    <w:p w14:paraId="762BC582" w14:textId="77777777" w:rsidR="00876C71" w:rsidRPr="00876C71" w:rsidRDefault="00876C71" w:rsidP="00876C71">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76BAF478" w14:textId="77777777" w:rsidR="00876C71" w:rsidRDefault="00876C71" w:rsidP="00DC488F">
      <w:pPr>
        <w:pStyle w:val="BodyText"/>
        <w:spacing w:line="360" w:lineRule="auto"/>
        <w:ind w:left="540" w:right="332" w:firstLine="470"/>
      </w:pPr>
    </w:p>
    <w:p w14:paraId="138AAD32" w14:textId="6A1EF80F" w:rsidR="00DC488F" w:rsidRPr="00984DDF" w:rsidRDefault="00DC488F" w:rsidP="00DC488F">
      <w:pPr>
        <w:pStyle w:val="BodyText"/>
        <w:spacing w:line="360" w:lineRule="auto"/>
        <w:ind w:left="540" w:right="332" w:firstLine="470"/>
        <w:jc w:val="center"/>
      </w:pPr>
      <w:r w:rsidRPr="00984DDF">
        <w:rPr>
          <w:noProof/>
        </w:rPr>
        <w:lastRenderedPageBreak/>
        <w:drawing>
          <wp:inline distT="0" distB="0" distL="0" distR="0" wp14:anchorId="709160CF" wp14:editId="3B17E493">
            <wp:extent cx="2880000" cy="1605600"/>
            <wp:effectExtent l="0" t="0" r="0" b="0"/>
            <wp:docPr id="804837461" name="Picture 13" descr="A diagram of dataset and data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37461" name="Picture 13" descr="A diagram of dataset and datase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0000" cy="1605600"/>
                    </a:xfrm>
                    <a:prstGeom prst="rect">
                      <a:avLst/>
                    </a:prstGeom>
                  </pic:spPr>
                </pic:pic>
              </a:graphicData>
            </a:graphic>
          </wp:inline>
        </w:drawing>
      </w:r>
      <w:r w:rsidR="001E3B44" w:rsidRPr="00984DDF">
        <w:br/>
      </w:r>
      <w:r w:rsidR="001E3B44" w:rsidRPr="00984DDF">
        <w:rPr>
          <w:sz w:val="18"/>
        </w:rPr>
        <w:t>Figure 2.3.3. Federated Transfer Learning.</w:t>
      </w:r>
      <w:r w:rsidR="000F7C08">
        <w:rPr>
          <w:sz w:val="18"/>
        </w:rPr>
        <w:t xml:space="preserve"> </w:t>
      </w:r>
      <w:r w:rsidR="00DE39C0">
        <w:rPr>
          <w:sz w:val="18"/>
        </w:rPr>
        <w:t>a</w:t>
      </w:r>
      <w:r w:rsidR="000F7C08">
        <w:rPr>
          <w:sz w:val="18"/>
        </w:rPr>
        <w:t>dapted from Yang et al., (2019).</w:t>
      </w:r>
    </w:p>
    <w:p w14:paraId="6DDA51E8" w14:textId="6CD9B438" w:rsidR="00730794" w:rsidRPr="00984DDF" w:rsidRDefault="00730794" w:rsidP="00730794">
      <w:pPr>
        <w:pStyle w:val="Heading2"/>
        <w:numPr>
          <w:ilvl w:val="1"/>
          <w:numId w:val="7"/>
        </w:numPr>
      </w:pPr>
      <w:bookmarkStart w:id="18" w:name="_Toc172750199"/>
      <w:r w:rsidRPr="00984DDF">
        <w:t xml:space="preserve">Federated Learning vs Distributed </w:t>
      </w:r>
      <w:r w:rsidR="006529F1">
        <w:t>Machine Learning</w:t>
      </w:r>
      <w:bookmarkEnd w:id="18"/>
    </w:p>
    <w:p w14:paraId="2219C87B" w14:textId="65EE1AC2" w:rsidR="00693C68" w:rsidRDefault="00693C68" w:rsidP="00394149">
      <w:pPr>
        <w:pStyle w:val="BodyText"/>
        <w:spacing w:line="360" w:lineRule="auto"/>
        <w:ind w:left="540" w:right="332" w:firstLine="470"/>
      </w:pPr>
      <w:r>
        <w:t>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these nodes</w:t>
      </w:r>
      <w:r w:rsidR="007904C9">
        <w:t xml:space="preserve"> </w:t>
      </w:r>
      <w:r w:rsidR="00423C03">
        <w:fldChar w:fldCharType="begin"/>
      </w:r>
      <w:r w:rsidR="0044301D">
        <w:instrText xml:space="preserve"> ADDIN ZOTERO_ITEM CSL_CITATION {"citationID":"BmEUvNsL","properties":{"formattedCitation":"(Li, Sahu, Talwalkar, {\\i{}et al.}, 2020)","plainCitation":"(Li, Sahu, Talwalkar, et al., 2020)","noteIndex":0},"citationItems":[{"id":28,"uris":["http://zotero.org/users/local/6JHIw4oK/items/N8TYKVUT"],"itemData":{"id":28,"type":"article-journal","abstract":"Federated learning involves training statistical models over remote devices or siloed data centers, such as mobile phones or hospitals, while keeping data localized. Training in heterogeneous and potentially massive networks introduces novel challenges that require a fundamental departure from standard approaches for large-scale machine learning, distributed optimization, and privacy-preserving data analysis. In this article, we discuss the unique characteristics and challenges of federated learning, provide a broad overview of current approaches, and outline several directions of future work that are relevant to a wide range of research communities.","container-title":"IEEE Signal Processing Magazine","DOI":"10.1109/MSP.2020.2975749","ISSN":"1053-5888, 1558-0792","issue":"3","journalAbbreviation":"IEEE Signal Process. Mag.","language":"en","note":"arXiv:1908.07873 [cs, stat]","page":"50-60","source":"arXiv.org","title":"Federated Learning: Challenges, Methods, and Future Directions","title-short":"Federated Learning","volume":"37","author":[{"family":"Li","given":"Tian"},{"family":"Sahu","given":"Anit Kumar"},{"family":"Talwalkar","given":"Ameet"},{"family":"Smith","given":"Virginia"}],"issued":{"date-parts":[["2020",5]]}}}],"schema":"https://github.com/citation-style-language/schema/raw/master/csl-citation.json"} </w:instrText>
      </w:r>
      <w:r w:rsidR="00423C03">
        <w:fldChar w:fldCharType="separate"/>
      </w:r>
      <w:r w:rsidR="0044301D" w:rsidRPr="0044301D">
        <w:t xml:space="preserve">(Li, Sahu, Talwalkar, </w:t>
      </w:r>
      <w:r w:rsidR="0044301D" w:rsidRPr="0044301D">
        <w:rPr>
          <w:i/>
          <w:iCs/>
        </w:rPr>
        <w:t>et al.</w:t>
      </w:r>
      <w:r w:rsidR="0044301D" w:rsidRPr="0044301D">
        <w:t>, 2020)</w:t>
      </w:r>
      <w:r w:rsidR="00423C03">
        <w:fldChar w:fldCharType="end"/>
      </w:r>
      <w:r>
        <w:t>. Table 2.4 will help clarify the intricacies of each concept</w:t>
      </w:r>
      <w:r w:rsidR="007904C9">
        <w:t>:</w:t>
      </w:r>
    </w:p>
    <w:p w14:paraId="17961078" w14:textId="251FCEB3" w:rsidR="00D65135" w:rsidRDefault="00D65135" w:rsidP="00D65135">
      <w:pPr>
        <w:pStyle w:val="BodyText"/>
        <w:spacing w:line="360" w:lineRule="auto"/>
        <w:ind w:left="540" w:right="332" w:firstLine="470"/>
        <w:jc w:val="center"/>
        <w:rPr>
          <w:sz w:val="18"/>
        </w:rPr>
      </w:pPr>
      <w:r>
        <w:rPr>
          <w:noProof/>
        </w:rPr>
        <w:drawing>
          <wp:inline distT="0" distB="0" distL="0" distR="0" wp14:anchorId="40D93F41" wp14:editId="18905988">
            <wp:extent cx="4782107" cy="3371850"/>
            <wp:effectExtent l="0" t="0" r="0" b="0"/>
            <wp:docPr id="608080077" name="Picture 5" descr="A table of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0077" name="Picture 5" descr="A table of inform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93416" cy="3379824"/>
                    </a:xfrm>
                    <a:prstGeom prst="rect">
                      <a:avLst/>
                    </a:prstGeom>
                  </pic:spPr>
                </pic:pic>
              </a:graphicData>
            </a:graphic>
          </wp:inline>
        </w:drawing>
      </w:r>
      <w:r>
        <w:br/>
      </w:r>
      <w:r>
        <w:rPr>
          <w:sz w:val="18"/>
        </w:rPr>
        <w:t>Table</w:t>
      </w:r>
      <w:r w:rsidRPr="00984DDF">
        <w:rPr>
          <w:sz w:val="18"/>
        </w:rPr>
        <w:t xml:space="preserve"> 2.3.3. </w:t>
      </w:r>
      <w:r w:rsidR="00810087" w:rsidRPr="00810087">
        <w:rPr>
          <w:sz w:val="18"/>
        </w:rPr>
        <w:t>Differences between Federated Learning and Distributed Machine Learning</w:t>
      </w:r>
    </w:p>
    <w:p w14:paraId="55C80AFD" w14:textId="0F7B0AC9" w:rsidR="002F66E1" w:rsidRDefault="002F66E1" w:rsidP="001A00F4">
      <w:pPr>
        <w:pStyle w:val="BodyText"/>
        <w:spacing w:line="360" w:lineRule="auto"/>
        <w:ind w:left="540" w:right="332" w:firstLine="470"/>
      </w:pPr>
    </w:p>
    <w:p w14:paraId="5F3EA353" w14:textId="77777777" w:rsidR="00FC39F5" w:rsidRDefault="00FC39F5" w:rsidP="001A00F4">
      <w:pPr>
        <w:pStyle w:val="BodyText"/>
        <w:spacing w:line="360" w:lineRule="auto"/>
        <w:ind w:left="540" w:right="332" w:firstLine="470"/>
      </w:pPr>
    </w:p>
    <w:p w14:paraId="2C50BD6D" w14:textId="77777777" w:rsidR="00FC39F5" w:rsidRPr="00984DDF" w:rsidRDefault="00FC39F5" w:rsidP="001A00F4">
      <w:pPr>
        <w:pStyle w:val="BodyText"/>
        <w:spacing w:line="360" w:lineRule="auto"/>
        <w:ind w:left="540" w:right="332" w:firstLine="470"/>
      </w:pPr>
    </w:p>
    <w:p w14:paraId="7341D976" w14:textId="10EAA7FD" w:rsidR="002A583A" w:rsidRPr="005A5917" w:rsidRDefault="000910E1" w:rsidP="00D705DE">
      <w:pPr>
        <w:pStyle w:val="Heading1"/>
        <w:numPr>
          <w:ilvl w:val="0"/>
          <w:numId w:val="7"/>
        </w:numPr>
        <w:tabs>
          <w:tab w:val="left" w:pos="1011"/>
        </w:tabs>
        <w:spacing w:before="31"/>
      </w:pPr>
      <w:bookmarkStart w:id="19" w:name="_Hlk172153051"/>
      <w:bookmarkStart w:id="20" w:name="_Toc172750200"/>
      <w:r w:rsidRPr="00984DDF">
        <w:rPr>
          <w:color w:val="333333"/>
        </w:rPr>
        <w:lastRenderedPageBreak/>
        <w:t>Literature</w:t>
      </w:r>
      <w:r w:rsidRPr="00984DDF">
        <w:rPr>
          <w:color w:val="333333"/>
          <w:spacing w:val="-5"/>
        </w:rPr>
        <w:t xml:space="preserve"> </w:t>
      </w:r>
      <w:r w:rsidRPr="00984DDF">
        <w:rPr>
          <w:color w:val="333333"/>
        </w:rPr>
        <w:t>Review</w:t>
      </w:r>
      <w:bookmarkEnd w:id="20"/>
    </w:p>
    <w:p w14:paraId="02AABFCF" w14:textId="53719E2E" w:rsidR="002A583A" w:rsidRPr="00CD7E2C" w:rsidRDefault="000910E1" w:rsidP="00D705DE">
      <w:pPr>
        <w:pStyle w:val="Heading2"/>
        <w:numPr>
          <w:ilvl w:val="1"/>
          <w:numId w:val="7"/>
        </w:numPr>
        <w:ind w:left="1519" w:hanging="510"/>
        <w:rPr>
          <w:sz w:val="30"/>
        </w:rPr>
      </w:pPr>
      <w:bookmarkStart w:id="21" w:name="_Toc172750201"/>
      <w:bookmarkEnd w:id="19"/>
      <w:r w:rsidRPr="00984DDF">
        <w:t>Federated Learning Frameworks</w:t>
      </w:r>
      <w:bookmarkEnd w:id="21"/>
    </w:p>
    <w:p w14:paraId="77DBD5FB" w14:textId="3CA0CA16" w:rsidR="00676675" w:rsidRPr="00472E35" w:rsidRDefault="00791007" w:rsidP="00CD7E2C">
      <w:pPr>
        <w:pStyle w:val="BodyText"/>
        <w:spacing w:line="360" w:lineRule="auto"/>
        <w:ind w:left="540" w:right="332" w:firstLine="470"/>
      </w:pPr>
      <w:r>
        <w:t>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w:t>
      </w:r>
      <w:r w:rsidR="00445C52">
        <w:t xml:space="preserve"> </w:t>
      </w:r>
      <w:r w:rsidR="0019373F">
        <w:t xml:space="preserve">After the selection it was necessary to rank </w:t>
      </w:r>
      <w:r w:rsidR="00681B0C">
        <w:t>the frameworks</w:t>
      </w:r>
      <w:r w:rsidR="00454F6C">
        <w:t>.</w:t>
      </w:r>
      <w:r w:rsidR="004D6D95">
        <w:t xml:space="preserve"> </w:t>
      </w:r>
      <w:r w:rsidR="00454F6C">
        <w:t>T</w:t>
      </w:r>
      <w:r w:rsidR="00377CF4">
        <w:t xml:space="preserve">o accomplish this GitHub </w:t>
      </w:r>
      <w:r w:rsidR="003B23EF">
        <w:t xml:space="preserve">stats </w:t>
      </w:r>
      <w:r w:rsidR="00377CF4">
        <w:t>w</w:t>
      </w:r>
      <w:r w:rsidR="003B23EF">
        <w:t>ere</w:t>
      </w:r>
      <w:r w:rsidR="00377CF4">
        <w:t xml:space="preserve"> helpful</w:t>
      </w:r>
      <w:r w:rsidR="00744AA5">
        <w:t>.</w:t>
      </w:r>
      <w:r w:rsidR="007166DC">
        <w:t xml:space="preserve"> </w:t>
      </w:r>
      <w:r w:rsidR="00795284">
        <w:t xml:space="preserve">Figure 3.1. </w:t>
      </w:r>
      <w:r w:rsidR="00896AA0">
        <w:t>depicts</w:t>
      </w:r>
      <w:r w:rsidR="00795284">
        <w:t xml:space="preserve"> </w:t>
      </w:r>
      <w:r w:rsidR="00795284">
        <w:rPr>
          <w:i/>
          <w:iCs/>
        </w:rPr>
        <w:t>PySyft</w:t>
      </w:r>
      <w:r w:rsidR="00472E35">
        <w:rPr>
          <w:i/>
          <w:iCs/>
        </w:rPr>
        <w:t xml:space="preserve"> </w:t>
      </w:r>
      <w:r w:rsidR="00472E35">
        <w:t xml:space="preserve">GitHub repository </w:t>
      </w:r>
      <w:r w:rsidR="00896AA0">
        <w:t>stats.</w:t>
      </w:r>
    </w:p>
    <w:p w14:paraId="5E9A1087" w14:textId="200F5B0C" w:rsidR="0048122D" w:rsidRDefault="0048122D" w:rsidP="0048122D">
      <w:pPr>
        <w:pStyle w:val="BodyText"/>
        <w:spacing w:line="360" w:lineRule="auto"/>
        <w:ind w:left="540" w:right="332" w:firstLine="470"/>
        <w:jc w:val="center"/>
      </w:pPr>
      <w:r>
        <w:rPr>
          <w:noProof/>
        </w:rPr>
        <w:drawing>
          <wp:inline distT="0" distB="0" distL="0" distR="0" wp14:anchorId="2235A0EC" wp14:editId="069A9AF1">
            <wp:extent cx="4222828" cy="1349515"/>
            <wp:effectExtent l="0" t="0" r="6350" b="3175"/>
            <wp:docPr id="1952062753"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62753" name="Picture 8" descr="A screenshot of a social media po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48787" cy="1357811"/>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1.</w:t>
      </w:r>
      <w:r w:rsidRPr="00984DDF">
        <w:rPr>
          <w:sz w:val="18"/>
        </w:rPr>
        <w:t xml:space="preserve"> </w:t>
      </w:r>
      <w:r w:rsidR="008F15D3">
        <w:rPr>
          <w:sz w:val="18"/>
        </w:rPr>
        <w:t xml:space="preserve">PySyft GitHub stats </w:t>
      </w:r>
      <w:r w:rsidR="00F63DB6" w:rsidRPr="00F63DB6">
        <w:rPr>
          <w:sz w:val="18"/>
        </w:rPr>
        <w:t>(OpenMined, 2019)</w:t>
      </w:r>
      <w:r w:rsidR="00F63DB6">
        <w:rPr>
          <w:sz w:val="18"/>
        </w:rPr>
        <w:t>.</w:t>
      </w:r>
    </w:p>
    <w:p w14:paraId="6F95DF2F" w14:textId="67CC89CF" w:rsidR="00832172" w:rsidRPr="00530500" w:rsidRDefault="00744AA5" w:rsidP="00CD7E2C">
      <w:pPr>
        <w:pStyle w:val="BodyText"/>
        <w:spacing w:line="360" w:lineRule="auto"/>
        <w:ind w:left="540" w:right="332" w:firstLine="470"/>
      </w:pPr>
      <w:r>
        <w:t xml:space="preserve"> </w:t>
      </w:r>
      <w:r w:rsidR="002E43FE">
        <w:t>Contributors</w:t>
      </w:r>
      <w:r w:rsidR="00CE2CC6">
        <w:t xml:space="preserve">, forks and </w:t>
      </w:r>
      <w:r w:rsidR="008F15D3">
        <w:t>stars</w:t>
      </w:r>
      <w:r w:rsidR="00CE2CC6">
        <w:t xml:space="preserve"> were counted for each framework</w:t>
      </w:r>
      <w:r w:rsidR="00C400AF">
        <w:t>. These stats were then normalised and finally averaged.</w:t>
      </w:r>
      <w:r w:rsidR="00CE2CC6">
        <w:t xml:space="preserve"> </w:t>
      </w:r>
      <w:r w:rsidR="00D87D8C">
        <w:t xml:space="preserve">Figure 3.2. </w:t>
      </w:r>
      <w:r w:rsidR="00395D2B">
        <w:t>illustrates</w:t>
      </w:r>
      <w:r w:rsidR="00D87D8C">
        <w:t xml:space="preserve"> the formulas </w:t>
      </w:r>
      <w:r w:rsidR="00395D2B">
        <w:t xml:space="preserve">and table 3.1. </w:t>
      </w:r>
      <w:r w:rsidR="00530500">
        <w:t xml:space="preserve">shows the results being </w:t>
      </w:r>
      <w:r w:rsidR="00530500" w:rsidRPr="00D612BF">
        <w:rPr>
          <w:i/>
          <w:iCs/>
        </w:rPr>
        <w:t>PySyft</w:t>
      </w:r>
      <w:r w:rsidR="00530500">
        <w:t xml:space="preserve"> the most popular open-source FL framework.</w:t>
      </w:r>
    </w:p>
    <w:p w14:paraId="0D8194DB" w14:textId="0D156B75" w:rsidR="00832172" w:rsidRDefault="005138D8" w:rsidP="00307ADA">
      <w:pPr>
        <w:pStyle w:val="BodyText"/>
        <w:spacing w:line="360" w:lineRule="auto"/>
        <w:ind w:left="540" w:right="332" w:firstLine="470"/>
        <w:jc w:val="center"/>
      </w:pPr>
      <w:r>
        <w:rPr>
          <w:noProof/>
        </w:rPr>
        <w:drawing>
          <wp:inline distT="0" distB="0" distL="0" distR="0" wp14:anchorId="09C80CF9" wp14:editId="7FE004CD">
            <wp:extent cx="4492099" cy="1275103"/>
            <wp:effectExtent l="0" t="0" r="3810" b="1270"/>
            <wp:docPr id="1370329178" name="Picture 17"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29178" name="Picture 17" descr="A white paper with black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9182" cy="1279952"/>
                    </a:xfrm>
                    <a:prstGeom prst="rect">
                      <a:avLst/>
                    </a:prstGeom>
                  </pic:spPr>
                </pic:pic>
              </a:graphicData>
            </a:graphic>
          </wp:inline>
        </w:drawing>
      </w:r>
      <w:r w:rsidR="003225F6">
        <w:br/>
      </w:r>
      <w:r w:rsidR="003225F6" w:rsidRPr="00984DDF">
        <w:rPr>
          <w:sz w:val="18"/>
        </w:rPr>
        <w:t xml:space="preserve">Figure </w:t>
      </w:r>
      <w:r w:rsidR="003225F6">
        <w:rPr>
          <w:sz w:val="18"/>
        </w:rPr>
        <w:t>3</w:t>
      </w:r>
      <w:r w:rsidR="003225F6" w:rsidRPr="00984DDF">
        <w:rPr>
          <w:sz w:val="18"/>
        </w:rPr>
        <w:t>.</w:t>
      </w:r>
      <w:r w:rsidR="00577891">
        <w:rPr>
          <w:sz w:val="18"/>
        </w:rPr>
        <w:t>2</w:t>
      </w:r>
      <w:r w:rsidR="003225F6">
        <w:rPr>
          <w:sz w:val="18"/>
        </w:rPr>
        <w:t>.</w:t>
      </w:r>
      <w:r w:rsidR="003225F6" w:rsidRPr="00984DDF">
        <w:rPr>
          <w:sz w:val="18"/>
        </w:rPr>
        <w:t xml:space="preserve"> </w:t>
      </w:r>
      <w:r w:rsidR="002A6BAF">
        <w:rPr>
          <w:sz w:val="18"/>
        </w:rPr>
        <w:t xml:space="preserve">Formulas for normalised stats and </w:t>
      </w:r>
      <w:r w:rsidR="00EF68BE">
        <w:rPr>
          <w:sz w:val="18"/>
        </w:rPr>
        <w:t>average.</w:t>
      </w:r>
    </w:p>
    <w:p w14:paraId="4CF46954" w14:textId="62D1D24F" w:rsidR="005C0013" w:rsidRDefault="006E7C0D" w:rsidP="005C0013">
      <w:pPr>
        <w:pStyle w:val="BodyText"/>
        <w:spacing w:line="360" w:lineRule="auto"/>
        <w:ind w:left="540" w:right="332" w:firstLine="470"/>
        <w:jc w:val="center"/>
        <w:rPr>
          <w:sz w:val="18"/>
        </w:rPr>
      </w:pPr>
      <w:r>
        <w:rPr>
          <w:noProof/>
        </w:rPr>
        <w:drawing>
          <wp:inline distT="0" distB="0" distL="0" distR="0" wp14:anchorId="267E0F12" wp14:editId="0D39969D">
            <wp:extent cx="5168900" cy="1219986"/>
            <wp:effectExtent l="0" t="0" r="0" b="0"/>
            <wp:docPr id="1200742578" name="Picture 5"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42578" name="Picture 5" descr="A table with numbers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87494" cy="1224375"/>
                    </a:xfrm>
                    <a:prstGeom prst="rect">
                      <a:avLst/>
                    </a:prstGeom>
                  </pic:spPr>
                </pic:pic>
              </a:graphicData>
            </a:graphic>
          </wp:inline>
        </w:drawing>
      </w:r>
      <w:r w:rsidR="005C0013">
        <w:br/>
      </w:r>
      <w:r w:rsidR="005C0013">
        <w:rPr>
          <w:sz w:val="18"/>
        </w:rPr>
        <w:t>Table</w:t>
      </w:r>
      <w:r w:rsidR="005C0013" w:rsidRPr="00984DDF">
        <w:rPr>
          <w:sz w:val="18"/>
        </w:rPr>
        <w:t xml:space="preserve"> </w:t>
      </w:r>
      <w:r w:rsidR="005C0013">
        <w:rPr>
          <w:sz w:val="18"/>
        </w:rPr>
        <w:t>3.</w:t>
      </w:r>
      <w:r w:rsidR="00174A24">
        <w:rPr>
          <w:sz w:val="18"/>
        </w:rPr>
        <w:t>1</w:t>
      </w:r>
      <w:r w:rsidR="005C0013">
        <w:rPr>
          <w:sz w:val="18"/>
        </w:rPr>
        <w:t xml:space="preserve">. </w:t>
      </w:r>
      <w:r w:rsidR="00F45921">
        <w:rPr>
          <w:sz w:val="18"/>
        </w:rPr>
        <w:t xml:space="preserve">Federated Learning frameworks </w:t>
      </w:r>
      <w:r w:rsidR="00FB4611">
        <w:rPr>
          <w:sz w:val="18"/>
        </w:rPr>
        <w:t>by stats and ranking.</w:t>
      </w:r>
    </w:p>
    <w:p w14:paraId="65B4A0FE" w14:textId="2BC6B4B8" w:rsidR="002C658E" w:rsidRPr="00F56CF6" w:rsidRDefault="00A1361F" w:rsidP="00F56CF6">
      <w:pPr>
        <w:pStyle w:val="BodyText"/>
        <w:spacing w:line="360" w:lineRule="auto"/>
        <w:ind w:left="540" w:right="332" w:firstLine="470"/>
        <w:rPr>
          <w:sz w:val="18"/>
        </w:rPr>
      </w:pPr>
      <w:r>
        <w:t xml:space="preserve">By creating this ranking, the population for objective one was defined as </w:t>
      </w:r>
      <w:r w:rsidRPr="00A1361F">
        <w:rPr>
          <w:i/>
          <w:iCs/>
        </w:rPr>
        <w:t xml:space="preserve">PySyft, FATE, Flower, FedML,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w:t>
      </w:r>
      <w:r>
        <w:lastRenderedPageBreak/>
        <w:t>this approach to ranking the FL frameworks may help mitigate the inherent bias that experimentation has as a primary research methodology and also focus the selection on samples that can represent the entire population.</w:t>
      </w:r>
      <w:r w:rsidR="00B06932">
        <w:t xml:space="preserve"> </w:t>
      </w:r>
      <w:r w:rsidR="00B129C4">
        <w:t xml:space="preserve">Based </w:t>
      </w:r>
      <w:r w:rsidR="00C32505">
        <w:t>on this</w:t>
      </w:r>
      <w:r w:rsidR="00CB6148">
        <w:t xml:space="preserve"> selection</w:t>
      </w:r>
      <w:r w:rsidR="009D409E">
        <w:t>, section 3.1.1.</w:t>
      </w:r>
      <w:r w:rsidR="00A07145">
        <w:t xml:space="preserve"> details</w:t>
      </w:r>
      <w:r w:rsidR="009D409E">
        <w:t xml:space="preserve"> the frameworks</w:t>
      </w:r>
      <w:r w:rsidR="003F03B4">
        <w:t xml:space="preserve"> </w:t>
      </w:r>
      <w:r w:rsidR="00647E3A">
        <w:t xml:space="preserve">that will be used in the </w:t>
      </w:r>
      <w:r w:rsidR="00A07145">
        <w:t>ex</w:t>
      </w:r>
      <w:r w:rsidR="005503FF">
        <w:t>perimentation,</w:t>
      </w:r>
      <w:r w:rsidR="00647E3A">
        <w:t xml:space="preserve"> and section 3.1.2.</w:t>
      </w:r>
      <w:r w:rsidR="005503FF">
        <w:t xml:space="preserve"> lists</w:t>
      </w:r>
      <w:r w:rsidR="00647E3A">
        <w:t xml:space="preserve"> are the remaining frameworks.</w:t>
      </w:r>
    </w:p>
    <w:p w14:paraId="2B5C2631" w14:textId="2B88C173" w:rsidR="002A583A" w:rsidRPr="006B3DE4" w:rsidRDefault="00A47FCE" w:rsidP="00D705DE">
      <w:pPr>
        <w:pStyle w:val="Heading3"/>
        <w:numPr>
          <w:ilvl w:val="2"/>
          <w:numId w:val="7"/>
        </w:numPr>
        <w:spacing w:before="10"/>
        <w:rPr>
          <w:sz w:val="19"/>
        </w:rPr>
      </w:pPr>
      <w:bookmarkStart w:id="22" w:name="_Toc172750202"/>
      <w:r>
        <w:t xml:space="preserve">PySyft, FATE, Flower FedML and </w:t>
      </w:r>
      <w:r w:rsidR="00D01D02">
        <w:t>TensorFlow Federated</w:t>
      </w:r>
      <w:bookmarkEnd w:id="22"/>
    </w:p>
    <w:p w14:paraId="1D703C5E" w14:textId="33E7F999" w:rsidR="00892FF0" w:rsidRDefault="00414BBF" w:rsidP="006B3DE4">
      <w:pPr>
        <w:pStyle w:val="BodyText"/>
        <w:spacing w:line="360" w:lineRule="auto"/>
        <w:ind w:left="540" w:right="332" w:firstLine="470"/>
      </w:pPr>
      <w:r>
        <w:fldChar w:fldCharType="begin"/>
      </w:r>
      <w:r w:rsidR="004B1AAC">
        <w:instrText xml:space="preserve"> ADDIN ZOTERO_ITEM CSL_CITATION {"citationID":"LJPOl2PV","properties":{"formattedCitation":"(Ziller {\\i{}et al.}, 2021)","plainCitation":"(Ziller et al., 2021)","dontUpdate":true,"noteIndex":0},"citationItems":[{"id":31,"uris":["http://zotero.org/users/local/6JHIw4oK/items/F3XKKDBN"],"itemData":{"id":31,"type":"chapter","abstract":"PySyft is an open-source multi-language library enabling secure and private machine learning by wrapping and extending popular deep learning frameworks such as PyTorch in a transparent, lightweight, and user-friendly manner. Its aim is We thank the OpenMined community and contributors for their work making PySyft possible. For more information about OpenMined, find us on GitHub or slack. https://www.openmined.org/. A. Ziller Technical University of Munich, Munich, Germany A. Trask · E. Bluemke University of Oxford, Oxford, UK A. Lopardo ETH Zurich, Zurich, Switzerland A. Ziller · A. Trask · A. Lopardo · B. Szymkow · B. Wagner · E. Bluemke · J.-M. Nounahon · J. Passerat-Palmbach · K. Prakash · N. Rose · T. Ryffel · Z. N. Reza · G. Kaissis OpenMined, Oxford, UK J.-M. Nounahon De Vinci Research Centre, Paris, France J. Passerat-Palmbach Imperial College London, Consensys Health, London, UK K. Prakash IIIT Hyderabad, Hyderabad, India T. Ryffel INRIA, ENS, PSL University Paris, Paris, France Z. N. Reza Thales Canada Inc., Quebec, Canada G. Kaissis (B) Technical University of Munich, Imperial College London, Munich, Germany e-mail: g.kaissis@tum.de © The Author(s), under exclusive license to Springer Nature Switzerland AG 2021 M. H. ur. Rehman and M. M. Gaber (eds.), Federated Learning Systems, Studies in Computational Intelligence 965, https://doi.org/10.1007/978-3-030-70604-3_5 111 112 A. Ziller et al. to both help popularize privacy-preserving techniques in machine learning by making them as accessible as possible via Python bindings and common tools familiar to researchers and data scientists, as well as to be extensible such that new Federated Learning (FL), Multi-Party Computation, or Differential Privacy methods can be flexibly and simply implemented and integrated. This chapter will introduce the methods available within the PySyft library and describe their implementations.We will then provide a proof-of-concept demonstration of a FL workflow using an example of how to train a convolutional neural network. Next, we review the use of PySyft in academic literature to date and discuss future use-cases and development plans. Most importantly, we introduce Duet: our tool for easier FL for scientists and data owners.","container-title":"Federated Learning Systems","event-place":"Cham","ISBN":"978-3-030-70603-6","language":"en","note":"collection-title: Studies in Computational Intelligence\nDOI: 10.1007/978-3-030-70604-3_5","page":"111-139","publisher":"Springer International Publishing","publisher-place":"Cham","source":"DOI.org (Crossref)","title":"PySyft: A Library for Easy Federated Learning","title-short":"PySyft","URL":"https://link.springer.com/10.1007/978-3-030-70604-3_5","volume":"965","editor":[{"family":"Rehman","given":"Muhammad Habib Ur"},{"family":"Gaber","given":"Mohamed Medhat"}],"author":[{"family":"Ziller","given":"Alexander"},{"family":"Trask","given":"Andrew"},{"family":"Lopardo","given":"Antonio"},{"family":"Szymkow","given":"Benjamin"},{"family":"Wagner","given":"Bobby"},{"family":"Bluemke","given":"Emma"},{"family":"Nounahon","given":"Jean-Mickael"},{"family":"Passerat-Palmbach","given":"Jonathan"},{"family":"Prakash","given":"Kritika"},{"family":"Rose","given":"Nick"},{"family":"Ryffel","given":"Théo"},{"family":"Reza","given":"Zarreen Naowal"},{"family":"Kaissis","given":"Georgios"}],"accessed":{"date-parts":[["2024",7,22]]},"issued":{"date-parts":[["2021"]]}}}],"schema":"https://github.com/citation-style-language/schema/raw/master/csl-citation.json"} </w:instrText>
      </w:r>
      <w:r>
        <w:fldChar w:fldCharType="separate"/>
      </w:r>
      <w:r w:rsidRPr="00414BBF">
        <w:t xml:space="preserve">Ziller </w:t>
      </w:r>
      <w:r w:rsidRPr="00414BBF">
        <w:rPr>
          <w:i/>
          <w:iCs/>
        </w:rPr>
        <w:t>et al.</w:t>
      </w:r>
      <w:r w:rsidRPr="00414BBF">
        <w:t xml:space="preserve">, </w:t>
      </w:r>
      <w:r w:rsidR="00A37EE6">
        <w:t>(</w:t>
      </w:r>
      <w:r w:rsidRPr="00414BBF">
        <w:t>2021)</w:t>
      </w:r>
      <w:r>
        <w:fldChar w:fldCharType="end"/>
      </w:r>
      <w:r w:rsidR="00892FF0" w:rsidRPr="00892FF0">
        <w:t xml:space="preserve"> introduced </w:t>
      </w:r>
      <w:r w:rsidR="00892FF0" w:rsidRPr="00892FF0">
        <w:rPr>
          <w:i/>
          <w:iCs/>
        </w:rPr>
        <w:t>PySyft</w:t>
      </w:r>
      <w:r w:rsidR="00892FF0" w:rsidRPr="00892FF0">
        <w:t xml:space="preserve"> a multi-language library that facilitates secure and private ML. It was developed by the </w:t>
      </w:r>
      <w:r w:rsidR="00892FF0" w:rsidRPr="00892FF0">
        <w:rPr>
          <w:i/>
          <w:iCs/>
        </w:rPr>
        <w:t>OpenMined</w:t>
      </w:r>
      <w:r w:rsidR="00892FF0" w:rsidRPr="00892FF0">
        <w:t xml:space="preserve"> community with the objective of making FL data science more accessible through Python bindings and user-friendly interfaces. </w:t>
      </w:r>
      <w:r w:rsidR="00892FF0" w:rsidRPr="00FF361A">
        <w:rPr>
          <w:i/>
          <w:iCs/>
        </w:rPr>
        <w:t>PySyft</w:t>
      </w:r>
      <w:r w:rsidR="00892FF0" w:rsidRPr="00892FF0">
        <w:t xml:space="preserve"> uses libraries like </w:t>
      </w:r>
      <w:r w:rsidR="00892FF0" w:rsidRPr="00892FF0">
        <w:rPr>
          <w:i/>
          <w:iCs/>
        </w:rPr>
        <w:t>PyTorch</w:t>
      </w:r>
      <w:r w:rsidR="00892FF0" w:rsidRPr="00892FF0">
        <w:t xml:space="preserve"> and TensorFlow with additional capabilities. Comparing it with other frameworks like </w:t>
      </w:r>
      <w:r w:rsidR="00892FF0" w:rsidRPr="00FF361A">
        <w:rPr>
          <w:i/>
          <w:iCs/>
        </w:rPr>
        <w:t>TFF</w:t>
      </w:r>
      <w:r w:rsidR="00892FF0" w:rsidRPr="00892FF0">
        <w:t xml:space="preserve"> and </w:t>
      </w:r>
      <w:r w:rsidR="00892FF0" w:rsidRPr="00892FF0">
        <w:rPr>
          <w:i/>
          <w:iCs/>
        </w:rPr>
        <w:t>PaddleFL</w:t>
      </w:r>
      <w:r w:rsidR="00892FF0" w:rsidRPr="00892FF0">
        <w:t xml:space="preserve">; </w:t>
      </w:r>
      <w:r w:rsidR="00892FF0" w:rsidRPr="00FF361A">
        <w:rPr>
          <w:i/>
          <w:iCs/>
        </w:rPr>
        <w:t>PySyft</w:t>
      </w:r>
      <w:r w:rsidR="00892FF0" w:rsidRPr="00892FF0">
        <w:t xml:space="preserve"> offers detailed building blocks, allowing developers to implement FL efficiently. Also compared to Flower that supports heterogeneous client environments and offers tools for mobile and edge devices, claiming and advantage over </w:t>
      </w:r>
      <w:r w:rsidR="00892FF0" w:rsidRPr="00FF361A">
        <w:rPr>
          <w:i/>
          <w:iCs/>
        </w:rPr>
        <w:t>PySyft</w:t>
      </w:r>
      <w:r w:rsidR="00892FF0" w:rsidRPr="00892FF0">
        <w:t xml:space="preserve"> in these aspects.</w:t>
      </w:r>
    </w:p>
    <w:p w14:paraId="13E55142" w14:textId="045B0E95" w:rsidR="003C67F5" w:rsidRDefault="00584025" w:rsidP="006B3DE4">
      <w:pPr>
        <w:pStyle w:val="BodyText"/>
        <w:spacing w:line="360" w:lineRule="auto"/>
        <w:ind w:left="540" w:right="332" w:firstLine="470"/>
      </w:pPr>
      <w:r>
        <w:t xml:space="preserve">According to </w:t>
      </w:r>
      <w:r w:rsidR="00E03A61">
        <w:fldChar w:fldCharType="begin"/>
      </w:r>
      <w:r w:rsidR="00BD69E0">
        <w:instrText xml:space="preserve"> ADDIN ZOTERO_ITEM CSL_CITATION {"citationID":"kjUoxjfw","properties":{"formattedCitation":"(Liu {\\i{}et al.}, 2021)","plainCitation":"(Liu et al., 2021)","dontUpdate":true,"noteIndex":0},"citationItems":[{"id":48,"uris":["http://zotero.org/users/local/6JHIw4oK/items/8J86QMTM"],"itemData":{"id":48,"type":"article-journal","abstract":"Collaborative and federated learning has become an emerging solution to many industrial applications where data values from diﬀerent sites are exploit jointly with privacy protection. We introduce FATE, an industrial-grade project that supports enterprises and institutions to build machine learning models collaboratively at large-scale in a distributed manner. FATE supports a variety of secure computation protocols and machine learning algorithms, and features out-of-box usability with end-to-end building modules and visualization tools. Documentations are available at https://github.com/FederatedAI/FATE. Case studies and other information are available at https://www.fedai.org.","language":"en","source":"Zotero","title":"FATE: An Industrial Grade Platform for Collaborative Learning With Data Protection","author":[{"family":"Liu","given":"Yang"},{"family":"Fan","given":"Tao"},{"family":"Chen","given":"Tianjian"},{"family":"Xu","given":"Qian"},{"family":"Yang","given":"Qiang"}],"issued":{"date-parts":[["2021",6,28]]}}}],"schema":"https://github.com/citation-style-language/schema/raw/master/csl-citation.json"} </w:instrText>
      </w:r>
      <w:r w:rsidR="00E03A61">
        <w:fldChar w:fldCharType="separate"/>
      </w:r>
      <w:r w:rsidR="00E03A61" w:rsidRPr="00E03A61">
        <w:t xml:space="preserve">Liu </w:t>
      </w:r>
      <w:r w:rsidR="00E03A61" w:rsidRPr="00E03A61">
        <w:rPr>
          <w:i/>
          <w:iCs/>
        </w:rPr>
        <w:t>et al.</w:t>
      </w:r>
      <w:r w:rsidR="00E03A61" w:rsidRPr="00E03A61">
        <w:t xml:space="preserve">, </w:t>
      </w:r>
      <w:r>
        <w:t>(</w:t>
      </w:r>
      <w:r w:rsidR="00E03A61" w:rsidRPr="00E03A61">
        <w:t>2021)</w:t>
      </w:r>
      <w:r w:rsidR="00E03A61">
        <w:fldChar w:fldCharType="end"/>
      </w:r>
      <w:r>
        <w:t xml:space="preserve"> </w:t>
      </w:r>
      <w:r w:rsidR="003C67F5">
        <w:t xml:space="preserve">FATE is provided to aid enterprises and institutions in implementing large-scale and distributed collaborative learning with data protection. A number of secure computation protocols and machine learning algorithms are supported within FATE. Through the out-of-box usability and end-to-end building modules and visualization tools, users are able to get their applications up and running with efficiency and effectiveness. It not only offers a distributed platform that supports both stand-alone and cluster deployment but also privacy-preserving </w:t>
      </w:r>
      <w:r w:rsidR="003C67F5" w:rsidRPr="00584025">
        <w:rPr>
          <w:i/>
          <w:iCs/>
        </w:rPr>
        <w:t>XGBoost</w:t>
      </w:r>
      <w:r w:rsidR="003C67F5">
        <w:t xml:space="preserve">, federated transfer learning, and multi-variate data. </w:t>
      </w:r>
      <w:r w:rsidR="003C67F5" w:rsidRPr="00584025">
        <w:rPr>
          <w:i/>
          <w:iCs/>
        </w:rPr>
        <w:t>FATE</w:t>
      </w:r>
      <w:r w:rsidR="003C67F5">
        <w:t xml:space="preserve"> interacts with users using </w:t>
      </w:r>
      <w:r w:rsidR="003C67F5" w:rsidRPr="00584025">
        <w:rPr>
          <w:i/>
          <w:iCs/>
        </w:rPr>
        <w:t>FATE-</w:t>
      </w:r>
      <w:proofErr w:type="spellStart"/>
      <w:r w:rsidR="003C67F5" w:rsidRPr="00584025">
        <w:rPr>
          <w:i/>
          <w:iCs/>
        </w:rPr>
        <w:t>FLow</w:t>
      </w:r>
      <w:proofErr w:type="spellEnd"/>
      <w:r w:rsidR="003C67F5">
        <w:t xml:space="preserve">, which serves as the scheduling system, </w:t>
      </w:r>
      <w:r w:rsidR="003C67F5" w:rsidRPr="00584025">
        <w:rPr>
          <w:i/>
          <w:iCs/>
        </w:rPr>
        <w:t>FATE-Board</w:t>
      </w:r>
      <w:r w:rsidR="003C67F5">
        <w:t xml:space="preserve">, a visualization tool, and </w:t>
      </w:r>
      <w:r w:rsidR="003C67F5" w:rsidRPr="00584025">
        <w:rPr>
          <w:i/>
          <w:iCs/>
        </w:rPr>
        <w:t>FATE-Serving</w:t>
      </w:r>
      <w:r w:rsidR="003C67F5">
        <w:t xml:space="preserve">, which is an inference high-performance serving engine. </w:t>
      </w:r>
      <w:proofErr w:type="spellStart"/>
      <w:r w:rsidR="003C67F5" w:rsidRPr="00584025">
        <w:rPr>
          <w:i/>
          <w:iCs/>
        </w:rPr>
        <w:t>KubeFATE</w:t>
      </w:r>
      <w:proofErr w:type="spellEnd"/>
      <w:r w:rsidR="003C67F5">
        <w:t xml:space="preserve"> is designed by </w:t>
      </w:r>
      <w:r w:rsidR="003C67F5" w:rsidRPr="003470B9">
        <w:rPr>
          <w:i/>
          <w:iCs/>
        </w:rPr>
        <w:t>VMware</w:t>
      </w:r>
      <w:r w:rsidR="003C67F5">
        <w:t xml:space="preserve"> to have </w:t>
      </w:r>
      <w:r w:rsidR="003C67F5" w:rsidRPr="003470B9">
        <w:rPr>
          <w:i/>
          <w:iCs/>
        </w:rPr>
        <w:t>FATE</w:t>
      </w:r>
      <w:r w:rsidR="003C67F5">
        <w:t xml:space="preserve"> constructed over </w:t>
      </w:r>
      <w:r w:rsidR="003C67F5" w:rsidRPr="003470B9">
        <w:rPr>
          <w:i/>
          <w:iCs/>
        </w:rPr>
        <w:t>Kubernetes</w:t>
      </w:r>
      <w:r w:rsidR="003C67F5">
        <w:t xml:space="preserve"> at the data </w:t>
      </w:r>
      <w:r>
        <w:t>centre</w:t>
      </w:r>
      <w:r w:rsidR="003C67F5">
        <w:t xml:space="preserve">, hence an enterprise-managed solution over organizations' distributed infrastructure. It also supports cross-cloud deployment and management through </w:t>
      </w:r>
      <w:r w:rsidR="003C67F5" w:rsidRPr="003470B9">
        <w:rPr>
          <w:i/>
          <w:iCs/>
        </w:rPr>
        <w:t>FATE-cloud</w:t>
      </w:r>
      <w:r w:rsidR="003C67F5">
        <w:t xml:space="preserve">. Second, </w:t>
      </w:r>
      <w:r w:rsidR="003C67F5" w:rsidRPr="003470B9">
        <w:rPr>
          <w:i/>
          <w:iCs/>
        </w:rPr>
        <w:t>FATE</w:t>
      </w:r>
      <w:r w:rsidR="003C67F5">
        <w:t xml:space="preserve"> has a security definition in which all parties are honest-but-curious, ensuring that the server learns only aggregated parameters, but not the data of any individual. It guarantees performance that is lossless, which means the algorithms in </w:t>
      </w:r>
      <w:r w:rsidR="003C67F5" w:rsidRPr="003470B9">
        <w:rPr>
          <w:i/>
          <w:iCs/>
        </w:rPr>
        <w:t>FATE</w:t>
      </w:r>
      <w:r w:rsidR="003C67F5">
        <w:t xml:space="preserve"> provide comparable accuracy to a centralized solution. </w:t>
      </w:r>
      <w:r w:rsidR="003C67F5" w:rsidRPr="003470B9">
        <w:rPr>
          <w:i/>
          <w:iCs/>
        </w:rPr>
        <w:t>FATE</w:t>
      </w:r>
      <w:r w:rsidR="003C67F5">
        <w:t xml:space="preserve"> supports research into the industry communities working together and has been seen as an increasingly business application of interest. Future work in the field will focus on the integration of blockchain functionalities into </w:t>
      </w:r>
      <w:r w:rsidR="003C67F5" w:rsidRPr="003470B9">
        <w:rPr>
          <w:i/>
          <w:iCs/>
        </w:rPr>
        <w:t>FATE</w:t>
      </w:r>
      <w:r w:rsidR="003C67F5">
        <w:t xml:space="preserve">; building lightweight versions of </w:t>
      </w:r>
      <w:r w:rsidR="003C67F5" w:rsidRPr="003470B9">
        <w:rPr>
          <w:i/>
          <w:iCs/>
        </w:rPr>
        <w:t>FATE</w:t>
      </w:r>
      <w:r w:rsidR="003C67F5">
        <w:t xml:space="preserve"> for edge deployment and applications; and building new applications using </w:t>
      </w:r>
      <w:r w:rsidR="003C67F5" w:rsidRPr="003470B9">
        <w:rPr>
          <w:i/>
          <w:iCs/>
        </w:rPr>
        <w:t>FATE</w:t>
      </w:r>
      <w:r w:rsidR="003C67F5">
        <w:t xml:space="preserve"> in an industrial scenario, such as computer vision and automatic speech recognition.</w:t>
      </w:r>
    </w:p>
    <w:p w14:paraId="7D8BB19C" w14:textId="26C24FA4" w:rsidR="003A2681" w:rsidRDefault="003A2681" w:rsidP="006B3DE4">
      <w:pPr>
        <w:pStyle w:val="BodyText"/>
        <w:spacing w:line="360" w:lineRule="auto"/>
        <w:ind w:left="540" w:right="332" w:firstLine="470"/>
      </w:pPr>
      <w:r w:rsidRPr="00512D91">
        <w:rPr>
          <w:i/>
          <w:iCs/>
        </w:rPr>
        <w:t>FedML</w:t>
      </w:r>
      <w:r w:rsidRPr="003A2681">
        <w:t xml:space="preserve"> </w:t>
      </w:r>
      <w:r w:rsidR="00512D91">
        <w:fldChar w:fldCharType="begin"/>
      </w:r>
      <w:r w:rsidR="00512D91">
        <w:instrText xml:space="preserve"> ADDIN ZOTERO_ITEM CSL_CITATION {"citationID":"1ylXkj56","properties":{"formattedCitation":"(He {\\i{}et al.}, 2020)","plainCitation":"(He et al., 2020)","noteIndex":0},"citationItems":[{"id":50,"uris":["http://zotero.org/users/local/6JHIw4oK/items/37A9ZGLL"],"itemData":{"id":50,"type":"article","abstract":"Federated learning is a rapidly growing research ﬁeld in the machine learning domain. Although considerable research efforts have been made, existing libraries cannot adequately support diverse algorithmic development (e.g., diverse topology and ﬂexible message exchange), and inconsistent dataset and model usage in experiments make fair comparisons difﬁcult. In this work, we introduce FedML, an open research library and benchmark that facilitates the development of new federated learning algorithms and fair performance comparisons. FedML supports three computing paradigms (distributed training, mobile on-device training, and standalone simulation) for users to conduct experiments in different system environments. FedML also promotes diverse algorithmic research with ﬂexible and generic API design and reference baseline implementations. A curated and comprehensive benchmark dataset for the non-I.I.D setting aims at making a fair comparison. We believe FedML can provide an efﬁcient and reproducible means of developing and evaluating algorithms for the federated learning research community. We maintain the source code, documents, and user community at https://FedML.ai.","language":"en","note":"arXiv:2007.13518 [cs, stat]","number":"arXiv:2007.13518","publisher":"arXiv","source":"arXiv.org","title":"FedML: A Research Library and Benchmark for Federated Machine Learning","title-short":"FedML","URL":"http://arxiv.org/abs/2007.13518","author":[{"family":"He","given":"Chaoyang"},{"family":"Li","given":"Songze"},{"family":"So","given":"Jinhyun"},{"family":"Zeng","given":"Xiao"},{"family":"Zhang","given":"Mi"},{"family":"Wang","given":"Hongyi"},{"family":"Wang","given":"Xiaoyang"},{"family":"Vepakomma","given":"Praneeth"},{"family":"Singh","given":"Abhishek"},{"family":"Qiu","given":"Hang"},{"family":"Zhu","given":"Xinghua"},{"family":"Wang","given":"Jianzong"},{"family":"Shen","given":"Li"},{"family":"Zhao","given":"Peilin"},{"family":"Kang","given":"Yan"},{"family":"Liu","given":"Yang"},{"family":"Raskar","given":"Ramesh"},{"family":"Yang","given":"Qiang"},{"family":"Annavaram","given":"Murali"},{"family":"Avestimehr","given":"Salman"}],"accessed":{"date-parts":[["2024",7,22]]},"issued":{"date-parts":[["2020",11,8]]}}}],"schema":"https://github.com/citation-style-language/schema/raw/master/csl-citation.json"} </w:instrText>
      </w:r>
      <w:r w:rsidR="00512D91">
        <w:fldChar w:fldCharType="separate"/>
      </w:r>
      <w:r w:rsidR="00512D91" w:rsidRPr="00512D91">
        <w:t xml:space="preserve">(He </w:t>
      </w:r>
      <w:r w:rsidR="00512D91" w:rsidRPr="00512D91">
        <w:rPr>
          <w:i/>
          <w:iCs/>
        </w:rPr>
        <w:t>et al.</w:t>
      </w:r>
      <w:r w:rsidR="00512D91" w:rsidRPr="00512D91">
        <w:t>, 2020)</w:t>
      </w:r>
      <w:r w:rsidR="00512D91">
        <w:fldChar w:fldCharType="end"/>
      </w:r>
      <w:r w:rsidR="00AD2559">
        <w:t xml:space="preserve"> </w:t>
      </w:r>
      <w:r w:rsidRPr="003A2681">
        <w:t xml:space="preserve">is an open research library and benchmark built for enabling </w:t>
      </w:r>
      <w:r w:rsidRPr="003A2681">
        <w:lastRenderedPageBreak/>
        <w:t xml:space="preserve">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r w:rsidRPr="00512D91">
        <w:rPr>
          <w:i/>
          <w:iCs/>
        </w:rPr>
        <w:t>FedML</w:t>
      </w:r>
      <w:r w:rsidRPr="003A2681">
        <w:t xml:space="preserve"> is architected into high-level API interactions through its </w:t>
      </w:r>
      <w:r w:rsidRPr="00512D91">
        <w:rPr>
          <w:i/>
          <w:iCs/>
        </w:rPr>
        <w:t>FedML-API</w:t>
      </w:r>
      <w:r w:rsidRPr="003A2681">
        <w:t xml:space="preserve">, whereas the low-level functionality is realized by </w:t>
      </w:r>
      <w:r w:rsidRPr="00512D91">
        <w:rPr>
          <w:i/>
          <w:iCs/>
        </w:rPr>
        <w:t>FedML</w:t>
      </w:r>
      <w:r w:rsidRPr="003A2681">
        <w:t xml:space="preserve">-core to allow convenient implementation of distributed algorithms by users. This library also includes a real-world module for training on smartphones, called </w:t>
      </w:r>
      <w:r w:rsidRPr="00512D91">
        <w:rPr>
          <w:i/>
          <w:iCs/>
        </w:rPr>
        <w:t>FedML-Mobile</w:t>
      </w:r>
      <w:r w:rsidRPr="003A2681">
        <w:t xml:space="preserve">. Using such cryptographic primitives, standardized benchmarks can enforce privacy, security, and robustness, ensuring fair comparisons. </w:t>
      </w:r>
      <w:r w:rsidRPr="00512D91">
        <w:rPr>
          <w:i/>
          <w:iCs/>
        </w:rPr>
        <w:t>FedML</w:t>
      </w:r>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w:t>
      </w:r>
      <w:r w:rsidR="00512D91" w:rsidRPr="003A2681">
        <w:t>devices. This</w:t>
      </w:r>
      <w:r w:rsidRPr="003A2681">
        <w:t xml:space="preserve"> flexible design of the API allows researchers to extend and customize the library for their specific needs. Standard benchmarks enable trustworthy comparisons of the performance of different algorithms. Moreover, </w:t>
      </w:r>
      <w:r w:rsidRPr="00512D91">
        <w:rPr>
          <w:i/>
          <w:iCs/>
        </w:rPr>
        <w:t>FedML</w:t>
      </w:r>
      <w:r w:rsidRPr="003A2681">
        <w:t xml:space="preserve"> is not only robust in terms of privacy and security in FL but also applies advanced cryptographic techniques that ensure user data is secure to the level of model robustness. FedML follows a community-driven approach and is always changing and extending its features. New improvements are regularly updated based on feedback and contributions from global researchers. Such a collaborative effort helps push the frontiers of </w:t>
      </w:r>
      <w:r w:rsidR="00512D91">
        <w:t>FL</w:t>
      </w:r>
      <w:r w:rsidRPr="003A2681">
        <w:t xml:space="preserve"> and ensures that </w:t>
      </w:r>
      <w:r w:rsidRPr="00512D91">
        <w:rPr>
          <w:i/>
          <w:iCs/>
        </w:rPr>
        <w:t>FedML</w:t>
      </w:r>
      <w:r w:rsidRPr="003A2681">
        <w:t xml:space="preserve"> retains its leading status in research and development.</w:t>
      </w:r>
    </w:p>
    <w:p w14:paraId="1FB1A26B" w14:textId="5BAA8DE2" w:rsidR="008D6FEA" w:rsidRDefault="0011623F" w:rsidP="008D6FEA">
      <w:pPr>
        <w:pStyle w:val="BodyText"/>
        <w:spacing w:line="360" w:lineRule="auto"/>
        <w:ind w:left="540" w:right="332" w:firstLine="470"/>
      </w:pPr>
      <w:r>
        <w:fldChar w:fldCharType="begin"/>
      </w:r>
      <w:r w:rsidR="004B1AAC">
        <w:instrText xml:space="preserve"> ADDIN ZOTERO_ITEM CSL_CITATION {"citationID":"5hZ2UIfa","properties":{"formattedCitation":"(Beutel {\\i{}et al.}, 2022)","plainCitation":"(Beutel et al., 2022)","dontUpdate":true,"noteIndex":0},"citationItems":[{"id":39,"uris":["http://zotero.org/users/local/6JHIw4oK/items/I46WBL4I"],"itemData":{"id":39,"type":"article","abstract":"Federated Learning (FL) has emerged as a promising technique for edge devices to collaboratively learn a shared prediction model, while keeping their training data on the device, thereby decoupling the ability to do machine learning from the need to store the data in the cloud. However, FL is difﬁcult to implement realistically, both in terms of scale and systems heterogeneity. Although there are a number of research frameworks available to simulate FL algorithms, they do not support the study of scalable FL workloads on heterogeneous edge devices. In this paper, we present Flower – a comprehensive FL framework that distinguishes itself from existing platforms by offering new facilities to execute large-scale FL experiments, and consider richly heterogeneous FL device scenarios. Our experiments show Flower can perform FL experiments up to 15M in client size using only a pair of high-end GPUs. Researchers can then seamlessly migrate experiments to real devices to examine other parts of the design space. We believe Flower provides the community a critical new tool for FL study and development.","language":"en","note":"arXiv:2007.14390 [cs, stat]","number":"arXiv:2007.14390","publisher":"arXiv","source":"arXiv.org","title":"Flower: A Friendly Federated Learning Research Framework","title-short":"Flower","URL":"http://arxiv.org/abs/2007.14390","author":[{"family":"Beutel","given":"Daniel J."},{"family":"Topal","given":"Taner"},{"family":"Mathur","given":"Akhil"},{"family":"Qiu","given":"Xinchi"},{"family":"Fernandez-Marques","given":"Javier"},{"family":"Gao","given":"Yan"},{"family":"Sani","given":"Lorenzo"},{"family":"Li","given":"Kwing Hei"},{"family":"Parcollet","given":"Titouan"},{"family":"Gusmão","given":"Pedro Porto Buarque","non-dropping-particle":"de"},{"family":"Lane","given":"Nicholas D."}],"accessed":{"date-parts":[["2024",7,22]]},"issued":{"date-parts":[["2022",3,5]]}}}],"schema":"https://github.com/citation-style-language/schema/raw/master/csl-citation.json"} </w:instrText>
      </w:r>
      <w:r>
        <w:fldChar w:fldCharType="separate"/>
      </w:r>
      <w:r w:rsidRPr="0011623F">
        <w:t xml:space="preserve">Beutel </w:t>
      </w:r>
      <w:r w:rsidRPr="0011623F">
        <w:rPr>
          <w:i/>
          <w:iCs/>
        </w:rPr>
        <w:t>et al.</w:t>
      </w:r>
      <w:r w:rsidRPr="0011623F">
        <w:t xml:space="preserve">, </w:t>
      </w:r>
      <w:r w:rsidR="00D763D6">
        <w:t>(</w:t>
      </w:r>
      <w:r w:rsidRPr="0011623F">
        <w:t>2022)</w:t>
      </w:r>
      <w:r>
        <w:fldChar w:fldCharType="end"/>
      </w:r>
      <w:r w:rsidR="008D6FEA" w:rsidRPr="002F7637">
        <w:t xml:space="preserve"> </w:t>
      </w:r>
      <w:r w:rsidR="001253B6" w:rsidRPr="001253B6">
        <w:t xml:space="preserve">presented a user-friendly framework, an open-source framework developed to make the implementation and scalability of FL much easier. </w:t>
      </w:r>
      <w:r w:rsidR="001253B6" w:rsidRPr="00D8323C">
        <w:rPr>
          <w:i/>
          <w:iCs/>
        </w:rPr>
        <w:t>Flower's</w:t>
      </w:r>
      <w:r w:rsidR="001253B6" w:rsidRPr="001253B6">
        <w:t xml:space="preserve"> goal is to bridge the gap between academic research and practical application in real-world </w:t>
      </w:r>
      <w:r w:rsidR="00D8323C">
        <w:t xml:space="preserve">FL </w:t>
      </w:r>
      <w:r w:rsidR="001253B6" w:rsidRPr="001253B6">
        <w:t xml:space="preserve">settings with large-scale experiments and very varied device settings. The big advantage of </w:t>
      </w:r>
      <w:r w:rsidR="001253B6" w:rsidRPr="00D8323C">
        <w:rPr>
          <w:i/>
          <w:iCs/>
        </w:rPr>
        <w:t>Flower</w:t>
      </w:r>
      <w:r w:rsidR="001253B6"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001253B6" w:rsidRPr="00D8323C">
        <w:rPr>
          <w:i/>
          <w:iCs/>
        </w:rPr>
        <w:t>TensorFlow</w:t>
      </w:r>
      <w:r w:rsidR="001253B6" w:rsidRPr="001253B6">
        <w:t xml:space="preserve">, </w:t>
      </w:r>
      <w:r w:rsidR="001253B6" w:rsidRPr="00D8323C">
        <w:rPr>
          <w:i/>
          <w:iCs/>
        </w:rPr>
        <w:t>PyTorch</w:t>
      </w:r>
      <w:r w:rsidR="001253B6" w:rsidRPr="001253B6">
        <w:t xml:space="preserve">, while offering flexible API designs, standardized algorithm implementations, and benchmark datasets for non-IID settings. This way, it has proven to be an excellent tool for experimenting with FL in different configurations and computational paradigms. The important abstractions and functionalities inside Flower are the high-level API interactions in the part represented by </w:t>
      </w:r>
      <w:r w:rsidR="001253B6" w:rsidRPr="00A54D84">
        <w:rPr>
          <w:i/>
          <w:iCs/>
        </w:rPr>
        <w:t>FedML-API</w:t>
      </w:r>
      <w:r w:rsidR="001253B6" w:rsidRPr="001253B6">
        <w:t xml:space="preserve">, and low-level functionality in the part represented by </w:t>
      </w:r>
      <w:r w:rsidR="001253B6" w:rsidRPr="00A54D84">
        <w:rPr>
          <w:i/>
          <w:iCs/>
        </w:rPr>
        <w:t>FedML-Core</w:t>
      </w:r>
      <w:r w:rsidR="001253B6" w:rsidRPr="001253B6">
        <w:t xml:space="preserve">. This makes it easier for the users to program distributed algorithms. It </w:t>
      </w:r>
      <w:r w:rsidR="001253B6" w:rsidRPr="001253B6">
        <w:lastRenderedPageBreak/>
        <w:t xml:space="preserve">also has an on-device training capability for smartphones with cryptographic techniques to guarantee privacy, security, and robustness called </w:t>
      </w:r>
      <w:r w:rsidR="001253B6" w:rsidRPr="00A54D84">
        <w:rPr>
          <w:i/>
          <w:iCs/>
        </w:rPr>
        <w:t>FedML-Mobile</w:t>
      </w:r>
      <w:r w:rsidR="001253B6" w:rsidRPr="001253B6">
        <w:t>.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absolutely necessary in the hands of the researcher when FL investigation is performed so that the gap between theory and practice may be addressed.</w:t>
      </w:r>
    </w:p>
    <w:p w14:paraId="7C635DBA" w14:textId="2CBEC7ED" w:rsidR="006B3DE4" w:rsidRPr="006B3DE4" w:rsidRDefault="00F74953" w:rsidP="006B3DE4">
      <w:pPr>
        <w:pStyle w:val="BodyText"/>
        <w:spacing w:line="360" w:lineRule="auto"/>
        <w:ind w:left="540" w:right="332" w:firstLine="470"/>
      </w:pPr>
      <w:r>
        <w:fldChar w:fldCharType="begin"/>
      </w:r>
      <w:r w:rsidR="004B1AAC">
        <w:instrText xml:space="preserve"> ADDIN ZOTERO_ITEM CSL_CITATION {"citationID":"dCRGULad","properties":{"formattedCitation":"(Solanki, Rai and Sharma, 2022)","plainCitation":"(Solanki, Rai and Sharma, 2022)","dontUpdate":true,"noteIndex":0},"citationItems":[{"id":42,"uris":["http://zotero.org/users/local/6JHIw4oK/items/CD44Z674"],"itemData":{"id":42,"type":"chapter","container-title":"Federated Learning for IoT Applications","event-place":"Cham","ISBN":"978-3-030-85558-1","language":"en","note":"collection-title: EAI/Springer Innovations in Communication and Computing\nDOI: 10.1007/978-3-030-85559-8_10","page":"157-167","publisher":"Springer International Publishing","publisher-place":"Cham","source":"DOI.org (Crossref)","title":"Federated Learning Using Tensor Flow","URL":"https://link.springer.com/10.1007/978-3-030-85559-8_10","editor":[{"family":"Yadav","given":"Satya Prakash"},{"family":"Bhati","given":"Bhoopesh Singh"},{"family":"Mahato","given":"Dharmendra Prasad"},{"family":"Kumar","given":"Sachin"}],"author":[{"family":"Solanki","given":"Tanu"},{"family":"Rai","given":"Bipin Kumar"},{"family":"Sharma","given":"Shivani"}],"accessed":{"date-parts":[["2024",7,22]]},"issued":{"date-parts":[["2022"]]}}}],"schema":"https://github.com/citation-style-language/schema/raw/master/csl-citation.json"} </w:instrText>
      </w:r>
      <w:r>
        <w:fldChar w:fldCharType="separate"/>
      </w:r>
      <w:r w:rsidRPr="00F74953">
        <w:t>Solanki</w:t>
      </w:r>
      <w:r w:rsidR="00256704">
        <w:t xml:space="preserve"> </w:t>
      </w:r>
      <w:r w:rsidR="00256704" w:rsidRPr="00256704">
        <w:rPr>
          <w:i/>
          <w:iCs/>
        </w:rPr>
        <w:t>et al.</w:t>
      </w:r>
      <w:r w:rsidRPr="00256704">
        <w:rPr>
          <w:i/>
          <w:iCs/>
        </w:rPr>
        <w:t>,</w:t>
      </w:r>
      <w:r w:rsidRPr="00F74953">
        <w:t xml:space="preserve"> </w:t>
      </w:r>
      <w:r w:rsidR="00256704">
        <w:t>(</w:t>
      </w:r>
      <w:r w:rsidRPr="00F74953">
        <w:t>2022)</w:t>
      </w:r>
      <w:r>
        <w:fldChar w:fldCharType="end"/>
      </w:r>
      <w:r w:rsidR="006B3DE4" w:rsidRPr="006B3DE4">
        <w:t xml:space="preserve"> delve into how </w:t>
      </w:r>
      <w:r w:rsidR="006B3DE4" w:rsidRPr="00FF361A">
        <w:rPr>
          <w:i/>
          <w:iCs/>
        </w:rPr>
        <w:t>TFF</w:t>
      </w:r>
      <w:r w:rsidR="006B3DE4"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EE43E2">
        <w:t>Application</w:t>
      </w:r>
      <w:r w:rsidR="00126DB4">
        <w:t xml:space="preserve"> </w:t>
      </w:r>
      <w:r w:rsidR="002B1A8E">
        <w:t>Programming Interface (</w:t>
      </w:r>
      <w:r w:rsidR="006B3DE4" w:rsidRPr="006B3DE4">
        <w:t>API</w:t>
      </w:r>
      <w:r w:rsidR="002B1A8E">
        <w:t>)</w:t>
      </w:r>
      <w:r w:rsidR="006B3DE4" w:rsidRPr="006B3DE4">
        <w:t xml:space="preserve"> and the federated core (FC) API. The FL API allows developers to implement training and evaluation on existing TensorFlow models through a high-level interface. The FC API integrates TensorFlow with distributed communication operators focusing on computations across distributed systems like mobile phones, tablets, and sensors. Comparing </w:t>
      </w:r>
      <w:r w:rsidR="006B3DE4" w:rsidRPr="00FF361A">
        <w:rPr>
          <w:i/>
          <w:iCs/>
        </w:rPr>
        <w:t>TFF</w:t>
      </w:r>
      <w:r w:rsidR="006B3DE4" w:rsidRPr="006B3DE4">
        <w:t xml:space="preserve"> to other frameworks, it offers a unique well integrated structure others do not provide this level of integration. </w:t>
      </w:r>
      <w:r w:rsidR="006B3DE4" w:rsidRPr="00FF361A">
        <w:rPr>
          <w:i/>
          <w:iCs/>
        </w:rPr>
        <w:t>TFF</w:t>
      </w:r>
      <w:r w:rsidR="006B3DE4" w:rsidRPr="006B3DE4">
        <w:t xml:space="preserve"> allows experimenting with new algorithms is not tied to predefined algorithms. </w:t>
      </w:r>
    </w:p>
    <w:p w14:paraId="56D849EB" w14:textId="0E81CFE9" w:rsidR="007C59D6" w:rsidRPr="002F2F55" w:rsidRDefault="007C59D6" w:rsidP="007C59D6">
      <w:pPr>
        <w:pStyle w:val="Heading3"/>
        <w:numPr>
          <w:ilvl w:val="2"/>
          <w:numId w:val="7"/>
        </w:numPr>
        <w:spacing w:before="10"/>
        <w:rPr>
          <w:sz w:val="19"/>
        </w:rPr>
      </w:pPr>
      <w:bookmarkStart w:id="23" w:name="_Toc172750203"/>
      <w:r>
        <w:t xml:space="preserve">OpenFL, </w:t>
      </w:r>
      <w:r w:rsidR="00B32E2D">
        <w:t>NVIDIA, PaddleFL, Substra and FLGo</w:t>
      </w:r>
      <w:bookmarkEnd w:id="23"/>
    </w:p>
    <w:p w14:paraId="0E2F1EC8" w14:textId="65F5986B" w:rsidR="00E25A5E" w:rsidRDefault="00E25A5E" w:rsidP="002F2F55">
      <w:pPr>
        <w:pStyle w:val="BodyText"/>
        <w:spacing w:line="360" w:lineRule="auto"/>
        <w:ind w:left="540" w:right="332" w:firstLine="470"/>
        <w:jc w:val="both"/>
      </w:pPr>
      <w:r w:rsidRPr="00E25A5E">
        <w:t xml:space="preserve">Another innovative framework </w:t>
      </w:r>
      <w:r w:rsidRPr="00D46CD4">
        <w:rPr>
          <w:i/>
          <w:iCs/>
        </w:rPr>
        <w:t>OpenFL</w:t>
      </w:r>
      <w:r w:rsidRPr="00E25A5E">
        <w:t xml:space="preserve"> </w:t>
      </w:r>
      <w:r w:rsidR="000915D7">
        <w:fldChar w:fldCharType="begin"/>
      </w:r>
      <w:r w:rsidR="000915D7">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0915D7">
        <w:fldChar w:fldCharType="separate"/>
      </w:r>
      <w:r w:rsidR="000915D7" w:rsidRPr="000915D7">
        <w:t xml:space="preserve">(Reina </w:t>
      </w:r>
      <w:r w:rsidR="000915D7" w:rsidRPr="000915D7">
        <w:rPr>
          <w:i/>
          <w:iCs/>
        </w:rPr>
        <w:t>et al.</w:t>
      </w:r>
      <w:r w:rsidR="000915D7" w:rsidRPr="000915D7">
        <w:t>, 2022)</w:t>
      </w:r>
      <w:r w:rsidR="000915D7">
        <w:fldChar w:fldCharType="end"/>
      </w:r>
      <w:r w:rsidR="00C15433">
        <w:t xml:space="preserve"> </w:t>
      </w:r>
      <w:r w:rsidRPr="00E25A5E">
        <w:t xml:space="preserve">created by Intel Labs and the University of Pennsylvania, </w:t>
      </w:r>
      <w:r w:rsidRPr="00D46CD4">
        <w:rPr>
          <w:i/>
          <w:iCs/>
        </w:rPr>
        <w:t>OpenFL</w:t>
      </w:r>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PyTorch. In comparison to other frameworks, it stands out due to its open-source nature, TensorFlow Federated or PySyft focus more on academic research applications while </w:t>
      </w:r>
      <w:r w:rsidRPr="00D46CD4">
        <w:rPr>
          <w:i/>
          <w:iCs/>
        </w:rPr>
        <w:t>OpenFL</w:t>
      </w:r>
      <w:r w:rsidRPr="00E25A5E">
        <w:t xml:space="preserve"> is focused on real-world applications.</w:t>
      </w:r>
    </w:p>
    <w:p w14:paraId="140FEE86" w14:textId="1BBDA265" w:rsidR="001A3948" w:rsidRDefault="00C64552" w:rsidP="002F2F55">
      <w:pPr>
        <w:pStyle w:val="BodyText"/>
        <w:spacing w:line="360" w:lineRule="auto"/>
        <w:ind w:left="540" w:right="332" w:firstLine="470"/>
        <w:jc w:val="both"/>
      </w:pPr>
      <w:r>
        <w:fldChar w:fldCharType="begin"/>
      </w:r>
      <w:r w:rsidR="00BD69E0">
        <w:instrText xml:space="preserve"> ADDIN ZOTERO_ITEM CSL_CITATION {"citationID":"RiTKZ2uF","properties":{"formattedCitation":"(Roth {\\i{}et al.}, 2022)","plainCitation":"(Roth et al., 2022)","dontUpdate":true,"noteIndex":0},"citationItems":[{"id":53,"uris":["http://zotero.org/users/local/6JHIw4oK/items/BCEZJGD8"],"itemData":{"id":53,"type":"article-journal","abstract":"Federated learning (FL) enables building robust and generalizable AI models by leveraging diverse datasets from multiple collaborators without centralizing the data. We created NVIDIA FLARE1 as an open-source software development kit (SDK) to make it easier for data scientists to use FL in their research and realworld applications. The SDK includes solutions for state-of-the-art FL algorithms and federated machine learning approaches, which facilitate building workﬂows for distributed learning across enterprises and enable platform developers to create a secure, privacy-preserving offering for multiparty collaboration utilizing homomorphic encryption or differential privacy. The SDK is a lightweight, ﬂexible, and scalable Python package. It allows researchers to apply their data science workﬂows in any training libraries (PyTorch, TensorFlow, XGBoost, or even NumPy) in real-world FL settings. This paper introduces the key design principles of NVFlare and illustrates some use cases (e.g., COVID analysis) with customizable FL workﬂows that implement different privacy-preserving algorithms.","DOI":"10.48550/arXiv.2210.13291","language":"en","note":"arXiv:2210.13291 [cs]","source":"arXiv.org","title":"NVIDIA FLARE: Federated Learning from Simulation to Real-World","title-short":"NVIDIA FLARE","URL":"http://arxiv.org/abs/2210.13291","author":[{"family":"Roth","given":"Holger R."},{"family":"Cheng","given":"Yan"},{"family":"Wen","given":"Yuhong"},{"family":"Yang","given":"Isaac"},{"family":"Xu","given":"Ziyue"},{"family":"Hsieh","given":"Yuan-Ting"},{"family":"Kersten","given":"Kristopher"},{"family":"Harouni","given":"Ahmed"},{"family":"Zhao","given":"Can"},{"family":"Lu","given":"Kevin"},{"family":"Zhang","given":"Zhihong"},{"family":"Li","given":"Wenqi"},{"family":"Myronenko","given":"Andriy"},{"family":"Yang","given":"Dong"},{"family":"Yang","given":"Sean"},{"family":"Rieke","given":"Nicola"},{"family":"Quraini","given":"Abood"},{"family":"Chen","given":"Chester"},{"family":"Xu","given":"Daguang"},{"family":"Ma","given":"Nic"},{"family":"Dogra","given":"Prerna"},{"family":"Flores","given":"Mona"},{"family":"Feng","given":"Andrew"}],"accessed":{"date-parts":[["2024",7,22]]},"issued":{"date-parts":[["2022"]]}}}],"schema":"https://github.com/citation-style-language/schema/raw/master/csl-citation.json"} </w:instrText>
      </w:r>
      <w:r>
        <w:fldChar w:fldCharType="separate"/>
      </w:r>
      <w:r w:rsidRPr="00C64552">
        <w:t xml:space="preserve">Roth </w:t>
      </w:r>
      <w:r w:rsidRPr="00C64552">
        <w:rPr>
          <w:i/>
          <w:iCs/>
        </w:rPr>
        <w:t>et al.</w:t>
      </w:r>
      <w:r w:rsidRPr="00C64552">
        <w:t xml:space="preserve">, </w:t>
      </w:r>
      <w:r w:rsidR="00100ABC">
        <w:t>(</w:t>
      </w:r>
      <w:r w:rsidRPr="00C64552">
        <w:t>2022)</w:t>
      </w:r>
      <w:r>
        <w:fldChar w:fldCharType="end"/>
      </w:r>
      <w:r w:rsidR="00100ABC">
        <w:t xml:space="preserve"> </w:t>
      </w:r>
      <w:r w:rsidR="001A3948">
        <w:t xml:space="preserve">describe NVIDIA FLARE </w:t>
      </w:r>
      <w:r>
        <w:t>(</w:t>
      </w:r>
      <w:r w:rsidR="003E65F4">
        <w:t>N</w:t>
      </w:r>
      <w:r>
        <w:t>F)</w:t>
      </w:r>
      <w:r w:rsidR="001A3948">
        <w:t xml:space="preserve"> as an open-source </w:t>
      </w:r>
      <w:r w:rsidR="00FA0119">
        <w:t>Software Development Kit (</w:t>
      </w:r>
      <w:r w:rsidR="001A3948">
        <w:t>SDK</w:t>
      </w:r>
      <w:r w:rsidR="00FA0119">
        <w:t>)</w:t>
      </w:r>
      <w:r w:rsidR="001A3948">
        <w:t xml:space="preserve"> purposefully developed to make it easier for data scientists and researchers to train federated learning models. </w:t>
      </w:r>
      <w:r>
        <w:t>NF</w:t>
      </w:r>
      <w:r w:rsidR="001A3948">
        <w:t xml:space="preserve">,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r w:rsidR="001A3948" w:rsidRPr="00100ABC">
        <w:rPr>
          <w:i/>
          <w:iCs/>
        </w:rPr>
        <w:t>PyTorch</w:t>
      </w:r>
      <w:r w:rsidR="001A3948">
        <w:t xml:space="preserve">, </w:t>
      </w:r>
      <w:r w:rsidR="001A3948" w:rsidRPr="00100ABC">
        <w:rPr>
          <w:i/>
          <w:iCs/>
        </w:rPr>
        <w:t>TensorFlow</w:t>
      </w:r>
      <w:r w:rsidR="001A3948">
        <w:t xml:space="preserve">, and </w:t>
      </w:r>
      <w:r w:rsidR="001A3948" w:rsidRPr="00100ABC">
        <w:rPr>
          <w:i/>
          <w:iCs/>
        </w:rPr>
        <w:t>XGBoost</w:t>
      </w:r>
      <w:r w:rsidR="001A3948">
        <w:t xml:space="preserve">. In this way, </w:t>
      </w:r>
      <w:r>
        <w:t>NF</w:t>
      </w:r>
      <w:r w:rsidR="001A3948">
        <w:t xml:space="preserve"> allows researchers to adapt their ML workflow under a federated paradigm and finally achieve secure and privacy-preserving multiparty collaboration </w:t>
      </w:r>
      <w:r w:rsidR="001A3948">
        <w:lastRenderedPageBreak/>
        <w:t xml:space="preserve">through techniques like homomorphic encryption and differential privacy. Some of the key aspects found in </w:t>
      </w:r>
      <w:r>
        <w:t>NF</w:t>
      </w:r>
      <w:r w:rsidR="001A3948">
        <w:t xml:space="preserve"> are high-level APIs of programmable FL workflows, prototyping simulators, and a project management dashboard. It is constructed to support productivity features in the built-in SDK research to deployment simulation to the </w:t>
      </w:r>
      <w:r>
        <w:t>real-world</w:t>
      </w:r>
      <w:r w:rsidR="001A3948">
        <w:t xml:space="preserve"> architecture of </w:t>
      </w:r>
      <w:r>
        <w:t>NF</w:t>
      </w:r>
      <w:r w:rsidR="001A3948">
        <w:t xml:space="preserve">: multitasking, high availability, server failover, and secure provisioning. In addition, a good application for </w:t>
      </w:r>
      <w:r>
        <w:t>NF</w:t>
      </w:r>
      <w:r w:rsidR="001A3948">
        <w:t xml:space="preserve"> has been found in practice, particularly within the health sector, with regard to predicting clinical outcome for COVID-19 patients and segmenting brain lesions in medical imaging. This paper also presented some of the numerous benefits that a component-based design of </w:t>
      </w:r>
      <w:r>
        <w:t>NF</w:t>
      </w:r>
      <w:r w:rsidR="001A3948">
        <w:t xml:space="preserve"> accrues to make it extensible and customizable, thereby inviting the research community to further develop it.</w:t>
      </w:r>
    </w:p>
    <w:p w14:paraId="2BC39AB6" w14:textId="70050F21" w:rsidR="00A0157F" w:rsidRDefault="003F34C6" w:rsidP="002F2F55">
      <w:pPr>
        <w:pStyle w:val="BodyText"/>
        <w:spacing w:line="360" w:lineRule="auto"/>
        <w:ind w:left="540" w:right="332" w:firstLine="470"/>
        <w:jc w:val="both"/>
      </w:pPr>
      <w:r>
        <w:fldChar w:fldCharType="begin"/>
      </w:r>
      <w:r w:rsidR="00BD69E0">
        <w:instrText xml:space="preserve"> ADDIN ZOTERO_ITEM CSL_CITATION {"citationID":"IDld1yph","properties":{"formattedCitation":"(Riedel {\\i{}et al.}, 2024)","plainCitation":"(Riedel et al., 2024)","dontUpdate":true,"noteIndex":0},"citationItems":[{"id":58,"uris":["http://zotero.org/users/local/6JHIw4oK/items/67I5BIAF"],"itemData":{"id":58,"type":"article-journal","abstract":"While Federated Learning (FL) provides a privacy-preserving approach to analyze sensitive data without centralizing training data, the field lacks an detailed comparison of emerging open-source FL frameworks. Furthermore, there is currently no standardized, weighted evaluation scheme for a fair comparison of FL frameworks that would support the selection of a suitable FL framework. This study addresses these research gaps by conducting a comparative analysis of 15 individual open-source FL frameworks filtered by two selection criteria, using the literature review methodology proposed by Webster and Watson. These framework candidates are compared using a novel scoring schema with 15 qualitative and quantitative evaluation criteria, focusing on features, interoperability, and user friendliness. The evaluation results show that the FL framework Flower outperforms its peers with an overall score of 84.75%, while Fedlearner lags behind with a total score of 24.75%. The proposed comparison suite offers valuable initial guidance for practitioners and researchers in selecting an FL framework for the design and development of FL-driven systems. In addition, the FL framework comparison suite is designed to be adaptable and extendable accommodating the inclusion of new FL frameworks and evolving requirements.","container-title":"International Journal of Machine Learning and Cybernetics","DOI":"10.1007/s13042-024-02234-z","ISSN":"1868-8071, 1868-808X","journalAbbreviation":"Int. J. Mach. Learn. &amp; Cyber.","language":"en","source":"DOI.org (Crossref)","title":"Comparative analysis of open-source federated learning frameworks - a literature-based survey and review","URL":"https://link.springer.com/10.1007/s13042-024-02234-z","author":[{"family":"Riedel","given":"Pascal"},{"family":"Schick","given":"Lukas"},{"family":"Von Schwerin","given":"Reinhold"},{"family":"Reichert","given":"Manfred"},{"family":"Schaudt","given":"Daniel"},{"family":"Hafner","given":"Alexander"}],"accessed":{"date-parts":[["2024",7,22]]},"issued":{"date-parts":[["2024",6,28]]}}}],"schema":"https://github.com/citation-style-language/schema/raw/master/csl-citation.json"} </w:instrText>
      </w:r>
      <w:r>
        <w:fldChar w:fldCharType="separate"/>
      </w:r>
      <w:r w:rsidRPr="003F34C6">
        <w:t xml:space="preserve">Riedel </w:t>
      </w:r>
      <w:r w:rsidRPr="003F34C6">
        <w:rPr>
          <w:i/>
          <w:iCs/>
        </w:rPr>
        <w:t>et al.</w:t>
      </w:r>
      <w:r w:rsidRPr="003F34C6">
        <w:t xml:space="preserve">, </w:t>
      </w:r>
      <w:r w:rsidR="001919AE">
        <w:t>(</w:t>
      </w:r>
      <w:r w:rsidRPr="003F34C6">
        <w:t>2024)</w:t>
      </w:r>
      <w:r>
        <w:fldChar w:fldCharType="end"/>
      </w:r>
      <w:r w:rsidR="001919AE">
        <w:t xml:space="preserve"> propose </w:t>
      </w:r>
      <w:r w:rsidR="00A0157F" w:rsidRPr="001919AE">
        <w:rPr>
          <w:i/>
          <w:iCs/>
        </w:rPr>
        <w:t>PaddleFL</w:t>
      </w:r>
      <w:r w:rsidR="00A0157F">
        <w:t xml:space="preserve"> is an open-source federated learning framework developed by </w:t>
      </w:r>
      <w:r w:rsidR="00A0157F" w:rsidRPr="001919AE">
        <w:rPr>
          <w:i/>
          <w:iCs/>
        </w:rPr>
        <w:t>PaddlePaddle</w:t>
      </w:r>
      <w:r w:rsidR="00A0157F">
        <w:t>, with the purpose of safe collaboration on training machine learning models over a massive amount of devices or organizations without sharing raw data. It provides implementations for different federated learning algorithms and flexible, extensible architecture that will easily plug into different machine learning frameworks. In the aspect of implementations, PaddleFL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PaddleFL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379F833A" w14:textId="3B57C0B2" w:rsidR="00677A15" w:rsidRDefault="008D2CAC" w:rsidP="00677A15">
      <w:pPr>
        <w:pStyle w:val="BodyText"/>
        <w:spacing w:line="360" w:lineRule="auto"/>
        <w:ind w:left="540" w:right="332" w:firstLine="470"/>
        <w:jc w:val="both"/>
      </w:pPr>
      <w:r>
        <w:fldChar w:fldCharType="begin"/>
      </w:r>
      <w:r w:rsidR="00BD69E0">
        <w:instrText xml:space="preserve"> ADDIN ZOTERO_ITEM CSL_CITATION {"citationID":"LroNA2Rk","properties":{"formattedCitation":"(Galtier and Marini, 2019)","plainCitation":"(Galtier and Marini, 2019)","dontUpdate":true,"noteIndex":0},"citationItems":[{"id":56,"uris":["http://zotero.org/users/local/6JHIw4oK/items/JIKIYXY4"],"itemData":{"id":56,"type":"article","abstract":"Machine learning is promising, but it often needs to process vast amounts of sensitive data which raises concerns about privacy. In this white-paper, we introduce Substra, a distributed framework for privacy-preserving, traceable and collaborative Machine Learning. Substra gathers data providers and algorithm designers into a network of nodes that can train models on demand but under advanced permission regimes. To guarantee data privacy, Substra implements distributed learning: the data never leave their nodes; only algorithms, predictive models and non-sensitive metadata are exchanged on the network. The computations are orchestrated by a Distributed Ledger Technology which guarantees traceability and authenticity of information without needing to trust a third party. Although originally developed for Healthcare applications, Substra is not data, algorithm or programming language specific. It supports many types of computation plans including parallel computation plan commonly used in Federated Learning. With appropriate guidelines, it can be deployed for numerous Machine Learning use-cases with data or algorithm providers where trust is limited.","language":"en","note":"arXiv:1910.11567 [cs]","number":"arXiv:1910.11567","publisher":"arXiv","source":"arXiv.org","title":"Substra: a framework for privacy-preserving, traceable and collaborative Machine Learning","title-short":"Substra","URL":"http://arxiv.org/abs/1910.11567","author":[{"family":"Galtier","given":"Mathieu N."},{"family":"Marini","given":"Camille"}],"accessed":{"date-parts":[["2024",7,22]]},"issued":{"date-parts":[["2019",10,25]]}}}],"schema":"https://github.com/citation-style-language/schema/raw/master/csl-citation.json"} </w:instrText>
      </w:r>
      <w:r>
        <w:fldChar w:fldCharType="separate"/>
      </w:r>
      <w:r w:rsidRPr="008D2CAC">
        <w:t>Galtier and Marini,</w:t>
      </w:r>
      <w:r w:rsidR="00A42507">
        <w:t xml:space="preserve"> </w:t>
      </w:r>
      <w:r w:rsidR="0087214F">
        <w:t>(</w:t>
      </w:r>
      <w:r w:rsidRPr="008D2CAC">
        <w:t>2019)</w:t>
      </w:r>
      <w:r>
        <w:fldChar w:fldCharType="end"/>
      </w:r>
      <w:r w:rsidR="0087214F">
        <w:t xml:space="preserve"> </w:t>
      </w:r>
      <w:r w:rsidR="00677A15">
        <w:t>introduce</w:t>
      </w:r>
      <w:r w:rsidR="0087214F">
        <w:t>d</w:t>
      </w:r>
      <w:r w:rsidR="00677A15">
        <w:t xml:space="preserve"> </w:t>
      </w:r>
      <w:r w:rsidR="00677A15" w:rsidRPr="00677A15">
        <w:rPr>
          <w:i/>
          <w:iCs/>
        </w:rPr>
        <w:t>Substra</w:t>
      </w:r>
      <w:r w:rsidR="00677A15">
        <w:t xml:space="preserve"> as a framework designed to make machine learning both collaborative and secure. They developed </w:t>
      </w:r>
      <w:r w:rsidR="00677A15" w:rsidRPr="00677A15">
        <w:rPr>
          <w:i/>
          <w:iCs/>
        </w:rPr>
        <w:t>Substra</w:t>
      </w:r>
      <w:r w:rsidR="00677A15">
        <w:t xml:space="preserve"> to handle the tricky issue of working with sensitive data without compromising privacy. Instead of moving data around, </w:t>
      </w:r>
      <w:r w:rsidR="00677A15" w:rsidRPr="00677A15">
        <w:rPr>
          <w:i/>
          <w:iCs/>
        </w:rPr>
        <w:t>Substra</w:t>
      </w:r>
      <w:r w:rsidR="00677A15">
        <w:t xml:space="preserve"> keeps it decentralized data stays where it is, and only the necessary algorithms and non-sensitive information are shared. </w:t>
      </w:r>
      <w:r w:rsidR="00677A15" w:rsidRPr="00677A15">
        <w:rPr>
          <w:i/>
          <w:iCs/>
        </w:rPr>
        <w:t>Substra</w:t>
      </w:r>
      <w:r w:rsidR="00677A15">
        <w:t xml:space="preserve"> uses Distributed Ledger Technology (DLT) to ensure that all operations are secure and traceable. This means </w:t>
      </w:r>
      <w:r w:rsidR="00151F65">
        <w:t xml:space="preserve">there is no </w:t>
      </w:r>
      <w:r w:rsidR="00677A15">
        <w:t xml:space="preserve">need to rely on a central authority to verify the integrity of the data and operations. Originally designed for healthcare applications, </w:t>
      </w:r>
      <w:r w:rsidR="00677A15" w:rsidRPr="00151F65">
        <w:rPr>
          <w:i/>
          <w:iCs/>
        </w:rPr>
        <w:t>Substra</w:t>
      </w:r>
      <w:r w:rsidR="00677A15">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Substra manages four key assets: </w:t>
      </w:r>
      <w:r w:rsidR="00677A15">
        <w:lastRenderedPageBreak/>
        <w:t xml:space="preserve">objectives, datasets, algorithms, and models. Each of these assets has specific permissions to control who can access and process them. Computations in </w:t>
      </w:r>
      <w:r w:rsidR="00677A15" w:rsidRPr="00151F65">
        <w:rPr>
          <w:i/>
          <w:iCs/>
        </w:rPr>
        <w:t>Substra</w:t>
      </w:r>
      <w:r w:rsidR="00677A15">
        <w:t xml:space="preserve"> are coordinated across different nodes, ensuring that data never leaves its original location. The decentralized architecture uses smart contracts to enforce permissions and maintain a tamper-proof ledger of all activities. This makes </w:t>
      </w:r>
      <w:r w:rsidR="00677A15" w:rsidRPr="00151F65">
        <w:rPr>
          <w:i/>
          <w:iCs/>
        </w:rPr>
        <w:t>Substra</w:t>
      </w:r>
      <w:r w:rsidR="00677A15">
        <w:t xml:space="preserve"> a versatile tool for various collaborative machine learning projects, such as data and algorithm collaborations, data consortiums, and combined training and evaluation efforts.</w:t>
      </w:r>
    </w:p>
    <w:p w14:paraId="75CE1DAF" w14:textId="730FAB50" w:rsidR="002F2F55" w:rsidRPr="002F2F55" w:rsidRDefault="00313D45" w:rsidP="002F2F55">
      <w:pPr>
        <w:pStyle w:val="BodyText"/>
        <w:spacing w:line="360" w:lineRule="auto"/>
        <w:ind w:left="540" w:right="332" w:firstLine="470"/>
        <w:jc w:val="both"/>
      </w:pPr>
      <w:r>
        <w:fldChar w:fldCharType="begin"/>
      </w:r>
      <w:r w:rsidR="004B1AAC">
        <w:instrText xml:space="preserve"> ADDIN ZOTERO_ITEM CSL_CITATION {"citationID":"MBGPmSLJ","properties":{"formattedCitation":"(Wang {\\i{}et al.}, 2023)","plainCitation":"(Wang et al., 2023)","dontUpdate":true,"noteIndex":0},"citationItems":[{"id":46,"uris":["http://zotero.org/users/local/6JHIw4oK/items/7IY5WECT"],"itemData":{"id":46,"type":"article","abstract":"Federated learning (FL) has found numerous applications in healthcare, finance, and IoT scenarios. Many existing FL frameworks offer a range of benchmarks to evaluate the performance of FL under realistic conditions. However, the process of customizing simulations to accommodate application-specific settings, data heterogeneity, and system heterogeneity typically remains unnecessarily complicated. This creates significant hurdles for traditional ML researchers in exploring the usage of FL, while also compromising the shareability of codes across FL frameworks. To address this issue, we propose a novel lightweight FL platform called FLGo, to facilitate cross-application FL studies with a high degree of shareability. Our platform offers 40+ benchmarks, 20+ algorithms, and 2 system simulators as outof-the-box plugins. We also provide user-friendly APIs for quickly customizing new plugins that can be readily shared and reused for improved reproducibility. Finally, we develop a range of experimental tools, including parallel acceleration, experiment tracker and analyzer, and parameters autotuning. FLGo is maintained at flgo-xmu.github.io.","language":"en","note":"arXiv:2306.12079 [cs]","number":"arXiv:2306.12079","publisher":"arXiv","source":"arXiv.org","title":"FLGo: A Fully Customizable Federated Learning Platform","title-short":"FLGo","URL":"http://arxiv.org/abs/2306.12079","author":[{"family":"Wang","given":"Zheng"},{"family":"Fan","given":"Xiaoliang"},{"family":"Peng","given":"Zhaopeng"},{"family":"Li","given":"Xueheng"},{"family":"Yang","given":"Ziqi"},{"family":"Feng","given":"Mingkuan"},{"family":"Yang","given":"Zhicheng"},{"family":"Liu","given":"Xiao"},{"family":"Wang","given":"Cheng"}],"accessed":{"date-parts":[["2024",7,22]]},"issued":{"date-parts":[["2023",6,21]]}}}],"schema":"https://github.com/citation-style-language/schema/raw/master/csl-citation.json"} </w:instrText>
      </w:r>
      <w:r>
        <w:fldChar w:fldCharType="separate"/>
      </w:r>
      <w:r w:rsidRPr="00313D45">
        <w:t xml:space="preserve">Wang </w:t>
      </w:r>
      <w:r w:rsidRPr="00313D45">
        <w:rPr>
          <w:i/>
          <w:iCs/>
        </w:rPr>
        <w:t>et al.</w:t>
      </w:r>
      <w:r w:rsidRPr="00313D45">
        <w:t xml:space="preserve">, </w:t>
      </w:r>
      <w:r>
        <w:t>(</w:t>
      </w:r>
      <w:r w:rsidRPr="00313D45">
        <w:t>2023)</w:t>
      </w:r>
      <w:r>
        <w:fldChar w:fldCharType="end"/>
      </w:r>
      <w:r w:rsidR="002F2F55" w:rsidRPr="002F2F55">
        <w:t xml:space="preserve"> developed </w:t>
      </w:r>
      <w:r w:rsidR="002F2F55" w:rsidRPr="002F2F55">
        <w:rPr>
          <w:i/>
          <w:iCs/>
        </w:rPr>
        <w:t>FLGo</w:t>
      </w:r>
      <w:r w:rsidR="002F2F55"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r w:rsidR="002F2F55" w:rsidRPr="002F2F55">
        <w:rPr>
          <w:i/>
          <w:iCs/>
        </w:rPr>
        <w:t>FLGo</w:t>
      </w:r>
      <w:r w:rsidR="002F2F55"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r w:rsidR="002F2F55" w:rsidRPr="002F2F55">
        <w:rPr>
          <w:i/>
          <w:iCs/>
        </w:rPr>
        <w:t>FLGo</w:t>
      </w:r>
      <w:r w:rsidR="002F2F55"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5D1AD468" w14:textId="41424CF4" w:rsidR="002A583A" w:rsidRPr="00984DDF" w:rsidRDefault="00F46343" w:rsidP="00D705DE">
      <w:pPr>
        <w:pStyle w:val="Heading2"/>
        <w:numPr>
          <w:ilvl w:val="1"/>
          <w:numId w:val="7"/>
        </w:numPr>
      </w:pPr>
      <w:bookmarkStart w:id="24" w:name="_Toc172750204"/>
      <w:r>
        <w:t>Federated Learning Algorith</w:t>
      </w:r>
      <w:r w:rsidR="0044415C">
        <w:t>ms</w:t>
      </w:r>
      <w:bookmarkEnd w:id="24"/>
    </w:p>
    <w:p w14:paraId="0C9935A5" w14:textId="0D946386" w:rsidR="00136FC2" w:rsidRDefault="00D472EE" w:rsidP="00F1018A">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r w:rsidRPr="00D472EE">
        <w:rPr>
          <w:i/>
          <w:iCs/>
        </w:rPr>
        <w:t>SecureBoost</w:t>
      </w:r>
      <w:r>
        <w:t xml:space="preserve"> and </w:t>
      </w:r>
      <w:r w:rsidRPr="00D472EE">
        <w:rPr>
          <w:i/>
          <w:iCs/>
        </w:rPr>
        <w:t>FedProx</w:t>
      </w:r>
      <w:r>
        <w:t xml:space="preserve"> are also used by multiple frameworks. These algorithms, along with </w:t>
      </w:r>
      <w:r w:rsidRPr="00D472EE">
        <w:rPr>
          <w:i/>
          <w:iCs/>
        </w:rPr>
        <w:t>FedMA</w:t>
      </w:r>
      <w:r>
        <w:t>, will be explained in the sections below.</w:t>
      </w:r>
    </w:p>
    <w:p w14:paraId="54B424E6" w14:textId="21B3411A" w:rsidR="00344D74" w:rsidRDefault="00D00450" w:rsidP="00344D74">
      <w:pPr>
        <w:pStyle w:val="BodyText"/>
        <w:spacing w:line="360" w:lineRule="auto"/>
        <w:ind w:left="540" w:right="332" w:firstLine="470"/>
        <w:jc w:val="center"/>
        <w:rPr>
          <w:sz w:val="18"/>
        </w:rPr>
      </w:pPr>
      <w:r>
        <w:rPr>
          <w:noProof/>
        </w:rPr>
        <w:drawing>
          <wp:inline distT="0" distB="0" distL="0" distR="0" wp14:anchorId="671E98A8" wp14:editId="13272599">
            <wp:extent cx="5251450" cy="1542050"/>
            <wp:effectExtent l="0" t="0" r="6350" b="1270"/>
            <wp:docPr id="2022387469" name="Picture 6" descr="A white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7469" name="Picture 6" descr="A white table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63927" cy="1545714"/>
                    </a:xfrm>
                    <a:prstGeom prst="rect">
                      <a:avLst/>
                    </a:prstGeom>
                  </pic:spPr>
                </pic:pic>
              </a:graphicData>
            </a:graphic>
          </wp:inline>
        </w:drawing>
      </w:r>
      <w:r w:rsidR="00344D74">
        <w:br/>
      </w:r>
      <w:r w:rsidR="00344D74">
        <w:rPr>
          <w:sz w:val="18"/>
        </w:rPr>
        <w:t>Table</w:t>
      </w:r>
      <w:r w:rsidR="00344D74" w:rsidRPr="00984DDF">
        <w:rPr>
          <w:sz w:val="18"/>
        </w:rPr>
        <w:t xml:space="preserve"> </w:t>
      </w:r>
      <w:r w:rsidR="00344D74">
        <w:rPr>
          <w:sz w:val="18"/>
        </w:rPr>
        <w:t xml:space="preserve">3.2. Federated Learning </w:t>
      </w:r>
      <w:r w:rsidR="00FF71B0">
        <w:rPr>
          <w:sz w:val="18"/>
        </w:rPr>
        <w:t>algorithms by framework.</w:t>
      </w:r>
    </w:p>
    <w:p w14:paraId="684D7EA0" w14:textId="695B99A6" w:rsidR="002A583A" w:rsidRPr="00984DDF" w:rsidRDefault="00D472EE" w:rsidP="00D705DE">
      <w:pPr>
        <w:pStyle w:val="Heading3"/>
        <w:numPr>
          <w:ilvl w:val="2"/>
          <w:numId w:val="7"/>
        </w:numPr>
      </w:pPr>
      <w:bookmarkStart w:id="25" w:name="_Toc172750205"/>
      <w:r>
        <w:t>FedAvg</w:t>
      </w:r>
      <w:bookmarkEnd w:id="25"/>
    </w:p>
    <w:p w14:paraId="191C2FBC" w14:textId="02751B56" w:rsidR="00716C5A" w:rsidRDefault="00716C5A" w:rsidP="00716C5A">
      <w:pPr>
        <w:pStyle w:val="BodyText"/>
        <w:spacing w:line="360" w:lineRule="auto"/>
        <w:ind w:left="540" w:right="332" w:firstLine="470"/>
        <w:jc w:val="both"/>
      </w:pPr>
      <w:r>
        <w:t xml:space="preserve">The key algorithm that was developed for </w:t>
      </w:r>
      <w:r w:rsidR="009D0796">
        <w:t xml:space="preserve">FL </w:t>
      </w:r>
      <w:r>
        <w:t xml:space="preserve">was Federated Averaging (FedAvg) that allows to train the models distributed among multiple devices while preserving the centralized control of the process. This approach was proposed in the paper by Google researchers </w:t>
      </w:r>
      <w:r w:rsidR="00BD69E0">
        <w:fldChar w:fldCharType="begin"/>
      </w:r>
      <w:r w:rsidR="00BD69E0">
        <w:instrText xml:space="preserve"> ADDIN ZOTERO_ITEM CSL_CITATION {"citationID":"3i1A9rJn","properties":{"formattedCitation":"(McMahan {\\i{}et al.}, 2016)","plainCitation":"(McMahan et al., 2016)","noteIndex":0},"citationItems":[{"id":36,"uris":["http://zotero.org/users/local/6JHIw4oK/items/VASJFQCK"],"itemData":{"id":36,"type":"article","abstract":"Modern mobile devices have access to a wealth of data suitable for learning models, which in turn can greatly improve the user experience on the device. For example, language models can improve speech recognition and text entry, and image models can automatically select good photos. However, this rich data is often privacy sensitive, large in quantity, or both, which may preclude logging to the data-center and training there using conventional approaches. We advocate an alternative that leaves the training data distributed on the mobile devices, and learns a shared model by aggregating locally-computed updates. We term this decentralized approach Federated Learning.","language":"en","note":"arXiv:1602.05629 [cs]","number":"arXiv:1602.05629","publisher":"arXiv","source":"arXiv.org","title":"Federated Learning of Deep Networks using Model Averaging","URL":"http://arxiv.org/abs/1602.05629","author":[{"family":"McMahan","given":"H. Brendan"},{"family":"Moore","given":"Eider"},{"family":"Ramage","given":"Daniel"},{"family":"Hampson","given":"Seth"},{"family":"Arcas","given":"Blaise Agüera","dropping-particle":"y"}],"accessed":{"date-parts":[["2024",7,22]]},"issued":{"date-parts":[["2016",1,26]]}}}],"schema":"https://github.com/citation-style-language/schema/raw/master/csl-citation.json"} </w:instrText>
      </w:r>
      <w:r w:rsidR="00BD69E0">
        <w:fldChar w:fldCharType="separate"/>
      </w:r>
      <w:r w:rsidR="00BD69E0" w:rsidRPr="00BD69E0">
        <w:t xml:space="preserve">McMahan </w:t>
      </w:r>
      <w:r w:rsidR="00BD69E0" w:rsidRPr="00BD69E0">
        <w:rPr>
          <w:i/>
          <w:iCs/>
        </w:rPr>
        <w:t>et al.</w:t>
      </w:r>
      <w:r w:rsidR="00BD69E0" w:rsidRPr="00BD69E0">
        <w:t xml:space="preserve">, </w:t>
      </w:r>
      <w:r w:rsidR="00F02AEA">
        <w:t>(</w:t>
      </w:r>
      <w:r w:rsidR="00BD69E0" w:rsidRPr="00BD69E0">
        <w:t>2016)</w:t>
      </w:r>
      <w:r w:rsidR="00BD69E0">
        <w:fldChar w:fldCharType="end"/>
      </w:r>
      <w:r>
        <w:t xml:space="preserve">. </w:t>
      </w:r>
      <w:r w:rsidRPr="0017026E">
        <w:rPr>
          <w:i/>
          <w:iCs/>
        </w:rPr>
        <w:lastRenderedPageBreak/>
        <w:t>FedAvg</w:t>
      </w:r>
      <w:r>
        <w:t xml:space="preserve"> improves the basic of federated learning by adopting the </w:t>
      </w:r>
      <w:r w:rsidR="00694DE8">
        <w:t>S</w:t>
      </w:r>
      <w:r>
        <w:t xml:space="preserve">tochastic </w:t>
      </w:r>
      <w:r w:rsidR="00694DE8">
        <w:t>G</w:t>
      </w:r>
      <w:r>
        <w:t xml:space="preserve">radient </w:t>
      </w:r>
      <w:r w:rsidR="00694DE8">
        <w:t>D</w:t>
      </w:r>
      <w:r>
        <w:t>escent (SGD) algorithm, generally in terms of the iteration in the model averaging.</w:t>
      </w:r>
    </w:p>
    <w:p w14:paraId="695FF0F9" w14:textId="38CA5884" w:rsidR="00716C5A" w:rsidRDefault="00716C5A" w:rsidP="00716C5A">
      <w:pPr>
        <w:pStyle w:val="BodyText"/>
        <w:spacing w:line="360" w:lineRule="auto"/>
        <w:ind w:left="540" w:right="332" w:firstLine="470"/>
        <w:jc w:val="both"/>
      </w:pPr>
      <w:r>
        <w:t xml:space="preserve">It starts with the central server sending global model parameters to other servers in the nearest proximity. In each round clients </w:t>
      </w:r>
      <w:r w:rsidR="00276D27">
        <w:t>are</w:t>
      </w:r>
      <w:r>
        <w:t xml:space="preserve"> randomly chosen to </w:t>
      </w:r>
      <w:r w:rsidR="00276D27">
        <w:t>participate</w:t>
      </w:r>
      <w:r>
        <w:t xml:space="preserv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r w:rsidR="0017026E">
        <w:t>.</w:t>
      </w:r>
    </w:p>
    <w:p w14:paraId="427463A9" w14:textId="7370BD1C" w:rsidR="004473B5" w:rsidRDefault="00037BF6" w:rsidP="004473B5">
      <w:pPr>
        <w:pStyle w:val="BodyText"/>
        <w:spacing w:line="360" w:lineRule="auto"/>
        <w:ind w:left="540" w:right="332" w:firstLine="470"/>
        <w:jc w:val="center"/>
      </w:pPr>
      <w:r>
        <w:rPr>
          <w:noProof/>
        </w:rPr>
        <w:drawing>
          <wp:inline distT="0" distB="0" distL="0" distR="0" wp14:anchorId="4713C98B" wp14:editId="794CAA99">
            <wp:extent cx="2177767" cy="1852390"/>
            <wp:effectExtent l="0" t="0" r="0" b="0"/>
            <wp:docPr id="1818512653" name="Picture 7"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2653" name="Picture 7" descr="A black and white 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98579" cy="1870093"/>
                    </a:xfrm>
                    <a:prstGeom prst="rect">
                      <a:avLst/>
                    </a:prstGeom>
                  </pic:spPr>
                </pic:pic>
              </a:graphicData>
            </a:graphic>
          </wp:inline>
        </w:drawing>
      </w:r>
      <w:r w:rsidR="004473B5">
        <w:br/>
      </w:r>
      <w:r w:rsidR="004473B5" w:rsidRPr="00984DDF">
        <w:rPr>
          <w:sz w:val="18"/>
        </w:rPr>
        <w:t xml:space="preserve">Figure </w:t>
      </w:r>
      <w:r w:rsidR="004473B5">
        <w:rPr>
          <w:sz w:val="18"/>
        </w:rPr>
        <w:t>3</w:t>
      </w:r>
      <w:r w:rsidR="004473B5" w:rsidRPr="00984DDF">
        <w:rPr>
          <w:sz w:val="18"/>
        </w:rPr>
        <w:t>.</w:t>
      </w:r>
      <w:r w:rsidR="004473B5">
        <w:rPr>
          <w:sz w:val="18"/>
        </w:rPr>
        <w:t>2.1</w:t>
      </w:r>
      <w:r w:rsidR="004473B5" w:rsidRPr="00984DDF">
        <w:rPr>
          <w:sz w:val="18"/>
        </w:rPr>
        <w:t xml:space="preserve"> </w:t>
      </w:r>
      <w:r w:rsidR="004473B5" w:rsidRPr="00183544">
        <w:rPr>
          <w:i/>
          <w:iCs/>
          <w:sz w:val="18"/>
        </w:rPr>
        <w:t>FedAvg</w:t>
      </w:r>
      <w:r w:rsidR="004473B5">
        <w:rPr>
          <w:sz w:val="18"/>
        </w:rPr>
        <w:t xml:space="preserve"> </w:t>
      </w:r>
      <w:r w:rsidR="003F14E2">
        <w:rPr>
          <w:sz w:val="18"/>
        </w:rPr>
        <w:t xml:space="preserve">algorithm adapted from </w:t>
      </w:r>
      <w:r w:rsidR="003F14E2" w:rsidRPr="003F14E2">
        <w:rPr>
          <w:sz w:val="18"/>
        </w:rPr>
        <w:t>McMahan et al., (2016)</w:t>
      </w:r>
    </w:p>
    <w:p w14:paraId="20AC6AB5" w14:textId="653CCD15" w:rsidR="00716C5A" w:rsidRDefault="00716C5A" w:rsidP="00716C5A">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w:t>
      </w:r>
      <w:r w:rsidR="0017026E">
        <w:t xml:space="preserve">FL </w:t>
      </w:r>
      <w:r>
        <w:t xml:space="preserve">where data </w:t>
      </w:r>
      <w:r w:rsidR="0017026E">
        <w:t>is</w:t>
      </w:r>
      <w:r>
        <w:t xml:space="preserve">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w:t>
      </w:r>
      <w:r w:rsidR="00520024">
        <w:t xml:space="preserve"> scales well</w:t>
      </w:r>
      <w:r>
        <w:t xml:space="preserve"> </w:t>
      </w:r>
      <w:r w:rsidR="00520024">
        <w:t xml:space="preserve">to </w:t>
      </w:r>
      <w:r>
        <w:t xml:space="preserve">a large number of clients as in each round only a fraction of the clients is </w:t>
      </w:r>
      <w:r w:rsidR="00691167">
        <w:t>involved,</w:t>
      </w:r>
      <w:r>
        <w:t xml:space="preserve"> and the server only </w:t>
      </w:r>
      <w:r w:rsidR="001513D6">
        <w:t>aggregates</w:t>
      </w:r>
      <w:r>
        <w:t xml:space="preserve"> the</w:t>
      </w:r>
      <w:r w:rsidR="00790090">
        <w:t>ir</w:t>
      </w:r>
      <w:r>
        <w:t xml:space="preserve"> updates.</w:t>
      </w:r>
    </w:p>
    <w:p w14:paraId="39B2F2AA" w14:textId="4CB59BDC" w:rsidR="005A516C" w:rsidRDefault="00716C5A" w:rsidP="00716C5A">
      <w:pPr>
        <w:pStyle w:val="BodyText"/>
        <w:spacing w:line="360" w:lineRule="auto"/>
        <w:ind w:left="540" w:right="332" w:firstLine="470"/>
        <w:jc w:val="both"/>
      </w:pPr>
      <w:r>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w:t>
      </w:r>
      <w:r w:rsidR="00691167">
        <w:t>modelling</w:t>
      </w:r>
      <w:r>
        <w:t xml:space="preserve">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w:t>
      </w:r>
      <w:r w:rsidR="00ED6B86">
        <w:t>foundational</w:t>
      </w:r>
      <w:r>
        <w:t xml:space="preserve"> in </w:t>
      </w:r>
      <w:r w:rsidR="00ED6B86">
        <w:t>FL</w:t>
      </w:r>
      <w:r>
        <w:t xml:space="preserve"> since it optimizes both computational and communication </w:t>
      </w:r>
      <w:r w:rsidR="00ED6B86">
        <w:t>efficiency</w:t>
      </w:r>
      <w:r>
        <w:t>.</w:t>
      </w:r>
    </w:p>
    <w:p w14:paraId="1DFE4FF5" w14:textId="4765C921" w:rsidR="00D472EE" w:rsidRDefault="00C201F6" w:rsidP="00D472EE">
      <w:pPr>
        <w:pStyle w:val="Heading3"/>
        <w:numPr>
          <w:ilvl w:val="2"/>
          <w:numId w:val="7"/>
        </w:numPr>
      </w:pPr>
      <w:bookmarkStart w:id="26" w:name="_Toc172750206"/>
      <w:r>
        <w:t>SecureBoost</w:t>
      </w:r>
      <w:bookmarkEnd w:id="26"/>
    </w:p>
    <w:p w14:paraId="6F8B2A1E" w14:textId="67071C1A" w:rsidR="0070282C" w:rsidRDefault="001B40A1" w:rsidP="009B3ABB">
      <w:pPr>
        <w:pStyle w:val="BodyText"/>
        <w:spacing w:line="360" w:lineRule="auto"/>
        <w:ind w:left="540" w:right="332" w:firstLine="470"/>
        <w:jc w:val="both"/>
      </w:pPr>
      <w:r w:rsidRPr="001B40A1">
        <w:rPr>
          <w:i/>
          <w:iCs/>
        </w:rPr>
        <w:t>SecureBoost</w:t>
      </w:r>
      <w:r w:rsidRPr="001B40A1">
        <w:t xml:space="preserve"> is a boosting algorithm by trees developed under the federated learning scheme</w:t>
      </w:r>
      <w:r w:rsidR="00DE0EDD">
        <w:t xml:space="preserve"> </w:t>
      </w:r>
      <w:r w:rsidR="009E4800">
        <w:fldChar w:fldCharType="begin"/>
      </w:r>
      <w:r w:rsidR="009E4800">
        <w:instrText xml:space="preserve"> ADDIN ZOTERO_ITEM CSL_CITATION {"citationID":"AnDDiYab","properties":{"formattedCitation":"(Cheng {\\i{}et al.}, 2021)","plainCitation":"(Cheng et al., 2021)","noteIndex":0},"citationItems":[{"id":60,"uris":["http://zotero.org/users/local/6JHIw4oK/items/3MTRYVNK"],"itemData":{"id":60,"type":"article","abstract":"The protection of user privacy is an important concern in machine learning, as evidenced by the rolling out of the General Data Protection Regulation (GDPR) in the European Union (EU) in May 2018. The GDPR is designed to give users more control over their personal data, which motivates us to explore machine learning frameworks for data sharing that do not violate user privacy. To meet this goal, in this paper, we propose a novel lossless privacy-preserving tree-boosting system known as SecureBoost in the setting of federated learning. SecureBoost ﬁrst conducts entity alignment under a privacy-preserving protocol and then constructs boosting trees across multiple parties with a carefully designed encryption strategy. This federated learning system allows the learning process to be jointly conducted over multiple parties with common user samples but different feature sets, which corresponds to a vertically partitioned data set. An advantage of SecureBoost is that it provides the same level of accuracy as the non-privacy-preserving approach while at the same time, reveals no information of each private data provider. We show that the SecureBoost framework is as accurate as other non-federated gradient tree-boosting algorithms that require centralized data and thus it is highly scalable and practical for industrial applications such as credit risk analysis. To this end, we discuss information leakage during the protocol execution and propose ways to provably reduce it.","language":"en","note":"arXiv:1901.08755 [cs, stat]","number":"arXiv:1901.08755","publisher":"arXiv","source":"arXiv.org","title":"SecureBoost: A Lossless Federated Learning Framework","title-short":"SecureBoost","URL":"http://arxiv.org/abs/1901.08755","author":[{"family":"Cheng","given":"Kewei"},{"family":"Fan","given":"Tao"},{"family":"Jin","given":"Yilun"},{"family":"Liu","given":"Yang"},{"family":"Chen","given":"Tianjian"},{"family":"Papadopoulos","given":"Dimitrios"},{"family":"Yang","given":"Qiang"}],"accessed":{"date-parts":[["2024",7,24]]},"issued":{"date-parts":[["2021",4,7]]}}}],"schema":"https://github.com/citation-style-language/schema/raw/master/csl-citation.json"} </w:instrText>
      </w:r>
      <w:r w:rsidR="009E4800">
        <w:fldChar w:fldCharType="separate"/>
      </w:r>
      <w:r w:rsidR="009E4800" w:rsidRPr="009E4800">
        <w:t xml:space="preserve">(Cheng </w:t>
      </w:r>
      <w:r w:rsidR="009E4800" w:rsidRPr="009E4800">
        <w:rPr>
          <w:i/>
          <w:iCs/>
        </w:rPr>
        <w:t>et al.</w:t>
      </w:r>
      <w:r w:rsidR="009E4800" w:rsidRPr="009E4800">
        <w:t>, 2021)</w:t>
      </w:r>
      <w:r w:rsidR="009E4800">
        <w:fldChar w:fldCharType="end"/>
      </w:r>
      <w:r w:rsidRPr="001B40A1">
        <w:t>. 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5B6DA9D7" w14:textId="77777777" w:rsidR="003941A6" w:rsidRDefault="001B40A1" w:rsidP="0070282C">
      <w:pPr>
        <w:pStyle w:val="BodyText"/>
        <w:tabs>
          <w:tab w:val="left" w:pos="851"/>
        </w:tabs>
        <w:spacing w:line="360" w:lineRule="auto"/>
        <w:ind w:left="540" w:right="332" w:firstLine="470"/>
        <w:jc w:val="both"/>
      </w:pPr>
      <w:r w:rsidRPr="001B40A1">
        <w:lastRenderedPageBreak/>
        <w:t>In SecureBoost,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23840D65" w14:textId="77777777" w:rsidR="00ED74C5" w:rsidRDefault="001B40A1" w:rsidP="0070282C">
      <w:pPr>
        <w:pStyle w:val="BodyText"/>
        <w:tabs>
          <w:tab w:val="left" w:pos="851"/>
        </w:tabs>
        <w:spacing w:line="360" w:lineRule="auto"/>
        <w:ind w:left="540" w:right="332" w:firstLine="470"/>
        <w:jc w:val="both"/>
      </w:pPr>
      <w:r w:rsidRPr="001B40A1">
        <w:t>In the protocol, SecureBoost defines roles for active parties, who have class labels, and passive parties, who have only feature data. The active party coordinates the training process, including the aggregation of model updates. Model construction follows the philosophy of the widely used and successful XGBoost: sequential tree construction by adding splits that optimize a loss function. In such a federated setting, SecureBoost ensures encryption and secure sharing of gradient and Hessian values which are used for splits among the parties. SecureBoost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795AA6FA" w14:textId="78B930A4" w:rsidR="001B40A1" w:rsidRPr="00984DDF" w:rsidRDefault="001B40A1" w:rsidP="0070282C">
      <w:pPr>
        <w:pStyle w:val="BodyText"/>
        <w:tabs>
          <w:tab w:val="left" w:pos="851"/>
        </w:tabs>
        <w:spacing w:line="360" w:lineRule="auto"/>
        <w:ind w:left="540" w:right="332" w:firstLine="470"/>
        <w:jc w:val="both"/>
      </w:pPr>
      <w:r w:rsidRPr="001B40A1">
        <w:t xml:space="preserve">SecureBoost is a design of </w:t>
      </w:r>
      <w:r w:rsidR="0070282C" w:rsidRPr="001B40A1">
        <w:t>loss lessness</w:t>
      </w:r>
      <w:r w:rsidRPr="001B40A1">
        <w:t xml:space="preserve">,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XGBoost and </w:t>
      </w:r>
      <w:r w:rsidR="000F5A4F">
        <w:t>Gradient Boosting</w:t>
      </w:r>
      <w:r w:rsidR="00F04333">
        <w:t xml:space="preserve"> Decision Trees (</w:t>
      </w:r>
      <w:r w:rsidRPr="001B40A1">
        <w:t>GBDT</w:t>
      </w:r>
      <w:r w:rsidR="00F04333">
        <w:t>)</w:t>
      </w:r>
      <w:r w:rsidRPr="001B40A1">
        <w:t>, in terms of both convergence and accuracy, even under the influence of privacy constraints. SecureBoost introduces a practical and secure framework of federated learning, in which different organizations can jointly build machine learning models without sharing data. Leveraging advanced cryptographic techniques, SecureBoost protects private information from being exposed throughout the whole process of learning, making it very valuable in privacy-preserving machine-learning applications.</w:t>
      </w:r>
    </w:p>
    <w:p w14:paraId="10E1BCF1" w14:textId="3E74DDAD" w:rsidR="00D472EE" w:rsidRDefault="007E59FE" w:rsidP="00D472EE">
      <w:pPr>
        <w:pStyle w:val="Heading3"/>
        <w:numPr>
          <w:ilvl w:val="2"/>
          <w:numId w:val="7"/>
        </w:numPr>
      </w:pPr>
      <w:bookmarkStart w:id="27" w:name="_Toc172750207"/>
      <w:r>
        <w:t>FedProx</w:t>
      </w:r>
      <w:bookmarkEnd w:id="27"/>
    </w:p>
    <w:p w14:paraId="6C59D8C9" w14:textId="769FB866" w:rsidR="006161A4" w:rsidRDefault="006161A4" w:rsidP="00810F74">
      <w:pPr>
        <w:pStyle w:val="BodyText"/>
        <w:tabs>
          <w:tab w:val="left" w:pos="851"/>
        </w:tabs>
        <w:spacing w:line="360" w:lineRule="auto"/>
        <w:ind w:left="540" w:right="332" w:firstLine="470"/>
        <w:jc w:val="both"/>
      </w:pPr>
      <w:r>
        <w:t xml:space="preserve">In short, </w:t>
      </w:r>
      <w:r w:rsidRPr="00810F74">
        <w:rPr>
          <w:i/>
          <w:iCs/>
        </w:rPr>
        <w:t>FedProx</w:t>
      </w:r>
      <w:r>
        <w:t xml:space="preserve"> is a federated optimization algorithm designed with the objectives of handling challenges that come with system and statistical heterogeneity in a federated learning network</w:t>
      </w:r>
      <w:r w:rsidR="0044301D">
        <w:t xml:space="preserve"> </w:t>
      </w:r>
      <w:r w:rsidR="0044301D">
        <w:fldChar w:fldCharType="begin"/>
      </w:r>
      <w:r w:rsidR="0044301D">
        <w:instrText xml:space="preserve"> ADDIN ZOTERO_ITEM CSL_CITATION {"citationID":"EuduLFtX","properties":{"formattedCitation":"(Li, Sahu, Zaheer, {\\i{}et al.}, 2020)","plainCitation":"(Li, Sahu, Zaheer, et al., 2020)","noteIndex":0},"citationItems":[{"id":62,"uris":["http://zotero.org/users/local/6JHIw4oK/items/BPKVL347"],"itemData":{"id":62,"type":"article","abstract":"Federated Learning is a distributed learning paradigm with two key challenges that differentiate it from traditional distributed optimization: (1) signiﬁcant variability in terms of the systems characteristics on each device in the network (systems heterogeneity), and (2) non-identically distributed data across the network (statistical heterogeneity). In this work, we introduce a framework, FedProx, to tackle heterogeneity in federated networks. FedProx can be viewed as a generalization and re-parametrization of FedAvg, the current state-of-the-art method for federated learning. While this re-parameterization makes only minor modiﬁcations to the method itself, these modiﬁcations have important ramiﬁcations both in theory and in practice. Theoretically, we provide convergence guarantees for our framework when learning over data from non-identical distributions (statistical heterogeneity), and while adhering to device-level systems constraints by allowing each participating device to perform a variable amount of work (systems heterogeneity). Practically, we demonstrate that FedProx allows for more robust convergence than FedAvg across a suite of realistic federated datasets. In particular, in highly heterogeneous settings, FedProx demonstrates signiﬁcantly more stable and accurate convergence behavior relative to FedAvg—improving absolute test accuracy by 22% on average.","language":"en","note":"arXiv:1812.06127 [cs, stat]","number":"arXiv:1812.06127","publisher":"arXiv","source":"arXiv.org","title":"Federated Optimization in Heterogeneous Networks","URL":"http://arxiv.org/abs/1812.06127","author":[{"family":"Li","given":"Tian"},{"family":"Sahu","given":"Anit Kumar"},{"family":"Zaheer","given":"Manzil"},{"family":"Sanjabi","given":"Maziar"},{"family":"Talwalkar","given":"Ameet"},{"family":"Smith","given":"Virginia"}],"accessed":{"date-parts":[["2024",7,24]]},"issued":{"date-parts":[["2020",4,21]]}}}],"schema":"https://github.com/citation-style-language/schema/raw/master/csl-citation.json"} </w:instrText>
      </w:r>
      <w:r w:rsidR="0044301D">
        <w:fldChar w:fldCharType="separate"/>
      </w:r>
      <w:r w:rsidR="0044301D" w:rsidRPr="0044301D">
        <w:t xml:space="preserve">(Li, Sahu, Zaheer, </w:t>
      </w:r>
      <w:r w:rsidR="0044301D" w:rsidRPr="0044301D">
        <w:rPr>
          <w:i/>
          <w:iCs/>
        </w:rPr>
        <w:t>et al.</w:t>
      </w:r>
      <w:r w:rsidR="0044301D" w:rsidRPr="0044301D">
        <w:t>, 2020)</w:t>
      </w:r>
      <w:r w:rsidR="0044301D">
        <w:fldChar w:fldCharType="end"/>
      </w:r>
      <w:r>
        <w:t>. It is first motivated as an extension and re-parameterization of the</w:t>
      </w:r>
      <w:r w:rsidR="00810F74">
        <w:t xml:space="preserv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r w:rsidRPr="00810F74">
        <w:rPr>
          <w:i/>
          <w:iCs/>
        </w:rPr>
        <w:t>FedProx</w:t>
      </w:r>
      <w:r>
        <w:t xml:space="preserve"> modifies to handle them and increase the robustness and stability of the </w:t>
      </w:r>
      <w:r>
        <w:lastRenderedPageBreak/>
        <w:t xml:space="preserve">optimization process. In this context, the addition of a proximal term to the local objective function within </w:t>
      </w:r>
      <w:r w:rsidRPr="00810F74">
        <w:rPr>
          <w:i/>
          <w:iCs/>
        </w:rPr>
        <w:t>FedProx</w:t>
      </w:r>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D31707C" w14:textId="0A166166" w:rsidR="006161A4" w:rsidRDefault="006161A4" w:rsidP="00810F74">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w:t>
      </w:r>
      <w:r w:rsidR="00810F74">
        <w:t xml:space="preserve">, </w:t>
      </w:r>
      <w:r>
        <w:t>a fixed number of local epochs</w:t>
      </w:r>
      <w:r w:rsidR="00810F74">
        <w:t xml:space="preserve">, </w:t>
      </w:r>
      <w:r w:rsidRPr="00810F74">
        <w:rPr>
          <w:i/>
          <w:iCs/>
        </w:rPr>
        <w:t>FedProx</w:t>
      </w:r>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w:t>
      </w:r>
      <w:r w:rsidR="00EA1B99">
        <w:t xml:space="preserve"> </w:t>
      </w:r>
      <w:r w:rsidR="00687B6B">
        <w:t xml:space="preserve">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rsidR="00D66BDE">
        <w:t xml:space="preserve">, </w:t>
      </w:r>
      <w:r>
        <w:t>where</w:t>
      </w:r>
      <w:r w:rsidR="00D66BDE">
        <w:t xml:space="preserv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w:t>
      </w:r>
      <w:r w:rsidR="00810F74">
        <w:t xml:space="preserve">, </w:t>
      </w:r>
      <w:r>
        <w:t xml:space="preserve">exactly the same as </w:t>
      </w:r>
      <w:r w:rsidRPr="00ED280E">
        <w:rPr>
          <w:i/>
          <w:iCs/>
        </w:rPr>
        <w:t>FedAvg</w:t>
      </w:r>
      <w:r>
        <w:t>.</w:t>
      </w:r>
      <w:r w:rsidR="0016208D">
        <w:t xml:space="preserve"> </w:t>
      </w:r>
    </w:p>
    <w:p w14:paraId="1042CC96" w14:textId="72958502" w:rsidR="0016208D" w:rsidRDefault="0016208D" w:rsidP="0016208D">
      <w:pPr>
        <w:pStyle w:val="BodyText"/>
        <w:spacing w:line="360" w:lineRule="auto"/>
        <w:ind w:left="540" w:right="332" w:firstLine="470"/>
        <w:jc w:val="center"/>
      </w:pPr>
      <w:r>
        <w:rPr>
          <w:noProof/>
        </w:rPr>
        <w:drawing>
          <wp:inline distT="0" distB="0" distL="0" distR="0" wp14:anchorId="0DFA2440" wp14:editId="558BC28B">
            <wp:extent cx="2356231" cy="1838849"/>
            <wp:effectExtent l="0" t="0" r="6350" b="9525"/>
            <wp:docPr id="1976989671" name="Picture 5"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9671" name="Picture 5" descr="A white text with black tex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7449" cy="1855408"/>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w:t>
      </w:r>
      <w:r>
        <w:rPr>
          <w:sz w:val="18"/>
        </w:rPr>
        <w:t>3</w:t>
      </w:r>
      <w:r w:rsidRPr="00984DDF">
        <w:rPr>
          <w:sz w:val="18"/>
        </w:rPr>
        <w:t xml:space="preserve"> </w:t>
      </w:r>
      <w:r w:rsidRPr="00183544">
        <w:rPr>
          <w:i/>
          <w:iCs/>
          <w:sz w:val="18"/>
        </w:rPr>
        <w:t>Fe</w:t>
      </w:r>
      <w:r w:rsidR="00183544" w:rsidRPr="00183544">
        <w:rPr>
          <w:i/>
          <w:iCs/>
          <w:sz w:val="18"/>
        </w:rPr>
        <w:t>dProx</w:t>
      </w:r>
      <w:r>
        <w:rPr>
          <w:sz w:val="18"/>
        </w:rPr>
        <w:t xml:space="preserve"> algorithm adapted from</w:t>
      </w:r>
      <w:r w:rsidR="00416C61" w:rsidRPr="00416C61">
        <w:rPr>
          <w:sz w:val="18"/>
        </w:rPr>
        <w:t xml:space="preserve"> Li, Sahu, Zaheer, et al., </w:t>
      </w:r>
      <w:r w:rsidR="00416C61">
        <w:rPr>
          <w:sz w:val="18"/>
        </w:rPr>
        <w:t>(</w:t>
      </w:r>
      <w:r w:rsidR="00416C61" w:rsidRPr="00416C61">
        <w:rPr>
          <w:sz w:val="18"/>
        </w:rPr>
        <w:t>2020)</w:t>
      </w:r>
      <w:r w:rsidR="00416C61">
        <w:rPr>
          <w:sz w:val="18"/>
        </w:rPr>
        <w:t>.</w:t>
      </w:r>
    </w:p>
    <w:p w14:paraId="364A7AAB" w14:textId="34D359CF" w:rsidR="006161A4" w:rsidRPr="00984DDF" w:rsidRDefault="006161A4" w:rsidP="00810F74">
      <w:pPr>
        <w:pStyle w:val="BodyText"/>
        <w:tabs>
          <w:tab w:val="left" w:pos="851"/>
        </w:tabs>
        <w:spacing w:line="360" w:lineRule="auto"/>
        <w:ind w:left="540" w:right="332" w:firstLine="470"/>
        <w:jc w:val="both"/>
      </w:pPr>
      <w:r>
        <w:t xml:space="preserve">Interestingly, </w:t>
      </w:r>
      <w:r w:rsidRPr="00ED280E">
        <w:rPr>
          <w:i/>
          <w:iCs/>
        </w:rPr>
        <w:t>FedProx</w:t>
      </w:r>
      <w:r>
        <w:t xml:space="preserve"> shows more stability with respect to accuracy in heterogeneous settings than the baseline </w:t>
      </w:r>
      <w:r w:rsidRPr="00ED280E">
        <w:rPr>
          <w:i/>
          <w:iCs/>
        </w:rPr>
        <w:t>FedAvg</w:t>
      </w:r>
      <w:r>
        <w:t xml:space="preserve"> does, and even more, it is </w:t>
      </w:r>
      <w:r w:rsidR="00ED280E">
        <w:t>probably</w:t>
      </w:r>
      <w:r>
        <w:t xml:space="preserve"> true for such a setting. The algorithm is valuable for federated learning applications, as the proximal term enables it to handle variable amounts of local computation, hence mitigating issues that arise in systems and statistical heterogeneity.</w:t>
      </w:r>
    </w:p>
    <w:p w14:paraId="6BBAFA77" w14:textId="16579F01" w:rsidR="00D472EE" w:rsidRPr="00984DDF" w:rsidRDefault="00F02ADF" w:rsidP="00D472EE">
      <w:pPr>
        <w:pStyle w:val="Heading3"/>
        <w:numPr>
          <w:ilvl w:val="2"/>
          <w:numId w:val="7"/>
        </w:numPr>
      </w:pPr>
      <w:bookmarkStart w:id="28" w:name="_Toc172750208"/>
      <w:r>
        <w:t>FedMA</w:t>
      </w:r>
      <w:bookmarkEnd w:id="28"/>
    </w:p>
    <w:p w14:paraId="696C2289" w14:textId="77777777" w:rsidR="00B60ACF" w:rsidRDefault="00B60ACF" w:rsidP="00B60ACF">
      <w:pPr>
        <w:pStyle w:val="BodyText"/>
        <w:spacing w:line="360" w:lineRule="auto"/>
        <w:ind w:left="540" w:right="332" w:firstLine="470"/>
        <w:jc w:val="both"/>
      </w:pPr>
      <w:r>
        <w:t xml:space="preserve">The challenge in solving through the development of FedMA, or Federated Matched Averaging, lies in federated learning, especially when one opts for modern neural network architectures such as </w:t>
      </w:r>
      <w:r>
        <w:lastRenderedPageBreak/>
        <w:t>CNNs and LSTMs. Traditional methods like FedAvg tend to perform poorly due to their weight averaging at the coordinate-wise level, which results in suboptimal global models—more so in cases with very heterogeneous data.</w:t>
      </w:r>
    </w:p>
    <w:p w14:paraId="7475CF76" w14:textId="77777777" w:rsidR="00B60ACF" w:rsidRDefault="00B60ACF" w:rsidP="00B60ACF">
      <w:pPr>
        <w:pStyle w:val="BodyText"/>
        <w:spacing w:line="360" w:lineRule="auto"/>
        <w:ind w:left="540" w:right="332" w:firstLine="470"/>
        <w:jc w:val="both"/>
      </w:pPr>
      <w:r>
        <w:t>FedMA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66A4DF12" w14:textId="77777777" w:rsidR="00B60ACF" w:rsidRDefault="00B60ACF" w:rsidP="00B60ACF">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E0EA375" w14:textId="77777777" w:rsidR="00B60ACF" w:rsidRDefault="00B60ACF" w:rsidP="00B60ACF">
      <w:pPr>
        <w:pStyle w:val="BodyText"/>
        <w:spacing w:line="360" w:lineRule="auto"/>
        <w:ind w:left="540" w:right="332" w:firstLine="470"/>
        <w:jc w:val="both"/>
      </w:pPr>
      <w:r>
        <w:t>During this iterative matching and model adaptation process, the Hungarian algorithm is exploited by the server to handle the matching problem efficiently in order to ensure the best permutation of weights. FedMA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0AF90DE2" w14:textId="72A1AB3F" w:rsidR="0017221B" w:rsidRDefault="00B60ACF" w:rsidP="00B60ACF">
      <w:pPr>
        <w:pStyle w:val="BodyText"/>
        <w:spacing w:line="360" w:lineRule="auto"/>
        <w:ind w:left="540" w:right="332" w:firstLine="470"/>
        <w:jc w:val="both"/>
      </w:pPr>
      <w:r>
        <w:t>More generally, FedMA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38934D82" w14:textId="409D32F5" w:rsidR="00163B07" w:rsidRPr="00984DDF" w:rsidRDefault="00163B07" w:rsidP="00163B07">
      <w:pPr>
        <w:pStyle w:val="BodyText"/>
        <w:spacing w:line="360" w:lineRule="auto"/>
        <w:ind w:left="540" w:right="332" w:firstLine="470"/>
        <w:jc w:val="center"/>
      </w:pPr>
      <w:r>
        <w:rPr>
          <w:noProof/>
        </w:rPr>
        <w:lastRenderedPageBreak/>
        <w:drawing>
          <wp:inline distT="0" distB="0" distL="0" distR="0" wp14:anchorId="64470A7F" wp14:editId="534EBEFA">
            <wp:extent cx="3800858" cy="2196137"/>
            <wp:effectExtent l="0" t="0" r="0" b="0"/>
            <wp:docPr id="1565202648" name="Picture 6"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202648" name="Picture 6" descr="A white text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808796" cy="2200724"/>
                    </a:xfrm>
                    <a:prstGeom prst="rect">
                      <a:avLst/>
                    </a:prstGeom>
                  </pic:spPr>
                </pic:pic>
              </a:graphicData>
            </a:graphic>
          </wp:inline>
        </w:drawing>
      </w:r>
      <w:r>
        <w:br/>
      </w:r>
      <w:r w:rsidRPr="00984DDF">
        <w:rPr>
          <w:sz w:val="18"/>
        </w:rPr>
        <w:t xml:space="preserve">Figure </w:t>
      </w:r>
      <w:r>
        <w:rPr>
          <w:sz w:val="18"/>
        </w:rPr>
        <w:t>3</w:t>
      </w:r>
      <w:r w:rsidRPr="00984DDF">
        <w:rPr>
          <w:sz w:val="18"/>
        </w:rPr>
        <w:t>.</w:t>
      </w:r>
      <w:r>
        <w:rPr>
          <w:sz w:val="18"/>
        </w:rPr>
        <w:t>2.</w:t>
      </w:r>
      <w:r>
        <w:rPr>
          <w:sz w:val="18"/>
        </w:rPr>
        <w:t>4</w:t>
      </w:r>
      <w:r w:rsidRPr="00984DDF">
        <w:rPr>
          <w:sz w:val="18"/>
        </w:rPr>
        <w:t xml:space="preserve"> </w:t>
      </w:r>
      <w:r w:rsidRPr="00183544">
        <w:rPr>
          <w:i/>
          <w:iCs/>
          <w:sz w:val="18"/>
        </w:rPr>
        <w:t>Fed</w:t>
      </w:r>
      <w:r>
        <w:rPr>
          <w:i/>
          <w:iCs/>
          <w:sz w:val="18"/>
        </w:rPr>
        <w:t>MA</w:t>
      </w:r>
      <w:r>
        <w:rPr>
          <w:sz w:val="18"/>
        </w:rPr>
        <w:t xml:space="preserve"> algorithm adapted from</w:t>
      </w:r>
      <w:r w:rsidRPr="00416C61">
        <w:rPr>
          <w:sz w:val="18"/>
        </w:rPr>
        <w:t xml:space="preserve"> Li, Sahu, Zaheer, et al., </w:t>
      </w:r>
      <w:r>
        <w:rPr>
          <w:sz w:val="18"/>
        </w:rPr>
        <w:t>(</w:t>
      </w:r>
      <w:r w:rsidRPr="00416C61">
        <w:rPr>
          <w:sz w:val="18"/>
        </w:rPr>
        <w:t>2020)</w:t>
      </w:r>
      <w:r>
        <w:rPr>
          <w:sz w:val="18"/>
        </w:rPr>
        <w:t>.</w:t>
      </w:r>
    </w:p>
    <w:p w14:paraId="33F4B79A" w14:textId="168376C4" w:rsidR="002A583A" w:rsidRPr="00984DDF" w:rsidRDefault="00EB1109" w:rsidP="00EB1109">
      <w:pPr>
        <w:pStyle w:val="Heading2"/>
        <w:numPr>
          <w:ilvl w:val="1"/>
          <w:numId w:val="7"/>
        </w:numPr>
      </w:pPr>
      <w:bookmarkStart w:id="29" w:name="_Toc172750209"/>
      <w:r>
        <w:t>Real World Federated Learning S</w:t>
      </w:r>
      <w:r w:rsidR="005C4A2C">
        <w:t>ettings</w:t>
      </w:r>
      <w:bookmarkEnd w:id="29"/>
    </w:p>
    <w:p w14:paraId="6356145F" w14:textId="6800540E" w:rsidR="002A583A" w:rsidRPr="00984DDF" w:rsidRDefault="008D7B10" w:rsidP="00D705DE">
      <w:pPr>
        <w:pStyle w:val="Heading2"/>
        <w:numPr>
          <w:ilvl w:val="1"/>
          <w:numId w:val="7"/>
        </w:numPr>
      </w:pPr>
      <w:bookmarkStart w:id="30" w:name="_Toc172750210"/>
      <w:r>
        <w:t xml:space="preserve">Federated Learning </w:t>
      </w:r>
      <w:r w:rsidR="0073325C">
        <w:t>Datasets</w:t>
      </w:r>
      <w:bookmarkEnd w:id="30"/>
    </w:p>
    <w:p w14:paraId="5DA4C1F9" w14:textId="0B57F82D" w:rsidR="002A583A" w:rsidRPr="00984DDF" w:rsidRDefault="00476CBF" w:rsidP="00D705DE">
      <w:pPr>
        <w:pStyle w:val="Heading3"/>
        <w:numPr>
          <w:ilvl w:val="2"/>
          <w:numId w:val="7"/>
        </w:numPr>
      </w:pPr>
      <w:bookmarkStart w:id="31" w:name="_Toc172750211"/>
      <w:r w:rsidRPr="00984DDF">
        <w:t xml:space="preserve">Theme </w:t>
      </w:r>
      <w:proofErr w:type="spellStart"/>
      <w:r w:rsidR="00BD7314" w:rsidRPr="00984DDF">
        <w:t>Theme</w:t>
      </w:r>
      <w:proofErr w:type="spellEnd"/>
      <w:r w:rsidR="00BD7314" w:rsidRPr="00984DDF">
        <w:t xml:space="preserve"> DD</w:t>
      </w:r>
      <w:bookmarkEnd w:id="31"/>
    </w:p>
    <w:p w14:paraId="3BB156C8" w14:textId="6671947B" w:rsidR="00EB1109" w:rsidRPr="00984DDF" w:rsidRDefault="00EB1109" w:rsidP="009349CE">
      <w:pPr>
        <w:pStyle w:val="Heading2"/>
        <w:numPr>
          <w:ilvl w:val="1"/>
          <w:numId w:val="7"/>
        </w:numPr>
      </w:pPr>
      <w:bookmarkStart w:id="32" w:name="_Toc172750212"/>
      <w:r>
        <w:t>Federated Learning Server Implementation</w:t>
      </w:r>
      <w:bookmarkEnd w:id="32"/>
    </w:p>
    <w:p w14:paraId="121803F6" w14:textId="05D50342" w:rsidR="002A583A" w:rsidRPr="00984DDF" w:rsidRDefault="000910E1" w:rsidP="00D705DE">
      <w:pPr>
        <w:pStyle w:val="Heading2"/>
        <w:numPr>
          <w:ilvl w:val="1"/>
          <w:numId w:val="7"/>
        </w:numPr>
      </w:pPr>
      <w:bookmarkStart w:id="33" w:name="_Toc172750213"/>
      <w:r w:rsidRPr="00984DDF">
        <w:t>Conclusion</w:t>
      </w:r>
      <w:bookmarkEnd w:id="33"/>
    </w:p>
    <w:p w14:paraId="06B097D7" w14:textId="5B33FD48" w:rsidR="002A583A" w:rsidRPr="00984DDF" w:rsidRDefault="00804D0B" w:rsidP="003E37C2">
      <w:pPr>
        <w:pStyle w:val="BodyText"/>
        <w:spacing w:before="1" w:line="360" w:lineRule="auto"/>
        <w:ind w:left="540" w:right="333"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85DE1D7" w14:textId="38487E31" w:rsidR="005E7BFA" w:rsidRPr="00984DDF" w:rsidRDefault="005E7BFA" w:rsidP="003E37C2">
      <w:pPr>
        <w:pStyle w:val="BodyText"/>
        <w:spacing w:line="360" w:lineRule="auto"/>
        <w:ind w:left="540" w:right="332" w:firstLine="470"/>
        <w:jc w:val="both"/>
      </w:pPr>
      <w:r w:rsidRPr="00984DDF">
        <w:t xml:space="preserve">Identification of </w:t>
      </w:r>
      <w:r w:rsidR="008E4E74" w:rsidRPr="00984DDF">
        <w:t>gaps</w:t>
      </w:r>
    </w:p>
    <w:p w14:paraId="1F1B1200" w14:textId="3E93AE29" w:rsidR="002A583A" w:rsidRPr="00984DDF" w:rsidRDefault="000910E1" w:rsidP="003E37C2">
      <w:pPr>
        <w:pStyle w:val="Heading1"/>
        <w:numPr>
          <w:ilvl w:val="1"/>
          <w:numId w:val="5"/>
        </w:numPr>
        <w:tabs>
          <w:tab w:val="left" w:pos="1011"/>
        </w:tabs>
        <w:spacing w:before="31"/>
        <w:rPr>
          <w:color w:val="auto"/>
        </w:rPr>
      </w:pPr>
      <w:bookmarkStart w:id="34" w:name="_Hlk171801997"/>
      <w:bookmarkStart w:id="35" w:name="_Toc172750214"/>
      <w:r w:rsidRPr="00984DDF">
        <w:rPr>
          <w:color w:val="auto"/>
        </w:rPr>
        <w:t>Research</w:t>
      </w:r>
      <w:r w:rsidRPr="00984DDF">
        <w:rPr>
          <w:color w:val="auto"/>
          <w:spacing w:val="-4"/>
        </w:rPr>
        <w:t xml:space="preserve"> </w:t>
      </w:r>
      <w:r w:rsidRPr="00984DDF">
        <w:rPr>
          <w:color w:val="auto"/>
        </w:rPr>
        <w:t>Methodology</w:t>
      </w:r>
      <w:bookmarkEnd w:id="34"/>
      <w:bookmarkEnd w:id="35"/>
    </w:p>
    <w:p w14:paraId="2B403BCF" w14:textId="40941A9E" w:rsidR="002A583A" w:rsidRPr="00984DDF" w:rsidRDefault="000910E1" w:rsidP="00246902">
      <w:pPr>
        <w:pStyle w:val="Heading2"/>
        <w:numPr>
          <w:ilvl w:val="2"/>
          <w:numId w:val="5"/>
        </w:numPr>
      </w:pPr>
      <w:bookmarkStart w:id="36" w:name="_Toc172750215"/>
      <w:r w:rsidRPr="00984DDF">
        <w:t>Methodology</w:t>
      </w:r>
      <w:r w:rsidRPr="00984DDF">
        <w:rPr>
          <w:spacing w:val="-3"/>
        </w:rPr>
        <w:t xml:space="preserve"> </w:t>
      </w:r>
      <w:r w:rsidRPr="00984DDF">
        <w:t>Framewor</w:t>
      </w:r>
      <w:r w:rsidR="00706B79" w:rsidRPr="00984DDF">
        <w:t>ks</w:t>
      </w:r>
      <w:bookmarkEnd w:id="36"/>
    </w:p>
    <w:p w14:paraId="16B45BE7" w14:textId="77777777" w:rsidR="00804D0B" w:rsidRPr="00984DDF" w:rsidRDefault="00804D0B" w:rsidP="00804D0B">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1324F3F" w14:textId="6DE70C78"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lastRenderedPageBreak/>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3C0FC0B1" w14:textId="38BBFCD4" w:rsidR="002A583A" w:rsidRPr="00984DDF" w:rsidRDefault="000910E1" w:rsidP="00246902">
      <w:pPr>
        <w:pStyle w:val="Heading2"/>
        <w:numPr>
          <w:ilvl w:val="2"/>
          <w:numId w:val="5"/>
        </w:numPr>
      </w:pPr>
      <w:bookmarkStart w:id="37" w:name="_Toc172750216"/>
      <w:r w:rsidRPr="00984DDF">
        <w:t>Project</w:t>
      </w:r>
      <w:r w:rsidRPr="00984DDF">
        <w:rPr>
          <w:spacing w:val="-6"/>
        </w:rPr>
        <w:t xml:space="preserve"> </w:t>
      </w:r>
      <w:r w:rsidRPr="00984DDF">
        <w:t>Management</w:t>
      </w:r>
      <w:r w:rsidRPr="00984DDF">
        <w:rPr>
          <w:spacing w:val="-3"/>
        </w:rPr>
        <w:t xml:space="preserve"> </w:t>
      </w:r>
      <w:r w:rsidRPr="00984DDF">
        <w:t>Framework</w:t>
      </w:r>
      <w:bookmarkEnd w:id="37"/>
    </w:p>
    <w:p w14:paraId="5ACEEA76" w14:textId="1E394E6B" w:rsidR="002A583A" w:rsidRPr="00984DDF" w:rsidRDefault="00804D0B" w:rsidP="00706B79">
      <w:pPr>
        <w:pStyle w:val="BodyText"/>
        <w:spacing w:before="1" w:line="360" w:lineRule="auto"/>
        <w:ind w:left="540" w:right="333" w:firstLine="448"/>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2727BF91" w14:textId="10349831" w:rsidR="002A583A" w:rsidRPr="00984DDF" w:rsidRDefault="000910E1" w:rsidP="00246902">
      <w:pPr>
        <w:pStyle w:val="Heading2"/>
        <w:numPr>
          <w:ilvl w:val="2"/>
          <w:numId w:val="5"/>
        </w:numPr>
      </w:pPr>
      <w:bookmarkStart w:id="38" w:name="_Toc172750217"/>
      <w:r w:rsidRPr="00984DDF">
        <w:t>Business</w:t>
      </w:r>
      <w:r w:rsidRPr="00984DDF">
        <w:rPr>
          <w:spacing w:val="-4"/>
        </w:rPr>
        <w:t xml:space="preserve"> </w:t>
      </w:r>
      <w:r w:rsidR="00804D0B" w:rsidRPr="00984DDF">
        <w:t>Requirements</w:t>
      </w:r>
      <w:bookmarkEnd w:id="38"/>
    </w:p>
    <w:p w14:paraId="19E8CE9F" w14:textId="4DC98CEE" w:rsidR="00804D0B"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7640476A" w14:textId="34C9AE33" w:rsidR="002A583A" w:rsidRPr="00984DDF" w:rsidRDefault="00804D0B" w:rsidP="00706B79">
      <w:pPr>
        <w:pStyle w:val="BodyText"/>
        <w:spacing w:line="360" w:lineRule="auto"/>
        <w:ind w:left="540" w:right="332" w:firstLine="470"/>
        <w:jc w:val="both"/>
      </w:pPr>
      <w:r w:rsidRPr="00984DDF">
        <w:t xml:space="preserve">Lorem ipsum </w:t>
      </w:r>
      <w:proofErr w:type="spellStart"/>
      <w:r w:rsidRPr="00984DDF">
        <w:t>dolor</w:t>
      </w:r>
      <w:proofErr w:type="spellEnd"/>
      <w:r w:rsidRPr="00984DDF">
        <w:t xml:space="preserve"> sit </w:t>
      </w:r>
      <w:proofErr w:type="spellStart"/>
      <w:r w:rsidRPr="00984DDF">
        <w:t>amet</w:t>
      </w:r>
      <w:proofErr w:type="spellEnd"/>
      <w:r w:rsidRPr="00984DDF">
        <w:t xml:space="preserve">, </w:t>
      </w:r>
      <w:proofErr w:type="spellStart"/>
      <w:r w:rsidRPr="00984DDF">
        <w:t>consectetur</w:t>
      </w:r>
      <w:proofErr w:type="spellEnd"/>
      <w:r w:rsidRPr="00984DDF">
        <w:t xml:space="preserve"> </w:t>
      </w:r>
      <w:proofErr w:type="spellStart"/>
      <w:r w:rsidRPr="00984DDF">
        <w:t>adipiscing</w:t>
      </w:r>
      <w:proofErr w:type="spellEnd"/>
      <w:r w:rsidRPr="00984DDF">
        <w:t xml:space="preserve"> </w:t>
      </w:r>
      <w:proofErr w:type="spellStart"/>
      <w:r w:rsidRPr="00984DDF">
        <w:t>elit</w:t>
      </w:r>
      <w:proofErr w:type="spellEnd"/>
      <w:r w:rsidRPr="00984DDF">
        <w:t xml:space="preserve">, </w:t>
      </w:r>
      <w:proofErr w:type="spellStart"/>
      <w:r w:rsidRPr="00984DDF">
        <w:t>sed</w:t>
      </w:r>
      <w:proofErr w:type="spellEnd"/>
      <w:r w:rsidRPr="00984DDF">
        <w:t xml:space="preserve"> do </w:t>
      </w:r>
      <w:proofErr w:type="spellStart"/>
      <w:r w:rsidRPr="00984DDF">
        <w:t>eiusmod</w:t>
      </w:r>
      <w:proofErr w:type="spellEnd"/>
      <w:r w:rsidRPr="00984DDF">
        <w:t xml:space="preserve"> </w:t>
      </w:r>
      <w:proofErr w:type="spellStart"/>
      <w:r w:rsidRPr="00984DDF">
        <w:t>tempor</w:t>
      </w:r>
      <w:proofErr w:type="spellEnd"/>
      <w:r w:rsidRPr="00984DDF">
        <w:t xml:space="preserve"> </w:t>
      </w:r>
      <w:proofErr w:type="spellStart"/>
      <w:r w:rsidRPr="00984DDF">
        <w:t>incididunt</w:t>
      </w:r>
      <w:proofErr w:type="spellEnd"/>
      <w:r w:rsidRPr="00984DDF">
        <w:t xml:space="preserve"> </w:t>
      </w:r>
      <w:proofErr w:type="spellStart"/>
      <w:r w:rsidRPr="00984DDF">
        <w:t>ut</w:t>
      </w:r>
      <w:proofErr w:type="spellEnd"/>
      <w:r w:rsidRPr="00984DDF">
        <w:t xml:space="preserve"> labore et dolore magna </w:t>
      </w:r>
      <w:proofErr w:type="spellStart"/>
      <w:r w:rsidRPr="00984DDF">
        <w:t>aliqua</w:t>
      </w:r>
      <w:proofErr w:type="spellEnd"/>
      <w:r w:rsidRPr="00984DDF">
        <w:t xml:space="preserve">. Ut </w:t>
      </w:r>
      <w:proofErr w:type="spellStart"/>
      <w:r w:rsidRPr="00984DDF">
        <w:t>enim</w:t>
      </w:r>
      <w:proofErr w:type="spellEnd"/>
      <w:r w:rsidRPr="00984DDF">
        <w:t xml:space="preserve"> ad minim </w:t>
      </w:r>
      <w:proofErr w:type="spellStart"/>
      <w:r w:rsidRPr="00984DDF">
        <w:t>veniam</w:t>
      </w:r>
      <w:proofErr w:type="spellEnd"/>
      <w:r w:rsidRPr="00984DDF">
        <w:t xml:space="preserve">, </w:t>
      </w:r>
      <w:proofErr w:type="spellStart"/>
      <w:r w:rsidRPr="00984DDF">
        <w:t>quis</w:t>
      </w:r>
      <w:proofErr w:type="spellEnd"/>
      <w:r w:rsidRPr="00984DDF">
        <w:t xml:space="preserve"> </w:t>
      </w:r>
      <w:proofErr w:type="spellStart"/>
      <w:r w:rsidRPr="00984DDF">
        <w:t>nostrud</w:t>
      </w:r>
      <w:proofErr w:type="spellEnd"/>
      <w:r w:rsidRPr="00984DDF">
        <w:t xml:space="preserve"> exercitation </w:t>
      </w:r>
      <w:proofErr w:type="spellStart"/>
      <w:r w:rsidRPr="00984DDF">
        <w:t>ullamco</w:t>
      </w:r>
      <w:proofErr w:type="spellEnd"/>
      <w:r w:rsidRPr="00984DDF">
        <w:t xml:space="preserve"> </w:t>
      </w:r>
      <w:proofErr w:type="spellStart"/>
      <w:r w:rsidRPr="00984DDF">
        <w:t>laboris</w:t>
      </w:r>
      <w:proofErr w:type="spellEnd"/>
      <w:r w:rsidRPr="00984DDF">
        <w:t xml:space="preserve"> nisi </w:t>
      </w:r>
      <w:proofErr w:type="spellStart"/>
      <w:r w:rsidRPr="00984DDF">
        <w:t>ut</w:t>
      </w:r>
      <w:proofErr w:type="spellEnd"/>
      <w:r w:rsidRPr="00984DDF">
        <w:t xml:space="preserve"> </w:t>
      </w:r>
      <w:proofErr w:type="spellStart"/>
      <w:r w:rsidRPr="00984DDF">
        <w:t>aliquip</w:t>
      </w:r>
      <w:proofErr w:type="spellEnd"/>
      <w:r w:rsidRPr="00984DDF">
        <w:t xml:space="preserve"> ex </w:t>
      </w:r>
      <w:proofErr w:type="spellStart"/>
      <w:r w:rsidRPr="00984DDF">
        <w:t>ea</w:t>
      </w:r>
      <w:proofErr w:type="spellEnd"/>
      <w:r w:rsidRPr="00984DDF">
        <w:t xml:space="preserve"> </w:t>
      </w:r>
      <w:proofErr w:type="spellStart"/>
      <w:r w:rsidRPr="00984DDF">
        <w:t>commodo</w:t>
      </w:r>
      <w:proofErr w:type="spellEnd"/>
      <w:r w:rsidRPr="00984DDF">
        <w:t xml:space="preserve"> </w:t>
      </w:r>
      <w:proofErr w:type="spellStart"/>
      <w:r w:rsidRPr="00984DDF">
        <w:t>consequat</w:t>
      </w:r>
      <w:proofErr w:type="spellEnd"/>
      <w:r w:rsidRPr="00984DDF">
        <w:t xml:space="preserve">. Duis </w:t>
      </w:r>
      <w:proofErr w:type="spellStart"/>
      <w:r w:rsidRPr="00984DDF">
        <w:t>aute</w:t>
      </w:r>
      <w:proofErr w:type="spellEnd"/>
      <w:r w:rsidRPr="00984DDF">
        <w:t xml:space="preserve"> </w:t>
      </w:r>
      <w:proofErr w:type="spellStart"/>
      <w:r w:rsidRPr="00984DDF">
        <w:t>irure</w:t>
      </w:r>
      <w:proofErr w:type="spellEnd"/>
      <w:r w:rsidRPr="00984DDF">
        <w:t xml:space="preserve"> </w:t>
      </w:r>
      <w:proofErr w:type="spellStart"/>
      <w:r w:rsidRPr="00984DDF">
        <w:t>dolor</w:t>
      </w:r>
      <w:proofErr w:type="spellEnd"/>
      <w:r w:rsidRPr="00984DDF">
        <w:t xml:space="preserve"> in </w:t>
      </w:r>
      <w:proofErr w:type="spellStart"/>
      <w:r w:rsidRPr="00984DDF">
        <w:t>reprehenderit</w:t>
      </w:r>
      <w:proofErr w:type="spellEnd"/>
      <w:r w:rsidRPr="00984DDF">
        <w:t xml:space="preserve"> in </w:t>
      </w:r>
      <w:proofErr w:type="spellStart"/>
      <w:r w:rsidRPr="00984DDF">
        <w:t>voluptate</w:t>
      </w:r>
      <w:proofErr w:type="spellEnd"/>
      <w:r w:rsidRPr="00984DDF">
        <w:t xml:space="preserve"> </w:t>
      </w:r>
      <w:proofErr w:type="spellStart"/>
      <w:r w:rsidRPr="00984DDF">
        <w:t>velit</w:t>
      </w:r>
      <w:proofErr w:type="spellEnd"/>
      <w:r w:rsidRPr="00984DDF">
        <w:t xml:space="preserve"> </w:t>
      </w:r>
      <w:proofErr w:type="spellStart"/>
      <w:r w:rsidRPr="00984DDF">
        <w:t>esse</w:t>
      </w:r>
      <w:proofErr w:type="spellEnd"/>
      <w:r w:rsidRPr="00984DDF">
        <w:t xml:space="preserve"> </w:t>
      </w:r>
      <w:proofErr w:type="spellStart"/>
      <w:r w:rsidRPr="00984DDF">
        <w:t>cillum</w:t>
      </w:r>
      <w:proofErr w:type="spellEnd"/>
      <w:r w:rsidRPr="00984DDF">
        <w:t xml:space="preserve"> dolore </w:t>
      </w:r>
      <w:proofErr w:type="spellStart"/>
      <w:r w:rsidRPr="00984DDF">
        <w:t>eu</w:t>
      </w:r>
      <w:proofErr w:type="spellEnd"/>
      <w:r w:rsidRPr="00984DDF">
        <w:t xml:space="preserve"> </w:t>
      </w:r>
      <w:proofErr w:type="spellStart"/>
      <w:r w:rsidRPr="00984DDF">
        <w:t>fugiat</w:t>
      </w:r>
      <w:proofErr w:type="spellEnd"/>
      <w:r w:rsidRPr="00984DDF">
        <w:t xml:space="preserve"> </w:t>
      </w:r>
      <w:proofErr w:type="spellStart"/>
      <w:r w:rsidRPr="00984DDF">
        <w:t>nulla</w:t>
      </w:r>
      <w:proofErr w:type="spellEnd"/>
      <w:r w:rsidRPr="00984DDF">
        <w:t xml:space="preserve"> </w:t>
      </w:r>
      <w:proofErr w:type="spellStart"/>
      <w:r w:rsidRPr="00984DDF">
        <w:t>pariatur</w:t>
      </w:r>
      <w:proofErr w:type="spellEnd"/>
      <w:r w:rsidRPr="00984DDF">
        <w:t xml:space="preserve">. </w:t>
      </w:r>
      <w:proofErr w:type="spellStart"/>
      <w:r w:rsidRPr="00984DDF">
        <w:t>Excepteur</w:t>
      </w:r>
      <w:proofErr w:type="spellEnd"/>
      <w:r w:rsidRPr="00984DDF">
        <w:t xml:space="preserve"> </w:t>
      </w:r>
      <w:proofErr w:type="spellStart"/>
      <w:r w:rsidRPr="00984DDF">
        <w:t>sint</w:t>
      </w:r>
      <w:proofErr w:type="spellEnd"/>
      <w:r w:rsidRPr="00984DDF">
        <w:t xml:space="preserve"> </w:t>
      </w:r>
      <w:proofErr w:type="spellStart"/>
      <w:r w:rsidRPr="00984DDF">
        <w:t>occaecat</w:t>
      </w:r>
      <w:proofErr w:type="spellEnd"/>
      <w:r w:rsidRPr="00984DDF">
        <w:t xml:space="preserve"> </w:t>
      </w:r>
      <w:proofErr w:type="spellStart"/>
      <w:r w:rsidRPr="00984DDF">
        <w:t>cupidatat</w:t>
      </w:r>
      <w:proofErr w:type="spellEnd"/>
      <w:r w:rsidRPr="00984DDF">
        <w:t xml:space="preserve"> non </w:t>
      </w:r>
      <w:proofErr w:type="spellStart"/>
      <w:r w:rsidRPr="00984DDF">
        <w:t>proident</w:t>
      </w:r>
      <w:proofErr w:type="spellEnd"/>
      <w:r w:rsidRPr="00984DDF">
        <w:t xml:space="preserve">, sunt in culpa qui </w:t>
      </w:r>
      <w:proofErr w:type="spellStart"/>
      <w:r w:rsidRPr="00984DDF">
        <w:t>officia</w:t>
      </w:r>
      <w:proofErr w:type="spellEnd"/>
      <w:r w:rsidRPr="00984DDF">
        <w:t xml:space="preserve"> </w:t>
      </w:r>
      <w:proofErr w:type="spellStart"/>
      <w:r w:rsidRPr="00984DDF">
        <w:t>deserunt</w:t>
      </w:r>
      <w:proofErr w:type="spellEnd"/>
      <w:r w:rsidRPr="00984DDF">
        <w:t xml:space="preserve"> </w:t>
      </w:r>
      <w:proofErr w:type="spellStart"/>
      <w:r w:rsidRPr="00984DDF">
        <w:t>mollit</w:t>
      </w:r>
      <w:proofErr w:type="spellEnd"/>
      <w:r w:rsidRPr="00984DDF">
        <w:t xml:space="preserve"> </w:t>
      </w:r>
      <w:proofErr w:type="spellStart"/>
      <w:r w:rsidRPr="00984DDF">
        <w:t>anim</w:t>
      </w:r>
      <w:proofErr w:type="spellEnd"/>
      <w:r w:rsidRPr="00984DDF">
        <w:t xml:space="preserve"> id </w:t>
      </w:r>
      <w:proofErr w:type="spellStart"/>
      <w:r w:rsidRPr="00984DDF">
        <w:t>est</w:t>
      </w:r>
      <w:proofErr w:type="spellEnd"/>
      <w:r w:rsidRPr="00984DDF">
        <w:t xml:space="preserve"> </w:t>
      </w:r>
      <w:proofErr w:type="spellStart"/>
      <w:r w:rsidRPr="00984DDF">
        <w:t>laborum</w:t>
      </w:r>
      <w:proofErr w:type="spellEnd"/>
      <w:r w:rsidRPr="00984DDF">
        <w:t>.</w:t>
      </w:r>
    </w:p>
    <w:p w14:paraId="1B00AD43" w14:textId="441015C6" w:rsidR="002A583A" w:rsidRPr="00984DDF" w:rsidRDefault="000910E1" w:rsidP="00E85963">
      <w:pPr>
        <w:pStyle w:val="Heading2"/>
        <w:numPr>
          <w:ilvl w:val="2"/>
          <w:numId w:val="5"/>
        </w:numPr>
      </w:pPr>
      <w:bookmarkStart w:id="39" w:name="_Toc172750218"/>
      <w:r w:rsidRPr="00984DDF">
        <w:t>Data</w:t>
      </w:r>
      <w:r w:rsidRPr="00984DDF">
        <w:rPr>
          <w:spacing w:val="-3"/>
        </w:rPr>
        <w:t xml:space="preserve"> </w:t>
      </w:r>
      <w:proofErr w:type="gramStart"/>
      <w:r w:rsidR="00393B09" w:rsidRPr="00984DDF">
        <w:rPr>
          <w:spacing w:val="-3"/>
        </w:rPr>
        <w:t xml:space="preserve">Synthetic </w:t>
      </w:r>
      <w:r w:rsidR="00D32123" w:rsidRPr="00984DDF">
        <w:rPr>
          <w:spacing w:val="-3"/>
        </w:rPr>
        <w:t xml:space="preserve"> and</w:t>
      </w:r>
      <w:proofErr w:type="gramEnd"/>
      <w:r w:rsidR="00D32123" w:rsidRPr="00984DDF">
        <w:rPr>
          <w:spacing w:val="-3"/>
        </w:rPr>
        <w:t xml:space="preserve"> Medical</w:t>
      </w:r>
      <w:bookmarkEnd w:id="39"/>
    </w:p>
    <w:p w14:paraId="736577AF" w14:textId="1D7E63CE" w:rsidR="00B17796" w:rsidRPr="00984DDF" w:rsidRDefault="00B17796" w:rsidP="00E85963">
      <w:pPr>
        <w:pStyle w:val="Heading2"/>
        <w:numPr>
          <w:ilvl w:val="2"/>
          <w:numId w:val="5"/>
        </w:numPr>
      </w:pPr>
      <w:bookmarkStart w:id="40" w:name="_Toc172750219"/>
      <w:r w:rsidRPr="00984DDF">
        <w:rPr>
          <w:spacing w:val="-3"/>
        </w:rPr>
        <w:t>Data Preparation</w:t>
      </w:r>
      <w:bookmarkEnd w:id="40"/>
    </w:p>
    <w:p w14:paraId="736C6668" w14:textId="31D64E89" w:rsidR="002A583A" w:rsidRPr="00984DDF" w:rsidRDefault="00B17796" w:rsidP="00CF5E8B">
      <w:pPr>
        <w:pStyle w:val="Heading2"/>
        <w:numPr>
          <w:ilvl w:val="2"/>
          <w:numId w:val="5"/>
        </w:numPr>
      </w:pPr>
      <w:bookmarkStart w:id="41" w:name="_Toc172750220"/>
      <w:r w:rsidRPr="00984DDF">
        <w:rPr>
          <w:spacing w:val="-3"/>
        </w:rPr>
        <w:t>Limitations and Ethical Considerations</w:t>
      </w:r>
      <w:bookmarkEnd w:id="41"/>
    </w:p>
    <w:p w14:paraId="204EF2BE" w14:textId="5ABD2E63" w:rsidR="002A583A" w:rsidRPr="00984DDF" w:rsidRDefault="000910E1" w:rsidP="00E349C3">
      <w:pPr>
        <w:pStyle w:val="Heading1"/>
        <w:numPr>
          <w:ilvl w:val="1"/>
          <w:numId w:val="5"/>
        </w:numPr>
        <w:tabs>
          <w:tab w:val="left" w:pos="1011"/>
        </w:tabs>
        <w:spacing w:before="31"/>
        <w:rPr>
          <w:color w:val="333333"/>
        </w:rPr>
      </w:pPr>
      <w:bookmarkStart w:id="42" w:name="_Toc172750221"/>
      <w:r w:rsidRPr="00984DDF">
        <w:rPr>
          <w:color w:val="333333"/>
        </w:rPr>
        <w:t xml:space="preserve">Data </w:t>
      </w:r>
      <w:r w:rsidR="00336EB8" w:rsidRPr="00984DDF">
        <w:rPr>
          <w:color w:val="333333"/>
        </w:rPr>
        <w:t>Analysis</w:t>
      </w:r>
      <w:bookmarkEnd w:id="42"/>
    </w:p>
    <w:p w14:paraId="08C9B4A3" w14:textId="1B2C0698" w:rsidR="002A583A" w:rsidRPr="00984DDF" w:rsidRDefault="000910E1" w:rsidP="007555DE">
      <w:pPr>
        <w:pStyle w:val="Heading2"/>
        <w:numPr>
          <w:ilvl w:val="2"/>
          <w:numId w:val="5"/>
        </w:numPr>
      </w:pPr>
      <w:bookmarkStart w:id="43" w:name="_Toc172750222"/>
      <w:r w:rsidRPr="00984DDF">
        <w:t>Data</w:t>
      </w:r>
      <w:r w:rsidRPr="00984DDF">
        <w:rPr>
          <w:spacing w:val="-6"/>
        </w:rPr>
        <w:t xml:space="preserve"> </w:t>
      </w:r>
      <w:r w:rsidRPr="00984DDF">
        <w:t>Collection</w:t>
      </w:r>
      <w:bookmarkEnd w:id="43"/>
    </w:p>
    <w:p w14:paraId="19976A18" w14:textId="0303EBCD" w:rsidR="002A583A" w:rsidRPr="00984DDF" w:rsidRDefault="000910E1" w:rsidP="007555DE">
      <w:pPr>
        <w:pStyle w:val="Heading2"/>
        <w:numPr>
          <w:ilvl w:val="2"/>
          <w:numId w:val="5"/>
        </w:numPr>
      </w:pPr>
      <w:bookmarkStart w:id="44" w:name="_Toc172750223"/>
      <w:r w:rsidRPr="00984DDF">
        <w:t>Initial</w:t>
      </w:r>
      <w:r w:rsidRPr="00984DDF">
        <w:rPr>
          <w:spacing w:val="-4"/>
        </w:rPr>
        <w:t xml:space="preserve"> </w:t>
      </w:r>
      <w:r w:rsidRPr="00984DDF">
        <w:t>Data</w:t>
      </w:r>
      <w:r w:rsidRPr="00984DDF">
        <w:rPr>
          <w:spacing w:val="-6"/>
        </w:rPr>
        <w:t xml:space="preserve"> </w:t>
      </w:r>
      <w:r w:rsidRPr="00984DDF">
        <w:t>Extraction</w:t>
      </w:r>
      <w:r w:rsidRPr="00984DDF">
        <w:rPr>
          <w:spacing w:val="-4"/>
        </w:rPr>
        <w:t xml:space="preserve"> </w:t>
      </w:r>
      <w:r w:rsidRPr="00984DDF">
        <w:t>and</w:t>
      </w:r>
      <w:r w:rsidRPr="00984DDF">
        <w:rPr>
          <w:spacing w:val="-5"/>
        </w:rPr>
        <w:t xml:space="preserve"> </w:t>
      </w:r>
      <w:r w:rsidRPr="00984DDF">
        <w:t>Exploration</w:t>
      </w:r>
      <w:bookmarkEnd w:id="44"/>
    </w:p>
    <w:p w14:paraId="5186302E" w14:textId="7422F8F2" w:rsidR="002A583A" w:rsidRPr="00984DDF" w:rsidRDefault="00336EB8" w:rsidP="007555DE">
      <w:pPr>
        <w:pStyle w:val="Heading3"/>
        <w:numPr>
          <w:ilvl w:val="3"/>
          <w:numId w:val="5"/>
        </w:numPr>
      </w:pPr>
      <w:bookmarkStart w:id="45" w:name="_Toc172750224"/>
      <w:r w:rsidRPr="00984DDF">
        <w:t>Data Elaboration</w:t>
      </w:r>
      <w:bookmarkEnd w:id="45"/>
    </w:p>
    <w:p w14:paraId="1A986D8A" w14:textId="758153CE" w:rsidR="002A583A" w:rsidRPr="00984DDF" w:rsidRDefault="00336EB8" w:rsidP="007555DE">
      <w:pPr>
        <w:pStyle w:val="Heading3"/>
        <w:numPr>
          <w:ilvl w:val="3"/>
          <w:numId w:val="5"/>
        </w:numPr>
      </w:pPr>
      <w:bookmarkStart w:id="46" w:name="_Toc172750225"/>
      <w:r w:rsidRPr="00984DDF">
        <w:t>Data Elaboration 2</w:t>
      </w:r>
      <w:bookmarkEnd w:id="46"/>
    </w:p>
    <w:p w14:paraId="3193F5E7" w14:textId="7C7B4D01" w:rsidR="002A583A" w:rsidRPr="00984DDF" w:rsidRDefault="000910E1" w:rsidP="007555DE">
      <w:pPr>
        <w:pStyle w:val="Heading2"/>
        <w:numPr>
          <w:ilvl w:val="2"/>
          <w:numId w:val="5"/>
        </w:numPr>
      </w:pPr>
      <w:bookmarkStart w:id="47" w:name="_Toc172750226"/>
      <w:r w:rsidRPr="00984DDF">
        <w:t>Conclusion</w:t>
      </w:r>
      <w:bookmarkEnd w:id="47"/>
    </w:p>
    <w:p w14:paraId="4EC47E3B" w14:textId="7C227D78" w:rsidR="002A583A" w:rsidRPr="00984DDF" w:rsidRDefault="000910E1" w:rsidP="00E349C3">
      <w:pPr>
        <w:pStyle w:val="Heading1"/>
        <w:numPr>
          <w:ilvl w:val="1"/>
          <w:numId w:val="5"/>
        </w:numPr>
        <w:tabs>
          <w:tab w:val="left" w:pos="1011"/>
        </w:tabs>
        <w:spacing w:before="31"/>
        <w:rPr>
          <w:color w:val="333333"/>
        </w:rPr>
      </w:pPr>
      <w:bookmarkStart w:id="48" w:name="_Toc172750227"/>
      <w:r w:rsidRPr="00984DDF">
        <w:rPr>
          <w:color w:val="333333"/>
        </w:rPr>
        <w:t>Data</w:t>
      </w:r>
      <w:r w:rsidRPr="00984DDF">
        <w:rPr>
          <w:color w:val="333333"/>
          <w:spacing w:val="-3"/>
        </w:rPr>
        <w:t xml:space="preserve"> </w:t>
      </w:r>
      <w:r w:rsidRPr="00984DDF">
        <w:rPr>
          <w:color w:val="333333"/>
        </w:rPr>
        <w:t>Preparation</w:t>
      </w:r>
      <w:bookmarkEnd w:id="48"/>
    </w:p>
    <w:p w14:paraId="155AAC4E" w14:textId="1B742057" w:rsidR="002A583A" w:rsidRPr="00984DDF" w:rsidRDefault="000910E1" w:rsidP="00E56A00">
      <w:pPr>
        <w:pStyle w:val="Heading2"/>
        <w:numPr>
          <w:ilvl w:val="2"/>
          <w:numId w:val="5"/>
        </w:numPr>
      </w:pPr>
      <w:bookmarkStart w:id="49" w:name="_Toc172750228"/>
      <w:r w:rsidRPr="00984DDF">
        <w:lastRenderedPageBreak/>
        <w:t>Data</w:t>
      </w:r>
      <w:r w:rsidRPr="00984DDF">
        <w:rPr>
          <w:spacing w:val="-3"/>
        </w:rPr>
        <w:t xml:space="preserve"> </w:t>
      </w:r>
      <w:r w:rsidRPr="00984DDF">
        <w:t>Cleaning</w:t>
      </w:r>
      <w:bookmarkEnd w:id="49"/>
    </w:p>
    <w:p w14:paraId="19D5EC86" w14:textId="24A3AAAD" w:rsidR="002A583A" w:rsidRPr="00984DDF" w:rsidRDefault="00336EB8" w:rsidP="00E56A00">
      <w:pPr>
        <w:pStyle w:val="Heading3"/>
        <w:numPr>
          <w:ilvl w:val="3"/>
          <w:numId w:val="5"/>
        </w:numPr>
      </w:pPr>
      <w:bookmarkStart w:id="50" w:name="_Toc172750229"/>
      <w:r w:rsidRPr="00984DDF">
        <w:t>AAAAA</w:t>
      </w:r>
      <w:bookmarkEnd w:id="50"/>
    </w:p>
    <w:p w14:paraId="2F97F098" w14:textId="798E1EAD" w:rsidR="002A583A" w:rsidRPr="00984DDF" w:rsidRDefault="003530B9" w:rsidP="00E349C3">
      <w:pPr>
        <w:pStyle w:val="Heading1"/>
        <w:numPr>
          <w:ilvl w:val="1"/>
          <w:numId w:val="5"/>
        </w:numPr>
        <w:tabs>
          <w:tab w:val="left" w:pos="1011"/>
        </w:tabs>
        <w:spacing w:before="31"/>
        <w:rPr>
          <w:color w:val="333333"/>
        </w:rPr>
      </w:pPr>
      <w:bookmarkStart w:id="51" w:name="_Toc172750230"/>
      <w:r w:rsidRPr="00984DDF">
        <w:rPr>
          <w:color w:val="333333"/>
        </w:rPr>
        <w:t>Experimentation</w:t>
      </w:r>
      <w:bookmarkEnd w:id="51"/>
    </w:p>
    <w:p w14:paraId="6503F4E9" w14:textId="2FC56DCD" w:rsidR="002A583A" w:rsidRPr="00984DDF" w:rsidRDefault="00336EB8" w:rsidP="003530B9">
      <w:pPr>
        <w:pStyle w:val="Heading2"/>
        <w:numPr>
          <w:ilvl w:val="2"/>
          <w:numId w:val="5"/>
        </w:numPr>
      </w:pPr>
      <w:bookmarkStart w:id="52" w:name="_Toc172750231"/>
      <w:r w:rsidRPr="00984DDF">
        <w:t>BBBB</w:t>
      </w:r>
      <w:r w:rsidR="00DD0B9E" w:rsidRPr="00984DDF">
        <w:t xml:space="preserve"> Option</w:t>
      </w:r>
      <w:bookmarkEnd w:id="52"/>
    </w:p>
    <w:p w14:paraId="5B5CDCDF" w14:textId="6D4D6A30" w:rsidR="002A583A" w:rsidRPr="00984DDF" w:rsidRDefault="00336EB8" w:rsidP="003530B9">
      <w:pPr>
        <w:pStyle w:val="Heading2"/>
        <w:numPr>
          <w:ilvl w:val="2"/>
          <w:numId w:val="5"/>
        </w:numPr>
        <w:rPr>
          <w:sz w:val="30"/>
        </w:rPr>
      </w:pPr>
      <w:bookmarkStart w:id="53" w:name="_Toc172750232"/>
      <w:r w:rsidRPr="00984DDF">
        <w:t>CCCC</w:t>
      </w:r>
      <w:r w:rsidR="00DD0B9E" w:rsidRPr="00984DDF">
        <w:t xml:space="preserve"> Option</w:t>
      </w:r>
      <w:bookmarkEnd w:id="53"/>
    </w:p>
    <w:p w14:paraId="21AFD21D" w14:textId="6BE980D0" w:rsidR="002A583A" w:rsidRPr="00984DDF" w:rsidRDefault="00DD0B9E" w:rsidP="003530B9">
      <w:pPr>
        <w:pStyle w:val="Heading2"/>
        <w:numPr>
          <w:ilvl w:val="2"/>
          <w:numId w:val="5"/>
        </w:numPr>
      </w:pPr>
      <w:bookmarkStart w:id="54" w:name="_Toc172750233"/>
      <w:proofErr w:type="spellStart"/>
      <w:r w:rsidRPr="00984DDF">
        <w:t>A</w:t>
      </w:r>
      <w:r w:rsidR="00336EB8" w:rsidRPr="00984DDF">
        <w:t>aaaaa</w:t>
      </w:r>
      <w:proofErr w:type="spellEnd"/>
      <w:r w:rsidRPr="00984DDF">
        <w:t xml:space="preserve"> Option</w:t>
      </w:r>
      <w:bookmarkEnd w:id="54"/>
    </w:p>
    <w:p w14:paraId="5A7DDD34" w14:textId="4A24AF1E" w:rsidR="002A583A" w:rsidRPr="00984DDF" w:rsidRDefault="00336EB8" w:rsidP="003530B9">
      <w:pPr>
        <w:pStyle w:val="Heading2"/>
        <w:numPr>
          <w:ilvl w:val="2"/>
          <w:numId w:val="5"/>
        </w:numPr>
      </w:pPr>
      <w:bookmarkStart w:id="55" w:name="_Toc172750234"/>
      <w:r w:rsidRPr="00984DDF">
        <w:t>BBBB</w:t>
      </w:r>
      <w:r w:rsidR="00DD0B9E" w:rsidRPr="00984DDF">
        <w:t xml:space="preserve"> Opt</w:t>
      </w:r>
      <w:r w:rsidR="00393B09" w:rsidRPr="00984DDF">
        <w:t>ion</w:t>
      </w:r>
      <w:bookmarkEnd w:id="55"/>
    </w:p>
    <w:p w14:paraId="5FC4FC0A" w14:textId="57683633" w:rsidR="002A583A" w:rsidRPr="00984DDF" w:rsidRDefault="00336EB8" w:rsidP="003530B9">
      <w:pPr>
        <w:pStyle w:val="Heading3"/>
        <w:numPr>
          <w:ilvl w:val="3"/>
          <w:numId w:val="5"/>
        </w:numPr>
      </w:pPr>
      <w:bookmarkStart w:id="56" w:name="_Toc172750235"/>
      <w:r w:rsidRPr="00984DDF">
        <w:t>CCCCC</w:t>
      </w:r>
      <w:r w:rsidR="00393B09" w:rsidRPr="00984DDF">
        <w:t xml:space="preserve"> Option</w:t>
      </w:r>
      <w:bookmarkEnd w:id="56"/>
    </w:p>
    <w:p w14:paraId="2D414F09" w14:textId="0E9498EE" w:rsidR="002A583A" w:rsidRPr="00984DDF" w:rsidRDefault="000910E1" w:rsidP="00E349C3">
      <w:pPr>
        <w:pStyle w:val="Heading1"/>
        <w:numPr>
          <w:ilvl w:val="1"/>
          <w:numId w:val="5"/>
        </w:numPr>
        <w:tabs>
          <w:tab w:val="left" w:pos="1011"/>
        </w:tabs>
        <w:spacing w:before="31"/>
        <w:rPr>
          <w:color w:val="333333"/>
        </w:rPr>
      </w:pPr>
      <w:bookmarkStart w:id="57" w:name="_Toc172750236"/>
      <w:r w:rsidRPr="00984DDF">
        <w:rPr>
          <w:color w:val="333333"/>
        </w:rPr>
        <w:t>Validation</w:t>
      </w:r>
      <w:r w:rsidRPr="00984DDF">
        <w:rPr>
          <w:color w:val="333333"/>
          <w:spacing w:val="-5"/>
        </w:rPr>
        <w:t xml:space="preserve"> </w:t>
      </w:r>
      <w:r w:rsidRPr="00984DDF">
        <w:rPr>
          <w:color w:val="333333"/>
        </w:rPr>
        <w:t>of</w:t>
      </w:r>
      <w:r w:rsidRPr="00984DDF">
        <w:rPr>
          <w:color w:val="333333"/>
          <w:spacing w:val="-4"/>
        </w:rPr>
        <w:t xml:space="preserve"> </w:t>
      </w:r>
      <w:r w:rsidRPr="00984DDF">
        <w:rPr>
          <w:color w:val="333333"/>
        </w:rPr>
        <w:t>the</w:t>
      </w:r>
      <w:r w:rsidRPr="00984DDF">
        <w:rPr>
          <w:color w:val="333333"/>
          <w:spacing w:val="-5"/>
        </w:rPr>
        <w:t xml:space="preserve"> </w:t>
      </w:r>
      <w:r w:rsidRPr="00984DDF">
        <w:rPr>
          <w:color w:val="333333"/>
        </w:rPr>
        <w:t>Experimentation’s</w:t>
      </w:r>
      <w:r w:rsidRPr="00984DDF">
        <w:rPr>
          <w:color w:val="333333"/>
          <w:spacing w:val="-2"/>
        </w:rPr>
        <w:t xml:space="preserve"> </w:t>
      </w:r>
      <w:r w:rsidRPr="00984DDF">
        <w:rPr>
          <w:color w:val="333333"/>
        </w:rPr>
        <w:t>Results</w:t>
      </w:r>
      <w:bookmarkEnd w:id="57"/>
    </w:p>
    <w:p w14:paraId="637EB085" w14:textId="25B82611" w:rsidR="002A583A" w:rsidRPr="00984DDF" w:rsidRDefault="00336EB8" w:rsidP="003530B9">
      <w:pPr>
        <w:pStyle w:val="Heading2"/>
        <w:numPr>
          <w:ilvl w:val="2"/>
          <w:numId w:val="5"/>
        </w:numPr>
      </w:pPr>
      <w:bookmarkStart w:id="58" w:name="_Toc172750237"/>
      <w:r w:rsidRPr="00984DDF">
        <w:t>Validation BBBB</w:t>
      </w:r>
      <w:bookmarkEnd w:id="58"/>
    </w:p>
    <w:p w14:paraId="4A15D020" w14:textId="77777777" w:rsidR="002A583A" w:rsidRPr="00984DDF" w:rsidRDefault="000910E1">
      <w:pPr>
        <w:pStyle w:val="Heading1"/>
        <w:numPr>
          <w:ilvl w:val="1"/>
          <w:numId w:val="5"/>
        </w:numPr>
        <w:tabs>
          <w:tab w:val="left" w:pos="1011"/>
        </w:tabs>
        <w:spacing w:before="31"/>
      </w:pPr>
      <w:bookmarkStart w:id="59" w:name="_Toc172750238"/>
      <w:r w:rsidRPr="00984DDF">
        <w:rPr>
          <w:color w:val="333333"/>
        </w:rPr>
        <w:t>Research</w:t>
      </w:r>
      <w:r w:rsidRPr="00984DDF">
        <w:rPr>
          <w:color w:val="333333"/>
          <w:spacing w:val="-7"/>
        </w:rPr>
        <w:t xml:space="preserve"> </w:t>
      </w:r>
      <w:r w:rsidRPr="00984DDF">
        <w:rPr>
          <w:color w:val="333333"/>
        </w:rPr>
        <w:t>Conclusion:</w:t>
      </w:r>
      <w:r w:rsidRPr="00984DDF">
        <w:rPr>
          <w:color w:val="333333"/>
          <w:spacing w:val="-5"/>
        </w:rPr>
        <w:t xml:space="preserve"> </w:t>
      </w:r>
      <w:r w:rsidRPr="00984DDF">
        <w:rPr>
          <w:color w:val="333333"/>
        </w:rPr>
        <w:t>Summary,</w:t>
      </w:r>
      <w:r w:rsidRPr="00984DDF">
        <w:rPr>
          <w:color w:val="333333"/>
          <w:spacing w:val="-3"/>
        </w:rPr>
        <w:t xml:space="preserve"> </w:t>
      </w:r>
      <w:r w:rsidRPr="00984DDF">
        <w:rPr>
          <w:color w:val="333333"/>
        </w:rPr>
        <w:t>Limitations,</w:t>
      </w:r>
      <w:r w:rsidRPr="00984DDF">
        <w:rPr>
          <w:color w:val="333333"/>
          <w:spacing w:val="-5"/>
        </w:rPr>
        <w:t xml:space="preserve"> </w:t>
      </w:r>
      <w:r w:rsidRPr="00984DDF">
        <w:rPr>
          <w:color w:val="333333"/>
        </w:rPr>
        <w:t>and</w:t>
      </w:r>
      <w:r w:rsidRPr="00984DDF">
        <w:rPr>
          <w:color w:val="333333"/>
          <w:spacing w:val="-5"/>
        </w:rPr>
        <w:t xml:space="preserve"> </w:t>
      </w:r>
      <w:r w:rsidRPr="00984DDF">
        <w:rPr>
          <w:color w:val="333333"/>
        </w:rPr>
        <w:t>Recommendations</w:t>
      </w:r>
      <w:bookmarkEnd w:id="59"/>
    </w:p>
    <w:p w14:paraId="377DD9B6" w14:textId="279DB27C" w:rsidR="002A583A" w:rsidRDefault="000910E1" w:rsidP="00E349C3">
      <w:pPr>
        <w:pStyle w:val="Heading1"/>
        <w:spacing w:before="31"/>
        <w:ind w:left="540" w:firstLine="0"/>
        <w:rPr>
          <w:color w:val="333333"/>
        </w:rPr>
      </w:pPr>
      <w:bookmarkStart w:id="60" w:name="_Toc172750239"/>
      <w:r w:rsidRPr="00984DDF">
        <w:rPr>
          <w:color w:val="333333"/>
        </w:rPr>
        <w:t>References:</w:t>
      </w:r>
      <w:bookmarkEnd w:id="60"/>
    </w:p>
    <w:p w14:paraId="5EC00181" w14:textId="77777777" w:rsidR="0044301D" w:rsidRPr="0044301D" w:rsidRDefault="00357989" w:rsidP="0044301D">
      <w:pPr>
        <w:pStyle w:val="Bibliography"/>
      </w:pPr>
      <w:r>
        <w:rPr>
          <w:color w:val="333333"/>
        </w:rPr>
        <w:fldChar w:fldCharType="begin"/>
      </w:r>
      <w:r w:rsidR="004B1AAC">
        <w:rPr>
          <w:color w:val="333333"/>
        </w:rPr>
        <w:instrText xml:space="preserve"> ADDIN ZOTERO_BIBL {"uncited":[],"omitted":[],"custom":[]} CSL_BIBLIOGRAPHY </w:instrText>
      </w:r>
      <w:r>
        <w:rPr>
          <w:color w:val="333333"/>
        </w:rPr>
        <w:fldChar w:fldCharType="separate"/>
      </w:r>
      <w:proofErr w:type="spellStart"/>
      <w:r w:rsidR="0044301D" w:rsidRPr="0044301D">
        <w:t>Arikumar</w:t>
      </w:r>
      <w:proofErr w:type="spellEnd"/>
      <w:r w:rsidR="0044301D" w:rsidRPr="0044301D">
        <w:t xml:space="preserve">, K.S., </w:t>
      </w:r>
      <w:proofErr w:type="spellStart"/>
      <w:r w:rsidR="0044301D" w:rsidRPr="0044301D">
        <w:t>Prathiba</w:t>
      </w:r>
      <w:proofErr w:type="spellEnd"/>
      <w:r w:rsidR="0044301D" w:rsidRPr="0044301D">
        <w:t xml:space="preserve">, S.B., </w:t>
      </w:r>
      <w:proofErr w:type="spellStart"/>
      <w:r w:rsidR="0044301D" w:rsidRPr="0044301D">
        <w:t>Alazab</w:t>
      </w:r>
      <w:proofErr w:type="spellEnd"/>
      <w:r w:rsidR="0044301D" w:rsidRPr="0044301D">
        <w:t xml:space="preserve">, M., </w:t>
      </w:r>
      <w:proofErr w:type="spellStart"/>
      <w:r w:rsidR="0044301D" w:rsidRPr="0044301D">
        <w:t>Gadekallu</w:t>
      </w:r>
      <w:proofErr w:type="spellEnd"/>
      <w:r w:rsidR="0044301D" w:rsidRPr="0044301D">
        <w:t xml:space="preserve">, T.R., Pandya, S., Khan, J.M. and Moorthy, R.S. (2022) ‘FL-PMI: Federated Learning-Based Person Movement Identification through Wearable Devices in Smart Healthcare Systems’, </w:t>
      </w:r>
      <w:r w:rsidR="0044301D" w:rsidRPr="0044301D">
        <w:rPr>
          <w:i/>
          <w:iCs/>
        </w:rPr>
        <w:t>Sensors</w:t>
      </w:r>
      <w:r w:rsidR="0044301D" w:rsidRPr="0044301D">
        <w:t>, 22(4), p. 1377. Available at: https://doi.org/10.3390/s22041377.</w:t>
      </w:r>
    </w:p>
    <w:p w14:paraId="07069D2A" w14:textId="77777777" w:rsidR="0044301D" w:rsidRPr="0044301D" w:rsidRDefault="0044301D" w:rsidP="0044301D">
      <w:pPr>
        <w:pStyle w:val="Bibliography"/>
      </w:pPr>
      <w:r w:rsidRPr="0044301D">
        <w:t xml:space="preserve">Beutel, D.J., Topal, T., Mathur, A., Qiu, X., Fernandez-Marques, J., Gao, Y., Sani, L., Li, K.H., </w:t>
      </w:r>
      <w:proofErr w:type="spellStart"/>
      <w:r w:rsidRPr="0044301D">
        <w:t>Parcollet</w:t>
      </w:r>
      <w:proofErr w:type="spellEnd"/>
      <w:r w:rsidRPr="0044301D">
        <w:t xml:space="preserve">, T., de Gusmão, P.P.B. and Lane, N.D. (2022) ‘Flower: A Friendly Federated Learning Research Framework’. </w:t>
      </w:r>
      <w:proofErr w:type="spellStart"/>
      <w:r w:rsidRPr="0044301D">
        <w:t>arXiv</w:t>
      </w:r>
      <w:proofErr w:type="spellEnd"/>
      <w:r w:rsidRPr="0044301D">
        <w:t>. Available at: http://arxiv.org/abs/2007.14390 (Accessed: 22 July 2024).</w:t>
      </w:r>
    </w:p>
    <w:p w14:paraId="23C80BEE" w14:textId="77777777" w:rsidR="0044301D" w:rsidRPr="0044301D" w:rsidRDefault="0044301D" w:rsidP="0044301D">
      <w:pPr>
        <w:pStyle w:val="Bibliography"/>
      </w:pPr>
      <w:r w:rsidRPr="0044301D">
        <w:t xml:space="preserve">Cheng, K., Fan, T., Jin, Y., Liu, Y., Chen, T., Papadopoulos, D. and Yang, Q. (2021) ‘SecureBoost: A Lossless Federated Learning Framework’. </w:t>
      </w:r>
      <w:proofErr w:type="spellStart"/>
      <w:r w:rsidRPr="0044301D">
        <w:t>arXiv</w:t>
      </w:r>
      <w:proofErr w:type="spellEnd"/>
      <w:r w:rsidRPr="0044301D">
        <w:t>. Available at: http://arxiv.org/abs/1901.08755 (Accessed: 24 July 2024).</w:t>
      </w:r>
    </w:p>
    <w:p w14:paraId="4C7E81BA" w14:textId="77777777" w:rsidR="0044301D" w:rsidRPr="0044301D" w:rsidRDefault="0044301D" w:rsidP="0044301D">
      <w:pPr>
        <w:pStyle w:val="Bibliography"/>
      </w:pPr>
      <w:r w:rsidRPr="0044301D">
        <w:t xml:space="preserve">Galtier, M.N. and Marini, C. (2019) ‘Substra: a framework for privacy-preserving, traceable and collaborative Machine Learning’. </w:t>
      </w:r>
      <w:proofErr w:type="spellStart"/>
      <w:r w:rsidRPr="0044301D">
        <w:t>arXiv</w:t>
      </w:r>
      <w:proofErr w:type="spellEnd"/>
      <w:r w:rsidRPr="0044301D">
        <w:t>. Available at: http://arxiv.org/abs/1910.11567 (Accessed: 22 July 2024).</w:t>
      </w:r>
    </w:p>
    <w:p w14:paraId="2C43955D" w14:textId="77777777" w:rsidR="0044301D" w:rsidRPr="0044301D" w:rsidRDefault="0044301D" w:rsidP="0044301D">
      <w:pPr>
        <w:pStyle w:val="Bibliography"/>
      </w:pPr>
      <w:r w:rsidRPr="0044301D">
        <w:t xml:space="preserve">Hard, A., Rao, K., Mathews, R., Ramaswamy, S., </w:t>
      </w:r>
      <w:proofErr w:type="spellStart"/>
      <w:r w:rsidRPr="0044301D">
        <w:t>Beaufays</w:t>
      </w:r>
      <w:proofErr w:type="spellEnd"/>
      <w:r w:rsidRPr="0044301D">
        <w:t xml:space="preserve">, F., Augenstein, S., Eichner, H., </w:t>
      </w:r>
      <w:proofErr w:type="spellStart"/>
      <w:r w:rsidRPr="0044301D">
        <w:t>Kiddon</w:t>
      </w:r>
      <w:proofErr w:type="spellEnd"/>
      <w:r w:rsidRPr="0044301D">
        <w:t xml:space="preserve">, C. and Ramage, D. (2019) ‘Federated Learning for Mobile Keyboard Prediction’. </w:t>
      </w:r>
      <w:proofErr w:type="spellStart"/>
      <w:r w:rsidRPr="0044301D">
        <w:t>arXiv</w:t>
      </w:r>
      <w:proofErr w:type="spellEnd"/>
      <w:r w:rsidRPr="0044301D">
        <w:t>. Available at: http://arxiv.org/abs/1811.03604 (Accessed: 18 July 2024).</w:t>
      </w:r>
    </w:p>
    <w:p w14:paraId="37C5CDA1" w14:textId="77777777" w:rsidR="0044301D" w:rsidRPr="0044301D" w:rsidRDefault="0044301D" w:rsidP="0044301D">
      <w:pPr>
        <w:pStyle w:val="Bibliography"/>
      </w:pPr>
      <w:r w:rsidRPr="0044301D">
        <w:t xml:space="preserve">He, C., Li, S., So, J., Zeng, X., Zhang, M., Wang, H., Wang, X., </w:t>
      </w:r>
      <w:proofErr w:type="spellStart"/>
      <w:r w:rsidRPr="0044301D">
        <w:t>Vepakomma</w:t>
      </w:r>
      <w:proofErr w:type="spellEnd"/>
      <w:r w:rsidRPr="0044301D">
        <w:t xml:space="preserve">, P., Singh, A., Qiu, H., Zhu, X., Wang, J., Shen, L., Zhao, P., Kang, Y., Liu, Y., </w:t>
      </w:r>
      <w:proofErr w:type="spellStart"/>
      <w:r w:rsidRPr="0044301D">
        <w:t>Raskar</w:t>
      </w:r>
      <w:proofErr w:type="spellEnd"/>
      <w:r w:rsidRPr="0044301D">
        <w:t xml:space="preserve">, R., Yang, Q., </w:t>
      </w:r>
      <w:proofErr w:type="spellStart"/>
      <w:r w:rsidRPr="0044301D">
        <w:t>Annavaram</w:t>
      </w:r>
      <w:proofErr w:type="spellEnd"/>
      <w:r w:rsidRPr="0044301D">
        <w:t xml:space="preserve">, M. and </w:t>
      </w:r>
      <w:proofErr w:type="spellStart"/>
      <w:r w:rsidRPr="0044301D">
        <w:t>Avestimehr</w:t>
      </w:r>
      <w:proofErr w:type="spellEnd"/>
      <w:r w:rsidRPr="0044301D">
        <w:t xml:space="preserve">, S. (2020) ‘FedML: A Research Library and Benchmark for Federated Machine Learning’. </w:t>
      </w:r>
      <w:proofErr w:type="spellStart"/>
      <w:r w:rsidRPr="0044301D">
        <w:t>arXiv</w:t>
      </w:r>
      <w:proofErr w:type="spellEnd"/>
      <w:r w:rsidRPr="0044301D">
        <w:t>. Available at: http://arxiv.org/abs/2007.13518 (Accessed: 22 July 2024).</w:t>
      </w:r>
    </w:p>
    <w:p w14:paraId="3A6E5FD9" w14:textId="77777777" w:rsidR="0044301D" w:rsidRPr="0044301D" w:rsidRDefault="0044301D" w:rsidP="0044301D">
      <w:pPr>
        <w:pStyle w:val="Bibliography"/>
      </w:pPr>
      <w:r w:rsidRPr="0044301D">
        <w:t xml:space="preserve">Li, T., Sahu, A.K., Talwalkar, A. and Smith, V. (2020) ‘Federated Learning: Challenges, Methods, and Future Directions’, </w:t>
      </w:r>
      <w:r w:rsidRPr="0044301D">
        <w:rPr>
          <w:i/>
          <w:iCs/>
        </w:rPr>
        <w:t>IEEE Signal Processing Magazine</w:t>
      </w:r>
      <w:r w:rsidRPr="0044301D">
        <w:t>, 37(3), pp. 50–60. Available at: https://doi.org/10.1109/MSP.2020.2975749.</w:t>
      </w:r>
    </w:p>
    <w:p w14:paraId="375FD0D0" w14:textId="77777777" w:rsidR="0044301D" w:rsidRPr="0044301D" w:rsidRDefault="0044301D" w:rsidP="0044301D">
      <w:pPr>
        <w:pStyle w:val="Bibliography"/>
      </w:pPr>
      <w:r w:rsidRPr="0044301D">
        <w:t xml:space="preserve">Li, T., Sahu, A.K., Zaheer, M., Sanjabi, M., Talwalkar, A. and Smith, V. (2020) ‘Federated Optimization in Heterogeneous Networks’. </w:t>
      </w:r>
      <w:proofErr w:type="spellStart"/>
      <w:r w:rsidRPr="0044301D">
        <w:t>arXiv</w:t>
      </w:r>
      <w:proofErr w:type="spellEnd"/>
      <w:r w:rsidRPr="0044301D">
        <w:t>. Available at: http://arxiv.org/abs/1812.06127 (Accessed: 24 July 2024).</w:t>
      </w:r>
    </w:p>
    <w:p w14:paraId="71DA9240" w14:textId="77777777" w:rsidR="0044301D" w:rsidRPr="0044301D" w:rsidRDefault="0044301D" w:rsidP="0044301D">
      <w:pPr>
        <w:pStyle w:val="Bibliography"/>
      </w:pPr>
      <w:r w:rsidRPr="0044301D">
        <w:t xml:space="preserve">Liu, Y., Fan, T., Chen, T., Xu, Q. and Yang, Q. (2021) ‘FATE: An Industrial Grade Platform for Collaborative </w:t>
      </w:r>
      <w:r w:rsidRPr="0044301D">
        <w:lastRenderedPageBreak/>
        <w:t xml:space="preserve">Learning </w:t>
      </w:r>
      <w:proofErr w:type="gramStart"/>
      <w:r w:rsidRPr="0044301D">
        <w:t>With</w:t>
      </w:r>
      <w:proofErr w:type="gramEnd"/>
      <w:r w:rsidRPr="0044301D">
        <w:t xml:space="preserve"> Data Protection’.</w:t>
      </w:r>
    </w:p>
    <w:p w14:paraId="6929A785" w14:textId="77777777" w:rsidR="0044301D" w:rsidRPr="0044301D" w:rsidRDefault="0044301D" w:rsidP="0044301D">
      <w:pPr>
        <w:pStyle w:val="Bibliography"/>
      </w:pPr>
      <w:r w:rsidRPr="0044301D">
        <w:t xml:space="preserve">McMahan, H.B., Moore, E., Ramage, D., Hampson, S. and </w:t>
      </w:r>
      <w:proofErr w:type="spellStart"/>
      <w:r w:rsidRPr="0044301D">
        <w:t>Arcas</w:t>
      </w:r>
      <w:proofErr w:type="spellEnd"/>
      <w:r w:rsidRPr="0044301D">
        <w:t xml:space="preserve">, B.A. y (2016) ‘Federated Learning of Deep Networks using Model Averaging’. </w:t>
      </w:r>
      <w:proofErr w:type="spellStart"/>
      <w:r w:rsidRPr="0044301D">
        <w:t>arXiv</w:t>
      </w:r>
      <w:proofErr w:type="spellEnd"/>
      <w:r w:rsidRPr="0044301D">
        <w:t>. Available at: http://arxiv.org/abs/1602.05629 (Accessed: 22 July 2024).</w:t>
      </w:r>
    </w:p>
    <w:p w14:paraId="7E0C8655" w14:textId="77777777" w:rsidR="0044301D" w:rsidRPr="0044301D" w:rsidRDefault="0044301D" w:rsidP="0044301D">
      <w:pPr>
        <w:pStyle w:val="Bibliography"/>
      </w:pPr>
      <w:r w:rsidRPr="0044301D">
        <w:t xml:space="preserve">Reina, G.A., Gruzdev, A., Foley, P., </w:t>
      </w:r>
      <w:proofErr w:type="spellStart"/>
      <w:r w:rsidRPr="0044301D">
        <w:t>Perepelkina</w:t>
      </w:r>
      <w:proofErr w:type="spellEnd"/>
      <w:r w:rsidRPr="0044301D">
        <w:t xml:space="preserve">, O., Sharma, M., Davidyuk, I., </w:t>
      </w:r>
      <w:proofErr w:type="spellStart"/>
      <w:r w:rsidRPr="0044301D">
        <w:t>Trushkin</w:t>
      </w:r>
      <w:proofErr w:type="spellEnd"/>
      <w:r w:rsidRPr="0044301D">
        <w:t xml:space="preserve">, I., </w:t>
      </w:r>
      <w:proofErr w:type="spellStart"/>
      <w:r w:rsidRPr="0044301D">
        <w:t>Radionov</w:t>
      </w:r>
      <w:proofErr w:type="spellEnd"/>
      <w:r w:rsidRPr="0044301D">
        <w:t xml:space="preserve">, M., </w:t>
      </w:r>
      <w:proofErr w:type="spellStart"/>
      <w:r w:rsidRPr="0044301D">
        <w:t>Mokrov</w:t>
      </w:r>
      <w:proofErr w:type="spellEnd"/>
      <w:r w:rsidRPr="0044301D">
        <w:t xml:space="preserve">, A., Agapov, D., Martin, J., Edwards, B., Sheller, M.J., Pati, S., Moorthy, P.N., Wang, S., Shah, P. and Bakas, S. (2022) ‘OpenFL: An open-source framework for Federated Learning’, </w:t>
      </w:r>
      <w:r w:rsidRPr="0044301D">
        <w:rPr>
          <w:i/>
          <w:iCs/>
        </w:rPr>
        <w:t>Physics in Medicine &amp; Biology</w:t>
      </w:r>
      <w:r w:rsidRPr="0044301D">
        <w:t>, 67(21), p. 214001. Available at: https://doi.org/10.1088/1361-6560/ac97d9.</w:t>
      </w:r>
    </w:p>
    <w:p w14:paraId="418A7619" w14:textId="77777777" w:rsidR="0044301D" w:rsidRPr="0044301D" w:rsidRDefault="0044301D" w:rsidP="0044301D">
      <w:pPr>
        <w:pStyle w:val="Bibliography"/>
      </w:pPr>
      <w:r w:rsidRPr="0044301D">
        <w:t xml:space="preserve">Riedel, P., Schick, L., Von Schwerin, R., Reichert, M., Schaudt, D. and Hafner, A. (2024) ‘Comparative analysis of open-source federated learning frameworks - a literature-based survey and review’, </w:t>
      </w:r>
      <w:r w:rsidRPr="0044301D">
        <w:rPr>
          <w:i/>
          <w:iCs/>
        </w:rPr>
        <w:t>International Journal of Machine Learning and Cybernetics</w:t>
      </w:r>
      <w:r w:rsidRPr="0044301D">
        <w:t xml:space="preserve"> [Preprint]. Available at: https://doi.org/10.1007/s13042-024-02234-z.</w:t>
      </w:r>
    </w:p>
    <w:p w14:paraId="77E16370" w14:textId="77777777" w:rsidR="0044301D" w:rsidRPr="0044301D" w:rsidRDefault="0044301D" w:rsidP="0044301D">
      <w:pPr>
        <w:pStyle w:val="Bibliography"/>
      </w:pPr>
      <w:r w:rsidRPr="0044301D">
        <w:t xml:space="preserve">Roth, H.R., Cheng, Y., Wen, Y., Yang, I., Xu, Z., Hsieh, Y.-T., Kersten, K., </w:t>
      </w:r>
      <w:proofErr w:type="spellStart"/>
      <w:r w:rsidRPr="0044301D">
        <w:t>Harouni</w:t>
      </w:r>
      <w:proofErr w:type="spellEnd"/>
      <w:r w:rsidRPr="0044301D">
        <w:t xml:space="preserve">, A., Zhao, C., Lu, K., Zhang, Z., Li, W., </w:t>
      </w:r>
      <w:proofErr w:type="spellStart"/>
      <w:r w:rsidRPr="0044301D">
        <w:t>Myronenko</w:t>
      </w:r>
      <w:proofErr w:type="spellEnd"/>
      <w:r w:rsidRPr="0044301D">
        <w:t xml:space="preserve">, A., Yang, D., Yang, S., Rieke, N., </w:t>
      </w:r>
      <w:proofErr w:type="spellStart"/>
      <w:r w:rsidRPr="0044301D">
        <w:t>Quraini</w:t>
      </w:r>
      <w:proofErr w:type="spellEnd"/>
      <w:r w:rsidRPr="0044301D">
        <w:t>, A., Chen, C., Xu, D., Ma, N., Dogra, P., Flores, M. and Feng, A. (2022) ‘NVIDIA FLARE: Federated Learning from Simulation to Real-World’. Available at: https://doi.org/10.48550/arXiv.2210.13291.</w:t>
      </w:r>
    </w:p>
    <w:p w14:paraId="1CB0AF09" w14:textId="77777777" w:rsidR="0044301D" w:rsidRPr="0044301D" w:rsidRDefault="0044301D" w:rsidP="0044301D">
      <w:pPr>
        <w:pStyle w:val="Bibliography"/>
      </w:pPr>
      <w:r w:rsidRPr="0044301D">
        <w:t xml:space="preserve">Solanki, T., Rai, B.K. and Sharma, S. (2022) ‘Federated Learning Using Tensor Flow’, in S.P. Yadav, B.S. Bhati, D.P. Mahato, and S. Kumar (eds) </w:t>
      </w:r>
      <w:r w:rsidRPr="0044301D">
        <w:rPr>
          <w:i/>
          <w:iCs/>
        </w:rPr>
        <w:t>Federated Learning for IoT Applications</w:t>
      </w:r>
      <w:r w:rsidRPr="0044301D">
        <w:t>. Cham: Springer International Publishing (EAI/Springer Innovations in Communication and Computing), pp. 157–167. Available at: https://doi.org/10.1007/978-3-030-85559-8_10.</w:t>
      </w:r>
    </w:p>
    <w:p w14:paraId="41379CC0" w14:textId="77777777" w:rsidR="0044301D" w:rsidRPr="0044301D" w:rsidRDefault="0044301D" w:rsidP="0044301D">
      <w:pPr>
        <w:pStyle w:val="Bibliography"/>
      </w:pPr>
      <w:r w:rsidRPr="0044301D">
        <w:t xml:space="preserve">Wang, Z., Fan, X., Peng, Z., Li, X., Yang, Ziqi, Feng, M., Yang, </w:t>
      </w:r>
      <w:proofErr w:type="spellStart"/>
      <w:r w:rsidRPr="0044301D">
        <w:t>Zhicheng</w:t>
      </w:r>
      <w:proofErr w:type="spellEnd"/>
      <w:r w:rsidRPr="0044301D">
        <w:t xml:space="preserve">, Liu, X. and Wang, C. (2023) ‘FLGo: A Fully Customizable Federated Learning Platform’. </w:t>
      </w:r>
      <w:proofErr w:type="spellStart"/>
      <w:r w:rsidRPr="0044301D">
        <w:t>arXiv</w:t>
      </w:r>
      <w:proofErr w:type="spellEnd"/>
      <w:r w:rsidRPr="0044301D">
        <w:t>. Available at: http://arxiv.org/abs/2306.12079 (Accessed: 22 July 2024).</w:t>
      </w:r>
    </w:p>
    <w:p w14:paraId="0D85393C" w14:textId="77777777" w:rsidR="0044301D" w:rsidRPr="0044301D" w:rsidRDefault="0044301D" w:rsidP="0044301D">
      <w:pPr>
        <w:pStyle w:val="Bibliography"/>
      </w:pPr>
      <w:r w:rsidRPr="0044301D">
        <w:t xml:space="preserve">Yang, Q., Liu, Y., Chen, T. and Tong, Y. (2019) ‘Federated Machine Learning: Concept and Applications’. </w:t>
      </w:r>
      <w:proofErr w:type="spellStart"/>
      <w:r w:rsidRPr="0044301D">
        <w:t>arXiv</w:t>
      </w:r>
      <w:proofErr w:type="spellEnd"/>
      <w:r w:rsidRPr="0044301D">
        <w:t>. Available at: http://arxiv.org/abs/1902.04885 (Accessed: 20 July 2024).</w:t>
      </w:r>
    </w:p>
    <w:p w14:paraId="4AF17136" w14:textId="77777777" w:rsidR="0044301D" w:rsidRPr="0044301D" w:rsidRDefault="0044301D" w:rsidP="0044301D">
      <w:pPr>
        <w:pStyle w:val="Bibliography"/>
      </w:pPr>
      <w:r w:rsidRPr="0044301D">
        <w:t xml:space="preserve">Yang, X., Feng, Y., Fang, W., Shao, J., Tang, X., Xia, S.-T. and Lu, R. (2021) ‘An Accuracy-Lossless Perturbation Method for Defending Privacy Attacks in Federated Learning’. </w:t>
      </w:r>
      <w:proofErr w:type="spellStart"/>
      <w:r w:rsidRPr="0044301D">
        <w:t>arXiv</w:t>
      </w:r>
      <w:proofErr w:type="spellEnd"/>
      <w:r w:rsidRPr="0044301D">
        <w:t>. Available at: http://arxiv.org/abs/2002.09843 (Accessed: 20 July 2024).</w:t>
      </w:r>
    </w:p>
    <w:p w14:paraId="2B910A39" w14:textId="77777777" w:rsidR="0044301D" w:rsidRPr="0044301D" w:rsidRDefault="0044301D" w:rsidP="0044301D">
      <w:pPr>
        <w:pStyle w:val="Bibliography"/>
      </w:pPr>
      <w:r w:rsidRPr="0044301D">
        <w:t xml:space="preserve">Ziller, A., Trask, A., Lopardo, A., </w:t>
      </w:r>
      <w:proofErr w:type="spellStart"/>
      <w:r w:rsidRPr="0044301D">
        <w:t>Szymkow</w:t>
      </w:r>
      <w:proofErr w:type="spellEnd"/>
      <w:r w:rsidRPr="0044301D">
        <w:t xml:space="preserve">, B., Wagner, B., Bluemke, E., </w:t>
      </w:r>
      <w:proofErr w:type="spellStart"/>
      <w:r w:rsidRPr="0044301D">
        <w:t>Nounahon</w:t>
      </w:r>
      <w:proofErr w:type="spellEnd"/>
      <w:r w:rsidRPr="0044301D">
        <w:t xml:space="preserve">, J.-M., </w:t>
      </w:r>
      <w:proofErr w:type="spellStart"/>
      <w:r w:rsidRPr="0044301D">
        <w:t>Passerat-Palmbach</w:t>
      </w:r>
      <w:proofErr w:type="spellEnd"/>
      <w:r w:rsidRPr="0044301D">
        <w:t xml:space="preserve">, J., Prakash, K., Rose, N., </w:t>
      </w:r>
      <w:proofErr w:type="spellStart"/>
      <w:r w:rsidRPr="0044301D">
        <w:t>Ryffel</w:t>
      </w:r>
      <w:proofErr w:type="spellEnd"/>
      <w:r w:rsidRPr="0044301D">
        <w:t xml:space="preserve">, T., Reza, Z.N. and </w:t>
      </w:r>
      <w:proofErr w:type="spellStart"/>
      <w:r w:rsidRPr="0044301D">
        <w:t>Kaissis</w:t>
      </w:r>
      <w:proofErr w:type="spellEnd"/>
      <w:r w:rsidRPr="0044301D">
        <w:t xml:space="preserve">, G. (2021) ‘PySyft: A Library for Easy Federated Learning’, in M.H.U. Rehman and M.M. Gaber (eds) </w:t>
      </w:r>
      <w:r w:rsidRPr="0044301D">
        <w:rPr>
          <w:i/>
          <w:iCs/>
        </w:rPr>
        <w:t>Federated Learning Systems</w:t>
      </w:r>
      <w:r w:rsidRPr="0044301D">
        <w:t>. Cham: Springer International Publishing (Studies in Computational Intelligence), pp. 111–139. Available at: https://doi.org/10.1007/978-3-030-70604-3_5.</w:t>
      </w:r>
    </w:p>
    <w:p w14:paraId="533309C8" w14:textId="3309CBDF" w:rsidR="00357989" w:rsidRPr="00984DDF" w:rsidRDefault="00357989" w:rsidP="00E349C3">
      <w:pPr>
        <w:pStyle w:val="Heading1"/>
        <w:spacing w:before="31"/>
        <w:ind w:left="540" w:firstLine="0"/>
        <w:rPr>
          <w:color w:val="333333"/>
        </w:rPr>
      </w:pPr>
      <w:r>
        <w:rPr>
          <w:color w:val="333333"/>
        </w:rPr>
        <w:fldChar w:fldCharType="end"/>
      </w:r>
    </w:p>
    <w:p w14:paraId="2CC0D0FA" w14:textId="13B1753F" w:rsidR="000D79A5" w:rsidRDefault="00430467" w:rsidP="00430467">
      <w:pPr>
        <w:rPr>
          <w:b/>
          <w:bCs/>
        </w:rPr>
      </w:pPr>
      <w:r w:rsidRPr="00430467">
        <w:rPr>
          <w:b/>
          <w:bCs/>
        </w:rPr>
        <w:t xml:space="preserve">Manually entered </w:t>
      </w:r>
      <w:r>
        <w:rPr>
          <w:b/>
          <w:bCs/>
        </w:rPr>
        <w:t>references:</w:t>
      </w:r>
    </w:p>
    <w:p w14:paraId="71D8BF5B" w14:textId="717EAB90" w:rsidR="00430467" w:rsidRPr="00430467" w:rsidRDefault="00430467" w:rsidP="00430467">
      <w:r w:rsidRPr="00430467">
        <w:t xml:space="preserve">OpenMined (2019). </w:t>
      </w:r>
      <w:r w:rsidRPr="00430467">
        <w:rPr>
          <w:i/>
          <w:iCs/>
        </w:rPr>
        <w:t>OpenMined/PySyft.</w:t>
      </w:r>
      <w:r w:rsidRPr="00430467">
        <w:t xml:space="preserve"> GitHub. Available at: </w:t>
      </w:r>
      <w:hyperlink r:id="rId24" w:history="1">
        <w:r w:rsidR="00B910BE" w:rsidRPr="00B910BE">
          <w:rPr>
            <w:rStyle w:val="Hyperlink"/>
            <w:color w:val="auto"/>
            <w:u w:val="none"/>
          </w:rPr>
          <w:t>https://github.com/OpenMined/PySyft</w:t>
        </w:r>
      </w:hyperlink>
      <w:r w:rsidRPr="00B910BE">
        <w:t>.</w:t>
      </w:r>
      <w:r w:rsidR="00B910BE" w:rsidRPr="00B910BE">
        <w:t xml:space="preserve"> </w:t>
      </w:r>
      <w:r w:rsidR="00616565">
        <w:t xml:space="preserve">(Accessed: </w:t>
      </w:r>
      <w:r w:rsidR="004229B6">
        <w:t>12 June 2024</w:t>
      </w:r>
      <w:r w:rsidR="00616565">
        <w:t>).</w:t>
      </w:r>
    </w:p>
    <w:sectPr w:rsidR="00430467" w:rsidRPr="00430467">
      <w:footerReference w:type="default" r:id="rId25"/>
      <w:pgSz w:w="11910" w:h="16840"/>
      <w:pgMar w:top="1120" w:right="1100" w:bottom="1460" w:left="900" w:header="0" w:footer="12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B2FC2" w14:textId="77777777" w:rsidR="00FE4C01" w:rsidRPr="00984DDF" w:rsidRDefault="00FE4C01">
      <w:r w:rsidRPr="00984DDF">
        <w:separator/>
      </w:r>
    </w:p>
  </w:endnote>
  <w:endnote w:type="continuationSeparator" w:id="0">
    <w:p w14:paraId="0F816FB2" w14:textId="77777777" w:rsidR="00FE4C01" w:rsidRPr="00984DDF" w:rsidRDefault="00FE4C01">
      <w:r w:rsidRPr="00984D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01E8C" w14:textId="7C92254B"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8144" behindDoc="1" locked="0" layoutInCell="1" allowOverlap="1" wp14:anchorId="2ECDCC71" wp14:editId="127A6570">
              <wp:simplePos x="0" y="0"/>
              <wp:positionH relativeFrom="page">
                <wp:posOffset>896620</wp:posOffset>
              </wp:positionH>
              <wp:positionV relativeFrom="page">
                <wp:posOffset>9713595</wp:posOffset>
              </wp:positionV>
              <wp:extent cx="5768975" cy="6350"/>
              <wp:effectExtent l="0" t="0" r="0" b="0"/>
              <wp:wrapNone/>
              <wp:docPr id="3087820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24BE8" id="Rectangle 5" o:spid="_x0000_s1026" style="position:absolute;margin-left:70.6pt;margin-top:764.85pt;width:454.25pt;height:.5pt;z-index:-19278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38656" behindDoc="1" locked="0" layoutInCell="1" allowOverlap="1" wp14:anchorId="2828CECA" wp14:editId="5D59888C">
              <wp:simplePos x="0" y="0"/>
              <wp:positionH relativeFrom="page">
                <wp:posOffset>6424930</wp:posOffset>
              </wp:positionH>
              <wp:positionV relativeFrom="page">
                <wp:posOffset>9746615</wp:posOffset>
              </wp:positionV>
              <wp:extent cx="260985" cy="165735"/>
              <wp:effectExtent l="0" t="0" r="0" b="0"/>
              <wp:wrapNone/>
              <wp:docPr id="79329996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28CECA" id="_x0000_t202" coordsize="21600,21600" o:spt="202" path="m,l,21600r21600,l21600,xe">
              <v:stroke joinstyle="miter"/>
              <v:path gradientshapeok="t" o:connecttype="rect"/>
            </v:shapetype>
            <v:shape id="Text Box 4" o:spid="_x0000_s1026" type="#_x0000_t202" style="position:absolute;margin-left:505.9pt;margin-top:767.45pt;width:20.55pt;height:13.05pt;z-index:-1927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" filled="f" stroked="f">
              <v:textbox inset="0,0,0,0">
                <w:txbxContent>
                  <w:p w14:paraId="28F6BAFD" w14:textId="77777777" w:rsidR="002A583A" w:rsidRPr="00984DDF" w:rsidRDefault="000910E1">
                    <w:pPr>
                      <w:pStyle w:val="BodyText"/>
                      <w:spacing w:line="245" w:lineRule="exact"/>
                      <w:ind w:left="60"/>
                    </w:pPr>
                    <w:r w:rsidRPr="00984DDF">
                      <w:fldChar w:fldCharType="begin"/>
                    </w:r>
                    <w:r w:rsidRPr="00984DDF">
                      <w:instrText xml:space="preserve"> PAGE  \* ROMAN </w:instrText>
                    </w:r>
                    <w:r w:rsidRPr="00984DDF">
                      <w:fldChar w:fldCharType="separate"/>
                    </w:r>
                    <w:r w:rsidRPr="00984DDF">
                      <w:t>VIII</w:t>
                    </w:r>
                    <w:r w:rsidRPr="00984DDF">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D98A" w14:textId="7763C7B2" w:rsidR="002A583A" w:rsidRPr="00984DDF" w:rsidRDefault="00750CB3">
    <w:pPr>
      <w:pStyle w:val="BodyText"/>
      <w:spacing w:line="14" w:lineRule="auto"/>
      <w:rPr>
        <w:sz w:val="20"/>
      </w:rPr>
    </w:pPr>
    <w:r w:rsidRPr="00984DDF">
      <w:rPr>
        <w:noProof/>
      </w:rPr>
      <mc:AlternateContent>
        <mc:Choice Requires="wps">
          <w:drawing>
            <wp:anchor distT="0" distB="0" distL="114300" distR="114300" simplePos="0" relativeHeight="484039680" behindDoc="1" locked="0" layoutInCell="1" allowOverlap="1" wp14:anchorId="35E49225" wp14:editId="60C81894">
              <wp:simplePos x="0" y="0"/>
              <wp:positionH relativeFrom="page">
                <wp:posOffset>896620</wp:posOffset>
              </wp:positionH>
              <wp:positionV relativeFrom="page">
                <wp:posOffset>9713595</wp:posOffset>
              </wp:positionV>
              <wp:extent cx="5768975" cy="6350"/>
              <wp:effectExtent l="0" t="0" r="0" b="0"/>
              <wp:wrapNone/>
              <wp:docPr id="100717073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5A45A" id="Rectangle 2" o:spid="_x0000_s1026" style="position:absolute;margin-left:70.6pt;margin-top:764.85pt;width:454.25pt;height:.5pt;z-index:-192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" fillcolor="#d9d9d9" stroked="f">
              <w10:wrap anchorx="page" anchory="page"/>
            </v:rect>
          </w:pict>
        </mc:Fallback>
      </mc:AlternateContent>
    </w:r>
    <w:r w:rsidRPr="00984DDF">
      <w:rPr>
        <w:noProof/>
      </w:rPr>
      <mc:AlternateContent>
        <mc:Choice Requires="wps">
          <w:drawing>
            <wp:anchor distT="0" distB="0" distL="114300" distR="114300" simplePos="0" relativeHeight="484040192" behindDoc="1" locked="0" layoutInCell="1" allowOverlap="1" wp14:anchorId="1CC7683D" wp14:editId="352B04A3">
              <wp:simplePos x="0" y="0"/>
              <wp:positionH relativeFrom="page">
                <wp:posOffset>6397625</wp:posOffset>
              </wp:positionH>
              <wp:positionV relativeFrom="page">
                <wp:posOffset>9746615</wp:posOffset>
              </wp:positionV>
              <wp:extent cx="289560" cy="165735"/>
              <wp:effectExtent l="0" t="0" r="0" b="0"/>
              <wp:wrapNone/>
              <wp:docPr id="132468426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7683D" id="_x0000_t202" coordsize="21600,21600" o:spt="202" path="m,l,21600r21600,l21600,xe">
              <v:stroke joinstyle="miter"/>
              <v:path gradientshapeok="t" o:connecttype="rect"/>
            </v:shapetype>
            <v:shape id="Text Box 1" o:spid="_x0000_s1027" type="#_x0000_t202" style="position:absolute;margin-left:503.75pt;margin-top:767.45pt;width:22.8pt;height:13.05pt;z-index:-1927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" filled="f" stroked="f">
              <v:textbox inset="0,0,0,0">
                <w:txbxContent>
                  <w:p w14:paraId="4D1A4974" w14:textId="77777777" w:rsidR="002A583A" w:rsidRPr="00984DDF" w:rsidRDefault="000910E1">
                    <w:pPr>
                      <w:pStyle w:val="BodyText"/>
                      <w:spacing w:line="245" w:lineRule="exact"/>
                      <w:ind w:left="60"/>
                    </w:pPr>
                    <w:r w:rsidRPr="00984DDF">
                      <w:fldChar w:fldCharType="begin"/>
                    </w:r>
                    <w:r w:rsidRPr="00984DDF">
                      <w:instrText xml:space="preserve"> PAGE </w:instrText>
                    </w:r>
                    <w:r w:rsidRPr="00984DDF">
                      <w:fldChar w:fldCharType="separate"/>
                    </w:r>
                    <w:r w:rsidRPr="00984DDF">
                      <w:t>100</w:t>
                    </w:r>
                    <w:r w:rsidRPr="00984DD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E8FA5" w14:textId="77777777" w:rsidR="00FE4C01" w:rsidRPr="00984DDF" w:rsidRDefault="00FE4C01">
      <w:r w:rsidRPr="00984DDF">
        <w:separator/>
      </w:r>
    </w:p>
  </w:footnote>
  <w:footnote w:type="continuationSeparator" w:id="0">
    <w:p w14:paraId="1E6CE66E" w14:textId="77777777" w:rsidR="00FE4C01" w:rsidRPr="00984DDF" w:rsidRDefault="00FE4C01">
      <w:r w:rsidRPr="00984DD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1B1"/>
    <w:multiLevelType w:val="hybridMultilevel"/>
    <w:tmpl w:val="C3F07606"/>
    <w:lvl w:ilvl="0" w:tplc="1F2C23BE">
      <w:numFmt w:val="bullet"/>
      <w:lvlText w:val=""/>
      <w:lvlJc w:val="left"/>
      <w:pPr>
        <w:ind w:left="898" w:hanging="358"/>
      </w:pPr>
      <w:rPr>
        <w:rFonts w:ascii="Symbol" w:eastAsia="Symbol" w:hAnsi="Symbol" w:cs="Symbol" w:hint="default"/>
        <w:w w:val="100"/>
        <w:sz w:val="22"/>
        <w:szCs w:val="22"/>
        <w:lang w:val="en-US" w:eastAsia="en-US" w:bidi="ar-SA"/>
      </w:rPr>
    </w:lvl>
    <w:lvl w:ilvl="1" w:tplc="730874B8">
      <w:numFmt w:val="bullet"/>
      <w:lvlText w:val="•"/>
      <w:lvlJc w:val="left"/>
      <w:pPr>
        <w:ind w:left="1800" w:hanging="358"/>
      </w:pPr>
      <w:rPr>
        <w:rFonts w:hint="default"/>
        <w:lang w:val="en-US" w:eastAsia="en-US" w:bidi="ar-SA"/>
      </w:rPr>
    </w:lvl>
    <w:lvl w:ilvl="2" w:tplc="1AD0F65A">
      <w:numFmt w:val="bullet"/>
      <w:lvlText w:val="•"/>
      <w:lvlJc w:val="left"/>
      <w:pPr>
        <w:ind w:left="2701" w:hanging="358"/>
      </w:pPr>
      <w:rPr>
        <w:rFonts w:hint="default"/>
        <w:lang w:val="en-US" w:eastAsia="en-US" w:bidi="ar-SA"/>
      </w:rPr>
    </w:lvl>
    <w:lvl w:ilvl="3" w:tplc="682CE11C">
      <w:numFmt w:val="bullet"/>
      <w:lvlText w:val="•"/>
      <w:lvlJc w:val="left"/>
      <w:pPr>
        <w:ind w:left="3601" w:hanging="358"/>
      </w:pPr>
      <w:rPr>
        <w:rFonts w:hint="default"/>
        <w:lang w:val="en-US" w:eastAsia="en-US" w:bidi="ar-SA"/>
      </w:rPr>
    </w:lvl>
    <w:lvl w:ilvl="4" w:tplc="ACF00F2A">
      <w:numFmt w:val="bullet"/>
      <w:lvlText w:val="•"/>
      <w:lvlJc w:val="left"/>
      <w:pPr>
        <w:ind w:left="4502" w:hanging="358"/>
      </w:pPr>
      <w:rPr>
        <w:rFonts w:hint="default"/>
        <w:lang w:val="en-US" w:eastAsia="en-US" w:bidi="ar-SA"/>
      </w:rPr>
    </w:lvl>
    <w:lvl w:ilvl="5" w:tplc="1DA23C12">
      <w:numFmt w:val="bullet"/>
      <w:lvlText w:val="•"/>
      <w:lvlJc w:val="left"/>
      <w:pPr>
        <w:ind w:left="5403" w:hanging="358"/>
      </w:pPr>
      <w:rPr>
        <w:rFonts w:hint="default"/>
        <w:lang w:val="en-US" w:eastAsia="en-US" w:bidi="ar-SA"/>
      </w:rPr>
    </w:lvl>
    <w:lvl w:ilvl="6" w:tplc="E1AE702E">
      <w:numFmt w:val="bullet"/>
      <w:lvlText w:val="•"/>
      <w:lvlJc w:val="left"/>
      <w:pPr>
        <w:ind w:left="6303" w:hanging="358"/>
      </w:pPr>
      <w:rPr>
        <w:rFonts w:hint="default"/>
        <w:lang w:val="en-US" w:eastAsia="en-US" w:bidi="ar-SA"/>
      </w:rPr>
    </w:lvl>
    <w:lvl w:ilvl="7" w:tplc="2A30F6A2">
      <w:numFmt w:val="bullet"/>
      <w:lvlText w:val="•"/>
      <w:lvlJc w:val="left"/>
      <w:pPr>
        <w:ind w:left="7204" w:hanging="358"/>
      </w:pPr>
      <w:rPr>
        <w:rFonts w:hint="default"/>
        <w:lang w:val="en-US" w:eastAsia="en-US" w:bidi="ar-SA"/>
      </w:rPr>
    </w:lvl>
    <w:lvl w:ilvl="8" w:tplc="6ED67A66">
      <w:numFmt w:val="bullet"/>
      <w:lvlText w:val="•"/>
      <w:lvlJc w:val="left"/>
      <w:pPr>
        <w:ind w:left="8105" w:hanging="358"/>
      </w:pPr>
      <w:rPr>
        <w:rFonts w:hint="default"/>
        <w:lang w:val="en-US" w:eastAsia="en-US" w:bidi="ar-SA"/>
      </w:rPr>
    </w:lvl>
  </w:abstractNum>
  <w:abstractNum w:abstractNumId="1" w15:restartNumberingAfterBreak="0">
    <w:nsid w:val="13304EE2"/>
    <w:multiLevelType w:val="multilevel"/>
    <w:tmpl w:val="D0A255DE"/>
    <w:lvl w:ilvl="0">
      <w:start w:val="1"/>
      <w:numFmt w:val="decimal"/>
      <w:lvlText w:val="%1."/>
      <w:lvlJc w:val="left"/>
      <w:pPr>
        <w:ind w:left="540" w:hanging="433"/>
      </w:pPr>
      <w:rPr>
        <w:rFonts w:ascii="Calibri" w:eastAsia="Calibri" w:hAnsi="Calibri" w:cs="Calibri" w:hint="default"/>
        <w:w w:val="100"/>
        <w:sz w:val="22"/>
        <w:szCs w:val="22"/>
        <w:lang w:val="en-US" w:eastAsia="en-US" w:bidi="ar-SA"/>
      </w:rPr>
    </w:lvl>
    <w:lvl w:ilvl="1">
      <w:start w:val="1"/>
      <w:numFmt w:val="decimal"/>
      <w:lvlText w:val="%1.%2."/>
      <w:lvlJc w:val="left"/>
      <w:pPr>
        <w:ind w:left="972" w:hanging="432"/>
      </w:pPr>
      <w:rPr>
        <w:rFonts w:ascii="Calibri" w:eastAsia="Calibri" w:hAnsi="Calibri" w:cs="Calibri" w:hint="default"/>
        <w:spacing w:val="-1"/>
        <w:w w:val="100"/>
        <w:sz w:val="22"/>
        <w:szCs w:val="22"/>
        <w:lang w:val="en-US" w:eastAsia="en-US" w:bidi="ar-SA"/>
      </w:rPr>
    </w:lvl>
    <w:lvl w:ilvl="2">
      <w:start w:val="1"/>
      <w:numFmt w:val="decimal"/>
      <w:lvlText w:val="%1.%2.%3."/>
      <w:lvlJc w:val="left"/>
      <w:pPr>
        <w:ind w:left="1860" w:hanging="879"/>
      </w:pPr>
      <w:rPr>
        <w:rFonts w:ascii="Calibri" w:eastAsia="Calibri" w:hAnsi="Calibri" w:cs="Calibri" w:hint="default"/>
        <w:spacing w:val="-1"/>
        <w:w w:val="100"/>
        <w:sz w:val="22"/>
        <w:szCs w:val="22"/>
        <w:lang w:val="en-US" w:eastAsia="en-US" w:bidi="ar-SA"/>
      </w:rPr>
    </w:lvl>
    <w:lvl w:ilvl="3">
      <w:numFmt w:val="bullet"/>
      <w:lvlText w:val="•"/>
      <w:lvlJc w:val="left"/>
      <w:pPr>
        <w:ind w:left="2865" w:hanging="879"/>
      </w:pPr>
      <w:rPr>
        <w:rFonts w:hint="default"/>
        <w:lang w:val="en-US" w:eastAsia="en-US" w:bidi="ar-SA"/>
      </w:rPr>
    </w:lvl>
    <w:lvl w:ilvl="4">
      <w:numFmt w:val="bullet"/>
      <w:lvlText w:val="•"/>
      <w:lvlJc w:val="left"/>
      <w:pPr>
        <w:ind w:left="3871" w:hanging="879"/>
      </w:pPr>
      <w:rPr>
        <w:rFonts w:hint="default"/>
        <w:lang w:val="en-US" w:eastAsia="en-US" w:bidi="ar-SA"/>
      </w:rPr>
    </w:lvl>
    <w:lvl w:ilvl="5">
      <w:numFmt w:val="bullet"/>
      <w:lvlText w:val="•"/>
      <w:lvlJc w:val="left"/>
      <w:pPr>
        <w:ind w:left="4877" w:hanging="879"/>
      </w:pPr>
      <w:rPr>
        <w:rFonts w:hint="default"/>
        <w:lang w:val="en-US" w:eastAsia="en-US" w:bidi="ar-SA"/>
      </w:rPr>
    </w:lvl>
    <w:lvl w:ilvl="6">
      <w:numFmt w:val="bullet"/>
      <w:lvlText w:val="•"/>
      <w:lvlJc w:val="left"/>
      <w:pPr>
        <w:ind w:left="5883" w:hanging="879"/>
      </w:pPr>
      <w:rPr>
        <w:rFonts w:hint="default"/>
        <w:lang w:val="en-US" w:eastAsia="en-US" w:bidi="ar-SA"/>
      </w:rPr>
    </w:lvl>
    <w:lvl w:ilvl="7">
      <w:numFmt w:val="bullet"/>
      <w:lvlText w:val="•"/>
      <w:lvlJc w:val="left"/>
      <w:pPr>
        <w:ind w:left="6889" w:hanging="879"/>
      </w:pPr>
      <w:rPr>
        <w:rFonts w:hint="default"/>
        <w:lang w:val="en-US" w:eastAsia="en-US" w:bidi="ar-SA"/>
      </w:rPr>
    </w:lvl>
    <w:lvl w:ilvl="8">
      <w:numFmt w:val="bullet"/>
      <w:lvlText w:val="•"/>
      <w:lvlJc w:val="left"/>
      <w:pPr>
        <w:ind w:left="7894" w:hanging="879"/>
      </w:pPr>
      <w:rPr>
        <w:rFonts w:hint="default"/>
        <w:lang w:val="en-US" w:eastAsia="en-US" w:bidi="ar-SA"/>
      </w:rPr>
    </w:lvl>
  </w:abstractNum>
  <w:abstractNum w:abstractNumId="2" w15:restartNumberingAfterBreak="0">
    <w:nsid w:val="1D4B6AB0"/>
    <w:multiLevelType w:val="multilevel"/>
    <w:tmpl w:val="EC980F7C"/>
    <w:lvl w:ilvl="0">
      <w:start w:val="21"/>
      <w:numFmt w:val="decimal"/>
      <w:lvlText w:val="%1."/>
      <w:lvlJc w:val="left"/>
      <w:pPr>
        <w:ind w:left="540" w:hanging="317"/>
      </w:pPr>
      <w:rPr>
        <w:rFonts w:ascii="Calibri" w:eastAsia="Calibri" w:hAnsi="Calibri" w:cs="Calibri" w:hint="default"/>
        <w:w w:val="100"/>
        <w:sz w:val="22"/>
        <w:szCs w:val="22"/>
        <w:lang w:val="en-US" w:eastAsia="en-US" w:bidi="ar-SA"/>
      </w:rPr>
    </w:lvl>
    <w:lvl w:ilvl="1">
      <w:start w:val="5"/>
      <w:numFmt w:val="decimal"/>
      <w:lvlText w:val="%2."/>
      <w:lvlJc w:val="left"/>
      <w:pPr>
        <w:ind w:left="1010" w:hanging="358"/>
      </w:pPr>
      <w:rPr>
        <w:rFonts w:hint="default"/>
        <w:b/>
        <w:bCs/>
        <w:w w:val="100"/>
        <w:lang w:val="en-US" w:eastAsia="en-US" w:bidi="ar-SA"/>
      </w:rPr>
    </w:lvl>
    <w:lvl w:ilvl="2">
      <w:start w:val="1"/>
      <w:numFmt w:val="decimal"/>
      <w:lvlText w:val="%2.%3."/>
      <w:lvlJc w:val="left"/>
      <w:pPr>
        <w:ind w:left="1522" w:hanging="512"/>
      </w:pPr>
      <w:rPr>
        <w:rFonts w:ascii="Calibri" w:eastAsia="Calibri" w:hAnsi="Calibri" w:cs="Calibri" w:hint="default"/>
        <w:b/>
        <w:bCs/>
        <w:color w:val="333333"/>
        <w:spacing w:val="-2"/>
        <w:w w:val="100"/>
        <w:sz w:val="22"/>
        <w:szCs w:val="22"/>
        <w:lang w:val="en-US" w:eastAsia="en-US" w:bidi="ar-SA"/>
      </w:rPr>
    </w:lvl>
    <w:lvl w:ilvl="3">
      <w:start w:val="1"/>
      <w:numFmt w:val="decimal"/>
      <w:lvlText w:val="%2.%3.%4."/>
      <w:lvlJc w:val="left"/>
      <w:pPr>
        <w:ind w:left="1862" w:hanging="852"/>
      </w:pPr>
      <w:rPr>
        <w:rFonts w:ascii="Calibri" w:eastAsia="Calibri" w:hAnsi="Calibri" w:cs="Calibri" w:hint="default"/>
        <w:b/>
        <w:bCs/>
        <w:color w:val="333333"/>
        <w:spacing w:val="-2"/>
        <w:w w:val="100"/>
        <w:sz w:val="22"/>
        <w:szCs w:val="22"/>
        <w:lang w:val="en-US" w:eastAsia="en-US" w:bidi="ar-SA"/>
      </w:rPr>
    </w:lvl>
    <w:lvl w:ilvl="4">
      <w:numFmt w:val="bullet"/>
      <w:lvlText w:val="•"/>
      <w:lvlJc w:val="left"/>
      <w:pPr>
        <w:ind w:left="1920" w:hanging="852"/>
      </w:pPr>
      <w:rPr>
        <w:rFonts w:hint="default"/>
        <w:lang w:val="en-US" w:eastAsia="en-US" w:bidi="ar-SA"/>
      </w:rPr>
    </w:lvl>
    <w:lvl w:ilvl="5">
      <w:numFmt w:val="bullet"/>
      <w:lvlText w:val="•"/>
      <w:lvlJc w:val="left"/>
      <w:pPr>
        <w:ind w:left="3251" w:hanging="852"/>
      </w:pPr>
      <w:rPr>
        <w:rFonts w:hint="default"/>
        <w:lang w:val="en-US" w:eastAsia="en-US" w:bidi="ar-SA"/>
      </w:rPr>
    </w:lvl>
    <w:lvl w:ilvl="6">
      <w:numFmt w:val="bullet"/>
      <w:lvlText w:val="•"/>
      <w:lvlJc w:val="left"/>
      <w:pPr>
        <w:ind w:left="4582" w:hanging="852"/>
      </w:pPr>
      <w:rPr>
        <w:rFonts w:hint="default"/>
        <w:lang w:val="en-US" w:eastAsia="en-US" w:bidi="ar-SA"/>
      </w:rPr>
    </w:lvl>
    <w:lvl w:ilvl="7">
      <w:numFmt w:val="bullet"/>
      <w:lvlText w:val="•"/>
      <w:lvlJc w:val="left"/>
      <w:pPr>
        <w:ind w:left="5913" w:hanging="852"/>
      </w:pPr>
      <w:rPr>
        <w:rFonts w:hint="default"/>
        <w:lang w:val="en-US" w:eastAsia="en-US" w:bidi="ar-SA"/>
      </w:rPr>
    </w:lvl>
    <w:lvl w:ilvl="8">
      <w:numFmt w:val="bullet"/>
      <w:lvlText w:val="•"/>
      <w:lvlJc w:val="left"/>
      <w:pPr>
        <w:ind w:left="7244" w:hanging="852"/>
      </w:pPr>
      <w:rPr>
        <w:rFonts w:hint="default"/>
        <w:lang w:val="en-US" w:eastAsia="en-US" w:bidi="ar-SA"/>
      </w:rPr>
    </w:lvl>
  </w:abstractNum>
  <w:abstractNum w:abstractNumId="3" w15:restartNumberingAfterBreak="0">
    <w:nsid w:val="283C4E10"/>
    <w:multiLevelType w:val="hybridMultilevel"/>
    <w:tmpl w:val="0518CFE4"/>
    <w:lvl w:ilvl="0" w:tplc="F1F6192C">
      <w:numFmt w:val="bullet"/>
      <w:lvlText w:val=""/>
      <w:lvlJc w:val="left"/>
      <w:pPr>
        <w:ind w:left="1272" w:hanging="358"/>
      </w:pPr>
      <w:rPr>
        <w:rFonts w:ascii="Symbol" w:eastAsia="Symbol" w:hAnsi="Symbol" w:cs="Symbol" w:hint="default"/>
        <w:w w:val="100"/>
        <w:sz w:val="22"/>
        <w:szCs w:val="22"/>
        <w:lang w:val="en-US" w:eastAsia="en-US" w:bidi="ar-SA"/>
      </w:rPr>
    </w:lvl>
    <w:lvl w:ilvl="1" w:tplc="EF30979C">
      <w:numFmt w:val="bullet"/>
      <w:lvlText w:val="•"/>
      <w:lvlJc w:val="left"/>
      <w:pPr>
        <w:ind w:left="2142" w:hanging="358"/>
      </w:pPr>
      <w:rPr>
        <w:rFonts w:hint="default"/>
        <w:lang w:val="en-US" w:eastAsia="en-US" w:bidi="ar-SA"/>
      </w:rPr>
    </w:lvl>
    <w:lvl w:ilvl="2" w:tplc="BAD61830">
      <w:numFmt w:val="bullet"/>
      <w:lvlText w:val="•"/>
      <w:lvlJc w:val="left"/>
      <w:pPr>
        <w:ind w:left="3005" w:hanging="358"/>
      </w:pPr>
      <w:rPr>
        <w:rFonts w:hint="default"/>
        <w:lang w:val="en-US" w:eastAsia="en-US" w:bidi="ar-SA"/>
      </w:rPr>
    </w:lvl>
    <w:lvl w:ilvl="3" w:tplc="2F0C5E0E">
      <w:numFmt w:val="bullet"/>
      <w:lvlText w:val="•"/>
      <w:lvlJc w:val="left"/>
      <w:pPr>
        <w:ind w:left="3867" w:hanging="358"/>
      </w:pPr>
      <w:rPr>
        <w:rFonts w:hint="default"/>
        <w:lang w:val="en-US" w:eastAsia="en-US" w:bidi="ar-SA"/>
      </w:rPr>
    </w:lvl>
    <w:lvl w:ilvl="4" w:tplc="CBCC0144">
      <w:numFmt w:val="bullet"/>
      <w:lvlText w:val="•"/>
      <w:lvlJc w:val="left"/>
      <w:pPr>
        <w:ind w:left="4730" w:hanging="358"/>
      </w:pPr>
      <w:rPr>
        <w:rFonts w:hint="default"/>
        <w:lang w:val="en-US" w:eastAsia="en-US" w:bidi="ar-SA"/>
      </w:rPr>
    </w:lvl>
    <w:lvl w:ilvl="5" w:tplc="E8DCD080">
      <w:numFmt w:val="bullet"/>
      <w:lvlText w:val="•"/>
      <w:lvlJc w:val="left"/>
      <w:pPr>
        <w:ind w:left="5593" w:hanging="358"/>
      </w:pPr>
      <w:rPr>
        <w:rFonts w:hint="default"/>
        <w:lang w:val="en-US" w:eastAsia="en-US" w:bidi="ar-SA"/>
      </w:rPr>
    </w:lvl>
    <w:lvl w:ilvl="6" w:tplc="3C143504">
      <w:numFmt w:val="bullet"/>
      <w:lvlText w:val="•"/>
      <w:lvlJc w:val="left"/>
      <w:pPr>
        <w:ind w:left="6455" w:hanging="358"/>
      </w:pPr>
      <w:rPr>
        <w:rFonts w:hint="default"/>
        <w:lang w:val="en-US" w:eastAsia="en-US" w:bidi="ar-SA"/>
      </w:rPr>
    </w:lvl>
    <w:lvl w:ilvl="7" w:tplc="3C447BA4">
      <w:numFmt w:val="bullet"/>
      <w:lvlText w:val="•"/>
      <w:lvlJc w:val="left"/>
      <w:pPr>
        <w:ind w:left="7318" w:hanging="358"/>
      </w:pPr>
      <w:rPr>
        <w:rFonts w:hint="default"/>
        <w:lang w:val="en-US" w:eastAsia="en-US" w:bidi="ar-SA"/>
      </w:rPr>
    </w:lvl>
    <w:lvl w:ilvl="8" w:tplc="C7BCFA80">
      <w:numFmt w:val="bullet"/>
      <w:lvlText w:val="•"/>
      <w:lvlJc w:val="left"/>
      <w:pPr>
        <w:ind w:left="8181" w:hanging="358"/>
      </w:pPr>
      <w:rPr>
        <w:rFonts w:hint="default"/>
        <w:lang w:val="en-US" w:eastAsia="en-US" w:bidi="ar-SA"/>
      </w:rPr>
    </w:lvl>
  </w:abstractNum>
  <w:abstractNum w:abstractNumId="4" w15:restartNumberingAfterBreak="0">
    <w:nsid w:val="3D023128"/>
    <w:multiLevelType w:val="hybridMultilevel"/>
    <w:tmpl w:val="F1803FDE"/>
    <w:lvl w:ilvl="0" w:tplc="A0B8290C">
      <w:numFmt w:val="bullet"/>
      <w:lvlText w:val=""/>
      <w:lvlJc w:val="left"/>
      <w:pPr>
        <w:ind w:left="1277" w:hanging="360"/>
      </w:pPr>
      <w:rPr>
        <w:rFonts w:ascii="Symbol" w:eastAsia="Symbol" w:hAnsi="Symbol" w:cs="Symbol" w:hint="default"/>
        <w:w w:val="100"/>
        <w:sz w:val="22"/>
        <w:szCs w:val="22"/>
        <w:lang w:val="en-US" w:eastAsia="en-US" w:bidi="ar-SA"/>
      </w:rPr>
    </w:lvl>
    <w:lvl w:ilvl="1" w:tplc="F5F430DC">
      <w:numFmt w:val="bullet"/>
      <w:lvlText w:val="•"/>
      <w:lvlJc w:val="left"/>
      <w:pPr>
        <w:ind w:left="2142" w:hanging="360"/>
      </w:pPr>
      <w:rPr>
        <w:rFonts w:hint="default"/>
        <w:lang w:val="en-US" w:eastAsia="en-US" w:bidi="ar-SA"/>
      </w:rPr>
    </w:lvl>
    <w:lvl w:ilvl="2" w:tplc="C6703E48">
      <w:numFmt w:val="bullet"/>
      <w:lvlText w:val="•"/>
      <w:lvlJc w:val="left"/>
      <w:pPr>
        <w:ind w:left="3005" w:hanging="360"/>
      </w:pPr>
      <w:rPr>
        <w:rFonts w:hint="default"/>
        <w:lang w:val="en-US" w:eastAsia="en-US" w:bidi="ar-SA"/>
      </w:rPr>
    </w:lvl>
    <w:lvl w:ilvl="3" w:tplc="BC664AB6">
      <w:numFmt w:val="bullet"/>
      <w:lvlText w:val="•"/>
      <w:lvlJc w:val="left"/>
      <w:pPr>
        <w:ind w:left="3867" w:hanging="360"/>
      </w:pPr>
      <w:rPr>
        <w:rFonts w:hint="default"/>
        <w:lang w:val="en-US" w:eastAsia="en-US" w:bidi="ar-SA"/>
      </w:rPr>
    </w:lvl>
    <w:lvl w:ilvl="4" w:tplc="9F1C612A">
      <w:numFmt w:val="bullet"/>
      <w:lvlText w:val="•"/>
      <w:lvlJc w:val="left"/>
      <w:pPr>
        <w:ind w:left="4730" w:hanging="360"/>
      </w:pPr>
      <w:rPr>
        <w:rFonts w:hint="default"/>
        <w:lang w:val="en-US" w:eastAsia="en-US" w:bidi="ar-SA"/>
      </w:rPr>
    </w:lvl>
    <w:lvl w:ilvl="5" w:tplc="20D0569E">
      <w:numFmt w:val="bullet"/>
      <w:lvlText w:val="•"/>
      <w:lvlJc w:val="left"/>
      <w:pPr>
        <w:ind w:left="5593" w:hanging="360"/>
      </w:pPr>
      <w:rPr>
        <w:rFonts w:hint="default"/>
        <w:lang w:val="en-US" w:eastAsia="en-US" w:bidi="ar-SA"/>
      </w:rPr>
    </w:lvl>
    <w:lvl w:ilvl="6" w:tplc="44B2CE3A">
      <w:numFmt w:val="bullet"/>
      <w:lvlText w:val="•"/>
      <w:lvlJc w:val="left"/>
      <w:pPr>
        <w:ind w:left="6455" w:hanging="360"/>
      </w:pPr>
      <w:rPr>
        <w:rFonts w:hint="default"/>
        <w:lang w:val="en-US" w:eastAsia="en-US" w:bidi="ar-SA"/>
      </w:rPr>
    </w:lvl>
    <w:lvl w:ilvl="7" w:tplc="1D8CF1E2">
      <w:numFmt w:val="bullet"/>
      <w:lvlText w:val="•"/>
      <w:lvlJc w:val="left"/>
      <w:pPr>
        <w:ind w:left="7318" w:hanging="360"/>
      </w:pPr>
      <w:rPr>
        <w:rFonts w:hint="default"/>
        <w:lang w:val="en-US" w:eastAsia="en-US" w:bidi="ar-SA"/>
      </w:rPr>
    </w:lvl>
    <w:lvl w:ilvl="8" w:tplc="25A81418">
      <w:numFmt w:val="bullet"/>
      <w:lvlText w:val="•"/>
      <w:lvlJc w:val="left"/>
      <w:pPr>
        <w:ind w:left="8181" w:hanging="360"/>
      </w:pPr>
      <w:rPr>
        <w:rFonts w:hint="default"/>
        <w:lang w:val="en-US" w:eastAsia="en-US" w:bidi="ar-SA"/>
      </w:rPr>
    </w:lvl>
  </w:abstractNum>
  <w:abstractNum w:abstractNumId="5" w15:restartNumberingAfterBreak="0">
    <w:nsid w:val="48E24909"/>
    <w:multiLevelType w:val="multilevel"/>
    <w:tmpl w:val="60DA2896"/>
    <w:lvl w:ilvl="0">
      <w:start w:val="1"/>
      <w:numFmt w:val="decimal"/>
      <w:lvlText w:val="%1"/>
      <w:lvlJc w:val="left"/>
      <w:pPr>
        <w:ind w:left="360" w:hanging="360"/>
      </w:pPr>
      <w:rPr>
        <w:rFonts w:hint="default"/>
      </w:rPr>
    </w:lvl>
    <w:lvl w:ilvl="1">
      <w:start w:val="1"/>
      <w:numFmt w:val="decimal"/>
      <w:lvlText w:val="%1.%2"/>
      <w:lvlJc w:val="left"/>
      <w:pPr>
        <w:ind w:left="1370" w:hanging="360"/>
      </w:pPr>
      <w:rPr>
        <w:rFonts w:hint="default"/>
      </w:rPr>
    </w:lvl>
    <w:lvl w:ilvl="2">
      <w:start w:val="1"/>
      <w:numFmt w:val="decimal"/>
      <w:lvlText w:val="%1.%2.%3"/>
      <w:lvlJc w:val="left"/>
      <w:pPr>
        <w:ind w:left="2740" w:hanging="720"/>
      </w:pPr>
      <w:rPr>
        <w:rFonts w:hint="default"/>
      </w:rPr>
    </w:lvl>
    <w:lvl w:ilvl="3">
      <w:start w:val="1"/>
      <w:numFmt w:val="decimal"/>
      <w:lvlText w:val="%1.%2.%3.%4"/>
      <w:lvlJc w:val="left"/>
      <w:pPr>
        <w:ind w:left="3750" w:hanging="720"/>
      </w:pPr>
      <w:rPr>
        <w:rFonts w:hint="default"/>
      </w:rPr>
    </w:lvl>
    <w:lvl w:ilvl="4">
      <w:start w:val="1"/>
      <w:numFmt w:val="decimal"/>
      <w:lvlText w:val="%1.%2.%3.%4.%5"/>
      <w:lvlJc w:val="left"/>
      <w:pPr>
        <w:ind w:left="5120" w:hanging="1080"/>
      </w:pPr>
      <w:rPr>
        <w:rFonts w:hint="default"/>
      </w:rPr>
    </w:lvl>
    <w:lvl w:ilvl="5">
      <w:start w:val="1"/>
      <w:numFmt w:val="decimal"/>
      <w:lvlText w:val="%1.%2.%3.%4.%5.%6"/>
      <w:lvlJc w:val="left"/>
      <w:pPr>
        <w:ind w:left="6130" w:hanging="1080"/>
      </w:pPr>
      <w:rPr>
        <w:rFonts w:hint="default"/>
      </w:rPr>
    </w:lvl>
    <w:lvl w:ilvl="6">
      <w:start w:val="1"/>
      <w:numFmt w:val="decimal"/>
      <w:lvlText w:val="%1.%2.%3.%4.%5.%6.%7"/>
      <w:lvlJc w:val="left"/>
      <w:pPr>
        <w:ind w:left="7500" w:hanging="1440"/>
      </w:pPr>
      <w:rPr>
        <w:rFonts w:hint="default"/>
      </w:rPr>
    </w:lvl>
    <w:lvl w:ilvl="7">
      <w:start w:val="1"/>
      <w:numFmt w:val="decimal"/>
      <w:lvlText w:val="%1.%2.%3.%4.%5.%6.%7.%8"/>
      <w:lvlJc w:val="left"/>
      <w:pPr>
        <w:ind w:left="8510" w:hanging="1440"/>
      </w:pPr>
      <w:rPr>
        <w:rFonts w:hint="default"/>
      </w:rPr>
    </w:lvl>
    <w:lvl w:ilvl="8">
      <w:start w:val="1"/>
      <w:numFmt w:val="decimal"/>
      <w:lvlText w:val="%1.%2.%3.%4.%5.%6.%7.%8.%9"/>
      <w:lvlJc w:val="left"/>
      <w:pPr>
        <w:ind w:left="9880" w:hanging="1800"/>
      </w:pPr>
      <w:rPr>
        <w:rFonts w:hint="default"/>
      </w:rPr>
    </w:lvl>
  </w:abstractNum>
  <w:abstractNum w:abstractNumId="6" w15:restartNumberingAfterBreak="0">
    <w:nsid w:val="4BBC29EA"/>
    <w:multiLevelType w:val="hybridMultilevel"/>
    <w:tmpl w:val="53149B94"/>
    <w:lvl w:ilvl="0" w:tplc="263047FE">
      <w:numFmt w:val="bullet"/>
      <w:lvlText w:val="•"/>
      <w:lvlJc w:val="left"/>
      <w:pPr>
        <w:ind w:left="540" w:hanging="183"/>
      </w:pPr>
      <w:rPr>
        <w:rFonts w:ascii="Calibri" w:eastAsia="Calibri" w:hAnsi="Calibri" w:cs="Calibri" w:hint="default"/>
        <w:w w:val="100"/>
        <w:sz w:val="22"/>
        <w:szCs w:val="22"/>
        <w:lang w:val="en-US" w:eastAsia="en-US" w:bidi="ar-SA"/>
      </w:rPr>
    </w:lvl>
    <w:lvl w:ilvl="1" w:tplc="43B02136">
      <w:numFmt w:val="bullet"/>
      <w:lvlText w:val="•"/>
      <w:lvlJc w:val="left"/>
      <w:pPr>
        <w:ind w:left="1476" w:hanging="183"/>
      </w:pPr>
      <w:rPr>
        <w:rFonts w:hint="default"/>
        <w:lang w:val="en-US" w:eastAsia="en-US" w:bidi="ar-SA"/>
      </w:rPr>
    </w:lvl>
    <w:lvl w:ilvl="2" w:tplc="7CEAA2A8">
      <w:numFmt w:val="bullet"/>
      <w:lvlText w:val="•"/>
      <w:lvlJc w:val="left"/>
      <w:pPr>
        <w:ind w:left="2413" w:hanging="183"/>
      </w:pPr>
      <w:rPr>
        <w:rFonts w:hint="default"/>
        <w:lang w:val="en-US" w:eastAsia="en-US" w:bidi="ar-SA"/>
      </w:rPr>
    </w:lvl>
    <w:lvl w:ilvl="3" w:tplc="712E699C">
      <w:numFmt w:val="bullet"/>
      <w:lvlText w:val="•"/>
      <w:lvlJc w:val="left"/>
      <w:pPr>
        <w:ind w:left="3349" w:hanging="183"/>
      </w:pPr>
      <w:rPr>
        <w:rFonts w:hint="default"/>
        <w:lang w:val="en-US" w:eastAsia="en-US" w:bidi="ar-SA"/>
      </w:rPr>
    </w:lvl>
    <w:lvl w:ilvl="4" w:tplc="EFB21E46">
      <w:numFmt w:val="bullet"/>
      <w:lvlText w:val="•"/>
      <w:lvlJc w:val="left"/>
      <w:pPr>
        <w:ind w:left="4286" w:hanging="183"/>
      </w:pPr>
      <w:rPr>
        <w:rFonts w:hint="default"/>
        <w:lang w:val="en-US" w:eastAsia="en-US" w:bidi="ar-SA"/>
      </w:rPr>
    </w:lvl>
    <w:lvl w:ilvl="5" w:tplc="A6BA979A">
      <w:numFmt w:val="bullet"/>
      <w:lvlText w:val="•"/>
      <w:lvlJc w:val="left"/>
      <w:pPr>
        <w:ind w:left="5223" w:hanging="183"/>
      </w:pPr>
      <w:rPr>
        <w:rFonts w:hint="default"/>
        <w:lang w:val="en-US" w:eastAsia="en-US" w:bidi="ar-SA"/>
      </w:rPr>
    </w:lvl>
    <w:lvl w:ilvl="6" w:tplc="5DB433C0">
      <w:numFmt w:val="bullet"/>
      <w:lvlText w:val="•"/>
      <w:lvlJc w:val="left"/>
      <w:pPr>
        <w:ind w:left="6159" w:hanging="183"/>
      </w:pPr>
      <w:rPr>
        <w:rFonts w:hint="default"/>
        <w:lang w:val="en-US" w:eastAsia="en-US" w:bidi="ar-SA"/>
      </w:rPr>
    </w:lvl>
    <w:lvl w:ilvl="7" w:tplc="B1C8B5E0">
      <w:numFmt w:val="bullet"/>
      <w:lvlText w:val="•"/>
      <w:lvlJc w:val="left"/>
      <w:pPr>
        <w:ind w:left="7096" w:hanging="183"/>
      </w:pPr>
      <w:rPr>
        <w:rFonts w:hint="default"/>
        <w:lang w:val="en-US" w:eastAsia="en-US" w:bidi="ar-SA"/>
      </w:rPr>
    </w:lvl>
    <w:lvl w:ilvl="8" w:tplc="E87C7E76">
      <w:numFmt w:val="bullet"/>
      <w:lvlText w:val="•"/>
      <w:lvlJc w:val="left"/>
      <w:pPr>
        <w:ind w:left="8033" w:hanging="183"/>
      </w:pPr>
      <w:rPr>
        <w:rFonts w:hint="default"/>
        <w:lang w:val="en-US" w:eastAsia="en-US" w:bidi="ar-SA"/>
      </w:rPr>
    </w:lvl>
  </w:abstractNum>
  <w:abstractNum w:abstractNumId="7" w15:restartNumberingAfterBreak="0">
    <w:nsid w:val="53CF7C24"/>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8" w15:restartNumberingAfterBreak="0">
    <w:nsid w:val="5BF76E77"/>
    <w:multiLevelType w:val="multilevel"/>
    <w:tmpl w:val="16CAAE28"/>
    <w:lvl w:ilvl="0">
      <w:start w:val="1"/>
      <w:numFmt w:val="decimal"/>
      <w:lvlText w:val="%1."/>
      <w:lvlJc w:val="left"/>
      <w:pPr>
        <w:ind w:left="1010" w:hanging="358"/>
      </w:pPr>
      <w:rPr>
        <w:rFonts w:ascii="Calibri" w:eastAsia="Calibri" w:hAnsi="Calibri" w:cs="Calibri" w:hint="default"/>
        <w:b/>
        <w:bCs/>
        <w:color w:val="333333"/>
        <w:w w:val="100"/>
        <w:sz w:val="22"/>
        <w:szCs w:val="22"/>
        <w:lang w:val="en-US" w:eastAsia="en-US" w:bidi="ar-SA"/>
      </w:rPr>
    </w:lvl>
    <w:lvl w:ilvl="1">
      <w:start w:val="1"/>
      <w:numFmt w:val="decimal"/>
      <w:lvlText w:val="%1.%2."/>
      <w:lvlJc w:val="left"/>
      <w:pPr>
        <w:ind w:left="1522" w:hanging="512"/>
      </w:pPr>
      <w:rPr>
        <w:rFonts w:ascii="Calibri" w:eastAsia="Calibri" w:hAnsi="Calibri" w:cs="Calibri" w:hint="default"/>
        <w:b/>
        <w:bCs/>
        <w:color w:val="333333"/>
        <w:spacing w:val="-2"/>
        <w:w w:val="100"/>
        <w:sz w:val="22"/>
        <w:szCs w:val="22"/>
        <w:lang w:val="en-US" w:eastAsia="en-US" w:bidi="ar-SA"/>
      </w:rPr>
    </w:lvl>
    <w:lvl w:ilvl="2">
      <w:start w:val="1"/>
      <w:numFmt w:val="decimal"/>
      <w:lvlText w:val="%1.%2.%3."/>
      <w:lvlJc w:val="left"/>
      <w:pPr>
        <w:ind w:left="1862" w:hanging="852"/>
      </w:pPr>
      <w:rPr>
        <w:rFonts w:ascii="Calibri" w:eastAsia="Calibri" w:hAnsi="Calibri" w:cs="Calibri" w:hint="default"/>
        <w:b/>
        <w:bCs/>
        <w:color w:val="333333"/>
        <w:spacing w:val="-2"/>
        <w:w w:val="100"/>
        <w:sz w:val="22"/>
        <w:szCs w:val="22"/>
        <w:lang w:val="en-US" w:eastAsia="en-US" w:bidi="ar-SA"/>
      </w:rPr>
    </w:lvl>
    <w:lvl w:ilvl="3">
      <w:numFmt w:val="bullet"/>
      <w:lvlText w:val="•"/>
      <w:lvlJc w:val="left"/>
      <w:pPr>
        <w:ind w:left="2865" w:hanging="852"/>
      </w:pPr>
      <w:rPr>
        <w:rFonts w:hint="default"/>
        <w:lang w:val="en-US" w:eastAsia="en-US" w:bidi="ar-SA"/>
      </w:rPr>
    </w:lvl>
    <w:lvl w:ilvl="4">
      <w:numFmt w:val="bullet"/>
      <w:lvlText w:val="•"/>
      <w:lvlJc w:val="left"/>
      <w:pPr>
        <w:ind w:left="3871" w:hanging="852"/>
      </w:pPr>
      <w:rPr>
        <w:rFonts w:hint="default"/>
        <w:lang w:val="en-US" w:eastAsia="en-US" w:bidi="ar-SA"/>
      </w:rPr>
    </w:lvl>
    <w:lvl w:ilvl="5">
      <w:numFmt w:val="bullet"/>
      <w:lvlText w:val="•"/>
      <w:lvlJc w:val="left"/>
      <w:pPr>
        <w:ind w:left="4877" w:hanging="852"/>
      </w:pPr>
      <w:rPr>
        <w:rFonts w:hint="default"/>
        <w:lang w:val="en-US" w:eastAsia="en-US" w:bidi="ar-SA"/>
      </w:rPr>
    </w:lvl>
    <w:lvl w:ilvl="6">
      <w:numFmt w:val="bullet"/>
      <w:lvlText w:val="•"/>
      <w:lvlJc w:val="left"/>
      <w:pPr>
        <w:ind w:left="5883" w:hanging="852"/>
      </w:pPr>
      <w:rPr>
        <w:rFonts w:hint="default"/>
        <w:lang w:val="en-US" w:eastAsia="en-US" w:bidi="ar-SA"/>
      </w:rPr>
    </w:lvl>
    <w:lvl w:ilvl="7">
      <w:numFmt w:val="bullet"/>
      <w:lvlText w:val="•"/>
      <w:lvlJc w:val="left"/>
      <w:pPr>
        <w:ind w:left="6889" w:hanging="852"/>
      </w:pPr>
      <w:rPr>
        <w:rFonts w:hint="default"/>
        <w:lang w:val="en-US" w:eastAsia="en-US" w:bidi="ar-SA"/>
      </w:rPr>
    </w:lvl>
    <w:lvl w:ilvl="8">
      <w:numFmt w:val="bullet"/>
      <w:lvlText w:val="•"/>
      <w:lvlJc w:val="left"/>
      <w:pPr>
        <w:ind w:left="7894" w:hanging="852"/>
      </w:pPr>
      <w:rPr>
        <w:rFonts w:hint="default"/>
        <w:lang w:val="en-US" w:eastAsia="en-US" w:bidi="ar-SA"/>
      </w:rPr>
    </w:lvl>
  </w:abstractNum>
  <w:abstractNum w:abstractNumId="9" w15:restartNumberingAfterBreak="0">
    <w:nsid w:val="689E3828"/>
    <w:multiLevelType w:val="hybridMultilevel"/>
    <w:tmpl w:val="2BA81486"/>
    <w:lvl w:ilvl="0" w:tplc="A6D6D56A">
      <w:start w:val="1"/>
      <w:numFmt w:val="lowerLetter"/>
      <w:lvlText w:val="(%1)"/>
      <w:lvlJc w:val="left"/>
      <w:pPr>
        <w:ind w:left="943" w:hanging="185"/>
      </w:pPr>
      <w:rPr>
        <w:rFonts w:ascii="Calibri" w:eastAsia="Calibri" w:hAnsi="Calibri" w:cs="Calibri" w:hint="default"/>
        <w:w w:val="99"/>
        <w:sz w:val="14"/>
        <w:szCs w:val="14"/>
        <w:lang w:val="en-US" w:eastAsia="en-US" w:bidi="ar-SA"/>
      </w:rPr>
    </w:lvl>
    <w:lvl w:ilvl="1" w:tplc="D70EE3EA">
      <w:numFmt w:val="bullet"/>
      <w:lvlText w:val="•"/>
      <w:lvlJc w:val="left"/>
      <w:pPr>
        <w:ind w:left="1836" w:hanging="185"/>
      </w:pPr>
      <w:rPr>
        <w:rFonts w:hint="default"/>
        <w:lang w:val="en-US" w:eastAsia="en-US" w:bidi="ar-SA"/>
      </w:rPr>
    </w:lvl>
    <w:lvl w:ilvl="2" w:tplc="272C33E6">
      <w:numFmt w:val="bullet"/>
      <w:lvlText w:val="•"/>
      <w:lvlJc w:val="left"/>
      <w:pPr>
        <w:ind w:left="2733" w:hanging="185"/>
      </w:pPr>
      <w:rPr>
        <w:rFonts w:hint="default"/>
        <w:lang w:val="en-US" w:eastAsia="en-US" w:bidi="ar-SA"/>
      </w:rPr>
    </w:lvl>
    <w:lvl w:ilvl="3" w:tplc="7640FF50">
      <w:numFmt w:val="bullet"/>
      <w:lvlText w:val="•"/>
      <w:lvlJc w:val="left"/>
      <w:pPr>
        <w:ind w:left="3629" w:hanging="185"/>
      </w:pPr>
      <w:rPr>
        <w:rFonts w:hint="default"/>
        <w:lang w:val="en-US" w:eastAsia="en-US" w:bidi="ar-SA"/>
      </w:rPr>
    </w:lvl>
    <w:lvl w:ilvl="4" w:tplc="2DCE8A4A">
      <w:numFmt w:val="bullet"/>
      <w:lvlText w:val="•"/>
      <w:lvlJc w:val="left"/>
      <w:pPr>
        <w:ind w:left="4526" w:hanging="185"/>
      </w:pPr>
      <w:rPr>
        <w:rFonts w:hint="default"/>
        <w:lang w:val="en-US" w:eastAsia="en-US" w:bidi="ar-SA"/>
      </w:rPr>
    </w:lvl>
    <w:lvl w:ilvl="5" w:tplc="D93EA8E4">
      <w:numFmt w:val="bullet"/>
      <w:lvlText w:val="•"/>
      <w:lvlJc w:val="left"/>
      <w:pPr>
        <w:ind w:left="5423" w:hanging="185"/>
      </w:pPr>
      <w:rPr>
        <w:rFonts w:hint="default"/>
        <w:lang w:val="en-US" w:eastAsia="en-US" w:bidi="ar-SA"/>
      </w:rPr>
    </w:lvl>
    <w:lvl w:ilvl="6" w:tplc="E3DAC6C0">
      <w:numFmt w:val="bullet"/>
      <w:lvlText w:val="•"/>
      <w:lvlJc w:val="left"/>
      <w:pPr>
        <w:ind w:left="6319" w:hanging="185"/>
      </w:pPr>
      <w:rPr>
        <w:rFonts w:hint="default"/>
        <w:lang w:val="en-US" w:eastAsia="en-US" w:bidi="ar-SA"/>
      </w:rPr>
    </w:lvl>
    <w:lvl w:ilvl="7" w:tplc="3BC452CE">
      <w:numFmt w:val="bullet"/>
      <w:lvlText w:val="•"/>
      <w:lvlJc w:val="left"/>
      <w:pPr>
        <w:ind w:left="7216" w:hanging="185"/>
      </w:pPr>
      <w:rPr>
        <w:rFonts w:hint="default"/>
        <w:lang w:val="en-US" w:eastAsia="en-US" w:bidi="ar-SA"/>
      </w:rPr>
    </w:lvl>
    <w:lvl w:ilvl="8" w:tplc="4198D15C">
      <w:numFmt w:val="bullet"/>
      <w:lvlText w:val="•"/>
      <w:lvlJc w:val="left"/>
      <w:pPr>
        <w:ind w:left="8113" w:hanging="185"/>
      </w:pPr>
      <w:rPr>
        <w:rFonts w:hint="default"/>
        <w:lang w:val="en-US" w:eastAsia="en-US" w:bidi="ar-SA"/>
      </w:rPr>
    </w:lvl>
  </w:abstractNum>
  <w:abstractNum w:abstractNumId="1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num w:numId="1" w16cid:durableId="2059737133">
    <w:abstractNumId w:val="4"/>
  </w:num>
  <w:num w:numId="2" w16cid:durableId="757407977">
    <w:abstractNumId w:val="9"/>
  </w:num>
  <w:num w:numId="3" w16cid:durableId="140050553">
    <w:abstractNumId w:val="3"/>
  </w:num>
  <w:num w:numId="4" w16cid:durableId="1044478721">
    <w:abstractNumId w:val="0"/>
  </w:num>
  <w:num w:numId="5" w16cid:durableId="1326545193">
    <w:abstractNumId w:val="2"/>
  </w:num>
  <w:num w:numId="6" w16cid:durableId="361518084">
    <w:abstractNumId w:val="6"/>
  </w:num>
  <w:num w:numId="7" w16cid:durableId="9643352">
    <w:abstractNumId w:val="8"/>
  </w:num>
  <w:num w:numId="8" w16cid:durableId="2040664382">
    <w:abstractNumId w:val="1"/>
  </w:num>
  <w:num w:numId="9" w16cid:durableId="747192400">
    <w:abstractNumId w:val="5"/>
  </w:num>
  <w:num w:numId="10" w16cid:durableId="1175269805">
    <w:abstractNumId w:val="7"/>
  </w:num>
  <w:num w:numId="11" w16cid:durableId="9769591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83A"/>
    <w:rsid w:val="000011C7"/>
    <w:rsid w:val="00005143"/>
    <w:rsid w:val="000054BB"/>
    <w:rsid w:val="00006170"/>
    <w:rsid w:val="00020981"/>
    <w:rsid w:val="000238A4"/>
    <w:rsid w:val="00027357"/>
    <w:rsid w:val="00037B1B"/>
    <w:rsid w:val="00037BF6"/>
    <w:rsid w:val="00062FF8"/>
    <w:rsid w:val="00063A2F"/>
    <w:rsid w:val="000665B6"/>
    <w:rsid w:val="0006677B"/>
    <w:rsid w:val="00072D90"/>
    <w:rsid w:val="000761FA"/>
    <w:rsid w:val="00086082"/>
    <w:rsid w:val="00087474"/>
    <w:rsid w:val="000910E1"/>
    <w:rsid w:val="000915D7"/>
    <w:rsid w:val="0009215B"/>
    <w:rsid w:val="00092AA8"/>
    <w:rsid w:val="0009685B"/>
    <w:rsid w:val="000A0F34"/>
    <w:rsid w:val="000A30DC"/>
    <w:rsid w:val="000A33D8"/>
    <w:rsid w:val="000A4E77"/>
    <w:rsid w:val="000A58FF"/>
    <w:rsid w:val="000A7E77"/>
    <w:rsid w:val="000B1D37"/>
    <w:rsid w:val="000B6718"/>
    <w:rsid w:val="000C0222"/>
    <w:rsid w:val="000C1ED1"/>
    <w:rsid w:val="000D0352"/>
    <w:rsid w:val="000D79A5"/>
    <w:rsid w:val="000E11F8"/>
    <w:rsid w:val="000E3411"/>
    <w:rsid w:val="000F1EC9"/>
    <w:rsid w:val="000F2111"/>
    <w:rsid w:val="000F3F2F"/>
    <w:rsid w:val="000F5A4F"/>
    <w:rsid w:val="000F6851"/>
    <w:rsid w:val="000F7C08"/>
    <w:rsid w:val="00100ABC"/>
    <w:rsid w:val="0010287D"/>
    <w:rsid w:val="001101A3"/>
    <w:rsid w:val="00110B45"/>
    <w:rsid w:val="00115D34"/>
    <w:rsid w:val="0011623F"/>
    <w:rsid w:val="00120011"/>
    <w:rsid w:val="00121427"/>
    <w:rsid w:val="001253B6"/>
    <w:rsid w:val="00126DB4"/>
    <w:rsid w:val="00126F57"/>
    <w:rsid w:val="001316BA"/>
    <w:rsid w:val="00134C23"/>
    <w:rsid w:val="0013564E"/>
    <w:rsid w:val="00136AF6"/>
    <w:rsid w:val="00136FC2"/>
    <w:rsid w:val="00140669"/>
    <w:rsid w:val="001408DF"/>
    <w:rsid w:val="00140AD0"/>
    <w:rsid w:val="00142E36"/>
    <w:rsid w:val="00144384"/>
    <w:rsid w:val="0014540D"/>
    <w:rsid w:val="001469EB"/>
    <w:rsid w:val="001503C3"/>
    <w:rsid w:val="001513D6"/>
    <w:rsid w:val="00151F65"/>
    <w:rsid w:val="00155F8B"/>
    <w:rsid w:val="00156C03"/>
    <w:rsid w:val="0015723C"/>
    <w:rsid w:val="00160C51"/>
    <w:rsid w:val="00160F42"/>
    <w:rsid w:val="00161EC2"/>
    <w:rsid w:val="0016208D"/>
    <w:rsid w:val="00163B07"/>
    <w:rsid w:val="00164B08"/>
    <w:rsid w:val="00165820"/>
    <w:rsid w:val="0017026E"/>
    <w:rsid w:val="00170AA4"/>
    <w:rsid w:val="00170B3B"/>
    <w:rsid w:val="0017221B"/>
    <w:rsid w:val="00174A24"/>
    <w:rsid w:val="00176562"/>
    <w:rsid w:val="00180C14"/>
    <w:rsid w:val="00181E71"/>
    <w:rsid w:val="00181FC4"/>
    <w:rsid w:val="00183544"/>
    <w:rsid w:val="00183735"/>
    <w:rsid w:val="001861E5"/>
    <w:rsid w:val="00190E0B"/>
    <w:rsid w:val="001919AE"/>
    <w:rsid w:val="0019373F"/>
    <w:rsid w:val="001943DF"/>
    <w:rsid w:val="00195599"/>
    <w:rsid w:val="001A00F4"/>
    <w:rsid w:val="001A125E"/>
    <w:rsid w:val="001A20E3"/>
    <w:rsid w:val="001A3948"/>
    <w:rsid w:val="001B0DAE"/>
    <w:rsid w:val="001B40A1"/>
    <w:rsid w:val="001B79D5"/>
    <w:rsid w:val="001B7B9D"/>
    <w:rsid w:val="001C02B4"/>
    <w:rsid w:val="001C08BB"/>
    <w:rsid w:val="001C1C71"/>
    <w:rsid w:val="001C58FB"/>
    <w:rsid w:val="001C5D60"/>
    <w:rsid w:val="001C7F67"/>
    <w:rsid w:val="001D52B5"/>
    <w:rsid w:val="001E0788"/>
    <w:rsid w:val="001E2AEC"/>
    <w:rsid w:val="001E3B44"/>
    <w:rsid w:val="001F651A"/>
    <w:rsid w:val="001F7F98"/>
    <w:rsid w:val="00205FC8"/>
    <w:rsid w:val="0020671C"/>
    <w:rsid w:val="002108DF"/>
    <w:rsid w:val="00210CFD"/>
    <w:rsid w:val="00213B81"/>
    <w:rsid w:val="00213F46"/>
    <w:rsid w:val="00223DF1"/>
    <w:rsid w:val="002265B9"/>
    <w:rsid w:val="00231D96"/>
    <w:rsid w:val="00236A6A"/>
    <w:rsid w:val="00244547"/>
    <w:rsid w:val="00245A58"/>
    <w:rsid w:val="002466A5"/>
    <w:rsid w:val="00246902"/>
    <w:rsid w:val="0025079B"/>
    <w:rsid w:val="0025291D"/>
    <w:rsid w:val="00256704"/>
    <w:rsid w:val="00256A29"/>
    <w:rsid w:val="00257CA4"/>
    <w:rsid w:val="002612A4"/>
    <w:rsid w:val="00264E25"/>
    <w:rsid w:val="00264F42"/>
    <w:rsid w:val="00265911"/>
    <w:rsid w:val="00265D6B"/>
    <w:rsid w:val="00266BF9"/>
    <w:rsid w:val="00271C5A"/>
    <w:rsid w:val="00274E94"/>
    <w:rsid w:val="00275751"/>
    <w:rsid w:val="00276075"/>
    <w:rsid w:val="00276D27"/>
    <w:rsid w:val="00280319"/>
    <w:rsid w:val="002905FF"/>
    <w:rsid w:val="00291B71"/>
    <w:rsid w:val="002923D5"/>
    <w:rsid w:val="00292B93"/>
    <w:rsid w:val="00292DFB"/>
    <w:rsid w:val="00295CC8"/>
    <w:rsid w:val="00295E6B"/>
    <w:rsid w:val="002962F1"/>
    <w:rsid w:val="002A583A"/>
    <w:rsid w:val="002A6BAF"/>
    <w:rsid w:val="002B1A8E"/>
    <w:rsid w:val="002B3341"/>
    <w:rsid w:val="002B3BFD"/>
    <w:rsid w:val="002B58C5"/>
    <w:rsid w:val="002C658E"/>
    <w:rsid w:val="002E3851"/>
    <w:rsid w:val="002E3BC2"/>
    <w:rsid w:val="002E43FE"/>
    <w:rsid w:val="002F2F55"/>
    <w:rsid w:val="002F3DB5"/>
    <w:rsid w:val="002F6512"/>
    <w:rsid w:val="002F66D5"/>
    <w:rsid w:val="002F66E1"/>
    <w:rsid w:val="002F7637"/>
    <w:rsid w:val="00307ADA"/>
    <w:rsid w:val="00311F75"/>
    <w:rsid w:val="0031312C"/>
    <w:rsid w:val="00313D45"/>
    <w:rsid w:val="003225F6"/>
    <w:rsid w:val="0032359E"/>
    <w:rsid w:val="00324346"/>
    <w:rsid w:val="00334D7B"/>
    <w:rsid w:val="00336EB8"/>
    <w:rsid w:val="00344D74"/>
    <w:rsid w:val="00344FD0"/>
    <w:rsid w:val="0034667F"/>
    <w:rsid w:val="003470B9"/>
    <w:rsid w:val="003530B9"/>
    <w:rsid w:val="00357989"/>
    <w:rsid w:val="00361322"/>
    <w:rsid w:val="0036657A"/>
    <w:rsid w:val="00372610"/>
    <w:rsid w:val="003740B8"/>
    <w:rsid w:val="0037535F"/>
    <w:rsid w:val="00377CF4"/>
    <w:rsid w:val="0038034A"/>
    <w:rsid w:val="00381105"/>
    <w:rsid w:val="00381E9B"/>
    <w:rsid w:val="00385336"/>
    <w:rsid w:val="003879AD"/>
    <w:rsid w:val="00393B09"/>
    <w:rsid w:val="00394149"/>
    <w:rsid w:val="003941A6"/>
    <w:rsid w:val="00395D2B"/>
    <w:rsid w:val="003A2681"/>
    <w:rsid w:val="003A4C08"/>
    <w:rsid w:val="003A4E3B"/>
    <w:rsid w:val="003A66C8"/>
    <w:rsid w:val="003B23EF"/>
    <w:rsid w:val="003B2BE9"/>
    <w:rsid w:val="003C21CB"/>
    <w:rsid w:val="003C67F5"/>
    <w:rsid w:val="003D0B26"/>
    <w:rsid w:val="003D54AB"/>
    <w:rsid w:val="003D70F8"/>
    <w:rsid w:val="003E105A"/>
    <w:rsid w:val="003E37C2"/>
    <w:rsid w:val="003E65F4"/>
    <w:rsid w:val="003F03B4"/>
    <w:rsid w:val="003F14E2"/>
    <w:rsid w:val="003F2291"/>
    <w:rsid w:val="003F23B8"/>
    <w:rsid w:val="003F34C6"/>
    <w:rsid w:val="00402238"/>
    <w:rsid w:val="00402435"/>
    <w:rsid w:val="00414BBF"/>
    <w:rsid w:val="0041611F"/>
    <w:rsid w:val="00416350"/>
    <w:rsid w:val="00416C61"/>
    <w:rsid w:val="004229B6"/>
    <w:rsid w:val="00423C03"/>
    <w:rsid w:val="00427EAF"/>
    <w:rsid w:val="00430467"/>
    <w:rsid w:val="00431162"/>
    <w:rsid w:val="00433E83"/>
    <w:rsid w:val="00436719"/>
    <w:rsid w:val="00440ED3"/>
    <w:rsid w:val="00442D8D"/>
    <w:rsid w:val="0044301D"/>
    <w:rsid w:val="0044415C"/>
    <w:rsid w:val="00445C52"/>
    <w:rsid w:val="004473B5"/>
    <w:rsid w:val="00447AB4"/>
    <w:rsid w:val="004524EF"/>
    <w:rsid w:val="004539E7"/>
    <w:rsid w:val="00454ADF"/>
    <w:rsid w:val="00454F6C"/>
    <w:rsid w:val="00455CED"/>
    <w:rsid w:val="0045612E"/>
    <w:rsid w:val="0046097B"/>
    <w:rsid w:val="00462030"/>
    <w:rsid w:val="004626AB"/>
    <w:rsid w:val="00465086"/>
    <w:rsid w:val="004656D5"/>
    <w:rsid w:val="004717BA"/>
    <w:rsid w:val="00472E35"/>
    <w:rsid w:val="00475D4A"/>
    <w:rsid w:val="00476CBF"/>
    <w:rsid w:val="00481138"/>
    <w:rsid w:val="0048122D"/>
    <w:rsid w:val="004826AE"/>
    <w:rsid w:val="00490FA1"/>
    <w:rsid w:val="00497600"/>
    <w:rsid w:val="00497854"/>
    <w:rsid w:val="004A0172"/>
    <w:rsid w:val="004A1E44"/>
    <w:rsid w:val="004A5DB8"/>
    <w:rsid w:val="004A70AB"/>
    <w:rsid w:val="004B1AAC"/>
    <w:rsid w:val="004B3AF4"/>
    <w:rsid w:val="004B3CFE"/>
    <w:rsid w:val="004C66B9"/>
    <w:rsid w:val="004D039E"/>
    <w:rsid w:val="004D2442"/>
    <w:rsid w:val="004D2715"/>
    <w:rsid w:val="004D3A36"/>
    <w:rsid w:val="004D4D1B"/>
    <w:rsid w:val="004D6D95"/>
    <w:rsid w:val="004E39AC"/>
    <w:rsid w:val="004E60BB"/>
    <w:rsid w:val="004F648F"/>
    <w:rsid w:val="00511AB5"/>
    <w:rsid w:val="00511D3D"/>
    <w:rsid w:val="00511E0C"/>
    <w:rsid w:val="00512CBF"/>
    <w:rsid w:val="00512D91"/>
    <w:rsid w:val="005138D8"/>
    <w:rsid w:val="00520024"/>
    <w:rsid w:val="005252A2"/>
    <w:rsid w:val="00527726"/>
    <w:rsid w:val="00530500"/>
    <w:rsid w:val="00532367"/>
    <w:rsid w:val="00532F65"/>
    <w:rsid w:val="00536750"/>
    <w:rsid w:val="0054042F"/>
    <w:rsid w:val="00544831"/>
    <w:rsid w:val="00546E9E"/>
    <w:rsid w:val="005473D6"/>
    <w:rsid w:val="005503FF"/>
    <w:rsid w:val="00551E31"/>
    <w:rsid w:val="005538C5"/>
    <w:rsid w:val="00564F79"/>
    <w:rsid w:val="00565A31"/>
    <w:rsid w:val="005674AA"/>
    <w:rsid w:val="00571892"/>
    <w:rsid w:val="00572EE1"/>
    <w:rsid w:val="005746E8"/>
    <w:rsid w:val="00576B0F"/>
    <w:rsid w:val="00577891"/>
    <w:rsid w:val="005802B2"/>
    <w:rsid w:val="00584025"/>
    <w:rsid w:val="00587C1B"/>
    <w:rsid w:val="00593504"/>
    <w:rsid w:val="00593B83"/>
    <w:rsid w:val="00595A35"/>
    <w:rsid w:val="005A1CD8"/>
    <w:rsid w:val="005A3A84"/>
    <w:rsid w:val="005A516C"/>
    <w:rsid w:val="005A5917"/>
    <w:rsid w:val="005B3525"/>
    <w:rsid w:val="005B4CBC"/>
    <w:rsid w:val="005C0013"/>
    <w:rsid w:val="005C1A1C"/>
    <w:rsid w:val="005C2598"/>
    <w:rsid w:val="005C28F9"/>
    <w:rsid w:val="005C4A2C"/>
    <w:rsid w:val="005C7817"/>
    <w:rsid w:val="005D4C65"/>
    <w:rsid w:val="005D60A1"/>
    <w:rsid w:val="005D7944"/>
    <w:rsid w:val="005E1821"/>
    <w:rsid w:val="005E1F89"/>
    <w:rsid w:val="005E7BFA"/>
    <w:rsid w:val="005F4E44"/>
    <w:rsid w:val="005F5676"/>
    <w:rsid w:val="006021D8"/>
    <w:rsid w:val="0060224B"/>
    <w:rsid w:val="0060666F"/>
    <w:rsid w:val="00612246"/>
    <w:rsid w:val="00612885"/>
    <w:rsid w:val="00613328"/>
    <w:rsid w:val="006161A4"/>
    <w:rsid w:val="00616565"/>
    <w:rsid w:val="00623490"/>
    <w:rsid w:val="0062438E"/>
    <w:rsid w:val="00626BB7"/>
    <w:rsid w:val="00641389"/>
    <w:rsid w:val="00643131"/>
    <w:rsid w:val="00643495"/>
    <w:rsid w:val="00647E3A"/>
    <w:rsid w:val="006518B9"/>
    <w:rsid w:val="006529F1"/>
    <w:rsid w:val="00657754"/>
    <w:rsid w:val="00666EA9"/>
    <w:rsid w:val="006749C9"/>
    <w:rsid w:val="00676675"/>
    <w:rsid w:val="00677A15"/>
    <w:rsid w:val="00681B0C"/>
    <w:rsid w:val="00681FF1"/>
    <w:rsid w:val="00682AD6"/>
    <w:rsid w:val="00687B6B"/>
    <w:rsid w:val="00691167"/>
    <w:rsid w:val="0069147F"/>
    <w:rsid w:val="00693C68"/>
    <w:rsid w:val="00694DE8"/>
    <w:rsid w:val="00697A1A"/>
    <w:rsid w:val="00697D73"/>
    <w:rsid w:val="006A1EE0"/>
    <w:rsid w:val="006A31C3"/>
    <w:rsid w:val="006B2910"/>
    <w:rsid w:val="006B3A3A"/>
    <w:rsid w:val="006B3DE4"/>
    <w:rsid w:val="006C0020"/>
    <w:rsid w:val="006C0064"/>
    <w:rsid w:val="006C140F"/>
    <w:rsid w:val="006C6BDF"/>
    <w:rsid w:val="006D6DAC"/>
    <w:rsid w:val="006E2779"/>
    <w:rsid w:val="006E58E6"/>
    <w:rsid w:val="006E7C0D"/>
    <w:rsid w:val="006E7C61"/>
    <w:rsid w:val="006F0A4E"/>
    <w:rsid w:val="006F44EF"/>
    <w:rsid w:val="007008A0"/>
    <w:rsid w:val="0070282C"/>
    <w:rsid w:val="00704C02"/>
    <w:rsid w:val="00705525"/>
    <w:rsid w:val="00706B79"/>
    <w:rsid w:val="00712019"/>
    <w:rsid w:val="00712D66"/>
    <w:rsid w:val="0071334D"/>
    <w:rsid w:val="00715C1A"/>
    <w:rsid w:val="007166DC"/>
    <w:rsid w:val="00716C5A"/>
    <w:rsid w:val="00717003"/>
    <w:rsid w:val="00724D83"/>
    <w:rsid w:val="00724ECC"/>
    <w:rsid w:val="00727C1E"/>
    <w:rsid w:val="00730794"/>
    <w:rsid w:val="00731F94"/>
    <w:rsid w:val="0073325C"/>
    <w:rsid w:val="00741108"/>
    <w:rsid w:val="00741966"/>
    <w:rsid w:val="00741F26"/>
    <w:rsid w:val="00744AA5"/>
    <w:rsid w:val="007456AD"/>
    <w:rsid w:val="00750CB3"/>
    <w:rsid w:val="007517AD"/>
    <w:rsid w:val="0075278B"/>
    <w:rsid w:val="007555DE"/>
    <w:rsid w:val="007622E7"/>
    <w:rsid w:val="00766892"/>
    <w:rsid w:val="00766AD0"/>
    <w:rsid w:val="00773643"/>
    <w:rsid w:val="00774585"/>
    <w:rsid w:val="00777352"/>
    <w:rsid w:val="00790090"/>
    <w:rsid w:val="007902A9"/>
    <w:rsid w:val="007904C9"/>
    <w:rsid w:val="00791007"/>
    <w:rsid w:val="00795284"/>
    <w:rsid w:val="00796FE9"/>
    <w:rsid w:val="007A0AA4"/>
    <w:rsid w:val="007A3647"/>
    <w:rsid w:val="007A3ED8"/>
    <w:rsid w:val="007A4676"/>
    <w:rsid w:val="007A56FB"/>
    <w:rsid w:val="007B0B2F"/>
    <w:rsid w:val="007C0E53"/>
    <w:rsid w:val="007C1D91"/>
    <w:rsid w:val="007C3CA8"/>
    <w:rsid w:val="007C59D6"/>
    <w:rsid w:val="007D1132"/>
    <w:rsid w:val="007D1D9E"/>
    <w:rsid w:val="007E54AA"/>
    <w:rsid w:val="007E59FE"/>
    <w:rsid w:val="007E7510"/>
    <w:rsid w:val="007F014C"/>
    <w:rsid w:val="007F6039"/>
    <w:rsid w:val="007F6CB3"/>
    <w:rsid w:val="007F77D5"/>
    <w:rsid w:val="00804C1B"/>
    <w:rsid w:val="00804D0B"/>
    <w:rsid w:val="00810087"/>
    <w:rsid w:val="00810674"/>
    <w:rsid w:val="00810F74"/>
    <w:rsid w:val="0081199C"/>
    <w:rsid w:val="008200E4"/>
    <w:rsid w:val="00823F36"/>
    <w:rsid w:val="008247B0"/>
    <w:rsid w:val="00832172"/>
    <w:rsid w:val="0084519B"/>
    <w:rsid w:val="008501E0"/>
    <w:rsid w:val="0085338D"/>
    <w:rsid w:val="008613EE"/>
    <w:rsid w:val="00871192"/>
    <w:rsid w:val="0087214F"/>
    <w:rsid w:val="00876C71"/>
    <w:rsid w:val="0088084D"/>
    <w:rsid w:val="0088369B"/>
    <w:rsid w:val="00885B6D"/>
    <w:rsid w:val="00886950"/>
    <w:rsid w:val="00892F49"/>
    <w:rsid w:val="00892FF0"/>
    <w:rsid w:val="00893815"/>
    <w:rsid w:val="00893F4D"/>
    <w:rsid w:val="00896AA0"/>
    <w:rsid w:val="008A2F4C"/>
    <w:rsid w:val="008A58E0"/>
    <w:rsid w:val="008A5EB4"/>
    <w:rsid w:val="008A767D"/>
    <w:rsid w:val="008B1DB3"/>
    <w:rsid w:val="008B3C0A"/>
    <w:rsid w:val="008B7FAE"/>
    <w:rsid w:val="008C6A74"/>
    <w:rsid w:val="008D0B92"/>
    <w:rsid w:val="008D19E1"/>
    <w:rsid w:val="008D2127"/>
    <w:rsid w:val="008D2CAC"/>
    <w:rsid w:val="008D6FEA"/>
    <w:rsid w:val="008D7B10"/>
    <w:rsid w:val="008D7FB8"/>
    <w:rsid w:val="008E4E74"/>
    <w:rsid w:val="008E5F64"/>
    <w:rsid w:val="008F15D3"/>
    <w:rsid w:val="008F6A05"/>
    <w:rsid w:val="008F74C1"/>
    <w:rsid w:val="00900672"/>
    <w:rsid w:val="00900E44"/>
    <w:rsid w:val="00905072"/>
    <w:rsid w:val="009077BE"/>
    <w:rsid w:val="00907E3B"/>
    <w:rsid w:val="00915615"/>
    <w:rsid w:val="0091615E"/>
    <w:rsid w:val="0092072E"/>
    <w:rsid w:val="00921084"/>
    <w:rsid w:val="00921343"/>
    <w:rsid w:val="00924DFD"/>
    <w:rsid w:val="00924EE0"/>
    <w:rsid w:val="009349CE"/>
    <w:rsid w:val="00937E9A"/>
    <w:rsid w:val="00940ADB"/>
    <w:rsid w:val="009564CD"/>
    <w:rsid w:val="00957109"/>
    <w:rsid w:val="0095795E"/>
    <w:rsid w:val="00965396"/>
    <w:rsid w:val="009705DF"/>
    <w:rsid w:val="00971FD2"/>
    <w:rsid w:val="00973EE9"/>
    <w:rsid w:val="00984A75"/>
    <w:rsid w:val="00984DDF"/>
    <w:rsid w:val="00990038"/>
    <w:rsid w:val="00991543"/>
    <w:rsid w:val="0099637A"/>
    <w:rsid w:val="00996B0F"/>
    <w:rsid w:val="009A209C"/>
    <w:rsid w:val="009B3ABB"/>
    <w:rsid w:val="009B710A"/>
    <w:rsid w:val="009B76CB"/>
    <w:rsid w:val="009C1D84"/>
    <w:rsid w:val="009C2703"/>
    <w:rsid w:val="009C543B"/>
    <w:rsid w:val="009D0796"/>
    <w:rsid w:val="009D24C4"/>
    <w:rsid w:val="009D3F74"/>
    <w:rsid w:val="009D409E"/>
    <w:rsid w:val="009D48B7"/>
    <w:rsid w:val="009E0784"/>
    <w:rsid w:val="009E1765"/>
    <w:rsid w:val="009E3DB4"/>
    <w:rsid w:val="009E3F52"/>
    <w:rsid w:val="009E4800"/>
    <w:rsid w:val="009E557E"/>
    <w:rsid w:val="009E70CE"/>
    <w:rsid w:val="009F0989"/>
    <w:rsid w:val="009F283E"/>
    <w:rsid w:val="009F2BB7"/>
    <w:rsid w:val="009F45B4"/>
    <w:rsid w:val="009F550E"/>
    <w:rsid w:val="009F57E8"/>
    <w:rsid w:val="00A0157F"/>
    <w:rsid w:val="00A0385E"/>
    <w:rsid w:val="00A04012"/>
    <w:rsid w:val="00A04733"/>
    <w:rsid w:val="00A04B9C"/>
    <w:rsid w:val="00A07145"/>
    <w:rsid w:val="00A1361F"/>
    <w:rsid w:val="00A14DD5"/>
    <w:rsid w:val="00A21D55"/>
    <w:rsid w:val="00A26AE2"/>
    <w:rsid w:val="00A33920"/>
    <w:rsid w:val="00A3604A"/>
    <w:rsid w:val="00A36764"/>
    <w:rsid w:val="00A376D3"/>
    <w:rsid w:val="00A37EE6"/>
    <w:rsid w:val="00A41709"/>
    <w:rsid w:val="00A42507"/>
    <w:rsid w:val="00A47FCE"/>
    <w:rsid w:val="00A507E0"/>
    <w:rsid w:val="00A50C64"/>
    <w:rsid w:val="00A54D84"/>
    <w:rsid w:val="00A55D95"/>
    <w:rsid w:val="00A627D0"/>
    <w:rsid w:val="00A67472"/>
    <w:rsid w:val="00A726FC"/>
    <w:rsid w:val="00A72D7C"/>
    <w:rsid w:val="00A818AC"/>
    <w:rsid w:val="00A81AE3"/>
    <w:rsid w:val="00A82046"/>
    <w:rsid w:val="00A82151"/>
    <w:rsid w:val="00A8277D"/>
    <w:rsid w:val="00A84804"/>
    <w:rsid w:val="00A84873"/>
    <w:rsid w:val="00A865AC"/>
    <w:rsid w:val="00A94DAC"/>
    <w:rsid w:val="00A956B4"/>
    <w:rsid w:val="00AA631D"/>
    <w:rsid w:val="00AB766E"/>
    <w:rsid w:val="00AC0CE6"/>
    <w:rsid w:val="00AC2224"/>
    <w:rsid w:val="00AC2272"/>
    <w:rsid w:val="00AC5CAF"/>
    <w:rsid w:val="00AC64FF"/>
    <w:rsid w:val="00AD1B05"/>
    <w:rsid w:val="00AD2559"/>
    <w:rsid w:val="00AD2656"/>
    <w:rsid w:val="00AE3252"/>
    <w:rsid w:val="00AF5BEF"/>
    <w:rsid w:val="00AF7381"/>
    <w:rsid w:val="00B016AB"/>
    <w:rsid w:val="00B039F7"/>
    <w:rsid w:val="00B0412C"/>
    <w:rsid w:val="00B0477F"/>
    <w:rsid w:val="00B06932"/>
    <w:rsid w:val="00B06C7C"/>
    <w:rsid w:val="00B1142F"/>
    <w:rsid w:val="00B129C4"/>
    <w:rsid w:val="00B14419"/>
    <w:rsid w:val="00B17796"/>
    <w:rsid w:val="00B20F65"/>
    <w:rsid w:val="00B21A4E"/>
    <w:rsid w:val="00B2381E"/>
    <w:rsid w:val="00B31288"/>
    <w:rsid w:val="00B32E2D"/>
    <w:rsid w:val="00B3409C"/>
    <w:rsid w:val="00B35497"/>
    <w:rsid w:val="00B35FF9"/>
    <w:rsid w:val="00B46841"/>
    <w:rsid w:val="00B55E84"/>
    <w:rsid w:val="00B60ACF"/>
    <w:rsid w:val="00B6296B"/>
    <w:rsid w:val="00B63D50"/>
    <w:rsid w:val="00B669F1"/>
    <w:rsid w:val="00B76008"/>
    <w:rsid w:val="00B76231"/>
    <w:rsid w:val="00B76D61"/>
    <w:rsid w:val="00B82819"/>
    <w:rsid w:val="00B86364"/>
    <w:rsid w:val="00B90CBE"/>
    <w:rsid w:val="00B910BE"/>
    <w:rsid w:val="00B94B04"/>
    <w:rsid w:val="00BA284C"/>
    <w:rsid w:val="00BA31D0"/>
    <w:rsid w:val="00BA625B"/>
    <w:rsid w:val="00BA6A35"/>
    <w:rsid w:val="00BA6FFA"/>
    <w:rsid w:val="00BB0608"/>
    <w:rsid w:val="00BB0903"/>
    <w:rsid w:val="00BB0EED"/>
    <w:rsid w:val="00BB27DD"/>
    <w:rsid w:val="00BB2F0C"/>
    <w:rsid w:val="00BB4EF4"/>
    <w:rsid w:val="00BB62F1"/>
    <w:rsid w:val="00BC3F82"/>
    <w:rsid w:val="00BC5C75"/>
    <w:rsid w:val="00BD1C3A"/>
    <w:rsid w:val="00BD69E0"/>
    <w:rsid w:val="00BD7314"/>
    <w:rsid w:val="00BD7ECB"/>
    <w:rsid w:val="00BE4A1F"/>
    <w:rsid w:val="00BE727C"/>
    <w:rsid w:val="00BF4DDA"/>
    <w:rsid w:val="00BF7E88"/>
    <w:rsid w:val="00C12945"/>
    <w:rsid w:val="00C1415F"/>
    <w:rsid w:val="00C15433"/>
    <w:rsid w:val="00C155C0"/>
    <w:rsid w:val="00C201F6"/>
    <w:rsid w:val="00C2231B"/>
    <w:rsid w:val="00C24D42"/>
    <w:rsid w:val="00C24F4C"/>
    <w:rsid w:val="00C32505"/>
    <w:rsid w:val="00C35CF3"/>
    <w:rsid w:val="00C361D4"/>
    <w:rsid w:val="00C37EE7"/>
    <w:rsid w:val="00C400AF"/>
    <w:rsid w:val="00C509E6"/>
    <w:rsid w:val="00C52D23"/>
    <w:rsid w:val="00C54300"/>
    <w:rsid w:val="00C544C7"/>
    <w:rsid w:val="00C55853"/>
    <w:rsid w:val="00C55D7E"/>
    <w:rsid w:val="00C613C5"/>
    <w:rsid w:val="00C64552"/>
    <w:rsid w:val="00C6699E"/>
    <w:rsid w:val="00C70A38"/>
    <w:rsid w:val="00C73754"/>
    <w:rsid w:val="00C73783"/>
    <w:rsid w:val="00C737F8"/>
    <w:rsid w:val="00C81CA2"/>
    <w:rsid w:val="00C87068"/>
    <w:rsid w:val="00C94E51"/>
    <w:rsid w:val="00CA2954"/>
    <w:rsid w:val="00CA4094"/>
    <w:rsid w:val="00CA4178"/>
    <w:rsid w:val="00CA4394"/>
    <w:rsid w:val="00CA46EB"/>
    <w:rsid w:val="00CA4D70"/>
    <w:rsid w:val="00CA4EA0"/>
    <w:rsid w:val="00CA657B"/>
    <w:rsid w:val="00CB1527"/>
    <w:rsid w:val="00CB162E"/>
    <w:rsid w:val="00CB2C3E"/>
    <w:rsid w:val="00CB5B85"/>
    <w:rsid w:val="00CB6148"/>
    <w:rsid w:val="00CB7B98"/>
    <w:rsid w:val="00CB7FEA"/>
    <w:rsid w:val="00CC5067"/>
    <w:rsid w:val="00CC5209"/>
    <w:rsid w:val="00CC6AFA"/>
    <w:rsid w:val="00CC7829"/>
    <w:rsid w:val="00CD180E"/>
    <w:rsid w:val="00CD274F"/>
    <w:rsid w:val="00CD35BD"/>
    <w:rsid w:val="00CD7E2C"/>
    <w:rsid w:val="00CE1E97"/>
    <w:rsid w:val="00CE2CC6"/>
    <w:rsid w:val="00CE3C7E"/>
    <w:rsid w:val="00CF5E00"/>
    <w:rsid w:val="00CF5E8B"/>
    <w:rsid w:val="00CF7609"/>
    <w:rsid w:val="00D00450"/>
    <w:rsid w:val="00D01D02"/>
    <w:rsid w:val="00D04F9E"/>
    <w:rsid w:val="00D20148"/>
    <w:rsid w:val="00D22B4B"/>
    <w:rsid w:val="00D27B04"/>
    <w:rsid w:val="00D32123"/>
    <w:rsid w:val="00D3296B"/>
    <w:rsid w:val="00D32AFE"/>
    <w:rsid w:val="00D35050"/>
    <w:rsid w:val="00D35B81"/>
    <w:rsid w:val="00D36127"/>
    <w:rsid w:val="00D40AE7"/>
    <w:rsid w:val="00D424A8"/>
    <w:rsid w:val="00D438E9"/>
    <w:rsid w:val="00D4577B"/>
    <w:rsid w:val="00D46CD4"/>
    <w:rsid w:val="00D472D3"/>
    <w:rsid w:val="00D472EE"/>
    <w:rsid w:val="00D475D4"/>
    <w:rsid w:val="00D5166C"/>
    <w:rsid w:val="00D52332"/>
    <w:rsid w:val="00D53A6F"/>
    <w:rsid w:val="00D54E16"/>
    <w:rsid w:val="00D57EFE"/>
    <w:rsid w:val="00D612BF"/>
    <w:rsid w:val="00D65135"/>
    <w:rsid w:val="00D663EC"/>
    <w:rsid w:val="00D66BDE"/>
    <w:rsid w:val="00D705DE"/>
    <w:rsid w:val="00D763D6"/>
    <w:rsid w:val="00D76FD9"/>
    <w:rsid w:val="00D804B1"/>
    <w:rsid w:val="00D8323C"/>
    <w:rsid w:val="00D87D8C"/>
    <w:rsid w:val="00D949F4"/>
    <w:rsid w:val="00D97D60"/>
    <w:rsid w:val="00DA0023"/>
    <w:rsid w:val="00DA0BB3"/>
    <w:rsid w:val="00DA126A"/>
    <w:rsid w:val="00DA2B56"/>
    <w:rsid w:val="00DA5835"/>
    <w:rsid w:val="00DA6C02"/>
    <w:rsid w:val="00DA774F"/>
    <w:rsid w:val="00DB27BA"/>
    <w:rsid w:val="00DB583B"/>
    <w:rsid w:val="00DB5FF0"/>
    <w:rsid w:val="00DC2608"/>
    <w:rsid w:val="00DC3FC4"/>
    <w:rsid w:val="00DC488F"/>
    <w:rsid w:val="00DD080D"/>
    <w:rsid w:val="00DD0B9E"/>
    <w:rsid w:val="00DD3C31"/>
    <w:rsid w:val="00DD5171"/>
    <w:rsid w:val="00DD5FC7"/>
    <w:rsid w:val="00DE0EDD"/>
    <w:rsid w:val="00DE39C0"/>
    <w:rsid w:val="00DE6741"/>
    <w:rsid w:val="00DF4CAD"/>
    <w:rsid w:val="00E00C9F"/>
    <w:rsid w:val="00E017E2"/>
    <w:rsid w:val="00E03A61"/>
    <w:rsid w:val="00E25A5E"/>
    <w:rsid w:val="00E349C3"/>
    <w:rsid w:val="00E34EDC"/>
    <w:rsid w:val="00E4510B"/>
    <w:rsid w:val="00E454B3"/>
    <w:rsid w:val="00E52E1F"/>
    <w:rsid w:val="00E56A00"/>
    <w:rsid w:val="00E605C6"/>
    <w:rsid w:val="00E6253E"/>
    <w:rsid w:val="00E66367"/>
    <w:rsid w:val="00E77AA4"/>
    <w:rsid w:val="00E77FDD"/>
    <w:rsid w:val="00E81B59"/>
    <w:rsid w:val="00E85571"/>
    <w:rsid w:val="00E85963"/>
    <w:rsid w:val="00E8650D"/>
    <w:rsid w:val="00E87649"/>
    <w:rsid w:val="00E91329"/>
    <w:rsid w:val="00E96FE2"/>
    <w:rsid w:val="00E970E1"/>
    <w:rsid w:val="00EA08BF"/>
    <w:rsid w:val="00EA1B99"/>
    <w:rsid w:val="00EA2A44"/>
    <w:rsid w:val="00EA4B8A"/>
    <w:rsid w:val="00EA7374"/>
    <w:rsid w:val="00EB0ED2"/>
    <w:rsid w:val="00EB1109"/>
    <w:rsid w:val="00EB27BE"/>
    <w:rsid w:val="00EC03D0"/>
    <w:rsid w:val="00EC10DB"/>
    <w:rsid w:val="00EC527D"/>
    <w:rsid w:val="00EC57A7"/>
    <w:rsid w:val="00ED280E"/>
    <w:rsid w:val="00ED6B86"/>
    <w:rsid w:val="00ED73E8"/>
    <w:rsid w:val="00ED74C5"/>
    <w:rsid w:val="00EE2D9F"/>
    <w:rsid w:val="00EE380E"/>
    <w:rsid w:val="00EE43E2"/>
    <w:rsid w:val="00EF1135"/>
    <w:rsid w:val="00EF4FAB"/>
    <w:rsid w:val="00EF68BE"/>
    <w:rsid w:val="00F0087D"/>
    <w:rsid w:val="00F01844"/>
    <w:rsid w:val="00F02ADF"/>
    <w:rsid w:val="00F02AEA"/>
    <w:rsid w:val="00F04333"/>
    <w:rsid w:val="00F06FD4"/>
    <w:rsid w:val="00F1018A"/>
    <w:rsid w:val="00F14619"/>
    <w:rsid w:val="00F22670"/>
    <w:rsid w:val="00F27F77"/>
    <w:rsid w:val="00F313F6"/>
    <w:rsid w:val="00F318AE"/>
    <w:rsid w:val="00F32542"/>
    <w:rsid w:val="00F335FF"/>
    <w:rsid w:val="00F355F1"/>
    <w:rsid w:val="00F4293B"/>
    <w:rsid w:val="00F45921"/>
    <w:rsid w:val="00F46343"/>
    <w:rsid w:val="00F56CF6"/>
    <w:rsid w:val="00F56D86"/>
    <w:rsid w:val="00F61E09"/>
    <w:rsid w:val="00F62149"/>
    <w:rsid w:val="00F63A85"/>
    <w:rsid w:val="00F63DB6"/>
    <w:rsid w:val="00F64056"/>
    <w:rsid w:val="00F714E4"/>
    <w:rsid w:val="00F71ABB"/>
    <w:rsid w:val="00F74953"/>
    <w:rsid w:val="00F9118E"/>
    <w:rsid w:val="00F936DF"/>
    <w:rsid w:val="00F95482"/>
    <w:rsid w:val="00F97596"/>
    <w:rsid w:val="00FA0119"/>
    <w:rsid w:val="00FA02C9"/>
    <w:rsid w:val="00FA232A"/>
    <w:rsid w:val="00FA36C7"/>
    <w:rsid w:val="00FA57C3"/>
    <w:rsid w:val="00FB03ED"/>
    <w:rsid w:val="00FB3B9B"/>
    <w:rsid w:val="00FB4611"/>
    <w:rsid w:val="00FB59CD"/>
    <w:rsid w:val="00FB65AE"/>
    <w:rsid w:val="00FB7BC9"/>
    <w:rsid w:val="00FC370E"/>
    <w:rsid w:val="00FC39F5"/>
    <w:rsid w:val="00FD2B63"/>
    <w:rsid w:val="00FD35C7"/>
    <w:rsid w:val="00FD69E0"/>
    <w:rsid w:val="00FE0FEE"/>
    <w:rsid w:val="00FE4C01"/>
    <w:rsid w:val="00FE6B3C"/>
    <w:rsid w:val="00FE6E0D"/>
    <w:rsid w:val="00FF361A"/>
    <w:rsid w:val="00FF41C7"/>
    <w:rsid w:val="00FF5ADB"/>
    <w:rsid w:val="00FF71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55625"/>
  <w15:docId w15:val="{F6AFC81E-CF0D-4450-81AE-487F849F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n-IE"/>
    </w:rPr>
  </w:style>
  <w:style w:type="paragraph" w:styleId="Heading1">
    <w:name w:val="heading 1"/>
    <w:basedOn w:val="Normal"/>
    <w:uiPriority w:val="9"/>
    <w:qFormat/>
    <w:rsid w:val="00181E71"/>
    <w:pPr>
      <w:spacing w:after="240"/>
      <w:ind w:left="1519" w:hanging="510"/>
      <w:outlineLvl w:val="0"/>
    </w:pPr>
    <w:rPr>
      <w:b/>
      <w:bCs/>
      <w:color w:val="000000" w:themeColor="text1"/>
    </w:rPr>
  </w:style>
  <w:style w:type="paragraph" w:styleId="Heading2">
    <w:name w:val="heading 2"/>
    <w:basedOn w:val="Normal"/>
    <w:link w:val="Heading2Char"/>
    <w:uiPriority w:val="9"/>
    <w:unhideWhenUsed/>
    <w:qFormat/>
    <w:rsid w:val="003E37C2"/>
    <w:pPr>
      <w:keepNext/>
      <w:keepLines/>
      <w:spacing w:after="240"/>
      <w:ind w:left="1009"/>
      <w:outlineLvl w:val="1"/>
    </w:pPr>
    <w:rPr>
      <w:rFonts w:eastAsiaTheme="majorEastAsia" w:cstheme="majorBidi"/>
      <w:b/>
      <w:szCs w:val="26"/>
    </w:rPr>
  </w:style>
  <w:style w:type="paragraph" w:styleId="Heading3">
    <w:name w:val="heading 3"/>
    <w:basedOn w:val="Normal"/>
    <w:link w:val="Heading3Char"/>
    <w:uiPriority w:val="9"/>
    <w:unhideWhenUsed/>
    <w:qFormat/>
    <w:rsid w:val="003E37C2"/>
    <w:pPr>
      <w:keepNext/>
      <w:keepLines/>
      <w:spacing w:after="240"/>
      <w:ind w:left="1009"/>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823F36"/>
    <w:pPr>
      <w:spacing w:before="240"/>
      <w:ind w:left="540" w:hanging="434"/>
    </w:pPr>
  </w:style>
  <w:style w:type="paragraph" w:styleId="TOC2">
    <w:name w:val="toc 2"/>
    <w:basedOn w:val="Normal"/>
    <w:uiPriority w:val="39"/>
    <w:qFormat/>
    <w:pPr>
      <w:spacing w:before="60"/>
      <w:ind w:left="972" w:hanging="433"/>
    </w:pPr>
  </w:style>
  <w:style w:type="paragraph" w:styleId="TOC3">
    <w:name w:val="toc 3"/>
    <w:basedOn w:val="Heading3"/>
    <w:next w:val="Heading3"/>
    <w:uiPriority w:val="39"/>
    <w:qFormat/>
    <w:rsid w:val="00823F36"/>
    <w:pPr>
      <w:spacing w:before="60" w:after="0"/>
      <w:ind w:left="964"/>
    </w:pPr>
    <w:rPr>
      <w:b w:val="0"/>
    </w:rPr>
  </w:style>
  <w:style w:type="paragraph" w:styleId="TOC4">
    <w:name w:val="toc 4"/>
    <w:basedOn w:val="Normal"/>
    <w:uiPriority w:val="1"/>
    <w:qFormat/>
    <w:pPr>
      <w:spacing w:before="41"/>
      <w:ind w:left="1860" w:hanging="879"/>
    </w:pPr>
  </w:style>
  <w:style w:type="paragraph" w:styleId="BodyText">
    <w:name w:val="Body Text"/>
    <w:basedOn w:val="Normal"/>
    <w:link w:val="BodyTextChar"/>
    <w:uiPriority w:val="1"/>
    <w:qFormat/>
    <w:rsid w:val="003E37C2"/>
    <w:pPr>
      <w:spacing w:after="240"/>
    </w:pPr>
  </w:style>
  <w:style w:type="paragraph" w:styleId="ListParagraph">
    <w:name w:val="List Paragraph"/>
    <w:basedOn w:val="Normal"/>
    <w:uiPriority w:val="1"/>
    <w:qFormat/>
    <w:pPr>
      <w:ind w:left="972" w:hanging="433"/>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3E37C2"/>
    <w:rPr>
      <w:rFonts w:ascii="Calibri" w:eastAsia="Calibri" w:hAnsi="Calibri" w:cs="Calibri"/>
    </w:rPr>
  </w:style>
  <w:style w:type="paragraph" w:styleId="TOCHeading">
    <w:name w:val="TOC Heading"/>
    <w:basedOn w:val="Heading1"/>
    <w:next w:val="Normal"/>
    <w:uiPriority w:val="39"/>
    <w:unhideWhenUsed/>
    <w:qFormat/>
    <w:rsid w:val="00750CB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50CB3"/>
    <w:rPr>
      <w:color w:val="0000FF" w:themeColor="hyperlink"/>
      <w:u w:val="single"/>
    </w:rPr>
  </w:style>
  <w:style w:type="paragraph" w:styleId="Header">
    <w:name w:val="header"/>
    <w:basedOn w:val="Normal"/>
    <w:link w:val="HeaderChar"/>
    <w:uiPriority w:val="99"/>
    <w:unhideWhenUsed/>
    <w:rsid w:val="005E1F89"/>
    <w:pPr>
      <w:tabs>
        <w:tab w:val="center" w:pos="4513"/>
        <w:tab w:val="right" w:pos="9026"/>
      </w:tabs>
    </w:pPr>
  </w:style>
  <w:style w:type="character" w:customStyle="1" w:styleId="HeaderChar">
    <w:name w:val="Header Char"/>
    <w:basedOn w:val="DefaultParagraphFont"/>
    <w:link w:val="Header"/>
    <w:uiPriority w:val="99"/>
    <w:rsid w:val="005E1F89"/>
    <w:rPr>
      <w:rFonts w:ascii="Calibri" w:eastAsia="Calibri" w:hAnsi="Calibri" w:cs="Calibri"/>
    </w:rPr>
  </w:style>
  <w:style w:type="paragraph" w:styleId="Footer">
    <w:name w:val="footer"/>
    <w:basedOn w:val="Normal"/>
    <w:link w:val="FooterChar"/>
    <w:uiPriority w:val="99"/>
    <w:unhideWhenUsed/>
    <w:rsid w:val="005E1F89"/>
    <w:pPr>
      <w:tabs>
        <w:tab w:val="center" w:pos="4513"/>
        <w:tab w:val="right" w:pos="9026"/>
      </w:tabs>
    </w:pPr>
  </w:style>
  <w:style w:type="character" w:customStyle="1" w:styleId="FooterChar">
    <w:name w:val="Footer Char"/>
    <w:basedOn w:val="DefaultParagraphFont"/>
    <w:link w:val="Footer"/>
    <w:uiPriority w:val="99"/>
    <w:rsid w:val="005E1F89"/>
    <w:rPr>
      <w:rFonts w:ascii="Calibri" w:eastAsia="Calibri" w:hAnsi="Calibri" w:cs="Calibri"/>
    </w:rPr>
  </w:style>
  <w:style w:type="character" w:customStyle="1" w:styleId="Heading2Char">
    <w:name w:val="Heading 2 Char"/>
    <w:basedOn w:val="DefaultParagraphFont"/>
    <w:link w:val="Heading2"/>
    <w:uiPriority w:val="9"/>
    <w:rsid w:val="003E37C2"/>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3E37C2"/>
    <w:rPr>
      <w:rFonts w:ascii="Calibri" w:eastAsiaTheme="majorEastAsia" w:hAnsi="Calibri" w:cstheme="majorBidi"/>
      <w:b/>
      <w:szCs w:val="24"/>
    </w:rPr>
  </w:style>
  <w:style w:type="paragraph" w:styleId="Bibliography">
    <w:name w:val="Bibliography"/>
    <w:basedOn w:val="Normal"/>
    <w:next w:val="Normal"/>
    <w:uiPriority w:val="37"/>
    <w:unhideWhenUsed/>
    <w:rsid w:val="000D79A5"/>
    <w:pPr>
      <w:spacing w:after="240"/>
    </w:pPr>
  </w:style>
  <w:style w:type="character" w:styleId="UnresolvedMention">
    <w:name w:val="Unresolved Mention"/>
    <w:basedOn w:val="DefaultParagraphFont"/>
    <w:uiPriority w:val="99"/>
    <w:semiHidden/>
    <w:unhideWhenUsed/>
    <w:rsid w:val="00B910BE"/>
    <w:rPr>
      <w:color w:val="605E5C"/>
      <w:shd w:val="clear" w:color="auto" w:fill="E1DFDD"/>
    </w:rPr>
  </w:style>
  <w:style w:type="character" w:customStyle="1" w:styleId="mord">
    <w:name w:val="mord"/>
    <w:basedOn w:val="DefaultParagraphFont"/>
    <w:rsid w:val="008D0B92"/>
  </w:style>
  <w:style w:type="character" w:styleId="PlaceholderText">
    <w:name w:val="Placeholder Text"/>
    <w:basedOn w:val="DefaultParagraphFont"/>
    <w:uiPriority w:val="99"/>
    <w:semiHidden/>
    <w:rsid w:val="00A04733"/>
    <w:rPr>
      <w:color w:val="666666"/>
    </w:rPr>
  </w:style>
  <w:style w:type="paragraph" w:styleId="NormalWeb">
    <w:name w:val="Normal (Web)"/>
    <w:basedOn w:val="Normal"/>
    <w:uiPriority w:val="99"/>
    <w:semiHidden/>
    <w:unhideWhenUsed/>
    <w:rsid w:val="00EA1B99"/>
    <w:pPr>
      <w:widowControl/>
      <w:autoSpaceDE/>
      <w:autoSpaceDN/>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3554">
      <w:bodyDiv w:val="1"/>
      <w:marLeft w:val="0"/>
      <w:marRight w:val="0"/>
      <w:marTop w:val="0"/>
      <w:marBottom w:val="0"/>
      <w:divBdr>
        <w:top w:val="none" w:sz="0" w:space="0" w:color="auto"/>
        <w:left w:val="none" w:sz="0" w:space="0" w:color="auto"/>
        <w:bottom w:val="none" w:sz="0" w:space="0" w:color="auto"/>
        <w:right w:val="none" w:sz="0" w:space="0" w:color="auto"/>
      </w:divBdr>
    </w:div>
    <w:div w:id="156266735">
      <w:bodyDiv w:val="1"/>
      <w:marLeft w:val="0"/>
      <w:marRight w:val="0"/>
      <w:marTop w:val="0"/>
      <w:marBottom w:val="0"/>
      <w:divBdr>
        <w:top w:val="none" w:sz="0" w:space="0" w:color="auto"/>
        <w:left w:val="none" w:sz="0" w:space="0" w:color="auto"/>
        <w:bottom w:val="none" w:sz="0" w:space="0" w:color="auto"/>
        <w:right w:val="none" w:sz="0" w:space="0" w:color="auto"/>
      </w:divBdr>
    </w:div>
    <w:div w:id="322508688">
      <w:bodyDiv w:val="1"/>
      <w:marLeft w:val="0"/>
      <w:marRight w:val="0"/>
      <w:marTop w:val="0"/>
      <w:marBottom w:val="0"/>
      <w:divBdr>
        <w:top w:val="none" w:sz="0" w:space="0" w:color="auto"/>
        <w:left w:val="none" w:sz="0" w:space="0" w:color="auto"/>
        <w:bottom w:val="none" w:sz="0" w:space="0" w:color="auto"/>
        <w:right w:val="none" w:sz="0" w:space="0" w:color="auto"/>
      </w:divBdr>
    </w:div>
    <w:div w:id="650527412">
      <w:bodyDiv w:val="1"/>
      <w:marLeft w:val="0"/>
      <w:marRight w:val="0"/>
      <w:marTop w:val="0"/>
      <w:marBottom w:val="0"/>
      <w:divBdr>
        <w:top w:val="none" w:sz="0" w:space="0" w:color="auto"/>
        <w:left w:val="none" w:sz="0" w:space="0" w:color="auto"/>
        <w:bottom w:val="none" w:sz="0" w:space="0" w:color="auto"/>
        <w:right w:val="none" w:sz="0" w:space="0" w:color="auto"/>
      </w:divBdr>
      <w:divsChild>
        <w:div w:id="1856336743">
          <w:marLeft w:val="300"/>
          <w:marRight w:val="0"/>
          <w:marTop w:val="0"/>
          <w:marBottom w:val="300"/>
          <w:divBdr>
            <w:top w:val="none" w:sz="0" w:space="0" w:color="auto"/>
            <w:left w:val="none" w:sz="0" w:space="0" w:color="auto"/>
            <w:bottom w:val="none" w:sz="0" w:space="0" w:color="auto"/>
            <w:right w:val="none" w:sz="0" w:space="0" w:color="auto"/>
          </w:divBdr>
        </w:div>
      </w:divsChild>
    </w:div>
    <w:div w:id="678889210">
      <w:bodyDiv w:val="1"/>
      <w:marLeft w:val="0"/>
      <w:marRight w:val="0"/>
      <w:marTop w:val="0"/>
      <w:marBottom w:val="0"/>
      <w:divBdr>
        <w:top w:val="none" w:sz="0" w:space="0" w:color="auto"/>
        <w:left w:val="none" w:sz="0" w:space="0" w:color="auto"/>
        <w:bottom w:val="none" w:sz="0" w:space="0" w:color="auto"/>
        <w:right w:val="none" w:sz="0" w:space="0" w:color="auto"/>
      </w:divBdr>
    </w:div>
    <w:div w:id="1091513233">
      <w:bodyDiv w:val="1"/>
      <w:marLeft w:val="0"/>
      <w:marRight w:val="0"/>
      <w:marTop w:val="0"/>
      <w:marBottom w:val="0"/>
      <w:divBdr>
        <w:top w:val="none" w:sz="0" w:space="0" w:color="auto"/>
        <w:left w:val="none" w:sz="0" w:space="0" w:color="auto"/>
        <w:bottom w:val="none" w:sz="0" w:space="0" w:color="auto"/>
        <w:right w:val="none" w:sz="0" w:space="0" w:color="auto"/>
      </w:divBdr>
    </w:div>
    <w:div w:id="1140079748">
      <w:bodyDiv w:val="1"/>
      <w:marLeft w:val="0"/>
      <w:marRight w:val="0"/>
      <w:marTop w:val="0"/>
      <w:marBottom w:val="0"/>
      <w:divBdr>
        <w:top w:val="none" w:sz="0" w:space="0" w:color="auto"/>
        <w:left w:val="none" w:sz="0" w:space="0" w:color="auto"/>
        <w:bottom w:val="none" w:sz="0" w:space="0" w:color="auto"/>
        <w:right w:val="none" w:sz="0" w:space="0" w:color="auto"/>
      </w:divBdr>
    </w:div>
    <w:div w:id="1341006432">
      <w:bodyDiv w:val="1"/>
      <w:marLeft w:val="0"/>
      <w:marRight w:val="0"/>
      <w:marTop w:val="0"/>
      <w:marBottom w:val="0"/>
      <w:divBdr>
        <w:top w:val="none" w:sz="0" w:space="0" w:color="auto"/>
        <w:left w:val="none" w:sz="0" w:space="0" w:color="auto"/>
        <w:bottom w:val="none" w:sz="0" w:space="0" w:color="auto"/>
        <w:right w:val="none" w:sz="0" w:space="0" w:color="auto"/>
      </w:divBdr>
    </w:div>
    <w:div w:id="1346206879">
      <w:bodyDiv w:val="1"/>
      <w:marLeft w:val="0"/>
      <w:marRight w:val="0"/>
      <w:marTop w:val="0"/>
      <w:marBottom w:val="0"/>
      <w:divBdr>
        <w:top w:val="none" w:sz="0" w:space="0" w:color="auto"/>
        <w:left w:val="none" w:sz="0" w:space="0" w:color="auto"/>
        <w:bottom w:val="none" w:sz="0" w:space="0" w:color="auto"/>
        <w:right w:val="none" w:sz="0" w:space="0" w:color="auto"/>
      </w:divBdr>
      <w:divsChild>
        <w:div w:id="442307567">
          <w:marLeft w:val="300"/>
          <w:marRight w:val="0"/>
          <w:marTop w:val="0"/>
          <w:marBottom w:val="300"/>
          <w:divBdr>
            <w:top w:val="none" w:sz="0" w:space="0" w:color="auto"/>
            <w:left w:val="none" w:sz="0" w:space="0" w:color="auto"/>
            <w:bottom w:val="none" w:sz="0" w:space="0" w:color="auto"/>
            <w:right w:val="none" w:sz="0" w:space="0" w:color="auto"/>
          </w:divBdr>
        </w:div>
      </w:divsChild>
    </w:div>
    <w:div w:id="1565483749">
      <w:bodyDiv w:val="1"/>
      <w:marLeft w:val="0"/>
      <w:marRight w:val="0"/>
      <w:marTop w:val="0"/>
      <w:marBottom w:val="0"/>
      <w:divBdr>
        <w:top w:val="none" w:sz="0" w:space="0" w:color="auto"/>
        <w:left w:val="none" w:sz="0" w:space="0" w:color="auto"/>
        <w:bottom w:val="none" w:sz="0" w:space="0" w:color="auto"/>
        <w:right w:val="none" w:sz="0" w:space="0" w:color="auto"/>
      </w:divBdr>
    </w:div>
    <w:div w:id="1897472250">
      <w:bodyDiv w:val="1"/>
      <w:marLeft w:val="0"/>
      <w:marRight w:val="0"/>
      <w:marTop w:val="0"/>
      <w:marBottom w:val="0"/>
      <w:divBdr>
        <w:top w:val="none" w:sz="0" w:space="0" w:color="auto"/>
        <w:left w:val="none" w:sz="0" w:space="0" w:color="auto"/>
        <w:bottom w:val="none" w:sz="0" w:space="0" w:color="auto"/>
        <w:right w:val="none" w:sz="0" w:space="0" w:color="auto"/>
      </w:divBdr>
      <w:divsChild>
        <w:div w:id="1377467380">
          <w:marLeft w:val="300"/>
          <w:marRight w:val="0"/>
          <w:marTop w:val="0"/>
          <w:marBottom w:val="300"/>
          <w:divBdr>
            <w:top w:val="none" w:sz="0" w:space="0" w:color="auto"/>
            <w:left w:val="none" w:sz="0" w:space="0" w:color="auto"/>
            <w:bottom w:val="none" w:sz="0" w:space="0" w:color="auto"/>
            <w:right w:val="none" w:sz="0" w:space="0" w:color="auto"/>
          </w:divBdr>
        </w:div>
      </w:divsChild>
    </w:div>
    <w:div w:id="2011716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github.com/OpenMined/PySyf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13452-275A-4FAF-BC9C-4FCAD1087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3595</TotalTime>
  <Pages>27</Pages>
  <Words>13528</Words>
  <Characters>77110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Evaluating the Potential of Ensemble Learning for One Day-Ahead Forecasting of Power System Demand in Ireland</vt:lpstr>
    </vt:vector>
  </TitlesOfParts>
  <Company/>
  <LinksUpToDate>false</LinksUpToDate>
  <CharactersWithSpaces>90458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Potential of Ensemble Learning for One Day-Ahead Forecasting of Power System Demand in Ireland</dc:title>
  <dc:creator>Jose Maria Rico Leal</dc:creator>
  <cp:lastModifiedBy>Jose Maria Rico Leal</cp:lastModifiedBy>
  <cp:revision>804</cp:revision>
  <dcterms:created xsi:type="dcterms:W3CDTF">2024-07-13T21:48:00Z</dcterms:created>
  <dcterms:modified xsi:type="dcterms:W3CDTF">2024-07-24T22:48:00Z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2023-11-17T00:00:00Z</vt:filetime>
  </property>
  <property fmtid="{D5CDD505-2E9C-101B-9397-08002B2CF9AE}" pid="3" name="Creator">
    <vt:lpwstr>Appligent AppendPDF Pro 6.3</vt:lpwstr>
  </property>
  <property fmtid="{D5CDD505-2E9C-101B-9397-08002B2CF9AE}" pid="4" name="LastSaved">
    <vt:filetime>2024-07-13T00:00:00Z</vt:filetime>
  </property>
  <property fmtid="{D5CDD505-2E9C-101B-9397-08002B2CF9AE}" pid="5" name="ZOTERO_PREF_1">
    <vt:lpwstr>&lt;data data-version="3" zotero-version="6.0.36"&gt;&lt;session id="3gSC3pru"/&gt;&lt;style id="http://www.zotero.org/styles/harvard-cite-them-right-no-et-al" hasBibliography="1" bibliographyStyleHasBeenSet="1"/&gt;&lt;prefs&gt;&lt;pref name="fieldType" value="Field"/&gt;&lt;pref name="</vt:lpwstr>
  </property>
  <property fmtid="{D5CDD505-2E9C-101B-9397-08002B2CF9AE}" pid="6" name="ZOTERO_PREF_2">
    <vt:lpwstr>automaticJournalAbbreviations" value="true"/&gt;&lt;/prefs&gt;&lt;/data&gt;</vt:lpwstr>
  </property>
</Properties>
</file>