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0C285E" w14:textId="18512062" w:rsidR="0081199C" w:rsidRPr="00984DDF" w:rsidRDefault="0081199C" w:rsidP="00115D34">
      <w:pPr>
        <w:spacing w:before="62" w:line="516" w:lineRule="auto"/>
        <w:ind w:left="1606" w:right="1406"/>
        <w:jc w:val="center"/>
        <w:rPr>
          <w:rFonts w:ascii="Arial MT"/>
          <w:sz w:val="32"/>
        </w:rPr>
      </w:pPr>
      <w:r w:rsidRPr="00984DDF">
        <w:rPr>
          <w:rFonts w:ascii="Arial MT"/>
          <w:sz w:val="32"/>
        </w:rPr>
        <w:t>Federated Learning: Evaluating Popular Frameworks</w:t>
      </w:r>
      <w:r w:rsidR="0095795E" w:rsidRPr="00984DDF">
        <w:rPr>
          <w:rFonts w:ascii="Arial MT"/>
          <w:sz w:val="32"/>
        </w:rPr>
        <w:t xml:space="preserve"> and Developing a Sever to Mimic Real Scenarios</w:t>
      </w:r>
    </w:p>
    <w:p w14:paraId="69D681E0" w14:textId="77777777" w:rsidR="002A583A" w:rsidRPr="00984DDF" w:rsidRDefault="002A583A">
      <w:pPr>
        <w:pStyle w:val="BodyText"/>
        <w:rPr>
          <w:rFonts w:ascii="Arial MT"/>
          <w:sz w:val="36"/>
        </w:rPr>
      </w:pPr>
    </w:p>
    <w:p w14:paraId="19E5B952" w14:textId="77777777" w:rsidR="002A583A" w:rsidRPr="00984DDF" w:rsidRDefault="002A583A">
      <w:pPr>
        <w:pStyle w:val="BodyText"/>
        <w:spacing w:before="8"/>
        <w:rPr>
          <w:rFonts w:ascii="Arial MT"/>
          <w:sz w:val="33"/>
        </w:rPr>
      </w:pPr>
    </w:p>
    <w:p w14:paraId="1D033A5C" w14:textId="567A4189" w:rsidR="002A583A" w:rsidRPr="00984DDF" w:rsidRDefault="00750CB3">
      <w:pPr>
        <w:ind w:left="1608" w:right="1406"/>
        <w:jc w:val="center"/>
        <w:rPr>
          <w:rFonts w:ascii="Arial MT"/>
          <w:sz w:val="28"/>
        </w:rPr>
      </w:pPr>
      <w:r w:rsidRPr="00984DDF">
        <w:rPr>
          <w:rFonts w:ascii="Arial MT"/>
          <w:sz w:val="28"/>
        </w:rPr>
        <w:t>Jose Maria Rico Leal</w:t>
      </w:r>
    </w:p>
    <w:p w14:paraId="1FE29E69" w14:textId="77777777" w:rsidR="002A583A" w:rsidRPr="00984DDF" w:rsidRDefault="002A583A">
      <w:pPr>
        <w:pStyle w:val="BodyText"/>
        <w:rPr>
          <w:rFonts w:ascii="Arial MT"/>
          <w:sz w:val="30"/>
        </w:rPr>
      </w:pPr>
    </w:p>
    <w:p w14:paraId="0B97A7DB" w14:textId="77777777" w:rsidR="002A583A" w:rsidRPr="00984DDF" w:rsidRDefault="002A583A">
      <w:pPr>
        <w:pStyle w:val="BodyText"/>
        <w:spacing w:before="8"/>
        <w:rPr>
          <w:rFonts w:ascii="Arial MT"/>
          <w:sz w:val="40"/>
        </w:rPr>
      </w:pPr>
    </w:p>
    <w:p w14:paraId="540F4191" w14:textId="77777777" w:rsidR="002A583A" w:rsidRPr="00984DDF" w:rsidRDefault="000910E1">
      <w:pPr>
        <w:spacing w:line="537" w:lineRule="auto"/>
        <w:ind w:left="2609" w:right="2410"/>
        <w:jc w:val="center"/>
        <w:rPr>
          <w:rFonts w:ascii="Arial MT"/>
          <w:sz w:val="28"/>
        </w:rPr>
      </w:pPr>
      <w:r w:rsidRPr="00984DDF">
        <w:rPr>
          <w:rFonts w:ascii="Arial MT"/>
          <w:sz w:val="28"/>
        </w:rPr>
        <w:t>A Thesis Submitted in Partial Fulfilment</w:t>
      </w:r>
      <w:r w:rsidRPr="00984DDF">
        <w:rPr>
          <w:rFonts w:ascii="Arial MT"/>
          <w:spacing w:val="-75"/>
          <w:sz w:val="28"/>
        </w:rPr>
        <w:t xml:space="preserve"> </w:t>
      </w:r>
      <w:r w:rsidRPr="00984DDF">
        <w:rPr>
          <w:rFonts w:ascii="Arial MT"/>
          <w:sz w:val="28"/>
        </w:rPr>
        <w:t>of</w:t>
      </w:r>
      <w:r w:rsidRPr="00984DDF">
        <w:rPr>
          <w:rFonts w:ascii="Arial MT"/>
          <w:spacing w:val="-1"/>
          <w:sz w:val="28"/>
        </w:rPr>
        <w:t xml:space="preserve"> </w:t>
      </w:r>
      <w:r w:rsidRPr="00984DDF">
        <w:rPr>
          <w:rFonts w:ascii="Arial MT"/>
          <w:sz w:val="28"/>
        </w:rPr>
        <w:t>the</w:t>
      </w:r>
      <w:r w:rsidRPr="00984DDF">
        <w:rPr>
          <w:rFonts w:ascii="Arial MT"/>
          <w:spacing w:val="-2"/>
          <w:sz w:val="28"/>
        </w:rPr>
        <w:t xml:space="preserve"> </w:t>
      </w:r>
      <w:r w:rsidRPr="00984DDF">
        <w:rPr>
          <w:rFonts w:ascii="Arial MT"/>
          <w:sz w:val="28"/>
        </w:rPr>
        <w:t>requirements</w:t>
      </w:r>
      <w:r w:rsidRPr="00984DDF">
        <w:rPr>
          <w:rFonts w:ascii="Arial MT"/>
          <w:spacing w:val="-1"/>
          <w:sz w:val="28"/>
        </w:rPr>
        <w:t xml:space="preserve"> </w:t>
      </w:r>
      <w:r w:rsidRPr="00984DDF">
        <w:rPr>
          <w:rFonts w:ascii="Arial MT"/>
          <w:sz w:val="28"/>
        </w:rPr>
        <w:t>for</w:t>
      </w:r>
      <w:r w:rsidRPr="00984DDF">
        <w:rPr>
          <w:rFonts w:ascii="Arial MT"/>
          <w:spacing w:val="-4"/>
          <w:sz w:val="28"/>
        </w:rPr>
        <w:t xml:space="preserve"> </w:t>
      </w:r>
      <w:r w:rsidRPr="00984DDF">
        <w:rPr>
          <w:rFonts w:ascii="Arial MT"/>
          <w:sz w:val="28"/>
        </w:rPr>
        <w:t>the</w:t>
      </w:r>
    </w:p>
    <w:p w14:paraId="68533CAD" w14:textId="77777777" w:rsidR="002A583A" w:rsidRPr="00984DDF" w:rsidRDefault="000910E1">
      <w:pPr>
        <w:spacing w:before="3"/>
        <w:ind w:left="1606" w:right="1406"/>
        <w:jc w:val="center"/>
        <w:rPr>
          <w:rFonts w:ascii="Arial MT"/>
          <w:sz w:val="28"/>
        </w:rPr>
      </w:pPr>
      <w:r w:rsidRPr="00984DDF">
        <w:rPr>
          <w:rFonts w:ascii="Arial MT"/>
          <w:sz w:val="28"/>
        </w:rPr>
        <w:t>Degree</w:t>
      </w:r>
      <w:r w:rsidRPr="00984DDF">
        <w:rPr>
          <w:rFonts w:ascii="Arial MT"/>
          <w:spacing w:val="-2"/>
          <w:sz w:val="28"/>
        </w:rPr>
        <w:t xml:space="preserve"> </w:t>
      </w:r>
      <w:r w:rsidRPr="00984DDF">
        <w:rPr>
          <w:rFonts w:ascii="Arial MT"/>
          <w:sz w:val="28"/>
        </w:rPr>
        <w:t>of</w:t>
      </w:r>
    </w:p>
    <w:p w14:paraId="5C4BB35B" w14:textId="77777777" w:rsidR="002A583A" w:rsidRPr="00984DDF" w:rsidRDefault="002A583A">
      <w:pPr>
        <w:pStyle w:val="BodyText"/>
        <w:spacing w:before="9"/>
        <w:rPr>
          <w:rFonts w:ascii="Arial MT"/>
          <w:sz w:val="34"/>
        </w:rPr>
      </w:pPr>
    </w:p>
    <w:p w14:paraId="5F2C8339" w14:textId="77777777" w:rsidR="002A583A" w:rsidRPr="00984DDF" w:rsidRDefault="000910E1">
      <w:pPr>
        <w:ind w:left="1609" w:right="1406"/>
        <w:jc w:val="center"/>
        <w:rPr>
          <w:rFonts w:ascii="Arial MT"/>
          <w:sz w:val="28"/>
        </w:rPr>
      </w:pPr>
      <w:r w:rsidRPr="00984DDF">
        <w:rPr>
          <w:rFonts w:ascii="Arial MT"/>
          <w:sz w:val="28"/>
        </w:rPr>
        <w:t>Master</w:t>
      </w:r>
      <w:r w:rsidRPr="00984DDF">
        <w:rPr>
          <w:rFonts w:ascii="Arial MT"/>
          <w:spacing w:val="-4"/>
          <w:sz w:val="28"/>
        </w:rPr>
        <w:t xml:space="preserve"> </w:t>
      </w:r>
      <w:r w:rsidRPr="00984DDF">
        <w:rPr>
          <w:rFonts w:ascii="Arial MT"/>
          <w:sz w:val="28"/>
        </w:rPr>
        <w:t>of</w:t>
      </w:r>
      <w:r w:rsidRPr="00984DDF">
        <w:rPr>
          <w:rFonts w:ascii="Arial MT"/>
          <w:spacing w:val="-1"/>
          <w:sz w:val="28"/>
        </w:rPr>
        <w:t xml:space="preserve"> </w:t>
      </w:r>
      <w:r w:rsidRPr="00984DDF">
        <w:rPr>
          <w:rFonts w:ascii="Arial MT"/>
          <w:sz w:val="28"/>
        </w:rPr>
        <w:t>Science</w:t>
      </w:r>
      <w:r w:rsidRPr="00984DDF">
        <w:rPr>
          <w:rFonts w:ascii="Arial MT"/>
          <w:spacing w:val="-4"/>
          <w:sz w:val="28"/>
        </w:rPr>
        <w:t xml:space="preserve"> </w:t>
      </w:r>
      <w:r w:rsidRPr="00984DDF">
        <w:rPr>
          <w:rFonts w:ascii="Arial MT"/>
          <w:sz w:val="28"/>
        </w:rPr>
        <w:t>in</w:t>
      </w:r>
      <w:r w:rsidRPr="00984DDF">
        <w:rPr>
          <w:rFonts w:ascii="Arial MT"/>
          <w:spacing w:val="-1"/>
          <w:sz w:val="28"/>
        </w:rPr>
        <w:t xml:space="preserve"> </w:t>
      </w:r>
      <w:r w:rsidRPr="00984DDF">
        <w:rPr>
          <w:rFonts w:ascii="Arial MT"/>
          <w:sz w:val="28"/>
        </w:rPr>
        <w:t>Data Analytics</w:t>
      </w:r>
    </w:p>
    <w:p w14:paraId="73493171" w14:textId="77777777" w:rsidR="002A583A" w:rsidRPr="00984DDF" w:rsidRDefault="002A583A">
      <w:pPr>
        <w:pStyle w:val="BodyText"/>
        <w:rPr>
          <w:rFonts w:ascii="Arial MT"/>
          <w:sz w:val="20"/>
        </w:rPr>
      </w:pPr>
    </w:p>
    <w:p w14:paraId="0E0A40AC" w14:textId="77777777" w:rsidR="002A583A" w:rsidRPr="00984DDF" w:rsidRDefault="000910E1">
      <w:pPr>
        <w:pStyle w:val="BodyText"/>
        <w:spacing w:before="4"/>
        <w:rPr>
          <w:rFonts w:ascii="Arial MT"/>
          <w:sz w:val="20"/>
        </w:rPr>
      </w:pPr>
      <w:r w:rsidRPr="00984DDF">
        <w:rPr>
          <w:noProof/>
        </w:rPr>
        <w:drawing>
          <wp:anchor distT="0" distB="0" distL="0" distR="0" simplePos="0" relativeHeight="3" behindDoc="0" locked="0" layoutInCell="1" allowOverlap="1" wp14:anchorId="14B18483" wp14:editId="7935604A">
            <wp:simplePos x="0" y="0"/>
            <wp:positionH relativeFrom="page">
              <wp:posOffset>2244917</wp:posOffset>
            </wp:positionH>
            <wp:positionV relativeFrom="paragraph">
              <wp:posOffset>173492</wp:posOffset>
            </wp:positionV>
            <wp:extent cx="2983799" cy="621506"/>
            <wp:effectExtent l="0" t="0" r="0" b="0"/>
            <wp:wrapTopAndBottom/>
            <wp:docPr id="3" name="image2.jpeg" descr="Diagram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2983799" cy="621506"/>
                    </a:xfrm>
                    <a:prstGeom prst="rect">
                      <a:avLst/>
                    </a:prstGeom>
                  </pic:spPr>
                </pic:pic>
              </a:graphicData>
            </a:graphic>
          </wp:anchor>
        </w:drawing>
      </w:r>
    </w:p>
    <w:p w14:paraId="3A5FC769" w14:textId="77777777" w:rsidR="002A583A" w:rsidRPr="00984DDF" w:rsidRDefault="002A583A">
      <w:pPr>
        <w:pStyle w:val="BodyText"/>
        <w:rPr>
          <w:rFonts w:ascii="Arial MT"/>
          <w:sz w:val="30"/>
        </w:rPr>
      </w:pPr>
    </w:p>
    <w:p w14:paraId="2116D9DE" w14:textId="77777777" w:rsidR="002A583A" w:rsidRPr="00984DDF" w:rsidRDefault="002A583A">
      <w:pPr>
        <w:pStyle w:val="BodyText"/>
        <w:rPr>
          <w:rFonts w:ascii="Arial MT"/>
          <w:sz w:val="30"/>
        </w:rPr>
      </w:pPr>
    </w:p>
    <w:p w14:paraId="04B0E854" w14:textId="77777777" w:rsidR="002A583A" w:rsidRPr="00984DDF" w:rsidRDefault="002A583A">
      <w:pPr>
        <w:pStyle w:val="BodyText"/>
        <w:spacing w:before="11"/>
        <w:rPr>
          <w:rFonts w:ascii="Arial MT"/>
          <w:sz w:val="24"/>
        </w:rPr>
      </w:pPr>
    </w:p>
    <w:p w14:paraId="11CD875B" w14:textId="1974EE53" w:rsidR="002A583A" w:rsidRPr="00984DDF" w:rsidRDefault="000910E1">
      <w:pPr>
        <w:spacing w:line="537" w:lineRule="auto"/>
        <w:ind w:left="3519" w:right="3316" w:firstLine="3"/>
        <w:jc w:val="center"/>
        <w:rPr>
          <w:rFonts w:ascii="Arial MT"/>
          <w:sz w:val="28"/>
        </w:rPr>
      </w:pPr>
      <w:r w:rsidRPr="00984DDF">
        <w:rPr>
          <w:rFonts w:ascii="Arial MT"/>
          <w:sz w:val="28"/>
        </w:rPr>
        <w:t>September 202</w:t>
      </w:r>
      <w:r w:rsidR="00476CBF" w:rsidRPr="00984DDF">
        <w:rPr>
          <w:rFonts w:ascii="Arial MT"/>
          <w:sz w:val="28"/>
        </w:rPr>
        <w:t>4</w:t>
      </w:r>
      <w:r w:rsidRPr="00984DDF">
        <w:rPr>
          <w:rFonts w:ascii="Arial MT"/>
          <w:spacing w:val="1"/>
          <w:sz w:val="28"/>
        </w:rPr>
        <w:t xml:space="preserve"> </w:t>
      </w:r>
      <w:r w:rsidRPr="00984DDF">
        <w:rPr>
          <w:rFonts w:ascii="Arial MT"/>
          <w:sz w:val="28"/>
        </w:rPr>
        <w:t>Supervisor:</w:t>
      </w:r>
      <w:r w:rsidRPr="00984DDF">
        <w:rPr>
          <w:rFonts w:ascii="Arial MT"/>
          <w:spacing w:val="-7"/>
          <w:sz w:val="28"/>
        </w:rPr>
        <w:t xml:space="preserve"> </w:t>
      </w:r>
      <w:r w:rsidR="00476CBF" w:rsidRPr="00984DDF">
        <w:rPr>
          <w:rFonts w:ascii="Arial MT"/>
          <w:sz w:val="28"/>
        </w:rPr>
        <w:t>Sam Weiss</w:t>
      </w:r>
    </w:p>
    <w:p w14:paraId="2800EF8A" w14:textId="77777777" w:rsidR="00236A6A" w:rsidRPr="00984DDF" w:rsidRDefault="00236A6A">
      <w:pPr>
        <w:spacing w:line="537" w:lineRule="auto"/>
        <w:ind w:left="3519" w:right="3316" w:firstLine="3"/>
        <w:jc w:val="center"/>
        <w:rPr>
          <w:rFonts w:ascii="Arial MT"/>
          <w:sz w:val="28"/>
        </w:rPr>
      </w:pPr>
    </w:p>
    <w:p w14:paraId="0D867C30" w14:textId="77777777" w:rsidR="002A583A" w:rsidRPr="00984DDF" w:rsidRDefault="002A583A">
      <w:pPr>
        <w:spacing w:line="537" w:lineRule="auto"/>
        <w:jc w:val="center"/>
        <w:rPr>
          <w:rFonts w:ascii="Arial MT"/>
          <w:sz w:val="28"/>
        </w:rPr>
      </w:pPr>
    </w:p>
    <w:p w14:paraId="14CE6150" w14:textId="77777777" w:rsidR="009705DF" w:rsidRPr="00984DDF" w:rsidRDefault="009705DF">
      <w:pPr>
        <w:spacing w:line="537" w:lineRule="auto"/>
        <w:jc w:val="center"/>
        <w:rPr>
          <w:rFonts w:ascii="Arial MT"/>
          <w:sz w:val="28"/>
        </w:rPr>
        <w:sectPr w:rsidR="009705DF" w:rsidRPr="00984DDF">
          <w:pgSz w:w="11910" w:h="16840"/>
          <w:pgMar w:top="1520" w:right="1100" w:bottom="280" w:left="900" w:header="720" w:footer="720" w:gutter="0"/>
          <w:cols w:space="720"/>
        </w:sectPr>
      </w:pPr>
    </w:p>
    <w:p w14:paraId="3A4DB9CC" w14:textId="77777777" w:rsidR="006A31C3" w:rsidRPr="00984DDF" w:rsidRDefault="006A31C3">
      <w:pPr>
        <w:spacing w:before="41"/>
        <w:ind w:left="540"/>
        <w:rPr>
          <w:b/>
        </w:rPr>
      </w:pPr>
    </w:p>
    <w:p w14:paraId="1B6BBC57" w14:textId="77777777" w:rsidR="006A31C3" w:rsidRPr="00984DDF" w:rsidRDefault="006A31C3">
      <w:pPr>
        <w:spacing w:before="41"/>
        <w:ind w:left="540"/>
        <w:rPr>
          <w:b/>
        </w:rPr>
      </w:pPr>
    </w:p>
    <w:p w14:paraId="4C77F6D4" w14:textId="52DDA0B9" w:rsidR="002A583A" w:rsidRPr="00984DDF" w:rsidRDefault="000910E1" w:rsidP="006A31C3">
      <w:pPr>
        <w:pStyle w:val="Heading1"/>
      </w:pPr>
      <w:bookmarkStart w:id="0" w:name="_Toc173089281"/>
      <w:r w:rsidRPr="00984DDF">
        <w:lastRenderedPageBreak/>
        <w:t>Abstract</w:t>
      </w:r>
      <w:bookmarkEnd w:id="0"/>
    </w:p>
    <w:p w14:paraId="594F81D7" w14:textId="77777777" w:rsidR="002A583A" w:rsidRPr="00984DDF" w:rsidRDefault="000910E1" w:rsidP="00476CBF">
      <w:pPr>
        <w:tabs>
          <w:tab w:val="left" w:pos="7779"/>
        </w:tabs>
        <w:spacing w:before="120"/>
        <w:ind w:left="557"/>
        <w:jc w:val="both"/>
        <w:rPr>
          <w:b/>
        </w:rPr>
      </w:pPr>
      <w:r w:rsidRPr="00984DDF">
        <w:rPr>
          <w:b/>
        </w:rPr>
        <w:t>GitHub:</w:t>
      </w:r>
      <w:r w:rsidRPr="00984DDF">
        <w:rPr>
          <w:b/>
        </w:rPr>
        <w:tab/>
        <w:t>Wordcount:</w:t>
      </w:r>
      <w:r w:rsidRPr="00984DDF">
        <w:rPr>
          <w:b/>
          <w:spacing w:val="-2"/>
        </w:rPr>
        <w:t xml:space="preserve"> </w:t>
      </w:r>
      <w:r w:rsidR="00476CBF" w:rsidRPr="00984DDF">
        <w:rPr>
          <w:b/>
        </w:rPr>
        <w:t>15,000</w:t>
      </w:r>
    </w:p>
    <w:p w14:paraId="3EEFE6DC" w14:textId="77777777" w:rsidR="00750CB3" w:rsidRPr="00984DDF" w:rsidRDefault="00750CB3" w:rsidP="00476CBF">
      <w:pPr>
        <w:tabs>
          <w:tab w:val="left" w:pos="7779"/>
        </w:tabs>
        <w:spacing w:before="120"/>
        <w:ind w:left="557"/>
        <w:jc w:val="both"/>
        <w:rPr>
          <w:b/>
        </w:rPr>
      </w:pPr>
    </w:p>
    <w:p w14:paraId="6601EFE9" w14:textId="77777777" w:rsidR="00750CB3" w:rsidRPr="00984DDF" w:rsidRDefault="00750CB3" w:rsidP="00476CBF">
      <w:pPr>
        <w:tabs>
          <w:tab w:val="left" w:pos="7779"/>
        </w:tabs>
        <w:spacing w:before="120"/>
        <w:ind w:left="557"/>
        <w:jc w:val="both"/>
        <w:rPr>
          <w:b/>
        </w:rPr>
      </w:pPr>
    </w:p>
    <w:p w14:paraId="6BC51C78" w14:textId="77777777" w:rsidR="00750CB3" w:rsidRPr="00984DDF" w:rsidRDefault="00750CB3" w:rsidP="00476CBF">
      <w:pPr>
        <w:tabs>
          <w:tab w:val="left" w:pos="7779"/>
        </w:tabs>
        <w:spacing w:before="120"/>
        <w:ind w:left="557"/>
        <w:jc w:val="both"/>
        <w:rPr>
          <w:b/>
        </w:rPr>
      </w:pPr>
    </w:p>
    <w:p w14:paraId="166E0B3D" w14:textId="77777777" w:rsidR="00750CB3" w:rsidRPr="00984DDF" w:rsidRDefault="00750CB3" w:rsidP="00476CBF">
      <w:pPr>
        <w:tabs>
          <w:tab w:val="left" w:pos="7779"/>
        </w:tabs>
        <w:spacing w:before="120"/>
        <w:ind w:left="557"/>
        <w:jc w:val="both"/>
        <w:rPr>
          <w:b/>
        </w:rPr>
      </w:pPr>
    </w:p>
    <w:p w14:paraId="40729227" w14:textId="77777777" w:rsidR="00750CB3" w:rsidRPr="00984DDF" w:rsidRDefault="00750CB3" w:rsidP="00476CBF">
      <w:pPr>
        <w:tabs>
          <w:tab w:val="left" w:pos="7779"/>
        </w:tabs>
        <w:spacing w:before="120"/>
        <w:ind w:left="557"/>
        <w:jc w:val="both"/>
        <w:rPr>
          <w:b/>
        </w:rPr>
      </w:pPr>
    </w:p>
    <w:p w14:paraId="556CC59D" w14:textId="77777777" w:rsidR="00750CB3" w:rsidRPr="00984DDF" w:rsidRDefault="00750CB3" w:rsidP="00476CBF">
      <w:pPr>
        <w:tabs>
          <w:tab w:val="left" w:pos="7779"/>
        </w:tabs>
        <w:spacing w:before="120"/>
        <w:ind w:left="557"/>
        <w:jc w:val="both"/>
        <w:rPr>
          <w:b/>
        </w:rPr>
      </w:pPr>
    </w:p>
    <w:p w14:paraId="38910F24" w14:textId="77777777" w:rsidR="00750CB3" w:rsidRPr="00984DDF" w:rsidRDefault="00750CB3" w:rsidP="00476CBF">
      <w:pPr>
        <w:tabs>
          <w:tab w:val="left" w:pos="7779"/>
        </w:tabs>
        <w:spacing w:before="120"/>
        <w:ind w:left="557"/>
        <w:jc w:val="both"/>
        <w:rPr>
          <w:b/>
        </w:rPr>
      </w:pPr>
    </w:p>
    <w:p w14:paraId="5A582665" w14:textId="77777777" w:rsidR="00750CB3" w:rsidRPr="00984DDF" w:rsidRDefault="00750CB3" w:rsidP="00476CBF">
      <w:pPr>
        <w:tabs>
          <w:tab w:val="left" w:pos="7779"/>
        </w:tabs>
        <w:spacing w:before="120"/>
        <w:ind w:left="557"/>
        <w:jc w:val="both"/>
        <w:rPr>
          <w:b/>
        </w:rPr>
      </w:pPr>
    </w:p>
    <w:p w14:paraId="78E935B9" w14:textId="77777777" w:rsidR="00750CB3" w:rsidRPr="00984DDF" w:rsidRDefault="00750CB3" w:rsidP="00476CBF">
      <w:pPr>
        <w:tabs>
          <w:tab w:val="left" w:pos="7779"/>
        </w:tabs>
        <w:spacing w:before="120"/>
        <w:ind w:left="557"/>
        <w:jc w:val="both"/>
        <w:rPr>
          <w:b/>
        </w:rPr>
      </w:pPr>
    </w:p>
    <w:p w14:paraId="27DEF653" w14:textId="77777777" w:rsidR="00750CB3" w:rsidRPr="00984DDF" w:rsidRDefault="00750CB3" w:rsidP="00476CBF">
      <w:pPr>
        <w:tabs>
          <w:tab w:val="left" w:pos="7779"/>
        </w:tabs>
        <w:spacing w:before="120"/>
        <w:ind w:left="557"/>
        <w:jc w:val="both"/>
        <w:rPr>
          <w:b/>
        </w:rPr>
      </w:pPr>
    </w:p>
    <w:p w14:paraId="225C6CB4" w14:textId="77777777" w:rsidR="00750CB3" w:rsidRPr="00984DDF" w:rsidRDefault="00750CB3" w:rsidP="00476CBF">
      <w:pPr>
        <w:tabs>
          <w:tab w:val="left" w:pos="7779"/>
        </w:tabs>
        <w:spacing w:before="120"/>
        <w:ind w:left="557"/>
        <w:jc w:val="both"/>
        <w:rPr>
          <w:b/>
        </w:rPr>
      </w:pPr>
    </w:p>
    <w:p w14:paraId="2BDE7F99" w14:textId="77777777" w:rsidR="00750CB3" w:rsidRPr="00984DDF" w:rsidRDefault="00750CB3" w:rsidP="00476CBF">
      <w:pPr>
        <w:tabs>
          <w:tab w:val="left" w:pos="7779"/>
        </w:tabs>
        <w:spacing w:before="120"/>
        <w:ind w:left="557"/>
        <w:jc w:val="both"/>
        <w:rPr>
          <w:b/>
        </w:rPr>
      </w:pPr>
    </w:p>
    <w:p w14:paraId="3C772A47" w14:textId="77777777" w:rsidR="00750CB3" w:rsidRPr="00984DDF" w:rsidRDefault="00750CB3" w:rsidP="00476CBF">
      <w:pPr>
        <w:tabs>
          <w:tab w:val="left" w:pos="7779"/>
        </w:tabs>
        <w:spacing w:before="120"/>
        <w:ind w:left="557"/>
        <w:jc w:val="both"/>
        <w:rPr>
          <w:b/>
        </w:rPr>
      </w:pPr>
    </w:p>
    <w:p w14:paraId="39715427" w14:textId="77777777" w:rsidR="00750CB3" w:rsidRPr="00984DDF" w:rsidRDefault="00750CB3" w:rsidP="00476CBF">
      <w:pPr>
        <w:tabs>
          <w:tab w:val="left" w:pos="7779"/>
        </w:tabs>
        <w:spacing w:before="120"/>
        <w:ind w:left="557"/>
        <w:jc w:val="both"/>
        <w:rPr>
          <w:b/>
        </w:rPr>
      </w:pPr>
    </w:p>
    <w:p w14:paraId="277C6553" w14:textId="77777777" w:rsidR="00750CB3" w:rsidRPr="00984DDF" w:rsidRDefault="00750CB3" w:rsidP="00476CBF">
      <w:pPr>
        <w:tabs>
          <w:tab w:val="left" w:pos="7779"/>
        </w:tabs>
        <w:spacing w:before="120"/>
        <w:ind w:left="557"/>
        <w:jc w:val="both"/>
        <w:rPr>
          <w:b/>
        </w:rPr>
      </w:pPr>
    </w:p>
    <w:p w14:paraId="63023BA6" w14:textId="77777777" w:rsidR="00750CB3" w:rsidRPr="00984DDF" w:rsidRDefault="00750CB3" w:rsidP="00476CBF">
      <w:pPr>
        <w:tabs>
          <w:tab w:val="left" w:pos="7779"/>
        </w:tabs>
        <w:spacing w:before="120"/>
        <w:ind w:left="557"/>
        <w:jc w:val="both"/>
        <w:rPr>
          <w:b/>
        </w:rPr>
      </w:pPr>
    </w:p>
    <w:p w14:paraId="7881644F" w14:textId="77777777" w:rsidR="00750CB3" w:rsidRPr="00984DDF" w:rsidRDefault="00750CB3" w:rsidP="00476CBF">
      <w:pPr>
        <w:tabs>
          <w:tab w:val="left" w:pos="7779"/>
        </w:tabs>
        <w:spacing w:before="120"/>
        <w:ind w:left="557"/>
        <w:jc w:val="both"/>
        <w:rPr>
          <w:b/>
        </w:rPr>
      </w:pPr>
    </w:p>
    <w:p w14:paraId="62539DE0" w14:textId="77777777" w:rsidR="00750CB3" w:rsidRPr="00984DDF" w:rsidRDefault="00750CB3" w:rsidP="00476CBF">
      <w:pPr>
        <w:tabs>
          <w:tab w:val="left" w:pos="7779"/>
        </w:tabs>
        <w:spacing w:before="120"/>
        <w:ind w:left="557"/>
        <w:jc w:val="both"/>
        <w:rPr>
          <w:b/>
        </w:rPr>
      </w:pPr>
    </w:p>
    <w:p w14:paraId="717FC6D9" w14:textId="77777777" w:rsidR="00750CB3" w:rsidRPr="00984DDF" w:rsidRDefault="00750CB3" w:rsidP="00476CBF">
      <w:pPr>
        <w:tabs>
          <w:tab w:val="left" w:pos="7779"/>
        </w:tabs>
        <w:spacing w:before="120"/>
        <w:ind w:left="557"/>
        <w:jc w:val="both"/>
        <w:rPr>
          <w:b/>
        </w:rPr>
      </w:pPr>
    </w:p>
    <w:p w14:paraId="651E7CBF" w14:textId="77777777" w:rsidR="00750CB3" w:rsidRPr="00984DDF" w:rsidRDefault="00750CB3" w:rsidP="00476CBF">
      <w:pPr>
        <w:tabs>
          <w:tab w:val="left" w:pos="7779"/>
        </w:tabs>
        <w:spacing w:before="120"/>
        <w:ind w:left="557"/>
        <w:jc w:val="both"/>
        <w:rPr>
          <w:b/>
        </w:rPr>
      </w:pPr>
    </w:p>
    <w:p w14:paraId="0EB9CFAA" w14:textId="77777777" w:rsidR="00750CB3" w:rsidRPr="00984DDF" w:rsidRDefault="00750CB3" w:rsidP="00476CBF">
      <w:pPr>
        <w:tabs>
          <w:tab w:val="left" w:pos="7779"/>
        </w:tabs>
        <w:spacing w:before="120"/>
        <w:ind w:left="557"/>
        <w:jc w:val="both"/>
        <w:rPr>
          <w:b/>
        </w:rPr>
      </w:pPr>
    </w:p>
    <w:p w14:paraId="51728E4E" w14:textId="77777777" w:rsidR="00750CB3" w:rsidRPr="00984DDF" w:rsidRDefault="00750CB3" w:rsidP="00476CBF">
      <w:pPr>
        <w:tabs>
          <w:tab w:val="left" w:pos="7779"/>
        </w:tabs>
        <w:spacing w:before="120"/>
        <w:ind w:left="557"/>
        <w:jc w:val="both"/>
        <w:rPr>
          <w:b/>
        </w:rPr>
      </w:pPr>
    </w:p>
    <w:p w14:paraId="0F60CE9A" w14:textId="77777777" w:rsidR="00750CB3" w:rsidRPr="00984DDF" w:rsidRDefault="00750CB3" w:rsidP="00476CBF">
      <w:pPr>
        <w:tabs>
          <w:tab w:val="left" w:pos="7779"/>
        </w:tabs>
        <w:spacing w:before="120"/>
        <w:ind w:left="557"/>
        <w:jc w:val="both"/>
        <w:rPr>
          <w:b/>
        </w:rPr>
      </w:pPr>
    </w:p>
    <w:p w14:paraId="02A176B7" w14:textId="77777777" w:rsidR="00750CB3" w:rsidRPr="00984DDF" w:rsidRDefault="00750CB3" w:rsidP="00476CBF">
      <w:pPr>
        <w:tabs>
          <w:tab w:val="left" w:pos="7779"/>
        </w:tabs>
        <w:spacing w:before="120"/>
        <w:ind w:left="557"/>
        <w:jc w:val="both"/>
        <w:rPr>
          <w:b/>
        </w:rPr>
      </w:pPr>
    </w:p>
    <w:p w14:paraId="0155EF9D" w14:textId="77777777" w:rsidR="00750CB3" w:rsidRPr="00984DDF" w:rsidRDefault="00750CB3" w:rsidP="00393B09">
      <w:pPr>
        <w:tabs>
          <w:tab w:val="left" w:pos="7779"/>
        </w:tabs>
        <w:spacing w:before="120"/>
        <w:jc w:val="both"/>
        <w:rPr>
          <w:b/>
        </w:rPr>
      </w:pPr>
    </w:p>
    <w:p w14:paraId="13486E07" w14:textId="2069FF6B" w:rsidR="002A583A" w:rsidRPr="00984DDF" w:rsidRDefault="002A583A">
      <w:pPr>
        <w:spacing w:before="41"/>
        <w:ind w:left="540"/>
        <w:rPr>
          <w:b/>
        </w:rPr>
      </w:pPr>
    </w:p>
    <w:p w14:paraId="5773F857" w14:textId="77777777" w:rsidR="00236A6A" w:rsidRPr="00984DDF" w:rsidRDefault="00236A6A">
      <w:pPr>
        <w:spacing w:before="41"/>
        <w:ind w:left="540"/>
        <w:rPr>
          <w:b/>
        </w:rPr>
      </w:pPr>
    </w:p>
    <w:p w14:paraId="1BBED1B1" w14:textId="77777777" w:rsidR="00236A6A" w:rsidRPr="00984DDF" w:rsidRDefault="00236A6A">
      <w:pPr>
        <w:spacing w:before="41"/>
        <w:ind w:left="540"/>
        <w:rPr>
          <w:b/>
        </w:rPr>
      </w:pPr>
    </w:p>
    <w:p w14:paraId="241C6522" w14:textId="77777777" w:rsidR="000A4E77" w:rsidRPr="00984DDF" w:rsidRDefault="000A4E77">
      <w:pPr>
        <w:spacing w:before="41"/>
        <w:ind w:left="540"/>
        <w:rPr>
          <w:b/>
        </w:rPr>
      </w:pPr>
    </w:p>
    <w:p w14:paraId="3BAC812C" w14:textId="77777777" w:rsidR="000A4E77" w:rsidRPr="00984DDF" w:rsidRDefault="000A4E77">
      <w:pPr>
        <w:spacing w:before="41"/>
        <w:ind w:left="540"/>
        <w:rPr>
          <w:b/>
        </w:rPr>
      </w:pPr>
    </w:p>
    <w:p w14:paraId="466F0052" w14:textId="77777777" w:rsidR="000A4E77" w:rsidRPr="00984DDF" w:rsidRDefault="000A4E77">
      <w:pPr>
        <w:spacing w:before="41"/>
        <w:ind w:left="540"/>
        <w:rPr>
          <w:b/>
        </w:rPr>
      </w:pPr>
    </w:p>
    <w:p w14:paraId="64EDDBB8" w14:textId="77777777" w:rsidR="00236A6A" w:rsidRPr="00984DDF" w:rsidRDefault="00236A6A">
      <w:pPr>
        <w:spacing w:before="41"/>
        <w:ind w:left="540"/>
        <w:rPr>
          <w:b/>
        </w:rPr>
      </w:pPr>
    </w:p>
    <w:p w14:paraId="3A3F6F5E" w14:textId="77777777" w:rsidR="00236A6A" w:rsidRPr="00984DDF" w:rsidRDefault="00236A6A">
      <w:pPr>
        <w:spacing w:before="41"/>
        <w:ind w:left="540"/>
        <w:rPr>
          <w:b/>
        </w:rPr>
      </w:pPr>
    </w:p>
    <w:sdt>
      <w:sdtPr>
        <w:rPr>
          <w:rFonts w:ascii="Calibri" w:eastAsia="Calibri" w:hAnsi="Calibri" w:cs="Calibri"/>
          <w:color w:val="auto"/>
          <w:sz w:val="22"/>
          <w:szCs w:val="22"/>
        </w:rPr>
        <w:id w:val="1181092145"/>
        <w:docPartObj>
          <w:docPartGallery w:val="Table of Contents"/>
          <w:docPartUnique/>
        </w:docPartObj>
      </w:sdtPr>
      <w:sdtEndPr>
        <w:rPr>
          <w:b/>
          <w:bCs/>
        </w:rPr>
      </w:sdtEndPr>
      <w:sdtContent>
        <w:p w14:paraId="45BF06AF" w14:textId="67380D69" w:rsidR="00750CB3" w:rsidRPr="00984DDF" w:rsidRDefault="00750CB3">
          <w:pPr>
            <w:pStyle w:val="TOCHeading"/>
          </w:pPr>
        </w:p>
        <w:p w14:paraId="190ACDDE" w14:textId="784BEA93" w:rsidR="00865BBA" w:rsidRDefault="00823F36">
          <w:pPr>
            <w:pStyle w:val="TOC1"/>
            <w:tabs>
              <w:tab w:val="right" w:leader="dot" w:pos="9900"/>
            </w:tabs>
            <w:rPr>
              <w:rFonts w:asciiTheme="minorHAnsi" w:eastAsiaTheme="minorEastAsia" w:hAnsiTheme="minorHAnsi" w:cstheme="minorBidi"/>
              <w:noProof/>
              <w:kern w:val="2"/>
              <w:sz w:val="24"/>
              <w:szCs w:val="24"/>
              <w:lang w:eastAsia="en-IE"/>
              <w14:ligatures w14:val="standardContextual"/>
            </w:rPr>
          </w:pPr>
          <w:r w:rsidRPr="00984DDF">
            <w:fldChar w:fldCharType="begin"/>
          </w:r>
          <w:r w:rsidRPr="00984DDF">
            <w:instrText xml:space="preserve"> TOC \o "1-3" \h \z \u </w:instrText>
          </w:r>
          <w:r w:rsidRPr="00984DDF">
            <w:fldChar w:fldCharType="separate"/>
          </w:r>
          <w:hyperlink w:anchor="_Toc173089281" w:history="1">
            <w:r w:rsidR="00865BBA" w:rsidRPr="00E32D88">
              <w:rPr>
                <w:rStyle w:val="Hyperlink"/>
                <w:noProof/>
              </w:rPr>
              <w:t>Abstract</w:t>
            </w:r>
            <w:r w:rsidR="00865BBA">
              <w:rPr>
                <w:noProof/>
                <w:webHidden/>
              </w:rPr>
              <w:tab/>
            </w:r>
            <w:r w:rsidR="00865BBA">
              <w:rPr>
                <w:noProof/>
                <w:webHidden/>
              </w:rPr>
              <w:fldChar w:fldCharType="begin"/>
            </w:r>
            <w:r w:rsidR="00865BBA">
              <w:rPr>
                <w:noProof/>
                <w:webHidden/>
              </w:rPr>
              <w:instrText xml:space="preserve"> PAGEREF _Toc173089281 \h </w:instrText>
            </w:r>
            <w:r w:rsidR="00865BBA">
              <w:rPr>
                <w:noProof/>
                <w:webHidden/>
              </w:rPr>
            </w:r>
            <w:r w:rsidR="00865BBA">
              <w:rPr>
                <w:noProof/>
                <w:webHidden/>
              </w:rPr>
              <w:fldChar w:fldCharType="separate"/>
            </w:r>
            <w:r w:rsidR="00865BBA">
              <w:rPr>
                <w:noProof/>
                <w:webHidden/>
              </w:rPr>
              <w:t>2</w:t>
            </w:r>
            <w:r w:rsidR="00865BBA">
              <w:rPr>
                <w:noProof/>
                <w:webHidden/>
              </w:rPr>
              <w:fldChar w:fldCharType="end"/>
            </w:r>
          </w:hyperlink>
        </w:p>
        <w:p w14:paraId="4E8877DE" w14:textId="3F30A300" w:rsidR="00865BBA" w:rsidRDefault="00000000">
          <w:pPr>
            <w:pStyle w:val="TOC1"/>
            <w:tabs>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089282" w:history="1">
            <w:r w:rsidR="00865BBA" w:rsidRPr="00E32D88">
              <w:rPr>
                <w:rStyle w:val="Hyperlink"/>
                <w:noProof/>
              </w:rPr>
              <w:t>Abbreviations</w:t>
            </w:r>
            <w:r w:rsidR="00865BBA">
              <w:rPr>
                <w:noProof/>
                <w:webHidden/>
              </w:rPr>
              <w:tab/>
            </w:r>
            <w:r w:rsidR="00865BBA">
              <w:rPr>
                <w:noProof/>
                <w:webHidden/>
              </w:rPr>
              <w:fldChar w:fldCharType="begin"/>
            </w:r>
            <w:r w:rsidR="00865BBA">
              <w:rPr>
                <w:noProof/>
                <w:webHidden/>
              </w:rPr>
              <w:instrText xml:space="preserve"> PAGEREF _Toc173089282 \h </w:instrText>
            </w:r>
            <w:r w:rsidR="00865BBA">
              <w:rPr>
                <w:noProof/>
                <w:webHidden/>
              </w:rPr>
            </w:r>
            <w:r w:rsidR="00865BBA">
              <w:rPr>
                <w:noProof/>
                <w:webHidden/>
              </w:rPr>
              <w:fldChar w:fldCharType="separate"/>
            </w:r>
            <w:r w:rsidR="00865BBA">
              <w:rPr>
                <w:noProof/>
                <w:webHidden/>
              </w:rPr>
              <w:t>5</w:t>
            </w:r>
            <w:r w:rsidR="00865BBA">
              <w:rPr>
                <w:noProof/>
                <w:webHidden/>
              </w:rPr>
              <w:fldChar w:fldCharType="end"/>
            </w:r>
          </w:hyperlink>
        </w:p>
        <w:p w14:paraId="646B5EA8" w14:textId="17CB6276" w:rsidR="00865BBA" w:rsidRDefault="00000000">
          <w:pPr>
            <w:pStyle w:val="TOC1"/>
            <w:tabs>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089283" w:history="1">
            <w:r w:rsidR="00865BBA" w:rsidRPr="00E32D88">
              <w:rPr>
                <w:rStyle w:val="Hyperlink"/>
                <w:noProof/>
              </w:rPr>
              <w:t>Figures</w:t>
            </w:r>
            <w:r w:rsidR="00865BBA">
              <w:rPr>
                <w:noProof/>
                <w:webHidden/>
              </w:rPr>
              <w:tab/>
            </w:r>
            <w:r w:rsidR="00865BBA">
              <w:rPr>
                <w:noProof/>
                <w:webHidden/>
              </w:rPr>
              <w:fldChar w:fldCharType="begin"/>
            </w:r>
            <w:r w:rsidR="00865BBA">
              <w:rPr>
                <w:noProof/>
                <w:webHidden/>
              </w:rPr>
              <w:instrText xml:space="preserve"> PAGEREF _Toc173089283 \h </w:instrText>
            </w:r>
            <w:r w:rsidR="00865BBA">
              <w:rPr>
                <w:noProof/>
                <w:webHidden/>
              </w:rPr>
            </w:r>
            <w:r w:rsidR="00865BBA">
              <w:rPr>
                <w:noProof/>
                <w:webHidden/>
              </w:rPr>
              <w:fldChar w:fldCharType="separate"/>
            </w:r>
            <w:r w:rsidR="00865BBA">
              <w:rPr>
                <w:noProof/>
                <w:webHidden/>
              </w:rPr>
              <w:t>6</w:t>
            </w:r>
            <w:r w:rsidR="00865BBA">
              <w:rPr>
                <w:noProof/>
                <w:webHidden/>
              </w:rPr>
              <w:fldChar w:fldCharType="end"/>
            </w:r>
          </w:hyperlink>
        </w:p>
        <w:p w14:paraId="061B392A" w14:textId="2A7EEBE1" w:rsidR="00865BBA" w:rsidRDefault="00000000">
          <w:pPr>
            <w:pStyle w:val="TOC1"/>
            <w:tabs>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089284" w:history="1">
            <w:r w:rsidR="00865BBA" w:rsidRPr="00E32D88">
              <w:rPr>
                <w:rStyle w:val="Hyperlink"/>
                <w:noProof/>
              </w:rPr>
              <w:t>Tables</w:t>
            </w:r>
            <w:r w:rsidR="00865BBA">
              <w:rPr>
                <w:noProof/>
                <w:webHidden/>
              </w:rPr>
              <w:tab/>
            </w:r>
            <w:r w:rsidR="00865BBA">
              <w:rPr>
                <w:noProof/>
                <w:webHidden/>
              </w:rPr>
              <w:fldChar w:fldCharType="begin"/>
            </w:r>
            <w:r w:rsidR="00865BBA">
              <w:rPr>
                <w:noProof/>
                <w:webHidden/>
              </w:rPr>
              <w:instrText xml:space="preserve"> PAGEREF _Toc173089284 \h </w:instrText>
            </w:r>
            <w:r w:rsidR="00865BBA">
              <w:rPr>
                <w:noProof/>
                <w:webHidden/>
              </w:rPr>
            </w:r>
            <w:r w:rsidR="00865BBA">
              <w:rPr>
                <w:noProof/>
                <w:webHidden/>
              </w:rPr>
              <w:fldChar w:fldCharType="separate"/>
            </w:r>
            <w:r w:rsidR="00865BBA">
              <w:rPr>
                <w:noProof/>
                <w:webHidden/>
              </w:rPr>
              <w:t>7</w:t>
            </w:r>
            <w:r w:rsidR="00865BBA">
              <w:rPr>
                <w:noProof/>
                <w:webHidden/>
              </w:rPr>
              <w:fldChar w:fldCharType="end"/>
            </w:r>
          </w:hyperlink>
        </w:p>
        <w:p w14:paraId="5D6CA379" w14:textId="49BFF651" w:rsidR="00865BBA" w:rsidRDefault="00000000">
          <w:pPr>
            <w:pStyle w:val="TOC1"/>
            <w:tabs>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089285" w:history="1">
            <w:r w:rsidR="00865BBA" w:rsidRPr="00E32D88">
              <w:rPr>
                <w:rStyle w:val="Hyperlink"/>
                <w:noProof/>
                <w:lang w:val="en-US"/>
              </w:rPr>
              <w:t>1.</w:t>
            </w:r>
            <w:r w:rsidR="00865BBA">
              <w:rPr>
                <w:rFonts w:asciiTheme="minorHAnsi" w:eastAsiaTheme="minorEastAsia" w:hAnsiTheme="minorHAnsi" w:cstheme="minorBidi"/>
                <w:noProof/>
                <w:kern w:val="2"/>
                <w:sz w:val="24"/>
                <w:szCs w:val="24"/>
                <w:lang w:eastAsia="en-IE"/>
                <w14:ligatures w14:val="standardContextual"/>
              </w:rPr>
              <w:tab/>
            </w:r>
            <w:r w:rsidR="00865BBA" w:rsidRPr="00E32D88">
              <w:rPr>
                <w:rStyle w:val="Hyperlink"/>
                <w:noProof/>
              </w:rPr>
              <w:t>Introduction</w:t>
            </w:r>
            <w:r w:rsidR="00865BBA">
              <w:rPr>
                <w:noProof/>
                <w:webHidden/>
              </w:rPr>
              <w:tab/>
            </w:r>
            <w:r w:rsidR="00865BBA">
              <w:rPr>
                <w:noProof/>
                <w:webHidden/>
              </w:rPr>
              <w:fldChar w:fldCharType="begin"/>
            </w:r>
            <w:r w:rsidR="00865BBA">
              <w:rPr>
                <w:noProof/>
                <w:webHidden/>
              </w:rPr>
              <w:instrText xml:space="preserve"> PAGEREF _Toc173089285 \h </w:instrText>
            </w:r>
            <w:r w:rsidR="00865BBA">
              <w:rPr>
                <w:noProof/>
                <w:webHidden/>
              </w:rPr>
            </w:r>
            <w:r w:rsidR="00865BBA">
              <w:rPr>
                <w:noProof/>
                <w:webHidden/>
              </w:rPr>
              <w:fldChar w:fldCharType="separate"/>
            </w:r>
            <w:r w:rsidR="00865BBA">
              <w:rPr>
                <w:noProof/>
                <w:webHidden/>
              </w:rPr>
              <w:t>8</w:t>
            </w:r>
            <w:r w:rsidR="00865BBA">
              <w:rPr>
                <w:noProof/>
                <w:webHidden/>
              </w:rPr>
              <w:fldChar w:fldCharType="end"/>
            </w:r>
          </w:hyperlink>
        </w:p>
        <w:p w14:paraId="2BC84109" w14:textId="23DEEA77" w:rsidR="00865BBA"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089286" w:history="1">
            <w:r w:rsidR="00865BBA" w:rsidRPr="00E32D88">
              <w:rPr>
                <w:rStyle w:val="Hyperlink"/>
                <w:bCs/>
                <w:noProof/>
                <w:spacing w:val="-2"/>
                <w:lang w:val="en-US"/>
              </w:rPr>
              <w:t>1.1.</w:t>
            </w:r>
            <w:r w:rsidR="00865BBA">
              <w:rPr>
                <w:rFonts w:asciiTheme="minorHAnsi" w:eastAsiaTheme="minorEastAsia" w:hAnsiTheme="minorHAnsi" w:cstheme="minorBidi"/>
                <w:noProof/>
                <w:kern w:val="2"/>
                <w:sz w:val="24"/>
                <w:szCs w:val="24"/>
                <w:lang w:eastAsia="en-IE"/>
                <w14:ligatures w14:val="standardContextual"/>
              </w:rPr>
              <w:tab/>
            </w:r>
            <w:r w:rsidR="00865BBA" w:rsidRPr="00E32D88">
              <w:rPr>
                <w:rStyle w:val="Hyperlink"/>
                <w:noProof/>
              </w:rPr>
              <w:t>Motivation</w:t>
            </w:r>
            <w:r w:rsidR="00865BBA">
              <w:rPr>
                <w:noProof/>
                <w:webHidden/>
              </w:rPr>
              <w:tab/>
            </w:r>
            <w:r w:rsidR="00865BBA">
              <w:rPr>
                <w:noProof/>
                <w:webHidden/>
              </w:rPr>
              <w:fldChar w:fldCharType="begin"/>
            </w:r>
            <w:r w:rsidR="00865BBA">
              <w:rPr>
                <w:noProof/>
                <w:webHidden/>
              </w:rPr>
              <w:instrText xml:space="preserve"> PAGEREF _Toc173089286 \h </w:instrText>
            </w:r>
            <w:r w:rsidR="00865BBA">
              <w:rPr>
                <w:noProof/>
                <w:webHidden/>
              </w:rPr>
            </w:r>
            <w:r w:rsidR="00865BBA">
              <w:rPr>
                <w:noProof/>
                <w:webHidden/>
              </w:rPr>
              <w:fldChar w:fldCharType="separate"/>
            </w:r>
            <w:r w:rsidR="00865BBA">
              <w:rPr>
                <w:noProof/>
                <w:webHidden/>
              </w:rPr>
              <w:t>8</w:t>
            </w:r>
            <w:r w:rsidR="00865BBA">
              <w:rPr>
                <w:noProof/>
                <w:webHidden/>
              </w:rPr>
              <w:fldChar w:fldCharType="end"/>
            </w:r>
          </w:hyperlink>
        </w:p>
        <w:p w14:paraId="3C73B536" w14:textId="5FCD0EF6" w:rsidR="00865BBA"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089287" w:history="1">
            <w:r w:rsidR="00865BBA" w:rsidRPr="00E32D88">
              <w:rPr>
                <w:rStyle w:val="Hyperlink"/>
                <w:bCs/>
                <w:noProof/>
                <w:spacing w:val="-2"/>
                <w:lang w:val="en-US"/>
              </w:rPr>
              <w:t>1.2.</w:t>
            </w:r>
            <w:r w:rsidR="00865BBA">
              <w:rPr>
                <w:rFonts w:asciiTheme="minorHAnsi" w:eastAsiaTheme="minorEastAsia" w:hAnsiTheme="minorHAnsi" w:cstheme="minorBidi"/>
                <w:noProof/>
                <w:kern w:val="2"/>
                <w:sz w:val="24"/>
                <w:szCs w:val="24"/>
                <w:lang w:eastAsia="en-IE"/>
                <w14:ligatures w14:val="standardContextual"/>
              </w:rPr>
              <w:tab/>
            </w:r>
            <w:r w:rsidR="00865BBA" w:rsidRPr="00E32D88">
              <w:rPr>
                <w:rStyle w:val="Hyperlink"/>
                <w:noProof/>
              </w:rPr>
              <w:t>Research Objectives</w:t>
            </w:r>
            <w:r w:rsidR="00865BBA">
              <w:rPr>
                <w:noProof/>
                <w:webHidden/>
              </w:rPr>
              <w:tab/>
            </w:r>
            <w:r w:rsidR="00865BBA">
              <w:rPr>
                <w:noProof/>
                <w:webHidden/>
              </w:rPr>
              <w:fldChar w:fldCharType="begin"/>
            </w:r>
            <w:r w:rsidR="00865BBA">
              <w:rPr>
                <w:noProof/>
                <w:webHidden/>
              </w:rPr>
              <w:instrText xml:space="preserve"> PAGEREF _Toc173089287 \h </w:instrText>
            </w:r>
            <w:r w:rsidR="00865BBA">
              <w:rPr>
                <w:noProof/>
                <w:webHidden/>
              </w:rPr>
            </w:r>
            <w:r w:rsidR="00865BBA">
              <w:rPr>
                <w:noProof/>
                <w:webHidden/>
              </w:rPr>
              <w:fldChar w:fldCharType="separate"/>
            </w:r>
            <w:r w:rsidR="00865BBA">
              <w:rPr>
                <w:noProof/>
                <w:webHidden/>
              </w:rPr>
              <w:t>9</w:t>
            </w:r>
            <w:r w:rsidR="00865BBA">
              <w:rPr>
                <w:noProof/>
                <w:webHidden/>
              </w:rPr>
              <w:fldChar w:fldCharType="end"/>
            </w:r>
          </w:hyperlink>
        </w:p>
        <w:p w14:paraId="3DFBA246" w14:textId="2B71C44B" w:rsidR="00865BBA"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089288" w:history="1">
            <w:r w:rsidR="00865BBA" w:rsidRPr="00E32D88">
              <w:rPr>
                <w:rStyle w:val="Hyperlink"/>
                <w:bCs/>
                <w:noProof/>
                <w:spacing w:val="-2"/>
                <w:lang w:val="en-US"/>
              </w:rPr>
              <w:t>1.3.</w:t>
            </w:r>
            <w:r w:rsidR="00865BBA">
              <w:rPr>
                <w:rFonts w:asciiTheme="minorHAnsi" w:eastAsiaTheme="minorEastAsia" w:hAnsiTheme="minorHAnsi" w:cstheme="minorBidi"/>
                <w:noProof/>
                <w:kern w:val="2"/>
                <w:sz w:val="24"/>
                <w:szCs w:val="24"/>
                <w:lang w:eastAsia="en-IE"/>
                <w14:ligatures w14:val="standardContextual"/>
              </w:rPr>
              <w:tab/>
            </w:r>
            <w:r w:rsidR="00865BBA" w:rsidRPr="00E32D88">
              <w:rPr>
                <w:rStyle w:val="Hyperlink"/>
                <w:noProof/>
              </w:rPr>
              <w:t>Thesis Overview</w:t>
            </w:r>
            <w:r w:rsidR="00865BBA">
              <w:rPr>
                <w:noProof/>
                <w:webHidden/>
              </w:rPr>
              <w:tab/>
            </w:r>
            <w:r w:rsidR="00865BBA">
              <w:rPr>
                <w:noProof/>
                <w:webHidden/>
              </w:rPr>
              <w:fldChar w:fldCharType="begin"/>
            </w:r>
            <w:r w:rsidR="00865BBA">
              <w:rPr>
                <w:noProof/>
                <w:webHidden/>
              </w:rPr>
              <w:instrText xml:space="preserve"> PAGEREF _Toc173089288 \h </w:instrText>
            </w:r>
            <w:r w:rsidR="00865BBA">
              <w:rPr>
                <w:noProof/>
                <w:webHidden/>
              </w:rPr>
            </w:r>
            <w:r w:rsidR="00865BBA">
              <w:rPr>
                <w:noProof/>
                <w:webHidden/>
              </w:rPr>
              <w:fldChar w:fldCharType="separate"/>
            </w:r>
            <w:r w:rsidR="00865BBA">
              <w:rPr>
                <w:noProof/>
                <w:webHidden/>
              </w:rPr>
              <w:t>9</w:t>
            </w:r>
            <w:r w:rsidR="00865BBA">
              <w:rPr>
                <w:noProof/>
                <w:webHidden/>
              </w:rPr>
              <w:fldChar w:fldCharType="end"/>
            </w:r>
          </w:hyperlink>
        </w:p>
        <w:p w14:paraId="798D201B" w14:textId="2D70E914" w:rsidR="00865BBA" w:rsidRDefault="00000000">
          <w:pPr>
            <w:pStyle w:val="TOC1"/>
            <w:tabs>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089289" w:history="1">
            <w:r w:rsidR="00865BBA" w:rsidRPr="00E32D88">
              <w:rPr>
                <w:rStyle w:val="Hyperlink"/>
                <w:noProof/>
                <w:lang w:val="en-US"/>
              </w:rPr>
              <w:t>2.</w:t>
            </w:r>
            <w:r w:rsidR="00865BBA">
              <w:rPr>
                <w:rFonts w:asciiTheme="minorHAnsi" w:eastAsiaTheme="minorEastAsia" w:hAnsiTheme="minorHAnsi" w:cstheme="minorBidi"/>
                <w:noProof/>
                <w:kern w:val="2"/>
                <w:sz w:val="24"/>
                <w:szCs w:val="24"/>
                <w:lang w:eastAsia="en-IE"/>
                <w14:ligatures w14:val="standardContextual"/>
              </w:rPr>
              <w:tab/>
            </w:r>
            <w:r w:rsidR="00865BBA" w:rsidRPr="00E32D88">
              <w:rPr>
                <w:rStyle w:val="Hyperlink"/>
                <w:noProof/>
              </w:rPr>
              <w:t>Background</w:t>
            </w:r>
            <w:r w:rsidR="00865BBA">
              <w:rPr>
                <w:noProof/>
                <w:webHidden/>
              </w:rPr>
              <w:tab/>
            </w:r>
            <w:r w:rsidR="00865BBA">
              <w:rPr>
                <w:noProof/>
                <w:webHidden/>
              </w:rPr>
              <w:fldChar w:fldCharType="begin"/>
            </w:r>
            <w:r w:rsidR="00865BBA">
              <w:rPr>
                <w:noProof/>
                <w:webHidden/>
              </w:rPr>
              <w:instrText xml:space="preserve"> PAGEREF _Toc173089289 \h </w:instrText>
            </w:r>
            <w:r w:rsidR="00865BBA">
              <w:rPr>
                <w:noProof/>
                <w:webHidden/>
              </w:rPr>
            </w:r>
            <w:r w:rsidR="00865BBA">
              <w:rPr>
                <w:noProof/>
                <w:webHidden/>
              </w:rPr>
              <w:fldChar w:fldCharType="separate"/>
            </w:r>
            <w:r w:rsidR="00865BBA">
              <w:rPr>
                <w:noProof/>
                <w:webHidden/>
              </w:rPr>
              <w:t>9</w:t>
            </w:r>
            <w:r w:rsidR="00865BBA">
              <w:rPr>
                <w:noProof/>
                <w:webHidden/>
              </w:rPr>
              <w:fldChar w:fldCharType="end"/>
            </w:r>
          </w:hyperlink>
        </w:p>
        <w:p w14:paraId="3615B35B" w14:textId="0A6AC3B8" w:rsidR="00865BBA"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089290" w:history="1">
            <w:r w:rsidR="00865BBA" w:rsidRPr="00E32D88">
              <w:rPr>
                <w:rStyle w:val="Hyperlink"/>
                <w:bCs/>
                <w:noProof/>
                <w:spacing w:val="-2"/>
                <w:lang w:val="en-US"/>
              </w:rPr>
              <w:t>2.1.</w:t>
            </w:r>
            <w:r w:rsidR="00865BBA">
              <w:rPr>
                <w:rFonts w:asciiTheme="minorHAnsi" w:eastAsiaTheme="minorEastAsia" w:hAnsiTheme="minorHAnsi" w:cstheme="minorBidi"/>
                <w:noProof/>
                <w:kern w:val="2"/>
                <w:sz w:val="24"/>
                <w:szCs w:val="24"/>
                <w:lang w:eastAsia="en-IE"/>
                <w14:ligatures w14:val="standardContextual"/>
              </w:rPr>
              <w:tab/>
            </w:r>
            <w:r w:rsidR="00865BBA" w:rsidRPr="00E32D88">
              <w:rPr>
                <w:rStyle w:val="Hyperlink"/>
                <w:noProof/>
              </w:rPr>
              <w:t>What is Federated Learning</w:t>
            </w:r>
            <w:r w:rsidR="00865BBA">
              <w:rPr>
                <w:noProof/>
                <w:webHidden/>
              </w:rPr>
              <w:tab/>
            </w:r>
            <w:r w:rsidR="00865BBA">
              <w:rPr>
                <w:noProof/>
                <w:webHidden/>
              </w:rPr>
              <w:fldChar w:fldCharType="begin"/>
            </w:r>
            <w:r w:rsidR="00865BBA">
              <w:rPr>
                <w:noProof/>
                <w:webHidden/>
              </w:rPr>
              <w:instrText xml:space="preserve"> PAGEREF _Toc173089290 \h </w:instrText>
            </w:r>
            <w:r w:rsidR="00865BBA">
              <w:rPr>
                <w:noProof/>
                <w:webHidden/>
              </w:rPr>
            </w:r>
            <w:r w:rsidR="00865BBA">
              <w:rPr>
                <w:noProof/>
                <w:webHidden/>
              </w:rPr>
              <w:fldChar w:fldCharType="separate"/>
            </w:r>
            <w:r w:rsidR="00865BBA">
              <w:rPr>
                <w:noProof/>
                <w:webHidden/>
              </w:rPr>
              <w:t>9</w:t>
            </w:r>
            <w:r w:rsidR="00865BBA">
              <w:rPr>
                <w:noProof/>
                <w:webHidden/>
              </w:rPr>
              <w:fldChar w:fldCharType="end"/>
            </w:r>
          </w:hyperlink>
        </w:p>
        <w:p w14:paraId="798E7429" w14:textId="0FBB566B" w:rsidR="00865BBA"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089291" w:history="1">
            <w:r w:rsidR="00865BBA" w:rsidRPr="00E32D88">
              <w:rPr>
                <w:rStyle w:val="Hyperlink"/>
                <w:bCs/>
                <w:noProof/>
                <w:spacing w:val="-2"/>
                <w:lang w:val="en-US"/>
              </w:rPr>
              <w:t>2.2.</w:t>
            </w:r>
            <w:r w:rsidR="00865BBA">
              <w:rPr>
                <w:rFonts w:asciiTheme="minorHAnsi" w:eastAsiaTheme="minorEastAsia" w:hAnsiTheme="minorHAnsi" w:cstheme="minorBidi"/>
                <w:noProof/>
                <w:kern w:val="2"/>
                <w:sz w:val="24"/>
                <w:szCs w:val="24"/>
                <w:lang w:eastAsia="en-IE"/>
                <w14:ligatures w14:val="standardContextual"/>
              </w:rPr>
              <w:tab/>
            </w:r>
            <w:r w:rsidR="00865BBA" w:rsidRPr="00E32D88">
              <w:rPr>
                <w:rStyle w:val="Hyperlink"/>
                <w:noProof/>
              </w:rPr>
              <w:t>Federated Learning Classification Based on Client Nature</w:t>
            </w:r>
            <w:r w:rsidR="00865BBA">
              <w:rPr>
                <w:noProof/>
                <w:webHidden/>
              </w:rPr>
              <w:tab/>
            </w:r>
            <w:r w:rsidR="00865BBA">
              <w:rPr>
                <w:noProof/>
                <w:webHidden/>
              </w:rPr>
              <w:fldChar w:fldCharType="begin"/>
            </w:r>
            <w:r w:rsidR="00865BBA">
              <w:rPr>
                <w:noProof/>
                <w:webHidden/>
              </w:rPr>
              <w:instrText xml:space="preserve"> PAGEREF _Toc173089291 \h </w:instrText>
            </w:r>
            <w:r w:rsidR="00865BBA">
              <w:rPr>
                <w:noProof/>
                <w:webHidden/>
              </w:rPr>
            </w:r>
            <w:r w:rsidR="00865BBA">
              <w:rPr>
                <w:noProof/>
                <w:webHidden/>
              </w:rPr>
              <w:fldChar w:fldCharType="separate"/>
            </w:r>
            <w:r w:rsidR="00865BBA">
              <w:rPr>
                <w:noProof/>
                <w:webHidden/>
              </w:rPr>
              <w:t>10</w:t>
            </w:r>
            <w:r w:rsidR="00865BBA">
              <w:rPr>
                <w:noProof/>
                <w:webHidden/>
              </w:rPr>
              <w:fldChar w:fldCharType="end"/>
            </w:r>
          </w:hyperlink>
        </w:p>
        <w:p w14:paraId="690B3B62" w14:textId="271C4164" w:rsidR="00865BBA" w:rsidRDefault="00000000">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089292" w:history="1">
            <w:r w:rsidR="00865BBA" w:rsidRPr="00E32D88">
              <w:rPr>
                <w:rStyle w:val="Hyperlink"/>
                <w:rFonts w:eastAsia="Calibri" w:cs="Calibri"/>
                <w:bCs/>
                <w:noProof/>
                <w:spacing w:val="-2"/>
                <w:lang w:val="en-US"/>
              </w:rPr>
              <w:t>2.2.1.</w:t>
            </w:r>
            <w:r w:rsidR="00865BBA">
              <w:rPr>
                <w:rFonts w:asciiTheme="minorHAnsi" w:eastAsiaTheme="minorEastAsia" w:hAnsiTheme="minorHAnsi" w:cstheme="minorBidi"/>
                <w:noProof/>
                <w:kern w:val="2"/>
                <w:sz w:val="24"/>
                <w:lang w:eastAsia="en-IE"/>
                <w14:ligatures w14:val="standardContextual"/>
              </w:rPr>
              <w:tab/>
            </w:r>
            <w:r w:rsidR="00865BBA" w:rsidRPr="00E32D88">
              <w:rPr>
                <w:rStyle w:val="Hyperlink"/>
                <w:noProof/>
              </w:rPr>
              <w:t>Cross-device</w:t>
            </w:r>
            <w:r w:rsidR="00865BBA">
              <w:rPr>
                <w:noProof/>
                <w:webHidden/>
              </w:rPr>
              <w:tab/>
            </w:r>
            <w:r w:rsidR="00865BBA">
              <w:rPr>
                <w:noProof/>
                <w:webHidden/>
              </w:rPr>
              <w:fldChar w:fldCharType="begin"/>
            </w:r>
            <w:r w:rsidR="00865BBA">
              <w:rPr>
                <w:noProof/>
                <w:webHidden/>
              </w:rPr>
              <w:instrText xml:space="preserve"> PAGEREF _Toc173089292 \h </w:instrText>
            </w:r>
            <w:r w:rsidR="00865BBA">
              <w:rPr>
                <w:noProof/>
                <w:webHidden/>
              </w:rPr>
            </w:r>
            <w:r w:rsidR="00865BBA">
              <w:rPr>
                <w:noProof/>
                <w:webHidden/>
              </w:rPr>
              <w:fldChar w:fldCharType="separate"/>
            </w:r>
            <w:r w:rsidR="00865BBA">
              <w:rPr>
                <w:noProof/>
                <w:webHidden/>
              </w:rPr>
              <w:t>10</w:t>
            </w:r>
            <w:r w:rsidR="00865BBA">
              <w:rPr>
                <w:noProof/>
                <w:webHidden/>
              </w:rPr>
              <w:fldChar w:fldCharType="end"/>
            </w:r>
          </w:hyperlink>
        </w:p>
        <w:p w14:paraId="6EF20D6B" w14:textId="522E71B5" w:rsidR="00865BBA" w:rsidRDefault="00000000">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089293" w:history="1">
            <w:r w:rsidR="00865BBA" w:rsidRPr="00E32D88">
              <w:rPr>
                <w:rStyle w:val="Hyperlink"/>
                <w:rFonts w:eastAsia="Calibri" w:cs="Calibri"/>
                <w:bCs/>
                <w:noProof/>
                <w:spacing w:val="-2"/>
                <w:lang w:val="en-US"/>
              </w:rPr>
              <w:t>2.2.2.</w:t>
            </w:r>
            <w:r w:rsidR="00865BBA">
              <w:rPr>
                <w:rFonts w:asciiTheme="minorHAnsi" w:eastAsiaTheme="minorEastAsia" w:hAnsiTheme="minorHAnsi" w:cstheme="minorBidi"/>
                <w:noProof/>
                <w:kern w:val="2"/>
                <w:sz w:val="24"/>
                <w:lang w:eastAsia="en-IE"/>
                <w14:ligatures w14:val="standardContextual"/>
              </w:rPr>
              <w:tab/>
            </w:r>
            <w:r w:rsidR="00865BBA" w:rsidRPr="00E32D88">
              <w:rPr>
                <w:rStyle w:val="Hyperlink"/>
                <w:noProof/>
              </w:rPr>
              <w:t>Cross-silo</w:t>
            </w:r>
            <w:r w:rsidR="00865BBA">
              <w:rPr>
                <w:noProof/>
                <w:webHidden/>
              </w:rPr>
              <w:tab/>
            </w:r>
            <w:r w:rsidR="00865BBA">
              <w:rPr>
                <w:noProof/>
                <w:webHidden/>
              </w:rPr>
              <w:fldChar w:fldCharType="begin"/>
            </w:r>
            <w:r w:rsidR="00865BBA">
              <w:rPr>
                <w:noProof/>
                <w:webHidden/>
              </w:rPr>
              <w:instrText xml:space="preserve"> PAGEREF _Toc173089293 \h </w:instrText>
            </w:r>
            <w:r w:rsidR="00865BBA">
              <w:rPr>
                <w:noProof/>
                <w:webHidden/>
              </w:rPr>
            </w:r>
            <w:r w:rsidR="00865BBA">
              <w:rPr>
                <w:noProof/>
                <w:webHidden/>
              </w:rPr>
              <w:fldChar w:fldCharType="separate"/>
            </w:r>
            <w:r w:rsidR="00865BBA">
              <w:rPr>
                <w:noProof/>
                <w:webHidden/>
              </w:rPr>
              <w:t>11</w:t>
            </w:r>
            <w:r w:rsidR="00865BBA">
              <w:rPr>
                <w:noProof/>
                <w:webHidden/>
              </w:rPr>
              <w:fldChar w:fldCharType="end"/>
            </w:r>
          </w:hyperlink>
        </w:p>
        <w:p w14:paraId="56F9B483" w14:textId="015CFEFE" w:rsidR="00865BBA"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089294" w:history="1">
            <w:r w:rsidR="00865BBA" w:rsidRPr="00E32D88">
              <w:rPr>
                <w:rStyle w:val="Hyperlink"/>
                <w:bCs/>
                <w:noProof/>
                <w:spacing w:val="-2"/>
                <w:lang w:val="en-US"/>
              </w:rPr>
              <w:t>2.3.</w:t>
            </w:r>
            <w:r w:rsidR="00865BBA">
              <w:rPr>
                <w:rFonts w:asciiTheme="minorHAnsi" w:eastAsiaTheme="minorEastAsia" w:hAnsiTheme="minorHAnsi" w:cstheme="minorBidi"/>
                <w:noProof/>
                <w:kern w:val="2"/>
                <w:sz w:val="24"/>
                <w:szCs w:val="24"/>
                <w:lang w:eastAsia="en-IE"/>
                <w14:ligatures w14:val="standardContextual"/>
              </w:rPr>
              <w:tab/>
            </w:r>
            <w:r w:rsidR="00865BBA" w:rsidRPr="00E32D88">
              <w:rPr>
                <w:rStyle w:val="Hyperlink"/>
                <w:noProof/>
              </w:rPr>
              <w:t>Categorization of Federated Learning</w:t>
            </w:r>
            <w:r w:rsidR="00865BBA">
              <w:rPr>
                <w:noProof/>
                <w:webHidden/>
              </w:rPr>
              <w:tab/>
            </w:r>
            <w:r w:rsidR="00865BBA">
              <w:rPr>
                <w:noProof/>
                <w:webHidden/>
              </w:rPr>
              <w:fldChar w:fldCharType="begin"/>
            </w:r>
            <w:r w:rsidR="00865BBA">
              <w:rPr>
                <w:noProof/>
                <w:webHidden/>
              </w:rPr>
              <w:instrText xml:space="preserve"> PAGEREF _Toc173089294 \h </w:instrText>
            </w:r>
            <w:r w:rsidR="00865BBA">
              <w:rPr>
                <w:noProof/>
                <w:webHidden/>
              </w:rPr>
            </w:r>
            <w:r w:rsidR="00865BBA">
              <w:rPr>
                <w:noProof/>
                <w:webHidden/>
              </w:rPr>
              <w:fldChar w:fldCharType="separate"/>
            </w:r>
            <w:r w:rsidR="00865BBA">
              <w:rPr>
                <w:noProof/>
                <w:webHidden/>
              </w:rPr>
              <w:t>11</w:t>
            </w:r>
            <w:r w:rsidR="00865BBA">
              <w:rPr>
                <w:noProof/>
                <w:webHidden/>
              </w:rPr>
              <w:fldChar w:fldCharType="end"/>
            </w:r>
          </w:hyperlink>
        </w:p>
        <w:p w14:paraId="448EDC22" w14:textId="49A85ADE" w:rsidR="00865BBA" w:rsidRDefault="00000000">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089295" w:history="1">
            <w:r w:rsidR="00865BBA" w:rsidRPr="00E32D88">
              <w:rPr>
                <w:rStyle w:val="Hyperlink"/>
                <w:rFonts w:eastAsia="Calibri" w:cs="Calibri"/>
                <w:bCs/>
                <w:noProof/>
                <w:spacing w:val="-2"/>
                <w:lang w:val="en-US"/>
              </w:rPr>
              <w:t>2.3.1.</w:t>
            </w:r>
            <w:r w:rsidR="00865BBA">
              <w:rPr>
                <w:rFonts w:asciiTheme="minorHAnsi" w:eastAsiaTheme="minorEastAsia" w:hAnsiTheme="minorHAnsi" w:cstheme="minorBidi"/>
                <w:noProof/>
                <w:kern w:val="2"/>
                <w:sz w:val="24"/>
                <w:lang w:eastAsia="en-IE"/>
                <w14:ligatures w14:val="standardContextual"/>
              </w:rPr>
              <w:tab/>
            </w:r>
            <w:r w:rsidR="00865BBA" w:rsidRPr="00E32D88">
              <w:rPr>
                <w:rStyle w:val="Hyperlink"/>
                <w:noProof/>
              </w:rPr>
              <w:t>Horizontal Federated Learning</w:t>
            </w:r>
            <w:r w:rsidR="00865BBA">
              <w:rPr>
                <w:noProof/>
                <w:webHidden/>
              </w:rPr>
              <w:tab/>
            </w:r>
            <w:r w:rsidR="00865BBA">
              <w:rPr>
                <w:noProof/>
                <w:webHidden/>
              </w:rPr>
              <w:fldChar w:fldCharType="begin"/>
            </w:r>
            <w:r w:rsidR="00865BBA">
              <w:rPr>
                <w:noProof/>
                <w:webHidden/>
              </w:rPr>
              <w:instrText xml:space="preserve"> PAGEREF _Toc173089295 \h </w:instrText>
            </w:r>
            <w:r w:rsidR="00865BBA">
              <w:rPr>
                <w:noProof/>
                <w:webHidden/>
              </w:rPr>
            </w:r>
            <w:r w:rsidR="00865BBA">
              <w:rPr>
                <w:noProof/>
                <w:webHidden/>
              </w:rPr>
              <w:fldChar w:fldCharType="separate"/>
            </w:r>
            <w:r w:rsidR="00865BBA">
              <w:rPr>
                <w:noProof/>
                <w:webHidden/>
              </w:rPr>
              <w:t>11</w:t>
            </w:r>
            <w:r w:rsidR="00865BBA">
              <w:rPr>
                <w:noProof/>
                <w:webHidden/>
              </w:rPr>
              <w:fldChar w:fldCharType="end"/>
            </w:r>
          </w:hyperlink>
        </w:p>
        <w:p w14:paraId="379FD653" w14:textId="35E8B694" w:rsidR="00865BBA" w:rsidRDefault="00000000">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089296" w:history="1">
            <w:r w:rsidR="00865BBA" w:rsidRPr="00E32D88">
              <w:rPr>
                <w:rStyle w:val="Hyperlink"/>
                <w:rFonts w:eastAsia="Calibri" w:cs="Calibri"/>
                <w:bCs/>
                <w:noProof/>
                <w:spacing w:val="-2"/>
                <w:lang w:val="en-US"/>
              </w:rPr>
              <w:t>2.3.2.</w:t>
            </w:r>
            <w:r w:rsidR="00865BBA">
              <w:rPr>
                <w:rFonts w:asciiTheme="minorHAnsi" w:eastAsiaTheme="minorEastAsia" w:hAnsiTheme="minorHAnsi" w:cstheme="minorBidi"/>
                <w:noProof/>
                <w:kern w:val="2"/>
                <w:sz w:val="24"/>
                <w:lang w:eastAsia="en-IE"/>
                <w14:ligatures w14:val="standardContextual"/>
              </w:rPr>
              <w:tab/>
            </w:r>
            <w:r w:rsidR="00865BBA" w:rsidRPr="00E32D88">
              <w:rPr>
                <w:rStyle w:val="Hyperlink"/>
                <w:noProof/>
              </w:rPr>
              <w:t>Vertical Federated Learning</w:t>
            </w:r>
            <w:r w:rsidR="00865BBA">
              <w:rPr>
                <w:noProof/>
                <w:webHidden/>
              </w:rPr>
              <w:tab/>
            </w:r>
            <w:r w:rsidR="00865BBA">
              <w:rPr>
                <w:noProof/>
                <w:webHidden/>
              </w:rPr>
              <w:fldChar w:fldCharType="begin"/>
            </w:r>
            <w:r w:rsidR="00865BBA">
              <w:rPr>
                <w:noProof/>
                <w:webHidden/>
              </w:rPr>
              <w:instrText xml:space="preserve"> PAGEREF _Toc173089296 \h </w:instrText>
            </w:r>
            <w:r w:rsidR="00865BBA">
              <w:rPr>
                <w:noProof/>
                <w:webHidden/>
              </w:rPr>
            </w:r>
            <w:r w:rsidR="00865BBA">
              <w:rPr>
                <w:noProof/>
                <w:webHidden/>
              </w:rPr>
              <w:fldChar w:fldCharType="separate"/>
            </w:r>
            <w:r w:rsidR="00865BBA">
              <w:rPr>
                <w:noProof/>
                <w:webHidden/>
              </w:rPr>
              <w:t>12</w:t>
            </w:r>
            <w:r w:rsidR="00865BBA">
              <w:rPr>
                <w:noProof/>
                <w:webHidden/>
              </w:rPr>
              <w:fldChar w:fldCharType="end"/>
            </w:r>
          </w:hyperlink>
        </w:p>
        <w:p w14:paraId="09EDFD0E" w14:textId="20011658" w:rsidR="00865BBA" w:rsidRDefault="00000000">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089297" w:history="1">
            <w:r w:rsidR="00865BBA" w:rsidRPr="00E32D88">
              <w:rPr>
                <w:rStyle w:val="Hyperlink"/>
                <w:rFonts w:eastAsia="Calibri" w:cs="Calibri"/>
                <w:bCs/>
                <w:noProof/>
                <w:spacing w:val="-2"/>
                <w:lang w:val="en-US"/>
              </w:rPr>
              <w:t>2.3.3.</w:t>
            </w:r>
            <w:r w:rsidR="00865BBA">
              <w:rPr>
                <w:rFonts w:asciiTheme="minorHAnsi" w:eastAsiaTheme="minorEastAsia" w:hAnsiTheme="minorHAnsi" w:cstheme="minorBidi"/>
                <w:noProof/>
                <w:kern w:val="2"/>
                <w:sz w:val="24"/>
                <w:lang w:eastAsia="en-IE"/>
                <w14:ligatures w14:val="standardContextual"/>
              </w:rPr>
              <w:tab/>
            </w:r>
            <w:r w:rsidR="00865BBA" w:rsidRPr="00E32D88">
              <w:rPr>
                <w:rStyle w:val="Hyperlink"/>
                <w:noProof/>
              </w:rPr>
              <w:t>Federated Transfer Learning</w:t>
            </w:r>
            <w:r w:rsidR="00865BBA">
              <w:rPr>
                <w:noProof/>
                <w:webHidden/>
              </w:rPr>
              <w:tab/>
            </w:r>
            <w:r w:rsidR="00865BBA">
              <w:rPr>
                <w:noProof/>
                <w:webHidden/>
              </w:rPr>
              <w:fldChar w:fldCharType="begin"/>
            </w:r>
            <w:r w:rsidR="00865BBA">
              <w:rPr>
                <w:noProof/>
                <w:webHidden/>
              </w:rPr>
              <w:instrText xml:space="preserve"> PAGEREF _Toc173089297 \h </w:instrText>
            </w:r>
            <w:r w:rsidR="00865BBA">
              <w:rPr>
                <w:noProof/>
                <w:webHidden/>
              </w:rPr>
            </w:r>
            <w:r w:rsidR="00865BBA">
              <w:rPr>
                <w:noProof/>
                <w:webHidden/>
              </w:rPr>
              <w:fldChar w:fldCharType="separate"/>
            </w:r>
            <w:r w:rsidR="00865BBA">
              <w:rPr>
                <w:noProof/>
                <w:webHidden/>
              </w:rPr>
              <w:t>12</w:t>
            </w:r>
            <w:r w:rsidR="00865BBA">
              <w:rPr>
                <w:noProof/>
                <w:webHidden/>
              </w:rPr>
              <w:fldChar w:fldCharType="end"/>
            </w:r>
          </w:hyperlink>
        </w:p>
        <w:p w14:paraId="0A11BFD5" w14:textId="41187F2B" w:rsidR="00865BBA"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089298" w:history="1">
            <w:r w:rsidR="00865BBA" w:rsidRPr="00E32D88">
              <w:rPr>
                <w:rStyle w:val="Hyperlink"/>
                <w:bCs/>
                <w:noProof/>
                <w:spacing w:val="-2"/>
                <w:lang w:val="en-US"/>
              </w:rPr>
              <w:t>2.4.</w:t>
            </w:r>
            <w:r w:rsidR="00865BBA">
              <w:rPr>
                <w:rFonts w:asciiTheme="minorHAnsi" w:eastAsiaTheme="minorEastAsia" w:hAnsiTheme="minorHAnsi" w:cstheme="minorBidi"/>
                <w:noProof/>
                <w:kern w:val="2"/>
                <w:sz w:val="24"/>
                <w:szCs w:val="24"/>
                <w:lang w:eastAsia="en-IE"/>
                <w14:ligatures w14:val="standardContextual"/>
              </w:rPr>
              <w:tab/>
            </w:r>
            <w:r w:rsidR="00865BBA" w:rsidRPr="00E32D88">
              <w:rPr>
                <w:rStyle w:val="Hyperlink"/>
                <w:noProof/>
              </w:rPr>
              <w:t>Federated Learning vs Distributed Machine Learning</w:t>
            </w:r>
            <w:r w:rsidR="00865BBA">
              <w:rPr>
                <w:noProof/>
                <w:webHidden/>
              </w:rPr>
              <w:tab/>
            </w:r>
            <w:r w:rsidR="00865BBA">
              <w:rPr>
                <w:noProof/>
                <w:webHidden/>
              </w:rPr>
              <w:fldChar w:fldCharType="begin"/>
            </w:r>
            <w:r w:rsidR="00865BBA">
              <w:rPr>
                <w:noProof/>
                <w:webHidden/>
              </w:rPr>
              <w:instrText xml:space="preserve"> PAGEREF _Toc173089298 \h </w:instrText>
            </w:r>
            <w:r w:rsidR="00865BBA">
              <w:rPr>
                <w:noProof/>
                <w:webHidden/>
              </w:rPr>
            </w:r>
            <w:r w:rsidR="00865BBA">
              <w:rPr>
                <w:noProof/>
                <w:webHidden/>
              </w:rPr>
              <w:fldChar w:fldCharType="separate"/>
            </w:r>
            <w:r w:rsidR="00865BBA">
              <w:rPr>
                <w:noProof/>
                <w:webHidden/>
              </w:rPr>
              <w:t>13</w:t>
            </w:r>
            <w:r w:rsidR="00865BBA">
              <w:rPr>
                <w:noProof/>
                <w:webHidden/>
              </w:rPr>
              <w:fldChar w:fldCharType="end"/>
            </w:r>
          </w:hyperlink>
        </w:p>
        <w:p w14:paraId="65F8F544" w14:textId="34C05D62" w:rsidR="00865BBA" w:rsidRDefault="00000000">
          <w:pPr>
            <w:pStyle w:val="TOC1"/>
            <w:tabs>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089299" w:history="1">
            <w:r w:rsidR="00865BBA" w:rsidRPr="00E32D88">
              <w:rPr>
                <w:rStyle w:val="Hyperlink"/>
                <w:noProof/>
                <w:lang w:val="en-US"/>
              </w:rPr>
              <w:t>3.</w:t>
            </w:r>
            <w:r w:rsidR="00865BBA">
              <w:rPr>
                <w:rFonts w:asciiTheme="minorHAnsi" w:eastAsiaTheme="minorEastAsia" w:hAnsiTheme="minorHAnsi" w:cstheme="minorBidi"/>
                <w:noProof/>
                <w:kern w:val="2"/>
                <w:sz w:val="24"/>
                <w:szCs w:val="24"/>
                <w:lang w:eastAsia="en-IE"/>
                <w14:ligatures w14:val="standardContextual"/>
              </w:rPr>
              <w:tab/>
            </w:r>
            <w:r w:rsidR="00865BBA" w:rsidRPr="00E32D88">
              <w:rPr>
                <w:rStyle w:val="Hyperlink"/>
                <w:noProof/>
              </w:rPr>
              <w:t>Literature</w:t>
            </w:r>
            <w:r w:rsidR="00865BBA" w:rsidRPr="00E32D88">
              <w:rPr>
                <w:rStyle w:val="Hyperlink"/>
                <w:noProof/>
                <w:spacing w:val="-5"/>
              </w:rPr>
              <w:t xml:space="preserve"> </w:t>
            </w:r>
            <w:r w:rsidR="00865BBA" w:rsidRPr="00E32D88">
              <w:rPr>
                <w:rStyle w:val="Hyperlink"/>
                <w:noProof/>
              </w:rPr>
              <w:t>Review</w:t>
            </w:r>
            <w:r w:rsidR="00865BBA">
              <w:rPr>
                <w:noProof/>
                <w:webHidden/>
              </w:rPr>
              <w:tab/>
            </w:r>
            <w:r w:rsidR="00865BBA">
              <w:rPr>
                <w:noProof/>
                <w:webHidden/>
              </w:rPr>
              <w:fldChar w:fldCharType="begin"/>
            </w:r>
            <w:r w:rsidR="00865BBA">
              <w:rPr>
                <w:noProof/>
                <w:webHidden/>
              </w:rPr>
              <w:instrText xml:space="preserve"> PAGEREF _Toc173089299 \h </w:instrText>
            </w:r>
            <w:r w:rsidR="00865BBA">
              <w:rPr>
                <w:noProof/>
                <w:webHidden/>
              </w:rPr>
            </w:r>
            <w:r w:rsidR="00865BBA">
              <w:rPr>
                <w:noProof/>
                <w:webHidden/>
              </w:rPr>
              <w:fldChar w:fldCharType="separate"/>
            </w:r>
            <w:r w:rsidR="00865BBA">
              <w:rPr>
                <w:noProof/>
                <w:webHidden/>
              </w:rPr>
              <w:t>14</w:t>
            </w:r>
            <w:r w:rsidR="00865BBA">
              <w:rPr>
                <w:noProof/>
                <w:webHidden/>
              </w:rPr>
              <w:fldChar w:fldCharType="end"/>
            </w:r>
          </w:hyperlink>
        </w:p>
        <w:p w14:paraId="1AE615F6" w14:textId="48A16ED6" w:rsidR="00865BBA"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089300" w:history="1">
            <w:r w:rsidR="00865BBA" w:rsidRPr="00E32D88">
              <w:rPr>
                <w:rStyle w:val="Hyperlink"/>
                <w:bCs/>
                <w:noProof/>
                <w:spacing w:val="-2"/>
                <w:lang w:val="en-US"/>
              </w:rPr>
              <w:t>3.1.</w:t>
            </w:r>
            <w:r w:rsidR="00865BBA">
              <w:rPr>
                <w:rFonts w:asciiTheme="minorHAnsi" w:eastAsiaTheme="minorEastAsia" w:hAnsiTheme="minorHAnsi" w:cstheme="minorBidi"/>
                <w:noProof/>
                <w:kern w:val="2"/>
                <w:sz w:val="24"/>
                <w:szCs w:val="24"/>
                <w:lang w:eastAsia="en-IE"/>
                <w14:ligatures w14:val="standardContextual"/>
              </w:rPr>
              <w:tab/>
            </w:r>
            <w:r w:rsidR="00865BBA" w:rsidRPr="00E32D88">
              <w:rPr>
                <w:rStyle w:val="Hyperlink"/>
                <w:noProof/>
              </w:rPr>
              <w:t>Federated Learning Frameworks</w:t>
            </w:r>
            <w:r w:rsidR="00865BBA">
              <w:rPr>
                <w:noProof/>
                <w:webHidden/>
              </w:rPr>
              <w:tab/>
            </w:r>
            <w:r w:rsidR="00865BBA">
              <w:rPr>
                <w:noProof/>
                <w:webHidden/>
              </w:rPr>
              <w:fldChar w:fldCharType="begin"/>
            </w:r>
            <w:r w:rsidR="00865BBA">
              <w:rPr>
                <w:noProof/>
                <w:webHidden/>
              </w:rPr>
              <w:instrText xml:space="preserve"> PAGEREF _Toc173089300 \h </w:instrText>
            </w:r>
            <w:r w:rsidR="00865BBA">
              <w:rPr>
                <w:noProof/>
                <w:webHidden/>
              </w:rPr>
            </w:r>
            <w:r w:rsidR="00865BBA">
              <w:rPr>
                <w:noProof/>
                <w:webHidden/>
              </w:rPr>
              <w:fldChar w:fldCharType="separate"/>
            </w:r>
            <w:r w:rsidR="00865BBA">
              <w:rPr>
                <w:noProof/>
                <w:webHidden/>
              </w:rPr>
              <w:t>14</w:t>
            </w:r>
            <w:r w:rsidR="00865BBA">
              <w:rPr>
                <w:noProof/>
                <w:webHidden/>
              </w:rPr>
              <w:fldChar w:fldCharType="end"/>
            </w:r>
          </w:hyperlink>
        </w:p>
        <w:p w14:paraId="07E53332" w14:textId="2E118A26" w:rsidR="00865BBA" w:rsidRDefault="00000000">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089301" w:history="1">
            <w:r w:rsidR="00865BBA" w:rsidRPr="00E32D88">
              <w:rPr>
                <w:rStyle w:val="Hyperlink"/>
                <w:rFonts w:eastAsia="Calibri" w:cs="Calibri"/>
                <w:bCs/>
                <w:noProof/>
                <w:spacing w:val="-2"/>
                <w:lang w:val="en-US"/>
              </w:rPr>
              <w:t>3.1.1.</w:t>
            </w:r>
            <w:r w:rsidR="00865BBA">
              <w:rPr>
                <w:rFonts w:asciiTheme="minorHAnsi" w:eastAsiaTheme="minorEastAsia" w:hAnsiTheme="minorHAnsi" w:cstheme="minorBidi"/>
                <w:noProof/>
                <w:kern w:val="2"/>
                <w:sz w:val="24"/>
                <w:lang w:eastAsia="en-IE"/>
                <w14:ligatures w14:val="standardContextual"/>
              </w:rPr>
              <w:tab/>
            </w:r>
            <w:r w:rsidR="00865BBA" w:rsidRPr="00E32D88">
              <w:rPr>
                <w:rStyle w:val="Hyperlink"/>
                <w:noProof/>
              </w:rPr>
              <w:t>PySyft, FATE, Flower FedML and TensorFlow Federated</w:t>
            </w:r>
            <w:r w:rsidR="00865BBA">
              <w:rPr>
                <w:noProof/>
                <w:webHidden/>
              </w:rPr>
              <w:tab/>
            </w:r>
            <w:r w:rsidR="00865BBA">
              <w:rPr>
                <w:noProof/>
                <w:webHidden/>
              </w:rPr>
              <w:fldChar w:fldCharType="begin"/>
            </w:r>
            <w:r w:rsidR="00865BBA">
              <w:rPr>
                <w:noProof/>
                <w:webHidden/>
              </w:rPr>
              <w:instrText xml:space="preserve"> PAGEREF _Toc173089301 \h </w:instrText>
            </w:r>
            <w:r w:rsidR="00865BBA">
              <w:rPr>
                <w:noProof/>
                <w:webHidden/>
              </w:rPr>
            </w:r>
            <w:r w:rsidR="00865BBA">
              <w:rPr>
                <w:noProof/>
                <w:webHidden/>
              </w:rPr>
              <w:fldChar w:fldCharType="separate"/>
            </w:r>
            <w:r w:rsidR="00865BBA">
              <w:rPr>
                <w:noProof/>
                <w:webHidden/>
              </w:rPr>
              <w:t>15</w:t>
            </w:r>
            <w:r w:rsidR="00865BBA">
              <w:rPr>
                <w:noProof/>
                <w:webHidden/>
              </w:rPr>
              <w:fldChar w:fldCharType="end"/>
            </w:r>
          </w:hyperlink>
        </w:p>
        <w:p w14:paraId="7EE9BACF" w14:textId="003D4042" w:rsidR="00865BBA" w:rsidRDefault="00000000">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089302" w:history="1">
            <w:r w:rsidR="00865BBA" w:rsidRPr="00E32D88">
              <w:rPr>
                <w:rStyle w:val="Hyperlink"/>
                <w:rFonts w:eastAsia="Calibri" w:cs="Calibri"/>
                <w:bCs/>
                <w:noProof/>
                <w:spacing w:val="-2"/>
                <w:lang w:val="en-US"/>
              </w:rPr>
              <w:t>3.1.2.</w:t>
            </w:r>
            <w:r w:rsidR="00865BBA">
              <w:rPr>
                <w:rFonts w:asciiTheme="minorHAnsi" w:eastAsiaTheme="minorEastAsia" w:hAnsiTheme="minorHAnsi" w:cstheme="minorBidi"/>
                <w:noProof/>
                <w:kern w:val="2"/>
                <w:sz w:val="24"/>
                <w:lang w:eastAsia="en-IE"/>
                <w14:ligatures w14:val="standardContextual"/>
              </w:rPr>
              <w:tab/>
            </w:r>
            <w:r w:rsidR="00865BBA" w:rsidRPr="00E32D88">
              <w:rPr>
                <w:rStyle w:val="Hyperlink"/>
                <w:noProof/>
              </w:rPr>
              <w:t>OpenFL, NVIDIA, PaddleFL, Substra and FLGo</w:t>
            </w:r>
            <w:r w:rsidR="00865BBA">
              <w:rPr>
                <w:noProof/>
                <w:webHidden/>
              </w:rPr>
              <w:tab/>
            </w:r>
            <w:r w:rsidR="00865BBA">
              <w:rPr>
                <w:noProof/>
                <w:webHidden/>
              </w:rPr>
              <w:fldChar w:fldCharType="begin"/>
            </w:r>
            <w:r w:rsidR="00865BBA">
              <w:rPr>
                <w:noProof/>
                <w:webHidden/>
              </w:rPr>
              <w:instrText xml:space="preserve"> PAGEREF _Toc173089302 \h </w:instrText>
            </w:r>
            <w:r w:rsidR="00865BBA">
              <w:rPr>
                <w:noProof/>
                <w:webHidden/>
              </w:rPr>
            </w:r>
            <w:r w:rsidR="00865BBA">
              <w:rPr>
                <w:noProof/>
                <w:webHidden/>
              </w:rPr>
              <w:fldChar w:fldCharType="separate"/>
            </w:r>
            <w:r w:rsidR="00865BBA">
              <w:rPr>
                <w:noProof/>
                <w:webHidden/>
              </w:rPr>
              <w:t>17</w:t>
            </w:r>
            <w:r w:rsidR="00865BBA">
              <w:rPr>
                <w:noProof/>
                <w:webHidden/>
              </w:rPr>
              <w:fldChar w:fldCharType="end"/>
            </w:r>
          </w:hyperlink>
        </w:p>
        <w:p w14:paraId="67B0997F" w14:textId="6BC28663" w:rsidR="00865BBA"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089303" w:history="1">
            <w:r w:rsidR="00865BBA" w:rsidRPr="00E32D88">
              <w:rPr>
                <w:rStyle w:val="Hyperlink"/>
                <w:bCs/>
                <w:noProof/>
                <w:spacing w:val="-2"/>
                <w:lang w:val="en-US"/>
              </w:rPr>
              <w:t>3.2.</w:t>
            </w:r>
            <w:r w:rsidR="00865BBA">
              <w:rPr>
                <w:rFonts w:asciiTheme="minorHAnsi" w:eastAsiaTheme="minorEastAsia" w:hAnsiTheme="minorHAnsi" w:cstheme="minorBidi"/>
                <w:noProof/>
                <w:kern w:val="2"/>
                <w:sz w:val="24"/>
                <w:szCs w:val="24"/>
                <w:lang w:eastAsia="en-IE"/>
                <w14:ligatures w14:val="standardContextual"/>
              </w:rPr>
              <w:tab/>
            </w:r>
            <w:r w:rsidR="00865BBA" w:rsidRPr="00E32D88">
              <w:rPr>
                <w:rStyle w:val="Hyperlink"/>
                <w:noProof/>
              </w:rPr>
              <w:t>Federated Learning Algorithms</w:t>
            </w:r>
            <w:r w:rsidR="00865BBA">
              <w:rPr>
                <w:noProof/>
                <w:webHidden/>
              </w:rPr>
              <w:tab/>
            </w:r>
            <w:r w:rsidR="00865BBA">
              <w:rPr>
                <w:noProof/>
                <w:webHidden/>
              </w:rPr>
              <w:fldChar w:fldCharType="begin"/>
            </w:r>
            <w:r w:rsidR="00865BBA">
              <w:rPr>
                <w:noProof/>
                <w:webHidden/>
              </w:rPr>
              <w:instrText xml:space="preserve"> PAGEREF _Toc173089303 \h </w:instrText>
            </w:r>
            <w:r w:rsidR="00865BBA">
              <w:rPr>
                <w:noProof/>
                <w:webHidden/>
              </w:rPr>
            </w:r>
            <w:r w:rsidR="00865BBA">
              <w:rPr>
                <w:noProof/>
                <w:webHidden/>
              </w:rPr>
              <w:fldChar w:fldCharType="separate"/>
            </w:r>
            <w:r w:rsidR="00865BBA">
              <w:rPr>
                <w:noProof/>
                <w:webHidden/>
              </w:rPr>
              <w:t>19</w:t>
            </w:r>
            <w:r w:rsidR="00865BBA">
              <w:rPr>
                <w:noProof/>
                <w:webHidden/>
              </w:rPr>
              <w:fldChar w:fldCharType="end"/>
            </w:r>
          </w:hyperlink>
        </w:p>
        <w:p w14:paraId="7CFD988A" w14:textId="467C24B2" w:rsidR="00865BBA" w:rsidRDefault="00000000">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089304" w:history="1">
            <w:r w:rsidR="00865BBA" w:rsidRPr="00E32D88">
              <w:rPr>
                <w:rStyle w:val="Hyperlink"/>
                <w:rFonts w:eastAsia="Calibri" w:cs="Calibri"/>
                <w:bCs/>
                <w:noProof/>
                <w:spacing w:val="-2"/>
                <w:lang w:val="en-US"/>
              </w:rPr>
              <w:t>3.2.1.</w:t>
            </w:r>
            <w:r w:rsidR="00865BBA">
              <w:rPr>
                <w:rFonts w:asciiTheme="minorHAnsi" w:eastAsiaTheme="minorEastAsia" w:hAnsiTheme="minorHAnsi" w:cstheme="minorBidi"/>
                <w:noProof/>
                <w:kern w:val="2"/>
                <w:sz w:val="24"/>
                <w:lang w:eastAsia="en-IE"/>
                <w14:ligatures w14:val="standardContextual"/>
              </w:rPr>
              <w:tab/>
            </w:r>
            <w:r w:rsidR="00865BBA" w:rsidRPr="00E32D88">
              <w:rPr>
                <w:rStyle w:val="Hyperlink"/>
                <w:noProof/>
              </w:rPr>
              <w:t>FedAvg</w:t>
            </w:r>
            <w:r w:rsidR="00865BBA">
              <w:rPr>
                <w:noProof/>
                <w:webHidden/>
              </w:rPr>
              <w:tab/>
            </w:r>
            <w:r w:rsidR="00865BBA">
              <w:rPr>
                <w:noProof/>
                <w:webHidden/>
              </w:rPr>
              <w:fldChar w:fldCharType="begin"/>
            </w:r>
            <w:r w:rsidR="00865BBA">
              <w:rPr>
                <w:noProof/>
                <w:webHidden/>
              </w:rPr>
              <w:instrText xml:space="preserve"> PAGEREF _Toc173089304 \h </w:instrText>
            </w:r>
            <w:r w:rsidR="00865BBA">
              <w:rPr>
                <w:noProof/>
                <w:webHidden/>
              </w:rPr>
            </w:r>
            <w:r w:rsidR="00865BBA">
              <w:rPr>
                <w:noProof/>
                <w:webHidden/>
              </w:rPr>
              <w:fldChar w:fldCharType="separate"/>
            </w:r>
            <w:r w:rsidR="00865BBA">
              <w:rPr>
                <w:noProof/>
                <w:webHidden/>
              </w:rPr>
              <w:t>19</w:t>
            </w:r>
            <w:r w:rsidR="00865BBA">
              <w:rPr>
                <w:noProof/>
                <w:webHidden/>
              </w:rPr>
              <w:fldChar w:fldCharType="end"/>
            </w:r>
          </w:hyperlink>
        </w:p>
        <w:p w14:paraId="27D1EC8E" w14:textId="0CB63C12" w:rsidR="00865BBA" w:rsidRDefault="00000000">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089305" w:history="1">
            <w:r w:rsidR="00865BBA" w:rsidRPr="00E32D88">
              <w:rPr>
                <w:rStyle w:val="Hyperlink"/>
                <w:rFonts w:eastAsia="Calibri" w:cs="Calibri"/>
                <w:bCs/>
                <w:noProof/>
                <w:spacing w:val="-2"/>
                <w:lang w:val="en-US"/>
              </w:rPr>
              <w:t>3.2.2.</w:t>
            </w:r>
            <w:r w:rsidR="00865BBA">
              <w:rPr>
                <w:rFonts w:asciiTheme="minorHAnsi" w:eastAsiaTheme="minorEastAsia" w:hAnsiTheme="minorHAnsi" w:cstheme="minorBidi"/>
                <w:noProof/>
                <w:kern w:val="2"/>
                <w:sz w:val="24"/>
                <w:lang w:eastAsia="en-IE"/>
                <w14:ligatures w14:val="standardContextual"/>
              </w:rPr>
              <w:tab/>
            </w:r>
            <w:r w:rsidR="00865BBA" w:rsidRPr="00E32D88">
              <w:rPr>
                <w:rStyle w:val="Hyperlink"/>
                <w:noProof/>
              </w:rPr>
              <w:t>FedProx</w:t>
            </w:r>
            <w:r w:rsidR="00865BBA">
              <w:rPr>
                <w:noProof/>
                <w:webHidden/>
              </w:rPr>
              <w:tab/>
            </w:r>
            <w:r w:rsidR="00865BBA">
              <w:rPr>
                <w:noProof/>
                <w:webHidden/>
              </w:rPr>
              <w:fldChar w:fldCharType="begin"/>
            </w:r>
            <w:r w:rsidR="00865BBA">
              <w:rPr>
                <w:noProof/>
                <w:webHidden/>
              </w:rPr>
              <w:instrText xml:space="preserve"> PAGEREF _Toc173089305 \h </w:instrText>
            </w:r>
            <w:r w:rsidR="00865BBA">
              <w:rPr>
                <w:noProof/>
                <w:webHidden/>
              </w:rPr>
            </w:r>
            <w:r w:rsidR="00865BBA">
              <w:rPr>
                <w:noProof/>
                <w:webHidden/>
              </w:rPr>
              <w:fldChar w:fldCharType="separate"/>
            </w:r>
            <w:r w:rsidR="00865BBA">
              <w:rPr>
                <w:noProof/>
                <w:webHidden/>
              </w:rPr>
              <w:t>20</w:t>
            </w:r>
            <w:r w:rsidR="00865BBA">
              <w:rPr>
                <w:noProof/>
                <w:webHidden/>
              </w:rPr>
              <w:fldChar w:fldCharType="end"/>
            </w:r>
          </w:hyperlink>
        </w:p>
        <w:p w14:paraId="3B6CD855" w14:textId="7BC6577E" w:rsidR="00865BBA" w:rsidRDefault="00000000">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089306" w:history="1">
            <w:r w:rsidR="00865BBA" w:rsidRPr="00E32D88">
              <w:rPr>
                <w:rStyle w:val="Hyperlink"/>
                <w:rFonts w:eastAsia="Calibri" w:cs="Calibri"/>
                <w:bCs/>
                <w:noProof/>
                <w:spacing w:val="-2"/>
                <w:lang w:val="en-US"/>
              </w:rPr>
              <w:t>3.2.3.</w:t>
            </w:r>
            <w:r w:rsidR="00865BBA">
              <w:rPr>
                <w:rFonts w:asciiTheme="minorHAnsi" w:eastAsiaTheme="minorEastAsia" w:hAnsiTheme="minorHAnsi" w:cstheme="minorBidi"/>
                <w:noProof/>
                <w:kern w:val="2"/>
                <w:sz w:val="24"/>
                <w:lang w:eastAsia="en-IE"/>
                <w14:ligatures w14:val="standardContextual"/>
              </w:rPr>
              <w:tab/>
            </w:r>
            <w:r w:rsidR="00865BBA" w:rsidRPr="00E32D88">
              <w:rPr>
                <w:rStyle w:val="Hyperlink"/>
                <w:noProof/>
              </w:rPr>
              <w:t>FedMA</w:t>
            </w:r>
            <w:r w:rsidR="00865BBA">
              <w:rPr>
                <w:noProof/>
                <w:webHidden/>
              </w:rPr>
              <w:tab/>
            </w:r>
            <w:r w:rsidR="00865BBA">
              <w:rPr>
                <w:noProof/>
                <w:webHidden/>
              </w:rPr>
              <w:fldChar w:fldCharType="begin"/>
            </w:r>
            <w:r w:rsidR="00865BBA">
              <w:rPr>
                <w:noProof/>
                <w:webHidden/>
              </w:rPr>
              <w:instrText xml:space="preserve"> PAGEREF _Toc173089306 \h </w:instrText>
            </w:r>
            <w:r w:rsidR="00865BBA">
              <w:rPr>
                <w:noProof/>
                <w:webHidden/>
              </w:rPr>
            </w:r>
            <w:r w:rsidR="00865BBA">
              <w:rPr>
                <w:noProof/>
                <w:webHidden/>
              </w:rPr>
              <w:fldChar w:fldCharType="separate"/>
            </w:r>
            <w:r w:rsidR="00865BBA">
              <w:rPr>
                <w:noProof/>
                <w:webHidden/>
              </w:rPr>
              <w:t>22</w:t>
            </w:r>
            <w:r w:rsidR="00865BBA">
              <w:rPr>
                <w:noProof/>
                <w:webHidden/>
              </w:rPr>
              <w:fldChar w:fldCharType="end"/>
            </w:r>
          </w:hyperlink>
        </w:p>
        <w:p w14:paraId="59B3F910" w14:textId="5E984D7D" w:rsidR="00865BBA" w:rsidRDefault="00000000">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089307" w:history="1">
            <w:r w:rsidR="00865BBA" w:rsidRPr="00E32D88">
              <w:rPr>
                <w:rStyle w:val="Hyperlink"/>
                <w:rFonts w:eastAsia="Calibri" w:cs="Calibri"/>
                <w:bCs/>
                <w:noProof/>
                <w:spacing w:val="-2"/>
                <w:lang w:val="en-US"/>
              </w:rPr>
              <w:t>3.2.4.</w:t>
            </w:r>
            <w:r w:rsidR="00865BBA">
              <w:rPr>
                <w:rFonts w:asciiTheme="minorHAnsi" w:eastAsiaTheme="minorEastAsia" w:hAnsiTheme="minorHAnsi" w:cstheme="minorBidi"/>
                <w:noProof/>
                <w:kern w:val="2"/>
                <w:sz w:val="24"/>
                <w:lang w:eastAsia="en-IE"/>
                <w14:ligatures w14:val="standardContextual"/>
              </w:rPr>
              <w:tab/>
            </w:r>
            <w:r w:rsidR="00865BBA" w:rsidRPr="00E32D88">
              <w:rPr>
                <w:rStyle w:val="Hyperlink"/>
                <w:noProof/>
              </w:rPr>
              <w:t>SecureBoost</w:t>
            </w:r>
            <w:r w:rsidR="00865BBA">
              <w:rPr>
                <w:noProof/>
                <w:webHidden/>
              </w:rPr>
              <w:tab/>
            </w:r>
            <w:r w:rsidR="00865BBA">
              <w:rPr>
                <w:noProof/>
                <w:webHidden/>
              </w:rPr>
              <w:fldChar w:fldCharType="begin"/>
            </w:r>
            <w:r w:rsidR="00865BBA">
              <w:rPr>
                <w:noProof/>
                <w:webHidden/>
              </w:rPr>
              <w:instrText xml:space="preserve"> PAGEREF _Toc173089307 \h </w:instrText>
            </w:r>
            <w:r w:rsidR="00865BBA">
              <w:rPr>
                <w:noProof/>
                <w:webHidden/>
              </w:rPr>
            </w:r>
            <w:r w:rsidR="00865BBA">
              <w:rPr>
                <w:noProof/>
                <w:webHidden/>
              </w:rPr>
              <w:fldChar w:fldCharType="separate"/>
            </w:r>
            <w:r w:rsidR="00865BBA">
              <w:rPr>
                <w:noProof/>
                <w:webHidden/>
              </w:rPr>
              <w:t>23</w:t>
            </w:r>
            <w:r w:rsidR="00865BBA">
              <w:rPr>
                <w:noProof/>
                <w:webHidden/>
              </w:rPr>
              <w:fldChar w:fldCharType="end"/>
            </w:r>
          </w:hyperlink>
        </w:p>
        <w:p w14:paraId="6866BFE3" w14:textId="2485BACC" w:rsidR="00865BBA" w:rsidRDefault="00000000">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089308" w:history="1">
            <w:r w:rsidR="00865BBA" w:rsidRPr="00E32D88">
              <w:rPr>
                <w:rStyle w:val="Hyperlink"/>
                <w:rFonts w:eastAsia="Calibri" w:cs="Calibri"/>
                <w:bCs/>
                <w:noProof/>
                <w:spacing w:val="-2"/>
                <w:lang w:val="en-US"/>
              </w:rPr>
              <w:t>3.2.5.</w:t>
            </w:r>
            <w:r w:rsidR="00865BBA">
              <w:rPr>
                <w:rFonts w:asciiTheme="minorHAnsi" w:eastAsiaTheme="minorEastAsia" w:hAnsiTheme="minorHAnsi" w:cstheme="minorBidi"/>
                <w:noProof/>
                <w:kern w:val="2"/>
                <w:sz w:val="24"/>
                <w:lang w:eastAsia="en-IE"/>
                <w14:ligatures w14:val="standardContextual"/>
              </w:rPr>
              <w:tab/>
            </w:r>
            <w:r w:rsidR="00865BBA" w:rsidRPr="00E32D88">
              <w:rPr>
                <w:rStyle w:val="Hyperlink"/>
                <w:noProof/>
              </w:rPr>
              <w:t>Summary</w:t>
            </w:r>
            <w:r w:rsidR="00865BBA">
              <w:rPr>
                <w:noProof/>
                <w:webHidden/>
              </w:rPr>
              <w:tab/>
            </w:r>
            <w:r w:rsidR="00865BBA">
              <w:rPr>
                <w:noProof/>
                <w:webHidden/>
              </w:rPr>
              <w:fldChar w:fldCharType="begin"/>
            </w:r>
            <w:r w:rsidR="00865BBA">
              <w:rPr>
                <w:noProof/>
                <w:webHidden/>
              </w:rPr>
              <w:instrText xml:space="preserve"> PAGEREF _Toc173089308 \h </w:instrText>
            </w:r>
            <w:r w:rsidR="00865BBA">
              <w:rPr>
                <w:noProof/>
                <w:webHidden/>
              </w:rPr>
            </w:r>
            <w:r w:rsidR="00865BBA">
              <w:rPr>
                <w:noProof/>
                <w:webHidden/>
              </w:rPr>
              <w:fldChar w:fldCharType="separate"/>
            </w:r>
            <w:r w:rsidR="00865BBA">
              <w:rPr>
                <w:noProof/>
                <w:webHidden/>
              </w:rPr>
              <w:t>24</w:t>
            </w:r>
            <w:r w:rsidR="00865BBA">
              <w:rPr>
                <w:noProof/>
                <w:webHidden/>
              </w:rPr>
              <w:fldChar w:fldCharType="end"/>
            </w:r>
          </w:hyperlink>
        </w:p>
        <w:p w14:paraId="48DC68F1" w14:textId="32566EFA" w:rsidR="00865BBA"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089309" w:history="1">
            <w:r w:rsidR="00865BBA" w:rsidRPr="00E32D88">
              <w:rPr>
                <w:rStyle w:val="Hyperlink"/>
                <w:bCs/>
                <w:noProof/>
                <w:spacing w:val="-2"/>
                <w:lang w:val="en-US"/>
              </w:rPr>
              <w:t>3.3.</w:t>
            </w:r>
            <w:r w:rsidR="00865BBA">
              <w:rPr>
                <w:rFonts w:asciiTheme="minorHAnsi" w:eastAsiaTheme="minorEastAsia" w:hAnsiTheme="minorHAnsi" w:cstheme="minorBidi"/>
                <w:noProof/>
                <w:kern w:val="2"/>
                <w:sz w:val="24"/>
                <w:szCs w:val="24"/>
                <w:lang w:eastAsia="en-IE"/>
                <w14:ligatures w14:val="standardContextual"/>
              </w:rPr>
              <w:tab/>
            </w:r>
            <w:r w:rsidR="00865BBA" w:rsidRPr="00E32D88">
              <w:rPr>
                <w:rStyle w:val="Hyperlink"/>
                <w:noProof/>
              </w:rPr>
              <w:t>Real World Federated Learning Settings</w:t>
            </w:r>
            <w:r w:rsidR="00865BBA">
              <w:rPr>
                <w:noProof/>
                <w:webHidden/>
              </w:rPr>
              <w:tab/>
            </w:r>
            <w:r w:rsidR="00865BBA">
              <w:rPr>
                <w:noProof/>
                <w:webHidden/>
              </w:rPr>
              <w:fldChar w:fldCharType="begin"/>
            </w:r>
            <w:r w:rsidR="00865BBA">
              <w:rPr>
                <w:noProof/>
                <w:webHidden/>
              </w:rPr>
              <w:instrText xml:space="preserve"> PAGEREF _Toc173089309 \h </w:instrText>
            </w:r>
            <w:r w:rsidR="00865BBA">
              <w:rPr>
                <w:noProof/>
                <w:webHidden/>
              </w:rPr>
            </w:r>
            <w:r w:rsidR="00865BBA">
              <w:rPr>
                <w:noProof/>
                <w:webHidden/>
              </w:rPr>
              <w:fldChar w:fldCharType="separate"/>
            </w:r>
            <w:r w:rsidR="00865BBA">
              <w:rPr>
                <w:noProof/>
                <w:webHidden/>
              </w:rPr>
              <w:t>24</w:t>
            </w:r>
            <w:r w:rsidR="00865BBA">
              <w:rPr>
                <w:noProof/>
                <w:webHidden/>
              </w:rPr>
              <w:fldChar w:fldCharType="end"/>
            </w:r>
          </w:hyperlink>
        </w:p>
        <w:p w14:paraId="4AB2BA98" w14:textId="3C41EC11" w:rsidR="00865BBA"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089310" w:history="1">
            <w:r w:rsidR="00865BBA" w:rsidRPr="00E32D88">
              <w:rPr>
                <w:rStyle w:val="Hyperlink"/>
                <w:bCs/>
                <w:noProof/>
                <w:spacing w:val="-2"/>
                <w:lang w:val="en-US"/>
              </w:rPr>
              <w:t>3.4.</w:t>
            </w:r>
            <w:r w:rsidR="00865BBA">
              <w:rPr>
                <w:rFonts w:asciiTheme="minorHAnsi" w:eastAsiaTheme="minorEastAsia" w:hAnsiTheme="minorHAnsi" w:cstheme="minorBidi"/>
                <w:noProof/>
                <w:kern w:val="2"/>
                <w:sz w:val="24"/>
                <w:szCs w:val="24"/>
                <w:lang w:eastAsia="en-IE"/>
                <w14:ligatures w14:val="standardContextual"/>
              </w:rPr>
              <w:tab/>
            </w:r>
            <w:r w:rsidR="00865BBA" w:rsidRPr="00E32D88">
              <w:rPr>
                <w:rStyle w:val="Hyperlink"/>
                <w:noProof/>
              </w:rPr>
              <w:t>Federated Learning Datasets</w:t>
            </w:r>
            <w:r w:rsidR="00865BBA">
              <w:rPr>
                <w:noProof/>
                <w:webHidden/>
              </w:rPr>
              <w:tab/>
            </w:r>
            <w:r w:rsidR="00865BBA">
              <w:rPr>
                <w:noProof/>
                <w:webHidden/>
              </w:rPr>
              <w:fldChar w:fldCharType="begin"/>
            </w:r>
            <w:r w:rsidR="00865BBA">
              <w:rPr>
                <w:noProof/>
                <w:webHidden/>
              </w:rPr>
              <w:instrText xml:space="preserve"> PAGEREF _Toc173089310 \h </w:instrText>
            </w:r>
            <w:r w:rsidR="00865BBA">
              <w:rPr>
                <w:noProof/>
                <w:webHidden/>
              </w:rPr>
            </w:r>
            <w:r w:rsidR="00865BBA">
              <w:rPr>
                <w:noProof/>
                <w:webHidden/>
              </w:rPr>
              <w:fldChar w:fldCharType="separate"/>
            </w:r>
            <w:r w:rsidR="00865BBA">
              <w:rPr>
                <w:noProof/>
                <w:webHidden/>
              </w:rPr>
              <w:t>26</w:t>
            </w:r>
            <w:r w:rsidR="00865BBA">
              <w:rPr>
                <w:noProof/>
                <w:webHidden/>
              </w:rPr>
              <w:fldChar w:fldCharType="end"/>
            </w:r>
          </w:hyperlink>
        </w:p>
        <w:p w14:paraId="45AD3947" w14:textId="02D7D68E" w:rsidR="00865BBA"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089311" w:history="1">
            <w:r w:rsidR="00865BBA" w:rsidRPr="00E32D88">
              <w:rPr>
                <w:rStyle w:val="Hyperlink"/>
                <w:bCs/>
                <w:noProof/>
                <w:spacing w:val="-2"/>
                <w:lang w:val="en-US"/>
              </w:rPr>
              <w:t>3.5.</w:t>
            </w:r>
            <w:r w:rsidR="00865BBA">
              <w:rPr>
                <w:rFonts w:asciiTheme="minorHAnsi" w:eastAsiaTheme="minorEastAsia" w:hAnsiTheme="minorHAnsi" w:cstheme="minorBidi"/>
                <w:noProof/>
                <w:kern w:val="2"/>
                <w:sz w:val="24"/>
                <w:szCs w:val="24"/>
                <w:lang w:eastAsia="en-IE"/>
                <w14:ligatures w14:val="standardContextual"/>
              </w:rPr>
              <w:tab/>
            </w:r>
            <w:r w:rsidR="00865BBA" w:rsidRPr="00E32D88">
              <w:rPr>
                <w:rStyle w:val="Hyperlink"/>
                <w:noProof/>
              </w:rPr>
              <w:t>Federated Learning Server Implementation</w:t>
            </w:r>
            <w:r w:rsidR="00865BBA">
              <w:rPr>
                <w:noProof/>
                <w:webHidden/>
              </w:rPr>
              <w:tab/>
            </w:r>
            <w:r w:rsidR="00865BBA">
              <w:rPr>
                <w:noProof/>
                <w:webHidden/>
              </w:rPr>
              <w:fldChar w:fldCharType="begin"/>
            </w:r>
            <w:r w:rsidR="00865BBA">
              <w:rPr>
                <w:noProof/>
                <w:webHidden/>
              </w:rPr>
              <w:instrText xml:space="preserve"> PAGEREF _Toc173089311 \h </w:instrText>
            </w:r>
            <w:r w:rsidR="00865BBA">
              <w:rPr>
                <w:noProof/>
                <w:webHidden/>
              </w:rPr>
            </w:r>
            <w:r w:rsidR="00865BBA">
              <w:rPr>
                <w:noProof/>
                <w:webHidden/>
              </w:rPr>
              <w:fldChar w:fldCharType="separate"/>
            </w:r>
            <w:r w:rsidR="00865BBA">
              <w:rPr>
                <w:noProof/>
                <w:webHidden/>
              </w:rPr>
              <w:t>28</w:t>
            </w:r>
            <w:r w:rsidR="00865BBA">
              <w:rPr>
                <w:noProof/>
                <w:webHidden/>
              </w:rPr>
              <w:fldChar w:fldCharType="end"/>
            </w:r>
          </w:hyperlink>
        </w:p>
        <w:p w14:paraId="217B2D64" w14:textId="798AFF0E" w:rsidR="00865BBA"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089312" w:history="1">
            <w:r w:rsidR="00865BBA" w:rsidRPr="00E32D88">
              <w:rPr>
                <w:rStyle w:val="Hyperlink"/>
                <w:bCs/>
                <w:noProof/>
                <w:spacing w:val="-2"/>
                <w:lang w:val="en-US"/>
              </w:rPr>
              <w:t>3.6.</w:t>
            </w:r>
            <w:r w:rsidR="00865BBA">
              <w:rPr>
                <w:rFonts w:asciiTheme="minorHAnsi" w:eastAsiaTheme="minorEastAsia" w:hAnsiTheme="minorHAnsi" w:cstheme="minorBidi"/>
                <w:noProof/>
                <w:kern w:val="2"/>
                <w:sz w:val="24"/>
                <w:szCs w:val="24"/>
                <w:lang w:eastAsia="en-IE"/>
                <w14:ligatures w14:val="standardContextual"/>
              </w:rPr>
              <w:tab/>
            </w:r>
            <w:r w:rsidR="00865BBA" w:rsidRPr="00E32D88">
              <w:rPr>
                <w:rStyle w:val="Hyperlink"/>
                <w:noProof/>
              </w:rPr>
              <w:t>Conclusion</w:t>
            </w:r>
            <w:r w:rsidR="00865BBA">
              <w:rPr>
                <w:noProof/>
                <w:webHidden/>
              </w:rPr>
              <w:tab/>
            </w:r>
            <w:r w:rsidR="00865BBA">
              <w:rPr>
                <w:noProof/>
                <w:webHidden/>
              </w:rPr>
              <w:fldChar w:fldCharType="begin"/>
            </w:r>
            <w:r w:rsidR="00865BBA">
              <w:rPr>
                <w:noProof/>
                <w:webHidden/>
              </w:rPr>
              <w:instrText xml:space="preserve"> PAGEREF _Toc173089312 \h </w:instrText>
            </w:r>
            <w:r w:rsidR="00865BBA">
              <w:rPr>
                <w:noProof/>
                <w:webHidden/>
              </w:rPr>
            </w:r>
            <w:r w:rsidR="00865BBA">
              <w:rPr>
                <w:noProof/>
                <w:webHidden/>
              </w:rPr>
              <w:fldChar w:fldCharType="separate"/>
            </w:r>
            <w:r w:rsidR="00865BBA">
              <w:rPr>
                <w:noProof/>
                <w:webHidden/>
              </w:rPr>
              <w:t>30</w:t>
            </w:r>
            <w:r w:rsidR="00865BBA">
              <w:rPr>
                <w:noProof/>
                <w:webHidden/>
              </w:rPr>
              <w:fldChar w:fldCharType="end"/>
            </w:r>
          </w:hyperlink>
        </w:p>
        <w:p w14:paraId="0D890B94" w14:textId="7DA33EF1" w:rsidR="00865BBA" w:rsidRDefault="00000000">
          <w:pPr>
            <w:pStyle w:val="TOC1"/>
            <w:tabs>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089313" w:history="1">
            <w:r w:rsidR="00865BBA" w:rsidRPr="00E32D88">
              <w:rPr>
                <w:rStyle w:val="Hyperlink"/>
                <w:noProof/>
                <w:lang w:val="en-US"/>
              </w:rPr>
              <w:t>4.</w:t>
            </w:r>
            <w:r w:rsidR="00865BBA">
              <w:rPr>
                <w:rFonts w:asciiTheme="minorHAnsi" w:eastAsiaTheme="minorEastAsia" w:hAnsiTheme="minorHAnsi" w:cstheme="minorBidi"/>
                <w:noProof/>
                <w:kern w:val="2"/>
                <w:sz w:val="24"/>
                <w:szCs w:val="24"/>
                <w:lang w:eastAsia="en-IE"/>
                <w14:ligatures w14:val="standardContextual"/>
              </w:rPr>
              <w:tab/>
            </w:r>
            <w:r w:rsidR="00865BBA" w:rsidRPr="00E32D88">
              <w:rPr>
                <w:rStyle w:val="Hyperlink"/>
                <w:noProof/>
              </w:rPr>
              <w:t>Research</w:t>
            </w:r>
            <w:r w:rsidR="00865BBA" w:rsidRPr="00E32D88">
              <w:rPr>
                <w:rStyle w:val="Hyperlink"/>
                <w:noProof/>
                <w:spacing w:val="-4"/>
              </w:rPr>
              <w:t xml:space="preserve"> </w:t>
            </w:r>
            <w:r w:rsidR="00865BBA" w:rsidRPr="00E32D88">
              <w:rPr>
                <w:rStyle w:val="Hyperlink"/>
                <w:noProof/>
              </w:rPr>
              <w:t>Methodology</w:t>
            </w:r>
            <w:r w:rsidR="00865BBA">
              <w:rPr>
                <w:noProof/>
                <w:webHidden/>
              </w:rPr>
              <w:tab/>
            </w:r>
            <w:r w:rsidR="00865BBA">
              <w:rPr>
                <w:noProof/>
                <w:webHidden/>
              </w:rPr>
              <w:fldChar w:fldCharType="begin"/>
            </w:r>
            <w:r w:rsidR="00865BBA">
              <w:rPr>
                <w:noProof/>
                <w:webHidden/>
              </w:rPr>
              <w:instrText xml:space="preserve"> PAGEREF _Toc173089313 \h </w:instrText>
            </w:r>
            <w:r w:rsidR="00865BBA">
              <w:rPr>
                <w:noProof/>
                <w:webHidden/>
              </w:rPr>
            </w:r>
            <w:r w:rsidR="00865BBA">
              <w:rPr>
                <w:noProof/>
                <w:webHidden/>
              </w:rPr>
              <w:fldChar w:fldCharType="separate"/>
            </w:r>
            <w:r w:rsidR="00865BBA">
              <w:rPr>
                <w:noProof/>
                <w:webHidden/>
              </w:rPr>
              <w:t>30</w:t>
            </w:r>
            <w:r w:rsidR="00865BBA">
              <w:rPr>
                <w:noProof/>
                <w:webHidden/>
              </w:rPr>
              <w:fldChar w:fldCharType="end"/>
            </w:r>
          </w:hyperlink>
        </w:p>
        <w:p w14:paraId="5D8DF3B9" w14:textId="5BE2A649" w:rsidR="00865BBA"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089314" w:history="1">
            <w:r w:rsidR="00865BBA" w:rsidRPr="00E32D88">
              <w:rPr>
                <w:rStyle w:val="Hyperlink"/>
                <w:bCs/>
                <w:noProof/>
                <w:spacing w:val="-2"/>
                <w:lang w:val="en-US"/>
              </w:rPr>
              <w:t>4.1.</w:t>
            </w:r>
            <w:r w:rsidR="00865BBA">
              <w:rPr>
                <w:rFonts w:asciiTheme="minorHAnsi" w:eastAsiaTheme="minorEastAsia" w:hAnsiTheme="minorHAnsi" w:cstheme="minorBidi"/>
                <w:noProof/>
                <w:kern w:val="2"/>
                <w:sz w:val="24"/>
                <w:szCs w:val="24"/>
                <w:lang w:eastAsia="en-IE"/>
                <w14:ligatures w14:val="standardContextual"/>
              </w:rPr>
              <w:tab/>
            </w:r>
            <w:r w:rsidR="00865BBA" w:rsidRPr="00E32D88">
              <w:rPr>
                <w:rStyle w:val="Hyperlink"/>
                <w:noProof/>
              </w:rPr>
              <w:t>Methodology</w:t>
            </w:r>
            <w:r w:rsidR="00865BBA" w:rsidRPr="00E32D88">
              <w:rPr>
                <w:rStyle w:val="Hyperlink"/>
                <w:noProof/>
                <w:spacing w:val="-3"/>
              </w:rPr>
              <w:t xml:space="preserve"> </w:t>
            </w:r>
            <w:r w:rsidR="00865BBA" w:rsidRPr="00E32D88">
              <w:rPr>
                <w:rStyle w:val="Hyperlink"/>
                <w:noProof/>
              </w:rPr>
              <w:t>Frameworks</w:t>
            </w:r>
            <w:r w:rsidR="00865BBA">
              <w:rPr>
                <w:noProof/>
                <w:webHidden/>
              </w:rPr>
              <w:tab/>
            </w:r>
            <w:r w:rsidR="00865BBA">
              <w:rPr>
                <w:noProof/>
                <w:webHidden/>
              </w:rPr>
              <w:fldChar w:fldCharType="begin"/>
            </w:r>
            <w:r w:rsidR="00865BBA">
              <w:rPr>
                <w:noProof/>
                <w:webHidden/>
              </w:rPr>
              <w:instrText xml:space="preserve"> PAGEREF _Toc173089314 \h </w:instrText>
            </w:r>
            <w:r w:rsidR="00865BBA">
              <w:rPr>
                <w:noProof/>
                <w:webHidden/>
              </w:rPr>
            </w:r>
            <w:r w:rsidR="00865BBA">
              <w:rPr>
                <w:noProof/>
                <w:webHidden/>
              </w:rPr>
              <w:fldChar w:fldCharType="separate"/>
            </w:r>
            <w:r w:rsidR="00865BBA">
              <w:rPr>
                <w:noProof/>
                <w:webHidden/>
              </w:rPr>
              <w:t>30</w:t>
            </w:r>
            <w:r w:rsidR="00865BBA">
              <w:rPr>
                <w:noProof/>
                <w:webHidden/>
              </w:rPr>
              <w:fldChar w:fldCharType="end"/>
            </w:r>
          </w:hyperlink>
        </w:p>
        <w:p w14:paraId="29CBDA92" w14:textId="1B979599" w:rsidR="00865BBA"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089315" w:history="1">
            <w:r w:rsidR="00865BBA" w:rsidRPr="00E32D88">
              <w:rPr>
                <w:rStyle w:val="Hyperlink"/>
                <w:bCs/>
                <w:noProof/>
                <w:spacing w:val="-2"/>
                <w:lang w:val="en-US"/>
              </w:rPr>
              <w:t>4.2.</w:t>
            </w:r>
            <w:r w:rsidR="00865BBA">
              <w:rPr>
                <w:rFonts w:asciiTheme="minorHAnsi" w:eastAsiaTheme="minorEastAsia" w:hAnsiTheme="minorHAnsi" w:cstheme="minorBidi"/>
                <w:noProof/>
                <w:kern w:val="2"/>
                <w:sz w:val="24"/>
                <w:szCs w:val="24"/>
                <w:lang w:eastAsia="en-IE"/>
                <w14:ligatures w14:val="standardContextual"/>
              </w:rPr>
              <w:tab/>
            </w:r>
            <w:r w:rsidR="00865BBA" w:rsidRPr="00E32D88">
              <w:rPr>
                <w:rStyle w:val="Hyperlink"/>
                <w:noProof/>
              </w:rPr>
              <w:t>Project</w:t>
            </w:r>
            <w:r w:rsidR="00865BBA" w:rsidRPr="00E32D88">
              <w:rPr>
                <w:rStyle w:val="Hyperlink"/>
                <w:noProof/>
                <w:spacing w:val="-6"/>
              </w:rPr>
              <w:t xml:space="preserve"> </w:t>
            </w:r>
            <w:r w:rsidR="00865BBA" w:rsidRPr="00E32D88">
              <w:rPr>
                <w:rStyle w:val="Hyperlink"/>
                <w:noProof/>
              </w:rPr>
              <w:t>Management</w:t>
            </w:r>
            <w:r w:rsidR="00865BBA" w:rsidRPr="00E32D88">
              <w:rPr>
                <w:rStyle w:val="Hyperlink"/>
                <w:noProof/>
                <w:spacing w:val="-3"/>
              </w:rPr>
              <w:t xml:space="preserve"> </w:t>
            </w:r>
            <w:r w:rsidR="00865BBA" w:rsidRPr="00E32D88">
              <w:rPr>
                <w:rStyle w:val="Hyperlink"/>
                <w:noProof/>
              </w:rPr>
              <w:t>Framework</w:t>
            </w:r>
            <w:r w:rsidR="00865BBA">
              <w:rPr>
                <w:noProof/>
                <w:webHidden/>
              </w:rPr>
              <w:tab/>
            </w:r>
            <w:r w:rsidR="00865BBA">
              <w:rPr>
                <w:noProof/>
                <w:webHidden/>
              </w:rPr>
              <w:fldChar w:fldCharType="begin"/>
            </w:r>
            <w:r w:rsidR="00865BBA">
              <w:rPr>
                <w:noProof/>
                <w:webHidden/>
              </w:rPr>
              <w:instrText xml:space="preserve"> PAGEREF _Toc173089315 \h </w:instrText>
            </w:r>
            <w:r w:rsidR="00865BBA">
              <w:rPr>
                <w:noProof/>
                <w:webHidden/>
              </w:rPr>
            </w:r>
            <w:r w:rsidR="00865BBA">
              <w:rPr>
                <w:noProof/>
                <w:webHidden/>
              </w:rPr>
              <w:fldChar w:fldCharType="separate"/>
            </w:r>
            <w:r w:rsidR="00865BBA">
              <w:rPr>
                <w:noProof/>
                <w:webHidden/>
              </w:rPr>
              <w:t>30</w:t>
            </w:r>
            <w:r w:rsidR="00865BBA">
              <w:rPr>
                <w:noProof/>
                <w:webHidden/>
              </w:rPr>
              <w:fldChar w:fldCharType="end"/>
            </w:r>
          </w:hyperlink>
        </w:p>
        <w:p w14:paraId="0C8CEF21" w14:textId="4A48CF09" w:rsidR="00865BBA"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089316" w:history="1">
            <w:r w:rsidR="00865BBA" w:rsidRPr="00E32D88">
              <w:rPr>
                <w:rStyle w:val="Hyperlink"/>
                <w:bCs/>
                <w:noProof/>
                <w:spacing w:val="-2"/>
                <w:lang w:val="en-US"/>
              </w:rPr>
              <w:t>4.3.</w:t>
            </w:r>
            <w:r w:rsidR="00865BBA">
              <w:rPr>
                <w:rFonts w:asciiTheme="minorHAnsi" w:eastAsiaTheme="minorEastAsia" w:hAnsiTheme="minorHAnsi" w:cstheme="minorBidi"/>
                <w:noProof/>
                <w:kern w:val="2"/>
                <w:sz w:val="24"/>
                <w:szCs w:val="24"/>
                <w:lang w:eastAsia="en-IE"/>
                <w14:ligatures w14:val="standardContextual"/>
              </w:rPr>
              <w:tab/>
            </w:r>
            <w:r w:rsidR="00865BBA" w:rsidRPr="00E32D88">
              <w:rPr>
                <w:rStyle w:val="Hyperlink"/>
                <w:noProof/>
              </w:rPr>
              <w:t>Business</w:t>
            </w:r>
            <w:r w:rsidR="00865BBA" w:rsidRPr="00E32D88">
              <w:rPr>
                <w:rStyle w:val="Hyperlink"/>
                <w:noProof/>
                <w:spacing w:val="-4"/>
              </w:rPr>
              <w:t xml:space="preserve"> </w:t>
            </w:r>
            <w:r w:rsidR="00865BBA" w:rsidRPr="00E32D88">
              <w:rPr>
                <w:rStyle w:val="Hyperlink"/>
                <w:noProof/>
              </w:rPr>
              <w:t>Requirements</w:t>
            </w:r>
            <w:r w:rsidR="00865BBA">
              <w:rPr>
                <w:noProof/>
                <w:webHidden/>
              </w:rPr>
              <w:tab/>
            </w:r>
            <w:r w:rsidR="00865BBA">
              <w:rPr>
                <w:noProof/>
                <w:webHidden/>
              </w:rPr>
              <w:fldChar w:fldCharType="begin"/>
            </w:r>
            <w:r w:rsidR="00865BBA">
              <w:rPr>
                <w:noProof/>
                <w:webHidden/>
              </w:rPr>
              <w:instrText xml:space="preserve"> PAGEREF _Toc173089316 \h </w:instrText>
            </w:r>
            <w:r w:rsidR="00865BBA">
              <w:rPr>
                <w:noProof/>
                <w:webHidden/>
              </w:rPr>
            </w:r>
            <w:r w:rsidR="00865BBA">
              <w:rPr>
                <w:noProof/>
                <w:webHidden/>
              </w:rPr>
              <w:fldChar w:fldCharType="separate"/>
            </w:r>
            <w:r w:rsidR="00865BBA">
              <w:rPr>
                <w:noProof/>
                <w:webHidden/>
              </w:rPr>
              <w:t>31</w:t>
            </w:r>
            <w:r w:rsidR="00865BBA">
              <w:rPr>
                <w:noProof/>
                <w:webHidden/>
              </w:rPr>
              <w:fldChar w:fldCharType="end"/>
            </w:r>
          </w:hyperlink>
        </w:p>
        <w:p w14:paraId="15BE8189" w14:textId="65FA46FD" w:rsidR="00865BBA"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089317" w:history="1">
            <w:r w:rsidR="00865BBA" w:rsidRPr="00E32D88">
              <w:rPr>
                <w:rStyle w:val="Hyperlink"/>
                <w:bCs/>
                <w:noProof/>
                <w:spacing w:val="-2"/>
                <w:lang w:val="en-US"/>
              </w:rPr>
              <w:t>4.4.</w:t>
            </w:r>
            <w:r w:rsidR="00865BBA">
              <w:rPr>
                <w:rFonts w:asciiTheme="minorHAnsi" w:eastAsiaTheme="minorEastAsia" w:hAnsiTheme="minorHAnsi" w:cstheme="minorBidi"/>
                <w:noProof/>
                <w:kern w:val="2"/>
                <w:sz w:val="24"/>
                <w:szCs w:val="24"/>
                <w:lang w:eastAsia="en-IE"/>
                <w14:ligatures w14:val="standardContextual"/>
              </w:rPr>
              <w:tab/>
            </w:r>
            <w:r w:rsidR="00865BBA" w:rsidRPr="00E32D88">
              <w:rPr>
                <w:rStyle w:val="Hyperlink"/>
                <w:noProof/>
              </w:rPr>
              <w:t>Data</w:t>
            </w:r>
            <w:r w:rsidR="00865BBA" w:rsidRPr="00E32D88">
              <w:rPr>
                <w:rStyle w:val="Hyperlink"/>
                <w:noProof/>
                <w:spacing w:val="-3"/>
              </w:rPr>
              <w:t xml:space="preserve"> Synthetic  and Medical</w:t>
            </w:r>
            <w:r w:rsidR="00865BBA">
              <w:rPr>
                <w:noProof/>
                <w:webHidden/>
              </w:rPr>
              <w:tab/>
            </w:r>
            <w:r w:rsidR="00865BBA">
              <w:rPr>
                <w:noProof/>
                <w:webHidden/>
              </w:rPr>
              <w:fldChar w:fldCharType="begin"/>
            </w:r>
            <w:r w:rsidR="00865BBA">
              <w:rPr>
                <w:noProof/>
                <w:webHidden/>
              </w:rPr>
              <w:instrText xml:space="preserve"> PAGEREF _Toc173089317 \h </w:instrText>
            </w:r>
            <w:r w:rsidR="00865BBA">
              <w:rPr>
                <w:noProof/>
                <w:webHidden/>
              </w:rPr>
            </w:r>
            <w:r w:rsidR="00865BBA">
              <w:rPr>
                <w:noProof/>
                <w:webHidden/>
              </w:rPr>
              <w:fldChar w:fldCharType="separate"/>
            </w:r>
            <w:r w:rsidR="00865BBA">
              <w:rPr>
                <w:noProof/>
                <w:webHidden/>
              </w:rPr>
              <w:t>31</w:t>
            </w:r>
            <w:r w:rsidR="00865BBA">
              <w:rPr>
                <w:noProof/>
                <w:webHidden/>
              </w:rPr>
              <w:fldChar w:fldCharType="end"/>
            </w:r>
          </w:hyperlink>
        </w:p>
        <w:p w14:paraId="487C0F41" w14:textId="17881589" w:rsidR="00865BBA"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089318" w:history="1">
            <w:r w:rsidR="00865BBA" w:rsidRPr="00E32D88">
              <w:rPr>
                <w:rStyle w:val="Hyperlink"/>
                <w:bCs/>
                <w:noProof/>
                <w:spacing w:val="-2"/>
                <w:lang w:val="en-US"/>
              </w:rPr>
              <w:t>4.5.</w:t>
            </w:r>
            <w:r w:rsidR="00865BBA">
              <w:rPr>
                <w:rFonts w:asciiTheme="minorHAnsi" w:eastAsiaTheme="minorEastAsia" w:hAnsiTheme="minorHAnsi" w:cstheme="minorBidi"/>
                <w:noProof/>
                <w:kern w:val="2"/>
                <w:sz w:val="24"/>
                <w:szCs w:val="24"/>
                <w:lang w:eastAsia="en-IE"/>
                <w14:ligatures w14:val="standardContextual"/>
              </w:rPr>
              <w:tab/>
            </w:r>
            <w:r w:rsidR="00865BBA" w:rsidRPr="00E32D88">
              <w:rPr>
                <w:rStyle w:val="Hyperlink"/>
                <w:noProof/>
                <w:spacing w:val="-3"/>
              </w:rPr>
              <w:t>Data Preparation</w:t>
            </w:r>
            <w:r w:rsidR="00865BBA">
              <w:rPr>
                <w:noProof/>
                <w:webHidden/>
              </w:rPr>
              <w:tab/>
            </w:r>
            <w:r w:rsidR="00865BBA">
              <w:rPr>
                <w:noProof/>
                <w:webHidden/>
              </w:rPr>
              <w:fldChar w:fldCharType="begin"/>
            </w:r>
            <w:r w:rsidR="00865BBA">
              <w:rPr>
                <w:noProof/>
                <w:webHidden/>
              </w:rPr>
              <w:instrText xml:space="preserve"> PAGEREF _Toc173089318 \h </w:instrText>
            </w:r>
            <w:r w:rsidR="00865BBA">
              <w:rPr>
                <w:noProof/>
                <w:webHidden/>
              </w:rPr>
            </w:r>
            <w:r w:rsidR="00865BBA">
              <w:rPr>
                <w:noProof/>
                <w:webHidden/>
              </w:rPr>
              <w:fldChar w:fldCharType="separate"/>
            </w:r>
            <w:r w:rsidR="00865BBA">
              <w:rPr>
                <w:noProof/>
                <w:webHidden/>
              </w:rPr>
              <w:t>31</w:t>
            </w:r>
            <w:r w:rsidR="00865BBA">
              <w:rPr>
                <w:noProof/>
                <w:webHidden/>
              </w:rPr>
              <w:fldChar w:fldCharType="end"/>
            </w:r>
          </w:hyperlink>
        </w:p>
        <w:p w14:paraId="5A620A14" w14:textId="47485CBF" w:rsidR="00865BBA"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089319" w:history="1">
            <w:r w:rsidR="00865BBA" w:rsidRPr="00E32D88">
              <w:rPr>
                <w:rStyle w:val="Hyperlink"/>
                <w:bCs/>
                <w:noProof/>
                <w:spacing w:val="-2"/>
                <w:lang w:val="en-US"/>
              </w:rPr>
              <w:t>4.6.</w:t>
            </w:r>
            <w:r w:rsidR="00865BBA">
              <w:rPr>
                <w:rFonts w:asciiTheme="minorHAnsi" w:eastAsiaTheme="minorEastAsia" w:hAnsiTheme="minorHAnsi" w:cstheme="minorBidi"/>
                <w:noProof/>
                <w:kern w:val="2"/>
                <w:sz w:val="24"/>
                <w:szCs w:val="24"/>
                <w:lang w:eastAsia="en-IE"/>
                <w14:ligatures w14:val="standardContextual"/>
              </w:rPr>
              <w:tab/>
            </w:r>
            <w:r w:rsidR="00865BBA" w:rsidRPr="00E32D88">
              <w:rPr>
                <w:rStyle w:val="Hyperlink"/>
                <w:noProof/>
                <w:spacing w:val="-3"/>
              </w:rPr>
              <w:t>Limitations and Ethical Considerations</w:t>
            </w:r>
            <w:r w:rsidR="00865BBA">
              <w:rPr>
                <w:noProof/>
                <w:webHidden/>
              </w:rPr>
              <w:tab/>
            </w:r>
            <w:r w:rsidR="00865BBA">
              <w:rPr>
                <w:noProof/>
                <w:webHidden/>
              </w:rPr>
              <w:fldChar w:fldCharType="begin"/>
            </w:r>
            <w:r w:rsidR="00865BBA">
              <w:rPr>
                <w:noProof/>
                <w:webHidden/>
              </w:rPr>
              <w:instrText xml:space="preserve"> PAGEREF _Toc173089319 \h </w:instrText>
            </w:r>
            <w:r w:rsidR="00865BBA">
              <w:rPr>
                <w:noProof/>
                <w:webHidden/>
              </w:rPr>
            </w:r>
            <w:r w:rsidR="00865BBA">
              <w:rPr>
                <w:noProof/>
                <w:webHidden/>
              </w:rPr>
              <w:fldChar w:fldCharType="separate"/>
            </w:r>
            <w:r w:rsidR="00865BBA">
              <w:rPr>
                <w:noProof/>
                <w:webHidden/>
              </w:rPr>
              <w:t>31</w:t>
            </w:r>
            <w:r w:rsidR="00865BBA">
              <w:rPr>
                <w:noProof/>
                <w:webHidden/>
              </w:rPr>
              <w:fldChar w:fldCharType="end"/>
            </w:r>
          </w:hyperlink>
        </w:p>
        <w:p w14:paraId="7E297675" w14:textId="510791B2" w:rsidR="00865BBA" w:rsidRDefault="00000000">
          <w:pPr>
            <w:pStyle w:val="TOC1"/>
            <w:tabs>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089320" w:history="1">
            <w:r w:rsidR="00865BBA" w:rsidRPr="00E32D88">
              <w:rPr>
                <w:rStyle w:val="Hyperlink"/>
                <w:noProof/>
                <w:lang w:val="en-US"/>
              </w:rPr>
              <w:t>5.</w:t>
            </w:r>
            <w:r w:rsidR="00865BBA">
              <w:rPr>
                <w:rFonts w:asciiTheme="minorHAnsi" w:eastAsiaTheme="minorEastAsia" w:hAnsiTheme="minorHAnsi" w:cstheme="minorBidi"/>
                <w:noProof/>
                <w:kern w:val="2"/>
                <w:sz w:val="24"/>
                <w:szCs w:val="24"/>
                <w:lang w:eastAsia="en-IE"/>
                <w14:ligatures w14:val="standardContextual"/>
              </w:rPr>
              <w:tab/>
            </w:r>
            <w:r w:rsidR="00865BBA" w:rsidRPr="00E32D88">
              <w:rPr>
                <w:rStyle w:val="Hyperlink"/>
                <w:noProof/>
              </w:rPr>
              <w:t>Evaluating Popular Federated Learning Frameworks</w:t>
            </w:r>
            <w:r w:rsidR="00865BBA">
              <w:rPr>
                <w:noProof/>
                <w:webHidden/>
              </w:rPr>
              <w:tab/>
            </w:r>
            <w:r w:rsidR="00865BBA">
              <w:rPr>
                <w:noProof/>
                <w:webHidden/>
              </w:rPr>
              <w:fldChar w:fldCharType="begin"/>
            </w:r>
            <w:r w:rsidR="00865BBA">
              <w:rPr>
                <w:noProof/>
                <w:webHidden/>
              </w:rPr>
              <w:instrText xml:space="preserve"> PAGEREF _Toc173089320 \h </w:instrText>
            </w:r>
            <w:r w:rsidR="00865BBA">
              <w:rPr>
                <w:noProof/>
                <w:webHidden/>
              </w:rPr>
            </w:r>
            <w:r w:rsidR="00865BBA">
              <w:rPr>
                <w:noProof/>
                <w:webHidden/>
              </w:rPr>
              <w:fldChar w:fldCharType="separate"/>
            </w:r>
            <w:r w:rsidR="00865BBA">
              <w:rPr>
                <w:noProof/>
                <w:webHidden/>
              </w:rPr>
              <w:t>31</w:t>
            </w:r>
            <w:r w:rsidR="00865BBA">
              <w:rPr>
                <w:noProof/>
                <w:webHidden/>
              </w:rPr>
              <w:fldChar w:fldCharType="end"/>
            </w:r>
          </w:hyperlink>
        </w:p>
        <w:p w14:paraId="17B25480" w14:textId="24DF69D6" w:rsidR="00865BBA"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089321" w:history="1">
            <w:r w:rsidR="00865BBA" w:rsidRPr="00E32D88">
              <w:rPr>
                <w:rStyle w:val="Hyperlink"/>
                <w:bCs/>
                <w:noProof/>
                <w:spacing w:val="-2"/>
                <w:lang w:val="en-US"/>
              </w:rPr>
              <w:t>5.1.</w:t>
            </w:r>
            <w:r w:rsidR="00865BBA">
              <w:rPr>
                <w:rFonts w:asciiTheme="minorHAnsi" w:eastAsiaTheme="minorEastAsia" w:hAnsiTheme="minorHAnsi" w:cstheme="minorBidi"/>
                <w:noProof/>
                <w:kern w:val="2"/>
                <w:sz w:val="24"/>
                <w:szCs w:val="24"/>
                <w:lang w:eastAsia="en-IE"/>
                <w14:ligatures w14:val="standardContextual"/>
              </w:rPr>
              <w:tab/>
            </w:r>
            <w:r w:rsidR="00865BBA" w:rsidRPr="00E32D88">
              <w:rPr>
                <w:rStyle w:val="Hyperlink"/>
                <w:noProof/>
              </w:rPr>
              <w:t>PySyft</w:t>
            </w:r>
            <w:r w:rsidR="00865BBA">
              <w:rPr>
                <w:noProof/>
                <w:webHidden/>
              </w:rPr>
              <w:tab/>
            </w:r>
            <w:r w:rsidR="00865BBA">
              <w:rPr>
                <w:noProof/>
                <w:webHidden/>
              </w:rPr>
              <w:fldChar w:fldCharType="begin"/>
            </w:r>
            <w:r w:rsidR="00865BBA">
              <w:rPr>
                <w:noProof/>
                <w:webHidden/>
              </w:rPr>
              <w:instrText xml:space="preserve"> PAGEREF _Toc173089321 \h </w:instrText>
            </w:r>
            <w:r w:rsidR="00865BBA">
              <w:rPr>
                <w:noProof/>
                <w:webHidden/>
              </w:rPr>
            </w:r>
            <w:r w:rsidR="00865BBA">
              <w:rPr>
                <w:noProof/>
                <w:webHidden/>
              </w:rPr>
              <w:fldChar w:fldCharType="separate"/>
            </w:r>
            <w:r w:rsidR="00865BBA">
              <w:rPr>
                <w:noProof/>
                <w:webHidden/>
              </w:rPr>
              <w:t>31</w:t>
            </w:r>
            <w:r w:rsidR="00865BBA">
              <w:rPr>
                <w:noProof/>
                <w:webHidden/>
              </w:rPr>
              <w:fldChar w:fldCharType="end"/>
            </w:r>
          </w:hyperlink>
        </w:p>
        <w:p w14:paraId="2F607EDA" w14:textId="25499C2D" w:rsidR="00865BBA"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089322" w:history="1">
            <w:r w:rsidR="00865BBA" w:rsidRPr="00E32D88">
              <w:rPr>
                <w:rStyle w:val="Hyperlink"/>
                <w:bCs/>
                <w:noProof/>
                <w:spacing w:val="-2"/>
                <w:lang w:val="en-US"/>
              </w:rPr>
              <w:t>5.2.</w:t>
            </w:r>
            <w:r w:rsidR="00865BBA">
              <w:rPr>
                <w:rFonts w:asciiTheme="minorHAnsi" w:eastAsiaTheme="minorEastAsia" w:hAnsiTheme="minorHAnsi" w:cstheme="minorBidi"/>
                <w:noProof/>
                <w:kern w:val="2"/>
                <w:sz w:val="24"/>
                <w:szCs w:val="24"/>
                <w:lang w:eastAsia="en-IE"/>
                <w14:ligatures w14:val="standardContextual"/>
              </w:rPr>
              <w:tab/>
            </w:r>
            <w:r w:rsidR="00865BBA" w:rsidRPr="00E32D88">
              <w:rPr>
                <w:rStyle w:val="Hyperlink"/>
                <w:noProof/>
              </w:rPr>
              <w:t>FATE</w:t>
            </w:r>
            <w:r w:rsidR="00865BBA">
              <w:rPr>
                <w:noProof/>
                <w:webHidden/>
              </w:rPr>
              <w:tab/>
            </w:r>
            <w:r w:rsidR="00865BBA">
              <w:rPr>
                <w:noProof/>
                <w:webHidden/>
              </w:rPr>
              <w:fldChar w:fldCharType="begin"/>
            </w:r>
            <w:r w:rsidR="00865BBA">
              <w:rPr>
                <w:noProof/>
                <w:webHidden/>
              </w:rPr>
              <w:instrText xml:space="preserve"> PAGEREF _Toc173089322 \h </w:instrText>
            </w:r>
            <w:r w:rsidR="00865BBA">
              <w:rPr>
                <w:noProof/>
                <w:webHidden/>
              </w:rPr>
            </w:r>
            <w:r w:rsidR="00865BBA">
              <w:rPr>
                <w:noProof/>
                <w:webHidden/>
              </w:rPr>
              <w:fldChar w:fldCharType="separate"/>
            </w:r>
            <w:r w:rsidR="00865BBA">
              <w:rPr>
                <w:noProof/>
                <w:webHidden/>
              </w:rPr>
              <w:t>31</w:t>
            </w:r>
            <w:r w:rsidR="00865BBA">
              <w:rPr>
                <w:noProof/>
                <w:webHidden/>
              </w:rPr>
              <w:fldChar w:fldCharType="end"/>
            </w:r>
          </w:hyperlink>
        </w:p>
        <w:p w14:paraId="23EF4E8F" w14:textId="3E8F9812" w:rsidR="00865BBA"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089323" w:history="1">
            <w:r w:rsidR="00865BBA" w:rsidRPr="00E32D88">
              <w:rPr>
                <w:rStyle w:val="Hyperlink"/>
                <w:bCs/>
                <w:noProof/>
                <w:spacing w:val="-2"/>
                <w:lang w:val="en-US"/>
              </w:rPr>
              <w:t>5.3.</w:t>
            </w:r>
            <w:r w:rsidR="00865BBA">
              <w:rPr>
                <w:rFonts w:asciiTheme="minorHAnsi" w:eastAsiaTheme="minorEastAsia" w:hAnsiTheme="minorHAnsi" w:cstheme="minorBidi"/>
                <w:noProof/>
                <w:kern w:val="2"/>
                <w:sz w:val="24"/>
                <w:szCs w:val="24"/>
                <w:lang w:eastAsia="en-IE"/>
                <w14:ligatures w14:val="standardContextual"/>
              </w:rPr>
              <w:tab/>
            </w:r>
            <w:r w:rsidR="00865BBA" w:rsidRPr="00E32D88">
              <w:rPr>
                <w:rStyle w:val="Hyperlink"/>
                <w:noProof/>
              </w:rPr>
              <w:t>Flower</w:t>
            </w:r>
            <w:r w:rsidR="00865BBA">
              <w:rPr>
                <w:noProof/>
                <w:webHidden/>
              </w:rPr>
              <w:tab/>
            </w:r>
            <w:r w:rsidR="00865BBA">
              <w:rPr>
                <w:noProof/>
                <w:webHidden/>
              </w:rPr>
              <w:fldChar w:fldCharType="begin"/>
            </w:r>
            <w:r w:rsidR="00865BBA">
              <w:rPr>
                <w:noProof/>
                <w:webHidden/>
              </w:rPr>
              <w:instrText xml:space="preserve"> PAGEREF _Toc173089323 \h </w:instrText>
            </w:r>
            <w:r w:rsidR="00865BBA">
              <w:rPr>
                <w:noProof/>
                <w:webHidden/>
              </w:rPr>
            </w:r>
            <w:r w:rsidR="00865BBA">
              <w:rPr>
                <w:noProof/>
                <w:webHidden/>
              </w:rPr>
              <w:fldChar w:fldCharType="separate"/>
            </w:r>
            <w:r w:rsidR="00865BBA">
              <w:rPr>
                <w:noProof/>
                <w:webHidden/>
              </w:rPr>
              <w:t>31</w:t>
            </w:r>
            <w:r w:rsidR="00865BBA">
              <w:rPr>
                <w:noProof/>
                <w:webHidden/>
              </w:rPr>
              <w:fldChar w:fldCharType="end"/>
            </w:r>
          </w:hyperlink>
        </w:p>
        <w:p w14:paraId="2EA583DD" w14:textId="23F1248F" w:rsidR="00865BBA"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089324" w:history="1">
            <w:r w:rsidR="00865BBA" w:rsidRPr="00E32D88">
              <w:rPr>
                <w:rStyle w:val="Hyperlink"/>
                <w:bCs/>
                <w:noProof/>
                <w:spacing w:val="-2"/>
                <w:lang w:val="en-US"/>
              </w:rPr>
              <w:t>5.4.</w:t>
            </w:r>
            <w:r w:rsidR="00865BBA">
              <w:rPr>
                <w:rFonts w:asciiTheme="minorHAnsi" w:eastAsiaTheme="minorEastAsia" w:hAnsiTheme="minorHAnsi" w:cstheme="minorBidi"/>
                <w:noProof/>
                <w:kern w:val="2"/>
                <w:sz w:val="24"/>
                <w:szCs w:val="24"/>
                <w:lang w:eastAsia="en-IE"/>
                <w14:ligatures w14:val="standardContextual"/>
              </w:rPr>
              <w:tab/>
            </w:r>
            <w:r w:rsidR="00865BBA" w:rsidRPr="00E32D88">
              <w:rPr>
                <w:rStyle w:val="Hyperlink"/>
                <w:noProof/>
              </w:rPr>
              <w:t>FedML</w:t>
            </w:r>
            <w:r w:rsidR="00865BBA">
              <w:rPr>
                <w:noProof/>
                <w:webHidden/>
              </w:rPr>
              <w:tab/>
            </w:r>
            <w:r w:rsidR="00865BBA">
              <w:rPr>
                <w:noProof/>
                <w:webHidden/>
              </w:rPr>
              <w:fldChar w:fldCharType="begin"/>
            </w:r>
            <w:r w:rsidR="00865BBA">
              <w:rPr>
                <w:noProof/>
                <w:webHidden/>
              </w:rPr>
              <w:instrText xml:space="preserve"> PAGEREF _Toc173089324 \h </w:instrText>
            </w:r>
            <w:r w:rsidR="00865BBA">
              <w:rPr>
                <w:noProof/>
                <w:webHidden/>
              </w:rPr>
            </w:r>
            <w:r w:rsidR="00865BBA">
              <w:rPr>
                <w:noProof/>
                <w:webHidden/>
              </w:rPr>
              <w:fldChar w:fldCharType="separate"/>
            </w:r>
            <w:r w:rsidR="00865BBA">
              <w:rPr>
                <w:noProof/>
                <w:webHidden/>
              </w:rPr>
              <w:t>31</w:t>
            </w:r>
            <w:r w:rsidR="00865BBA">
              <w:rPr>
                <w:noProof/>
                <w:webHidden/>
              </w:rPr>
              <w:fldChar w:fldCharType="end"/>
            </w:r>
          </w:hyperlink>
        </w:p>
        <w:p w14:paraId="1EC08CCE" w14:textId="5E022827" w:rsidR="00865BBA"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089325" w:history="1">
            <w:r w:rsidR="00865BBA" w:rsidRPr="00E32D88">
              <w:rPr>
                <w:rStyle w:val="Hyperlink"/>
                <w:bCs/>
                <w:noProof/>
                <w:spacing w:val="-2"/>
                <w:lang w:val="en-US"/>
              </w:rPr>
              <w:t>5.5.</w:t>
            </w:r>
            <w:r w:rsidR="00865BBA">
              <w:rPr>
                <w:rFonts w:asciiTheme="minorHAnsi" w:eastAsiaTheme="minorEastAsia" w:hAnsiTheme="minorHAnsi" w:cstheme="minorBidi"/>
                <w:noProof/>
                <w:kern w:val="2"/>
                <w:sz w:val="24"/>
                <w:szCs w:val="24"/>
                <w:lang w:eastAsia="en-IE"/>
                <w14:ligatures w14:val="standardContextual"/>
              </w:rPr>
              <w:tab/>
            </w:r>
            <w:r w:rsidR="00865BBA" w:rsidRPr="00E32D88">
              <w:rPr>
                <w:rStyle w:val="Hyperlink"/>
                <w:noProof/>
              </w:rPr>
              <w:t>TensorFlow Federated</w:t>
            </w:r>
            <w:r w:rsidR="00865BBA">
              <w:rPr>
                <w:noProof/>
                <w:webHidden/>
              </w:rPr>
              <w:tab/>
            </w:r>
            <w:r w:rsidR="00865BBA">
              <w:rPr>
                <w:noProof/>
                <w:webHidden/>
              </w:rPr>
              <w:fldChar w:fldCharType="begin"/>
            </w:r>
            <w:r w:rsidR="00865BBA">
              <w:rPr>
                <w:noProof/>
                <w:webHidden/>
              </w:rPr>
              <w:instrText xml:space="preserve"> PAGEREF _Toc173089325 \h </w:instrText>
            </w:r>
            <w:r w:rsidR="00865BBA">
              <w:rPr>
                <w:noProof/>
                <w:webHidden/>
              </w:rPr>
            </w:r>
            <w:r w:rsidR="00865BBA">
              <w:rPr>
                <w:noProof/>
                <w:webHidden/>
              </w:rPr>
              <w:fldChar w:fldCharType="separate"/>
            </w:r>
            <w:r w:rsidR="00865BBA">
              <w:rPr>
                <w:noProof/>
                <w:webHidden/>
              </w:rPr>
              <w:t>31</w:t>
            </w:r>
            <w:r w:rsidR="00865BBA">
              <w:rPr>
                <w:noProof/>
                <w:webHidden/>
              </w:rPr>
              <w:fldChar w:fldCharType="end"/>
            </w:r>
          </w:hyperlink>
        </w:p>
        <w:p w14:paraId="5BE6744E" w14:textId="5CE58347" w:rsidR="00865BBA"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089326" w:history="1">
            <w:r w:rsidR="00865BBA" w:rsidRPr="00E32D88">
              <w:rPr>
                <w:rStyle w:val="Hyperlink"/>
                <w:bCs/>
                <w:noProof/>
                <w:spacing w:val="-2"/>
                <w:lang w:val="en-US"/>
              </w:rPr>
              <w:t>5.6.</w:t>
            </w:r>
            <w:r w:rsidR="00865BBA">
              <w:rPr>
                <w:rFonts w:asciiTheme="minorHAnsi" w:eastAsiaTheme="minorEastAsia" w:hAnsiTheme="minorHAnsi" w:cstheme="minorBidi"/>
                <w:noProof/>
                <w:kern w:val="2"/>
                <w:sz w:val="24"/>
                <w:szCs w:val="24"/>
                <w:lang w:eastAsia="en-IE"/>
                <w14:ligatures w14:val="standardContextual"/>
              </w:rPr>
              <w:tab/>
            </w:r>
            <w:r w:rsidR="00865BBA" w:rsidRPr="00E32D88">
              <w:rPr>
                <w:rStyle w:val="Hyperlink"/>
                <w:noProof/>
              </w:rPr>
              <w:t>Conclusions and summary</w:t>
            </w:r>
            <w:r w:rsidR="00865BBA">
              <w:rPr>
                <w:noProof/>
                <w:webHidden/>
              </w:rPr>
              <w:tab/>
            </w:r>
            <w:r w:rsidR="00865BBA">
              <w:rPr>
                <w:noProof/>
                <w:webHidden/>
              </w:rPr>
              <w:fldChar w:fldCharType="begin"/>
            </w:r>
            <w:r w:rsidR="00865BBA">
              <w:rPr>
                <w:noProof/>
                <w:webHidden/>
              </w:rPr>
              <w:instrText xml:space="preserve"> PAGEREF _Toc173089326 \h </w:instrText>
            </w:r>
            <w:r w:rsidR="00865BBA">
              <w:rPr>
                <w:noProof/>
                <w:webHidden/>
              </w:rPr>
            </w:r>
            <w:r w:rsidR="00865BBA">
              <w:rPr>
                <w:noProof/>
                <w:webHidden/>
              </w:rPr>
              <w:fldChar w:fldCharType="separate"/>
            </w:r>
            <w:r w:rsidR="00865BBA">
              <w:rPr>
                <w:noProof/>
                <w:webHidden/>
              </w:rPr>
              <w:t>31</w:t>
            </w:r>
            <w:r w:rsidR="00865BBA">
              <w:rPr>
                <w:noProof/>
                <w:webHidden/>
              </w:rPr>
              <w:fldChar w:fldCharType="end"/>
            </w:r>
          </w:hyperlink>
        </w:p>
        <w:p w14:paraId="3308BA64" w14:textId="21B9FD1A" w:rsidR="00865BBA" w:rsidRDefault="00000000">
          <w:pPr>
            <w:pStyle w:val="TOC1"/>
            <w:tabs>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089327" w:history="1">
            <w:r w:rsidR="00865BBA" w:rsidRPr="00E32D88">
              <w:rPr>
                <w:rStyle w:val="Hyperlink"/>
                <w:noProof/>
                <w:lang w:val="en-US"/>
              </w:rPr>
              <w:t>6.</w:t>
            </w:r>
            <w:r w:rsidR="00865BBA">
              <w:rPr>
                <w:rFonts w:asciiTheme="minorHAnsi" w:eastAsiaTheme="minorEastAsia" w:hAnsiTheme="minorHAnsi" w:cstheme="minorBidi"/>
                <w:noProof/>
                <w:kern w:val="2"/>
                <w:sz w:val="24"/>
                <w:szCs w:val="24"/>
                <w:lang w:eastAsia="en-IE"/>
                <w14:ligatures w14:val="standardContextual"/>
              </w:rPr>
              <w:tab/>
            </w:r>
            <w:r w:rsidR="00865BBA" w:rsidRPr="00E32D88">
              <w:rPr>
                <w:rStyle w:val="Hyperlink"/>
                <w:noProof/>
              </w:rPr>
              <w:t>Federated Learning Server Development</w:t>
            </w:r>
            <w:r w:rsidR="00865BBA">
              <w:rPr>
                <w:noProof/>
                <w:webHidden/>
              </w:rPr>
              <w:tab/>
            </w:r>
            <w:r w:rsidR="00865BBA">
              <w:rPr>
                <w:noProof/>
                <w:webHidden/>
              </w:rPr>
              <w:fldChar w:fldCharType="begin"/>
            </w:r>
            <w:r w:rsidR="00865BBA">
              <w:rPr>
                <w:noProof/>
                <w:webHidden/>
              </w:rPr>
              <w:instrText xml:space="preserve"> PAGEREF _Toc173089327 \h </w:instrText>
            </w:r>
            <w:r w:rsidR="00865BBA">
              <w:rPr>
                <w:noProof/>
                <w:webHidden/>
              </w:rPr>
            </w:r>
            <w:r w:rsidR="00865BBA">
              <w:rPr>
                <w:noProof/>
                <w:webHidden/>
              </w:rPr>
              <w:fldChar w:fldCharType="separate"/>
            </w:r>
            <w:r w:rsidR="00865BBA">
              <w:rPr>
                <w:noProof/>
                <w:webHidden/>
              </w:rPr>
              <w:t>31</w:t>
            </w:r>
            <w:r w:rsidR="00865BBA">
              <w:rPr>
                <w:noProof/>
                <w:webHidden/>
              </w:rPr>
              <w:fldChar w:fldCharType="end"/>
            </w:r>
          </w:hyperlink>
        </w:p>
        <w:p w14:paraId="70E350F0" w14:textId="4ADC043C" w:rsidR="00865BBA"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089328" w:history="1">
            <w:r w:rsidR="00865BBA" w:rsidRPr="00E32D88">
              <w:rPr>
                <w:rStyle w:val="Hyperlink"/>
                <w:bCs/>
                <w:noProof/>
                <w:spacing w:val="-2"/>
                <w:lang w:val="en-US"/>
              </w:rPr>
              <w:t>6.1.</w:t>
            </w:r>
            <w:r w:rsidR="00865BBA">
              <w:rPr>
                <w:rFonts w:asciiTheme="minorHAnsi" w:eastAsiaTheme="minorEastAsia" w:hAnsiTheme="minorHAnsi" w:cstheme="minorBidi"/>
                <w:noProof/>
                <w:kern w:val="2"/>
                <w:sz w:val="24"/>
                <w:szCs w:val="24"/>
                <w:lang w:eastAsia="en-IE"/>
                <w14:ligatures w14:val="standardContextual"/>
              </w:rPr>
              <w:tab/>
            </w:r>
            <w:r w:rsidR="00865BBA" w:rsidRPr="00E32D88">
              <w:rPr>
                <w:rStyle w:val="Hyperlink"/>
                <w:noProof/>
              </w:rPr>
              <w:t>Architecture</w:t>
            </w:r>
            <w:r w:rsidR="00865BBA">
              <w:rPr>
                <w:noProof/>
                <w:webHidden/>
              </w:rPr>
              <w:tab/>
            </w:r>
            <w:r w:rsidR="00865BBA">
              <w:rPr>
                <w:noProof/>
                <w:webHidden/>
              </w:rPr>
              <w:fldChar w:fldCharType="begin"/>
            </w:r>
            <w:r w:rsidR="00865BBA">
              <w:rPr>
                <w:noProof/>
                <w:webHidden/>
              </w:rPr>
              <w:instrText xml:space="preserve"> PAGEREF _Toc173089328 \h </w:instrText>
            </w:r>
            <w:r w:rsidR="00865BBA">
              <w:rPr>
                <w:noProof/>
                <w:webHidden/>
              </w:rPr>
            </w:r>
            <w:r w:rsidR="00865BBA">
              <w:rPr>
                <w:noProof/>
                <w:webHidden/>
              </w:rPr>
              <w:fldChar w:fldCharType="separate"/>
            </w:r>
            <w:r w:rsidR="00865BBA">
              <w:rPr>
                <w:noProof/>
                <w:webHidden/>
              </w:rPr>
              <w:t>32</w:t>
            </w:r>
            <w:r w:rsidR="00865BBA">
              <w:rPr>
                <w:noProof/>
                <w:webHidden/>
              </w:rPr>
              <w:fldChar w:fldCharType="end"/>
            </w:r>
          </w:hyperlink>
        </w:p>
        <w:p w14:paraId="5BA4F362" w14:textId="6B446072" w:rsidR="00865BBA" w:rsidRDefault="00000000">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089329" w:history="1">
            <w:r w:rsidR="00865BBA" w:rsidRPr="00E32D88">
              <w:rPr>
                <w:rStyle w:val="Hyperlink"/>
                <w:rFonts w:eastAsia="Calibri" w:cs="Calibri"/>
                <w:bCs/>
                <w:noProof/>
                <w:spacing w:val="-2"/>
                <w:lang w:val="en-US"/>
              </w:rPr>
              <w:t>6.1.1.</w:t>
            </w:r>
            <w:r w:rsidR="00865BBA">
              <w:rPr>
                <w:rFonts w:asciiTheme="minorHAnsi" w:eastAsiaTheme="minorEastAsia" w:hAnsiTheme="minorHAnsi" w:cstheme="minorBidi"/>
                <w:noProof/>
                <w:kern w:val="2"/>
                <w:sz w:val="24"/>
                <w:lang w:eastAsia="en-IE"/>
                <w14:ligatures w14:val="standardContextual"/>
              </w:rPr>
              <w:tab/>
            </w:r>
            <w:r w:rsidR="00865BBA" w:rsidRPr="00E32D88">
              <w:rPr>
                <w:rStyle w:val="Hyperlink"/>
                <w:noProof/>
              </w:rPr>
              <w:t>Components</w:t>
            </w:r>
            <w:r w:rsidR="00865BBA">
              <w:rPr>
                <w:noProof/>
                <w:webHidden/>
              </w:rPr>
              <w:tab/>
            </w:r>
            <w:r w:rsidR="00865BBA">
              <w:rPr>
                <w:noProof/>
                <w:webHidden/>
              </w:rPr>
              <w:fldChar w:fldCharType="begin"/>
            </w:r>
            <w:r w:rsidR="00865BBA">
              <w:rPr>
                <w:noProof/>
                <w:webHidden/>
              </w:rPr>
              <w:instrText xml:space="preserve"> PAGEREF _Toc173089329 \h </w:instrText>
            </w:r>
            <w:r w:rsidR="00865BBA">
              <w:rPr>
                <w:noProof/>
                <w:webHidden/>
              </w:rPr>
            </w:r>
            <w:r w:rsidR="00865BBA">
              <w:rPr>
                <w:noProof/>
                <w:webHidden/>
              </w:rPr>
              <w:fldChar w:fldCharType="separate"/>
            </w:r>
            <w:r w:rsidR="00865BBA">
              <w:rPr>
                <w:noProof/>
                <w:webHidden/>
              </w:rPr>
              <w:t>32</w:t>
            </w:r>
            <w:r w:rsidR="00865BBA">
              <w:rPr>
                <w:noProof/>
                <w:webHidden/>
              </w:rPr>
              <w:fldChar w:fldCharType="end"/>
            </w:r>
          </w:hyperlink>
        </w:p>
        <w:p w14:paraId="6219DB87" w14:textId="4E462E97" w:rsidR="00865BBA" w:rsidRDefault="00000000">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089330" w:history="1">
            <w:r w:rsidR="00865BBA" w:rsidRPr="00E32D88">
              <w:rPr>
                <w:rStyle w:val="Hyperlink"/>
                <w:rFonts w:eastAsia="Calibri" w:cs="Calibri"/>
                <w:bCs/>
                <w:noProof/>
                <w:spacing w:val="-2"/>
                <w:lang w:val="en-US"/>
              </w:rPr>
              <w:t>6.1.2.</w:t>
            </w:r>
            <w:r w:rsidR="00865BBA">
              <w:rPr>
                <w:rFonts w:asciiTheme="minorHAnsi" w:eastAsiaTheme="minorEastAsia" w:hAnsiTheme="minorHAnsi" w:cstheme="minorBidi"/>
                <w:noProof/>
                <w:kern w:val="2"/>
                <w:sz w:val="24"/>
                <w:lang w:eastAsia="en-IE"/>
                <w14:ligatures w14:val="standardContextual"/>
              </w:rPr>
              <w:tab/>
            </w:r>
            <w:r w:rsidR="00865BBA" w:rsidRPr="00E32D88">
              <w:rPr>
                <w:rStyle w:val="Hyperlink"/>
                <w:noProof/>
              </w:rPr>
              <w:t>Communication protocols</w:t>
            </w:r>
            <w:r w:rsidR="00865BBA">
              <w:rPr>
                <w:noProof/>
                <w:webHidden/>
              </w:rPr>
              <w:tab/>
            </w:r>
            <w:r w:rsidR="00865BBA">
              <w:rPr>
                <w:noProof/>
                <w:webHidden/>
              </w:rPr>
              <w:fldChar w:fldCharType="begin"/>
            </w:r>
            <w:r w:rsidR="00865BBA">
              <w:rPr>
                <w:noProof/>
                <w:webHidden/>
              </w:rPr>
              <w:instrText xml:space="preserve"> PAGEREF _Toc173089330 \h </w:instrText>
            </w:r>
            <w:r w:rsidR="00865BBA">
              <w:rPr>
                <w:noProof/>
                <w:webHidden/>
              </w:rPr>
            </w:r>
            <w:r w:rsidR="00865BBA">
              <w:rPr>
                <w:noProof/>
                <w:webHidden/>
              </w:rPr>
              <w:fldChar w:fldCharType="separate"/>
            </w:r>
            <w:r w:rsidR="00865BBA">
              <w:rPr>
                <w:noProof/>
                <w:webHidden/>
              </w:rPr>
              <w:t>32</w:t>
            </w:r>
            <w:r w:rsidR="00865BBA">
              <w:rPr>
                <w:noProof/>
                <w:webHidden/>
              </w:rPr>
              <w:fldChar w:fldCharType="end"/>
            </w:r>
          </w:hyperlink>
        </w:p>
        <w:p w14:paraId="1507BD96" w14:textId="1A6F4C3B" w:rsidR="00865BBA"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089331" w:history="1">
            <w:r w:rsidR="00865BBA" w:rsidRPr="00E32D88">
              <w:rPr>
                <w:rStyle w:val="Hyperlink"/>
                <w:bCs/>
                <w:noProof/>
                <w:spacing w:val="-2"/>
                <w:lang w:val="en-US"/>
              </w:rPr>
              <w:t>6.2.</w:t>
            </w:r>
            <w:r w:rsidR="00865BBA">
              <w:rPr>
                <w:rFonts w:asciiTheme="minorHAnsi" w:eastAsiaTheme="minorEastAsia" w:hAnsiTheme="minorHAnsi" w:cstheme="minorBidi"/>
                <w:noProof/>
                <w:kern w:val="2"/>
                <w:sz w:val="24"/>
                <w:szCs w:val="24"/>
                <w:lang w:eastAsia="en-IE"/>
                <w14:ligatures w14:val="standardContextual"/>
              </w:rPr>
              <w:tab/>
            </w:r>
            <w:r w:rsidR="00865BBA" w:rsidRPr="00E32D88">
              <w:rPr>
                <w:rStyle w:val="Hyperlink"/>
                <w:noProof/>
              </w:rPr>
              <w:t>Sever Functions</w:t>
            </w:r>
            <w:r w:rsidR="00865BBA">
              <w:rPr>
                <w:noProof/>
                <w:webHidden/>
              </w:rPr>
              <w:tab/>
            </w:r>
            <w:r w:rsidR="00865BBA">
              <w:rPr>
                <w:noProof/>
                <w:webHidden/>
              </w:rPr>
              <w:fldChar w:fldCharType="begin"/>
            </w:r>
            <w:r w:rsidR="00865BBA">
              <w:rPr>
                <w:noProof/>
                <w:webHidden/>
              </w:rPr>
              <w:instrText xml:space="preserve"> PAGEREF _Toc173089331 \h </w:instrText>
            </w:r>
            <w:r w:rsidR="00865BBA">
              <w:rPr>
                <w:noProof/>
                <w:webHidden/>
              </w:rPr>
            </w:r>
            <w:r w:rsidR="00865BBA">
              <w:rPr>
                <w:noProof/>
                <w:webHidden/>
              </w:rPr>
              <w:fldChar w:fldCharType="separate"/>
            </w:r>
            <w:r w:rsidR="00865BBA">
              <w:rPr>
                <w:noProof/>
                <w:webHidden/>
              </w:rPr>
              <w:t>32</w:t>
            </w:r>
            <w:r w:rsidR="00865BBA">
              <w:rPr>
                <w:noProof/>
                <w:webHidden/>
              </w:rPr>
              <w:fldChar w:fldCharType="end"/>
            </w:r>
          </w:hyperlink>
        </w:p>
        <w:p w14:paraId="6500DA6A" w14:textId="6B4F81BC" w:rsidR="00865BBA" w:rsidRDefault="00000000">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089332" w:history="1">
            <w:r w:rsidR="00865BBA" w:rsidRPr="00E32D88">
              <w:rPr>
                <w:rStyle w:val="Hyperlink"/>
                <w:rFonts w:eastAsia="Calibri" w:cs="Calibri"/>
                <w:bCs/>
                <w:noProof/>
                <w:spacing w:val="-2"/>
                <w:lang w:val="en-US"/>
              </w:rPr>
              <w:t>6.2.1.</w:t>
            </w:r>
            <w:r w:rsidR="00865BBA">
              <w:rPr>
                <w:rFonts w:asciiTheme="minorHAnsi" w:eastAsiaTheme="minorEastAsia" w:hAnsiTheme="minorHAnsi" w:cstheme="minorBidi"/>
                <w:noProof/>
                <w:kern w:val="2"/>
                <w:sz w:val="24"/>
                <w:lang w:eastAsia="en-IE"/>
                <w14:ligatures w14:val="standardContextual"/>
              </w:rPr>
              <w:tab/>
            </w:r>
            <w:r w:rsidR="00865BBA" w:rsidRPr="00E32D88">
              <w:rPr>
                <w:rStyle w:val="Hyperlink"/>
                <w:noProof/>
              </w:rPr>
              <w:t>Core Functionalities</w:t>
            </w:r>
            <w:r w:rsidR="00865BBA">
              <w:rPr>
                <w:noProof/>
                <w:webHidden/>
              </w:rPr>
              <w:tab/>
            </w:r>
            <w:r w:rsidR="00865BBA">
              <w:rPr>
                <w:noProof/>
                <w:webHidden/>
              </w:rPr>
              <w:fldChar w:fldCharType="begin"/>
            </w:r>
            <w:r w:rsidR="00865BBA">
              <w:rPr>
                <w:noProof/>
                <w:webHidden/>
              </w:rPr>
              <w:instrText xml:space="preserve"> PAGEREF _Toc173089332 \h </w:instrText>
            </w:r>
            <w:r w:rsidR="00865BBA">
              <w:rPr>
                <w:noProof/>
                <w:webHidden/>
              </w:rPr>
            </w:r>
            <w:r w:rsidR="00865BBA">
              <w:rPr>
                <w:noProof/>
                <w:webHidden/>
              </w:rPr>
              <w:fldChar w:fldCharType="separate"/>
            </w:r>
            <w:r w:rsidR="00865BBA">
              <w:rPr>
                <w:noProof/>
                <w:webHidden/>
              </w:rPr>
              <w:t>32</w:t>
            </w:r>
            <w:r w:rsidR="00865BBA">
              <w:rPr>
                <w:noProof/>
                <w:webHidden/>
              </w:rPr>
              <w:fldChar w:fldCharType="end"/>
            </w:r>
          </w:hyperlink>
        </w:p>
        <w:p w14:paraId="6CC7F3D0" w14:textId="1A5633CC" w:rsidR="00865BBA" w:rsidRDefault="00000000">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089333" w:history="1">
            <w:r w:rsidR="00865BBA" w:rsidRPr="00E32D88">
              <w:rPr>
                <w:rStyle w:val="Hyperlink"/>
                <w:rFonts w:eastAsia="Calibri" w:cs="Calibri"/>
                <w:bCs/>
                <w:noProof/>
                <w:spacing w:val="-2"/>
                <w:lang w:val="en-US"/>
              </w:rPr>
              <w:t>6.2.2.</w:t>
            </w:r>
            <w:r w:rsidR="00865BBA">
              <w:rPr>
                <w:rFonts w:asciiTheme="minorHAnsi" w:eastAsiaTheme="minorEastAsia" w:hAnsiTheme="minorHAnsi" w:cstheme="minorBidi"/>
                <w:noProof/>
                <w:kern w:val="2"/>
                <w:sz w:val="24"/>
                <w:lang w:eastAsia="en-IE"/>
                <w14:ligatures w14:val="standardContextual"/>
              </w:rPr>
              <w:tab/>
            </w:r>
            <w:r w:rsidR="00865BBA" w:rsidRPr="00E32D88">
              <w:rPr>
                <w:rStyle w:val="Hyperlink"/>
                <w:noProof/>
              </w:rPr>
              <w:t>Coordination with clients</w:t>
            </w:r>
            <w:r w:rsidR="00865BBA">
              <w:rPr>
                <w:noProof/>
                <w:webHidden/>
              </w:rPr>
              <w:tab/>
            </w:r>
            <w:r w:rsidR="00865BBA">
              <w:rPr>
                <w:noProof/>
                <w:webHidden/>
              </w:rPr>
              <w:fldChar w:fldCharType="begin"/>
            </w:r>
            <w:r w:rsidR="00865BBA">
              <w:rPr>
                <w:noProof/>
                <w:webHidden/>
              </w:rPr>
              <w:instrText xml:space="preserve"> PAGEREF _Toc173089333 \h </w:instrText>
            </w:r>
            <w:r w:rsidR="00865BBA">
              <w:rPr>
                <w:noProof/>
                <w:webHidden/>
              </w:rPr>
            </w:r>
            <w:r w:rsidR="00865BBA">
              <w:rPr>
                <w:noProof/>
                <w:webHidden/>
              </w:rPr>
              <w:fldChar w:fldCharType="separate"/>
            </w:r>
            <w:r w:rsidR="00865BBA">
              <w:rPr>
                <w:noProof/>
                <w:webHidden/>
              </w:rPr>
              <w:t>32</w:t>
            </w:r>
            <w:r w:rsidR="00865BBA">
              <w:rPr>
                <w:noProof/>
                <w:webHidden/>
              </w:rPr>
              <w:fldChar w:fldCharType="end"/>
            </w:r>
          </w:hyperlink>
        </w:p>
        <w:p w14:paraId="4DE17490" w14:textId="2591476E" w:rsidR="00865BBA"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089334" w:history="1">
            <w:r w:rsidR="00865BBA" w:rsidRPr="00E32D88">
              <w:rPr>
                <w:rStyle w:val="Hyperlink"/>
                <w:bCs/>
                <w:noProof/>
                <w:spacing w:val="-2"/>
                <w:lang w:val="en-US"/>
              </w:rPr>
              <w:t>6.3.</w:t>
            </w:r>
            <w:r w:rsidR="00865BBA">
              <w:rPr>
                <w:rFonts w:asciiTheme="minorHAnsi" w:eastAsiaTheme="minorEastAsia" w:hAnsiTheme="minorHAnsi" w:cstheme="minorBidi"/>
                <w:noProof/>
                <w:kern w:val="2"/>
                <w:sz w:val="24"/>
                <w:szCs w:val="24"/>
                <w:lang w:eastAsia="en-IE"/>
                <w14:ligatures w14:val="standardContextual"/>
              </w:rPr>
              <w:tab/>
            </w:r>
            <w:r w:rsidR="00865BBA" w:rsidRPr="00E32D88">
              <w:rPr>
                <w:rStyle w:val="Hyperlink"/>
                <w:noProof/>
              </w:rPr>
              <w:t>Machine Learning Models Used</w:t>
            </w:r>
            <w:r w:rsidR="00865BBA">
              <w:rPr>
                <w:noProof/>
                <w:webHidden/>
              </w:rPr>
              <w:tab/>
            </w:r>
            <w:r w:rsidR="00865BBA">
              <w:rPr>
                <w:noProof/>
                <w:webHidden/>
              </w:rPr>
              <w:fldChar w:fldCharType="begin"/>
            </w:r>
            <w:r w:rsidR="00865BBA">
              <w:rPr>
                <w:noProof/>
                <w:webHidden/>
              </w:rPr>
              <w:instrText xml:space="preserve"> PAGEREF _Toc173089334 \h </w:instrText>
            </w:r>
            <w:r w:rsidR="00865BBA">
              <w:rPr>
                <w:noProof/>
                <w:webHidden/>
              </w:rPr>
            </w:r>
            <w:r w:rsidR="00865BBA">
              <w:rPr>
                <w:noProof/>
                <w:webHidden/>
              </w:rPr>
              <w:fldChar w:fldCharType="separate"/>
            </w:r>
            <w:r w:rsidR="00865BBA">
              <w:rPr>
                <w:noProof/>
                <w:webHidden/>
              </w:rPr>
              <w:t>32</w:t>
            </w:r>
            <w:r w:rsidR="00865BBA">
              <w:rPr>
                <w:noProof/>
                <w:webHidden/>
              </w:rPr>
              <w:fldChar w:fldCharType="end"/>
            </w:r>
          </w:hyperlink>
        </w:p>
        <w:p w14:paraId="5D4197D8" w14:textId="3F904FAC" w:rsidR="00865BBA" w:rsidRDefault="00000000">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089335" w:history="1">
            <w:r w:rsidR="00865BBA" w:rsidRPr="00E32D88">
              <w:rPr>
                <w:rStyle w:val="Hyperlink"/>
                <w:rFonts w:eastAsia="Calibri" w:cs="Calibri"/>
                <w:bCs/>
                <w:noProof/>
                <w:spacing w:val="-2"/>
                <w:lang w:val="en-US"/>
              </w:rPr>
              <w:t>6.3.1.</w:t>
            </w:r>
            <w:r w:rsidR="00865BBA">
              <w:rPr>
                <w:rFonts w:asciiTheme="minorHAnsi" w:eastAsiaTheme="minorEastAsia" w:hAnsiTheme="minorHAnsi" w:cstheme="minorBidi"/>
                <w:noProof/>
                <w:kern w:val="2"/>
                <w:sz w:val="24"/>
                <w:lang w:eastAsia="en-IE"/>
                <w14:ligatures w14:val="standardContextual"/>
              </w:rPr>
              <w:tab/>
            </w:r>
            <w:r w:rsidR="00865BBA" w:rsidRPr="00E32D88">
              <w:rPr>
                <w:rStyle w:val="Hyperlink"/>
                <w:noProof/>
              </w:rPr>
              <w:t>Types of Models Implemented</w:t>
            </w:r>
            <w:r w:rsidR="00865BBA">
              <w:rPr>
                <w:noProof/>
                <w:webHidden/>
              </w:rPr>
              <w:tab/>
            </w:r>
            <w:r w:rsidR="00865BBA">
              <w:rPr>
                <w:noProof/>
                <w:webHidden/>
              </w:rPr>
              <w:fldChar w:fldCharType="begin"/>
            </w:r>
            <w:r w:rsidR="00865BBA">
              <w:rPr>
                <w:noProof/>
                <w:webHidden/>
              </w:rPr>
              <w:instrText xml:space="preserve"> PAGEREF _Toc173089335 \h </w:instrText>
            </w:r>
            <w:r w:rsidR="00865BBA">
              <w:rPr>
                <w:noProof/>
                <w:webHidden/>
              </w:rPr>
            </w:r>
            <w:r w:rsidR="00865BBA">
              <w:rPr>
                <w:noProof/>
                <w:webHidden/>
              </w:rPr>
              <w:fldChar w:fldCharType="separate"/>
            </w:r>
            <w:r w:rsidR="00865BBA">
              <w:rPr>
                <w:noProof/>
                <w:webHidden/>
              </w:rPr>
              <w:t>32</w:t>
            </w:r>
            <w:r w:rsidR="00865BBA">
              <w:rPr>
                <w:noProof/>
                <w:webHidden/>
              </w:rPr>
              <w:fldChar w:fldCharType="end"/>
            </w:r>
          </w:hyperlink>
        </w:p>
        <w:p w14:paraId="386B2A03" w14:textId="76FD574B" w:rsidR="00865BBA"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089336" w:history="1">
            <w:r w:rsidR="00865BBA" w:rsidRPr="00E32D88">
              <w:rPr>
                <w:rStyle w:val="Hyperlink"/>
                <w:bCs/>
                <w:noProof/>
                <w:spacing w:val="-2"/>
                <w:lang w:val="en-US"/>
              </w:rPr>
              <w:t>6.4.</w:t>
            </w:r>
            <w:r w:rsidR="00865BBA">
              <w:rPr>
                <w:rFonts w:asciiTheme="minorHAnsi" w:eastAsiaTheme="minorEastAsia" w:hAnsiTheme="minorHAnsi" w:cstheme="minorBidi"/>
                <w:noProof/>
                <w:kern w:val="2"/>
                <w:sz w:val="24"/>
                <w:szCs w:val="24"/>
                <w:lang w:eastAsia="en-IE"/>
                <w14:ligatures w14:val="standardContextual"/>
              </w:rPr>
              <w:tab/>
            </w:r>
            <w:r w:rsidR="00865BBA" w:rsidRPr="00E32D88">
              <w:rPr>
                <w:rStyle w:val="Hyperlink"/>
                <w:noProof/>
              </w:rPr>
              <w:t>Data Collection</w:t>
            </w:r>
            <w:r w:rsidR="00865BBA">
              <w:rPr>
                <w:noProof/>
                <w:webHidden/>
              </w:rPr>
              <w:tab/>
            </w:r>
            <w:r w:rsidR="00865BBA">
              <w:rPr>
                <w:noProof/>
                <w:webHidden/>
              </w:rPr>
              <w:fldChar w:fldCharType="begin"/>
            </w:r>
            <w:r w:rsidR="00865BBA">
              <w:rPr>
                <w:noProof/>
                <w:webHidden/>
              </w:rPr>
              <w:instrText xml:space="preserve"> PAGEREF _Toc173089336 \h </w:instrText>
            </w:r>
            <w:r w:rsidR="00865BBA">
              <w:rPr>
                <w:noProof/>
                <w:webHidden/>
              </w:rPr>
            </w:r>
            <w:r w:rsidR="00865BBA">
              <w:rPr>
                <w:noProof/>
                <w:webHidden/>
              </w:rPr>
              <w:fldChar w:fldCharType="separate"/>
            </w:r>
            <w:r w:rsidR="00865BBA">
              <w:rPr>
                <w:noProof/>
                <w:webHidden/>
              </w:rPr>
              <w:t>32</w:t>
            </w:r>
            <w:r w:rsidR="00865BBA">
              <w:rPr>
                <w:noProof/>
                <w:webHidden/>
              </w:rPr>
              <w:fldChar w:fldCharType="end"/>
            </w:r>
          </w:hyperlink>
        </w:p>
        <w:p w14:paraId="02378830" w14:textId="0981F570" w:rsidR="00865BBA" w:rsidRDefault="00000000">
          <w:pPr>
            <w:pStyle w:val="TOC1"/>
            <w:tabs>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089337" w:history="1">
            <w:r w:rsidR="00865BBA" w:rsidRPr="00E32D88">
              <w:rPr>
                <w:rStyle w:val="Hyperlink"/>
                <w:noProof/>
                <w:lang w:val="en-US"/>
              </w:rPr>
              <w:t>7.</w:t>
            </w:r>
            <w:r w:rsidR="00865BBA">
              <w:rPr>
                <w:rFonts w:asciiTheme="minorHAnsi" w:eastAsiaTheme="minorEastAsia" w:hAnsiTheme="minorHAnsi" w:cstheme="minorBidi"/>
                <w:noProof/>
                <w:kern w:val="2"/>
                <w:sz w:val="24"/>
                <w:szCs w:val="24"/>
                <w:lang w:eastAsia="en-IE"/>
                <w14:ligatures w14:val="standardContextual"/>
              </w:rPr>
              <w:tab/>
            </w:r>
            <w:r w:rsidR="00865BBA" w:rsidRPr="00E32D88">
              <w:rPr>
                <w:rStyle w:val="Hyperlink"/>
                <w:noProof/>
              </w:rPr>
              <w:t>Validating results</w:t>
            </w:r>
            <w:r w:rsidR="00865BBA">
              <w:rPr>
                <w:noProof/>
                <w:webHidden/>
              </w:rPr>
              <w:tab/>
            </w:r>
            <w:r w:rsidR="00865BBA">
              <w:rPr>
                <w:noProof/>
                <w:webHidden/>
              </w:rPr>
              <w:fldChar w:fldCharType="begin"/>
            </w:r>
            <w:r w:rsidR="00865BBA">
              <w:rPr>
                <w:noProof/>
                <w:webHidden/>
              </w:rPr>
              <w:instrText xml:space="preserve"> PAGEREF _Toc173089337 \h </w:instrText>
            </w:r>
            <w:r w:rsidR="00865BBA">
              <w:rPr>
                <w:noProof/>
                <w:webHidden/>
              </w:rPr>
            </w:r>
            <w:r w:rsidR="00865BBA">
              <w:rPr>
                <w:noProof/>
                <w:webHidden/>
              </w:rPr>
              <w:fldChar w:fldCharType="separate"/>
            </w:r>
            <w:r w:rsidR="00865BBA">
              <w:rPr>
                <w:noProof/>
                <w:webHidden/>
              </w:rPr>
              <w:t>32</w:t>
            </w:r>
            <w:r w:rsidR="00865BBA">
              <w:rPr>
                <w:noProof/>
                <w:webHidden/>
              </w:rPr>
              <w:fldChar w:fldCharType="end"/>
            </w:r>
          </w:hyperlink>
        </w:p>
        <w:p w14:paraId="27705DC6" w14:textId="602953A7" w:rsidR="00865BBA"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089338" w:history="1">
            <w:r w:rsidR="00865BBA" w:rsidRPr="00E32D88">
              <w:rPr>
                <w:rStyle w:val="Hyperlink"/>
                <w:bCs/>
                <w:noProof/>
                <w:spacing w:val="-2"/>
                <w:lang w:val="en-US"/>
              </w:rPr>
              <w:t>7.1.</w:t>
            </w:r>
            <w:r w:rsidR="00865BBA">
              <w:rPr>
                <w:rFonts w:asciiTheme="minorHAnsi" w:eastAsiaTheme="minorEastAsia" w:hAnsiTheme="minorHAnsi" w:cstheme="minorBidi"/>
                <w:noProof/>
                <w:kern w:val="2"/>
                <w:sz w:val="24"/>
                <w:szCs w:val="24"/>
                <w:lang w:eastAsia="en-IE"/>
                <w14:ligatures w14:val="standardContextual"/>
              </w:rPr>
              <w:tab/>
            </w:r>
            <w:r w:rsidR="00865BBA" w:rsidRPr="00E32D88">
              <w:rPr>
                <w:rStyle w:val="Hyperlink"/>
                <w:noProof/>
              </w:rPr>
              <w:t>Non-IDD settings vs Perfectly distributed</w:t>
            </w:r>
            <w:r w:rsidR="00865BBA">
              <w:rPr>
                <w:noProof/>
                <w:webHidden/>
              </w:rPr>
              <w:tab/>
            </w:r>
            <w:r w:rsidR="00865BBA">
              <w:rPr>
                <w:noProof/>
                <w:webHidden/>
              </w:rPr>
              <w:fldChar w:fldCharType="begin"/>
            </w:r>
            <w:r w:rsidR="00865BBA">
              <w:rPr>
                <w:noProof/>
                <w:webHidden/>
              </w:rPr>
              <w:instrText xml:space="preserve"> PAGEREF _Toc173089338 \h </w:instrText>
            </w:r>
            <w:r w:rsidR="00865BBA">
              <w:rPr>
                <w:noProof/>
                <w:webHidden/>
              </w:rPr>
            </w:r>
            <w:r w:rsidR="00865BBA">
              <w:rPr>
                <w:noProof/>
                <w:webHidden/>
              </w:rPr>
              <w:fldChar w:fldCharType="separate"/>
            </w:r>
            <w:r w:rsidR="00865BBA">
              <w:rPr>
                <w:noProof/>
                <w:webHidden/>
              </w:rPr>
              <w:t>32</w:t>
            </w:r>
            <w:r w:rsidR="00865BBA">
              <w:rPr>
                <w:noProof/>
                <w:webHidden/>
              </w:rPr>
              <w:fldChar w:fldCharType="end"/>
            </w:r>
          </w:hyperlink>
        </w:p>
        <w:p w14:paraId="1CCA4196" w14:textId="4AAA00E2" w:rsidR="00865BBA" w:rsidRDefault="00000000">
          <w:pPr>
            <w:pStyle w:val="TOC1"/>
            <w:tabs>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089339" w:history="1">
            <w:r w:rsidR="00865BBA" w:rsidRPr="00E32D88">
              <w:rPr>
                <w:rStyle w:val="Hyperlink"/>
                <w:noProof/>
                <w:lang w:val="en-US"/>
              </w:rPr>
              <w:t>8.</w:t>
            </w:r>
            <w:r w:rsidR="00865BBA">
              <w:rPr>
                <w:rFonts w:asciiTheme="minorHAnsi" w:eastAsiaTheme="minorEastAsia" w:hAnsiTheme="minorHAnsi" w:cstheme="minorBidi"/>
                <w:noProof/>
                <w:kern w:val="2"/>
                <w:sz w:val="24"/>
                <w:szCs w:val="24"/>
                <w:lang w:eastAsia="en-IE"/>
                <w14:ligatures w14:val="standardContextual"/>
              </w:rPr>
              <w:tab/>
            </w:r>
            <w:r w:rsidR="00865BBA" w:rsidRPr="00E32D88">
              <w:rPr>
                <w:rStyle w:val="Hyperlink"/>
                <w:noProof/>
              </w:rPr>
              <w:t>Research</w:t>
            </w:r>
            <w:r w:rsidR="00865BBA" w:rsidRPr="00E32D88">
              <w:rPr>
                <w:rStyle w:val="Hyperlink"/>
                <w:noProof/>
                <w:spacing w:val="-7"/>
              </w:rPr>
              <w:t xml:space="preserve"> </w:t>
            </w:r>
            <w:r w:rsidR="00865BBA" w:rsidRPr="00E32D88">
              <w:rPr>
                <w:rStyle w:val="Hyperlink"/>
                <w:noProof/>
              </w:rPr>
              <w:t>Conclusion:</w:t>
            </w:r>
            <w:r w:rsidR="00865BBA" w:rsidRPr="00E32D88">
              <w:rPr>
                <w:rStyle w:val="Hyperlink"/>
                <w:noProof/>
                <w:spacing w:val="-5"/>
              </w:rPr>
              <w:t xml:space="preserve"> </w:t>
            </w:r>
            <w:r w:rsidR="00865BBA" w:rsidRPr="00E32D88">
              <w:rPr>
                <w:rStyle w:val="Hyperlink"/>
                <w:noProof/>
              </w:rPr>
              <w:t>Summary,</w:t>
            </w:r>
            <w:r w:rsidR="00865BBA" w:rsidRPr="00E32D88">
              <w:rPr>
                <w:rStyle w:val="Hyperlink"/>
                <w:noProof/>
                <w:spacing w:val="-3"/>
              </w:rPr>
              <w:t xml:space="preserve"> </w:t>
            </w:r>
            <w:r w:rsidR="00865BBA" w:rsidRPr="00E32D88">
              <w:rPr>
                <w:rStyle w:val="Hyperlink"/>
                <w:noProof/>
              </w:rPr>
              <w:t>Limitations,</w:t>
            </w:r>
            <w:r w:rsidR="00865BBA" w:rsidRPr="00E32D88">
              <w:rPr>
                <w:rStyle w:val="Hyperlink"/>
                <w:noProof/>
                <w:spacing w:val="-5"/>
              </w:rPr>
              <w:t xml:space="preserve"> </w:t>
            </w:r>
            <w:r w:rsidR="00865BBA" w:rsidRPr="00E32D88">
              <w:rPr>
                <w:rStyle w:val="Hyperlink"/>
                <w:noProof/>
              </w:rPr>
              <w:t>and</w:t>
            </w:r>
            <w:r w:rsidR="00865BBA" w:rsidRPr="00E32D88">
              <w:rPr>
                <w:rStyle w:val="Hyperlink"/>
                <w:noProof/>
                <w:spacing w:val="-5"/>
              </w:rPr>
              <w:t xml:space="preserve"> </w:t>
            </w:r>
            <w:r w:rsidR="00865BBA" w:rsidRPr="00E32D88">
              <w:rPr>
                <w:rStyle w:val="Hyperlink"/>
                <w:noProof/>
              </w:rPr>
              <w:t>Recommendations</w:t>
            </w:r>
            <w:r w:rsidR="00865BBA">
              <w:rPr>
                <w:noProof/>
                <w:webHidden/>
              </w:rPr>
              <w:tab/>
            </w:r>
            <w:r w:rsidR="00865BBA">
              <w:rPr>
                <w:noProof/>
                <w:webHidden/>
              </w:rPr>
              <w:fldChar w:fldCharType="begin"/>
            </w:r>
            <w:r w:rsidR="00865BBA">
              <w:rPr>
                <w:noProof/>
                <w:webHidden/>
              </w:rPr>
              <w:instrText xml:space="preserve"> PAGEREF _Toc173089339 \h </w:instrText>
            </w:r>
            <w:r w:rsidR="00865BBA">
              <w:rPr>
                <w:noProof/>
                <w:webHidden/>
              </w:rPr>
            </w:r>
            <w:r w:rsidR="00865BBA">
              <w:rPr>
                <w:noProof/>
                <w:webHidden/>
              </w:rPr>
              <w:fldChar w:fldCharType="separate"/>
            </w:r>
            <w:r w:rsidR="00865BBA">
              <w:rPr>
                <w:noProof/>
                <w:webHidden/>
              </w:rPr>
              <w:t>32</w:t>
            </w:r>
            <w:r w:rsidR="00865BBA">
              <w:rPr>
                <w:noProof/>
                <w:webHidden/>
              </w:rPr>
              <w:fldChar w:fldCharType="end"/>
            </w:r>
          </w:hyperlink>
        </w:p>
        <w:p w14:paraId="1642DB01" w14:textId="6C50B1CF" w:rsidR="00865BBA" w:rsidRDefault="00000000">
          <w:pPr>
            <w:pStyle w:val="TOC1"/>
            <w:tabs>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089340" w:history="1">
            <w:r w:rsidR="00865BBA" w:rsidRPr="00E32D88">
              <w:rPr>
                <w:rStyle w:val="Hyperlink"/>
                <w:noProof/>
                <w:lang w:val="en-US"/>
              </w:rPr>
              <w:t>9.</w:t>
            </w:r>
            <w:r w:rsidR="00865BBA">
              <w:rPr>
                <w:rFonts w:asciiTheme="minorHAnsi" w:eastAsiaTheme="minorEastAsia" w:hAnsiTheme="minorHAnsi" w:cstheme="minorBidi"/>
                <w:noProof/>
                <w:kern w:val="2"/>
                <w:sz w:val="24"/>
                <w:szCs w:val="24"/>
                <w:lang w:eastAsia="en-IE"/>
                <w14:ligatures w14:val="standardContextual"/>
              </w:rPr>
              <w:tab/>
            </w:r>
            <w:r w:rsidR="00865BBA" w:rsidRPr="00E32D88">
              <w:rPr>
                <w:rStyle w:val="Hyperlink"/>
                <w:noProof/>
              </w:rPr>
              <w:t>References</w:t>
            </w:r>
            <w:r w:rsidR="00865BBA">
              <w:rPr>
                <w:noProof/>
                <w:webHidden/>
              </w:rPr>
              <w:tab/>
            </w:r>
            <w:r w:rsidR="00865BBA">
              <w:rPr>
                <w:noProof/>
                <w:webHidden/>
              </w:rPr>
              <w:fldChar w:fldCharType="begin"/>
            </w:r>
            <w:r w:rsidR="00865BBA">
              <w:rPr>
                <w:noProof/>
                <w:webHidden/>
              </w:rPr>
              <w:instrText xml:space="preserve"> PAGEREF _Toc173089340 \h </w:instrText>
            </w:r>
            <w:r w:rsidR="00865BBA">
              <w:rPr>
                <w:noProof/>
                <w:webHidden/>
              </w:rPr>
            </w:r>
            <w:r w:rsidR="00865BBA">
              <w:rPr>
                <w:noProof/>
                <w:webHidden/>
              </w:rPr>
              <w:fldChar w:fldCharType="separate"/>
            </w:r>
            <w:r w:rsidR="00865BBA">
              <w:rPr>
                <w:noProof/>
                <w:webHidden/>
              </w:rPr>
              <w:t>32</w:t>
            </w:r>
            <w:r w:rsidR="00865BBA">
              <w:rPr>
                <w:noProof/>
                <w:webHidden/>
              </w:rPr>
              <w:fldChar w:fldCharType="end"/>
            </w:r>
          </w:hyperlink>
        </w:p>
        <w:p w14:paraId="1DD88218" w14:textId="3D6D5F8A" w:rsidR="00865BBA" w:rsidRDefault="00000000">
          <w:pPr>
            <w:pStyle w:val="TOC1"/>
            <w:tabs>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089341" w:history="1">
            <w:r w:rsidR="00865BBA" w:rsidRPr="00E32D88">
              <w:rPr>
                <w:rStyle w:val="Hyperlink"/>
                <w:noProof/>
                <w:lang w:val="en-US"/>
              </w:rPr>
              <w:t>10.</w:t>
            </w:r>
            <w:r w:rsidR="00865BBA">
              <w:rPr>
                <w:rFonts w:asciiTheme="minorHAnsi" w:eastAsiaTheme="minorEastAsia" w:hAnsiTheme="minorHAnsi" w:cstheme="minorBidi"/>
                <w:noProof/>
                <w:kern w:val="2"/>
                <w:sz w:val="24"/>
                <w:szCs w:val="24"/>
                <w:lang w:eastAsia="en-IE"/>
                <w14:ligatures w14:val="standardContextual"/>
              </w:rPr>
              <w:tab/>
            </w:r>
            <w:r w:rsidR="00865BBA" w:rsidRPr="00E32D88">
              <w:rPr>
                <w:rStyle w:val="Hyperlink"/>
                <w:noProof/>
              </w:rPr>
              <w:t>Annex</w:t>
            </w:r>
            <w:r w:rsidR="00865BBA">
              <w:rPr>
                <w:noProof/>
                <w:webHidden/>
              </w:rPr>
              <w:tab/>
            </w:r>
            <w:r w:rsidR="00865BBA">
              <w:rPr>
                <w:noProof/>
                <w:webHidden/>
              </w:rPr>
              <w:fldChar w:fldCharType="begin"/>
            </w:r>
            <w:r w:rsidR="00865BBA">
              <w:rPr>
                <w:noProof/>
                <w:webHidden/>
              </w:rPr>
              <w:instrText xml:space="preserve"> PAGEREF _Toc173089341 \h </w:instrText>
            </w:r>
            <w:r w:rsidR="00865BBA">
              <w:rPr>
                <w:noProof/>
                <w:webHidden/>
              </w:rPr>
            </w:r>
            <w:r w:rsidR="00865BBA">
              <w:rPr>
                <w:noProof/>
                <w:webHidden/>
              </w:rPr>
              <w:fldChar w:fldCharType="separate"/>
            </w:r>
            <w:r w:rsidR="00865BBA">
              <w:rPr>
                <w:noProof/>
                <w:webHidden/>
              </w:rPr>
              <w:t>34</w:t>
            </w:r>
            <w:r w:rsidR="00865BBA">
              <w:rPr>
                <w:noProof/>
                <w:webHidden/>
              </w:rPr>
              <w:fldChar w:fldCharType="end"/>
            </w:r>
          </w:hyperlink>
        </w:p>
        <w:p w14:paraId="4C702EE8" w14:textId="16038633" w:rsidR="00750CB3" w:rsidRPr="00984DDF" w:rsidRDefault="00823F36">
          <w:r w:rsidRPr="00984DDF">
            <w:fldChar w:fldCharType="end"/>
          </w:r>
        </w:p>
      </w:sdtContent>
    </w:sdt>
    <w:p w14:paraId="4316239E" w14:textId="77777777" w:rsidR="002A583A" w:rsidRPr="00984DDF" w:rsidRDefault="002A583A">
      <w:pPr>
        <w:sectPr w:rsidR="002A583A" w:rsidRPr="00984DDF">
          <w:footerReference w:type="default" r:id="rId9"/>
          <w:type w:val="continuous"/>
          <w:pgSz w:w="11910" w:h="16840"/>
          <w:pgMar w:top="1320" w:right="1100" w:bottom="1654" w:left="900" w:header="720" w:footer="720" w:gutter="0"/>
          <w:cols w:space="720"/>
        </w:sectPr>
      </w:pPr>
    </w:p>
    <w:p w14:paraId="36063772" w14:textId="4DE8C12B" w:rsidR="005C2598" w:rsidRPr="006710BF" w:rsidRDefault="000910E1" w:rsidP="006710BF">
      <w:pPr>
        <w:pStyle w:val="Heading1"/>
      </w:pPr>
      <w:bookmarkStart w:id="1" w:name="_Toc173089282"/>
      <w:r w:rsidRPr="00984DDF">
        <w:lastRenderedPageBreak/>
        <w:t>Abbreviations</w:t>
      </w:r>
      <w:bookmarkEnd w:id="1"/>
    </w:p>
    <w:tbl>
      <w:tblPr>
        <w:tblW w:w="5214" w:type="dxa"/>
        <w:tblInd w:w="426" w:type="dxa"/>
        <w:tblLook w:val="04A0" w:firstRow="1" w:lastRow="0" w:firstColumn="1" w:lastColumn="0" w:noHBand="0" w:noVBand="1"/>
      </w:tblPr>
      <w:tblGrid>
        <w:gridCol w:w="1134"/>
        <w:gridCol w:w="4080"/>
      </w:tblGrid>
      <w:tr w:rsidR="006710BF" w:rsidRPr="006710BF" w14:paraId="0F20F3FD" w14:textId="77777777" w:rsidTr="006710BF">
        <w:trPr>
          <w:trHeight w:val="288"/>
        </w:trPr>
        <w:tc>
          <w:tcPr>
            <w:tcW w:w="1134" w:type="dxa"/>
            <w:tcBorders>
              <w:top w:val="nil"/>
              <w:left w:val="nil"/>
              <w:bottom w:val="nil"/>
              <w:right w:val="nil"/>
            </w:tcBorders>
            <w:shd w:val="clear" w:color="auto" w:fill="auto"/>
            <w:vAlign w:val="center"/>
            <w:hideMark/>
          </w:tcPr>
          <w:p w14:paraId="2C484A27" w14:textId="77777777" w:rsidR="006710BF" w:rsidRPr="006710BF" w:rsidRDefault="006710BF" w:rsidP="006710BF">
            <w:pPr>
              <w:pStyle w:val="TableParagraph"/>
              <w:spacing w:line="180" w:lineRule="exact"/>
              <w:ind w:left="200"/>
              <w:jc w:val="left"/>
              <w:rPr>
                <w:sz w:val="18"/>
              </w:rPr>
            </w:pPr>
            <w:r w:rsidRPr="006710BF">
              <w:rPr>
                <w:sz w:val="18"/>
              </w:rPr>
              <w:t>AML</w:t>
            </w:r>
          </w:p>
        </w:tc>
        <w:tc>
          <w:tcPr>
            <w:tcW w:w="4080" w:type="dxa"/>
            <w:tcBorders>
              <w:top w:val="nil"/>
              <w:left w:val="nil"/>
              <w:bottom w:val="nil"/>
              <w:right w:val="nil"/>
            </w:tcBorders>
            <w:shd w:val="clear" w:color="auto" w:fill="auto"/>
            <w:vAlign w:val="center"/>
            <w:hideMark/>
          </w:tcPr>
          <w:p w14:paraId="6C5189D0" w14:textId="77777777" w:rsidR="006710BF" w:rsidRPr="006710BF" w:rsidRDefault="006710BF" w:rsidP="006710BF">
            <w:pPr>
              <w:pStyle w:val="TableParagraph"/>
              <w:spacing w:line="180" w:lineRule="exact"/>
              <w:ind w:left="200"/>
              <w:jc w:val="left"/>
              <w:rPr>
                <w:sz w:val="18"/>
              </w:rPr>
            </w:pPr>
            <w:r w:rsidRPr="006710BF">
              <w:rPr>
                <w:sz w:val="18"/>
              </w:rPr>
              <w:t>Azure Machine Learning</w:t>
            </w:r>
          </w:p>
        </w:tc>
      </w:tr>
      <w:tr w:rsidR="006710BF" w:rsidRPr="006710BF" w14:paraId="69D55C14" w14:textId="77777777" w:rsidTr="006710BF">
        <w:trPr>
          <w:trHeight w:val="288"/>
        </w:trPr>
        <w:tc>
          <w:tcPr>
            <w:tcW w:w="1134" w:type="dxa"/>
            <w:tcBorders>
              <w:top w:val="nil"/>
              <w:left w:val="nil"/>
              <w:bottom w:val="nil"/>
              <w:right w:val="nil"/>
            </w:tcBorders>
            <w:shd w:val="clear" w:color="auto" w:fill="auto"/>
            <w:vAlign w:val="center"/>
            <w:hideMark/>
          </w:tcPr>
          <w:p w14:paraId="7E3CFB76" w14:textId="77777777" w:rsidR="006710BF" w:rsidRPr="006710BF" w:rsidRDefault="006710BF" w:rsidP="006710BF">
            <w:pPr>
              <w:pStyle w:val="TableParagraph"/>
              <w:spacing w:line="180" w:lineRule="exact"/>
              <w:ind w:left="200"/>
              <w:jc w:val="left"/>
              <w:rPr>
                <w:sz w:val="18"/>
              </w:rPr>
            </w:pPr>
            <w:r w:rsidRPr="006710BF">
              <w:rPr>
                <w:sz w:val="18"/>
              </w:rPr>
              <w:t>API</w:t>
            </w:r>
          </w:p>
        </w:tc>
        <w:tc>
          <w:tcPr>
            <w:tcW w:w="4080" w:type="dxa"/>
            <w:tcBorders>
              <w:top w:val="nil"/>
              <w:left w:val="nil"/>
              <w:bottom w:val="nil"/>
              <w:right w:val="nil"/>
            </w:tcBorders>
            <w:shd w:val="clear" w:color="auto" w:fill="auto"/>
            <w:vAlign w:val="center"/>
            <w:hideMark/>
          </w:tcPr>
          <w:p w14:paraId="0487D3CF" w14:textId="77777777" w:rsidR="006710BF" w:rsidRPr="006710BF" w:rsidRDefault="006710BF" w:rsidP="006710BF">
            <w:pPr>
              <w:pStyle w:val="TableParagraph"/>
              <w:spacing w:line="180" w:lineRule="exact"/>
              <w:ind w:left="200"/>
              <w:jc w:val="left"/>
              <w:rPr>
                <w:sz w:val="18"/>
              </w:rPr>
            </w:pPr>
            <w:r w:rsidRPr="006710BF">
              <w:rPr>
                <w:sz w:val="18"/>
              </w:rPr>
              <w:t>Application Programming Interface</w:t>
            </w:r>
          </w:p>
        </w:tc>
      </w:tr>
      <w:tr w:rsidR="006710BF" w:rsidRPr="006710BF" w14:paraId="735F383E" w14:textId="77777777" w:rsidTr="006710BF">
        <w:trPr>
          <w:trHeight w:val="288"/>
        </w:trPr>
        <w:tc>
          <w:tcPr>
            <w:tcW w:w="1134" w:type="dxa"/>
            <w:tcBorders>
              <w:top w:val="nil"/>
              <w:left w:val="nil"/>
              <w:bottom w:val="nil"/>
              <w:right w:val="nil"/>
            </w:tcBorders>
            <w:shd w:val="clear" w:color="auto" w:fill="auto"/>
            <w:vAlign w:val="center"/>
            <w:hideMark/>
          </w:tcPr>
          <w:p w14:paraId="393A47BA" w14:textId="77777777" w:rsidR="006710BF" w:rsidRPr="006710BF" w:rsidRDefault="006710BF" w:rsidP="006710BF">
            <w:pPr>
              <w:pStyle w:val="TableParagraph"/>
              <w:spacing w:line="180" w:lineRule="exact"/>
              <w:ind w:left="172" w:right="-343" w:firstLine="28"/>
              <w:jc w:val="left"/>
              <w:rPr>
                <w:sz w:val="18"/>
              </w:rPr>
            </w:pPr>
            <w:r w:rsidRPr="006710BF">
              <w:rPr>
                <w:sz w:val="18"/>
              </w:rPr>
              <w:t>CNN(s)</w:t>
            </w:r>
          </w:p>
        </w:tc>
        <w:tc>
          <w:tcPr>
            <w:tcW w:w="4080" w:type="dxa"/>
            <w:tcBorders>
              <w:top w:val="nil"/>
              <w:left w:val="nil"/>
              <w:bottom w:val="nil"/>
              <w:right w:val="nil"/>
            </w:tcBorders>
            <w:shd w:val="clear" w:color="auto" w:fill="auto"/>
            <w:vAlign w:val="center"/>
            <w:hideMark/>
          </w:tcPr>
          <w:p w14:paraId="0BDE89F5" w14:textId="77777777" w:rsidR="006710BF" w:rsidRPr="006710BF" w:rsidRDefault="006710BF" w:rsidP="006710BF">
            <w:pPr>
              <w:pStyle w:val="TableParagraph"/>
              <w:spacing w:line="180" w:lineRule="exact"/>
              <w:ind w:left="200"/>
              <w:jc w:val="left"/>
              <w:rPr>
                <w:sz w:val="18"/>
              </w:rPr>
            </w:pPr>
            <w:r w:rsidRPr="006710BF">
              <w:rPr>
                <w:sz w:val="18"/>
              </w:rPr>
              <w:t>Convolutional Neural Network(s)</w:t>
            </w:r>
          </w:p>
        </w:tc>
      </w:tr>
      <w:tr w:rsidR="006710BF" w:rsidRPr="006710BF" w14:paraId="5C65C898" w14:textId="77777777" w:rsidTr="006710BF">
        <w:trPr>
          <w:trHeight w:val="288"/>
        </w:trPr>
        <w:tc>
          <w:tcPr>
            <w:tcW w:w="1134" w:type="dxa"/>
            <w:tcBorders>
              <w:top w:val="nil"/>
              <w:left w:val="nil"/>
              <w:bottom w:val="nil"/>
              <w:right w:val="nil"/>
            </w:tcBorders>
            <w:shd w:val="clear" w:color="auto" w:fill="auto"/>
            <w:vAlign w:val="center"/>
            <w:hideMark/>
          </w:tcPr>
          <w:p w14:paraId="26FDA43A" w14:textId="77777777" w:rsidR="006710BF" w:rsidRPr="006710BF" w:rsidRDefault="006710BF" w:rsidP="006710BF">
            <w:pPr>
              <w:pStyle w:val="TableParagraph"/>
              <w:spacing w:line="180" w:lineRule="exact"/>
              <w:ind w:left="200"/>
              <w:jc w:val="left"/>
              <w:rPr>
                <w:sz w:val="18"/>
              </w:rPr>
            </w:pPr>
            <w:r w:rsidRPr="006710BF">
              <w:rPr>
                <w:sz w:val="18"/>
              </w:rPr>
              <w:t xml:space="preserve">DA </w:t>
            </w:r>
          </w:p>
        </w:tc>
        <w:tc>
          <w:tcPr>
            <w:tcW w:w="4080" w:type="dxa"/>
            <w:tcBorders>
              <w:top w:val="nil"/>
              <w:left w:val="nil"/>
              <w:bottom w:val="nil"/>
              <w:right w:val="nil"/>
            </w:tcBorders>
            <w:shd w:val="clear" w:color="auto" w:fill="auto"/>
            <w:vAlign w:val="center"/>
            <w:hideMark/>
          </w:tcPr>
          <w:p w14:paraId="6B9208BA" w14:textId="77777777" w:rsidR="006710BF" w:rsidRPr="006710BF" w:rsidRDefault="006710BF" w:rsidP="006710BF">
            <w:pPr>
              <w:pStyle w:val="TableParagraph"/>
              <w:spacing w:line="180" w:lineRule="exact"/>
              <w:ind w:left="200"/>
              <w:jc w:val="left"/>
              <w:rPr>
                <w:sz w:val="18"/>
              </w:rPr>
            </w:pPr>
            <w:r w:rsidRPr="006710BF">
              <w:rPr>
                <w:sz w:val="18"/>
              </w:rPr>
              <w:t>Data Analytics</w:t>
            </w:r>
          </w:p>
        </w:tc>
      </w:tr>
      <w:tr w:rsidR="006710BF" w:rsidRPr="006710BF" w14:paraId="1943187B" w14:textId="77777777" w:rsidTr="006710BF">
        <w:trPr>
          <w:trHeight w:val="288"/>
        </w:trPr>
        <w:tc>
          <w:tcPr>
            <w:tcW w:w="1134" w:type="dxa"/>
            <w:tcBorders>
              <w:top w:val="nil"/>
              <w:left w:val="nil"/>
              <w:bottom w:val="nil"/>
              <w:right w:val="nil"/>
            </w:tcBorders>
            <w:shd w:val="clear" w:color="auto" w:fill="auto"/>
            <w:vAlign w:val="center"/>
            <w:hideMark/>
          </w:tcPr>
          <w:p w14:paraId="47CD6754" w14:textId="77777777" w:rsidR="006710BF" w:rsidRPr="006710BF" w:rsidRDefault="006710BF" w:rsidP="006710BF">
            <w:pPr>
              <w:pStyle w:val="TableParagraph"/>
              <w:spacing w:line="180" w:lineRule="exact"/>
              <w:ind w:left="200"/>
              <w:jc w:val="left"/>
              <w:rPr>
                <w:sz w:val="18"/>
              </w:rPr>
            </w:pPr>
            <w:r w:rsidRPr="006710BF">
              <w:rPr>
                <w:sz w:val="18"/>
              </w:rPr>
              <w:t>DLT</w:t>
            </w:r>
          </w:p>
        </w:tc>
        <w:tc>
          <w:tcPr>
            <w:tcW w:w="4080" w:type="dxa"/>
            <w:tcBorders>
              <w:top w:val="nil"/>
              <w:left w:val="nil"/>
              <w:bottom w:val="nil"/>
              <w:right w:val="nil"/>
            </w:tcBorders>
            <w:shd w:val="clear" w:color="auto" w:fill="auto"/>
            <w:vAlign w:val="center"/>
            <w:hideMark/>
          </w:tcPr>
          <w:p w14:paraId="2E01E1E0" w14:textId="77777777" w:rsidR="006710BF" w:rsidRPr="006710BF" w:rsidRDefault="006710BF" w:rsidP="006710BF">
            <w:pPr>
              <w:pStyle w:val="TableParagraph"/>
              <w:spacing w:line="180" w:lineRule="exact"/>
              <w:ind w:left="200"/>
              <w:jc w:val="left"/>
              <w:rPr>
                <w:sz w:val="18"/>
              </w:rPr>
            </w:pPr>
            <w:r w:rsidRPr="006710BF">
              <w:rPr>
                <w:sz w:val="18"/>
              </w:rPr>
              <w:t>Distributed Ledger Technology</w:t>
            </w:r>
          </w:p>
        </w:tc>
      </w:tr>
      <w:tr w:rsidR="006710BF" w:rsidRPr="006710BF" w14:paraId="50A33218" w14:textId="77777777" w:rsidTr="006710BF">
        <w:trPr>
          <w:trHeight w:val="288"/>
        </w:trPr>
        <w:tc>
          <w:tcPr>
            <w:tcW w:w="1134" w:type="dxa"/>
            <w:tcBorders>
              <w:top w:val="nil"/>
              <w:left w:val="nil"/>
              <w:bottom w:val="nil"/>
              <w:right w:val="nil"/>
            </w:tcBorders>
            <w:shd w:val="clear" w:color="auto" w:fill="auto"/>
            <w:vAlign w:val="center"/>
            <w:hideMark/>
          </w:tcPr>
          <w:p w14:paraId="3E0EF2D0" w14:textId="77777777" w:rsidR="006710BF" w:rsidRPr="006710BF" w:rsidRDefault="006710BF" w:rsidP="006710BF">
            <w:pPr>
              <w:pStyle w:val="TableParagraph"/>
              <w:spacing w:line="180" w:lineRule="exact"/>
              <w:ind w:left="200"/>
              <w:jc w:val="left"/>
              <w:rPr>
                <w:sz w:val="18"/>
              </w:rPr>
            </w:pPr>
            <w:r w:rsidRPr="006710BF">
              <w:rPr>
                <w:sz w:val="18"/>
              </w:rPr>
              <w:t>DML</w:t>
            </w:r>
          </w:p>
        </w:tc>
        <w:tc>
          <w:tcPr>
            <w:tcW w:w="4080" w:type="dxa"/>
            <w:tcBorders>
              <w:top w:val="nil"/>
              <w:left w:val="nil"/>
              <w:bottom w:val="nil"/>
              <w:right w:val="nil"/>
            </w:tcBorders>
            <w:shd w:val="clear" w:color="auto" w:fill="auto"/>
            <w:vAlign w:val="center"/>
            <w:hideMark/>
          </w:tcPr>
          <w:p w14:paraId="5E85DE04" w14:textId="77777777" w:rsidR="006710BF" w:rsidRPr="006710BF" w:rsidRDefault="006710BF" w:rsidP="006710BF">
            <w:pPr>
              <w:pStyle w:val="TableParagraph"/>
              <w:spacing w:line="180" w:lineRule="exact"/>
              <w:ind w:left="200"/>
              <w:jc w:val="left"/>
              <w:rPr>
                <w:sz w:val="18"/>
              </w:rPr>
            </w:pPr>
            <w:r w:rsidRPr="006710BF">
              <w:rPr>
                <w:sz w:val="18"/>
              </w:rPr>
              <w:t xml:space="preserve">Distributed Machine Learning </w:t>
            </w:r>
          </w:p>
        </w:tc>
      </w:tr>
      <w:tr w:rsidR="006710BF" w:rsidRPr="006710BF" w14:paraId="759C052D" w14:textId="77777777" w:rsidTr="006710BF">
        <w:trPr>
          <w:trHeight w:val="288"/>
        </w:trPr>
        <w:tc>
          <w:tcPr>
            <w:tcW w:w="1134" w:type="dxa"/>
            <w:tcBorders>
              <w:top w:val="nil"/>
              <w:left w:val="nil"/>
              <w:bottom w:val="nil"/>
              <w:right w:val="nil"/>
            </w:tcBorders>
            <w:shd w:val="clear" w:color="auto" w:fill="auto"/>
            <w:vAlign w:val="center"/>
            <w:hideMark/>
          </w:tcPr>
          <w:p w14:paraId="1FC5991D" w14:textId="77777777" w:rsidR="006710BF" w:rsidRPr="006710BF" w:rsidRDefault="006710BF" w:rsidP="006710BF">
            <w:pPr>
              <w:pStyle w:val="TableParagraph"/>
              <w:spacing w:line="180" w:lineRule="exact"/>
              <w:ind w:left="200"/>
              <w:jc w:val="left"/>
              <w:rPr>
                <w:sz w:val="18"/>
              </w:rPr>
            </w:pPr>
            <w:r w:rsidRPr="006710BF">
              <w:rPr>
                <w:sz w:val="18"/>
              </w:rPr>
              <w:t>FC</w:t>
            </w:r>
          </w:p>
        </w:tc>
        <w:tc>
          <w:tcPr>
            <w:tcW w:w="4080" w:type="dxa"/>
            <w:tcBorders>
              <w:top w:val="nil"/>
              <w:left w:val="nil"/>
              <w:bottom w:val="nil"/>
              <w:right w:val="nil"/>
            </w:tcBorders>
            <w:shd w:val="clear" w:color="auto" w:fill="auto"/>
            <w:vAlign w:val="center"/>
            <w:hideMark/>
          </w:tcPr>
          <w:p w14:paraId="7A8FB191" w14:textId="77777777" w:rsidR="006710BF" w:rsidRPr="006710BF" w:rsidRDefault="006710BF" w:rsidP="006710BF">
            <w:pPr>
              <w:pStyle w:val="TableParagraph"/>
              <w:spacing w:line="180" w:lineRule="exact"/>
              <w:ind w:left="200"/>
              <w:jc w:val="left"/>
              <w:rPr>
                <w:sz w:val="18"/>
              </w:rPr>
            </w:pPr>
            <w:r w:rsidRPr="006710BF">
              <w:rPr>
                <w:sz w:val="18"/>
              </w:rPr>
              <w:t>Federated Core</w:t>
            </w:r>
          </w:p>
        </w:tc>
      </w:tr>
      <w:tr w:rsidR="006710BF" w:rsidRPr="006710BF" w14:paraId="0A622D89" w14:textId="77777777" w:rsidTr="006710BF">
        <w:trPr>
          <w:trHeight w:val="288"/>
        </w:trPr>
        <w:tc>
          <w:tcPr>
            <w:tcW w:w="1134" w:type="dxa"/>
            <w:tcBorders>
              <w:top w:val="nil"/>
              <w:left w:val="nil"/>
              <w:bottom w:val="nil"/>
              <w:right w:val="nil"/>
            </w:tcBorders>
            <w:shd w:val="clear" w:color="auto" w:fill="auto"/>
            <w:vAlign w:val="center"/>
            <w:hideMark/>
          </w:tcPr>
          <w:p w14:paraId="7D7F9923" w14:textId="77777777" w:rsidR="006710BF" w:rsidRPr="006710BF" w:rsidRDefault="006710BF" w:rsidP="006710BF">
            <w:pPr>
              <w:pStyle w:val="TableParagraph"/>
              <w:spacing w:line="180" w:lineRule="exact"/>
              <w:ind w:left="200"/>
              <w:jc w:val="left"/>
              <w:rPr>
                <w:sz w:val="18"/>
              </w:rPr>
            </w:pPr>
            <w:r w:rsidRPr="006710BF">
              <w:rPr>
                <w:sz w:val="18"/>
              </w:rPr>
              <w:t>FedAvg</w:t>
            </w:r>
          </w:p>
        </w:tc>
        <w:tc>
          <w:tcPr>
            <w:tcW w:w="4080" w:type="dxa"/>
            <w:tcBorders>
              <w:top w:val="nil"/>
              <w:left w:val="nil"/>
              <w:bottom w:val="nil"/>
              <w:right w:val="nil"/>
            </w:tcBorders>
            <w:shd w:val="clear" w:color="auto" w:fill="auto"/>
            <w:vAlign w:val="center"/>
            <w:hideMark/>
          </w:tcPr>
          <w:p w14:paraId="2322D56B" w14:textId="77777777" w:rsidR="006710BF" w:rsidRPr="006710BF" w:rsidRDefault="006710BF" w:rsidP="006710BF">
            <w:pPr>
              <w:pStyle w:val="TableParagraph"/>
              <w:spacing w:line="180" w:lineRule="exact"/>
              <w:ind w:left="200"/>
              <w:jc w:val="left"/>
              <w:rPr>
                <w:sz w:val="18"/>
              </w:rPr>
            </w:pPr>
            <w:r w:rsidRPr="006710BF">
              <w:rPr>
                <w:sz w:val="18"/>
              </w:rPr>
              <w:t xml:space="preserve">Federated Averaging </w:t>
            </w:r>
          </w:p>
        </w:tc>
      </w:tr>
      <w:tr w:rsidR="006710BF" w:rsidRPr="006710BF" w14:paraId="55C40236" w14:textId="77777777" w:rsidTr="006710BF">
        <w:trPr>
          <w:trHeight w:val="288"/>
        </w:trPr>
        <w:tc>
          <w:tcPr>
            <w:tcW w:w="1134" w:type="dxa"/>
            <w:tcBorders>
              <w:top w:val="nil"/>
              <w:left w:val="nil"/>
              <w:bottom w:val="nil"/>
              <w:right w:val="nil"/>
            </w:tcBorders>
            <w:shd w:val="clear" w:color="auto" w:fill="auto"/>
            <w:vAlign w:val="center"/>
            <w:hideMark/>
          </w:tcPr>
          <w:p w14:paraId="73799511" w14:textId="77777777" w:rsidR="006710BF" w:rsidRPr="006710BF" w:rsidRDefault="006710BF" w:rsidP="006710BF">
            <w:pPr>
              <w:pStyle w:val="TableParagraph"/>
              <w:spacing w:line="180" w:lineRule="exact"/>
              <w:ind w:left="200"/>
              <w:jc w:val="left"/>
              <w:rPr>
                <w:sz w:val="18"/>
              </w:rPr>
            </w:pPr>
            <w:r w:rsidRPr="006710BF">
              <w:rPr>
                <w:sz w:val="18"/>
              </w:rPr>
              <w:t>FedMA</w:t>
            </w:r>
          </w:p>
        </w:tc>
        <w:tc>
          <w:tcPr>
            <w:tcW w:w="4080" w:type="dxa"/>
            <w:tcBorders>
              <w:top w:val="nil"/>
              <w:left w:val="nil"/>
              <w:bottom w:val="nil"/>
              <w:right w:val="nil"/>
            </w:tcBorders>
            <w:shd w:val="clear" w:color="auto" w:fill="auto"/>
            <w:vAlign w:val="center"/>
            <w:hideMark/>
          </w:tcPr>
          <w:p w14:paraId="1A58A523" w14:textId="77777777" w:rsidR="006710BF" w:rsidRPr="006710BF" w:rsidRDefault="006710BF" w:rsidP="006710BF">
            <w:pPr>
              <w:pStyle w:val="TableParagraph"/>
              <w:spacing w:line="180" w:lineRule="exact"/>
              <w:ind w:left="200"/>
              <w:jc w:val="left"/>
              <w:rPr>
                <w:sz w:val="18"/>
              </w:rPr>
            </w:pPr>
            <w:r w:rsidRPr="006710BF">
              <w:rPr>
                <w:sz w:val="18"/>
              </w:rPr>
              <w:t>Federated Matched Averaging</w:t>
            </w:r>
          </w:p>
        </w:tc>
      </w:tr>
      <w:tr w:rsidR="006710BF" w:rsidRPr="006710BF" w14:paraId="6F4BA780" w14:textId="77777777" w:rsidTr="006710BF">
        <w:trPr>
          <w:trHeight w:val="288"/>
        </w:trPr>
        <w:tc>
          <w:tcPr>
            <w:tcW w:w="1134" w:type="dxa"/>
            <w:tcBorders>
              <w:top w:val="nil"/>
              <w:left w:val="nil"/>
              <w:bottom w:val="nil"/>
              <w:right w:val="nil"/>
            </w:tcBorders>
            <w:shd w:val="clear" w:color="auto" w:fill="auto"/>
            <w:vAlign w:val="center"/>
            <w:hideMark/>
          </w:tcPr>
          <w:p w14:paraId="5B95AAEE" w14:textId="77777777" w:rsidR="006710BF" w:rsidRPr="006710BF" w:rsidRDefault="006710BF" w:rsidP="006710BF">
            <w:pPr>
              <w:pStyle w:val="TableParagraph"/>
              <w:spacing w:line="180" w:lineRule="exact"/>
              <w:ind w:left="200"/>
              <w:jc w:val="left"/>
              <w:rPr>
                <w:sz w:val="18"/>
              </w:rPr>
            </w:pPr>
            <w:r w:rsidRPr="006710BF">
              <w:rPr>
                <w:sz w:val="18"/>
              </w:rPr>
              <w:t>FL</w:t>
            </w:r>
          </w:p>
        </w:tc>
        <w:tc>
          <w:tcPr>
            <w:tcW w:w="4080" w:type="dxa"/>
            <w:tcBorders>
              <w:top w:val="nil"/>
              <w:left w:val="nil"/>
              <w:bottom w:val="nil"/>
              <w:right w:val="nil"/>
            </w:tcBorders>
            <w:shd w:val="clear" w:color="auto" w:fill="auto"/>
            <w:vAlign w:val="center"/>
            <w:hideMark/>
          </w:tcPr>
          <w:p w14:paraId="17CB5A15" w14:textId="77777777" w:rsidR="006710BF" w:rsidRPr="006710BF" w:rsidRDefault="006710BF" w:rsidP="006710BF">
            <w:pPr>
              <w:pStyle w:val="TableParagraph"/>
              <w:spacing w:line="180" w:lineRule="exact"/>
              <w:ind w:left="200"/>
              <w:jc w:val="left"/>
              <w:rPr>
                <w:sz w:val="18"/>
              </w:rPr>
            </w:pPr>
            <w:r w:rsidRPr="006710BF">
              <w:rPr>
                <w:sz w:val="18"/>
              </w:rPr>
              <w:t>Federated Learning</w:t>
            </w:r>
          </w:p>
        </w:tc>
      </w:tr>
      <w:tr w:rsidR="006710BF" w:rsidRPr="006710BF" w14:paraId="5492A7D8" w14:textId="77777777" w:rsidTr="006710BF">
        <w:trPr>
          <w:trHeight w:val="288"/>
        </w:trPr>
        <w:tc>
          <w:tcPr>
            <w:tcW w:w="1134" w:type="dxa"/>
            <w:tcBorders>
              <w:top w:val="nil"/>
              <w:left w:val="nil"/>
              <w:bottom w:val="nil"/>
              <w:right w:val="nil"/>
            </w:tcBorders>
            <w:shd w:val="clear" w:color="auto" w:fill="auto"/>
            <w:vAlign w:val="center"/>
            <w:hideMark/>
          </w:tcPr>
          <w:p w14:paraId="4465CB77" w14:textId="77777777" w:rsidR="006710BF" w:rsidRPr="006710BF" w:rsidRDefault="006710BF" w:rsidP="006710BF">
            <w:pPr>
              <w:pStyle w:val="TableParagraph"/>
              <w:spacing w:line="180" w:lineRule="exact"/>
              <w:ind w:left="200"/>
              <w:jc w:val="left"/>
              <w:rPr>
                <w:sz w:val="18"/>
              </w:rPr>
            </w:pPr>
            <w:r w:rsidRPr="006710BF">
              <w:rPr>
                <w:sz w:val="18"/>
              </w:rPr>
              <w:t>FTL</w:t>
            </w:r>
          </w:p>
        </w:tc>
        <w:tc>
          <w:tcPr>
            <w:tcW w:w="4080" w:type="dxa"/>
            <w:tcBorders>
              <w:top w:val="nil"/>
              <w:left w:val="nil"/>
              <w:bottom w:val="nil"/>
              <w:right w:val="nil"/>
            </w:tcBorders>
            <w:shd w:val="clear" w:color="auto" w:fill="auto"/>
            <w:vAlign w:val="center"/>
            <w:hideMark/>
          </w:tcPr>
          <w:p w14:paraId="103B78B6" w14:textId="77777777" w:rsidR="006710BF" w:rsidRPr="006710BF" w:rsidRDefault="006710BF" w:rsidP="006710BF">
            <w:pPr>
              <w:pStyle w:val="TableParagraph"/>
              <w:spacing w:line="180" w:lineRule="exact"/>
              <w:ind w:left="200"/>
              <w:jc w:val="left"/>
              <w:rPr>
                <w:sz w:val="18"/>
              </w:rPr>
            </w:pPr>
            <w:r w:rsidRPr="006710BF">
              <w:rPr>
                <w:sz w:val="18"/>
              </w:rPr>
              <w:t>Federated Transfer Learning</w:t>
            </w:r>
          </w:p>
        </w:tc>
      </w:tr>
      <w:tr w:rsidR="006710BF" w:rsidRPr="006710BF" w14:paraId="7299DFCA" w14:textId="77777777" w:rsidTr="006710BF">
        <w:trPr>
          <w:trHeight w:val="288"/>
        </w:trPr>
        <w:tc>
          <w:tcPr>
            <w:tcW w:w="1134" w:type="dxa"/>
            <w:tcBorders>
              <w:top w:val="nil"/>
              <w:left w:val="nil"/>
              <w:bottom w:val="nil"/>
              <w:right w:val="nil"/>
            </w:tcBorders>
            <w:shd w:val="clear" w:color="auto" w:fill="auto"/>
            <w:vAlign w:val="center"/>
            <w:hideMark/>
          </w:tcPr>
          <w:p w14:paraId="193DFF7C" w14:textId="77777777" w:rsidR="006710BF" w:rsidRPr="006710BF" w:rsidRDefault="006710BF" w:rsidP="006710BF">
            <w:pPr>
              <w:pStyle w:val="TableParagraph"/>
              <w:spacing w:line="180" w:lineRule="exact"/>
              <w:ind w:left="200"/>
              <w:jc w:val="left"/>
              <w:rPr>
                <w:sz w:val="18"/>
              </w:rPr>
            </w:pPr>
            <w:r w:rsidRPr="006710BF">
              <w:rPr>
                <w:sz w:val="18"/>
              </w:rPr>
              <w:t>GBDT</w:t>
            </w:r>
          </w:p>
        </w:tc>
        <w:tc>
          <w:tcPr>
            <w:tcW w:w="4080" w:type="dxa"/>
            <w:tcBorders>
              <w:top w:val="nil"/>
              <w:left w:val="nil"/>
              <w:bottom w:val="nil"/>
              <w:right w:val="nil"/>
            </w:tcBorders>
            <w:shd w:val="clear" w:color="auto" w:fill="auto"/>
            <w:vAlign w:val="center"/>
            <w:hideMark/>
          </w:tcPr>
          <w:p w14:paraId="7A7EEEBE" w14:textId="77777777" w:rsidR="006710BF" w:rsidRPr="006710BF" w:rsidRDefault="006710BF" w:rsidP="006710BF">
            <w:pPr>
              <w:pStyle w:val="TableParagraph"/>
              <w:spacing w:line="180" w:lineRule="exact"/>
              <w:ind w:left="200"/>
              <w:jc w:val="left"/>
              <w:rPr>
                <w:sz w:val="18"/>
              </w:rPr>
            </w:pPr>
            <w:r w:rsidRPr="006710BF">
              <w:rPr>
                <w:sz w:val="18"/>
              </w:rPr>
              <w:t xml:space="preserve">Gradient Boosting Decision Trees </w:t>
            </w:r>
          </w:p>
        </w:tc>
      </w:tr>
      <w:tr w:rsidR="006710BF" w:rsidRPr="006710BF" w14:paraId="01C2F7BB" w14:textId="77777777" w:rsidTr="006710BF">
        <w:trPr>
          <w:trHeight w:val="288"/>
        </w:trPr>
        <w:tc>
          <w:tcPr>
            <w:tcW w:w="1134" w:type="dxa"/>
            <w:tcBorders>
              <w:top w:val="nil"/>
              <w:left w:val="nil"/>
              <w:bottom w:val="nil"/>
              <w:right w:val="nil"/>
            </w:tcBorders>
            <w:shd w:val="clear" w:color="auto" w:fill="auto"/>
            <w:vAlign w:val="center"/>
            <w:hideMark/>
          </w:tcPr>
          <w:p w14:paraId="142B3076" w14:textId="77777777" w:rsidR="006710BF" w:rsidRPr="006710BF" w:rsidRDefault="006710BF" w:rsidP="006710BF">
            <w:pPr>
              <w:pStyle w:val="TableParagraph"/>
              <w:spacing w:line="180" w:lineRule="exact"/>
              <w:ind w:left="200"/>
              <w:jc w:val="left"/>
              <w:rPr>
                <w:sz w:val="18"/>
              </w:rPr>
            </w:pPr>
            <w:r w:rsidRPr="006710BF">
              <w:rPr>
                <w:sz w:val="18"/>
              </w:rPr>
              <w:t>HFL</w:t>
            </w:r>
          </w:p>
        </w:tc>
        <w:tc>
          <w:tcPr>
            <w:tcW w:w="4080" w:type="dxa"/>
            <w:tcBorders>
              <w:top w:val="nil"/>
              <w:left w:val="nil"/>
              <w:bottom w:val="nil"/>
              <w:right w:val="nil"/>
            </w:tcBorders>
            <w:shd w:val="clear" w:color="auto" w:fill="auto"/>
            <w:vAlign w:val="center"/>
            <w:hideMark/>
          </w:tcPr>
          <w:p w14:paraId="57EEDDE1" w14:textId="77777777" w:rsidR="006710BF" w:rsidRPr="006710BF" w:rsidRDefault="006710BF" w:rsidP="006710BF">
            <w:pPr>
              <w:pStyle w:val="TableParagraph"/>
              <w:spacing w:line="180" w:lineRule="exact"/>
              <w:ind w:left="200"/>
              <w:jc w:val="left"/>
              <w:rPr>
                <w:sz w:val="18"/>
              </w:rPr>
            </w:pPr>
            <w:r w:rsidRPr="006710BF">
              <w:rPr>
                <w:sz w:val="18"/>
              </w:rPr>
              <w:t>Horizontal Federated Learning</w:t>
            </w:r>
          </w:p>
        </w:tc>
      </w:tr>
      <w:tr w:rsidR="006710BF" w:rsidRPr="006710BF" w14:paraId="34B1165F" w14:textId="77777777" w:rsidTr="006710BF">
        <w:trPr>
          <w:trHeight w:val="288"/>
        </w:trPr>
        <w:tc>
          <w:tcPr>
            <w:tcW w:w="1134" w:type="dxa"/>
            <w:tcBorders>
              <w:top w:val="nil"/>
              <w:left w:val="nil"/>
              <w:bottom w:val="nil"/>
              <w:right w:val="nil"/>
            </w:tcBorders>
            <w:shd w:val="clear" w:color="auto" w:fill="auto"/>
            <w:vAlign w:val="center"/>
            <w:hideMark/>
          </w:tcPr>
          <w:p w14:paraId="2FA65F22" w14:textId="77777777" w:rsidR="006710BF" w:rsidRPr="006710BF" w:rsidRDefault="006710BF" w:rsidP="006710BF">
            <w:pPr>
              <w:pStyle w:val="TableParagraph"/>
              <w:spacing w:line="180" w:lineRule="exact"/>
              <w:ind w:left="200"/>
              <w:jc w:val="left"/>
              <w:rPr>
                <w:sz w:val="18"/>
              </w:rPr>
            </w:pPr>
            <w:r w:rsidRPr="006710BF">
              <w:rPr>
                <w:sz w:val="18"/>
              </w:rPr>
              <w:t>IoT</w:t>
            </w:r>
          </w:p>
        </w:tc>
        <w:tc>
          <w:tcPr>
            <w:tcW w:w="4080" w:type="dxa"/>
            <w:tcBorders>
              <w:top w:val="nil"/>
              <w:left w:val="nil"/>
              <w:bottom w:val="nil"/>
              <w:right w:val="nil"/>
            </w:tcBorders>
            <w:shd w:val="clear" w:color="auto" w:fill="auto"/>
            <w:vAlign w:val="center"/>
            <w:hideMark/>
          </w:tcPr>
          <w:p w14:paraId="1C9C568D" w14:textId="77777777" w:rsidR="006710BF" w:rsidRPr="006710BF" w:rsidRDefault="006710BF" w:rsidP="006710BF">
            <w:pPr>
              <w:pStyle w:val="TableParagraph"/>
              <w:spacing w:line="180" w:lineRule="exact"/>
              <w:ind w:left="200"/>
              <w:jc w:val="left"/>
              <w:rPr>
                <w:sz w:val="18"/>
              </w:rPr>
            </w:pPr>
            <w:r w:rsidRPr="006710BF">
              <w:rPr>
                <w:sz w:val="18"/>
              </w:rPr>
              <w:t>Internet of Things</w:t>
            </w:r>
          </w:p>
        </w:tc>
      </w:tr>
      <w:tr w:rsidR="006710BF" w:rsidRPr="006710BF" w14:paraId="2362CB09" w14:textId="77777777" w:rsidTr="006710BF">
        <w:trPr>
          <w:trHeight w:val="288"/>
        </w:trPr>
        <w:tc>
          <w:tcPr>
            <w:tcW w:w="1134" w:type="dxa"/>
            <w:tcBorders>
              <w:top w:val="nil"/>
              <w:left w:val="nil"/>
              <w:bottom w:val="nil"/>
              <w:right w:val="nil"/>
            </w:tcBorders>
            <w:shd w:val="clear" w:color="auto" w:fill="auto"/>
            <w:vAlign w:val="center"/>
            <w:hideMark/>
          </w:tcPr>
          <w:p w14:paraId="08B4085E" w14:textId="77777777" w:rsidR="006710BF" w:rsidRPr="006710BF" w:rsidRDefault="006710BF" w:rsidP="006710BF">
            <w:pPr>
              <w:pStyle w:val="TableParagraph"/>
              <w:spacing w:line="180" w:lineRule="exact"/>
              <w:ind w:left="200"/>
              <w:jc w:val="left"/>
              <w:rPr>
                <w:sz w:val="18"/>
              </w:rPr>
            </w:pPr>
            <w:r w:rsidRPr="006710BF">
              <w:rPr>
                <w:sz w:val="18"/>
              </w:rPr>
              <w:t>JN</w:t>
            </w:r>
          </w:p>
        </w:tc>
        <w:tc>
          <w:tcPr>
            <w:tcW w:w="4080" w:type="dxa"/>
            <w:tcBorders>
              <w:top w:val="nil"/>
              <w:left w:val="nil"/>
              <w:bottom w:val="nil"/>
              <w:right w:val="nil"/>
            </w:tcBorders>
            <w:shd w:val="clear" w:color="auto" w:fill="auto"/>
            <w:vAlign w:val="center"/>
            <w:hideMark/>
          </w:tcPr>
          <w:p w14:paraId="7DB1A70E" w14:textId="77777777" w:rsidR="006710BF" w:rsidRPr="006710BF" w:rsidRDefault="006710BF" w:rsidP="006710BF">
            <w:pPr>
              <w:pStyle w:val="TableParagraph"/>
              <w:spacing w:line="180" w:lineRule="exact"/>
              <w:ind w:left="200"/>
              <w:jc w:val="left"/>
              <w:rPr>
                <w:sz w:val="18"/>
              </w:rPr>
            </w:pPr>
            <w:r w:rsidRPr="006710BF">
              <w:rPr>
                <w:sz w:val="18"/>
              </w:rPr>
              <w:t>Jupyter Notebook</w:t>
            </w:r>
          </w:p>
        </w:tc>
      </w:tr>
      <w:tr w:rsidR="006710BF" w:rsidRPr="006710BF" w14:paraId="088D7D30" w14:textId="77777777" w:rsidTr="006710BF">
        <w:trPr>
          <w:trHeight w:val="288"/>
        </w:trPr>
        <w:tc>
          <w:tcPr>
            <w:tcW w:w="1134" w:type="dxa"/>
            <w:tcBorders>
              <w:top w:val="nil"/>
              <w:left w:val="nil"/>
              <w:bottom w:val="nil"/>
              <w:right w:val="nil"/>
            </w:tcBorders>
            <w:shd w:val="clear" w:color="auto" w:fill="auto"/>
            <w:vAlign w:val="center"/>
            <w:hideMark/>
          </w:tcPr>
          <w:p w14:paraId="2013D0FE" w14:textId="77777777" w:rsidR="006710BF" w:rsidRPr="006710BF" w:rsidRDefault="006710BF" w:rsidP="006710BF">
            <w:pPr>
              <w:pStyle w:val="TableParagraph"/>
              <w:spacing w:line="180" w:lineRule="exact"/>
              <w:ind w:left="200"/>
              <w:jc w:val="left"/>
              <w:rPr>
                <w:sz w:val="18"/>
              </w:rPr>
            </w:pPr>
            <w:r w:rsidRPr="006710BF">
              <w:rPr>
                <w:sz w:val="18"/>
              </w:rPr>
              <w:t>LSTM(s)</w:t>
            </w:r>
          </w:p>
        </w:tc>
        <w:tc>
          <w:tcPr>
            <w:tcW w:w="4080" w:type="dxa"/>
            <w:tcBorders>
              <w:top w:val="nil"/>
              <w:left w:val="nil"/>
              <w:bottom w:val="nil"/>
              <w:right w:val="nil"/>
            </w:tcBorders>
            <w:shd w:val="clear" w:color="auto" w:fill="auto"/>
            <w:vAlign w:val="center"/>
            <w:hideMark/>
          </w:tcPr>
          <w:p w14:paraId="33456702" w14:textId="77777777" w:rsidR="006710BF" w:rsidRPr="006710BF" w:rsidRDefault="006710BF" w:rsidP="006710BF">
            <w:pPr>
              <w:pStyle w:val="TableParagraph"/>
              <w:spacing w:line="180" w:lineRule="exact"/>
              <w:ind w:left="200"/>
              <w:jc w:val="left"/>
              <w:rPr>
                <w:sz w:val="18"/>
              </w:rPr>
            </w:pPr>
            <w:r w:rsidRPr="006710BF">
              <w:rPr>
                <w:sz w:val="18"/>
              </w:rPr>
              <w:t>Long Short-Term Memory Networks</w:t>
            </w:r>
          </w:p>
        </w:tc>
      </w:tr>
      <w:tr w:rsidR="006710BF" w:rsidRPr="006710BF" w14:paraId="60182447" w14:textId="77777777" w:rsidTr="006710BF">
        <w:trPr>
          <w:trHeight w:val="288"/>
        </w:trPr>
        <w:tc>
          <w:tcPr>
            <w:tcW w:w="1134" w:type="dxa"/>
            <w:tcBorders>
              <w:top w:val="nil"/>
              <w:left w:val="nil"/>
              <w:bottom w:val="nil"/>
              <w:right w:val="nil"/>
            </w:tcBorders>
            <w:shd w:val="clear" w:color="auto" w:fill="auto"/>
            <w:vAlign w:val="center"/>
            <w:hideMark/>
          </w:tcPr>
          <w:p w14:paraId="37085C86" w14:textId="77777777" w:rsidR="006710BF" w:rsidRPr="006710BF" w:rsidRDefault="006710BF" w:rsidP="006710BF">
            <w:pPr>
              <w:pStyle w:val="TableParagraph"/>
              <w:spacing w:line="180" w:lineRule="exact"/>
              <w:ind w:left="200"/>
              <w:jc w:val="left"/>
              <w:rPr>
                <w:sz w:val="18"/>
              </w:rPr>
            </w:pPr>
            <w:r w:rsidRPr="006710BF">
              <w:rPr>
                <w:sz w:val="18"/>
              </w:rPr>
              <w:t>ML</w:t>
            </w:r>
          </w:p>
        </w:tc>
        <w:tc>
          <w:tcPr>
            <w:tcW w:w="4080" w:type="dxa"/>
            <w:tcBorders>
              <w:top w:val="nil"/>
              <w:left w:val="nil"/>
              <w:bottom w:val="nil"/>
              <w:right w:val="nil"/>
            </w:tcBorders>
            <w:shd w:val="clear" w:color="auto" w:fill="auto"/>
            <w:vAlign w:val="center"/>
            <w:hideMark/>
          </w:tcPr>
          <w:p w14:paraId="56D26276" w14:textId="77777777" w:rsidR="006710BF" w:rsidRPr="006710BF" w:rsidRDefault="006710BF" w:rsidP="006710BF">
            <w:pPr>
              <w:pStyle w:val="TableParagraph"/>
              <w:spacing w:line="180" w:lineRule="exact"/>
              <w:ind w:left="200"/>
              <w:jc w:val="left"/>
              <w:rPr>
                <w:sz w:val="18"/>
              </w:rPr>
            </w:pPr>
            <w:r w:rsidRPr="006710BF">
              <w:rPr>
                <w:sz w:val="18"/>
              </w:rPr>
              <w:t>Machine Learning</w:t>
            </w:r>
          </w:p>
        </w:tc>
      </w:tr>
      <w:tr w:rsidR="006710BF" w:rsidRPr="006710BF" w14:paraId="6E34E564" w14:textId="77777777" w:rsidTr="006710BF">
        <w:trPr>
          <w:trHeight w:val="288"/>
        </w:trPr>
        <w:tc>
          <w:tcPr>
            <w:tcW w:w="1134" w:type="dxa"/>
            <w:tcBorders>
              <w:top w:val="nil"/>
              <w:left w:val="nil"/>
              <w:bottom w:val="nil"/>
              <w:right w:val="nil"/>
            </w:tcBorders>
            <w:shd w:val="clear" w:color="auto" w:fill="auto"/>
            <w:vAlign w:val="center"/>
            <w:hideMark/>
          </w:tcPr>
          <w:p w14:paraId="1934A8B6" w14:textId="77777777" w:rsidR="006710BF" w:rsidRPr="006710BF" w:rsidRDefault="006710BF" w:rsidP="006710BF">
            <w:pPr>
              <w:pStyle w:val="TableParagraph"/>
              <w:spacing w:line="180" w:lineRule="exact"/>
              <w:ind w:left="200"/>
              <w:jc w:val="left"/>
              <w:rPr>
                <w:sz w:val="18"/>
              </w:rPr>
            </w:pPr>
            <w:r w:rsidRPr="006710BF">
              <w:rPr>
                <w:sz w:val="18"/>
              </w:rPr>
              <w:t>NF</w:t>
            </w:r>
          </w:p>
        </w:tc>
        <w:tc>
          <w:tcPr>
            <w:tcW w:w="4080" w:type="dxa"/>
            <w:tcBorders>
              <w:top w:val="nil"/>
              <w:left w:val="nil"/>
              <w:bottom w:val="nil"/>
              <w:right w:val="nil"/>
            </w:tcBorders>
            <w:shd w:val="clear" w:color="auto" w:fill="auto"/>
            <w:vAlign w:val="center"/>
            <w:hideMark/>
          </w:tcPr>
          <w:p w14:paraId="14391DB2" w14:textId="77777777" w:rsidR="006710BF" w:rsidRPr="006710BF" w:rsidRDefault="006710BF" w:rsidP="006710BF">
            <w:pPr>
              <w:pStyle w:val="TableParagraph"/>
              <w:spacing w:line="180" w:lineRule="exact"/>
              <w:ind w:left="200"/>
              <w:jc w:val="left"/>
              <w:rPr>
                <w:sz w:val="18"/>
              </w:rPr>
            </w:pPr>
            <w:r w:rsidRPr="006710BF">
              <w:rPr>
                <w:sz w:val="18"/>
              </w:rPr>
              <w:t>Nvidia Flare</w:t>
            </w:r>
          </w:p>
        </w:tc>
      </w:tr>
      <w:tr w:rsidR="006710BF" w:rsidRPr="006710BF" w14:paraId="071E3F3E" w14:textId="77777777" w:rsidTr="006710BF">
        <w:trPr>
          <w:trHeight w:val="288"/>
        </w:trPr>
        <w:tc>
          <w:tcPr>
            <w:tcW w:w="1134" w:type="dxa"/>
            <w:tcBorders>
              <w:top w:val="nil"/>
              <w:left w:val="nil"/>
              <w:bottom w:val="nil"/>
              <w:right w:val="nil"/>
            </w:tcBorders>
            <w:shd w:val="clear" w:color="auto" w:fill="auto"/>
            <w:vAlign w:val="center"/>
            <w:hideMark/>
          </w:tcPr>
          <w:p w14:paraId="7E512236" w14:textId="77777777" w:rsidR="006710BF" w:rsidRPr="006710BF" w:rsidRDefault="006710BF" w:rsidP="006710BF">
            <w:pPr>
              <w:pStyle w:val="TableParagraph"/>
              <w:spacing w:line="180" w:lineRule="exact"/>
              <w:ind w:left="200"/>
              <w:jc w:val="left"/>
              <w:rPr>
                <w:sz w:val="18"/>
              </w:rPr>
            </w:pPr>
            <w:r w:rsidRPr="006710BF">
              <w:rPr>
                <w:sz w:val="18"/>
              </w:rPr>
              <w:t xml:space="preserve">NN </w:t>
            </w:r>
          </w:p>
        </w:tc>
        <w:tc>
          <w:tcPr>
            <w:tcW w:w="4080" w:type="dxa"/>
            <w:tcBorders>
              <w:top w:val="nil"/>
              <w:left w:val="nil"/>
              <w:bottom w:val="nil"/>
              <w:right w:val="nil"/>
            </w:tcBorders>
            <w:shd w:val="clear" w:color="auto" w:fill="auto"/>
            <w:vAlign w:val="center"/>
            <w:hideMark/>
          </w:tcPr>
          <w:p w14:paraId="099A7F9C" w14:textId="77777777" w:rsidR="006710BF" w:rsidRPr="006710BF" w:rsidRDefault="006710BF" w:rsidP="006710BF">
            <w:pPr>
              <w:pStyle w:val="TableParagraph"/>
              <w:spacing w:line="180" w:lineRule="exact"/>
              <w:ind w:left="200"/>
              <w:jc w:val="left"/>
              <w:rPr>
                <w:sz w:val="18"/>
              </w:rPr>
            </w:pPr>
            <w:r w:rsidRPr="006710BF">
              <w:rPr>
                <w:sz w:val="18"/>
              </w:rPr>
              <w:t>Neural Network</w:t>
            </w:r>
          </w:p>
        </w:tc>
      </w:tr>
      <w:tr w:rsidR="006710BF" w:rsidRPr="006710BF" w14:paraId="355DD53E" w14:textId="77777777" w:rsidTr="006710BF">
        <w:trPr>
          <w:trHeight w:val="288"/>
        </w:trPr>
        <w:tc>
          <w:tcPr>
            <w:tcW w:w="1134" w:type="dxa"/>
            <w:tcBorders>
              <w:top w:val="nil"/>
              <w:left w:val="nil"/>
              <w:bottom w:val="nil"/>
              <w:right w:val="nil"/>
            </w:tcBorders>
            <w:shd w:val="clear" w:color="auto" w:fill="auto"/>
            <w:vAlign w:val="center"/>
            <w:hideMark/>
          </w:tcPr>
          <w:p w14:paraId="2E6CF083" w14:textId="77777777" w:rsidR="006710BF" w:rsidRPr="006710BF" w:rsidRDefault="006710BF" w:rsidP="006710BF">
            <w:pPr>
              <w:pStyle w:val="TableParagraph"/>
              <w:spacing w:line="180" w:lineRule="exact"/>
              <w:ind w:left="200"/>
              <w:jc w:val="left"/>
              <w:rPr>
                <w:sz w:val="18"/>
              </w:rPr>
            </w:pPr>
            <w:r w:rsidRPr="006710BF">
              <w:rPr>
                <w:sz w:val="18"/>
              </w:rPr>
              <w:t>non-IID</w:t>
            </w:r>
          </w:p>
        </w:tc>
        <w:tc>
          <w:tcPr>
            <w:tcW w:w="4080" w:type="dxa"/>
            <w:tcBorders>
              <w:top w:val="nil"/>
              <w:left w:val="nil"/>
              <w:bottom w:val="nil"/>
              <w:right w:val="nil"/>
            </w:tcBorders>
            <w:shd w:val="clear" w:color="auto" w:fill="auto"/>
            <w:vAlign w:val="center"/>
            <w:hideMark/>
          </w:tcPr>
          <w:p w14:paraId="245393E7" w14:textId="77777777" w:rsidR="006710BF" w:rsidRPr="006710BF" w:rsidRDefault="006710BF" w:rsidP="006710BF">
            <w:pPr>
              <w:pStyle w:val="TableParagraph"/>
              <w:spacing w:line="180" w:lineRule="exact"/>
              <w:ind w:left="200"/>
              <w:jc w:val="left"/>
              <w:rPr>
                <w:sz w:val="18"/>
              </w:rPr>
            </w:pPr>
            <w:r w:rsidRPr="006710BF">
              <w:rPr>
                <w:sz w:val="18"/>
              </w:rPr>
              <w:t xml:space="preserve">non-Independent and Identically Distributed </w:t>
            </w:r>
          </w:p>
        </w:tc>
      </w:tr>
      <w:tr w:rsidR="006710BF" w:rsidRPr="006710BF" w14:paraId="46145BCA" w14:textId="77777777" w:rsidTr="006710BF">
        <w:trPr>
          <w:trHeight w:val="288"/>
        </w:trPr>
        <w:tc>
          <w:tcPr>
            <w:tcW w:w="1134" w:type="dxa"/>
            <w:tcBorders>
              <w:top w:val="nil"/>
              <w:left w:val="nil"/>
              <w:bottom w:val="nil"/>
              <w:right w:val="nil"/>
            </w:tcBorders>
            <w:shd w:val="clear" w:color="auto" w:fill="auto"/>
            <w:vAlign w:val="center"/>
            <w:hideMark/>
          </w:tcPr>
          <w:p w14:paraId="6BCA7A92" w14:textId="77777777" w:rsidR="006710BF" w:rsidRPr="006710BF" w:rsidRDefault="006710BF" w:rsidP="006710BF">
            <w:pPr>
              <w:pStyle w:val="TableParagraph"/>
              <w:spacing w:line="180" w:lineRule="exact"/>
              <w:ind w:left="200"/>
              <w:jc w:val="left"/>
              <w:rPr>
                <w:sz w:val="18"/>
              </w:rPr>
            </w:pPr>
            <w:r w:rsidRPr="006710BF">
              <w:rPr>
                <w:sz w:val="18"/>
              </w:rPr>
              <w:t>RSNA</w:t>
            </w:r>
          </w:p>
        </w:tc>
        <w:tc>
          <w:tcPr>
            <w:tcW w:w="4080" w:type="dxa"/>
            <w:tcBorders>
              <w:top w:val="nil"/>
              <w:left w:val="nil"/>
              <w:bottom w:val="nil"/>
              <w:right w:val="nil"/>
            </w:tcBorders>
            <w:shd w:val="clear" w:color="auto" w:fill="auto"/>
            <w:vAlign w:val="center"/>
            <w:hideMark/>
          </w:tcPr>
          <w:p w14:paraId="51CD2514" w14:textId="77777777" w:rsidR="006710BF" w:rsidRPr="006710BF" w:rsidRDefault="006710BF" w:rsidP="006710BF">
            <w:pPr>
              <w:pStyle w:val="TableParagraph"/>
              <w:spacing w:line="180" w:lineRule="exact"/>
              <w:ind w:left="200"/>
              <w:jc w:val="left"/>
              <w:rPr>
                <w:sz w:val="18"/>
              </w:rPr>
            </w:pPr>
            <w:r w:rsidRPr="006710BF">
              <w:rPr>
                <w:sz w:val="18"/>
              </w:rPr>
              <w:t xml:space="preserve">Radiological Society of North America </w:t>
            </w:r>
          </w:p>
        </w:tc>
      </w:tr>
      <w:tr w:rsidR="006710BF" w:rsidRPr="006710BF" w14:paraId="7112B5FA" w14:textId="77777777" w:rsidTr="006710BF">
        <w:trPr>
          <w:trHeight w:val="288"/>
        </w:trPr>
        <w:tc>
          <w:tcPr>
            <w:tcW w:w="1134" w:type="dxa"/>
            <w:tcBorders>
              <w:top w:val="nil"/>
              <w:left w:val="nil"/>
              <w:bottom w:val="nil"/>
              <w:right w:val="nil"/>
            </w:tcBorders>
            <w:shd w:val="clear" w:color="auto" w:fill="auto"/>
            <w:vAlign w:val="center"/>
            <w:hideMark/>
          </w:tcPr>
          <w:p w14:paraId="161220F6" w14:textId="77777777" w:rsidR="006710BF" w:rsidRPr="006710BF" w:rsidRDefault="006710BF" w:rsidP="006710BF">
            <w:pPr>
              <w:pStyle w:val="TableParagraph"/>
              <w:spacing w:line="180" w:lineRule="exact"/>
              <w:ind w:left="200"/>
              <w:jc w:val="left"/>
              <w:rPr>
                <w:sz w:val="18"/>
              </w:rPr>
            </w:pPr>
            <w:r w:rsidRPr="006710BF">
              <w:rPr>
                <w:sz w:val="18"/>
              </w:rPr>
              <w:t>SDK</w:t>
            </w:r>
          </w:p>
        </w:tc>
        <w:tc>
          <w:tcPr>
            <w:tcW w:w="4080" w:type="dxa"/>
            <w:tcBorders>
              <w:top w:val="nil"/>
              <w:left w:val="nil"/>
              <w:bottom w:val="nil"/>
              <w:right w:val="nil"/>
            </w:tcBorders>
            <w:shd w:val="clear" w:color="auto" w:fill="auto"/>
            <w:vAlign w:val="center"/>
            <w:hideMark/>
          </w:tcPr>
          <w:p w14:paraId="50874945" w14:textId="77777777" w:rsidR="006710BF" w:rsidRPr="006710BF" w:rsidRDefault="006710BF" w:rsidP="006710BF">
            <w:pPr>
              <w:pStyle w:val="TableParagraph"/>
              <w:spacing w:line="180" w:lineRule="exact"/>
              <w:ind w:left="200"/>
              <w:jc w:val="left"/>
              <w:rPr>
                <w:sz w:val="18"/>
              </w:rPr>
            </w:pPr>
            <w:r w:rsidRPr="006710BF">
              <w:rPr>
                <w:sz w:val="18"/>
              </w:rPr>
              <w:t xml:space="preserve">Software Development Kit </w:t>
            </w:r>
          </w:p>
        </w:tc>
      </w:tr>
      <w:tr w:rsidR="006710BF" w:rsidRPr="006710BF" w14:paraId="7B2F3947" w14:textId="77777777" w:rsidTr="006710BF">
        <w:trPr>
          <w:trHeight w:val="288"/>
        </w:trPr>
        <w:tc>
          <w:tcPr>
            <w:tcW w:w="1134" w:type="dxa"/>
            <w:tcBorders>
              <w:top w:val="nil"/>
              <w:left w:val="nil"/>
              <w:bottom w:val="nil"/>
              <w:right w:val="nil"/>
            </w:tcBorders>
            <w:shd w:val="clear" w:color="auto" w:fill="auto"/>
            <w:vAlign w:val="center"/>
            <w:hideMark/>
          </w:tcPr>
          <w:p w14:paraId="75DC36D2" w14:textId="77777777" w:rsidR="006710BF" w:rsidRPr="006710BF" w:rsidRDefault="006710BF" w:rsidP="006710BF">
            <w:pPr>
              <w:pStyle w:val="TableParagraph"/>
              <w:spacing w:line="180" w:lineRule="exact"/>
              <w:ind w:left="200"/>
              <w:jc w:val="left"/>
              <w:rPr>
                <w:sz w:val="18"/>
              </w:rPr>
            </w:pPr>
            <w:r w:rsidRPr="006710BF">
              <w:rPr>
                <w:sz w:val="18"/>
              </w:rPr>
              <w:t>TFF</w:t>
            </w:r>
          </w:p>
        </w:tc>
        <w:tc>
          <w:tcPr>
            <w:tcW w:w="4080" w:type="dxa"/>
            <w:tcBorders>
              <w:top w:val="nil"/>
              <w:left w:val="nil"/>
              <w:bottom w:val="nil"/>
              <w:right w:val="nil"/>
            </w:tcBorders>
            <w:shd w:val="clear" w:color="auto" w:fill="auto"/>
            <w:vAlign w:val="center"/>
            <w:hideMark/>
          </w:tcPr>
          <w:p w14:paraId="1C301200" w14:textId="77777777" w:rsidR="006710BF" w:rsidRPr="006710BF" w:rsidRDefault="006710BF" w:rsidP="006710BF">
            <w:pPr>
              <w:pStyle w:val="TableParagraph"/>
              <w:spacing w:line="180" w:lineRule="exact"/>
              <w:ind w:left="200"/>
              <w:jc w:val="left"/>
              <w:rPr>
                <w:sz w:val="18"/>
              </w:rPr>
            </w:pPr>
            <w:r w:rsidRPr="006710BF">
              <w:rPr>
                <w:sz w:val="18"/>
              </w:rPr>
              <w:t>TensorFlow Federated</w:t>
            </w:r>
          </w:p>
        </w:tc>
      </w:tr>
      <w:tr w:rsidR="006710BF" w:rsidRPr="006710BF" w14:paraId="5102F35E" w14:textId="77777777" w:rsidTr="006710BF">
        <w:trPr>
          <w:trHeight w:val="288"/>
        </w:trPr>
        <w:tc>
          <w:tcPr>
            <w:tcW w:w="1134" w:type="dxa"/>
            <w:tcBorders>
              <w:top w:val="nil"/>
              <w:left w:val="nil"/>
              <w:bottom w:val="nil"/>
              <w:right w:val="nil"/>
            </w:tcBorders>
            <w:shd w:val="clear" w:color="auto" w:fill="auto"/>
            <w:vAlign w:val="center"/>
            <w:hideMark/>
          </w:tcPr>
          <w:p w14:paraId="5DB54A3C" w14:textId="77777777" w:rsidR="006710BF" w:rsidRPr="006710BF" w:rsidRDefault="006710BF" w:rsidP="006710BF">
            <w:pPr>
              <w:pStyle w:val="TableParagraph"/>
              <w:spacing w:line="180" w:lineRule="exact"/>
              <w:ind w:left="200"/>
              <w:jc w:val="left"/>
              <w:rPr>
                <w:sz w:val="18"/>
              </w:rPr>
            </w:pPr>
            <w:r w:rsidRPr="006710BF">
              <w:rPr>
                <w:sz w:val="18"/>
              </w:rPr>
              <w:t>VFL</w:t>
            </w:r>
          </w:p>
        </w:tc>
        <w:tc>
          <w:tcPr>
            <w:tcW w:w="4080" w:type="dxa"/>
            <w:tcBorders>
              <w:top w:val="nil"/>
              <w:left w:val="nil"/>
              <w:bottom w:val="nil"/>
              <w:right w:val="nil"/>
            </w:tcBorders>
            <w:shd w:val="clear" w:color="auto" w:fill="auto"/>
            <w:vAlign w:val="center"/>
            <w:hideMark/>
          </w:tcPr>
          <w:p w14:paraId="0EEDB9F0" w14:textId="77777777" w:rsidR="006710BF" w:rsidRPr="006710BF" w:rsidRDefault="006710BF" w:rsidP="006710BF">
            <w:pPr>
              <w:pStyle w:val="TableParagraph"/>
              <w:spacing w:line="180" w:lineRule="exact"/>
              <w:ind w:left="200"/>
              <w:jc w:val="left"/>
              <w:rPr>
                <w:sz w:val="18"/>
              </w:rPr>
            </w:pPr>
            <w:r w:rsidRPr="006710BF">
              <w:rPr>
                <w:sz w:val="18"/>
              </w:rPr>
              <w:t>Vertical Federated Learning</w:t>
            </w:r>
          </w:p>
        </w:tc>
      </w:tr>
    </w:tbl>
    <w:p w14:paraId="708DB58D" w14:textId="77777777" w:rsidR="005C2598" w:rsidRDefault="005C2598" w:rsidP="006710BF">
      <w:pPr>
        <w:pStyle w:val="TableParagraph"/>
        <w:spacing w:line="180" w:lineRule="exact"/>
        <w:ind w:left="200"/>
        <w:jc w:val="left"/>
        <w:rPr>
          <w:sz w:val="18"/>
        </w:rPr>
      </w:pPr>
    </w:p>
    <w:p w14:paraId="0D9E402F" w14:textId="77777777" w:rsidR="005C2598" w:rsidRDefault="005C2598">
      <w:pPr>
        <w:spacing w:line="180" w:lineRule="exact"/>
        <w:rPr>
          <w:sz w:val="18"/>
        </w:rPr>
      </w:pPr>
    </w:p>
    <w:p w14:paraId="2410EF45" w14:textId="77777777" w:rsidR="005C2598" w:rsidRDefault="005C2598">
      <w:pPr>
        <w:spacing w:line="180" w:lineRule="exact"/>
        <w:rPr>
          <w:sz w:val="18"/>
        </w:rPr>
      </w:pPr>
    </w:p>
    <w:p w14:paraId="003F257B" w14:textId="77777777" w:rsidR="005C2598" w:rsidRPr="00984DDF" w:rsidRDefault="005C2598">
      <w:pPr>
        <w:spacing w:line="180" w:lineRule="exact"/>
        <w:rPr>
          <w:sz w:val="18"/>
        </w:rPr>
        <w:sectPr w:rsidR="005C2598" w:rsidRPr="00984DDF">
          <w:pgSz w:w="11910" w:h="16840"/>
          <w:pgMar w:top="1300" w:right="1100" w:bottom="1460" w:left="900" w:header="0" w:footer="1261" w:gutter="0"/>
          <w:cols w:space="720"/>
        </w:sectPr>
      </w:pPr>
    </w:p>
    <w:p w14:paraId="118D9077" w14:textId="77777777" w:rsidR="002A583A" w:rsidRPr="00984DDF" w:rsidRDefault="000910E1" w:rsidP="00810087">
      <w:pPr>
        <w:pStyle w:val="Heading1"/>
      </w:pPr>
      <w:bookmarkStart w:id="2" w:name="_Toc173089283"/>
      <w:r w:rsidRPr="00984DDF">
        <w:lastRenderedPageBreak/>
        <w:t>Figures</w:t>
      </w:r>
      <w:bookmarkEnd w:id="2"/>
    </w:p>
    <w:p w14:paraId="7EEBE238" w14:textId="77777777" w:rsidR="002A583A" w:rsidRPr="00984DDF" w:rsidRDefault="002A583A">
      <w:pPr>
        <w:pStyle w:val="BodyText"/>
        <w:spacing w:before="11"/>
        <w:rPr>
          <w:b/>
          <w:sz w:val="30"/>
        </w:rPr>
      </w:pPr>
    </w:p>
    <w:p w14:paraId="158F3B48" w14:textId="77777777" w:rsidR="00A36764" w:rsidRPr="00984DDF" w:rsidRDefault="00724D83" w:rsidP="00B82819">
      <w:pPr>
        <w:spacing w:before="47"/>
        <w:ind w:left="540"/>
        <w:rPr>
          <w:sz w:val="18"/>
        </w:rPr>
      </w:pPr>
      <w:r w:rsidRPr="00984DDF">
        <w:rPr>
          <w:sz w:val="18"/>
        </w:rPr>
        <w:t>Figure 1.1. Illustration of a single FL communication round in FL for mobile keyboard prediction.</w:t>
      </w:r>
    </w:p>
    <w:p w14:paraId="0BA2D71F" w14:textId="77777777" w:rsidR="00497854" w:rsidRPr="00984DDF" w:rsidRDefault="00A36764" w:rsidP="00B82819">
      <w:pPr>
        <w:spacing w:before="47"/>
        <w:ind w:left="540"/>
        <w:rPr>
          <w:sz w:val="18"/>
        </w:rPr>
      </w:pPr>
      <w:r w:rsidRPr="00984DDF">
        <w:rPr>
          <w:sz w:val="18"/>
        </w:rPr>
        <w:t>Figure 2.2.1. Cross-device scenario.</w:t>
      </w:r>
    </w:p>
    <w:p w14:paraId="2CF69FA8" w14:textId="77777777" w:rsidR="00AA631D" w:rsidRPr="00984DDF" w:rsidRDefault="00497854" w:rsidP="00B82819">
      <w:pPr>
        <w:spacing w:before="47"/>
        <w:ind w:left="540"/>
        <w:rPr>
          <w:sz w:val="18"/>
        </w:rPr>
      </w:pPr>
      <w:r w:rsidRPr="00984DDF">
        <w:rPr>
          <w:sz w:val="18"/>
        </w:rPr>
        <w:t>Figure 2.2.2. Cross-silo scenario.</w:t>
      </w:r>
    </w:p>
    <w:p w14:paraId="4CF502C5" w14:textId="3F04D051" w:rsidR="00777352" w:rsidRPr="00777352" w:rsidRDefault="00777352" w:rsidP="00777352">
      <w:pPr>
        <w:spacing w:before="47"/>
        <w:ind w:left="540"/>
        <w:rPr>
          <w:sz w:val="18"/>
        </w:rPr>
      </w:pPr>
      <w:r w:rsidRPr="00777352">
        <w:rPr>
          <w:sz w:val="18"/>
        </w:rPr>
        <w:t xml:space="preserve">Figure 2.3.1. Horizontal Federated Learning. </w:t>
      </w:r>
      <w:r w:rsidR="00DE39C0">
        <w:rPr>
          <w:sz w:val="18"/>
        </w:rPr>
        <w:t>a</w:t>
      </w:r>
      <w:r w:rsidRPr="00777352">
        <w:rPr>
          <w:sz w:val="18"/>
        </w:rPr>
        <w:t xml:space="preserve">dapted from Yang </w:t>
      </w:r>
      <w:r w:rsidRPr="009B0363">
        <w:rPr>
          <w:i/>
          <w:iCs/>
          <w:sz w:val="18"/>
        </w:rPr>
        <w:t>et al.,</w:t>
      </w:r>
      <w:r w:rsidRPr="00777352">
        <w:rPr>
          <w:sz w:val="18"/>
        </w:rPr>
        <w:t xml:space="preserve"> (2019).</w:t>
      </w:r>
    </w:p>
    <w:p w14:paraId="6E782923" w14:textId="5F91EC93" w:rsidR="00777352" w:rsidRPr="00777352" w:rsidRDefault="00777352" w:rsidP="00777352">
      <w:pPr>
        <w:spacing w:before="47"/>
        <w:ind w:left="540"/>
        <w:rPr>
          <w:sz w:val="18"/>
        </w:rPr>
      </w:pPr>
      <w:r w:rsidRPr="00777352">
        <w:rPr>
          <w:sz w:val="18"/>
        </w:rPr>
        <w:t xml:space="preserve">Figure 2.3.2. Vertical Federated Learning. </w:t>
      </w:r>
      <w:r w:rsidR="00DE39C0">
        <w:rPr>
          <w:sz w:val="18"/>
        </w:rPr>
        <w:t>a</w:t>
      </w:r>
      <w:r w:rsidRPr="00777352">
        <w:rPr>
          <w:sz w:val="18"/>
        </w:rPr>
        <w:t xml:space="preserve">dapted from Yang </w:t>
      </w:r>
      <w:r w:rsidRPr="009B0363">
        <w:rPr>
          <w:i/>
          <w:iCs/>
          <w:sz w:val="18"/>
        </w:rPr>
        <w:t>et al.,</w:t>
      </w:r>
      <w:r w:rsidRPr="00777352">
        <w:rPr>
          <w:sz w:val="18"/>
        </w:rPr>
        <w:t xml:space="preserve"> (2019).</w:t>
      </w:r>
    </w:p>
    <w:p w14:paraId="680C940D" w14:textId="7E8B72F5" w:rsidR="00EF68BE" w:rsidRDefault="00777352" w:rsidP="00777352">
      <w:pPr>
        <w:spacing w:before="47"/>
        <w:ind w:left="540"/>
        <w:rPr>
          <w:sz w:val="18"/>
        </w:rPr>
      </w:pPr>
      <w:r w:rsidRPr="00777352">
        <w:rPr>
          <w:sz w:val="18"/>
        </w:rPr>
        <w:t xml:space="preserve">Figure 2.3.3. Federated Transfer Learning. </w:t>
      </w:r>
      <w:r w:rsidR="00DE39C0">
        <w:rPr>
          <w:sz w:val="18"/>
        </w:rPr>
        <w:t>a</w:t>
      </w:r>
      <w:r w:rsidRPr="00777352">
        <w:rPr>
          <w:sz w:val="18"/>
        </w:rPr>
        <w:t xml:space="preserve">dapted from Yang </w:t>
      </w:r>
      <w:r w:rsidRPr="009B0363">
        <w:rPr>
          <w:i/>
          <w:iCs/>
          <w:sz w:val="18"/>
        </w:rPr>
        <w:t>et al.,</w:t>
      </w:r>
      <w:r w:rsidRPr="00777352">
        <w:rPr>
          <w:sz w:val="18"/>
        </w:rPr>
        <w:t xml:space="preserve"> (2019).</w:t>
      </w:r>
    </w:p>
    <w:p w14:paraId="57CC8462" w14:textId="77777777" w:rsidR="00BB0EED" w:rsidRDefault="00EF68BE" w:rsidP="00BB0EED">
      <w:pPr>
        <w:spacing w:before="47"/>
        <w:ind w:left="540"/>
        <w:rPr>
          <w:sz w:val="18"/>
        </w:rPr>
      </w:pPr>
      <w:r w:rsidRPr="00984DDF">
        <w:rPr>
          <w:sz w:val="18"/>
        </w:rPr>
        <w:t xml:space="preserve">Figure </w:t>
      </w:r>
      <w:r>
        <w:rPr>
          <w:sz w:val="18"/>
        </w:rPr>
        <w:t>3</w:t>
      </w:r>
      <w:r w:rsidRPr="00984DDF">
        <w:rPr>
          <w:sz w:val="18"/>
        </w:rPr>
        <w:t>.</w:t>
      </w:r>
      <w:r>
        <w:rPr>
          <w:sz w:val="18"/>
        </w:rPr>
        <w:t>1.</w:t>
      </w:r>
      <w:r w:rsidRPr="00984DDF">
        <w:rPr>
          <w:sz w:val="18"/>
        </w:rPr>
        <w:t xml:space="preserve"> </w:t>
      </w:r>
      <w:r>
        <w:rPr>
          <w:sz w:val="18"/>
        </w:rPr>
        <w:t xml:space="preserve">PySyft GitHub stats </w:t>
      </w:r>
      <w:r w:rsidRPr="00F63DB6">
        <w:rPr>
          <w:sz w:val="18"/>
        </w:rPr>
        <w:t>(</w:t>
      </w:r>
      <w:proofErr w:type="spellStart"/>
      <w:r w:rsidRPr="00F63DB6">
        <w:rPr>
          <w:sz w:val="18"/>
        </w:rPr>
        <w:t>OpenMined</w:t>
      </w:r>
      <w:proofErr w:type="spellEnd"/>
      <w:r w:rsidRPr="00F63DB6">
        <w:rPr>
          <w:sz w:val="18"/>
        </w:rPr>
        <w:t>, 2019)</w:t>
      </w:r>
      <w:r>
        <w:rPr>
          <w:sz w:val="18"/>
        </w:rPr>
        <w:t>.</w:t>
      </w:r>
    </w:p>
    <w:p w14:paraId="4E843698" w14:textId="77777777" w:rsidR="000D0352" w:rsidRDefault="000D0352" w:rsidP="000D0352">
      <w:pPr>
        <w:spacing w:before="47"/>
        <w:ind w:left="540"/>
        <w:rPr>
          <w:sz w:val="18"/>
        </w:rPr>
      </w:pPr>
      <w:r w:rsidRPr="00984DDF">
        <w:rPr>
          <w:sz w:val="18"/>
        </w:rPr>
        <w:t xml:space="preserve">Figure </w:t>
      </w:r>
      <w:r>
        <w:rPr>
          <w:sz w:val="18"/>
        </w:rPr>
        <w:t>3</w:t>
      </w:r>
      <w:r w:rsidRPr="00984DDF">
        <w:rPr>
          <w:sz w:val="18"/>
        </w:rPr>
        <w:t>.</w:t>
      </w:r>
      <w:r>
        <w:rPr>
          <w:sz w:val="18"/>
        </w:rPr>
        <w:t>2.</w:t>
      </w:r>
      <w:r w:rsidRPr="00984DDF">
        <w:rPr>
          <w:sz w:val="18"/>
        </w:rPr>
        <w:t xml:space="preserve"> </w:t>
      </w:r>
      <w:r>
        <w:rPr>
          <w:sz w:val="18"/>
        </w:rPr>
        <w:t>Formulas for normalised stats and average.</w:t>
      </w:r>
    </w:p>
    <w:p w14:paraId="58229717" w14:textId="7F043491" w:rsidR="000D0352" w:rsidRDefault="000D0352" w:rsidP="000D0352">
      <w:pPr>
        <w:spacing w:before="47"/>
        <w:ind w:left="540"/>
        <w:rPr>
          <w:sz w:val="18"/>
        </w:rPr>
      </w:pPr>
      <w:r w:rsidRPr="003F14E2">
        <w:rPr>
          <w:sz w:val="18"/>
        </w:rPr>
        <w:t xml:space="preserve">Figure 3.2.1 FedAvg algorithm </w:t>
      </w:r>
      <w:r w:rsidR="00DE39C0">
        <w:rPr>
          <w:sz w:val="18"/>
        </w:rPr>
        <w:t>a</w:t>
      </w:r>
      <w:r w:rsidRPr="003F14E2">
        <w:rPr>
          <w:sz w:val="18"/>
        </w:rPr>
        <w:t xml:space="preserve">dapted from McMahan </w:t>
      </w:r>
      <w:r w:rsidRPr="009B0363">
        <w:rPr>
          <w:i/>
          <w:iCs/>
          <w:sz w:val="18"/>
        </w:rPr>
        <w:t>et al.,</w:t>
      </w:r>
      <w:r w:rsidRPr="003F14E2">
        <w:rPr>
          <w:sz w:val="18"/>
        </w:rPr>
        <w:t xml:space="preserve"> (2016)</w:t>
      </w:r>
    </w:p>
    <w:p w14:paraId="6CB7897E" w14:textId="65C0237C" w:rsidR="000D0352" w:rsidRDefault="000D0352" w:rsidP="000D0352">
      <w:pPr>
        <w:spacing w:before="47"/>
        <w:ind w:left="540"/>
        <w:rPr>
          <w:sz w:val="18"/>
        </w:rPr>
      </w:pPr>
      <w:r w:rsidRPr="00984DDF">
        <w:rPr>
          <w:sz w:val="18"/>
        </w:rPr>
        <w:t xml:space="preserve">Figure </w:t>
      </w:r>
      <w:r>
        <w:rPr>
          <w:sz w:val="18"/>
        </w:rPr>
        <w:t>3</w:t>
      </w:r>
      <w:r w:rsidRPr="00984DDF">
        <w:rPr>
          <w:sz w:val="18"/>
        </w:rPr>
        <w:t>.</w:t>
      </w:r>
      <w:r>
        <w:rPr>
          <w:sz w:val="18"/>
        </w:rPr>
        <w:t>2.3</w:t>
      </w:r>
      <w:r w:rsidRPr="00984DDF">
        <w:rPr>
          <w:sz w:val="18"/>
        </w:rPr>
        <w:t xml:space="preserve"> </w:t>
      </w:r>
      <w:proofErr w:type="spellStart"/>
      <w:r w:rsidRPr="00183544">
        <w:rPr>
          <w:i/>
          <w:iCs/>
          <w:sz w:val="18"/>
        </w:rPr>
        <w:t>FedProx</w:t>
      </w:r>
      <w:proofErr w:type="spellEnd"/>
      <w:r>
        <w:rPr>
          <w:sz w:val="18"/>
        </w:rPr>
        <w:t xml:space="preserve"> algorithm </w:t>
      </w:r>
      <w:r w:rsidR="00DE39C0">
        <w:rPr>
          <w:sz w:val="18"/>
        </w:rPr>
        <w:t>a</w:t>
      </w:r>
      <w:r>
        <w:rPr>
          <w:sz w:val="18"/>
        </w:rPr>
        <w:t>dapted from</w:t>
      </w:r>
      <w:r w:rsidRPr="00416C61">
        <w:rPr>
          <w:sz w:val="18"/>
        </w:rPr>
        <w:t xml:space="preserve"> Li, Sahu, Zaheer, </w:t>
      </w:r>
      <w:r w:rsidRPr="009B0363">
        <w:rPr>
          <w:i/>
          <w:iCs/>
          <w:sz w:val="18"/>
        </w:rPr>
        <w:t>et al.,</w:t>
      </w:r>
      <w:r w:rsidRPr="00416C61">
        <w:rPr>
          <w:sz w:val="18"/>
        </w:rPr>
        <w:t xml:space="preserve"> </w:t>
      </w:r>
      <w:r>
        <w:rPr>
          <w:sz w:val="18"/>
        </w:rPr>
        <w:t>(</w:t>
      </w:r>
      <w:r w:rsidRPr="00416C61">
        <w:rPr>
          <w:sz w:val="18"/>
        </w:rPr>
        <w:t>2020)</w:t>
      </w:r>
      <w:r>
        <w:rPr>
          <w:sz w:val="18"/>
        </w:rPr>
        <w:t>.</w:t>
      </w:r>
    </w:p>
    <w:p w14:paraId="05201452" w14:textId="3AB84D07" w:rsidR="00E25133" w:rsidRDefault="00E25133" w:rsidP="000D0352">
      <w:pPr>
        <w:spacing w:before="47"/>
        <w:ind w:left="540"/>
        <w:rPr>
          <w:sz w:val="18"/>
        </w:rPr>
      </w:pPr>
      <w:r w:rsidRPr="00984DDF">
        <w:rPr>
          <w:sz w:val="18"/>
        </w:rPr>
        <w:t xml:space="preserve">Figure </w:t>
      </w:r>
      <w:r>
        <w:rPr>
          <w:sz w:val="18"/>
        </w:rPr>
        <w:t>3</w:t>
      </w:r>
      <w:r w:rsidRPr="00984DDF">
        <w:rPr>
          <w:sz w:val="18"/>
        </w:rPr>
        <w:t>.</w:t>
      </w:r>
      <w:r>
        <w:rPr>
          <w:sz w:val="18"/>
        </w:rPr>
        <w:t>2.4</w:t>
      </w:r>
      <w:r w:rsidRPr="00984DDF">
        <w:rPr>
          <w:sz w:val="18"/>
        </w:rPr>
        <w:t xml:space="preserve"> </w:t>
      </w:r>
      <w:r w:rsidRPr="00183544">
        <w:rPr>
          <w:i/>
          <w:iCs/>
          <w:sz w:val="18"/>
        </w:rPr>
        <w:t>Fed</w:t>
      </w:r>
      <w:r>
        <w:rPr>
          <w:i/>
          <w:iCs/>
          <w:sz w:val="18"/>
        </w:rPr>
        <w:t>MA</w:t>
      </w:r>
      <w:r>
        <w:rPr>
          <w:sz w:val="18"/>
        </w:rPr>
        <w:t xml:space="preserve"> algorithm adapted from</w:t>
      </w:r>
      <w:r w:rsidRPr="00416C61">
        <w:rPr>
          <w:sz w:val="18"/>
        </w:rPr>
        <w:t xml:space="preserve"> </w:t>
      </w:r>
      <w:r w:rsidRPr="00E25133">
        <w:rPr>
          <w:sz w:val="18"/>
        </w:rPr>
        <w:t xml:space="preserve">Wang </w:t>
      </w:r>
      <w:r w:rsidRPr="00E25133">
        <w:rPr>
          <w:i/>
          <w:iCs/>
          <w:sz w:val="18"/>
        </w:rPr>
        <w:t>et al.,</w:t>
      </w:r>
      <w:r w:rsidRPr="00E25133">
        <w:rPr>
          <w:sz w:val="18"/>
        </w:rPr>
        <w:t xml:space="preserve"> 2020</w:t>
      </w:r>
      <w:r>
        <w:rPr>
          <w:sz w:val="18"/>
        </w:rPr>
        <w:t>.</w:t>
      </w:r>
    </w:p>
    <w:p w14:paraId="097D9E7D" w14:textId="65277BD3" w:rsidR="00B82819" w:rsidRPr="00984DDF" w:rsidRDefault="00B82819" w:rsidP="00BB0EED">
      <w:pPr>
        <w:spacing w:before="47"/>
        <w:ind w:left="540"/>
        <w:rPr>
          <w:sz w:val="18"/>
        </w:rPr>
        <w:sectPr w:rsidR="00B82819" w:rsidRPr="00984DDF">
          <w:pgSz w:w="11910" w:h="16840"/>
          <w:pgMar w:top="1300" w:right="1100" w:bottom="1460" w:left="900" w:header="0" w:footer="1261" w:gutter="0"/>
          <w:cols w:space="720"/>
        </w:sectPr>
      </w:pPr>
      <w:r w:rsidRPr="00984DDF">
        <w:rPr>
          <w:sz w:val="18"/>
        </w:rPr>
        <w:br/>
      </w:r>
    </w:p>
    <w:p w14:paraId="110A6B9D" w14:textId="77777777" w:rsidR="002A583A" w:rsidRPr="00984DDF" w:rsidRDefault="000910E1" w:rsidP="00810087">
      <w:pPr>
        <w:pStyle w:val="Heading1"/>
      </w:pPr>
      <w:bookmarkStart w:id="3" w:name="_Toc173089284"/>
      <w:r w:rsidRPr="00984DDF">
        <w:lastRenderedPageBreak/>
        <w:t>Tables</w:t>
      </w:r>
      <w:bookmarkEnd w:id="3"/>
    </w:p>
    <w:p w14:paraId="57CF1F21" w14:textId="77777777" w:rsidR="002A583A" w:rsidRPr="00984DDF" w:rsidRDefault="002A583A">
      <w:pPr>
        <w:pStyle w:val="BodyText"/>
        <w:spacing w:before="11"/>
        <w:rPr>
          <w:b/>
          <w:sz w:val="30"/>
        </w:rPr>
      </w:pPr>
    </w:p>
    <w:p w14:paraId="1D359367" w14:textId="1DC05714" w:rsidR="00CD180E" w:rsidRDefault="00CD180E">
      <w:pPr>
        <w:spacing w:before="1"/>
        <w:ind w:left="540"/>
        <w:rPr>
          <w:sz w:val="18"/>
        </w:rPr>
      </w:pPr>
    </w:p>
    <w:p w14:paraId="5137BEE5" w14:textId="61730C10" w:rsidR="00810087" w:rsidRDefault="00810087">
      <w:pPr>
        <w:spacing w:before="1"/>
        <w:ind w:left="540"/>
        <w:rPr>
          <w:sz w:val="18"/>
        </w:rPr>
      </w:pPr>
      <w:r>
        <w:rPr>
          <w:sz w:val="18"/>
        </w:rPr>
        <w:t>Table</w:t>
      </w:r>
      <w:r w:rsidRPr="00984DDF">
        <w:rPr>
          <w:sz w:val="18"/>
        </w:rPr>
        <w:t xml:space="preserve"> 2.3.3. </w:t>
      </w:r>
      <w:r w:rsidRPr="00810087">
        <w:rPr>
          <w:sz w:val="18"/>
        </w:rPr>
        <w:t>Differences between Federated Learning and Distributed Machine Learning</w:t>
      </w:r>
      <w:r w:rsidR="009B0363">
        <w:rPr>
          <w:sz w:val="18"/>
        </w:rPr>
        <w:t>.</w:t>
      </w:r>
    </w:p>
    <w:p w14:paraId="58D36E5B" w14:textId="5AFEEAE2" w:rsidR="00FB4611" w:rsidRDefault="00FB4611">
      <w:pPr>
        <w:spacing w:before="1"/>
        <w:ind w:left="540"/>
        <w:rPr>
          <w:sz w:val="18"/>
        </w:rPr>
      </w:pPr>
      <w:r>
        <w:rPr>
          <w:sz w:val="18"/>
        </w:rPr>
        <w:t>Table</w:t>
      </w:r>
      <w:r w:rsidRPr="00984DDF">
        <w:rPr>
          <w:sz w:val="18"/>
        </w:rPr>
        <w:t xml:space="preserve"> </w:t>
      </w:r>
      <w:r>
        <w:rPr>
          <w:sz w:val="18"/>
        </w:rPr>
        <w:t>3.1. Federated Learning frameworks by stats and ranking.</w:t>
      </w:r>
      <w:r w:rsidR="00FF71B0">
        <w:rPr>
          <w:sz w:val="18"/>
        </w:rPr>
        <w:br/>
        <w:t>Table</w:t>
      </w:r>
      <w:r w:rsidR="00FF71B0" w:rsidRPr="00984DDF">
        <w:rPr>
          <w:sz w:val="18"/>
        </w:rPr>
        <w:t xml:space="preserve"> </w:t>
      </w:r>
      <w:r w:rsidR="00FF71B0">
        <w:rPr>
          <w:sz w:val="18"/>
        </w:rPr>
        <w:t>3.2. Federated Learning algorithms by framework.</w:t>
      </w:r>
    </w:p>
    <w:p w14:paraId="0D9EB9A4" w14:textId="034FE8D4" w:rsidR="006438F2" w:rsidRDefault="006438F2">
      <w:pPr>
        <w:spacing w:before="1"/>
        <w:ind w:left="540"/>
        <w:rPr>
          <w:sz w:val="18"/>
        </w:rPr>
      </w:pPr>
      <w:r w:rsidRPr="006438F2">
        <w:rPr>
          <w:sz w:val="18"/>
        </w:rPr>
        <w:t>Table 3.2.5 Summary of reviewed Federated Learning algorithms.</w:t>
      </w:r>
    </w:p>
    <w:p w14:paraId="4152F72D" w14:textId="77777777" w:rsidR="001E5EDB" w:rsidRPr="001E5EDB" w:rsidRDefault="001E5EDB" w:rsidP="001E5EDB">
      <w:pPr>
        <w:spacing w:before="1"/>
        <w:ind w:left="540"/>
        <w:rPr>
          <w:sz w:val="18"/>
        </w:rPr>
      </w:pPr>
      <w:r w:rsidRPr="001E5EDB">
        <w:rPr>
          <w:sz w:val="18"/>
        </w:rPr>
        <w:t>Table 3.4. Datasets used in FL frameworks reviewed.</w:t>
      </w:r>
    </w:p>
    <w:p w14:paraId="63776D0B" w14:textId="1C29D88B" w:rsidR="001E5EDB" w:rsidRPr="00984DDF" w:rsidRDefault="001E5EDB" w:rsidP="001E5EDB">
      <w:pPr>
        <w:spacing w:before="1"/>
        <w:ind w:left="540"/>
        <w:rPr>
          <w:sz w:val="18"/>
        </w:rPr>
      </w:pPr>
      <w:r w:rsidRPr="001E5EDB">
        <w:rPr>
          <w:sz w:val="18"/>
        </w:rPr>
        <w:t>Table 3.4.1. Federated Learning datasets and their applications.</w:t>
      </w:r>
      <w:r w:rsidR="00BD52D5">
        <w:rPr>
          <w:sz w:val="18"/>
        </w:rPr>
        <w:br/>
      </w:r>
      <w:r w:rsidR="00BD52D5">
        <w:rPr>
          <w:sz w:val="18"/>
        </w:rPr>
        <w:t>Table</w:t>
      </w:r>
      <w:r w:rsidR="00BD52D5" w:rsidRPr="00984DDF">
        <w:rPr>
          <w:sz w:val="18"/>
        </w:rPr>
        <w:t xml:space="preserve"> </w:t>
      </w:r>
      <w:r w:rsidR="00BD52D5">
        <w:rPr>
          <w:sz w:val="18"/>
        </w:rPr>
        <w:t>3.6. Literature review and ROs alignment.</w:t>
      </w:r>
    </w:p>
    <w:p w14:paraId="05C9C236" w14:textId="0B0E3D0D" w:rsidR="002A583A" w:rsidRPr="00984DDF" w:rsidRDefault="00476CBF">
      <w:pPr>
        <w:spacing w:line="259" w:lineRule="auto"/>
        <w:rPr>
          <w:sz w:val="18"/>
        </w:rPr>
        <w:sectPr w:rsidR="002A583A" w:rsidRPr="00984DDF">
          <w:pgSz w:w="11910" w:h="16840"/>
          <w:pgMar w:top="1300" w:right="1100" w:bottom="1460" w:left="900" w:header="0" w:footer="1261" w:gutter="0"/>
          <w:cols w:space="720"/>
        </w:sectPr>
      </w:pPr>
      <w:r w:rsidRPr="00984DDF">
        <w:rPr>
          <w:sz w:val="18"/>
        </w:rPr>
        <w:t>.</w:t>
      </w:r>
    </w:p>
    <w:p w14:paraId="42B75A2C" w14:textId="454A733D" w:rsidR="002A583A" w:rsidRPr="00984DDF" w:rsidRDefault="000910E1" w:rsidP="00893815">
      <w:pPr>
        <w:pStyle w:val="Heading1"/>
        <w:numPr>
          <w:ilvl w:val="0"/>
          <w:numId w:val="7"/>
        </w:numPr>
        <w:tabs>
          <w:tab w:val="left" w:pos="1011"/>
        </w:tabs>
        <w:spacing w:before="32"/>
      </w:pPr>
      <w:bookmarkStart w:id="4" w:name="_Toc173089285"/>
      <w:r w:rsidRPr="00984DDF">
        <w:rPr>
          <w:color w:val="333333"/>
        </w:rPr>
        <w:lastRenderedPageBreak/>
        <w:t>Introduction</w:t>
      </w:r>
      <w:bookmarkEnd w:id="4"/>
    </w:p>
    <w:p w14:paraId="5FB7C21D" w14:textId="7E0472D5" w:rsidR="001C08BB" w:rsidRPr="00984DDF" w:rsidRDefault="001C08BB" w:rsidP="001C08BB">
      <w:pPr>
        <w:pStyle w:val="Heading2"/>
        <w:numPr>
          <w:ilvl w:val="1"/>
          <w:numId w:val="7"/>
        </w:numPr>
      </w:pPr>
      <w:bookmarkStart w:id="5" w:name="_Toc173089286"/>
      <w:r w:rsidRPr="00984DDF">
        <w:t>Motivation</w:t>
      </w:r>
      <w:bookmarkEnd w:id="5"/>
    </w:p>
    <w:p w14:paraId="02A68FB9" w14:textId="77777777" w:rsidR="00940ADB" w:rsidRPr="00984DDF" w:rsidRDefault="005252A2" w:rsidP="00940ADB">
      <w:pPr>
        <w:pStyle w:val="BodyText"/>
        <w:spacing w:line="360" w:lineRule="auto"/>
        <w:ind w:left="540" w:right="332" w:firstLine="470"/>
        <w:jc w:val="both"/>
      </w:pPr>
      <w:r w:rsidRPr="00984DDF">
        <w:t xml:space="preserve">Within the domain of Data Analytics (DA), there is an important field known as Machine Learning (ML), which is embedded in everyday people's lives. A significant topic within this field is Federated Learning (FL). FL occurs when different devices collaborate to build a common model without exchanging their data; instead, the data remains on the devices, and only model updates are sent to a central server where aggregation occurs. </w:t>
      </w:r>
    </w:p>
    <w:p w14:paraId="290FAB57" w14:textId="46483728" w:rsidR="00B35497" w:rsidRPr="00984DDF" w:rsidRDefault="00984A75" w:rsidP="00DF4CAD">
      <w:pPr>
        <w:pStyle w:val="BodyText"/>
        <w:spacing w:line="360" w:lineRule="auto"/>
        <w:ind w:left="540" w:right="332" w:firstLine="470"/>
        <w:jc w:val="both"/>
      </w:pPr>
      <w:r w:rsidRPr="00984DDF">
        <w:t xml:space="preserve">A good example </w:t>
      </w:r>
      <w:r w:rsidR="00CB7B98" w:rsidRPr="00984DDF">
        <w:t xml:space="preserve">for FL in everyday people’s </w:t>
      </w:r>
      <w:r w:rsidR="00037B1B" w:rsidRPr="00984DDF">
        <w:t xml:space="preserve">lives is </w:t>
      </w:r>
      <w:r w:rsidR="00180C14" w:rsidRPr="00984DDF">
        <w:t>when phone</w:t>
      </w:r>
      <w:r w:rsidR="00AB766E" w:rsidRPr="00984DDF">
        <w:t xml:space="preserve"> users are typing a message</w:t>
      </w:r>
      <w:r w:rsidR="007A56FB" w:rsidRPr="00984DDF">
        <w:t>,</w:t>
      </w:r>
      <w:r w:rsidR="00AB766E" w:rsidRPr="00984DDF">
        <w:t xml:space="preserve"> and </w:t>
      </w:r>
      <w:r w:rsidR="00295E6B" w:rsidRPr="00984DDF">
        <w:t>the keyboard predi</w:t>
      </w:r>
      <w:r w:rsidR="00DF4CAD" w:rsidRPr="00984DDF">
        <w:t>cts</w:t>
      </w:r>
      <w:r w:rsidR="00295E6B" w:rsidRPr="00984DDF">
        <w:t xml:space="preserve"> words to complete the sentence</w:t>
      </w:r>
      <w:r w:rsidR="00D53A6F" w:rsidRPr="00984DDF">
        <w:t xml:space="preserve">, a model developed by Google </w:t>
      </w:r>
      <w:r w:rsidR="004656D5" w:rsidRPr="00984DDF">
        <w:t>engineers</w:t>
      </w:r>
      <w:r w:rsidR="00295E6B" w:rsidRPr="00984DDF">
        <w:t xml:space="preserve"> </w:t>
      </w:r>
      <w:r w:rsidR="00295E6B" w:rsidRPr="00984DDF">
        <w:fldChar w:fldCharType="begin"/>
      </w:r>
      <w:r w:rsidR="00295E6B" w:rsidRPr="00984DDF">
        <w:instrText xml:space="preserve"> ADDIN ZOTERO_ITEM CSL_CITATION {"citationID":"kMwHo1Nn","properties":{"formattedCitation":"(Hard {\\i{}et al.}, 2019)","plainCitation":"(Hard et al., 2019)","noteIndex":0},"citationItems":[{"id":6,"uris":["http://zotero.org/users/local/6JHIw4oK/items/E6K996IV"],"itemData":{"id":6,"type":"article","abstract":"We train a recurrent neural network language model using a distributed, on-device learning framework called federated learning for the purpose of next-word prediction in a virtual keyboard for smartphones. Server-based training using stochastic gradient descent is compared with training on client devices using the FederatedAveraging algorithm. The federated algorithm, which enables training on a higher-quality dataset for this use case, is shown to achieve better prediction recall. This work demonstrates the feasibility and beneﬁt of training language models on client devices without exporting sensitive user data to servers. The federated learning environment gives users greater control over the use of their data and simpliﬁes the task of incorporating privacy by default with distributed training and aggregation across a population of client devices.","language":"en","note":"arXiv:1811.03604 [cs]","number":"arXiv:1811.03604","publisher":"arXiv","source":"arXiv.org","title":"Federated Learning for Mobile Keyboard Prediction","URL":"http://arxiv.org/abs/1811.03604","author":[{"family":"Hard","given":"Andrew"},{"family":"Rao","given":"Kanishka"},{"family":"Mathews","given":"Rajiv"},{"family":"Ramaswamy","given":"Swaroop"},{"family":"Beaufays","given":"Françoise"},{"family":"Augenstein","given":"Sean"},{"family":"Eichner","given":"Hubert"},{"family":"Kiddon","given":"Chloé"},{"family":"Ramage","given":"Daniel"}],"accessed":{"date-parts":[["2024",7,18]]},"issued":{"date-parts":[["2019",2,28]]}}}],"schema":"https://github.com/citation-style-language/schema/raw/master/csl-citation.json"} </w:instrText>
      </w:r>
      <w:r w:rsidR="00295E6B" w:rsidRPr="00984DDF">
        <w:fldChar w:fldCharType="separate"/>
      </w:r>
      <w:r w:rsidR="00295E6B" w:rsidRPr="00984DDF">
        <w:t xml:space="preserve">(Hard </w:t>
      </w:r>
      <w:r w:rsidR="00295E6B" w:rsidRPr="00984DDF">
        <w:rPr>
          <w:i/>
          <w:iCs/>
        </w:rPr>
        <w:t>et al.</w:t>
      </w:r>
      <w:r w:rsidR="00295E6B" w:rsidRPr="00984DDF">
        <w:t>, 2019)</w:t>
      </w:r>
      <w:r w:rsidR="00295E6B" w:rsidRPr="00984DDF">
        <w:fldChar w:fldCharType="end"/>
      </w:r>
      <w:r w:rsidR="00DF4CAD" w:rsidRPr="00984DDF">
        <w:t>.</w:t>
      </w:r>
    </w:p>
    <w:p w14:paraId="77859254" w14:textId="00D40AB7" w:rsidR="00324346" w:rsidRPr="00984DDF" w:rsidRDefault="008B3C0A" w:rsidP="00324346">
      <w:pPr>
        <w:pStyle w:val="BodyText"/>
        <w:spacing w:line="360" w:lineRule="auto"/>
        <w:ind w:left="540" w:right="332" w:firstLine="470"/>
        <w:jc w:val="center"/>
        <w:rPr>
          <w:sz w:val="18"/>
        </w:rPr>
      </w:pPr>
      <w:r w:rsidRPr="00984DDF">
        <w:rPr>
          <w:noProof/>
        </w:rPr>
        <w:drawing>
          <wp:inline distT="0" distB="0" distL="0" distR="0" wp14:anchorId="507EBC2A" wp14:editId="1E964362">
            <wp:extent cx="4914756" cy="4684144"/>
            <wp:effectExtent l="0" t="0" r="635" b="2540"/>
            <wp:docPr id="1046071151" name="Picture 9" descr="A diagram of a phon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071151" name="Picture 9" descr="A diagram of a phone syste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919088" cy="4688273"/>
                    </a:xfrm>
                    <a:prstGeom prst="rect">
                      <a:avLst/>
                    </a:prstGeom>
                  </pic:spPr>
                </pic:pic>
              </a:graphicData>
            </a:graphic>
          </wp:inline>
        </w:drawing>
      </w:r>
      <w:r w:rsidR="00324346" w:rsidRPr="00984DDF">
        <w:br/>
      </w:r>
      <w:r w:rsidR="00324346" w:rsidRPr="00984DDF">
        <w:rPr>
          <w:sz w:val="18"/>
        </w:rPr>
        <w:t xml:space="preserve">Figure 1.1. </w:t>
      </w:r>
      <w:r w:rsidR="00205FC8" w:rsidRPr="00984DDF">
        <w:rPr>
          <w:sz w:val="18"/>
        </w:rPr>
        <w:t xml:space="preserve">Illustration </w:t>
      </w:r>
      <w:r w:rsidR="00905072" w:rsidRPr="00984DDF">
        <w:rPr>
          <w:sz w:val="18"/>
        </w:rPr>
        <w:t xml:space="preserve">of a </w:t>
      </w:r>
      <w:r w:rsidR="00B0412C" w:rsidRPr="00984DDF">
        <w:rPr>
          <w:sz w:val="18"/>
        </w:rPr>
        <w:t>single FL communication round</w:t>
      </w:r>
      <w:r w:rsidR="00724D83" w:rsidRPr="00984DDF">
        <w:rPr>
          <w:sz w:val="18"/>
        </w:rPr>
        <w:t xml:space="preserve"> in FL for mobile keyboard prediction.</w:t>
      </w:r>
    </w:p>
    <w:p w14:paraId="78621C94" w14:textId="54EE7487" w:rsidR="00385336" w:rsidRPr="00984DDF" w:rsidRDefault="00CC6AFA" w:rsidP="00A14DD5">
      <w:pPr>
        <w:pStyle w:val="BodyText"/>
        <w:spacing w:line="360" w:lineRule="auto"/>
        <w:ind w:left="540" w:right="332" w:firstLine="470"/>
      </w:pPr>
      <w:r w:rsidRPr="00984DDF">
        <w:t xml:space="preserve">A different example where FL is helping society move forward is in the healthcare sector. Patients are using wearable devices to track their movements and help doctors monitor their health conditions </w:t>
      </w:r>
      <w:r w:rsidRPr="00984DDF">
        <w:fldChar w:fldCharType="begin"/>
      </w:r>
      <w:r w:rsidRPr="00984DDF">
        <w:instrText xml:space="preserve"> ADDIN ZOTERO_ITEM CSL_CITATION {"citationID":"EF9K5Jjl","properties":{"formattedCitation":"(Arikumar {\\i{}et al.}, 2022)","plainCitation":"(Arikumar et al., 2022)","noteIndex":0},"citationItems":[{"id":11,"uris":["http://zotero.org/users/local/6JHIw4oK/items/DMQ9PAPK"],"itemData":{"id":11,"type":"article-journal","abstract":"Recent technological developments, such as the Internet of Things (IoT), artiﬁcial intelligence, edge, and cloud computing, have paved the way in transforming traditional healthcare systems into smart healthcare (SHC) systems. SHC escalates healthcare management with increased efﬁciency, convenience, and personalization, via use of wearable devices and connectivity, to access information with rapid responses. Wearable devices are equipped with multiple sensors to identify a person’s movements. The unlabeled data acquired from these sensors are directly trained in the cloud servers, which require vast memory and high computational costs. To overcome this limitation in SHC, we propose a federated learning-based person movement identiﬁcation (FL-PMI). The deep reinforcement learning (DRL) framework is leveraged in FL-PMI for auto-labeling the unlabeled data. The data are then trained using federated learning (FL), in which the edge servers allow the parameters alone to pass on the cloud, rather than passing vast amounts of sensor data. Finally, the bidirectional long short-term memory (BiLSTM) in FL-PMI classiﬁes the data for various processes associated with the SHC. The simulation results proved the efﬁciency of FL-PMI, with 99.67% accuracy scores, minimized memory usage and computational costs, and reduced transmission data by 36.73%.","container-title":"Sensors","DOI":"10.3390/s22041377","ISSN":"1424-8220","issue":"4","journalAbbreviation":"Sensors","language":"en","license":"https://creativecommons.org/licenses/by/4.0/","page":"1377","source":"DOI.org (Crossref)","title":"FL-PMI: Federated Learning-Based Person Movement Identification through Wearable Devices in Smart Healthcare Systems","title-short":"FL-PMI","volume":"22","author":[{"family":"Arikumar","given":"K. S."},{"family":"Prathiba","given":"Sahaya Beni"},{"family":"Alazab","given":"Mamoun"},{"family":"Gadekallu","given":"Thippa Reddy"},{"family":"Pandya","given":"Sharnil"},{"family":"Khan","given":"Javed Masood"},{"family":"Moorthy","given":"Rajalakshmi Shenbaga"}],"issued":{"date-parts":[["2022",2,11]]}}}],"schema":"https://github.com/citation-style-language/schema/raw/master/csl-citation.json"} </w:instrText>
      </w:r>
      <w:r w:rsidRPr="00984DDF">
        <w:fldChar w:fldCharType="separate"/>
      </w:r>
      <w:r w:rsidRPr="00984DDF">
        <w:t xml:space="preserve">(Arikumar </w:t>
      </w:r>
      <w:r w:rsidRPr="00984DDF">
        <w:rPr>
          <w:i/>
          <w:iCs/>
        </w:rPr>
        <w:t>et al.</w:t>
      </w:r>
      <w:r w:rsidRPr="00984DDF">
        <w:t>, 2022)</w:t>
      </w:r>
      <w:r w:rsidRPr="00984DDF">
        <w:fldChar w:fldCharType="end"/>
      </w:r>
      <w:r w:rsidRPr="00984DDF">
        <w:t>.</w:t>
      </w:r>
    </w:p>
    <w:p w14:paraId="7EF0201A" w14:textId="1C12EF7C" w:rsidR="007F6039" w:rsidRPr="00984DDF" w:rsidRDefault="00D472D3" w:rsidP="00164B08">
      <w:pPr>
        <w:pStyle w:val="BodyText"/>
        <w:spacing w:line="360" w:lineRule="auto"/>
        <w:ind w:left="540" w:right="332" w:firstLine="470"/>
      </w:pPr>
      <w:r w:rsidRPr="00984DDF">
        <w:lastRenderedPageBreak/>
        <w:t>FL is growing rapidly and is helping the technological and medical sectors build robust machine learning models. This significant development motivates the focus of this thesis.</w:t>
      </w:r>
    </w:p>
    <w:p w14:paraId="0EA4EF09" w14:textId="798EC835" w:rsidR="00DE6741" w:rsidRPr="00984DDF" w:rsidRDefault="00063A2F" w:rsidP="00274E94">
      <w:pPr>
        <w:pStyle w:val="Heading2"/>
        <w:numPr>
          <w:ilvl w:val="1"/>
          <w:numId w:val="7"/>
        </w:numPr>
      </w:pPr>
      <w:bookmarkStart w:id="6" w:name="_Toc173089287"/>
      <w:r w:rsidRPr="00984DDF">
        <w:t>Research Objectives</w:t>
      </w:r>
      <w:bookmarkEnd w:id="6"/>
    </w:p>
    <w:p w14:paraId="38D1FEA6" w14:textId="58F0CBDB" w:rsidR="00697D73" w:rsidRPr="00984DDF" w:rsidRDefault="00697D73" w:rsidP="00274E94">
      <w:pPr>
        <w:pStyle w:val="BodyText"/>
        <w:spacing w:line="360" w:lineRule="auto"/>
        <w:ind w:left="540" w:right="332" w:firstLine="470"/>
      </w:pPr>
      <w:r w:rsidRPr="00984DDF">
        <w:t xml:space="preserve">The primary purpose of this project is to experiment with FL frameworks to evaluate their implementability and develop a functional FL server. Therefore, the </w:t>
      </w:r>
      <w:r w:rsidR="00B81A73">
        <w:t>R</w:t>
      </w:r>
      <w:r w:rsidRPr="00984DDF">
        <w:t xml:space="preserve">esearch </w:t>
      </w:r>
      <w:r w:rsidR="00B81A73">
        <w:t>O</w:t>
      </w:r>
      <w:r w:rsidRPr="00984DDF">
        <w:t>bjectives</w:t>
      </w:r>
      <w:r w:rsidR="00B81A73">
        <w:t xml:space="preserve"> (ROs)</w:t>
      </w:r>
      <w:r w:rsidRPr="00984DDF">
        <w:t xml:space="preserve"> are:</w:t>
      </w:r>
    </w:p>
    <w:p w14:paraId="2B8F7802" w14:textId="3440DAFB" w:rsidR="00697D73" w:rsidRPr="00984DDF" w:rsidRDefault="0010287D" w:rsidP="007A3ED8">
      <w:pPr>
        <w:pStyle w:val="BodyText"/>
        <w:numPr>
          <w:ilvl w:val="0"/>
          <w:numId w:val="11"/>
        </w:numPr>
        <w:spacing w:line="360" w:lineRule="auto"/>
        <w:ind w:left="567" w:right="332" w:firstLine="0"/>
        <w:rPr>
          <w:b/>
          <w:bCs/>
        </w:rPr>
      </w:pPr>
      <w:r w:rsidRPr="00984DDF">
        <w:rPr>
          <w:b/>
          <w:bCs/>
        </w:rPr>
        <w:t>To e</w:t>
      </w:r>
      <w:r w:rsidR="00717003" w:rsidRPr="00984DDF">
        <w:rPr>
          <w:b/>
          <w:bCs/>
        </w:rPr>
        <w:t xml:space="preserve">valuate the implementability of </w:t>
      </w:r>
      <w:r w:rsidR="004D039E" w:rsidRPr="00984DDF">
        <w:rPr>
          <w:b/>
          <w:bCs/>
        </w:rPr>
        <w:t>existing FL frameworks</w:t>
      </w:r>
      <w:r w:rsidR="00BB4EF4" w:rsidRPr="00984DDF">
        <w:rPr>
          <w:b/>
          <w:bCs/>
        </w:rPr>
        <w:t xml:space="preserve">. </w:t>
      </w:r>
      <w:r w:rsidR="00BB4EF4" w:rsidRPr="00984DDF">
        <w:t xml:space="preserve">This section </w:t>
      </w:r>
      <w:r w:rsidR="00BD1C3A" w:rsidRPr="00984DDF">
        <w:t>experiments</w:t>
      </w:r>
      <w:r w:rsidR="0032359E" w:rsidRPr="00984DDF">
        <w:t xml:space="preserve"> with</w:t>
      </w:r>
      <w:r w:rsidR="00006170" w:rsidRPr="00984DDF">
        <w:t xml:space="preserve"> </w:t>
      </w:r>
      <w:r w:rsidR="002B3341" w:rsidRPr="00984DDF">
        <w:t xml:space="preserve">popular </w:t>
      </w:r>
      <w:r w:rsidR="00006170" w:rsidRPr="00984DDF">
        <w:t xml:space="preserve">FL frameworks, such as </w:t>
      </w:r>
      <w:r w:rsidR="00EC57A7">
        <w:rPr>
          <w:i/>
          <w:iCs/>
        </w:rPr>
        <w:t xml:space="preserve">PySyft, FATE, Flower, FedML </w:t>
      </w:r>
      <w:r w:rsidR="00EC57A7">
        <w:t>and</w:t>
      </w:r>
      <w:r w:rsidR="00EC57A7" w:rsidRPr="00EC57A7">
        <w:rPr>
          <w:i/>
          <w:iCs/>
        </w:rPr>
        <w:t xml:space="preserve"> </w:t>
      </w:r>
      <w:r w:rsidR="00EC57A7" w:rsidRPr="00984DDF">
        <w:rPr>
          <w:i/>
          <w:iCs/>
        </w:rPr>
        <w:t xml:space="preserve">TensorFlow Federated </w:t>
      </w:r>
      <w:r w:rsidR="00EC57A7" w:rsidRPr="00984DDF">
        <w:t>(TFF)</w:t>
      </w:r>
      <w:r w:rsidR="00EC57A7">
        <w:rPr>
          <w:i/>
          <w:iCs/>
        </w:rPr>
        <w:t xml:space="preserve">. </w:t>
      </w:r>
      <w:r w:rsidR="003E105A" w:rsidRPr="00984DDF">
        <w:t>by examining their architecture and their applicability to real-world FL scenarios. This evaluation serves as the starting point for the primary research.</w:t>
      </w:r>
    </w:p>
    <w:p w14:paraId="7D8D42A1" w14:textId="1FA59AFE" w:rsidR="00C73783" w:rsidRPr="00984DDF" w:rsidRDefault="00170AA4" w:rsidP="00C73783">
      <w:pPr>
        <w:pStyle w:val="BodyText"/>
        <w:numPr>
          <w:ilvl w:val="0"/>
          <w:numId w:val="11"/>
        </w:numPr>
        <w:spacing w:line="360" w:lineRule="auto"/>
        <w:ind w:left="567" w:right="332" w:firstLine="0"/>
      </w:pPr>
      <w:r w:rsidRPr="00984DDF">
        <w:rPr>
          <w:b/>
          <w:bCs/>
        </w:rPr>
        <w:t>To develop a FL server</w:t>
      </w:r>
      <w:r w:rsidRPr="00984DDF">
        <w:t xml:space="preserve">. </w:t>
      </w:r>
      <w:r w:rsidR="009D3F74" w:rsidRPr="00984DDF">
        <w:t xml:space="preserve">A practical example of a web Flask FL server will be built, featuring two scenarios: technological and pharmaceutical. Each scenario will run separately, connecting five clients. Each scenario will have its own </w:t>
      </w:r>
      <w:r w:rsidRPr="00984DDF">
        <w:t xml:space="preserve">data, </w:t>
      </w:r>
      <w:r w:rsidR="009D3F74" w:rsidRPr="00984DDF">
        <w:t>synthetic data for the technological scenario and images for the pharmaceutical scenario. These configurations will be trained, validated, and tested using Neural Networks (NN) that will classify binary outputs. This experiment aims to bridge the gap between popular FL frameworks and real-world FL applications.</w:t>
      </w:r>
    </w:p>
    <w:p w14:paraId="73CD71B1" w14:textId="6D4BA922" w:rsidR="00697D73" w:rsidRPr="00984DDF" w:rsidRDefault="0010287D" w:rsidP="001B0DAE">
      <w:pPr>
        <w:pStyle w:val="BodyText"/>
        <w:numPr>
          <w:ilvl w:val="0"/>
          <w:numId w:val="11"/>
        </w:numPr>
        <w:spacing w:line="360" w:lineRule="auto"/>
        <w:ind w:left="567" w:right="332" w:firstLine="0"/>
        <w:rPr>
          <w:b/>
          <w:bCs/>
        </w:rPr>
      </w:pPr>
      <w:r w:rsidRPr="00984DDF">
        <w:rPr>
          <w:b/>
          <w:bCs/>
        </w:rPr>
        <w:t>To c</w:t>
      </w:r>
      <w:r w:rsidR="00FB59CD" w:rsidRPr="00984DDF">
        <w:rPr>
          <w:b/>
          <w:bCs/>
        </w:rPr>
        <w:t xml:space="preserve">ompare FL frameworks and </w:t>
      </w:r>
      <w:r w:rsidR="004B3CFE" w:rsidRPr="00984DDF">
        <w:rPr>
          <w:b/>
          <w:bCs/>
        </w:rPr>
        <w:t xml:space="preserve">the </w:t>
      </w:r>
      <w:r w:rsidR="00FB59CD" w:rsidRPr="00984DDF">
        <w:rPr>
          <w:b/>
          <w:bCs/>
        </w:rPr>
        <w:t xml:space="preserve">FL server. </w:t>
      </w:r>
      <w:r w:rsidR="009A209C" w:rsidRPr="00984DDF">
        <w:t xml:space="preserve">This includes discussing the </w:t>
      </w:r>
      <w:r w:rsidR="00B21A4E" w:rsidRPr="00984DDF">
        <w:t xml:space="preserve">pros and cons each method brings to key industries </w:t>
      </w:r>
      <w:r w:rsidR="00EF1135" w:rsidRPr="00984DDF">
        <w:t xml:space="preserve">such as the technological and pharmaceutical sectors. The comparison will </w:t>
      </w:r>
      <w:r w:rsidR="00643495" w:rsidRPr="00984DDF">
        <w:t xml:space="preserve">focus </w:t>
      </w:r>
      <w:r w:rsidR="00E91329" w:rsidRPr="00984DDF">
        <w:t xml:space="preserve">on the following </w:t>
      </w:r>
      <w:r w:rsidR="00EF1135" w:rsidRPr="00984DDF">
        <w:t xml:space="preserve">aspects </w:t>
      </w:r>
      <w:r w:rsidR="0060666F" w:rsidRPr="00984DDF">
        <w:t>ease of implementation, scalability, data privacy, and model performance</w:t>
      </w:r>
      <w:r w:rsidR="00F63A85" w:rsidRPr="00984DDF">
        <w:t xml:space="preserve">. </w:t>
      </w:r>
    </w:p>
    <w:p w14:paraId="156A9B02" w14:textId="4A1796D4" w:rsidR="00165820" w:rsidRPr="00984DDF" w:rsidRDefault="00165820" w:rsidP="00D705DE">
      <w:pPr>
        <w:pStyle w:val="Heading2"/>
        <w:numPr>
          <w:ilvl w:val="1"/>
          <w:numId w:val="7"/>
        </w:numPr>
      </w:pPr>
      <w:bookmarkStart w:id="7" w:name="_Toc173089288"/>
      <w:r w:rsidRPr="00984DDF">
        <w:t>Thesis Overview</w:t>
      </w:r>
      <w:bookmarkEnd w:id="7"/>
    </w:p>
    <w:p w14:paraId="6F1363C1" w14:textId="4E016986" w:rsidR="00893815" w:rsidRPr="00984DDF" w:rsidRDefault="00144384" w:rsidP="00D705DE">
      <w:pPr>
        <w:pStyle w:val="Heading1"/>
        <w:numPr>
          <w:ilvl w:val="0"/>
          <w:numId w:val="7"/>
        </w:numPr>
        <w:tabs>
          <w:tab w:val="left" w:pos="1011"/>
        </w:tabs>
        <w:spacing w:before="32"/>
      </w:pPr>
      <w:bookmarkStart w:id="8" w:name="_Toc173089289"/>
      <w:r w:rsidRPr="00984DDF">
        <w:rPr>
          <w:color w:val="333333"/>
        </w:rPr>
        <w:t>Background</w:t>
      </w:r>
      <w:bookmarkEnd w:id="8"/>
    </w:p>
    <w:p w14:paraId="2E097756" w14:textId="7774519D" w:rsidR="00CE1E97" w:rsidRPr="00984DDF" w:rsidRDefault="00965396" w:rsidP="00D705DE">
      <w:pPr>
        <w:pStyle w:val="Heading2"/>
        <w:numPr>
          <w:ilvl w:val="1"/>
          <w:numId w:val="7"/>
        </w:numPr>
      </w:pPr>
      <w:bookmarkStart w:id="9" w:name="_Toc173089290"/>
      <w:bookmarkStart w:id="10" w:name="_Hlk172064323"/>
      <w:r w:rsidRPr="00984DDF">
        <w:t>What is Federated Learning</w:t>
      </w:r>
      <w:bookmarkEnd w:id="9"/>
    </w:p>
    <w:bookmarkEnd w:id="10"/>
    <w:p w14:paraId="464782EC" w14:textId="4802F6B9" w:rsidR="00924EE0" w:rsidRPr="00984DDF" w:rsidRDefault="00924EE0" w:rsidP="005E1821">
      <w:pPr>
        <w:pStyle w:val="BodyText"/>
        <w:spacing w:line="360" w:lineRule="auto"/>
        <w:ind w:left="540" w:right="332" w:firstLine="470"/>
      </w:pPr>
      <w:r w:rsidRPr="00984DDF">
        <w:t>This concept was introduced in 2016 by Google engineer</w:t>
      </w:r>
      <w:r w:rsidR="00F62149" w:rsidRPr="00984DDF">
        <w:t xml:space="preserve"> </w:t>
      </w:r>
      <w:r w:rsidR="00CA4EA0">
        <w:fldChar w:fldCharType="begin"/>
      </w:r>
      <w:r w:rsidR="004B1AAC">
        <w:instrText xml:space="preserve"> ADDIN ZOTERO_ITEM CSL_CITATION {"citationID":"Z0CQk1UJ","properties":{"formattedCitation":"(McMahan {\\i{}et al.}, 2016)","plainCitation":"(McMahan et al., 2016)","noteIndex":0},"citationItems":[{"id":36,"uris":["http://zotero.org/users/local/6JHIw4oK/items/VASJFQCK"],"itemData":{"id":36,"type":"article","abstract":"Modern mobile devices have access to a wealth of data suitable for learning models, which in turn can greatly improve the user experience on the device. For example, language models can improve speech recognition and text entry, and image models can automatically select good photos. However, this rich data is often privacy sensitive, large in quantity, or both, which may preclude logging to the data-center and training there using conventional approaches. We advocate an alternative that leaves the training data distributed on the mobile devices, and learns a shared model by aggregating locally-computed updates. We term this decentralized approach Federated Learning.","language":"en","note":"arXiv:1602.05629 [cs]","number":"arXiv:1602.05629","publisher":"arXiv","source":"arXiv.org","title":"Federated Learning of Deep Networks using Model Averaging","URL":"http://arxiv.org/abs/1602.05629","author":[{"family":"McMahan","given":"H. Brendan"},{"family":"Moore","given":"Eider"},{"family":"Ramage","given":"Daniel"},{"family":"Hampson","given":"Seth"},{"family":"Arcas","given":"Blaise Agüera","dropping-particle":"y"}],"accessed":{"date-parts":[["2024",7,22]]},"issued":{"date-parts":[["2016",1,26]]}}}],"schema":"https://github.com/citation-style-language/schema/raw/master/csl-citation.json"} </w:instrText>
      </w:r>
      <w:r w:rsidR="00CA4EA0">
        <w:fldChar w:fldCharType="separate"/>
      </w:r>
      <w:r w:rsidR="00CA4EA0" w:rsidRPr="00CA4EA0">
        <w:t xml:space="preserve">(McMahan </w:t>
      </w:r>
      <w:r w:rsidR="00CA4EA0" w:rsidRPr="00CA4EA0">
        <w:rPr>
          <w:i/>
          <w:iCs/>
        </w:rPr>
        <w:t>et al.</w:t>
      </w:r>
      <w:r w:rsidR="00CA4EA0" w:rsidRPr="00CA4EA0">
        <w:t>, 2016)</w:t>
      </w:r>
      <w:r w:rsidR="00CA4EA0">
        <w:fldChar w:fldCharType="end"/>
      </w:r>
      <w:r w:rsidRPr="00984DDF">
        <w:t xml:space="preserve">. </w:t>
      </w:r>
      <w:r w:rsidR="0099637A" w:rsidRPr="00984DDF">
        <w:t>FL is</w:t>
      </w:r>
      <w:r w:rsidRPr="00984DDF">
        <w:t xml:space="preserve"> a shared model </w:t>
      </w:r>
      <w:r w:rsidR="0099637A" w:rsidRPr="00984DDF">
        <w:t>that is</w:t>
      </w:r>
      <w:r w:rsidRPr="00984DDF">
        <w:t xml:space="preserve"> trained across multiple devices, often referred to as clients. Each client trains its own local model and sends the updates to a central server, where the updates are aggregated to improve the global model. It is important to note that clients do not exchange their data; the data remains private for each client. This principle drove the design of FL, following the concepts of </w:t>
      </w:r>
      <w:r w:rsidRPr="00984DDF">
        <w:rPr>
          <w:i/>
          <w:iCs/>
        </w:rPr>
        <w:t>focused collection</w:t>
      </w:r>
      <w:r w:rsidRPr="00984DDF">
        <w:t xml:space="preserve"> or </w:t>
      </w:r>
      <w:r w:rsidRPr="00984DDF">
        <w:rPr>
          <w:i/>
          <w:iCs/>
        </w:rPr>
        <w:t>data minimization</w:t>
      </w:r>
      <w:r w:rsidRPr="00984DDF">
        <w:t>, which were introduced by the White House in 2013. The intent is to prevent personal data from being sent over the network and potentially being stolen or manipulated by malicious third parties.</w:t>
      </w:r>
    </w:p>
    <w:p w14:paraId="3D45150D" w14:textId="06F80DC0" w:rsidR="001A00F4" w:rsidRPr="00984DDF" w:rsidRDefault="004F648F" w:rsidP="001A00F4">
      <w:pPr>
        <w:pStyle w:val="Heading2"/>
        <w:numPr>
          <w:ilvl w:val="1"/>
          <w:numId w:val="7"/>
        </w:numPr>
      </w:pPr>
      <w:bookmarkStart w:id="11" w:name="_Toc173089291"/>
      <w:r w:rsidRPr="00984DDF">
        <w:lastRenderedPageBreak/>
        <w:t>Federated Learnin</w:t>
      </w:r>
      <w:r w:rsidR="008247B0" w:rsidRPr="00984DDF">
        <w:t>g</w:t>
      </w:r>
      <w:r w:rsidR="00F97596" w:rsidRPr="00984DDF">
        <w:t xml:space="preserve"> Classification</w:t>
      </w:r>
      <w:r w:rsidR="008247B0" w:rsidRPr="00984DDF">
        <w:t xml:space="preserve"> Based on Client Nature</w:t>
      </w:r>
      <w:bookmarkEnd w:id="11"/>
    </w:p>
    <w:p w14:paraId="6CABC16F" w14:textId="4D8593E7" w:rsidR="001A00F4" w:rsidRPr="00984DDF" w:rsidRDefault="00121427" w:rsidP="001A00F4">
      <w:pPr>
        <w:pStyle w:val="BodyText"/>
        <w:spacing w:line="360" w:lineRule="auto"/>
        <w:ind w:left="540" w:right="332" w:firstLine="470"/>
      </w:pPr>
      <w:r w:rsidRPr="00984DDF">
        <w:t xml:space="preserve">Depending on the nature of client </w:t>
      </w:r>
      <w:r w:rsidR="00D3296B" w:rsidRPr="00984DDF">
        <w:t xml:space="preserve">FL can be classified </w:t>
      </w:r>
      <w:r w:rsidR="003D70F8" w:rsidRPr="00984DDF">
        <w:t>in two types</w:t>
      </w:r>
      <w:r w:rsidR="00D4577B" w:rsidRPr="00984DDF">
        <w:t xml:space="preserve"> cross-device and cross-silo</w:t>
      </w:r>
      <w:r w:rsidR="00D35050" w:rsidRPr="00984DDF">
        <w:t xml:space="preserve"> </w:t>
      </w:r>
      <w:r w:rsidR="00D35050" w:rsidRPr="00984DDF">
        <w:fldChar w:fldCharType="begin"/>
      </w:r>
      <w:r w:rsidR="00D35050" w:rsidRPr="00984DDF">
        <w:instrText xml:space="preserve"> ADDIN ZOTERO_ITEM CSL_CITATION {"citationID":"34zUVRG9","properties":{"formattedCitation":"(Yang {\\i{}et al.}, 2021)","plainCitation":"(Yang et al., 2021)","noteIndex":0},"citationItems":[{"id":26,"uris":["http://zotero.org/users/local/6JHIw4oK/items/ZHHH4JGM"],"itemData":{"id":26,"type":"article","abstract":"Federated learning, as an emerging distributed training model of neural networks without collecting raw data, has attracted widespread attention. However, almost all existing researches of federated learning only consider protecting the privacy of clients, but not preventing model iterates and ﬁnal model parameters from leaking to untrusted clients and external attackers. In this paper, we present the ﬁrst bilateral privacy-preserving federated learning scheme, which protects not only the raw training data of clients, but also model iterates during the training phase as well as ﬁnal model parameters. Speciﬁcally, we present an efﬁcient privacy-preserving technique to mask or encrypt the global model, which not only allows clients to train over the noisy global model, but also ensures only the server can obtain the exact updated model. Detailed security analysis shows that clients can access neither model iterates nor the ﬁnal global model; meanwhile, the server cannot obtain raw training data of clients from additional information used for recovering the exact updated model. Finally, extensive experiments demonstrate the proposed scheme has comparable model accuracy with traditional federated learning without bringing much extra communication overhead.","language":"en","note":"arXiv:2002.09843 [cs, stat]","number":"arXiv:2002.09843","publisher":"arXiv","source":"arXiv.org","title":"An Accuracy-Lossless Perturbation Method for Defending Privacy Attacks in Federated Learning","URL":"http://arxiv.org/abs/2002.09843","author":[{"family":"Yang","given":"Xue"},{"family":"Feng","given":"Yan"},{"family":"Fang","given":"Weijun"},{"family":"Shao","given":"Jun"},{"family":"Tang","given":"Xiaohu"},{"family":"Xia","given":"Shu-Tao"},{"family":"Lu","given":"Rongxing"}],"accessed":{"date-parts":[["2024",7,20]]},"issued":{"date-parts":[["2021",8,15]]}}}],"schema":"https://github.com/citation-style-language/schema/raw/master/csl-citation.json"} </w:instrText>
      </w:r>
      <w:r w:rsidR="00D35050" w:rsidRPr="00984DDF">
        <w:fldChar w:fldCharType="separate"/>
      </w:r>
      <w:r w:rsidR="00D35050" w:rsidRPr="00984DDF">
        <w:t xml:space="preserve">(Yang </w:t>
      </w:r>
      <w:r w:rsidR="00D35050" w:rsidRPr="00984DDF">
        <w:rPr>
          <w:i/>
          <w:iCs/>
        </w:rPr>
        <w:t>et al.</w:t>
      </w:r>
      <w:r w:rsidR="00D35050" w:rsidRPr="00984DDF">
        <w:t>, 2021)</w:t>
      </w:r>
      <w:r w:rsidR="00D35050" w:rsidRPr="00984DDF">
        <w:fldChar w:fldCharType="end"/>
      </w:r>
      <w:r w:rsidR="00D4577B" w:rsidRPr="00984DDF">
        <w:t>.</w:t>
      </w:r>
    </w:p>
    <w:p w14:paraId="25BCD7E4" w14:textId="0D26F926" w:rsidR="001B7B9D" w:rsidRPr="00984DDF" w:rsidRDefault="00C81CA2" w:rsidP="00A818AC">
      <w:pPr>
        <w:pStyle w:val="Heading3"/>
        <w:numPr>
          <w:ilvl w:val="2"/>
          <w:numId w:val="7"/>
        </w:numPr>
        <w:spacing w:before="10"/>
      </w:pPr>
      <w:bookmarkStart w:id="12" w:name="_Toc173089292"/>
      <w:r w:rsidRPr="00984DDF">
        <w:t>Cross-device</w:t>
      </w:r>
      <w:bookmarkEnd w:id="12"/>
    </w:p>
    <w:p w14:paraId="06B1864B" w14:textId="7501DEE2" w:rsidR="00724ECC" w:rsidRPr="00984DDF" w:rsidRDefault="00BA31D0" w:rsidP="00724ECC">
      <w:pPr>
        <w:pStyle w:val="BodyText"/>
        <w:spacing w:line="360" w:lineRule="auto"/>
        <w:ind w:left="540" w:right="332" w:firstLine="470"/>
      </w:pPr>
      <w:r w:rsidRPr="00984DDF">
        <w:t xml:space="preserve">The clients for cross-device </w:t>
      </w:r>
      <w:r w:rsidR="009E3F52" w:rsidRPr="00984DDF">
        <w:t xml:space="preserve">can </w:t>
      </w:r>
      <w:r w:rsidR="00FA232A" w:rsidRPr="00984DDF">
        <w:t>be</w:t>
      </w:r>
      <w:r w:rsidR="000B6718" w:rsidRPr="00984DDF">
        <w:t xml:space="preserve"> mobile devices, edge devices, </w:t>
      </w:r>
      <w:r w:rsidR="00140669" w:rsidRPr="00984DDF">
        <w:t>Internet of Things</w:t>
      </w:r>
      <w:r w:rsidR="00F95482" w:rsidRPr="00984DDF">
        <w:t xml:space="preserve"> (</w:t>
      </w:r>
      <w:r w:rsidR="000B6718" w:rsidRPr="00984DDF">
        <w:t>IoT</w:t>
      </w:r>
      <w:r w:rsidR="00F95482" w:rsidRPr="00984DDF">
        <w:t>)</w:t>
      </w:r>
      <w:r w:rsidR="000B6718" w:rsidRPr="00984DDF">
        <w:t xml:space="preserve"> devices, smartphones, tablets</w:t>
      </w:r>
      <w:r w:rsidR="009E3F52" w:rsidRPr="00984DDF">
        <w:t>, wearables, etc.</w:t>
      </w:r>
      <w:r w:rsidR="00FA232A" w:rsidRPr="00984DDF">
        <w:t xml:space="preserve"> </w:t>
      </w:r>
      <w:r w:rsidR="00886950" w:rsidRPr="00984DDF">
        <w:t>Figure 2.2.1</w:t>
      </w:r>
      <w:r w:rsidR="006E58E6" w:rsidRPr="00984DDF">
        <w:t>. illustrates this scenario.</w:t>
      </w:r>
      <w:r w:rsidR="006E58E6" w:rsidRPr="00984DDF">
        <w:br/>
      </w:r>
      <w:r w:rsidR="00546E9E" w:rsidRPr="00984DDF">
        <w:t xml:space="preserve">The characteristics </w:t>
      </w:r>
      <w:r w:rsidR="00FA36C7" w:rsidRPr="00984DDF">
        <w:t xml:space="preserve">are, </w:t>
      </w:r>
      <w:r w:rsidR="001F651A" w:rsidRPr="00984DDF">
        <w:t>the high</w:t>
      </w:r>
      <w:r w:rsidR="00FA36C7" w:rsidRPr="00984DDF">
        <w:t xml:space="preserve"> number of participants it can be thousands to millions of devices</w:t>
      </w:r>
      <w:r w:rsidR="000054BB" w:rsidRPr="00984DDF">
        <w:t xml:space="preserve">, </w:t>
      </w:r>
      <w:r w:rsidR="00D04F9E" w:rsidRPr="00984DDF">
        <w:t xml:space="preserve">it may have limited processing </w:t>
      </w:r>
      <w:r w:rsidR="0071334D" w:rsidRPr="00984DDF">
        <w:t xml:space="preserve">power and battery life, datasets tend to be small </w:t>
      </w:r>
      <w:r w:rsidR="00DC2608" w:rsidRPr="00984DDF">
        <w:t>and network bandwidth may be limited</w:t>
      </w:r>
      <w:r w:rsidR="00C70A38" w:rsidRPr="00984DDF">
        <w:t>.</w:t>
      </w:r>
      <w:r w:rsidR="00DC2608" w:rsidRPr="00984DDF">
        <w:t xml:space="preserve"> </w:t>
      </w:r>
      <w:r w:rsidR="00C70A38" w:rsidRPr="00984DDF">
        <w:t>D</w:t>
      </w:r>
      <w:r w:rsidR="00DC2608" w:rsidRPr="00984DDF">
        <w:t>evices may</w:t>
      </w:r>
      <w:r w:rsidR="00A82046" w:rsidRPr="00984DDF">
        <w:t xml:space="preserve"> </w:t>
      </w:r>
      <w:r w:rsidR="006A1EE0" w:rsidRPr="00984DDF">
        <w:t xml:space="preserve">also </w:t>
      </w:r>
      <w:r w:rsidR="00A82046" w:rsidRPr="00984DDF">
        <w:t xml:space="preserve">connect and disconnect </w:t>
      </w:r>
      <w:r w:rsidR="006A1EE0" w:rsidRPr="00984DDF">
        <w:t>intermittently</w:t>
      </w:r>
      <w:r w:rsidR="00A82046" w:rsidRPr="00984DDF">
        <w:t>.</w:t>
      </w:r>
    </w:p>
    <w:p w14:paraId="67B20FDE" w14:textId="07C9B5A5" w:rsidR="00741F26" w:rsidRPr="00984DDF" w:rsidRDefault="004D2715" w:rsidP="00741F26">
      <w:pPr>
        <w:pStyle w:val="BodyText"/>
        <w:spacing w:line="360" w:lineRule="auto"/>
        <w:ind w:left="540" w:right="332" w:firstLine="470"/>
        <w:jc w:val="center"/>
        <w:rPr>
          <w:sz w:val="18"/>
        </w:rPr>
      </w:pPr>
      <w:r w:rsidRPr="00984DDF">
        <w:rPr>
          <w:noProof/>
        </w:rPr>
        <w:drawing>
          <wp:inline distT="0" distB="0" distL="0" distR="0" wp14:anchorId="604A3A1B" wp14:editId="2D42AC96">
            <wp:extent cx="4746132" cy="4442974"/>
            <wp:effectExtent l="0" t="0" r="0" b="0"/>
            <wp:docPr id="1601674001" name="Picture 7"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674001" name="Picture 7" descr="A diagram of a computer network&#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759583" cy="4455565"/>
                    </a:xfrm>
                    <a:prstGeom prst="rect">
                      <a:avLst/>
                    </a:prstGeom>
                  </pic:spPr>
                </pic:pic>
              </a:graphicData>
            </a:graphic>
          </wp:inline>
        </w:drawing>
      </w:r>
      <w:r w:rsidR="00564F79" w:rsidRPr="00984DDF">
        <w:br/>
      </w:r>
      <w:r w:rsidR="00564F79" w:rsidRPr="00984DDF">
        <w:rPr>
          <w:sz w:val="18"/>
        </w:rPr>
        <w:t>Figure 2.2.1</w:t>
      </w:r>
      <w:r w:rsidR="00DD3C31" w:rsidRPr="00984DDF">
        <w:rPr>
          <w:sz w:val="18"/>
        </w:rPr>
        <w:t>.</w:t>
      </w:r>
      <w:r w:rsidR="00564F79" w:rsidRPr="00984DDF">
        <w:rPr>
          <w:sz w:val="18"/>
        </w:rPr>
        <w:t xml:space="preserve"> </w:t>
      </w:r>
      <w:r w:rsidR="00DD3C31" w:rsidRPr="00984DDF">
        <w:rPr>
          <w:sz w:val="18"/>
        </w:rPr>
        <w:t>Cross-device</w:t>
      </w:r>
      <w:r w:rsidR="004C66B9" w:rsidRPr="00984DDF">
        <w:rPr>
          <w:sz w:val="18"/>
        </w:rPr>
        <w:t xml:space="preserve"> scenario</w:t>
      </w:r>
      <w:r w:rsidR="00A36764" w:rsidRPr="00984DDF">
        <w:rPr>
          <w:sz w:val="18"/>
        </w:rPr>
        <w:t>.</w:t>
      </w:r>
    </w:p>
    <w:p w14:paraId="47ACB306" w14:textId="77777777" w:rsidR="00244547" w:rsidRPr="00984DDF" w:rsidRDefault="00244547" w:rsidP="00741F26">
      <w:pPr>
        <w:pStyle w:val="BodyText"/>
        <w:spacing w:line="360" w:lineRule="auto"/>
        <w:ind w:left="540" w:right="332" w:firstLine="470"/>
        <w:jc w:val="center"/>
        <w:rPr>
          <w:sz w:val="18"/>
        </w:rPr>
      </w:pPr>
    </w:p>
    <w:p w14:paraId="72C0D085" w14:textId="77777777" w:rsidR="00244547" w:rsidRPr="00984DDF" w:rsidRDefault="00244547" w:rsidP="00741F26">
      <w:pPr>
        <w:pStyle w:val="BodyText"/>
        <w:spacing w:line="360" w:lineRule="auto"/>
        <w:ind w:left="540" w:right="332" w:firstLine="470"/>
        <w:jc w:val="center"/>
        <w:rPr>
          <w:sz w:val="18"/>
        </w:rPr>
      </w:pPr>
    </w:p>
    <w:p w14:paraId="181322B5" w14:textId="77777777" w:rsidR="00244547" w:rsidRPr="00984DDF" w:rsidRDefault="00244547" w:rsidP="00741F26">
      <w:pPr>
        <w:pStyle w:val="BodyText"/>
        <w:spacing w:line="360" w:lineRule="auto"/>
        <w:ind w:left="540" w:right="332" w:firstLine="470"/>
        <w:jc w:val="center"/>
      </w:pPr>
    </w:p>
    <w:p w14:paraId="0C720AFD" w14:textId="23785609" w:rsidR="00C81CA2" w:rsidRPr="00984DDF" w:rsidRDefault="00D4577B" w:rsidP="00A818AC">
      <w:pPr>
        <w:pStyle w:val="Heading3"/>
        <w:numPr>
          <w:ilvl w:val="2"/>
          <w:numId w:val="7"/>
        </w:numPr>
        <w:spacing w:before="10"/>
      </w:pPr>
      <w:bookmarkStart w:id="13" w:name="_Toc173089293"/>
      <w:r w:rsidRPr="00984DDF">
        <w:lastRenderedPageBreak/>
        <w:t>Cross-silo</w:t>
      </w:r>
      <w:bookmarkEnd w:id="13"/>
    </w:p>
    <w:p w14:paraId="51898B47" w14:textId="3CF93538" w:rsidR="008F6A05" w:rsidRPr="00984DDF" w:rsidRDefault="008F6A05" w:rsidP="001D52B5">
      <w:pPr>
        <w:pStyle w:val="BodyText"/>
        <w:spacing w:line="360" w:lineRule="auto"/>
        <w:ind w:left="540" w:right="332" w:firstLine="470"/>
      </w:pPr>
      <w:r w:rsidRPr="00984DDF">
        <w:t xml:space="preserve">In this scenario, clients can be organizations or institutions such as hospitals, banks, and companies using large data </w:t>
      </w:r>
      <w:r w:rsidR="00027357" w:rsidRPr="00984DDF">
        <w:t>centres</w:t>
      </w:r>
      <w:r w:rsidRPr="00984DDF">
        <w:t xml:space="preserve">. Figure 2.2.2 illustrates a cross-silo ecosystem. Some differences compared to the cross-device scenario </w:t>
      </w:r>
      <w:r w:rsidR="00B76008" w:rsidRPr="00984DDF">
        <w:t>include</w:t>
      </w:r>
      <w:r w:rsidR="00924DFD" w:rsidRPr="00984DDF">
        <w:t>,</w:t>
      </w:r>
      <w:r w:rsidRPr="00984DDF">
        <w:t xml:space="preserve"> clients are no longer small devices</w:t>
      </w:r>
      <w:r w:rsidR="00924DFD" w:rsidRPr="00984DDF">
        <w:t>,</w:t>
      </w:r>
      <w:r w:rsidRPr="00984DDF">
        <w:t xml:space="preserve"> there are fewer clients</w:t>
      </w:r>
      <w:r w:rsidR="00924DFD" w:rsidRPr="00984DDF">
        <w:t>,</w:t>
      </w:r>
      <w:r w:rsidRPr="00984DDF">
        <w:t xml:space="preserve"> clients have high computational power and large datasets</w:t>
      </w:r>
      <w:r w:rsidR="00924DFD" w:rsidRPr="00984DDF">
        <w:t>,</w:t>
      </w:r>
      <w:r w:rsidRPr="00984DDF">
        <w:t xml:space="preserve"> and the network is reliable with stable communication.</w:t>
      </w:r>
    </w:p>
    <w:p w14:paraId="7BDE7E9F" w14:textId="6C9BB834" w:rsidR="004A5DB8" w:rsidRPr="00984DDF" w:rsidRDefault="00B63D50" w:rsidP="00497854">
      <w:pPr>
        <w:pStyle w:val="BodyText"/>
        <w:spacing w:line="360" w:lineRule="auto"/>
        <w:ind w:left="540" w:right="332" w:firstLine="470"/>
        <w:jc w:val="center"/>
      </w:pPr>
      <w:r w:rsidRPr="00984DDF">
        <w:rPr>
          <w:noProof/>
        </w:rPr>
        <w:drawing>
          <wp:inline distT="0" distB="0" distL="0" distR="0" wp14:anchorId="2CF6A39E" wp14:editId="53D2C481">
            <wp:extent cx="5385276" cy="3506135"/>
            <wp:effectExtent l="0" t="0" r="6350" b="0"/>
            <wp:docPr id="1164895510" name="Picture 9"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895510" name="Picture 9" descr="A diagram of a serv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393024" cy="3511179"/>
                    </a:xfrm>
                    <a:prstGeom prst="rect">
                      <a:avLst/>
                    </a:prstGeom>
                  </pic:spPr>
                </pic:pic>
              </a:graphicData>
            </a:graphic>
          </wp:inline>
        </w:drawing>
      </w:r>
      <w:r w:rsidR="00497854" w:rsidRPr="00984DDF">
        <w:br/>
      </w:r>
      <w:r w:rsidR="00497854" w:rsidRPr="00984DDF">
        <w:rPr>
          <w:sz w:val="18"/>
        </w:rPr>
        <w:t>Figure 2.2.2. Cross-silo scenario.</w:t>
      </w:r>
    </w:p>
    <w:p w14:paraId="25E36F6C" w14:textId="31D91BF4" w:rsidR="008C6A74" w:rsidRPr="00984DDF" w:rsidRDefault="003D0B26" w:rsidP="008C6A74">
      <w:pPr>
        <w:pStyle w:val="Heading2"/>
        <w:numPr>
          <w:ilvl w:val="1"/>
          <w:numId w:val="7"/>
        </w:numPr>
      </w:pPr>
      <w:bookmarkStart w:id="14" w:name="_Toc173089294"/>
      <w:r w:rsidRPr="00984DDF">
        <w:t>Categorization of Federated Learning</w:t>
      </w:r>
      <w:bookmarkEnd w:id="14"/>
    </w:p>
    <w:p w14:paraId="726EAB27" w14:textId="3C37CDB1" w:rsidR="00623490" w:rsidRPr="00984DDF" w:rsidRDefault="006C140F" w:rsidP="00623490">
      <w:pPr>
        <w:pStyle w:val="BodyText"/>
        <w:spacing w:line="360" w:lineRule="auto"/>
        <w:ind w:left="540" w:right="332" w:firstLine="470"/>
      </w:pPr>
      <w:r w:rsidRPr="00984DDF">
        <w:t xml:space="preserve">FL can be categorized </w:t>
      </w:r>
      <w:r w:rsidR="006C0064" w:rsidRPr="00984DDF">
        <w:t>according to</w:t>
      </w:r>
      <w:r w:rsidR="008501E0" w:rsidRPr="00984DDF">
        <w:t xml:space="preserve"> the distribution of the data held by the clients participating in the modelling</w:t>
      </w:r>
      <w:r w:rsidR="006C0064" w:rsidRPr="00984DDF">
        <w:t>. These categories help to understand the different methodologies and use cases</w:t>
      </w:r>
      <w:r w:rsidR="006D6DAC" w:rsidRPr="00984DDF">
        <w:t xml:space="preserve"> for FL</w:t>
      </w:r>
      <w:r w:rsidR="00CB7FEA" w:rsidRPr="00984DDF">
        <w:t xml:space="preserve"> </w:t>
      </w:r>
      <w:r w:rsidR="00CB7FEA" w:rsidRPr="00984DDF">
        <w:fldChar w:fldCharType="begin"/>
      </w:r>
      <w:r w:rsidR="00CB7FEA" w:rsidRPr="00984DDF">
        <w:instrText xml:space="preserve"> ADDIN ZOTERO_ITEM CSL_CITATION {"citationID":"WyfNAjtv","properties":{"formattedCitation":"(Yang {\\i{}et al.}, 2019)","plainCitation":"(Yang et al., 2019)","noteIndex":0},"citationItems":[{"id":20,"uris":["http://zotero.org/users/local/6JHIw4oK/items/K8ANS3TX"],"itemData":{"id":20,"type":"article","abstract":"Today's AI still faces two major challenges. One is that in most industries, data exists in the form of isolated islands. The other is the strengthening of data privacy and security. We propose a possible solution to these challenges: secure federated learning. Beyond the federated learning framework first proposed by Google in 2016, we introduce a comprehensive secure federated learning framework, which includes horizontal federated learning, vertical federated learning and federated transfer learning. We provide definitions, architectures and applications for the federated learning framework, and provide a comprehensive survey of existing works on this subject. In addition, we propose building data networks among organizations based on federated mechanisms as an effective solution to allow knowledge to be shared without compromising user privacy.","language":"en","note":"arXiv:1902.04885 [cs]","number":"arXiv:1902.04885","publisher":"arXiv","source":"arXiv.org","title":"Federated Machine Learning: Concept and Applications","title-short":"Federated Machine Learning","URL":"http://arxiv.org/abs/1902.04885","author":[{"family":"Yang","given":"Qiang"},{"family":"Liu","given":"Yang"},{"family":"Chen","given":"Tianjian"},{"family":"Tong","given":"Yongxin"}],"accessed":{"date-parts":[["2024",7,20]]},"issued":{"date-parts":[["2019",2,13]]}}}],"schema":"https://github.com/citation-style-language/schema/raw/master/csl-citation.json"} </w:instrText>
      </w:r>
      <w:r w:rsidR="00CB7FEA" w:rsidRPr="00984DDF">
        <w:fldChar w:fldCharType="separate"/>
      </w:r>
      <w:r w:rsidR="00CB7FEA" w:rsidRPr="00984DDF">
        <w:t xml:space="preserve">(Yang </w:t>
      </w:r>
      <w:r w:rsidR="00CB7FEA" w:rsidRPr="00984DDF">
        <w:rPr>
          <w:i/>
          <w:iCs/>
        </w:rPr>
        <w:t>et al.</w:t>
      </w:r>
      <w:r w:rsidR="00CB7FEA" w:rsidRPr="00984DDF">
        <w:t>, 2019)</w:t>
      </w:r>
      <w:r w:rsidR="00CB7FEA" w:rsidRPr="00984DDF">
        <w:fldChar w:fldCharType="end"/>
      </w:r>
      <w:r w:rsidR="00CB7FEA" w:rsidRPr="00984DDF">
        <w:t>.</w:t>
      </w:r>
    </w:p>
    <w:p w14:paraId="1B2ECE40" w14:textId="6BE1B959" w:rsidR="003D0B26" w:rsidRPr="00984DDF" w:rsidRDefault="003D0B26" w:rsidP="003D0B26">
      <w:pPr>
        <w:pStyle w:val="Heading3"/>
        <w:numPr>
          <w:ilvl w:val="2"/>
          <w:numId w:val="7"/>
        </w:numPr>
        <w:spacing w:before="10"/>
      </w:pPr>
      <w:bookmarkStart w:id="15" w:name="_Toc173089295"/>
      <w:r w:rsidRPr="00984DDF">
        <w:t>Horizontal Federated Learning</w:t>
      </w:r>
      <w:bookmarkEnd w:id="15"/>
    </w:p>
    <w:p w14:paraId="53BC4D12" w14:textId="3D31F5D1" w:rsidR="00D76FD9" w:rsidRPr="00984DDF" w:rsidRDefault="006C6BDF" w:rsidP="00587C1B">
      <w:pPr>
        <w:pStyle w:val="BodyText"/>
        <w:spacing w:line="360" w:lineRule="auto"/>
        <w:ind w:left="540" w:right="332" w:firstLine="470"/>
      </w:pPr>
      <w:r w:rsidRPr="00984DDF">
        <w:t xml:space="preserve">Horizontal Federated Learning (HFL) </w:t>
      </w:r>
      <w:r w:rsidR="00F9118E" w:rsidRPr="00984DDF">
        <w:t xml:space="preserve">or </w:t>
      </w:r>
      <w:r w:rsidR="00612885" w:rsidRPr="00984DDF">
        <w:t>sample-based FL</w:t>
      </w:r>
      <w:r w:rsidR="00A376D3" w:rsidRPr="00984DDF">
        <w:t xml:space="preserve">, </w:t>
      </w:r>
      <w:r w:rsidRPr="00984DDF">
        <w:t>occurs when different clients have datasets that share the same feature space but differ in the samples they hold (see Figure 2.3.1). A practical example of HFL is when two hospitals in different regions each have patient records with the same features (e.g., age, height, weight, diagnosis) but for different patients. These hospitals can collaborate to train a model to predict disease outcomes without sharing patient data.</w:t>
      </w:r>
    </w:p>
    <w:p w14:paraId="29AB2C72" w14:textId="390ECA59" w:rsidR="00334D7B" w:rsidRPr="00984DDF" w:rsidRDefault="00334D7B" w:rsidP="00334D7B">
      <w:pPr>
        <w:pStyle w:val="BodyText"/>
        <w:spacing w:line="360" w:lineRule="auto"/>
        <w:ind w:left="540" w:right="332" w:firstLine="470"/>
        <w:jc w:val="center"/>
      </w:pPr>
      <w:r w:rsidRPr="00984DDF">
        <w:rPr>
          <w:noProof/>
        </w:rPr>
        <w:lastRenderedPageBreak/>
        <w:drawing>
          <wp:inline distT="0" distB="0" distL="0" distR="0" wp14:anchorId="008E3A1D" wp14:editId="2A1425F0">
            <wp:extent cx="2880000" cy="1602000"/>
            <wp:effectExtent l="0" t="0" r="0" b="0"/>
            <wp:docPr id="590667616" name="Picture 11" descr="A diagram of a datas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667616" name="Picture 11" descr="A diagram of a dataset&#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2880000" cy="1602000"/>
                    </a:xfrm>
                    <a:prstGeom prst="rect">
                      <a:avLst/>
                    </a:prstGeom>
                  </pic:spPr>
                </pic:pic>
              </a:graphicData>
            </a:graphic>
          </wp:inline>
        </w:drawing>
      </w:r>
      <w:r w:rsidR="00DC488F" w:rsidRPr="00984DDF">
        <w:br/>
      </w:r>
      <w:r w:rsidR="00DC488F" w:rsidRPr="00984DDF">
        <w:rPr>
          <w:sz w:val="18"/>
        </w:rPr>
        <w:t>Figure 2.3.</w:t>
      </w:r>
      <w:r w:rsidR="002B3BFD" w:rsidRPr="00984DDF">
        <w:rPr>
          <w:sz w:val="18"/>
        </w:rPr>
        <w:t>1</w:t>
      </w:r>
      <w:r w:rsidR="00DC488F" w:rsidRPr="00984DDF">
        <w:rPr>
          <w:sz w:val="18"/>
        </w:rPr>
        <w:t xml:space="preserve">. </w:t>
      </w:r>
      <w:r w:rsidR="002B3BFD" w:rsidRPr="00984DDF">
        <w:rPr>
          <w:sz w:val="18"/>
        </w:rPr>
        <w:t>Horizontal Federated Learning.</w:t>
      </w:r>
      <w:r w:rsidR="00C1415F">
        <w:rPr>
          <w:sz w:val="18"/>
        </w:rPr>
        <w:t xml:space="preserve"> </w:t>
      </w:r>
      <w:r w:rsidR="00DE39C0">
        <w:rPr>
          <w:sz w:val="18"/>
        </w:rPr>
        <w:t>a</w:t>
      </w:r>
      <w:r w:rsidR="00C1415F">
        <w:rPr>
          <w:sz w:val="18"/>
        </w:rPr>
        <w:t xml:space="preserve">dapted from </w:t>
      </w:r>
      <w:r w:rsidR="000F7C08">
        <w:rPr>
          <w:sz w:val="18"/>
        </w:rPr>
        <w:t xml:space="preserve">Yang </w:t>
      </w:r>
      <w:r w:rsidR="000F7C08" w:rsidRPr="009B0363">
        <w:rPr>
          <w:i/>
          <w:iCs/>
          <w:sz w:val="18"/>
        </w:rPr>
        <w:t>et al.,</w:t>
      </w:r>
      <w:r w:rsidR="000F7C08">
        <w:rPr>
          <w:sz w:val="18"/>
        </w:rPr>
        <w:t xml:space="preserve"> (2019).</w:t>
      </w:r>
    </w:p>
    <w:p w14:paraId="209B9F7B" w14:textId="53241800" w:rsidR="003D0B26" w:rsidRPr="00984DDF" w:rsidRDefault="003D0B26" w:rsidP="003D0B26">
      <w:pPr>
        <w:pStyle w:val="Heading3"/>
        <w:numPr>
          <w:ilvl w:val="2"/>
          <w:numId w:val="7"/>
        </w:numPr>
        <w:spacing w:before="10"/>
      </w:pPr>
      <w:bookmarkStart w:id="16" w:name="_Toc173089296"/>
      <w:r w:rsidRPr="00984DDF">
        <w:t>Vertical Federated Learning</w:t>
      </w:r>
      <w:bookmarkEnd w:id="16"/>
    </w:p>
    <w:p w14:paraId="285463FE" w14:textId="18D0F885" w:rsidR="00EB0ED2" w:rsidRPr="00984DDF" w:rsidRDefault="00EB0ED2" w:rsidP="00587C1B">
      <w:pPr>
        <w:pStyle w:val="BodyText"/>
        <w:spacing w:line="360" w:lineRule="auto"/>
        <w:ind w:left="540" w:right="332" w:firstLine="470"/>
      </w:pPr>
      <w:r>
        <w:t>Vertical Federated Learning (VFL), or feature-based FL, occurs when different clients have datasets that share the same sample IDs but differ in the feature space. An example of this is a bank and an e-commerce company that have data on the same set of customers. The bank has financial information such as credit scores and loan histories, while the e-commerce company has purchase behaviours and browsing records. By combining their data, they can build a model to predict customer credit without sharing raw data.</w:t>
      </w:r>
    </w:p>
    <w:p w14:paraId="096AF6B5" w14:textId="50DD8DED" w:rsidR="00334D7B" w:rsidRPr="00984DDF" w:rsidRDefault="00334D7B" w:rsidP="00334D7B">
      <w:pPr>
        <w:pStyle w:val="BodyText"/>
        <w:spacing w:line="360" w:lineRule="auto"/>
        <w:ind w:left="540" w:right="332" w:firstLine="470"/>
        <w:jc w:val="center"/>
      </w:pPr>
      <w:r w:rsidRPr="00984DDF">
        <w:rPr>
          <w:noProof/>
        </w:rPr>
        <w:drawing>
          <wp:inline distT="0" distB="0" distL="0" distR="0" wp14:anchorId="37E8021E" wp14:editId="62002853">
            <wp:extent cx="2880000" cy="1620000"/>
            <wp:effectExtent l="0" t="0" r="0" b="0"/>
            <wp:docPr id="1831019520" name="Picture 12" descr="A diagram of a datas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019520" name="Picture 12" descr="A diagram of a dataset&#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2880000" cy="1620000"/>
                    </a:xfrm>
                    <a:prstGeom prst="rect">
                      <a:avLst/>
                    </a:prstGeom>
                  </pic:spPr>
                </pic:pic>
              </a:graphicData>
            </a:graphic>
          </wp:inline>
        </w:drawing>
      </w:r>
      <w:r w:rsidR="001E3B44" w:rsidRPr="00984DDF">
        <w:br/>
      </w:r>
      <w:r w:rsidR="001E3B44" w:rsidRPr="00984DDF">
        <w:rPr>
          <w:sz w:val="18"/>
        </w:rPr>
        <w:t>Figure 2.3.2. Vertical Federated Learning.</w:t>
      </w:r>
      <w:r w:rsidR="000F7C08">
        <w:rPr>
          <w:sz w:val="18"/>
        </w:rPr>
        <w:t xml:space="preserve"> </w:t>
      </w:r>
      <w:r w:rsidR="00DE39C0">
        <w:rPr>
          <w:sz w:val="18"/>
        </w:rPr>
        <w:t>a</w:t>
      </w:r>
      <w:r w:rsidR="000F7C08">
        <w:rPr>
          <w:sz w:val="18"/>
        </w:rPr>
        <w:t xml:space="preserve">dapted from Yang </w:t>
      </w:r>
      <w:r w:rsidR="000F7C08" w:rsidRPr="009B0363">
        <w:rPr>
          <w:i/>
          <w:iCs/>
          <w:sz w:val="18"/>
        </w:rPr>
        <w:t>et al.,</w:t>
      </w:r>
      <w:r w:rsidR="000F7C08">
        <w:rPr>
          <w:sz w:val="18"/>
        </w:rPr>
        <w:t xml:space="preserve"> (2019).</w:t>
      </w:r>
    </w:p>
    <w:p w14:paraId="3856B5A6" w14:textId="0F26165E" w:rsidR="003D0B26" w:rsidRPr="00984DDF" w:rsidRDefault="003D0B26" w:rsidP="003D0B26">
      <w:pPr>
        <w:pStyle w:val="Heading3"/>
        <w:numPr>
          <w:ilvl w:val="2"/>
          <w:numId w:val="7"/>
        </w:numPr>
        <w:spacing w:before="10"/>
      </w:pPr>
      <w:bookmarkStart w:id="17" w:name="_Toc173089297"/>
      <w:r w:rsidRPr="00984DDF">
        <w:t>Federated Transfer Learning</w:t>
      </w:r>
      <w:bookmarkEnd w:id="17"/>
    </w:p>
    <w:p w14:paraId="762BC582" w14:textId="77777777" w:rsidR="00876C71" w:rsidRPr="00876C71" w:rsidRDefault="00876C71" w:rsidP="00876C71">
      <w:pPr>
        <w:pStyle w:val="BodyText"/>
        <w:spacing w:line="360" w:lineRule="auto"/>
        <w:ind w:left="540" w:right="332" w:firstLine="470"/>
      </w:pPr>
      <w:r w:rsidRPr="00876C71">
        <w:t>Federated Transfer Learning (FTL) is applicable when the datasets of different clients differ in both samples and features, and the overlap between both is minimal. To clarify, a good example is a European pharmaceutical company and a healthcare research institution in China collaborating using FTL. The pharmaceutical company has drug efficacy data, while the healthcare institution has patient health records. Even though they have different types of data, it is possible to train a global model to predict drug effectiveness on certain health conditions.</w:t>
      </w:r>
    </w:p>
    <w:p w14:paraId="76BAF478" w14:textId="77777777" w:rsidR="00876C71" w:rsidRDefault="00876C71" w:rsidP="00DC488F">
      <w:pPr>
        <w:pStyle w:val="BodyText"/>
        <w:spacing w:line="360" w:lineRule="auto"/>
        <w:ind w:left="540" w:right="332" w:firstLine="470"/>
      </w:pPr>
    </w:p>
    <w:p w14:paraId="138AAD32" w14:textId="6A1EF80F" w:rsidR="00DC488F" w:rsidRPr="00984DDF" w:rsidRDefault="00DC488F" w:rsidP="00DC488F">
      <w:pPr>
        <w:pStyle w:val="BodyText"/>
        <w:spacing w:line="360" w:lineRule="auto"/>
        <w:ind w:left="540" w:right="332" w:firstLine="470"/>
        <w:jc w:val="center"/>
      </w:pPr>
      <w:r w:rsidRPr="00984DDF">
        <w:rPr>
          <w:noProof/>
        </w:rPr>
        <w:lastRenderedPageBreak/>
        <w:drawing>
          <wp:inline distT="0" distB="0" distL="0" distR="0" wp14:anchorId="709160CF" wp14:editId="3B17E493">
            <wp:extent cx="2880000" cy="1605600"/>
            <wp:effectExtent l="0" t="0" r="0" b="0"/>
            <wp:docPr id="804837461" name="Picture 13" descr="A diagram of dataset and datas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837461" name="Picture 13" descr="A diagram of dataset and datase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880000" cy="1605600"/>
                    </a:xfrm>
                    <a:prstGeom prst="rect">
                      <a:avLst/>
                    </a:prstGeom>
                  </pic:spPr>
                </pic:pic>
              </a:graphicData>
            </a:graphic>
          </wp:inline>
        </w:drawing>
      </w:r>
      <w:r w:rsidR="001E3B44" w:rsidRPr="00984DDF">
        <w:br/>
      </w:r>
      <w:r w:rsidR="001E3B44" w:rsidRPr="00984DDF">
        <w:rPr>
          <w:sz w:val="18"/>
        </w:rPr>
        <w:t>Figure 2.3.3. Federated Transfer Learning.</w:t>
      </w:r>
      <w:r w:rsidR="000F7C08">
        <w:rPr>
          <w:sz w:val="18"/>
        </w:rPr>
        <w:t xml:space="preserve"> </w:t>
      </w:r>
      <w:r w:rsidR="00DE39C0">
        <w:rPr>
          <w:sz w:val="18"/>
        </w:rPr>
        <w:t>a</w:t>
      </w:r>
      <w:r w:rsidR="000F7C08">
        <w:rPr>
          <w:sz w:val="18"/>
        </w:rPr>
        <w:t xml:space="preserve">dapted from Yang </w:t>
      </w:r>
      <w:r w:rsidR="000F7C08" w:rsidRPr="009B0363">
        <w:rPr>
          <w:i/>
          <w:iCs/>
          <w:sz w:val="18"/>
        </w:rPr>
        <w:t>et al.,</w:t>
      </w:r>
      <w:r w:rsidR="000F7C08">
        <w:rPr>
          <w:sz w:val="18"/>
        </w:rPr>
        <w:t xml:space="preserve"> (2019).</w:t>
      </w:r>
    </w:p>
    <w:p w14:paraId="6DDA51E8" w14:textId="6CD9B438" w:rsidR="00730794" w:rsidRPr="00984DDF" w:rsidRDefault="00730794" w:rsidP="00730794">
      <w:pPr>
        <w:pStyle w:val="Heading2"/>
        <w:numPr>
          <w:ilvl w:val="1"/>
          <w:numId w:val="7"/>
        </w:numPr>
      </w:pPr>
      <w:bookmarkStart w:id="18" w:name="_Toc173089298"/>
      <w:r w:rsidRPr="00984DDF">
        <w:t xml:space="preserve">Federated Learning vs Distributed </w:t>
      </w:r>
      <w:r w:rsidR="006529F1">
        <w:t>Machine Learning</w:t>
      </w:r>
      <w:bookmarkEnd w:id="18"/>
    </w:p>
    <w:p w14:paraId="2219C87B" w14:textId="7159A3AE" w:rsidR="00693C68" w:rsidRDefault="00693C68" w:rsidP="00394149">
      <w:pPr>
        <w:pStyle w:val="BodyText"/>
        <w:spacing w:line="360" w:lineRule="auto"/>
        <w:ind w:left="540" w:right="332" w:firstLine="470"/>
      </w:pPr>
      <w:r>
        <w:t>Terms like FL and Distributed Machine Learning (DML) can create confusion due to their similarities. The main difference lies in the training process</w:t>
      </w:r>
      <w:r w:rsidR="00AB4A20">
        <w:t>,</w:t>
      </w:r>
      <w:r>
        <w:t xml:space="preserve"> in FL, there is a central server that aggregates updates sent by the clients, whereas in DML, there is no central server; instead, data is spread across different nodes and computations are shared among these nodes</w:t>
      </w:r>
      <w:r w:rsidR="007904C9">
        <w:t xml:space="preserve"> </w:t>
      </w:r>
      <w:r w:rsidR="00423C03">
        <w:fldChar w:fldCharType="begin"/>
      </w:r>
      <w:r w:rsidR="0044301D">
        <w:instrText xml:space="preserve"> ADDIN ZOTERO_ITEM CSL_CITATION {"citationID":"BmEUvNsL","properties":{"formattedCitation":"(Li, Sahu, Talwalkar, {\\i{}et al.}, 2020)","plainCitation":"(Li, Sahu, Talwalkar, et al., 2020)","noteIndex":0},"citationItems":[{"id":28,"uris":["http://zotero.org/users/local/6JHIw4oK/items/N8TYKVUT"],"itemData":{"id":28,"type":"article-journal","abstract":"Federated learning involves training statistical models over remote devices or siloed data centers, such as mobile phones or hospitals, while keeping data localized. Training in heterogeneous and potentially massive networks introduces novel challenges that require a fundamental departure from standard approaches for large-scale machine learning, distributed optimization, and privacy-preserving data analysis. In this article, we discuss the unique characteristics and challenges of federated learning, provide a broad overview of current approaches, and outline several directions of future work that are relevant to a wide range of research communities.","container-title":"IEEE Signal Processing Magazine","DOI":"10.1109/MSP.2020.2975749","ISSN":"1053-5888, 1558-0792","issue":"3","journalAbbreviation":"IEEE Signal Process. Mag.","language":"en","note":"arXiv:1908.07873 [cs, stat]","page":"50-60","source":"arXiv.org","title":"Federated Learning: Challenges, Methods, and Future Directions","title-short":"Federated Learning","volume":"37","author":[{"family":"Li","given":"Tian"},{"family":"Sahu","given":"Anit Kumar"},{"family":"Talwalkar","given":"Ameet"},{"family":"Smith","given":"Virginia"}],"issued":{"date-parts":[["2020",5]]}}}],"schema":"https://github.com/citation-style-language/schema/raw/master/csl-citation.json"} </w:instrText>
      </w:r>
      <w:r w:rsidR="00423C03">
        <w:fldChar w:fldCharType="separate"/>
      </w:r>
      <w:r w:rsidR="0044301D" w:rsidRPr="0044301D">
        <w:t xml:space="preserve">(Li, Sahu, Talwalkar, </w:t>
      </w:r>
      <w:r w:rsidR="0044301D" w:rsidRPr="0044301D">
        <w:rPr>
          <w:i/>
          <w:iCs/>
        </w:rPr>
        <w:t>et al.</w:t>
      </w:r>
      <w:r w:rsidR="0044301D" w:rsidRPr="0044301D">
        <w:t>, 2020)</w:t>
      </w:r>
      <w:r w:rsidR="00423C03">
        <w:fldChar w:fldCharType="end"/>
      </w:r>
      <w:r>
        <w:t>. Table 2.4 will help clarify the intricacies of each concept</w:t>
      </w:r>
      <w:r w:rsidR="007904C9">
        <w:t>:</w:t>
      </w:r>
    </w:p>
    <w:p w14:paraId="17961078" w14:textId="3C3BE954" w:rsidR="00D65135" w:rsidRDefault="00D65135" w:rsidP="00D65135">
      <w:pPr>
        <w:pStyle w:val="BodyText"/>
        <w:spacing w:line="360" w:lineRule="auto"/>
        <w:ind w:left="540" w:right="332" w:firstLine="470"/>
        <w:jc w:val="center"/>
        <w:rPr>
          <w:sz w:val="18"/>
        </w:rPr>
      </w:pPr>
      <w:r>
        <w:rPr>
          <w:noProof/>
        </w:rPr>
        <w:drawing>
          <wp:inline distT="0" distB="0" distL="0" distR="0" wp14:anchorId="40D93F41" wp14:editId="18905988">
            <wp:extent cx="4782107" cy="3371850"/>
            <wp:effectExtent l="0" t="0" r="0" b="0"/>
            <wp:docPr id="608080077" name="Picture 5" descr="A table of inform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080077" name="Picture 5" descr="A table of inform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793416" cy="3379824"/>
                    </a:xfrm>
                    <a:prstGeom prst="rect">
                      <a:avLst/>
                    </a:prstGeom>
                  </pic:spPr>
                </pic:pic>
              </a:graphicData>
            </a:graphic>
          </wp:inline>
        </w:drawing>
      </w:r>
      <w:r>
        <w:br/>
      </w:r>
      <w:r>
        <w:rPr>
          <w:sz w:val="18"/>
        </w:rPr>
        <w:t>Table</w:t>
      </w:r>
      <w:r w:rsidRPr="00984DDF">
        <w:rPr>
          <w:sz w:val="18"/>
        </w:rPr>
        <w:t xml:space="preserve"> 2.3.3. </w:t>
      </w:r>
      <w:r w:rsidR="00810087" w:rsidRPr="00810087">
        <w:rPr>
          <w:sz w:val="18"/>
        </w:rPr>
        <w:t>Differences between Federated Learning and Distributed Machine Learning</w:t>
      </w:r>
      <w:r w:rsidR="009B0363">
        <w:rPr>
          <w:sz w:val="18"/>
        </w:rPr>
        <w:t>.</w:t>
      </w:r>
    </w:p>
    <w:p w14:paraId="55C80AFD" w14:textId="0F7B0AC9" w:rsidR="002F66E1" w:rsidRDefault="002F66E1" w:rsidP="001A00F4">
      <w:pPr>
        <w:pStyle w:val="BodyText"/>
        <w:spacing w:line="360" w:lineRule="auto"/>
        <w:ind w:left="540" w:right="332" w:firstLine="470"/>
      </w:pPr>
    </w:p>
    <w:p w14:paraId="5F3EA353" w14:textId="77777777" w:rsidR="00FC39F5" w:rsidRDefault="00FC39F5" w:rsidP="001A00F4">
      <w:pPr>
        <w:pStyle w:val="BodyText"/>
        <w:spacing w:line="360" w:lineRule="auto"/>
        <w:ind w:left="540" w:right="332" w:firstLine="470"/>
      </w:pPr>
    </w:p>
    <w:p w14:paraId="2C50BD6D" w14:textId="77777777" w:rsidR="00FC39F5" w:rsidRPr="00984DDF" w:rsidRDefault="00FC39F5" w:rsidP="001A00F4">
      <w:pPr>
        <w:pStyle w:val="BodyText"/>
        <w:spacing w:line="360" w:lineRule="auto"/>
        <w:ind w:left="540" w:right="332" w:firstLine="470"/>
      </w:pPr>
    </w:p>
    <w:p w14:paraId="7341D976" w14:textId="10EAA7FD" w:rsidR="002A583A" w:rsidRPr="00AB4A20" w:rsidRDefault="000910E1" w:rsidP="00D705DE">
      <w:pPr>
        <w:pStyle w:val="Heading1"/>
        <w:numPr>
          <w:ilvl w:val="0"/>
          <w:numId w:val="7"/>
        </w:numPr>
        <w:tabs>
          <w:tab w:val="left" w:pos="1011"/>
        </w:tabs>
        <w:spacing w:before="31"/>
      </w:pPr>
      <w:bookmarkStart w:id="19" w:name="_Toc173089299"/>
      <w:bookmarkStart w:id="20" w:name="_Hlk172153051"/>
      <w:r w:rsidRPr="00984DDF">
        <w:rPr>
          <w:color w:val="333333"/>
        </w:rPr>
        <w:lastRenderedPageBreak/>
        <w:t>Literature</w:t>
      </w:r>
      <w:r w:rsidRPr="00984DDF">
        <w:rPr>
          <w:color w:val="333333"/>
          <w:spacing w:val="-5"/>
        </w:rPr>
        <w:t xml:space="preserve"> </w:t>
      </w:r>
      <w:r w:rsidRPr="00984DDF">
        <w:rPr>
          <w:color w:val="333333"/>
        </w:rPr>
        <w:t>Review</w:t>
      </w:r>
      <w:bookmarkEnd w:id="19"/>
    </w:p>
    <w:p w14:paraId="78FD57D3" w14:textId="0E298693" w:rsidR="00770898" w:rsidRPr="006C42A2" w:rsidRDefault="00770898" w:rsidP="00646F8D">
      <w:pPr>
        <w:pStyle w:val="BodyText"/>
        <w:spacing w:line="360" w:lineRule="auto"/>
        <w:ind w:left="540" w:right="332" w:firstLine="470"/>
      </w:pPr>
      <w:r w:rsidRPr="00770898">
        <w:t xml:space="preserve">Given the rapid advancements in DA and subsequently in ML, FL is also growing fast. A thorough review of the current literature is essential. By typing </w:t>
      </w:r>
      <w:r w:rsidRPr="00C4131D">
        <w:rPr>
          <w:i/>
          <w:iCs/>
        </w:rPr>
        <w:t xml:space="preserve">“Federated Learning” </w:t>
      </w:r>
      <w:r w:rsidRPr="00770898">
        <w:t xml:space="preserve">in Google Scholar and selecting </w:t>
      </w:r>
      <w:r w:rsidRPr="00C4131D">
        <w:rPr>
          <w:i/>
          <w:iCs/>
        </w:rPr>
        <w:t>“review articles”</w:t>
      </w:r>
      <w:r w:rsidR="00C4131D" w:rsidRPr="00C4131D">
        <w:rPr>
          <w:i/>
          <w:iCs/>
        </w:rPr>
        <w:t>,</w:t>
      </w:r>
      <w:r w:rsidRPr="00770898">
        <w:t xml:space="preserve"> it returns 7,510 articles in 0.07 seconds. The aim of this chapter is to select valid and relevant articles that align the </w:t>
      </w:r>
      <w:r w:rsidR="00954959">
        <w:t>ROs</w:t>
      </w:r>
      <w:r w:rsidRPr="00770898">
        <w:t xml:space="preserve"> with the literature review, ensuring a smooth experimentation process that validates these objectives. All sources are organized into five themes: FL frameworks, FL algorithms, real-world FL settings, FL datasets, and FL server implementation.</w:t>
      </w:r>
    </w:p>
    <w:p w14:paraId="02AABFCF" w14:textId="53719E2E" w:rsidR="002A583A" w:rsidRPr="00CD7E2C" w:rsidRDefault="000910E1" w:rsidP="00D705DE">
      <w:pPr>
        <w:pStyle w:val="Heading2"/>
        <w:numPr>
          <w:ilvl w:val="1"/>
          <w:numId w:val="7"/>
        </w:numPr>
        <w:ind w:left="1519" w:hanging="510"/>
        <w:rPr>
          <w:sz w:val="30"/>
        </w:rPr>
      </w:pPr>
      <w:bookmarkStart w:id="21" w:name="_Toc173089300"/>
      <w:bookmarkEnd w:id="20"/>
      <w:r w:rsidRPr="00984DDF">
        <w:t>Federated Learning Frameworks</w:t>
      </w:r>
      <w:bookmarkEnd w:id="21"/>
    </w:p>
    <w:p w14:paraId="77DBD5FB" w14:textId="6A12B6A3" w:rsidR="00676675" w:rsidRPr="00472E35" w:rsidRDefault="00791007" w:rsidP="00CD7E2C">
      <w:pPr>
        <w:pStyle w:val="BodyText"/>
        <w:spacing w:line="360" w:lineRule="auto"/>
        <w:ind w:left="540" w:right="332" w:firstLine="470"/>
      </w:pPr>
      <w:r>
        <w:t xml:space="preserve">A requirement for selecting the FL frameworks was that they must be open source. Open-source frameworks are transparent and trustworthy, developed and maintained by a collaborative community, free to use, and constantly evolving. Additionally, they can be customized to meet </w:t>
      </w:r>
      <w:r w:rsidR="001948BC">
        <w:t>user’s</w:t>
      </w:r>
      <w:r>
        <w:t xml:space="preserve"> specific needs.</w:t>
      </w:r>
      <w:r w:rsidR="00445C52">
        <w:t xml:space="preserve"> </w:t>
      </w:r>
      <w:r w:rsidR="0019373F">
        <w:t xml:space="preserve">After the selection it was necessary to rank </w:t>
      </w:r>
      <w:r w:rsidR="00681B0C">
        <w:t>the frameworks</w:t>
      </w:r>
      <w:r w:rsidR="00454F6C">
        <w:t>.</w:t>
      </w:r>
      <w:r w:rsidR="004D6D95">
        <w:t xml:space="preserve"> </w:t>
      </w:r>
      <w:r w:rsidR="00454F6C">
        <w:t>T</w:t>
      </w:r>
      <w:r w:rsidR="00377CF4">
        <w:t xml:space="preserve">o accomplish this GitHub </w:t>
      </w:r>
      <w:r w:rsidR="003B23EF">
        <w:t xml:space="preserve">stats </w:t>
      </w:r>
      <w:r w:rsidR="00377CF4">
        <w:t>w</w:t>
      </w:r>
      <w:r w:rsidR="003B23EF">
        <w:t>ere</w:t>
      </w:r>
      <w:r w:rsidR="00377CF4">
        <w:t xml:space="preserve"> helpful</w:t>
      </w:r>
      <w:r w:rsidR="00744AA5">
        <w:t>.</w:t>
      </w:r>
      <w:r w:rsidR="007166DC">
        <w:t xml:space="preserve"> </w:t>
      </w:r>
      <w:r w:rsidR="00795284">
        <w:t xml:space="preserve">Figure 3.1. </w:t>
      </w:r>
      <w:r w:rsidR="00896AA0">
        <w:t>depicts</w:t>
      </w:r>
      <w:r w:rsidR="00795284">
        <w:t xml:space="preserve"> </w:t>
      </w:r>
      <w:r w:rsidR="00795284">
        <w:rPr>
          <w:i/>
          <w:iCs/>
        </w:rPr>
        <w:t>PySyft</w:t>
      </w:r>
      <w:r w:rsidR="00472E35">
        <w:rPr>
          <w:i/>
          <w:iCs/>
        </w:rPr>
        <w:t xml:space="preserve"> </w:t>
      </w:r>
      <w:r w:rsidR="00472E35">
        <w:t xml:space="preserve">GitHub repository </w:t>
      </w:r>
      <w:r w:rsidR="00896AA0">
        <w:t>stats.</w:t>
      </w:r>
    </w:p>
    <w:p w14:paraId="5E9A1087" w14:textId="200F5B0C" w:rsidR="0048122D" w:rsidRDefault="0048122D" w:rsidP="0048122D">
      <w:pPr>
        <w:pStyle w:val="BodyText"/>
        <w:spacing w:line="360" w:lineRule="auto"/>
        <w:ind w:left="540" w:right="332" w:firstLine="470"/>
        <w:jc w:val="center"/>
      </w:pPr>
      <w:r>
        <w:rPr>
          <w:noProof/>
        </w:rPr>
        <w:drawing>
          <wp:inline distT="0" distB="0" distL="0" distR="0" wp14:anchorId="2235A0EC" wp14:editId="069A9AF1">
            <wp:extent cx="4222828" cy="1349515"/>
            <wp:effectExtent l="0" t="0" r="6350" b="3175"/>
            <wp:docPr id="1952062753"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062753" name="Picture 8" descr="A screenshot of a social media pos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248787" cy="1357811"/>
                    </a:xfrm>
                    <a:prstGeom prst="rect">
                      <a:avLst/>
                    </a:prstGeom>
                  </pic:spPr>
                </pic:pic>
              </a:graphicData>
            </a:graphic>
          </wp:inline>
        </w:drawing>
      </w:r>
      <w:r>
        <w:br/>
      </w:r>
      <w:r w:rsidRPr="00984DDF">
        <w:rPr>
          <w:sz w:val="18"/>
        </w:rPr>
        <w:t xml:space="preserve">Figure </w:t>
      </w:r>
      <w:r>
        <w:rPr>
          <w:sz w:val="18"/>
        </w:rPr>
        <w:t>3</w:t>
      </w:r>
      <w:r w:rsidRPr="00984DDF">
        <w:rPr>
          <w:sz w:val="18"/>
        </w:rPr>
        <w:t>.</w:t>
      </w:r>
      <w:r>
        <w:rPr>
          <w:sz w:val="18"/>
        </w:rPr>
        <w:t>1.</w:t>
      </w:r>
      <w:r w:rsidRPr="00984DDF">
        <w:rPr>
          <w:sz w:val="18"/>
        </w:rPr>
        <w:t xml:space="preserve"> </w:t>
      </w:r>
      <w:r w:rsidR="008F15D3">
        <w:rPr>
          <w:sz w:val="18"/>
        </w:rPr>
        <w:t xml:space="preserve">PySyft GitHub stats </w:t>
      </w:r>
      <w:r w:rsidR="00F63DB6" w:rsidRPr="00F63DB6">
        <w:rPr>
          <w:sz w:val="18"/>
        </w:rPr>
        <w:t>(</w:t>
      </w:r>
      <w:proofErr w:type="spellStart"/>
      <w:r w:rsidR="00F63DB6" w:rsidRPr="00F63DB6">
        <w:rPr>
          <w:sz w:val="18"/>
        </w:rPr>
        <w:t>OpenMined</w:t>
      </w:r>
      <w:proofErr w:type="spellEnd"/>
      <w:r w:rsidR="00F63DB6" w:rsidRPr="00F63DB6">
        <w:rPr>
          <w:sz w:val="18"/>
        </w:rPr>
        <w:t>, 2019)</w:t>
      </w:r>
      <w:r w:rsidR="00F63DB6">
        <w:rPr>
          <w:sz w:val="18"/>
        </w:rPr>
        <w:t>.</w:t>
      </w:r>
    </w:p>
    <w:p w14:paraId="6F95DF2F" w14:textId="67CC89CF" w:rsidR="00832172" w:rsidRPr="00530500" w:rsidRDefault="00744AA5" w:rsidP="00CD7E2C">
      <w:pPr>
        <w:pStyle w:val="BodyText"/>
        <w:spacing w:line="360" w:lineRule="auto"/>
        <w:ind w:left="540" w:right="332" w:firstLine="470"/>
      </w:pPr>
      <w:r>
        <w:t xml:space="preserve"> </w:t>
      </w:r>
      <w:r w:rsidR="002E43FE">
        <w:t>Contributors</w:t>
      </w:r>
      <w:r w:rsidR="00CE2CC6">
        <w:t xml:space="preserve">, forks and </w:t>
      </w:r>
      <w:r w:rsidR="008F15D3">
        <w:t>stars</w:t>
      </w:r>
      <w:r w:rsidR="00CE2CC6">
        <w:t xml:space="preserve"> were counted for each framework</w:t>
      </w:r>
      <w:r w:rsidR="00C400AF">
        <w:t>. These stats were then normalised and finally averaged.</w:t>
      </w:r>
      <w:r w:rsidR="00CE2CC6">
        <w:t xml:space="preserve"> </w:t>
      </w:r>
      <w:r w:rsidR="00D87D8C">
        <w:t xml:space="preserve">Figure 3.2. </w:t>
      </w:r>
      <w:r w:rsidR="00395D2B">
        <w:t>illustrates</w:t>
      </w:r>
      <w:r w:rsidR="00D87D8C">
        <w:t xml:space="preserve"> the formulas </w:t>
      </w:r>
      <w:r w:rsidR="00395D2B">
        <w:t xml:space="preserve">and table 3.1. </w:t>
      </w:r>
      <w:r w:rsidR="00530500">
        <w:t xml:space="preserve">shows the results being </w:t>
      </w:r>
      <w:r w:rsidR="00530500" w:rsidRPr="00D612BF">
        <w:rPr>
          <w:i/>
          <w:iCs/>
        </w:rPr>
        <w:t>PySyft</w:t>
      </w:r>
      <w:r w:rsidR="00530500">
        <w:t xml:space="preserve"> the most popular open-source FL framework.</w:t>
      </w:r>
    </w:p>
    <w:p w14:paraId="0D8194DB" w14:textId="0D156B75" w:rsidR="00832172" w:rsidRDefault="005138D8" w:rsidP="00307ADA">
      <w:pPr>
        <w:pStyle w:val="BodyText"/>
        <w:spacing w:line="360" w:lineRule="auto"/>
        <w:ind w:left="540" w:right="332" w:firstLine="470"/>
        <w:jc w:val="center"/>
      </w:pPr>
      <w:r>
        <w:rPr>
          <w:noProof/>
        </w:rPr>
        <w:drawing>
          <wp:inline distT="0" distB="0" distL="0" distR="0" wp14:anchorId="09C80CF9" wp14:editId="62C6D22B">
            <wp:extent cx="3633688" cy="1031439"/>
            <wp:effectExtent l="0" t="0" r="5080" b="0"/>
            <wp:docPr id="1370329178" name="Picture 17"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329178" name="Picture 17" descr="A white paper with black 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80605" cy="1044757"/>
                    </a:xfrm>
                    <a:prstGeom prst="rect">
                      <a:avLst/>
                    </a:prstGeom>
                  </pic:spPr>
                </pic:pic>
              </a:graphicData>
            </a:graphic>
          </wp:inline>
        </w:drawing>
      </w:r>
      <w:r w:rsidR="003225F6">
        <w:br/>
      </w:r>
      <w:r w:rsidR="003225F6" w:rsidRPr="00984DDF">
        <w:rPr>
          <w:sz w:val="18"/>
        </w:rPr>
        <w:t xml:space="preserve">Figure </w:t>
      </w:r>
      <w:r w:rsidR="003225F6">
        <w:rPr>
          <w:sz w:val="18"/>
        </w:rPr>
        <w:t>3</w:t>
      </w:r>
      <w:r w:rsidR="003225F6" w:rsidRPr="00984DDF">
        <w:rPr>
          <w:sz w:val="18"/>
        </w:rPr>
        <w:t>.</w:t>
      </w:r>
      <w:r w:rsidR="00577891">
        <w:rPr>
          <w:sz w:val="18"/>
        </w:rPr>
        <w:t>2</w:t>
      </w:r>
      <w:r w:rsidR="003225F6">
        <w:rPr>
          <w:sz w:val="18"/>
        </w:rPr>
        <w:t>.</w:t>
      </w:r>
      <w:r w:rsidR="003225F6" w:rsidRPr="00984DDF">
        <w:rPr>
          <w:sz w:val="18"/>
        </w:rPr>
        <w:t xml:space="preserve"> </w:t>
      </w:r>
      <w:r w:rsidR="002A6BAF">
        <w:rPr>
          <w:sz w:val="18"/>
        </w:rPr>
        <w:t xml:space="preserve">Formulas for normalised stats and </w:t>
      </w:r>
      <w:r w:rsidR="00EF68BE">
        <w:rPr>
          <w:sz w:val="18"/>
        </w:rPr>
        <w:t>average.</w:t>
      </w:r>
    </w:p>
    <w:p w14:paraId="4CF46954" w14:textId="62D1D24F" w:rsidR="005C0013" w:rsidRDefault="006E7C0D" w:rsidP="005C0013">
      <w:pPr>
        <w:pStyle w:val="BodyText"/>
        <w:spacing w:line="360" w:lineRule="auto"/>
        <w:ind w:left="540" w:right="332" w:firstLine="470"/>
        <w:jc w:val="center"/>
        <w:rPr>
          <w:sz w:val="18"/>
        </w:rPr>
      </w:pPr>
      <w:r>
        <w:rPr>
          <w:noProof/>
        </w:rPr>
        <w:lastRenderedPageBreak/>
        <w:drawing>
          <wp:inline distT="0" distB="0" distL="0" distR="0" wp14:anchorId="267E0F12" wp14:editId="666EBC49">
            <wp:extent cx="5168900" cy="1219986"/>
            <wp:effectExtent l="0" t="0" r="0" b="0"/>
            <wp:docPr id="1200742578" name="Picture 5"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742578" name="Picture 5" descr="A table with numbers and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87494" cy="1224375"/>
                    </a:xfrm>
                    <a:prstGeom prst="rect">
                      <a:avLst/>
                    </a:prstGeom>
                  </pic:spPr>
                </pic:pic>
              </a:graphicData>
            </a:graphic>
          </wp:inline>
        </w:drawing>
      </w:r>
      <w:r w:rsidR="005C0013">
        <w:br/>
      </w:r>
      <w:r w:rsidR="005C0013">
        <w:rPr>
          <w:sz w:val="18"/>
        </w:rPr>
        <w:t>Table</w:t>
      </w:r>
      <w:r w:rsidR="005C0013" w:rsidRPr="00984DDF">
        <w:rPr>
          <w:sz w:val="18"/>
        </w:rPr>
        <w:t xml:space="preserve"> </w:t>
      </w:r>
      <w:r w:rsidR="005C0013">
        <w:rPr>
          <w:sz w:val="18"/>
        </w:rPr>
        <w:t>3.</w:t>
      </w:r>
      <w:r w:rsidR="00174A24">
        <w:rPr>
          <w:sz w:val="18"/>
        </w:rPr>
        <w:t>1</w:t>
      </w:r>
      <w:r w:rsidR="005C0013">
        <w:rPr>
          <w:sz w:val="18"/>
        </w:rPr>
        <w:t xml:space="preserve">. </w:t>
      </w:r>
      <w:r w:rsidR="00F45921">
        <w:rPr>
          <w:sz w:val="18"/>
        </w:rPr>
        <w:t xml:space="preserve">Federated Learning frameworks </w:t>
      </w:r>
      <w:r w:rsidR="00FB4611">
        <w:rPr>
          <w:sz w:val="18"/>
        </w:rPr>
        <w:t>by stats and ranking.</w:t>
      </w:r>
    </w:p>
    <w:p w14:paraId="65B4A0FE" w14:textId="70BB4A0D" w:rsidR="002C658E" w:rsidRPr="00F56CF6" w:rsidRDefault="00A1361F" w:rsidP="00F56CF6">
      <w:pPr>
        <w:pStyle w:val="BodyText"/>
        <w:spacing w:line="360" w:lineRule="auto"/>
        <w:ind w:left="540" w:right="332" w:firstLine="470"/>
        <w:rPr>
          <w:sz w:val="18"/>
        </w:rPr>
      </w:pPr>
      <w:r>
        <w:t xml:space="preserve">By creating this ranking, the population </w:t>
      </w:r>
      <w:r w:rsidR="00C87B18">
        <w:t xml:space="preserve">sample </w:t>
      </w:r>
      <w:r>
        <w:t xml:space="preserve">for objective one was defined as </w:t>
      </w:r>
      <w:r w:rsidRPr="00A1361F">
        <w:rPr>
          <w:i/>
          <w:iCs/>
        </w:rPr>
        <w:t xml:space="preserve">PySyft, FATE, Flower, FedML, </w:t>
      </w:r>
      <w:r>
        <w:t xml:space="preserve">and </w:t>
      </w:r>
      <w:r w:rsidRPr="00A1361F">
        <w:rPr>
          <w:i/>
          <w:iCs/>
        </w:rPr>
        <w:t>TFF</w:t>
      </w:r>
      <w:r>
        <w:t xml:space="preserve">. The </w:t>
      </w:r>
      <w:r w:rsidR="007E101B">
        <w:t>sample</w:t>
      </w:r>
      <w:r>
        <w:t xml:space="preserve"> was restricted to the top five FL frameworks due to the limited amount of time. As the sampling method is non-probabilistic and the sampling type is judgmental, this approach to ranking the FL frameworks may help mitigate the inherent bias that experimentation has as a primary research methodology and also focus the selection on samples that can represent the entire population.</w:t>
      </w:r>
      <w:r w:rsidR="00B06932">
        <w:t xml:space="preserve"> </w:t>
      </w:r>
      <w:r w:rsidR="00B129C4">
        <w:t xml:space="preserve">Based </w:t>
      </w:r>
      <w:r w:rsidR="00C32505">
        <w:t>on this</w:t>
      </w:r>
      <w:r w:rsidR="00CB6148">
        <w:t xml:space="preserve"> selection</w:t>
      </w:r>
      <w:r w:rsidR="009D409E">
        <w:t>, section 3.1.1.</w:t>
      </w:r>
      <w:r w:rsidR="00A07145">
        <w:t xml:space="preserve"> details</w:t>
      </w:r>
      <w:r w:rsidR="009D409E">
        <w:t xml:space="preserve"> the frameworks</w:t>
      </w:r>
      <w:r w:rsidR="003F03B4">
        <w:t xml:space="preserve"> </w:t>
      </w:r>
      <w:r w:rsidR="00647E3A">
        <w:t xml:space="preserve">that will be used in the </w:t>
      </w:r>
      <w:r w:rsidR="00A07145">
        <w:t>ex</w:t>
      </w:r>
      <w:r w:rsidR="005503FF">
        <w:t>perimentation,</w:t>
      </w:r>
      <w:r w:rsidR="00647E3A">
        <w:t xml:space="preserve"> and section 3.1.2.</w:t>
      </w:r>
      <w:r w:rsidR="005503FF">
        <w:t xml:space="preserve"> lists</w:t>
      </w:r>
      <w:r w:rsidR="00647E3A">
        <w:t xml:space="preserve"> are the remaining frameworks.</w:t>
      </w:r>
    </w:p>
    <w:p w14:paraId="2B5C2631" w14:textId="2B88C173" w:rsidR="002A583A" w:rsidRPr="006B3DE4" w:rsidRDefault="00A47FCE" w:rsidP="00D705DE">
      <w:pPr>
        <w:pStyle w:val="Heading3"/>
        <w:numPr>
          <w:ilvl w:val="2"/>
          <w:numId w:val="7"/>
        </w:numPr>
        <w:spacing w:before="10"/>
        <w:rPr>
          <w:sz w:val="19"/>
        </w:rPr>
      </w:pPr>
      <w:bookmarkStart w:id="22" w:name="_Toc173089301"/>
      <w:r>
        <w:t xml:space="preserve">PySyft, FATE, Flower FedML and </w:t>
      </w:r>
      <w:r w:rsidR="00D01D02">
        <w:t>TensorFlow Federated</w:t>
      </w:r>
      <w:bookmarkEnd w:id="22"/>
    </w:p>
    <w:p w14:paraId="1D703C5E" w14:textId="33E7F999" w:rsidR="00892FF0" w:rsidRDefault="00414BBF" w:rsidP="006B3DE4">
      <w:pPr>
        <w:pStyle w:val="BodyText"/>
        <w:spacing w:line="360" w:lineRule="auto"/>
        <w:ind w:left="540" w:right="332" w:firstLine="470"/>
      </w:pPr>
      <w:r>
        <w:fldChar w:fldCharType="begin"/>
      </w:r>
      <w:r w:rsidR="004B1AAC">
        <w:instrText xml:space="preserve"> ADDIN ZOTERO_ITEM CSL_CITATION {"citationID":"LJPOl2PV","properties":{"formattedCitation":"(Ziller {\\i{}et al.}, 2021)","plainCitation":"(Ziller et al., 2021)","dontUpdate":true,"noteIndex":0},"citationItems":[{"id":31,"uris":["http://zotero.org/users/local/6JHIw4oK/items/F3XKKDBN"],"itemData":{"id":31,"type":"chapter","abstract":"PySyft is an open-source multi-language library enabling secure and private machine learning by wrapping and extending popular deep learning frameworks such as PyTorch in a transparent, lightweight, and user-friendly manner. Its aim is We thank the OpenMined community and contributors for their work making PySyft possible. For more information about OpenMined, find us on GitHub or slack. https://www.openmined.org/. A. Ziller Technical University of Munich, Munich, Germany A. Trask · E. Bluemke University of Oxford, Oxford, UK A. Lopardo ETH Zurich, Zurich, Switzerland A. Ziller · A. Trask · A. Lopardo · B. Szymkow · B. Wagner · E. Bluemke · J.-M. Nounahon · J. Passerat-Palmbach · K. Prakash · N. Rose · T. Ryffel · Z. N. Reza · G. Kaissis OpenMined, Oxford, UK J.-M. Nounahon De Vinci Research Centre, Paris, France J. Passerat-Palmbach Imperial College London, Consensys Health, London, UK K. Prakash IIIT Hyderabad, Hyderabad, India T. Ryffel INRIA, ENS, PSL University Paris, Paris, France Z. N. Reza Thales Canada Inc., Quebec, Canada G. Kaissis (B) Technical University of Munich, Imperial College London, Munich, Germany e-mail: g.kaissis@tum.de © The Author(s), under exclusive license to Springer Nature Switzerland AG 2021 M. H. ur. Rehman and M. M. Gaber (eds.), Federated Learning Systems, Studies in Computational Intelligence 965, https://doi.org/10.1007/978-3-030-70604-3_5 111 112 A. Ziller et al. to both help popularize privacy-preserving techniques in machine learning by making them as accessible as possible via Python bindings and common tools familiar to researchers and data scientists, as well as to be extensible such that new Federated Learning (FL), Multi-Party Computation, or Differential Privacy methods can be flexibly and simply implemented and integrated. This chapter will introduce the methods available within the PySyft library and describe their implementations.We will then provide a proof-of-concept demonstration of a FL workflow using an example of how to train a convolutional neural network. Next, we review the use of PySyft in academic literature to date and discuss future use-cases and development plans. Most importantly, we introduce Duet: our tool for easier FL for scientists and data owners.","container-title":"Federated Learning Systems","event-place":"Cham","ISBN":"978-3-030-70603-6","language":"en","note":"collection-title: Studies in Computational Intelligence\nDOI: 10.1007/978-3-030-70604-3_5","page":"111-139","publisher":"Springer International Publishing","publisher-place":"Cham","source":"DOI.org (Crossref)","title":"PySyft: A Library for Easy Federated Learning","title-short":"PySyft","URL":"https://link.springer.com/10.1007/978-3-030-70604-3_5","volume":"965","editor":[{"family":"Rehman","given":"Muhammad Habib Ur"},{"family":"Gaber","given":"Mohamed Medhat"}],"author":[{"family":"Ziller","given":"Alexander"},{"family":"Trask","given":"Andrew"},{"family":"Lopardo","given":"Antonio"},{"family":"Szymkow","given":"Benjamin"},{"family":"Wagner","given":"Bobby"},{"family":"Bluemke","given":"Emma"},{"family":"Nounahon","given":"Jean-Mickael"},{"family":"Passerat-Palmbach","given":"Jonathan"},{"family":"Prakash","given":"Kritika"},{"family":"Rose","given":"Nick"},{"family":"Ryffel","given":"Théo"},{"family":"Reza","given":"Zarreen Naowal"},{"family":"Kaissis","given":"Georgios"}],"accessed":{"date-parts":[["2024",7,22]]},"issued":{"date-parts":[["2021"]]}}}],"schema":"https://github.com/citation-style-language/schema/raw/master/csl-citation.json"} </w:instrText>
      </w:r>
      <w:r>
        <w:fldChar w:fldCharType="separate"/>
      </w:r>
      <w:r w:rsidRPr="00414BBF">
        <w:t xml:space="preserve">Ziller </w:t>
      </w:r>
      <w:r w:rsidRPr="00414BBF">
        <w:rPr>
          <w:i/>
          <w:iCs/>
        </w:rPr>
        <w:t>et al.</w:t>
      </w:r>
      <w:r w:rsidRPr="00414BBF">
        <w:t xml:space="preserve">, </w:t>
      </w:r>
      <w:r w:rsidR="00A37EE6">
        <w:t>(</w:t>
      </w:r>
      <w:r w:rsidRPr="00414BBF">
        <w:t>2021)</w:t>
      </w:r>
      <w:r>
        <w:fldChar w:fldCharType="end"/>
      </w:r>
      <w:r w:rsidR="00892FF0" w:rsidRPr="00892FF0">
        <w:t xml:space="preserve"> introduced </w:t>
      </w:r>
      <w:r w:rsidR="00892FF0" w:rsidRPr="00892FF0">
        <w:rPr>
          <w:i/>
          <w:iCs/>
        </w:rPr>
        <w:t>PySyft</w:t>
      </w:r>
      <w:r w:rsidR="00892FF0" w:rsidRPr="00892FF0">
        <w:t xml:space="preserve"> a multi-language library that facilitates secure and private ML. It was developed by the </w:t>
      </w:r>
      <w:proofErr w:type="spellStart"/>
      <w:r w:rsidR="00892FF0" w:rsidRPr="00892FF0">
        <w:rPr>
          <w:i/>
          <w:iCs/>
        </w:rPr>
        <w:t>OpenMined</w:t>
      </w:r>
      <w:proofErr w:type="spellEnd"/>
      <w:r w:rsidR="00892FF0" w:rsidRPr="00892FF0">
        <w:t xml:space="preserve"> community with the objective of making FL data science more accessible through Python bindings and user-friendly interfaces. </w:t>
      </w:r>
      <w:r w:rsidR="00892FF0" w:rsidRPr="00FF361A">
        <w:rPr>
          <w:i/>
          <w:iCs/>
        </w:rPr>
        <w:t>PySyft</w:t>
      </w:r>
      <w:r w:rsidR="00892FF0" w:rsidRPr="00892FF0">
        <w:t xml:space="preserve"> uses libraries like </w:t>
      </w:r>
      <w:proofErr w:type="spellStart"/>
      <w:r w:rsidR="00892FF0" w:rsidRPr="00892FF0">
        <w:rPr>
          <w:i/>
          <w:iCs/>
        </w:rPr>
        <w:t>PyTorch</w:t>
      </w:r>
      <w:proofErr w:type="spellEnd"/>
      <w:r w:rsidR="00892FF0" w:rsidRPr="00892FF0">
        <w:t xml:space="preserve"> and TensorFlow with additional capabilities. Comparing it with other frameworks like </w:t>
      </w:r>
      <w:r w:rsidR="00892FF0" w:rsidRPr="00FF361A">
        <w:rPr>
          <w:i/>
          <w:iCs/>
        </w:rPr>
        <w:t>TFF</w:t>
      </w:r>
      <w:r w:rsidR="00892FF0" w:rsidRPr="00892FF0">
        <w:t xml:space="preserve"> and </w:t>
      </w:r>
      <w:proofErr w:type="spellStart"/>
      <w:r w:rsidR="00892FF0" w:rsidRPr="00892FF0">
        <w:rPr>
          <w:i/>
          <w:iCs/>
        </w:rPr>
        <w:t>PaddleFL</w:t>
      </w:r>
      <w:proofErr w:type="spellEnd"/>
      <w:r w:rsidR="00892FF0" w:rsidRPr="00892FF0">
        <w:t xml:space="preserve">; </w:t>
      </w:r>
      <w:proofErr w:type="spellStart"/>
      <w:r w:rsidR="00892FF0" w:rsidRPr="00FF361A">
        <w:rPr>
          <w:i/>
          <w:iCs/>
        </w:rPr>
        <w:t>PySyft</w:t>
      </w:r>
      <w:proofErr w:type="spellEnd"/>
      <w:r w:rsidR="00892FF0" w:rsidRPr="00892FF0">
        <w:t xml:space="preserve"> offers detailed building blocks, allowing developers to implement FL efficiently. Also compared to Flower that supports heterogeneous client environments and offers tools for mobile and edge devices, claiming and advantage over </w:t>
      </w:r>
      <w:r w:rsidR="00892FF0" w:rsidRPr="00FF361A">
        <w:rPr>
          <w:i/>
          <w:iCs/>
        </w:rPr>
        <w:t>PySyft</w:t>
      </w:r>
      <w:r w:rsidR="00892FF0" w:rsidRPr="00892FF0">
        <w:t xml:space="preserve"> in these aspects.</w:t>
      </w:r>
    </w:p>
    <w:p w14:paraId="13E55142" w14:textId="045B0E95" w:rsidR="003C67F5" w:rsidRDefault="00584025" w:rsidP="006B3DE4">
      <w:pPr>
        <w:pStyle w:val="BodyText"/>
        <w:spacing w:line="360" w:lineRule="auto"/>
        <w:ind w:left="540" w:right="332" w:firstLine="470"/>
      </w:pPr>
      <w:r>
        <w:t xml:space="preserve">According to </w:t>
      </w:r>
      <w:r w:rsidR="00E03A61">
        <w:fldChar w:fldCharType="begin"/>
      </w:r>
      <w:r w:rsidR="00BD69E0">
        <w:instrText xml:space="preserve"> ADDIN ZOTERO_ITEM CSL_CITATION {"citationID":"kjUoxjfw","properties":{"formattedCitation":"(Liu {\\i{}et al.}, 2021)","plainCitation":"(Liu et al., 2021)","dontUpdate":true,"noteIndex":0},"citationItems":[{"id":48,"uris":["http://zotero.org/users/local/6JHIw4oK/items/8J86QMTM"],"itemData":{"id":48,"type":"article-journal","abstract":"Collaborative and federated learning has become an emerging solution to many industrial applications where data values from diﬀerent sites are exploit jointly with privacy protection. We introduce FATE, an industrial-grade project that supports enterprises and institutions to build machine learning models collaboratively at large-scale in a distributed manner. FATE supports a variety of secure computation protocols and machine learning algorithms, and features out-of-box usability with end-to-end building modules and visualization tools. Documentations are available at https://github.com/FederatedAI/FATE. Case studies and other information are available at https://www.fedai.org.","language":"en","source":"Zotero","title":"FATE: An Industrial Grade Platform for Collaborative Learning With Data Protection","author":[{"family":"Liu","given":"Yang"},{"family":"Fan","given":"Tao"},{"family":"Chen","given":"Tianjian"},{"family":"Xu","given":"Qian"},{"family":"Yang","given":"Qiang"}],"issued":{"date-parts":[["2021",6,28]]}}}],"schema":"https://github.com/citation-style-language/schema/raw/master/csl-citation.json"} </w:instrText>
      </w:r>
      <w:r w:rsidR="00E03A61">
        <w:fldChar w:fldCharType="separate"/>
      </w:r>
      <w:r w:rsidR="00E03A61" w:rsidRPr="00E03A61">
        <w:t xml:space="preserve">Liu </w:t>
      </w:r>
      <w:r w:rsidR="00E03A61" w:rsidRPr="00E03A61">
        <w:rPr>
          <w:i/>
          <w:iCs/>
        </w:rPr>
        <w:t>et al.</w:t>
      </w:r>
      <w:r w:rsidR="00E03A61" w:rsidRPr="00E03A61">
        <w:t xml:space="preserve">, </w:t>
      </w:r>
      <w:r>
        <w:t>(</w:t>
      </w:r>
      <w:r w:rsidR="00E03A61" w:rsidRPr="00E03A61">
        <w:t>2021)</w:t>
      </w:r>
      <w:r w:rsidR="00E03A61">
        <w:fldChar w:fldCharType="end"/>
      </w:r>
      <w:r>
        <w:t xml:space="preserve"> </w:t>
      </w:r>
      <w:r w:rsidR="003C67F5">
        <w:t xml:space="preserve">FATE is provided to aid enterprises and institutions in implementing large-scale and distributed collaborative learning with data protection. A number of secure computation protocols and machine learning algorithms are supported within FATE. Through the out-of-box usability and end-to-end building modules and visualization tools, users are able to get their applications up and running with efficiency and effectiveness. It not only offers a distributed platform that supports both stand-alone and cluster deployment but also privacy-preserving </w:t>
      </w:r>
      <w:proofErr w:type="spellStart"/>
      <w:r w:rsidR="003C67F5" w:rsidRPr="00584025">
        <w:rPr>
          <w:i/>
          <w:iCs/>
        </w:rPr>
        <w:t>XGBoost</w:t>
      </w:r>
      <w:proofErr w:type="spellEnd"/>
      <w:r w:rsidR="003C67F5">
        <w:t xml:space="preserve">, federated transfer learning, and multi-variate data. </w:t>
      </w:r>
      <w:r w:rsidR="003C67F5" w:rsidRPr="00584025">
        <w:rPr>
          <w:i/>
          <w:iCs/>
        </w:rPr>
        <w:t>FATE</w:t>
      </w:r>
      <w:r w:rsidR="003C67F5">
        <w:t xml:space="preserve"> interacts with users using </w:t>
      </w:r>
      <w:r w:rsidR="003C67F5" w:rsidRPr="00584025">
        <w:rPr>
          <w:i/>
          <w:iCs/>
        </w:rPr>
        <w:t>FATE-</w:t>
      </w:r>
      <w:proofErr w:type="spellStart"/>
      <w:r w:rsidR="003C67F5" w:rsidRPr="00584025">
        <w:rPr>
          <w:i/>
          <w:iCs/>
        </w:rPr>
        <w:t>FLow</w:t>
      </w:r>
      <w:proofErr w:type="spellEnd"/>
      <w:r w:rsidR="003C67F5">
        <w:t xml:space="preserve">, which serves as the scheduling system, </w:t>
      </w:r>
      <w:r w:rsidR="003C67F5" w:rsidRPr="00584025">
        <w:rPr>
          <w:i/>
          <w:iCs/>
        </w:rPr>
        <w:t>FATE-Board</w:t>
      </w:r>
      <w:r w:rsidR="003C67F5">
        <w:t xml:space="preserve">, a visualization tool, and </w:t>
      </w:r>
      <w:r w:rsidR="003C67F5" w:rsidRPr="00584025">
        <w:rPr>
          <w:i/>
          <w:iCs/>
        </w:rPr>
        <w:t>FATE-Serving</w:t>
      </w:r>
      <w:r w:rsidR="003C67F5">
        <w:t xml:space="preserve">, which is an inference high-performance serving engine. </w:t>
      </w:r>
      <w:proofErr w:type="spellStart"/>
      <w:r w:rsidR="003C67F5" w:rsidRPr="00584025">
        <w:rPr>
          <w:i/>
          <w:iCs/>
        </w:rPr>
        <w:t>KubeFATE</w:t>
      </w:r>
      <w:proofErr w:type="spellEnd"/>
      <w:r w:rsidR="003C67F5">
        <w:t xml:space="preserve"> is designed by </w:t>
      </w:r>
      <w:r w:rsidR="003C67F5" w:rsidRPr="003470B9">
        <w:rPr>
          <w:i/>
          <w:iCs/>
        </w:rPr>
        <w:t>VMware</w:t>
      </w:r>
      <w:r w:rsidR="003C67F5">
        <w:t xml:space="preserve"> to have </w:t>
      </w:r>
      <w:r w:rsidR="003C67F5" w:rsidRPr="003470B9">
        <w:rPr>
          <w:i/>
          <w:iCs/>
        </w:rPr>
        <w:t>FATE</w:t>
      </w:r>
      <w:r w:rsidR="003C67F5">
        <w:t xml:space="preserve"> constructed over </w:t>
      </w:r>
      <w:r w:rsidR="003C67F5" w:rsidRPr="003470B9">
        <w:rPr>
          <w:i/>
          <w:iCs/>
        </w:rPr>
        <w:t>Kubernetes</w:t>
      </w:r>
      <w:r w:rsidR="003C67F5">
        <w:t xml:space="preserve"> at the data </w:t>
      </w:r>
      <w:r>
        <w:t>centre</w:t>
      </w:r>
      <w:r w:rsidR="003C67F5">
        <w:t xml:space="preserve">, hence an enterprise-managed solution over organizations' distributed infrastructure. It also supports cross-cloud deployment and </w:t>
      </w:r>
      <w:r w:rsidR="003C67F5">
        <w:lastRenderedPageBreak/>
        <w:t xml:space="preserve">management through </w:t>
      </w:r>
      <w:r w:rsidR="003C67F5" w:rsidRPr="003470B9">
        <w:rPr>
          <w:i/>
          <w:iCs/>
        </w:rPr>
        <w:t>FATE-cloud</w:t>
      </w:r>
      <w:r w:rsidR="003C67F5">
        <w:t xml:space="preserve">. Second, </w:t>
      </w:r>
      <w:r w:rsidR="003C67F5" w:rsidRPr="003470B9">
        <w:rPr>
          <w:i/>
          <w:iCs/>
        </w:rPr>
        <w:t>FATE</w:t>
      </w:r>
      <w:r w:rsidR="003C67F5">
        <w:t xml:space="preserve"> has a security definition in which all parties are honest-but-curious, ensuring that the server learns only aggregated parameters, but not the data of any individual. It guarantees performance that is lossless, which means the algorithms in </w:t>
      </w:r>
      <w:r w:rsidR="003C67F5" w:rsidRPr="003470B9">
        <w:rPr>
          <w:i/>
          <w:iCs/>
        </w:rPr>
        <w:t>FATE</w:t>
      </w:r>
      <w:r w:rsidR="003C67F5">
        <w:t xml:space="preserve"> provide comparable accuracy to a centralized solution. </w:t>
      </w:r>
      <w:r w:rsidR="003C67F5" w:rsidRPr="003470B9">
        <w:rPr>
          <w:i/>
          <w:iCs/>
        </w:rPr>
        <w:t>FATE</w:t>
      </w:r>
      <w:r w:rsidR="003C67F5">
        <w:t xml:space="preserve"> supports research into the industry communities working together and has been seen as an increasingly business application of interest. Future work in the field will focus on the integration of blockchain functionalities into </w:t>
      </w:r>
      <w:r w:rsidR="003C67F5" w:rsidRPr="003470B9">
        <w:rPr>
          <w:i/>
          <w:iCs/>
        </w:rPr>
        <w:t>FATE</w:t>
      </w:r>
      <w:r w:rsidR="003C67F5">
        <w:t xml:space="preserve">; building lightweight versions of </w:t>
      </w:r>
      <w:r w:rsidR="003C67F5" w:rsidRPr="003470B9">
        <w:rPr>
          <w:i/>
          <w:iCs/>
        </w:rPr>
        <w:t>FATE</w:t>
      </w:r>
      <w:r w:rsidR="003C67F5">
        <w:t xml:space="preserve"> for edge deployment and applications; and building new applications using </w:t>
      </w:r>
      <w:r w:rsidR="003C67F5" w:rsidRPr="003470B9">
        <w:rPr>
          <w:i/>
          <w:iCs/>
        </w:rPr>
        <w:t>FATE</w:t>
      </w:r>
      <w:r w:rsidR="003C67F5">
        <w:t xml:space="preserve"> in an industrial scenario, such as computer vision and automatic speech recognition.</w:t>
      </w:r>
    </w:p>
    <w:p w14:paraId="7D8BB19C" w14:textId="26C24FA4" w:rsidR="003A2681" w:rsidRDefault="003A2681" w:rsidP="006B3DE4">
      <w:pPr>
        <w:pStyle w:val="BodyText"/>
        <w:spacing w:line="360" w:lineRule="auto"/>
        <w:ind w:left="540" w:right="332" w:firstLine="470"/>
      </w:pPr>
      <w:r w:rsidRPr="00512D91">
        <w:rPr>
          <w:i/>
          <w:iCs/>
        </w:rPr>
        <w:t>FedML</w:t>
      </w:r>
      <w:r w:rsidRPr="003A2681">
        <w:t xml:space="preserve"> </w:t>
      </w:r>
      <w:r w:rsidR="00512D91">
        <w:fldChar w:fldCharType="begin"/>
      </w:r>
      <w:r w:rsidR="00512D91">
        <w:instrText xml:space="preserve"> ADDIN ZOTERO_ITEM CSL_CITATION {"citationID":"1ylXkj56","properties":{"formattedCitation":"(He {\\i{}et al.}, 2020)","plainCitation":"(He et al., 2020)","noteIndex":0},"citationItems":[{"id":50,"uris":["http://zotero.org/users/local/6JHIw4oK/items/37A9ZGLL"],"itemData":{"id":50,"type":"article","abstract":"Federated learning is a rapidly growing research ﬁeld in the machine learning domain. Although considerable research efforts have been made, existing libraries cannot adequately support diverse algorithmic development (e.g., diverse topology and ﬂexible message exchange), and inconsistent dataset and model usage in experiments make fair comparisons difﬁcult. In this work, we introduce FedML, an open research library and benchmark that facilitates the development of new federated learning algorithms and fair performance comparisons. FedML supports three computing paradigms (distributed training, mobile on-device training, and standalone simulation) for users to conduct experiments in different system environments. FedML also promotes diverse algorithmic research with ﬂexible and generic API design and reference baseline implementations. A curated and comprehensive benchmark dataset for the non-I.I.D setting aims at making a fair comparison. We believe FedML can provide an efﬁcient and reproducible means of developing and evaluating algorithms for the federated learning research community. We maintain the source code, documents, and user community at https://FedML.ai.","language":"en","note":"arXiv:2007.13518 [cs, stat]","number":"arXiv:2007.13518","publisher":"arXiv","source":"arXiv.org","title":"FedML: A Research Library and Benchmark for Federated Machine Learning","title-short":"FedML","URL":"http://arxiv.org/abs/2007.13518","author":[{"family":"He","given":"Chaoyang"},{"family":"Li","given":"Songze"},{"family":"So","given":"Jinhyun"},{"family":"Zeng","given":"Xiao"},{"family":"Zhang","given":"Mi"},{"family":"Wang","given":"Hongyi"},{"family":"Wang","given":"Xiaoyang"},{"family":"Vepakomma","given":"Praneeth"},{"family":"Singh","given":"Abhishek"},{"family":"Qiu","given":"Hang"},{"family":"Zhu","given":"Xinghua"},{"family":"Wang","given":"Jianzong"},{"family":"Shen","given":"Li"},{"family":"Zhao","given":"Peilin"},{"family":"Kang","given":"Yan"},{"family":"Liu","given":"Yang"},{"family":"Raskar","given":"Ramesh"},{"family":"Yang","given":"Qiang"},{"family":"Annavaram","given":"Murali"},{"family":"Avestimehr","given":"Salman"}],"accessed":{"date-parts":[["2024",7,22]]},"issued":{"date-parts":[["2020",11,8]]}}}],"schema":"https://github.com/citation-style-language/schema/raw/master/csl-citation.json"} </w:instrText>
      </w:r>
      <w:r w:rsidR="00512D91">
        <w:fldChar w:fldCharType="separate"/>
      </w:r>
      <w:r w:rsidR="00512D91" w:rsidRPr="00512D91">
        <w:t xml:space="preserve">(He </w:t>
      </w:r>
      <w:r w:rsidR="00512D91" w:rsidRPr="00512D91">
        <w:rPr>
          <w:i/>
          <w:iCs/>
        </w:rPr>
        <w:t>et al.</w:t>
      </w:r>
      <w:r w:rsidR="00512D91" w:rsidRPr="00512D91">
        <w:t>, 2020)</w:t>
      </w:r>
      <w:r w:rsidR="00512D91">
        <w:fldChar w:fldCharType="end"/>
      </w:r>
      <w:r w:rsidR="00AD2559">
        <w:t xml:space="preserve"> </w:t>
      </w:r>
      <w:r w:rsidRPr="003A2681">
        <w:t xml:space="preserve">is an open research library and benchmark built for enabling development support and fair comparison in federated learning algorithms. Compared with previous works, it addresses the current limitation of supporting different configurations and computing paradigms for distributed training, mobile on-device training, and standalone simulation. It makes flexible, generic API designs, standardized algorithm implementations, and a comprehensive benchmark dataset available for non-I.I.D. settings. </w:t>
      </w:r>
      <w:r w:rsidRPr="00512D91">
        <w:rPr>
          <w:i/>
          <w:iCs/>
        </w:rPr>
        <w:t>FedML</w:t>
      </w:r>
      <w:r w:rsidRPr="003A2681">
        <w:t xml:space="preserve"> is architected into high-level API interactions through its </w:t>
      </w:r>
      <w:r w:rsidRPr="00512D91">
        <w:rPr>
          <w:i/>
          <w:iCs/>
        </w:rPr>
        <w:t>FedML-API</w:t>
      </w:r>
      <w:r w:rsidRPr="003A2681">
        <w:t xml:space="preserve">, whereas the low-level functionality is realized by </w:t>
      </w:r>
      <w:r w:rsidRPr="00512D91">
        <w:rPr>
          <w:i/>
          <w:iCs/>
        </w:rPr>
        <w:t>FedML</w:t>
      </w:r>
      <w:r w:rsidRPr="003A2681">
        <w:t xml:space="preserve">-core to allow convenient implementation of distributed algorithms by users. This library also includes a real-world module for training on smartphones, called </w:t>
      </w:r>
      <w:r w:rsidRPr="00512D91">
        <w:rPr>
          <w:i/>
          <w:iCs/>
        </w:rPr>
        <w:t>FedML-Mobile</w:t>
      </w:r>
      <w:r w:rsidRPr="003A2681">
        <w:t xml:space="preserve">. Using such cryptographic primitives, standardized benchmarks can enforce privacy, security, and robustness, ensuring fair comparisons. </w:t>
      </w:r>
      <w:r w:rsidRPr="00512D91">
        <w:rPr>
          <w:i/>
          <w:iCs/>
        </w:rPr>
        <w:t>FedML</w:t>
      </w:r>
      <w:r w:rsidRPr="003A2681">
        <w:t xml:space="preserve"> is designed to encourage community contributions that push the boundaries of what it can do. In design, the critical requirements are met for federated learning research by which researchers can prototype new algorithms and evaluate them on a common fair platform with consistent datasets and experimental settings. The broad support of computing paradigms by the library will make it applicable in different research scenarios, from huge-scale distributed systems to resource-constrained mobile </w:t>
      </w:r>
      <w:r w:rsidR="00512D91" w:rsidRPr="003A2681">
        <w:t>devices. This</w:t>
      </w:r>
      <w:r w:rsidRPr="003A2681">
        <w:t xml:space="preserve"> flexible design of the API allows researchers to extend and customize the library for their specific needs. Standard benchmarks enable trustworthy comparisons of the performance of different algorithms. Moreover, </w:t>
      </w:r>
      <w:r w:rsidRPr="00512D91">
        <w:rPr>
          <w:i/>
          <w:iCs/>
        </w:rPr>
        <w:t>FedML</w:t>
      </w:r>
      <w:r w:rsidRPr="003A2681">
        <w:t xml:space="preserve"> is not only robust in terms of privacy and security in FL but also applies advanced cryptographic techniques that ensure user data is secure to the level of model robustness. FedML follows a community-driven approach and is always changing and extending its features. New improvements are regularly updated based on feedback and contributions from global researchers. Such a collaborative effort helps push the frontiers of </w:t>
      </w:r>
      <w:r w:rsidR="00512D91">
        <w:t>FL</w:t>
      </w:r>
      <w:r w:rsidRPr="003A2681">
        <w:t xml:space="preserve"> and ensures that </w:t>
      </w:r>
      <w:r w:rsidRPr="00512D91">
        <w:rPr>
          <w:i/>
          <w:iCs/>
        </w:rPr>
        <w:t>FedML</w:t>
      </w:r>
      <w:r w:rsidRPr="003A2681">
        <w:t xml:space="preserve"> retains its leading status in research and development.</w:t>
      </w:r>
    </w:p>
    <w:p w14:paraId="1FB1A26B" w14:textId="3E615A55" w:rsidR="008D6FEA" w:rsidRDefault="0011623F" w:rsidP="008D6FEA">
      <w:pPr>
        <w:pStyle w:val="BodyText"/>
        <w:spacing w:line="360" w:lineRule="auto"/>
        <w:ind w:left="540" w:right="332" w:firstLine="470"/>
      </w:pPr>
      <w:r>
        <w:fldChar w:fldCharType="begin"/>
      </w:r>
      <w:r w:rsidR="004B1AAC">
        <w:instrText xml:space="preserve"> ADDIN ZOTERO_ITEM CSL_CITATION {"citationID":"5hZ2UIfa","properties":{"formattedCitation":"(Beutel {\\i{}et al.}, 2022)","plainCitation":"(Beutel et al., 2022)","dontUpdate":true,"noteIndex":0},"citationItems":[{"id":39,"uris":["http://zotero.org/users/local/6JHIw4oK/items/I46WBL4I"],"itemData":{"id":39,"type":"article","abstract":"Federated Learning (FL) has emerged as a promising technique for edge devices to collaboratively learn a shared prediction model, while keeping their training data on the device, thereby decoupling the ability to do machine learning from the need to store the data in the cloud. However, FL is difﬁcult to implement realistically, both in terms of scale and systems heterogeneity. Although there are a number of research frameworks available to simulate FL algorithms, they do not support the study of scalable FL workloads on heterogeneous edge devices. In this paper, we present Flower – a comprehensive FL framework that distinguishes itself from existing platforms by offering new facilities to execute large-scale FL experiments, and consider richly heterogeneous FL device scenarios. Our experiments show Flower can perform FL experiments up to 15M in client size using only a pair of high-end GPUs. Researchers can then seamlessly migrate experiments to real devices to examine other parts of the design space. We believe Flower provides the community a critical new tool for FL study and development.","language":"en","note":"arXiv:2007.14390 [cs, stat]","number":"arXiv:2007.14390","publisher":"arXiv","source":"arXiv.org","title":"Flower: A Friendly Federated Learning Research Framework","title-short":"Flower","URL":"http://arxiv.org/abs/2007.14390","author":[{"family":"Beutel","given":"Daniel J."},{"family":"Topal","given":"Taner"},{"family":"Mathur","given":"Akhil"},{"family":"Qiu","given":"Xinchi"},{"family":"Fernandez-Marques","given":"Javier"},{"family":"Gao","given":"Yan"},{"family":"Sani","given":"Lorenzo"},{"family":"Li","given":"Kwing Hei"},{"family":"Parcollet","given":"Titouan"},{"family":"Gusmão","given":"Pedro Porto Buarque","non-dropping-particle":"de"},{"family":"Lane","given":"Nicholas D."}],"accessed":{"date-parts":[["2024",7,22]]},"issued":{"date-parts":[["2022",3,5]]}}}],"schema":"https://github.com/citation-style-language/schema/raw/master/csl-citation.json"} </w:instrText>
      </w:r>
      <w:r>
        <w:fldChar w:fldCharType="separate"/>
      </w:r>
      <w:r w:rsidRPr="0011623F">
        <w:t xml:space="preserve">Beutel </w:t>
      </w:r>
      <w:r w:rsidRPr="0011623F">
        <w:rPr>
          <w:i/>
          <w:iCs/>
        </w:rPr>
        <w:t>et al.</w:t>
      </w:r>
      <w:r w:rsidRPr="0011623F">
        <w:t xml:space="preserve">, </w:t>
      </w:r>
      <w:r w:rsidR="00D763D6">
        <w:t>(</w:t>
      </w:r>
      <w:r w:rsidRPr="0011623F">
        <w:t>2022)</w:t>
      </w:r>
      <w:r>
        <w:fldChar w:fldCharType="end"/>
      </w:r>
      <w:r w:rsidR="008D6FEA" w:rsidRPr="002F7637">
        <w:t xml:space="preserve"> </w:t>
      </w:r>
      <w:r w:rsidR="001253B6" w:rsidRPr="001253B6">
        <w:t xml:space="preserve">presented a user-friendly framework, an open-source framework developed to make the implementation and scalability of FL much easier. </w:t>
      </w:r>
      <w:r w:rsidR="001253B6" w:rsidRPr="00D8323C">
        <w:rPr>
          <w:i/>
          <w:iCs/>
        </w:rPr>
        <w:t>Flower's</w:t>
      </w:r>
      <w:r w:rsidR="001253B6" w:rsidRPr="001253B6">
        <w:t xml:space="preserve"> goal is to bridge the gap between academic research and practical application in real-world </w:t>
      </w:r>
      <w:r w:rsidR="00D8323C">
        <w:t xml:space="preserve">FL </w:t>
      </w:r>
      <w:r w:rsidR="001253B6" w:rsidRPr="001253B6">
        <w:t>settings with large-</w:t>
      </w:r>
      <w:r w:rsidR="001253B6" w:rsidRPr="001253B6">
        <w:lastRenderedPageBreak/>
        <w:t xml:space="preserve">scale experiments and very varied device settings. The big advantage of </w:t>
      </w:r>
      <w:r w:rsidR="001253B6" w:rsidRPr="00D8323C">
        <w:rPr>
          <w:i/>
          <w:iCs/>
        </w:rPr>
        <w:t>Flower</w:t>
      </w:r>
      <w:r w:rsidR="001253B6" w:rsidRPr="001253B6">
        <w:t xml:space="preserve">, compared to most other frameworks for simulations, is that it can be used in real deployments with real devices; thus, it is a very good and flexible tool. It has been designed with an architecture supporting most machine learning frameworks, including </w:t>
      </w:r>
      <w:r w:rsidR="001253B6" w:rsidRPr="00D8323C">
        <w:rPr>
          <w:i/>
          <w:iCs/>
        </w:rPr>
        <w:t>TensorFlow</w:t>
      </w:r>
      <w:r w:rsidR="001253B6" w:rsidRPr="001253B6">
        <w:t xml:space="preserve">, </w:t>
      </w:r>
      <w:proofErr w:type="spellStart"/>
      <w:r w:rsidR="001253B6" w:rsidRPr="00D8323C">
        <w:rPr>
          <w:i/>
          <w:iCs/>
        </w:rPr>
        <w:t>PyTorch</w:t>
      </w:r>
      <w:proofErr w:type="spellEnd"/>
      <w:r w:rsidR="001253B6" w:rsidRPr="001253B6">
        <w:t>, while offering flexible API designs, standardized algorithm implementations, and benchmark datasets for</w:t>
      </w:r>
      <w:r w:rsidR="005C5939">
        <w:t xml:space="preserve"> </w:t>
      </w:r>
      <w:r w:rsidR="00471416">
        <w:t>non-Independent and Identically Distributed</w:t>
      </w:r>
      <w:r w:rsidR="001253B6" w:rsidRPr="001253B6">
        <w:t xml:space="preserve"> </w:t>
      </w:r>
      <w:r w:rsidR="0013488E">
        <w:t>(</w:t>
      </w:r>
      <w:r w:rsidR="001253B6" w:rsidRPr="001253B6">
        <w:t>non-IID</w:t>
      </w:r>
      <w:r w:rsidR="0013488E">
        <w:t>)</w:t>
      </w:r>
      <w:r w:rsidR="001253B6" w:rsidRPr="001253B6">
        <w:t xml:space="preserve"> settings. This way, it has proven to be an excellent tool for experimenting with FL in different configurations and computational paradigms. The important abstractions and functionalities inside Flower are the high-level API interactions in the part represented by </w:t>
      </w:r>
      <w:r w:rsidR="001253B6" w:rsidRPr="00A54D84">
        <w:rPr>
          <w:i/>
          <w:iCs/>
        </w:rPr>
        <w:t>FedML-API</w:t>
      </w:r>
      <w:r w:rsidR="001253B6" w:rsidRPr="001253B6">
        <w:t xml:space="preserve">, and low-level functionality in the part represented by </w:t>
      </w:r>
      <w:r w:rsidR="001253B6" w:rsidRPr="00A54D84">
        <w:rPr>
          <w:i/>
          <w:iCs/>
        </w:rPr>
        <w:t>FedML-Core</w:t>
      </w:r>
      <w:r w:rsidR="001253B6" w:rsidRPr="001253B6">
        <w:t xml:space="preserve">. This makes it easier for the users to program distributed algorithms. It also has an on-device training capability for smartphones with cryptographic techniques to guarantee privacy, security, and robustness called </w:t>
      </w:r>
      <w:r w:rsidR="001253B6" w:rsidRPr="00A54D84">
        <w:rPr>
          <w:i/>
          <w:iCs/>
        </w:rPr>
        <w:t>FedML-Mobile</w:t>
      </w:r>
      <w:r w:rsidR="001253B6" w:rsidRPr="001253B6">
        <w:t>. This is a framework motivating the community's contribution continuously to increase the power of it. The architecture of Flower allows a transparent, seamless transition for researchers from simulation to deployment on real devices. With heterogeneous client support and scalable infrastructure, Flower becomes a tool absolutely necessary in the hands of the researcher when FL investigation is performed so that the gap between theory and practice may be addressed.</w:t>
      </w:r>
    </w:p>
    <w:p w14:paraId="7C635DBA" w14:textId="2CBEC7ED" w:rsidR="006B3DE4" w:rsidRPr="006B3DE4" w:rsidRDefault="00F74953" w:rsidP="006B3DE4">
      <w:pPr>
        <w:pStyle w:val="BodyText"/>
        <w:spacing w:line="360" w:lineRule="auto"/>
        <w:ind w:left="540" w:right="332" w:firstLine="470"/>
      </w:pPr>
      <w:r>
        <w:fldChar w:fldCharType="begin"/>
      </w:r>
      <w:r w:rsidR="004B1AAC">
        <w:instrText xml:space="preserve"> ADDIN ZOTERO_ITEM CSL_CITATION {"citationID":"dCRGULad","properties":{"formattedCitation":"(Solanki, Rai and Sharma, 2022)","plainCitation":"(Solanki, Rai and Sharma, 2022)","dontUpdate":true,"noteIndex":0},"citationItems":[{"id":42,"uris":["http://zotero.org/users/local/6JHIw4oK/items/CD44Z674"],"itemData":{"id":42,"type":"chapter","container-title":"Federated Learning for IoT Applications","event-place":"Cham","ISBN":"978-3-030-85558-1","language":"en","note":"collection-title: EAI/Springer Innovations in Communication and Computing\nDOI: 10.1007/978-3-030-85559-8_10","page":"157-167","publisher":"Springer International Publishing","publisher-place":"Cham","source":"DOI.org (Crossref)","title":"Federated Learning Using Tensor Flow","URL":"https://link.springer.com/10.1007/978-3-030-85559-8_10","editor":[{"family":"Yadav","given":"Satya Prakash"},{"family":"Bhati","given":"Bhoopesh Singh"},{"family":"Mahato","given":"Dharmendra Prasad"},{"family":"Kumar","given":"Sachin"}],"author":[{"family":"Solanki","given":"Tanu"},{"family":"Rai","given":"Bipin Kumar"},{"family":"Sharma","given":"Shivani"}],"accessed":{"date-parts":[["2024",7,22]]},"issued":{"date-parts":[["2022"]]}}}],"schema":"https://github.com/citation-style-language/schema/raw/master/csl-citation.json"} </w:instrText>
      </w:r>
      <w:r>
        <w:fldChar w:fldCharType="separate"/>
      </w:r>
      <w:r w:rsidRPr="00F74953">
        <w:t>Solanki</w:t>
      </w:r>
      <w:r w:rsidR="00256704">
        <w:t xml:space="preserve"> </w:t>
      </w:r>
      <w:r w:rsidR="00256704" w:rsidRPr="00256704">
        <w:rPr>
          <w:i/>
          <w:iCs/>
        </w:rPr>
        <w:t>et al.</w:t>
      </w:r>
      <w:r w:rsidRPr="00256704">
        <w:rPr>
          <w:i/>
          <w:iCs/>
        </w:rPr>
        <w:t>,</w:t>
      </w:r>
      <w:r w:rsidRPr="00F74953">
        <w:t xml:space="preserve"> </w:t>
      </w:r>
      <w:r w:rsidR="00256704">
        <w:t>(</w:t>
      </w:r>
      <w:r w:rsidRPr="00F74953">
        <w:t>2022)</w:t>
      </w:r>
      <w:r>
        <w:fldChar w:fldCharType="end"/>
      </w:r>
      <w:r w:rsidR="006B3DE4" w:rsidRPr="006B3DE4">
        <w:t xml:space="preserve"> delve into how </w:t>
      </w:r>
      <w:r w:rsidR="006B3DE4" w:rsidRPr="00FF361A">
        <w:rPr>
          <w:i/>
          <w:iCs/>
        </w:rPr>
        <w:t>TFF</w:t>
      </w:r>
      <w:r w:rsidR="006B3DE4" w:rsidRPr="006B3DE4">
        <w:t xml:space="preserve">, an open-source framework, is utilized for machine learning on decentralized data. It has been designed for research and experimentation. Some of the key features are TFF enables FL through low-latency models with less power consumption. The framework uses two layers, the FL learning </w:t>
      </w:r>
      <w:r w:rsidR="00EE43E2">
        <w:t>Application</w:t>
      </w:r>
      <w:r w:rsidR="00126DB4">
        <w:t xml:space="preserve"> </w:t>
      </w:r>
      <w:r w:rsidR="002B1A8E">
        <w:t>Programming Interface (</w:t>
      </w:r>
      <w:r w:rsidR="006B3DE4" w:rsidRPr="006B3DE4">
        <w:t>API</w:t>
      </w:r>
      <w:r w:rsidR="002B1A8E">
        <w:t>)</w:t>
      </w:r>
      <w:r w:rsidR="006B3DE4" w:rsidRPr="006B3DE4">
        <w:t xml:space="preserve"> and the federated core (FC) API. The FL API allows developers to implement training and evaluation on existing TensorFlow models through a high-level interface. The FC API integrates TensorFlow with distributed communication operators focusing on computations across distributed systems like mobile phones, tablets, and sensors. Comparing </w:t>
      </w:r>
      <w:r w:rsidR="006B3DE4" w:rsidRPr="00FF361A">
        <w:rPr>
          <w:i/>
          <w:iCs/>
        </w:rPr>
        <w:t>TFF</w:t>
      </w:r>
      <w:r w:rsidR="006B3DE4" w:rsidRPr="006B3DE4">
        <w:t xml:space="preserve"> to other frameworks, it offers a unique well integrated structure others do not provide this level of integration. </w:t>
      </w:r>
      <w:r w:rsidR="006B3DE4" w:rsidRPr="00FF361A">
        <w:rPr>
          <w:i/>
          <w:iCs/>
        </w:rPr>
        <w:t>TFF</w:t>
      </w:r>
      <w:r w:rsidR="006B3DE4" w:rsidRPr="006B3DE4">
        <w:t xml:space="preserve"> allows experimenting with new algorithms is not tied to predefined algorithms. </w:t>
      </w:r>
    </w:p>
    <w:p w14:paraId="56D849EB" w14:textId="0E81CFE9" w:rsidR="007C59D6" w:rsidRPr="002F2F55" w:rsidRDefault="007C59D6" w:rsidP="007C59D6">
      <w:pPr>
        <w:pStyle w:val="Heading3"/>
        <w:numPr>
          <w:ilvl w:val="2"/>
          <w:numId w:val="7"/>
        </w:numPr>
        <w:spacing w:before="10"/>
        <w:rPr>
          <w:sz w:val="19"/>
        </w:rPr>
      </w:pPr>
      <w:bookmarkStart w:id="23" w:name="_Toc173089302"/>
      <w:proofErr w:type="spellStart"/>
      <w:r>
        <w:t>OpenFL</w:t>
      </w:r>
      <w:proofErr w:type="spellEnd"/>
      <w:r>
        <w:t xml:space="preserve">, </w:t>
      </w:r>
      <w:r w:rsidR="00B32E2D">
        <w:t xml:space="preserve">NVIDIA, </w:t>
      </w:r>
      <w:proofErr w:type="spellStart"/>
      <w:r w:rsidR="00B32E2D">
        <w:t>PaddleFL</w:t>
      </w:r>
      <w:proofErr w:type="spellEnd"/>
      <w:r w:rsidR="00B32E2D">
        <w:t xml:space="preserve">, </w:t>
      </w:r>
      <w:proofErr w:type="spellStart"/>
      <w:r w:rsidR="00B32E2D">
        <w:t>Substra</w:t>
      </w:r>
      <w:proofErr w:type="spellEnd"/>
      <w:r w:rsidR="00B32E2D">
        <w:t xml:space="preserve"> and </w:t>
      </w:r>
      <w:proofErr w:type="spellStart"/>
      <w:r w:rsidR="00B32E2D">
        <w:t>FLGo</w:t>
      </w:r>
      <w:bookmarkEnd w:id="23"/>
      <w:proofErr w:type="spellEnd"/>
    </w:p>
    <w:p w14:paraId="0E2F1EC8" w14:textId="65F5986B" w:rsidR="00E25A5E" w:rsidRDefault="00E25A5E" w:rsidP="002F2F55">
      <w:pPr>
        <w:pStyle w:val="BodyText"/>
        <w:spacing w:line="360" w:lineRule="auto"/>
        <w:ind w:left="540" w:right="332" w:firstLine="470"/>
        <w:jc w:val="both"/>
      </w:pPr>
      <w:r w:rsidRPr="00E25A5E">
        <w:t xml:space="preserve">Another innovative framework </w:t>
      </w:r>
      <w:proofErr w:type="spellStart"/>
      <w:r w:rsidRPr="00D46CD4">
        <w:rPr>
          <w:i/>
          <w:iCs/>
        </w:rPr>
        <w:t>OpenFL</w:t>
      </w:r>
      <w:proofErr w:type="spellEnd"/>
      <w:r w:rsidRPr="00E25A5E">
        <w:t xml:space="preserve"> </w:t>
      </w:r>
      <w:r w:rsidR="000915D7">
        <w:fldChar w:fldCharType="begin"/>
      </w:r>
      <w:r w:rsidR="000915D7">
        <w:instrText xml:space="preserve"> ADDIN ZOTERO_ITEM CSL_CITATION {"citationID":"iQqAIPjs","properties":{"formattedCitation":"(Reina {\\i{}et al.}, 2022)","plainCitation":"(Reina et al., 2022)","noteIndex":0},"citationItems":[{"id":44,"uris":["http://zotero.org/users/local/6JHIw4oK/items/3AEX8Y5E"],"itemData":{"id":44,"type":"article-journal","abstract":"Federated learning (FL) is a computational paradigm that enables organizations to collaborate on machine learning (ML) projects without sharing sensitive data, such as, patient records, ﬁnancial data, or classiﬁed secrets. Open Federated Learning (OpenFL)5 is an open-source framework for training ML algorithms using the data-private collaborative learning paradigm of FL. OpenFL works with training pipelines built with both TensorFlow and PyTorch, and can be easily extended to other ML and deep learning frameworks. Here, we summarize the motivation and development characteristics of OpenFL, with the intention of facilitating its application to existing ML model training in a production environment. Finally, we describe the ﬁrst use of the OpenFL framework to train consensus ML models in a consortium of international healthcare organizations, as well as how it facilitates the ﬁrst computational competition on FL.","container-title":"Physics in Medicine &amp; Biology","DOI":"10.1088/1361-6560/ac97d9","ISSN":"0031-9155, 1361-6560","issue":"21","journalAbbreviation":"Phys. Med. Biol.","language":"en","note":"arXiv:2105.06413 [cs]","page":"214001","source":"arXiv.org","title":"OpenFL: An open-source framework for Federated Learning","title-short":"OpenFL","volume":"67","author":[{"family":"Reina","given":"G. Anthony"},{"family":"Gruzdev","given":"Alexey"},{"family":"Foley","given":"Patrick"},{"family":"Perepelkina","given":"Olga"},{"family":"Sharma","given":"Mansi"},{"family":"Davidyuk","given":"Igor"},{"family":"Trushkin","given":"Ilya"},{"family":"Radionov","given":"Maksim"},{"family":"Mokrov","given":"Aleksandr"},{"family":"Agapov","given":"Dmitry"},{"family":"Martin","given":"Jason"},{"family":"Edwards","given":"Brandon"},{"family":"Sheller","given":"Micah J."},{"family":"Pati","given":"Sarthak"},{"family":"Moorthy","given":"Prakash Narayana"},{"family":"Wang","given":"Shih-han"},{"family":"Shah","given":"Prashant"},{"family":"Bakas","given":"Spyridon"}],"issued":{"date-parts":[["2022",11,7]]}}}],"schema":"https://github.com/citation-style-language/schema/raw/master/csl-citation.json"} </w:instrText>
      </w:r>
      <w:r w:rsidR="000915D7">
        <w:fldChar w:fldCharType="separate"/>
      </w:r>
      <w:r w:rsidR="000915D7" w:rsidRPr="000915D7">
        <w:t xml:space="preserve">(Reina </w:t>
      </w:r>
      <w:r w:rsidR="000915D7" w:rsidRPr="000915D7">
        <w:rPr>
          <w:i/>
          <w:iCs/>
        </w:rPr>
        <w:t>et al.</w:t>
      </w:r>
      <w:r w:rsidR="000915D7" w:rsidRPr="000915D7">
        <w:t>, 2022)</w:t>
      </w:r>
      <w:r w:rsidR="000915D7">
        <w:fldChar w:fldCharType="end"/>
      </w:r>
      <w:r w:rsidR="00C15433">
        <w:t xml:space="preserve"> </w:t>
      </w:r>
      <w:r w:rsidRPr="00E25A5E">
        <w:t xml:space="preserve">created by Intel Labs and the University of Pennsylvania, </w:t>
      </w:r>
      <w:proofErr w:type="spellStart"/>
      <w:r w:rsidRPr="00D46CD4">
        <w:rPr>
          <w:i/>
          <w:iCs/>
        </w:rPr>
        <w:t>OpenFL</w:t>
      </w:r>
      <w:proofErr w:type="spellEnd"/>
      <w:r w:rsidRPr="00E25A5E">
        <w:t xml:space="preserve"> supports decentralized machine learning models. It allows organizations to train models using data locally without any transfer, and that operates by distributing a global model across various nodes while each organization trains its model locally. Model updates are sent to an aggregator to enhance the global model. This framework is compatible with popular ML frameworks like TensorFlow and </w:t>
      </w:r>
      <w:proofErr w:type="spellStart"/>
      <w:r w:rsidRPr="00E25A5E">
        <w:t>PyTorch</w:t>
      </w:r>
      <w:proofErr w:type="spellEnd"/>
      <w:r w:rsidRPr="00E25A5E">
        <w:t xml:space="preserve">. In comparison to other frameworks, it stands out due to its open-source nature, TensorFlow Federated or PySyft focus more on academic research applications </w:t>
      </w:r>
      <w:r w:rsidRPr="00E25A5E">
        <w:lastRenderedPageBreak/>
        <w:t xml:space="preserve">while </w:t>
      </w:r>
      <w:proofErr w:type="spellStart"/>
      <w:r w:rsidRPr="00D46CD4">
        <w:rPr>
          <w:i/>
          <w:iCs/>
        </w:rPr>
        <w:t>OpenFL</w:t>
      </w:r>
      <w:proofErr w:type="spellEnd"/>
      <w:r w:rsidRPr="00E25A5E">
        <w:t xml:space="preserve"> is focused on real-world applications.</w:t>
      </w:r>
    </w:p>
    <w:p w14:paraId="140FEE86" w14:textId="1BBDA265" w:rsidR="001A3948" w:rsidRDefault="00C64552" w:rsidP="002F2F55">
      <w:pPr>
        <w:pStyle w:val="BodyText"/>
        <w:spacing w:line="360" w:lineRule="auto"/>
        <w:ind w:left="540" w:right="332" w:firstLine="470"/>
        <w:jc w:val="both"/>
      </w:pPr>
      <w:r>
        <w:fldChar w:fldCharType="begin"/>
      </w:r>
      <w:r w:rsidR="00BD69E0">
        <w:instrText xml:space="preserve"> ADDIN ZOTERO_ITEM CSL_CITATION {"citationID":"RiTKZ2uF","properties":{"formattedCitation":"(Roth {\\i{}et al.}, 2022)","plainCitation":"(Roth et al., 2022)","dontUpdate":true,"noteIndex":0},"citationItems":[{"id":53,"uris":["http://zotero.org/users/local/6JHIw4oK/items/BCEZJGD8"],"itemData":{"id":53,"type":"article-journal","abstract":"Federated learning (FL) enables building robust and generalizable AI models by leveraging diverse datasets from multiple collaborators without centralizing the data. We created NVIDIA FLARE1 as an open-source software development kit (SDK) to make it easier for data scientists to use FL in their research and realworld applications. The SDK includes solutions for state-of-the-art FL algorithms and federated machine learning approaches, which facilitate building workﬂows for distributed learning across enterprises and enable platform developers to create a secure, privacy-preserving offering for multiparty collaboration utilizing homomorphic encryption or differential privacy. The SDK is a lightweight, ﬂexible, and scalable Python package. It allows researchers to apply their data science workﬂows in any training libraries (PyTorch, TensorFlow, XGBoost, or even NumPy) in real-world FL settings. This paper introduces the key design principles of NVFlare and illustrates some use cases (e.g., COVID analysis) with customizable FL workﬂows that implement different privacy-preserving algorithms.","DOI":"10.48550/arXiv.2210.13291","language":"en","note":"arXiv:2210.13291 [cs]","source":"arXiv.org","title":"NVIDIA FLARE: Federated Learning from Simulation to Real-World","title-short":"NVIDIA FLARE","URL":"http://arxiv.org/abs/2210.13291","author":[{"family":"Roth","given":"Holger R."},{"family":"Cheng","given":"Yan"},{"family":"Wen","given":"Yuhong"},{"family":"Yang","given":"Isaac"},{"family":"Xu","given":"Ziyue"},{"family":"Hsieh","given":"Yuan-Ting"},{"family":"Kersten","given":"Kristopher"},{"family":"Harouni","given":"Ahmed"},{"family":"Zhao","given":"Can"},{"family":"Lu","given":"Kevin"},{"family":"Zhang","given":"Zhihong"},{"family":"Li","given":"Wenqi"},{"family":"Myronenko","given":"Andriy"},{"family":"Yang","given":"Dong"},{"family":"Yang","given":"Sean"},{"family":"Rieke","given":"Nicola"},{"family":"Quraini","given":"Abood"},{"family":"Chen","given":"Chester"},{"family":"Xu","given":"Daguang"},{"family":"Ma","given":"Nic"},{"family":"Dogra","given":"Prerna"},{"family":"Flores","given":"Mona"},{"family":"Feng","given":"Andrew"}],"accessed":{"date-parts":[["2024",7,22]]},"issued":{"date-parts":[["2022"]]}}}],"schema":"https://github.com/citation-style-language/schema/raw/master/csl-citation.json"} </w:instrText>
      </w:r>
      <w:r>
        <w:fldChar w:fldCharType="separate"/>
      </w:r>
      <w:r w:rsidRPr="00C64552">
        <w:t xml:space="preserve">Roth </w:t>
      </w:r>
      <w:r w:rsidRPr="00C64552">
        <w:rPr>
          <w:i/>
          <w:iCs/>
        </w:rPr>
        <w:t>et al.</w:t>
      </w:r>
      <w:r w:rsidRPr="00C64552">
        <w:t xml:space="preserve">, </w:t>
      </w:r>
      <w:r w:rsidR="00100ABC">
        <w:t>(</w:t>
      </w:r>
      <w:r w:rsidRPr="00C64552">
        <w:t>2022)</w:t>
      </w:r>
      <w:r>
        <w:fldChar w:fldCharType="end"/>
      </w:r>
      <w:r w:rsidR="00100ABC">
        <w:t xml:space="preserve"> </w:t>
      </w:r>
      <w:r w:rsidR="001A3948">
        <w:t xml:space="preserve">describe NVIDIA FLARE </w:t>
      </w:r>
      <w:r>
        <w:t>(</w:t>
      </w:r>
      <w:r w:rsidR="003E65F4">
        <w:t>N</w:t>
      </w:r>
      <w:r>
        <w:t>F)</w:t>
      </w:r>
      <w:r w:rsidR="001A3948">
        <w:t xml:space="preserve"> as an open-source </w:t>
      </w:r>
      <w:r w:rsidR="00FA0119">
        <w:t>Software Development Kit (</w:t>
      </w:r>
      <w:r w:rsidR="001A3948">
        <w:t>SDK</w:t>
      </w:r>
      <w:r w:rsidR="00FA0119">
        <w:t>)</w:t>
      </w:r>
      <w:r w:rsidR="001A3948">
        <w:t xml:space="preserve"> purposefully developed to make it easier for data scientists and researchers to train federated learning models. </w:t>
      </w:r>
      <w:r>
        <w:t>NF</w:t>
      </w:r>
      <w:r w:rsidR="001A3948">
        <w:t xml:space="preserve">, in support of many collaborators, is applied to create powerful and generalizable AI models by sharing the weights of the models rather than the private data. It is very lightweight and flexible, supporting the scaling of different machine learning frameworks, among which are </w:t>
      </w:r>
      <w:proofErr w:type="spellStart"/>
      <w:r w:rsidR="001A3948" w:rsidRPr="00100ABC">
        <w:rPr>
          <w:i/>
          <w:iCs/>
        </w:rPr>
        <w:t>PyTorch</w:t>
      </w:r>
      <w:proofErr w:type="spellEnd"/>
      <w:r w:rsidR="001A3948">
        <w:t xml:space="preserve">, </w:t>
      </w:r>
      <w:r w:rsidR="001A3948" w:rsidRPr="00100ABC">
        <w:rPr>
          <w:i/>
          <w:iCs/>
        </w:rPr>
        <w:t>TensorFlow</w:t>
      </w:r>
      <w:r w:rsidR="001A3948">
        <w:t xml:space="preserve">, and </w:t>
      </w:r>
      <w:proofErr w:type="spellStart"/>
      <w:r w:rsidR="001A3948" w:rsidRPr="00100ABC">
        <w:rPr>
          <w:i/>
          <w:iCs/>
        </w:rPr>
        <w:t>XGBoost</w:t>
      </w:r>
      <w:proofErr w:type="spellEnd"/>
      <w:r w:rsidR="001A3948">
        <w:t xml:space="preserve">. In this way, </w:t>
      </w:r>
      <w:r>
        <w:t>NF</w:t>
      </w:r>
      <w:r w:rsidR="001A3948">
        <w:t xml:space="preserve"> allows researchers to adapt their ML workflow under a federated paradigm and finally achieve secure and privacy-preserving multiparty collaboration through techniques like homomorphic encryption and differential privacy. Some of the key aspects found in </w:t>
      </w:r>
      <w:r>
        <w:t>NF</w:t>
      </w:r>
      <w:r w:rsidR="001A3948">
        <w:t xml:space="preserve"> are high-level APIs of programmable FL workflows, prototyping simulators, and a project management dashboard. It is constructed to support productivity features in the built-in SDK research to deployment simulation to the </w:t>
      </w:r>
      <w:r>
        <w:t>real-world</w:t>
      </w:r>
      <w:r w:rsidR="001A3948">
        <w:t xml:space="preserve"> architecture of </w:t>
      </w:r>
      <w:r>
        <w:t>NF</w:t>
      </w:r>
      <w:r w:rsidR="001A3948">
        <w:t xml:space="preserve">: multitasking, high availability, server failover, and secure provisioning. In addition, a good application for </w:t>
      </w:r>
      <w:r>
        <w:t>NF</w:t>
      </w:r>
      <w:r w:rsidR="001A3948">
        <w:t xml:space="preserve"> has been found in practice, particularly within the health sector, with regard to predicting clinical outcome for COVID-19 patients and segmenting brain lesions in medical imaging. This paper also presented some of the numerous benefits that a component-based design of </w:t>
      </w:r>
      <w:r>
        <w:t>NF</w:t>
      </w:r>
      <w:r w:rsidR="001A3948">
        <w:t xml:space="preserve"> accrues to make it extensible and customizable, thereby inviting the research community to further develop it.</w:t>
      </w:r>
    </w:p>
    <w:p w14:paraId="2BC39AB6" w14:textId="70050F21" w:rsidR="00A0157F" w:rsidRDefault="003F34C6" w:rsidP="002F2F55">
      <w:pPr>
        <w:pStyle w:val="BodyText"/>
        <w:spacing w:line="360" w:lineRule="auto"/>
        <w:ind w:left="540" w:right="332" w:firstLine="470"/>
        <w:jc w:val="both"/>
      </w:pPr>
      <w:r>
        <w:fldChar w:fldCharType="begin"/>
      </w:r>
      <w:r w:rsidR="00BD69E0">
        <w:instrText xml:space="preserve"> ADDIN ZOTERO_ITEM CSL_CITATION {"citationID":"IDld1yph","properties":{"formattedCitation":"(Riedel {\\i{}et al.}, 2024)","plainCitation":"(Riedel et al., 2024)","dontUpdate":true,"noteIndex":0},"citationItems":[{"id":58,"uris":["http://zotero.org/users/local/6JHIw4oK/items/67I5BIAF"],"itemData":{"id":58,"type":"article-journal","abstract":"While Federated Learning (FL) provides a privacy-preserving approach to analyze sensitive data without centralizing training data, the field lacks an detailed comparison of emerging open-source FL frameworks. Furthermore, there is currently no standardized, weighted evaluation scheme for a fair comparison of FL frameworks that would support the selection of a suitable FL framework. This study addresses these research gaps by conducting a comparative analysis of 15 individual open-source FL frameworks filtered by two selection criteria, using the literature review methodology proposed by Webster and Watson. These framework candidates are compared using a novel scoring schema with 15 qualitative and quantitative evaluation criteria, focusing on features, interoperability, and user friendliness. The evaluation results show that the FL framework Flower outperforms its peers with an overall score of 84.75%, while Fedlearner lags behind with a total score of 24.75%. The proposed comparison suite offers valuable initial guidance for practitioners and researchers in selecting an FL framework for the design and development of FL-driven systems. In addition, the FL framework comparison suite is designed to be adaptable and extendable accommodating the inclusion of new FL frameworks and evolving requirements.","container-title":"International Journal of Machine Learning and Cybernetics","DOI":"10.1007/s13042-024-02234-z","ISSN":"1868-8071, 1868-808X","journalAbbreviation":"Int. J. Mach. Learn. &amp; Cyber.","language":"en","source":"DOI.org (Crossref)","title":"Comparative analysis of open-source federated learning frameworks - a literature-based survey and review","URL":"https://link.springer.com/10.1007/s13042-024-02234-z","author":[{"family":"Riedel","given":"Pascal"},{"family":"Schick","given":"Lukas"},{"family":"Von Schwerin","given":"Reinhold"},{"family":"Reichert","given":"Manfred"},{"family":"Schaudt","given":"Daniel"},{"family":"Hafner","given":"Alexander"}],"accessed":{"date-parts":[["2024",7,22]]},"issued":{"date-parts":[["2024",6,28]]}}}],"schema":"https://github.com/citation-style-language/schema/raw/master/csl-citation.json"} </w:instrText>
      </w:r>
      <w:r>
        <w:fldChar w:fldCharType="separate"/>
      </w:r>
      <w:r w:rsidRPr="003F34C6">
        <w:t xml:space="preserve">Riedel </w:t>
      </w:r>
      <w:r w:rsidRPr="003F34C6">
        <w:rPr>
          <w:i/>
          <w:iCs/>
        </w:rPr>
        <w:t>et al.</w:t>
      </w:r>
      <w:r w:rsidRPr="003F34C6">
        <w:t xml:space="preserve">, </w:t>
      </w:r>
      <w:r w:rsidR="001919AE">
        <w:t>(</w:t>
      </w:r>
      <w:r w:rsidRPr="003F34C6">
        <w:t>2024)</w:t>
      </w:r>
      <w:r>
        <w:fldChar w:fldCharType="end"/>
      </w:r>
      <w:r w:rsidR="001919AE">
        <w:t xml:space="preserve"> propose </w:t>
      </w:r>
      <w:proofErr w:type="spellStart"/>
      <w:r w:rsidR="00A0157F" w:rsidRPr="001919AE">
        <w:rPr>
          <w:i/>
          <w:iCs/>
        </w:rPr>
        <w:t>PaddleFL</w:t>
      </w:r>
      <w:proofErr w:type="spellEnd"/>
      <w:r w:rsidR="00A0157F">
        <w:t xml:space="preserve"> is an open-source federated learning framework developed by </w:t>
      </w:r>
      <w:proofErr w:type="spellStart"/>
      <w:r w:rsidR="00A0157F" w:rsidRPr="001919AE">
        <w:rPr>
          <w:i/>
          <w:iCs/>
        </w:rPr>
        <w:t>PaddlePaddle</w:t>
      </w:r>
      <w:proofErr w:type="spellEnd"/>
      <w:r w:rsidR="00A0157F">
        <w:t xml:space="preserve">, with the purpose of safe collaboration on training machine learning models over a massive amount of devices or organizations without sharing raw data. It provides implementations for different federated learning algorithms and flexible, extensible architecture that will easily plug into different machine learning frameworks. In the aspect of implementations, </w:t>
      </w:r>
      <w:proofErr w:type="spellStart"/>
      <w:r w:rsidR="00A0157F">
        <w:t>PaddleFL</w:t>
      </w:r>
      <w:proofErr w:type="spellEnd"/>
      <w:r w:rsidR="00A0157F">
        <w:t xml:space="preserve"> is an attempt for distributed model training, while it solves the privacy issues in data. In this way, this project will have applications in multiple fields: healthcare and finance, where data security becomes very important. The framework itself has built-in tools for data preprocessing and model training and evaluation under horizontal and vertical federated learning scenarios. It aims to be user-friendly by having complete documentation and examples that can assist the user in quickly getting a foothold. </w:t>
      </w:r>
      <w:proofErr w:type="spellStart"/>
      <w:r w:rsidR="00A0157F">
        <w:t>PaddleFL</w:t>
      </w:r>
      <w:proofErr w:type="spellEnd"/>
      <w:r w:rsidR="00A0157F">
        <w:t xml:space="preserve"> adopts advanced techniques, including homomorphic encryption and secure multiparty computation, into data safety and privacy during the training process. It is also updated and improved all the time by the open-source community, making it a strong candidate for the implementation of federated learning projects.</w:t>
      </w:r>
    </w:p>
    <w:p w14:paraId="379F833A" w14:textId="3B57C0B2" w:rsidR="00677A15" w:rsidRDefault="008D2CAC" w:rsidP="00677A15">
      <w:pPr>
        <w:pStyle w:val="BodyText"/>
        <w:spacing w:line="360" w:lineRule="auto"/>
        <w:ind w:left="540" w:right="332" w:firstLine="470"/>
        <w:jc w:val="both"/>
      </w:pPr>
      <w:r>
        <w:fldChar w:fldCharType="begin"/>
      </w:r>
      <w:r w:rsidR="00BD69E0">
        <w:instrText xml:space="preserve"> ADDIN ZOTERO_ITEM CSL_CITATION {"citationID":"LroNA2Rk","properties":{"formattedCitation":"(Galtier and Marini, 2019)","plainCitation":"(Galtier and Marini, 2019)","dontUpdate":true,"noteIndex":0},"citationItems":[{"id":56,"uris":["http://zotero.org/users/local/6JHIw4oK/items/JIKIYXY4"],"itemData":{"id":56,"type":"article","abstract":"Machine learning is promising, but it often needs to process vast amounts of sensitive data which raises concerns about privacy. In this white-paper, we introduce Substra, a distributed framework for privacy-preserving, traceable and collaborative Machine Learning. Substra gathers data providers and algorithm designers into a network of nodes that can train models on demand but under advanced permission regimes. To guarantee data privacy, Substra implements distributed learning: the data never leave their nodes; only algorithms, predictive models and non-sensitive metadata are exchanged on the network. The computations are orchestrated by a Distributed Ledger Technology which guarantees traceability and authenticity of information without needing to trust a third party. Although originally developed for Healthcare applications, Substra is not data, algorithm or programming language specific. It supports many types of computation plans including parallel computation plan commonly used in Federated Learning. With appropriate guidelines, it can be deployed for numerous Machine Learning use-cases with data or algorithm providers where trust is limited.","language":"en","note":"arXiv:1910.11567 [cs]","number":"arXiv:1910.11567","publisher":"arXiv","source":"arXiv.org","title":"Substra: a framework for privacy-preserving, traceable and collaborative Machine Learning","title-short":"Substra","URL":"http://arxiv.org/abs/1910.11567","author":[{"family":"Galtier","given":"Mathieu N."},{"family":"Marini","given":"Camille"}],"accessed":{"date-parts":[["2024",7,22]]},"issued":{"date-parts":[["2019",10,25]]}}}],"schema":"https://github.com/citation-style-language/schema/raw/master/csl-citation.json"} </w:instrText>
      </w:r>
      <w:r>
        <w:fldChar w:fldCharType="separate"/>
      </w:r>
      <w:r w:rsidRPr="008D2CAC">
        <w:t>Galtier and Marini,</w:t>
      </w:r>
      <w:r w:rsidR="00A42507">
        <w:t xml:space="preserve"> </w:t>
      </w:r>
      <w:r w:rsidR="0087214F">
        <w:t>(</w:t>
      </w:r>
      <w:r w:rsidRPr="008D2CAC">
        <w:t>2019)</w:t>
      </w:r>
      <w:r>
        <w:fldChar w:fldCharType="end"/>
      </w:r>
      <w:r w:rsidR="0087214F">
        <w:t xml:space="preserve"> </w:t>
      </w:r>
      <w:r w:rsidR="00677A15">
        <w:t>introduce</w:t>
      </w:r>
      <w:r w:rsidR="0087214F">
        <w:t>d</w:t>
      </w:r>
      <w:r w:rsidR="00677A15">
        <w:t xml:space="preserve"> </w:t>
      </w:r>
      <w:proofErr w:type="spellStart"/>
      <w:r w:rsidR="00677A15" w:rsidRPr="00677A15">
        <w:rPr>
          <w:i/>
          <w:iCs/>
        </w:rPr>
        <w:t>Substra</w:t>
      </w:r>
      <w:proofErr w:type="spellEnd"/>
      <w:r w:rsidR="00677A15">
        <w:t xml:space="preserve"> as a framework designed to make machine learning both collaborative and secure. They developed </w:t>
      </w:r>
      <w:proofErr w:type="spellStart"/>
      <w:r w:rsidR="00677A15" w:rsidRPr="00677A15">
        <w:rPr>
          <w:i/>
          <w:iCs/>
        </w:rPr>
        <w:t>Substra</w:t>
      </w:r>
      <w:proofErr w:type="spellEnd"/>
      <w:r w:rsidR="00677A15">
        <w:t xml:space="preserve"> to handle the tricky issue of working with </w:t>
      </w:r>
      <w:r w:rsidR="00677A15">
        <w:lastRenderedPageBreak/>
        <w:t xml:space="preserve">sensitive data without compromising privacy. Instead of moving data around, </w:t>
      </w:r>
      <w:proofErr w:type="spellStart"/>
      <w:r w:rsidR="00677A15" w:rsidRPr="00677A15">
        <w:rPr>
          <w:i/>
          <w:iCs/>
        </w:rPr>
        <w:t>Substra</w:t>
      </w:r>
      <w:proofErr w:type="spellEnd"/>
      <w:r w:rsidR="00677A15">
        <w:t xml:space="preserve"> keeps it decentralized data stays where it is, and only the necessary algorithms and non-sensitive information are shared. </w:t>
      </w:r>
      <w:proofErr w:type="spellStart"/>
      <w:r w:rsidR="00677A15" w:rsidRPr="00677A15">
        <w:rPr>
          <w:i/>
          <w:iCs/>
        </w:rPr>
        <w:t>Substra</w:t>
      </w:r>
      <w:proofErr w:type="spellEnd"/>
      <w:r w:rsidR="00677A15">
        <w:t xml:space="preserve"> uses Distributed Ledger Technology (DLT) to ensure that all operations are secure and traceable. This means </w:t>
      </w:r>
      <w:r w:rsidR="00151F65">
        <w:t xml:space="preserve">there is no </w:t>
      </w:r>
      <w:r w:rsidR="00677A15">
        <w:t xml:space="preserve">need to rely on a central authority to verify the integrity of the data and operations. Originally designed for healthcare applications, </w:t>
      </w:r>
      <w:proofErr w:type="spellStart"/>
      <w:r w:rsidR="00677A15" w:rsidRPr="00151F65">
        <w:rPr>
          <w:i/>
          <w:iCs/>
        </w:rPr>
        <w:t>Substra</w:t>
      </w:r>
      <w:proofErr w:type="spellEnd"/>
      <w:r w:rsidR="00677A15">
        <w:t xml:space="preserve"> is flexible enough to work with various data types, algorithms, and programming languages. It supports multiple computation methods, especially those used in Federated Learning. The framework is built on three core principles: collaboration, privacy, and traceability. It brings together data providers and algorithm designers to work on shared goals while keeping data private and secure. </w:t>
      </w:r>
      <w:proofErr w:type="spellStart"/>
      <w:r w:rsidR="00677A15">
        <w:t>Substra</w:t>
      </w:r>
      <w:proofErr w:type="spellEnd"/>
      <w:r w:rsidR="00677A15">
        <w:t xml:space="preserve"> manages four key assets: objectives, datasets, algorithms, and models. Each of these assets has specific permissions to control who can access and process them. Computations in </w:t>
      </w:r>
      <w:proofErr w:type="spellStart"/>
      <w:r w:rsidR="00677A15" w:rsidRPr="00151F65">
        <w:rPr>
          <w:i/>
          <w:iCs/>
        </w:rPr>
        <w:t>Substra</w:t>
      </w:r>
      <w:proofErr w:type="spellEnd"/>
      <w:r w:rsidR="00677A15">
        <w:t xml:space="preserve"> are coordinated across different nodes, ensuring that data never leaves its original location. The decentralized architecture uses smart contracts to enforce permissions and maintain a tamper-proof ledger of all activities. This makes </w:t>
      </w:r>
      <w:proofErr w:type="spellStart"/>
      <w:r w:rsidR="00677A15" w:rsidRPr="00151F65">
        <w:rPr>
          <w:i/>
          <w:iCs/>
        </w:rPr>
        <w:t>Substra</w:t>
      </w:r>
      <w:proofErr w:type="spellEnd"/>
      <w:r w:rsidR="00677A15">
        <w:t xml:space="preserve"> a versatile tool for various collaborative machine learning projects, such as data and algorithm collaborations, data consortiums, and combined training and evaluation efforts.</w:t>
      </w:r>
    </w:p>
    <w:p w14:paraId="75CE1DAF" w14:textId="730FAB50" w:rsidR="002F2F55" w:rsidRPr="002F2F55" w:rsidRDefault="00313D45" w:rsidP="002F2F55">
      <w:pPr>
        <w:pStyle w:val="BodyText"/>
        <w:spacing w:line="360" w:lineRule="auto"/>
        <w:ind w:left="540" w:right="332" w:firstLine="470"/>
        <w:jc w:val="both"/>
      </w:pPr>
      <w:r>
        <w:fldChar w:fldCharType="begin"/>
      </w:r>
      <w:r w:rsidR="004B1AAC">
        <w:instrText xml:space="preserve"> ADDIN ZOTERO_ITEM CSL_CITATION {"citationID":"MBGPmSLJ","properties":{"formattedCitation":"(Wang {\\i{}et al.}, 2023)","plainCitation":"(Wang et al., 2023)","dontUpdate":true,"noteIndex":0},"citationItems":[{"id":46,"uris":["http://zotero.org/users/local/6JHIw4oK/items/7IY5WECT"],"itemData":{"id":46,"type":"article","abstract":"Federated learning (FL) has found numerous applications in healthcare, finance, and IoT scenarios. Many existing FL frameworks offer a range of benchmarks to evaluate the performance of FL under realistic conditions. However, the process of customizing simulations to accommodate application-specific settings, data heterogeneity, and system heterogeneity typically remains unnecessarily complicated. This creates significant hurdles for traditional ML researchers in exploring the usage of FL, while also compromising the shareability of codes across FL frameworks. To address this issue, we propose a novel lightweight FL platform called FLGo, to facilitate cross-application FL studies with a high degree of shareability. Our platform offers 40+ benchmarks, 20+ algorithms, and 2 system simulators as outof-the-box plugins. We also provide user-friendly APIs for quickly customizing new plugins that can be readily shared and reused for improved reproducibility. Finally, we develop a range of experimental tools, including parallel acceleration, experiment tracker and analyzer, and parameters autotuning. FLGo is maintained at flgo-xmu.github.io.","language":"en","note":"arXiv:2306.12079 [cs]","number":"arXiv:2306.12079","publisher":"arXiv","source":"arXiv.org","title":"FLGo: A Fully Customizable Federated Learning Platform","title-short":"FLGo","URL":"http://arxiv.org/abs/2306.12079","author":[{"family":"Wang","given":"Zheng"},{"family":"Fan","given":"Xiaoliang"},{"family":"Peng","given":"Zhaopeng"},{"family":"Li","given":"Xueheng"},{"family":"Yang","given":"Ziqi"},{"family":"Feng","given":"Mingkuan"},{"family":"Yang","given":"Zhicheng"},{"family":"Liu","given":"Xiao"},{"family":"Wang","given":"Cheng"}],"accessed":{"date-parts":[["2024",7,22]]},"issued":{"date-parts":[["2023",6,21]]}}}],"schema":"https://github.com/citation-style-language/schema/raw/master/csl-citation.json"} </w:instrText>
      </w:r>
      <w:r>
        <w:fldChar w:fldCharType="separate"/>
      </w:r>
      <w:r w:rsidRPr="00313D45">
        <w:t xml:space="preserve">Wang </w:t>
      </w:r>
      <w:r w:rsidRPr="00313D45">
        <w:rPr>
          <w:i/>
          <w:iCs/>
        </w:rPr>
        <w:t>et al.</w:t>
      </w:r>
      <w:r w:rsidRPr="00313D45">
        <w:t xml:space="preserve">, </w:t>
      </w:r>
      <w:r>
        <w:t>(</w:t>
      </w:r>
      <w:r w:rsidRPr="00313D45">
        <w:t>2023)</w:t>
      </w:r>
      <w:r>
        <w:fldChar w:fldCharType="end"/>
      </w:r>
      <w:r w:rsidR="002F2F55" w:rsidRPr="002F2F55">
        <w:t xml:space="preserve"> developed </w:t>
      </w:r>
      <w:proofErr w:type="spellStart"/>
      <w:r w:rsidR="002F2F55" w:rsidRPr="002F2F55">
        <w:rPr>
          <w:i/>
          <w:iCs/>
        </w:rPr>
        <w:t>FLGo</w:t>
      </w:r>
      <w:proofErr w:type="spellEnd"/>
      <w:r w:rsidR="002F2F55" w:rsidRPr="002F2F55">
        <w:t xml:space="preserve"> a platform designed to streamline the process of cross-application FL research and enhance shareability among developers. It is a lightweight FL framework aiming to be a customizable solution to suit different applications and data heterogeneity. </w:t>
      </w:r>
      <w:proofErr w:type="spellStart"/>
      <w:r w:rsidR="002F2F55" w:rsidRPr="002F2F55">
        <w:rPr>
          <w:i/>
          <w:iCs/>
        </w:rPr>
        <w:t>FLGo</w:t>
      </w:r>
      <w:proofErr w:type="spellEnd"/>
      <w:r w:rsidR="002F2F55" w:rsidRPr="002F2F55">
        <w:t xml:space="preserve"> addresses the gap that exists in current FL frameworks which often make the FL deployment very complex. Some of the key Features, are benchmarks and algorithms, customization, experimental tools, and high degree of shareability. Compared to other frameworks it stands out in, system heterogeneity, high-level API, multi-architecture support, asynchronous operations and customization and flexibility. As a conclusion </w:t>
      </w:r>
      <w:proofErr w:type="spellStart"/>
      <w:r w:rsidR="002F2F55" w:rsidRPr="002F2F55">
        <w:rPr>
          <w:i/>
          <w:iCs/>
        </w:rPr>
        <w:t>FLGo</w:t>
      </w:r>
      <w:proofErr w:type="spellEnd"/>
      <w:r w:rsidR="002F2F55" w:rsidRPr="002F2F55">
        <w:t xml:space="preserve"> has been developed with the intention of making FL more accessible to a broader range of developers by simplifying customization and enhancing its shareability. It also aims to bridge the existing gap with conventional machine learning and FL.</w:t>
      </w:r>
    </w:p>
    <w:p w14:paraId="5D1AD468" w14:textId="41424CF4" w:rsidR="002A583A" w:rsidRPr="00984DDF" w:rsidRDefault="00F46343" w:rsidP="00D705DE">
      <w:pPr>
        <w:pStyle w:val="Heading2"/>
        <w:numPr>
          <w:ilvl w:val="1"/>
          <w:numId w:val="7"/>
        </w:numPr>
      </w:pPr>
      <w:bookmarkStart w:id="24" w:name="_Toc173089303"/>
      <w:r>
        <w:t>Federated Learning Algorith</w:t>
      </w:r>
      <w:r w:rsidR="0044415C">
        <w:t>ms</w:t>
      </w:r>
      <w:bookmarkEnd w:id="24"/>
    </w:p>
    <w:p w14:paraId="0C9935A5" w14:textId="0D946386" w:rsidR="00136FC2" w:rsidRDefault="00D472EE" w:rsidP="00F1018A">
      <w:pPr>
        <w:pStyle w:val="BodyText"/>
        <w:spacing w:line="360" w:lineRule="auto"/>
        <w:ind w:left="540" w:right="332" w:firstLine="470"/>
        <w:jc w:val="both"/>
      </w:pPr>
      <w:r>
        <w:t xml:space="preserve">After reviewing the frameworks, it was clear that they all utilize algorithms. Some of them implement custom FL algorithms; however, there is one algorithm common to all of them: </w:t>
      </w:r>
      <w:r w:rsidRPr="00D472EE">
        <w:rPr>
          <w:i/>
          <w:iCs/>
        </w:rPr>
        <w:t>FedAvg</w:t>
      </w:r>
      <w:r>
        <w:t xml:space="preserve">. </w:t>
      </w:r>
      <w:proofErr w:type="spellStart"/>
      <w:r w:rsidRPr="00D472EE">
        <w:rPr>
          <w:i/>
          <w:iCs/>
        </w:rPr>
        <w:t>SecureBoost</w:t>
      </w:r>
      <w:proofErr w:type="spellEnd"/>
      <w:r>
        <w:t xml:space="preserve"> and </w:t>
      </w:r>
      <w:proofErr w:type="spellStart"/>
      <w:r w:rsidRPr="00D472EE">
        <w:rPr>
          <w:i/>
          <w:iCs/>
        </w:rPr>
        <w:t>FedProx</w:t>
      </w:r>
      <w:proofErr w:type="spellEnd"/>
      <w:r>
        <w:t xml:space="preserve"> are also used by multiple frameworks. These algorithms, along with </w:t>
      </w:r>
      <w:r w:rsidRPr="00D472EE">
        <w:rPr>
          <w:i/>
          <w:iCs/>
        </w:rPr>
        <w:t>FedMA</w:t>
      </w:r>
      <w:r>
        <w:t>, will be explained in the sections below.</w:t>
      </w:r>
    </w:p>
    <w:p w14:paraId="54B424E6" w14:textId="21B3411A" w:rsidR="00344D74" w:rsidRDefault="00D00450" w:rsidP="00344D74">
      <w:pPr>
        <w:pStyle w:val="BodyText"/>
        <w:spacing w:line="360" w:lineRule="auto"/>
        <w:ind w:left="540" w:right="332" w:firstLine="470"/>
        <w:jc w:val="center"/>
        <w:rPr>
          <w:sz w:val="18"/>
        </w:rPr>
      </w:pPr>
      <w:r>
        <w:rPr>
          <w:noProof/>
        </w:rPr>
        <w:lastRenderedPageBreak/>
        <w:drawing>
          <wp:inline distT="0" distB="0" distL="0" distR="0" wp14:anchorId="671E98A8" wp14:editId="13272599">
            <wp:extent cx="5251450" cy="1542050"/>
            <wp:effectExtent l="0" t="0" r="6350" b="1270"/>
            <wp:docPr id="2022387469" name="Picture 6" descr="A white tab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387469" name="Picture 6" descr="A white table with black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263927" cy="1545714"/>
                    </a:xfrm>
                    <a:prstGeom prst="rect">
                      <a:avLst/>
                    </a:prstGeom>
                  </pic:spPr>
                </pic:pic>
              </a:graphicData>
            </a:graphic>
          </wp:inline>
        </w:drawing>
      </w:r>
      <w:r w:rsidR="00344D74">
        <w:br/>
      </w:r>
      <w:r w:rsidR="00344D74">
        <w:rPr>
          <w:sz w:val="18"/>
        </w:rPr>
        <w:t>Table</w:t>
      </w:r>
      <w:r w:rsidR="00344D74" w:rsidRPr="00984DDF">
        <w:rPr>
          <w:sz w:val="18"/>
        </w:rPr>
        <w:t xml:space="preserve"> </w:t>
      </w:r>
      <w:r w:rsidR="00344D74">
        <w:rPr>
          <w:sz w:val="18"/>
        </w:rPr>
        <w:t xml:space="preserve">3.2. Federated Learning </w:t>
      </w:r>
      <w:r w:rsidR="00FF71B0">
        <w:rPr>
          <w:sz w:val="18"/>
        </w:rPr>
        <w:t>algorithms by framework.</w:t>
      </w:r>
    </w:p>
    <w:p w14:paraId="684D7EA0" w14:textId="695B99A6" w:rsidR="002A583A" w:rsidRPr="00984DDF" w:rsidRDefault="00D472EE" w:rsidP="00D705DE">
      <w:pPr>
        <w:pStyle w:val="Heading3"/>
        <w:numPr>
          <w:ilvl w:val="2"/>
          <w:numId w:val="7"/>
        </w:numPr>
      </w:pPr>
      <w:bookmarkStart w:id="25" w:name="_Toc173089304"/>
      <w:r>
        <w:t>FedAvg</w:t>
      </w:r>
      <w:bookmarkEnd w:id="25"/>
    </w:p>
    <w:p w14:paraId="191C2FBC" w14:textId="639983A8" w:rsidR="00716C5A" w:rsidRDefault="00716C5A" w:rsidP="00716C5A">
      <w:pPr>
        <w:pStyle w:val="BodyText"/>
        <w:spacing w:line="360" w:lineRule="auto"/>
        <w:ind w:left="540" w:right="332" w:firstLine="470"/>
        <w:jc w:val="both"/>
      </w:pPr>
      <w:r>
        <w:t xml:space="preserve">The key algorithm that was developed for </w:t>
      </w:r>
      <w:r w:rsidR="009D0796">
        <w:t xml:space="preserve">FL </w:t>
      </w:r>
      <w:r>
        <w:t xml:space="preserve">was Federated Averaging </w:t>
      </w:r>
      <w:r w:rsidRPr="00D834FF">
        <w:rPr>
          <w:i/>
          <w:iCs/>
        </w:rPr>
        <w:t>(FedAvg)</w:t>
      </w:r>
      <w:r>
        <w:t xml:space="preserve"> that allows to train the models distributed among multiple devices while preserving the centralized control of the process. This approach was proposed in the paper by Google researchers </w:t>
      </w:r>
      <w:r w:rsidR="00BD69E0">
        <w:fldChar w:fldCharType="begin"/>
      </w:r>
      <w:r w:rsidR="00B86F05">
        <w:instrText xml:space="preserve"> ADDIN ZOTERO_ITEM CSL_CITATION {"citationID":"3i1A9rJn","properties":{"formattedCitation":"(McMahan {\\i{}et al.}, 2016)","plainCitation":"(McMahan et al., 2016)","dontUpdate":true,"noteIndex":0},"citationItems":[{"id":36,"uris":["http://zotero.org/users/local/6JHIw4oK/items/VASJFQCK"],"itemData":{"id":36,"type":"article","abstract":"Modern mobile devices have access to a wealth of data suitable for learning models, which in turn can greatly improve the user experience on the device. For example, language models can improve speech recognition and text entry, and image models can automatically select good photos. However, this rich data is often privacy sensitive, large in quantity, or both, which may preclude logging to the data-center and training there using conventional approaches. We advocate an alternative that leaves the training data distributed on the mobile devices, and learns a shared model by aggregating locally-computed updates. We term this decentralized approach Federated Learning.","language":"en","note":"arXiv:1602.05629 [cs]","number":"arXiv:1602.05629","publisher":"arXiv","source":"arXiv.org","title":"Federated Learning of Deep Networks using Model Averaging","URL":"http://arxiv.org/abs/1602.05629","author":[{"family":"McMahan","given":"H. Brendan"},{"family":"Moore","given":"Eider"},{"family":"Ramage","given":"Daniel"},{"family":"Hampson","given":"Seth"},{"family":"Arcas","given":"Blaise Agüera","dropping-particle":"y"}],"accessed":{"date-parts":[["2024",7,22]]},"issued":{"date-parts":[["2016",1,26]]}}}],"schema":"https://github.com/citation-style-language/schema/raw/master/csl-citation.json"} </w:instrText>
      </w:r>
      <w:r w:rsidR="00BD69E0">
        <w:fldChar w:fldCharType="separate"/>
      </w:r>
      <w:r w:rsidR="00BD69E0" w:rsidRPr="00BD69E0">
        <w:t xml:space="preserve">McMahan </w:t>
      </w:r>
      <w:r w:rsidR="00BD69E0" w:rsidRPr="00BD69E0">
        <w:rPr>
          <w:i/>
          <w:iCs/>
        </w:rPr>
        <w:t>et al.</w:t>
      </w:r>
      <w:r w:rsidR="00BD69E0" w:rsidRPr="00BD69E0">
        <w:t xml:space="preserve">, </w:t>
      </w:r>
      <w:r w:rsidR="00F02AEA">
        <w:t>(</w:t>
      </w:r>
      <w:r w:rsidR="00BD69E0" w:rsidRPr="00BD69E0">
        <w:t>2016)</w:t>
      </w:r>
      <w:r w:rsidR="00BD69E0">
        <w:fldChar w:fldCharType="end"/>
      </w:r>
      <w:r>
        <w:t xml:space="preserve">. </w:t>
      </w:r>
      <w:r w:rsidRPr="0017026E">
        <w:rPr>
          <w:i/>
          <w:iCs/>
        </w:rPr>
        <w:t>FedAvg</w:t>
      </w:r>
      <w:r>
        <w:t xml:space="preserve"> improves the basic of federated learning by adopting the </w:t>
      </w:r>
      <w:r w:rsidR="00694DE8">
        <w:t>S</w:t>
      </w:r>
      <w:r>
        <w:t xml:space="preserve">tochastic </w:t>
      </w:r>
      <w:r w:rsidR="00694DE8">
        <w:t>G</w:t>
      </w:r>
      <w:r>
        <w:t xml:space="preserve">radient </w:t>
      </w:r>
      <w:r w:rsidR="00694DE8">
        <w:t>D</w:t>
      </w:r>
      <w:r>
        <w:t>escent (SGD) algorithm, generally in terms of the iteration in the model averaging.</w:t>
      </w:r>
    </w:p>
    <w:p w14:paraId="695FF0F9" w14:textId="4E6E0331" w:rsidR="00716C5A" w:rsidRDefault="00716C5A" w:rsidP="00716C5A">
      <w:pPr>
        <w:pStyle w:val="BodyText"/>
        <w:spacing w:line="360" w:lineRule="auto"/>
        <w:ind w:left="540" w:right="332" w:firstLine="470"/>
        <w:jc w:val="both"/>
      </w:pPr>
      <w:r>
        <w:t xml:space="preserve">It starts with the central server sending global model parameters to other servers in the nearest proximity. In each round clients </w:t>
      </w:r>
      <w:r w:rsidR="00276D27">
        <w:t>are</w:t>
      </w:r>
      <w:r>
        <w:t xml:space="preserve"> randomly chosen to </w:t>
      </w:r>
      <w:r w:rsidR="00276D27">
        <w:t>participate</w:t>
      </w:r>
      <w:r>
        <w:t xml:space="preserve"> with others in the network. These selected clients get the current global model and then update it for several epochs on their local data using mini-batch SGD. Each of the clients also derives new model parameters</w:t>
      </w:r>
      <w:r w:rsidR="004138FC">
        <w:t>.</w:t>
      </w:r>
      <w:r>
        <w:t xml:space="preserve"> These updated parameters are sent back to the server, which aggregates them by averaging, weighted by the number of training samples on each client</w:t>
      </w:r>
      <w:r w:rsidR="0017026E">
        <w:t>.</w:t>
      </w:r>
    </w:p>
    <w:p w14:paraId="427463A9" w14:textId="7370BD1C" w:rsidR="004473B5" w:rsidRDefault="00037BF6" w:rsidP="004473B5">
      <w:pPr>
        <w:pStyle w:val="BodyText"/>
        <w:spacing w:line="360" w:lineRule="auto"/>
        <w:ind w:left="540" w:right="332" w:firstLine="470"/>
        <w:jc w:val="center"/>
      </w:pPr>
      <w:r>
        <w:rPr>
          <w:noProof/>
        </w:rPr>
        <w:drawing>
          <wp:inline distT="0" distB="0" distL="0" distR="0" wp14:anchorId="4713C98B" wp14:editId="3EA54C59">
            <wp:extent cx="2289612" cy="1947525"/>
            <wp:effectExtent l="0" t="0" r="0" b="0"/>
            <wp:docPr id="1818512653" name="Picture 7"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512653" name="Picture 7" descr="A black and white 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15870" cy="1969860"/>
                    </a:xfrm>
                    <a:prstGeom prst="rect">
                      <a:avLst/>
                    </a:prstGeom>
                  </pic:spPr>
                </pic:pic>
              </a:graphicData>
            </a:graphic>
          </wp:inline>
        </w:drawing>
      </w:r>
      <w:r w:rsidR="004473B5">
        <w:br/>
      </w:r>
      <w:r w:rsidR="004473B5" w:rsidRPr="00984DDF">
        <w:rPr>
          <w:sz w:val="18"/>
        </w:rPr>
        <w:t xml:space="preserve">Figure </w:t>
      </w:r>
      <w:r w:rsidR="004473B5">
        <w:rPr>
          <w:sz w:val="18"/>
        </w:rPr>
        <w:t>3</w:t>
      </w:r>
      <w:r w:rsidR="004473B5" w:rsidRPr="00984DDF">
        <w:rPr>
          <w:sz w:val="18"/>
        </w:rPr>
        <w:t>.</w:t>
      </w:r>
      <w:r w:rsidR="004473B5">
        <w:rPr>
          <w:sz w:val="18"/>
        </w:rPr>
        <w:t>2.1</w:t>
      </w:r>
      <w:r w:rsidR="004473B5" w:rsidRPr="00984DDF">
        <w:rPr>
          <w:sz w:val="18"/>
        </w:rPr>
        <w:t xml:space="preserve"> </w:t>
      </w:r>
      <w:r w:rsidR="004473B5" w:rsidRPr="00183544">
        <w:rPr>
          <w:i/>
          <w:iCs/>
          <w:sz w:val="18"/>
        </w:rPr>
        <w:t>FedAvg</w:t>
      </w:r>
      <w:r w:rsidR="004473B5">
        <w:rPr>
          <w:sz w:val="18"/>
        </w:rPr>
        <w:t xml:space="preserve"> </w:t>
      </w:r>
      <w:r w:rsidR="003F14E2">
        <w:rPr>
          <w:sz w:val="18"/>
        </w:rPr>
        <w:t xml:space="preserve">algorithm adapted from </w:t>
      </w:r>
      <w:r w:rsidR="003F14E2" w:rsidRPr="003F14E2">
        <w:rPr>
          <w:sz w:val="18"/>
        </w:rPr>
        <w:t>McMahan et al., (2016)</w:t>
      </w:r>
    </w:p>
    <w:p w14:paraId="20AC6AB5" w14:textId="653CCD15" w:rsidR="00716C5A" w:rsidRDefault="00716C5A" w:rsidP="00716C5A">
      <w:pPr>
        <w:pStyle w:val="BodyText"/>
        <w:spacing w:line="360" w:lineRule="auto"/>
        <w:ind w:left="540" w:right="332" w:firstLine="470"/>
        <w:jc w:val="both"/>
      </w:pPr>
      <w:r>
        <w:t xml:space="preserve">Besides, </w:t>
      </w:r>
      <w:r w:rsidRPr="0017026E">
        <w:rPr>
          <w:i/>
          <w:iCs/>
        </w:rPr>
        <w:t>FedAvg</w:t>
      </w:r>
      <w:r>
        <w:t xml:space="preserve"> works well with non-IID data, which occur frequently in the context of </w:t>
      </w:r>
      <w:r w:rsidR="0017026E">
        <w:t xml:space="preserve">FL </w:t>
      </w:r>
      <w:r>
        <w:t xml:space="preserve">where data </w:t>
      </w:r>
      <w:r w:rsidR="0017026E">
        <w:t>is</w:t>
      </w:r>
      <w:r>
        <w:t xml:space="preserve"> dispersed across clients in a likely non-uniform manner. Specifically, </w:t>
      </w:r>
      <w:r w:rsidRPr="0017026E">
        <w:rPr>
          <w:i/>
          <w:iCs/>
        </w:rPr>
        <w:t>FedAvg</w:t>
      </w:r>
      <w:r>
        <w:t xml:space="preserve"> reduces the number of communication rounds by averaging the locally computed model updates and it is efficient even in environments with low bandwidth. The algorithm also</w:t>
      </w:r>
      <w:r w:rsidR="00520024">
        <w:t xml:space="preserve"> scales well</w:t>
      </w:r>
      <w:r>
        <w:t xml:space="preserve"> </w:t>
      </w:r>
      <w:r w:rsidR="00520024">
        <w:t xml:space="preserve">to </w:t>
      </w:r>
      <w:r>
        <w:t xml:space="preserve">a large number of clients as in each round only a fraction of the clients is </w:t>
      </w:r>
      <w:r w:rsidR="00691167">
        <w:t>involved,</w:t>
      </w:r>
      <w:r>
        <w:t xml:space="preserve"> and the server only </w:t>
      </w:r>
      <w:r w:rsidR="001513D6">
        <w:t>aggregates</w:t>
      </w:r>
      <w:r>
        <w:t xml:space="preserve"> the</w:t>
      </w:r>
      <w:r w:rsidR="00790090">
        <w:t>ir</w:t>
      </w:r>
      <w:r>
        <w:t xml:space="preserve"> updates.</w:t>
      </w:r>
    </w:p>
    <w:p w14:paraId="39B2F2AA" w14:textId="4CB59BDC" w:rsidR="005A516C" w:rsidRDefault="00716C5A" w:rsidP="00716C5A">
      <w:pPr>
        <w:pStyle w:val="BodyText"/>
        <w:spacing w:line="360" w:lineRule="auto"/>
        <w:ind w:left="540" w:right="332" w:firstLine="470"/>
        <w:jc w:val="both"/>
      </w:pPr>
      <w:r>
        <w:lastRenderedPageBreak/>
        <w:t xml:space="preserve">When tested across different model structures and datasets for image classification such as </w:t>
      </w:r>
      <w:r w:rsidRPr="00B039F7">
        <w:rPr>
          <w:i/>
          <w:iCs/>
        </w:rPr>
        <w:t>MNIST</w:t>
      </w:r>
      <w:r>
        <w:t xml:space="preserve">, </w:t>
      </w:r>
      <w:r w:rsidRPr="00B039F7">
        <w:rPr>
          <w:i/>
          <w:iCs/>
        </w:rPr>
        <w:t>CIFAR10</w:t>
      </w:r>
      <w:r>
        <w:t xml:space="preserve"> and language </w:t>
      </w:r>
      <w:r w:rsidR="00691167">
        <w:t>modelling</w:t>
      </w:r>
      <w:r>
        <w:t xml:space="preserve"> such as Shakespeare dataset, it was shown that </w:t>
      </w:r>
      <w:r w:rsidRPr="00790090">
        <w:rPr>
          <w:i/>
          <w:iCs/>
        </w:rPr>
        <w:t>FedAvg</w:t>
      </w:r>
      <w:r>
        <w:t xml:space="preserve"> succeeds in cutting down the communication costs while still giving a sound performance in conditions of non-IID and imbalance of the data. In sum, </w:t>
      </w:r>
      <w:r w:rsidRPr="00790090">
        <w:rPr>
          <w:i/>
          <w:iCs/>
        </w:rPr>
        <w:t>FedAvg</w:t>
      </w:r>
      <w:r>
        <w:t xml:space="preserve"> is </w:t>
      </w:r>
      <w:r w:rsidR="00ED6B86">
        <w:t>foundational</w:t>
      </w:r>
      <w:r>
        <w:t xml:space="preserve"> in </w:t>
      </w:r>
      <w:r w:rsidR="00ED6B86">
        <w:t>FL</w:t>
      </w:r>
      <w:r>
        <w:t xml:space="preserve"> since it optimizes both computational and communication </w:t>
      </w:r>
      <w:r w:rsidR="00ED6B86">
        <w:t>efficiency</w:t>
      </w:r>
      <w:r>
        <w:t>.</w:t>
      </w:r>
    </w:p>
    <w:p w14:paraId="10E1BCF1" w14:textId="3E74DDAD" w:rsidR="00D472EE" w:rsidRDefault="007E59FE" w:rsidP="00D472EE">
      <w:pPr>
        <w:pStyle w:val="Heading3"/>
        <w:numPr>
          <w:ilvl w:val="2"/>
          <w:numId w:val="7"/>
        </w:numPr>
      </w:pPr>
      <w:bookmarkStart w:id="26" w:name="_Toc173089305"/>
      <w:proofErr w:type="spellStart"/>
      <w:r>
        <w:t>FedProx</w:t>
      </w:r>
      <w:bookmarkEnd w:id="26"/>
      <w:proofErr w:type="spellEnd"/>
    </w:p>
    <w:p w14:paraId="6C59D8C9" w14:textId="769FB866" w:rsidR="006161A4" w:rsidRDefault="006161A4" w:rsidP="00810F74">
      <w:pPr>
        <w:pStyle w:val="BodyText"/>
        <w:tabs>
          <w:tab w:val="left" w:pos="851"/>
        </w:tabs>
        <w:spacing w:line="360" w:lineRule="auto"/>
        <w:ind w:left="540" w:right="332" w:firstLine="470"/>
        <w:jc w:val="both"/>
      </w:pPr>
      <w:r>
        <w:t xml:space="preserve">In short, </w:t>
      </w:r>
      <w:proofErr w:type="spellStart"/>
      <w:r w:rsidRPr="00810F74">
        <w:rPr>
          <w:i/>
          <w:iCs/>
        </w:rPr>
        <w:t>FedProx</w:t>
      </w:r>
      <w:proofErr w:type="spellEnd"/>
      <w:r>
        <w:t xml:space="preserve"> is a federated optimization algorithm designed with the objectives of handling challenges that come with system and statistical heterogeneity in a federated learning network</w:t>
      </w:r>
      <w:r w:rsidR="0044301D">
        <w:t xml:space="preserve"> </w:t>
      </w:r>
      <w:r w:rsidR="0044301D">
        <w:fldChar w:fldCharType="begin"/>
      </w:r>
      <w:r w:rsidR="0044301D">
        <w:instrText xml:space="preserve"> ADDIN ZOTERO_ITEM CSL_CITATION {"citationID":"EuduLFtX","properties":{"formattedCitation":"(Li, Sahu, Zaheer, {\\i{}et al.}, 2020)","plainCitation":"(Li, Sahu, Zaheer, et al., 2020)","noteIndex":0},"citationItems":[{"id":62,"uris":["http://zotero.org/users/local/6JHIw4oK/items/BPKVL347"],"itemData":{"id":62,"type":"article","abstract":"Federated Learning is a distributed learning paradigm with two key challenges that differentiate it from traditional distributed optimization: (1) signiﬁcant variability in terms of the systems characteristics on each device in the network (systems heterogeneity), and (2) non-identically distributed data across the network (statistical heterogeneity). In this work, we introduce a framework, FedProx, to tackle heterogeneity in federated networks. FedProx can be viewed as a generalization and re-parametrization of FedAvg, the current state-of-the-art method for federated learning. While this re-parameterization makes only minor modiﬁcations to the method itself, these modiﬁcations have important ramiﬁcations both in theory and in practice. Theoretically, we provide convergence guarantees for our framework when learning over data from non-identical distributions (statistical heterogeneity), and while adhering to device-level systems constraints by allowing each participating device to perform a variable amount of work (systems heterogeneity). Practically, we demonstrate that FedProx allows for more robust convergence than FedAvg across a suite of realistic federated datasets. In particular, in highly heterogeneous settings, FedProx demonstrates signiﬁcantly more stable and accurate convergence behavior relative to FedAvg—improving absolute test accuracy by 22% on average.","language":"en","note":"arXiv:1812.06127 [cs, stat]","number":"arXiv:1812.06127","publisher":"arXiv","source":"arXiv.org","title":"Federated Optimization in Heterogeneous Networks","URL":"http://arxiv.org/abs/1812.06127","author":[{"family":"Li","given":"Tian"},{"family":"Sahu","given":"Anit Kumar"},{"family":"Zaheer","given":"Manzil"},{"family":"Sanjabi","given":"Maziar"},{"family":"Talwalkar","given":"Ameet"},{"family":"Smith","given":"Virginia"}],"accessed":{"date-parts":[["2024",7,24]]},"issued":{"date-parts":[["2020",4,21]]}}}],"schema":"https://github.com/citation-style-language/schema/raw/master/csl-citation.json"} </w:instrText>
      </w:r>
      <w:r w:rsidR="0044301D">
        <w:fldChar w:fldCharType="separate"/>
      </w:r>
      <w:r w:rsidR="0044301D" w:rsidRPr="0044301D">
        <w:t xml:space="preserve">(Li, Sahu, Zaheer, </w:t>
      </w:r>
      <w:r w:rsidR="0044301D" w:rsidRPr="0044301D">
        <w:rPr>
          <w:i/>
          <w:iCs/>
        </w:rPr>
        <w:t>et al.</w:t>
      </w:r>
      <w:r w:rsidR="0044301D" w:rsidRPr="0044301D">
        <w:t>, 2020)</w:t>
      </w:r>
      <w:r w:rsidR="0044301D">
        <w:fldChar w:fldCharType="end"/>
      </w:r>
      <w:r>
        <w:t>. It is first motivated as an extension and re-parameterization of the</w:t>
      </w:r>
      <w:r w:rsidR="00810F74">
        <w:t xml:space="preserve"> </w:t>
      </w:r>
      <w:r w:rsidRPr="00810F74">
        <w:rPr>
          <w:i/>
          <w:iCs/>
        </w:rPr>
        <w:t>FedAvg</w:t>
      </w:r>
      <w:r>
        <w:t xml:space="preserve"> algorithm. While </w:t>
      </w:r>
      <w:r w:rsidRPr="00810F74">
        <w:rPr>
          <w:i/>
          <w:iCs/>
        </w:rPr>
        <w:t>FedAvg</w:t>
      </w:r>
      <w:r>
        <w:t xml:space="preserve"> has demonstrated empirical success, it's been seen to falter in the face of system capability diversity and the nonidentical distribution of data on the devices. These are the aspects that </w:t>
      </w:r>
      <w:proofErr w:type="spellStart"/>
      <w:r w:rsidRPr="00810F74">
        <w:rPr>
          <w:i/>
          <w:iCs/>
        </w:rPr>
        <w:t>FedProx</w:t>
      </w:r>
      <w:proofErr w:type="spellEnd"/>
      <w:r>
        <w:t xml:space="preserve"> modifies to handle them and increase the robustness and stability of the optimization process. In this context, the addition of a proximal term to the local objective function within </w:t>
      </w:r>
      <w:proofErr w:type="spellStart"/>
      <w:r w:rsidRPr="00810F74">
        <w:rPr>
          <w:i/>
          <w:iCs/>
        </w:rPr>
        <w:t>FedProx</w:t>
      </w:r>
      <w:proofErr w:type="spellEnd"/>
      <w:r>
        <w:t xml:space="preserve"> is aimed at compensating for a potentially large influence of local updates so that they remain close to the global model. The proximal term serves two purposes: it naturally introduces statistical heterogeneity in the local updates by properly controlling the distance from the original global model and allows us to safely introduce variable amounts of local work, coming from systems' heterogeneity.</w:t>
      </w:r>
    </w:p>
    <w:p w14:paraId="6D31707C" w14:textId="0A166166" w:rsidR="006161A4" w:rsidRDefault="006161A4" w:rsidP="00810F74">
      <w:pPr>
        <w:pStyle w:val="BodyText"/>
        <w:tabs>
          <w:tab w:val="left" w:pos="851"/>
        </w:tabs>
        <w:spacing w:line="360" w:lineRule="auto"/>
        <w:ind w:left="540" w:right="332" w:firstLine="470"/>
        <w:jc w:val="both"/>
      </w:pPr>
      <w:r>
        <w:t xml:space="preserve">While </w:t>
      </w:r>
      <w:r w:rsidRPr="00810F74">
        <w:rPr>
          <w:i/>
          <w:iCs/>
        </w:rPr>
        <w:t>FedAvg</w:t>
      </w:r>
      <w:r>
        <w:t xml:space="preserve"> requires all the devices to perform an equal amount of work</w:t>
      </w:r>
      <w:r w:rsidR="00810F74">
        <w:t xml:space="preserve">, </w:t>
      </w:r>
      <w:r>
        <w:t>a fixed number of local epochs</w:t>
      </w:r>
      <w:r w:rsidR="00810F74">
        <w:t xml:space="preserve">, </w:t>
      </w:r>
      <w:proofErr w:type="spellStart"/>
      <w:r w:rsidRPr="00810F74">
        <w:rPr>
          <w:i/>
          <w:iCs/>
        </w:rPr>
        <w:t>FedProx</w:t>
      </w:r>
      <w:proofErr w:type="spellEnd"/>
      <w:r>
        <w:t xml:space="preserve"> allows for non-uniform amounts of work by devices, up to their system capability, in terms of resources. This can handle stragglers (i.e., devices that do less work) better without dropping them, leading to more stable convergence. The server initializes the global model and samples a subset of devices in each iteration. For each sample device, it executes one local update based on its data for optimization of a modified local objective function with an added proximal term. The proximal term is defined as</w:t>
      </w:r>
      <w:r w:rsidR="00EA1B99">
        <w:t xml:space="preserve"> </w:t>
      </w:r>
      <w:r w:rsidR="00687B6B">
        <w:t xml:space="preserve"> </w:t>
      </w:r>
      <m:oMath>
        <m:f>
          <m:fPr>
            <m:ctrlPr>
              <w:rPr>
                <w:rFonts w:ascii="Cambria Math" w:eastAsia="Times New Roman" w:hAnsi="Cambria Math" w:cs="Times New Roman"/>
                <w:sz w:val="24"/>
                <w:szCs w:val="24"/>
                <w:lang w:eastAsia="en-IE"/>
              </w:rPr>
            </m:ctrlPr>
          </m:fPr>
          <m:num>
            <m:r>
              <w:rPr>
                <w:rFonts w:ascii="Cambria Math" w:hAnsi="Cambria Math" w:cs="Times New Roman"/>
              </w:rPr>
              <m:t>μ</m:t>
            </m:r>
          </m:num>
          <m:den>
            <m:r>
              <m:rPr>
                <m:sty m:val="p"/>
              </m:rPr>
              <w:rPr>
                <w:rFonts w:ascii="Cambria Math" w:hAnsi="Cambria Math" w:cs="Times New Roman"/>
              </w:rPr>
              <m:t>2</m:t>
            </m:r>
          </m:den>
        </m:f>
        <m:d>
          <m:dPr>
            <m:begChr m:val=""/>
            <m:endChr m:val=""/>
            <m:ctrlPr>
              <w:rPr>
                <w:rFonts w:ascii="Cambria Math" w:hAnsi="Cambria Math" w:cs="Times New Roman"/>
              </w:rPr>
            </m:ctrlPr>
          </m:dPr>
          <m:e>
            <m:r>
              <m:rPr>
                <m:lit/>
                <m:sty m:val="p"/>
              </m:rPr>
              <w:rPr>
                <w:rFonts w:ascii="Cambria Math" w:hAnsi="Cambria Math" w:cs="Times New Roman"/>
              </w:rPr>
              <m:t>|</m:t>
            </m:r>
            <m:r>
              <m:rPr>
                <m:sty m:val="p"/>
              </m:rPr>
              <w:rPr>
                <w:rFonts w:ascii="Cambria Math" w:hAnsi="Cambria Math" w:cs="Times New Roman"/>
              </w:rPr>
              <m:t xml:space="preserve"> </m:t>
            </m:r>
            <m:r>
              <w:rPr>
                <w:rFonts w:ascii="Cambria Math" w:hAnsi="Cambria Math" w:cs="Times New Roman"/>
              </w:rPr>
              <m:t>w</m:t>
            </m:r>
            <m:r>
              <m:rPr>
                <m:sty m:val="p"/>
              </m:rPr>
              <w:rPr>
                <w:rFonts w:ascii="Cambria Math" w:hAnsi="Cambria Math" w:cs="Times New Roman"/>
              </w:rPr>
              <m:t xml:space="preserve"> - </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t</m:t>
                </m:r>
              </m:sub>
            </m:sSub>
          </m:e>
        </m:d>
        <m:sSup>
          <m:sSupPr>
            <m:ctrlPr>
              <w:rPr>
                <w:rFonts w:ascii="Cambria Math" w:hAnsi="Cambria Math" w:cs="Times New Roman"/>
              </w:rPr>
            </m:ctrlPr>
          </m:sSupPr>
          <m:e>
            <m:r>
              <m:rPr>
                <m:lit/>
                <m:sty m:val="p"/>
              </m:rPr>
              <w:rPr>
                <w:rFonts w:ascii="Cambria Math" w:hAnsi="Cambria Math" w:cs="Times New Roman"/>
              </w:rPr>
              <m:t>|</m:t>
            </m:r>
          </m:e>
          <m:sup>
            <m:r>
              <m:rPr>
                <m:sty m:val="p"/>
              </m:rPr>
              <w:rPr>
                <w:rFonts w:ascii="Cambria Math" w:hAnsi="Cambria Math" w:cs="Times New Roman"/>
              </w:rPr>
              <m:t>2</m:t>
            </m:r>
          </m:sup>
        </m:sSup>
        <m:r>
          <w:rPr>
            <w:rFonts w:ascii="Cambria Math" w:hAnsi="Cambria Math"/>
          </w:rPr>
          <m:t xml:space="preserve"> </m:t>
        </m:r>
      </m:oMath>
      <w:r w:rsidR="00D66BDE">
        <w:t xml:space="preserve">, </w:t>
      </w:r>
      <w:r>
        <w:t>where</w:t>
      </w:r>
      <w:r w:rsidR="00D66BDE">
        <w:t xml:space="preserve">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t</m:t>
            </m:r>
          </m:sub>
        </m:sSub>
      </m:oMath>
      <w:r>
        <w:t xml:space="preserve"> is the current global model and </w:t>
      </w:r>
      <m:oMath>
        <m:r>
          <w:rPr>
            <w:rFonts w:ascii="Cambria Math" w:hAnsi="Cambria Math"/>
          </w:rPr>
          <m:t>w</m:t>
        </m:r>
      </m:oMath>
      <w:r>
        <w:t xml:space="preserve"> is the local model. After local updates, each device sends the updated model back to the server. Aggregating these updates, one averages the updates and thereby forms a new global model</w:t>
      </w:r>
      <w:r w:rsidR="00810F74">
        <w:t xml:space="preserve">, </w:t>
      </w:r>
      <w:r>
        <w:t xml:space="preserve">exactly the same as </w:t>
      </w:r>
      <w:r w:rsidRPr="00ED280E">
        <w:rPr>
          <w:i/>
          <w:iCs/>
        </w:rPr>
        <w:t>FedAvg</w:t>
      </w:r>
      <w:r>
        <w:t>.</w:t>
      </w:r>
      <w:r w:rsidR="0016208D">
        <w:t xml:space="preserve"> </w:t>
      </w:r>
    </w:p>
    <w:p w14:paraId="1042CC96" w14:textId="72958502" w:rsidR="0016208D" w:rsidRDefault="0016208D" w:rsidP="0016208D">
      <w:pPr>
        <w:pStyle w:val="BodyText"/>
        <w:spacing w:line="360" w:lineRule="auto"/>
        <w:ind w:left="540" w:right="332" w:firstLine="470"/>
        <w:jc w:val="center"/>
      </w:pPr>
      <w:r>
        <w:rPr>
          <w:noProof/>
        </w:rPr>
        <w:lastRenderedPageBreak/>
        <w:drawing>
          <wp:inline distT="0" distB="0" distL="0" distR="0" wp14:anchorId="0DFA2440" wp14:editId="5021E043">
            <wp:extent cx="2501415" cy="1952154"/>
            <wp:effectExtent l="0" t="0" r="0" b="0"/>
            <wp:docPr id="1976989671" name="Picture 5" descr="A white tex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989671" name="Picture 5" descr="A white text with black text&#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31462" cy="1975603"/>
                    </a:xfrm>
                    <a:prstGeom prst="rect">
                      <a:avLst/>
                    </a:prstGeom>
                  </pic:spPr>
                </pic:pic>
              </a:graphicData>
            </a:graphic>
          </wp:inline>
        </w:drawing>
      </w:r>
      <w:r>
        <w:br/>
      </w:r>
      <w:r w:rsidRPr="00984DDF">
        <w:rPr>
          <w:sz w:val="18"/>
        </w:rPr>
        <w:t xml:space="preserve">Figure </w:t>
      </w:r>
      <w:r>
        <w:rPr>
          <w:sz w:val="18"/>
        </w:rPr>
        <w:t>3</w:t>
      </w:r>
      <w:r w:rsidRPr="00984DDF">
        <w:rPr>
          <w:sz w:val="18"/>
        </w:rPr>
        <w:t>.</w:t>
      </w:r>
      <w:r>
        <w:rPr>
          <w:sz w:val="18"/>
        </w:rPr>
        <w:t>2.3</w:t>
      </w:r>
      <w:r w:rsidRPr="00984DDF">
        <w:rPr>
          <w:sz w:val="18"/>
        </w:rPr>
        <w:t xml:space="preserve"> </w:t>
      </w:r>
      <w:proofErr w:type="spellStart"/>
      <w:r w:rsidRPr="00183544">
        <w:rPr>
          <w:i/>
          <w:iCs/>
          <w:sz w:val="18"/>
        </w:rPr>
        <w:t>Fe</w:t>
      </w:r>
      <w:r w:rsidR="00183544" w:rsidRPr="00183544">
        <w:rPr>
          <w:i/>
          <w:iCs/>
          <w:sz w:val="18"/>
        </w:rPr>
        <w:t>dProx</w:t>
      </w:r>
      <w:proofErr w:type="spellEnd"/>
      <w:r>
        <w:rPr>
          <w:sz w:val="18"/>
        </w:rPr>
        <w:t xml:space="preserve"> algorithm adapted from</w:t>
      </w:r>
      <w:r w:rsidR="00416C61" w:rsidRPr="00416C61">
        <w:rPr>
          <w:sz w:val="18"/>
        </w:rPr>
        <w:t xml:space="preserve"> Li, Sahu, Zaheer, </w:t>
      </w:r>
      <w:r w:rsidR="00416C61" w:rsidRPr="009B0363">
        <w:rPr>
          <w:i/>
          <w:iCs/>
          <w:sz w:val="18"/>
        </w:rPr>
        <w:t>et al.,</w:t>
      </w:r>
      <w:r w:rsidR="00416C61" w:rsidRPr="00416C61">
        <w:rPr>
          <w:sz w:val="18"/>
        </w:rPr>
        <w:t xml:space="preserve"> </w:t>
      </w:r>
      <w:r w:rsidR="00416C61">
        <w:rPr>
          <w:sz w:val="18"/>
        </w:rPr>
        <w:t>(</w:t>
      </w:r>
      <w:r w:rsidR="00416C61" w:rsidRPr="00416C61">
        <w:rPr>
          <w:sz w:val="18"/>
        </w:rPr>
        <w:t>2020)</w:t>
      </w:r>
      <w:r w:rsidR="00416C61">
        <w:rPr>
          <w:sz w:val="18"/>
        </w:rPr>
        <w:t>.</w:t>
      </w:r>
    </w:p>
    <w:p w14:paraId="364A7AAB" w14:textId="34D359CF" w:rsidR="006161A4" w:rsidRPr="00984DDF" w:rsidRDefault="006161A4" w:rsidP="00810F74">
      <w:pPr>
        <w:pStyle w:val="BodyText"/>
        <w:tabs>
          <w:tab w:val="left" w:pos="851"/>
        </w:tabs>
        <w:spacing w:line="360" w:lineRule="auto"/>
        <w:ind w:left="540" w:right="332" w:firstLine="470"/>
        <w:jc w:val="both"/>
      </w:pPr>
      <w:r>
        <w:t xml:space="preserve">Interestingly, </w:t>
      </w:r>
      <w:proofErr w:type="spellStart"/>
      <w:r w:rsidRPr="00ED280E">
        <w:rPr>
          <w:i/>
          <w:iCs/>
        </w:rPr>
        <w:t>FedProx</w:t>
      </w:r>
      <w:proofErr w:type="spellEnd"/>
      <w:r>
        <w:t xml:space="preserve"> shows more stability with respect to accuracy in heterogeneous settings than the baseline </w:t>
      </w:r>
      <w:r w:rsidRPr="00ED280E">
        <w:rPr>
          <w:i/>
          <w:iCs/>
        </w:rPr>
        <w:t>FedAvg</w:t>
      </w:r>
      <w:r>
        <w:t xml:space="preserve"> does, and even more, it is </w:t>
      </w:r>
      <w:r w:rsidR="00ED280E">
        <w:t>probably</w:t>
      </w:r>
      <w:r>
        <w:t xml:space="preserve"> true for such a setting. The algorithm is valuable for federated learning applications, as the proximal term enables it to handle variable amounts of local computation, hence mitigating issues that arise in systems and statistical heterogeneity.</w:t>
      </w:r>
    </w:p>
    <w:p w14:paraId="6BBAFA77" w14:textId="16579F01" w:rsidR="00D472EE" w:rsidRPr="00984DDF" w:rsidRDefault="00F02ADF" w:rsidP="00D472EE">
      <w:pPr>
        <w:pStyle w:val="Heading3"/>
        <w:numPr>
          <w:ilvl w:val="2"/>
          <w:numId w:val="7"/>
        </w:numPr>
      </w:pPr>
      <w:bookmarkStart w:id="27" w:name="_Toc173089306"/>
      <w:r>
        <w:t>FedMA</w:t>
      </w:r>
      <w:bookmarkEnd w:id="27"/>
    </w:p>
    <w:p w14:paraId="696C2289" w14:textId="71A571F0" w:rsidR="00B60ACF" w:rsidRDefault="00B60ACF" w:rsidP="00B60ACF">
      <w:pPr>
        <w:pStyle w:val="BodyText"/>
        <w:spacing w:line="360" w:lineRule="auto"/>
        <w:ind w:left="540" w:right="332" w:firstLine="470"/>
        <w:jc w:val="both"/>
      </w:pPr>
      <w:r>
        <w:t xml:space="preserve">The challenge in solving through the development of </w:t>
      </w:r>
      <w:r w:rsidRPr="006D6F8D">
        <w:rPr>
          <w:i/>
          <w:iCs/>
        </w:rPr>
        <w:t>FedMA</w:t>
      </w:r>
      <w:r>
        <w:t>, or Federated Matched Averaging</w:t>
      </w:r>
      <w:r w:rsidR="002A7DB3">
        <w:t xml:space="preserve"> </w:t>
      </w:r>
      <w:r w:rsidR="002A7DB3">
        <w:fldChar w:fldCharType="begin"/>
      </w:r>
      <w:r w:rsidR="002A7DB3">
        <w:instrText xml:space="preserve"> ADDIN ZOTERO_ITEM CSL_CITATION {"citationID":"JMDsEERw","properties":{"formattedCitation":"(Wang {\\i{}et al.}, 2020)","plainCitation":"(Wang et al., 2020)","noteIndex":0},"citationItems":[{"id":65,"uris":["http://zotero.org/users/local/6JHIw4oK/items/TWFEPS5U"],"itemData":{"id":65,"type":"article","abstract":"Federated learning allows edge devices to collaboratively learn a shared model while keeping the training data on device, decoupling the ability to do model training from the need to store the data in the cloud. We propose Federated matched averaging (FedMA) algorithm designed for federated learning of modern neural network architectures e.g. convolutional neural networks (CNNs) and LSTMs. FedMA constructs the shared global model in a layer-wise manner by matching and averaging hidden elements (i.e. channels for convolution layers; hidden states for LSTM; neurons for fully connected layers) with similar feature extraction signatures. Our experiments indicate that FedMA not only outperforms popular state-of-the-art federated learning algorithms on deep CNN and LSTM architectures trained on real world datasets, but also reduces the overall communication burden.","language":"en","note":"arXiv:2002.06440 [cs, stat]","number":"arXiv:2002.06440","publisher":"arXiv","source":"arXiv.org","title":"Federated Learning with Matched Averaging","URL":"http://arxiv.org/abs/2002.06440","author":[{"family":"Wang","given":"Hongyi"},{"family":"Yurochkin","given":"Mikhail"},{"family":"Sun","given":"Yuekai"},{"family":"Papailiopoulos","given":"Dimitris"},{"family":"Khazaeni","given":"Yasaman"}],"accessed":{"date-parts":[["2024",7,25]]},"issued":{"date-parts":[["2020",2,15]]}}}],"schema":"https://github.com/citation-style-language/schema/raw/master/csl-citation.json"} </w:instrText>
      </w:r>
      <w:r w:rsidR="002A7DB3">
        <w:fldChar w:fldCharType="separate"/>
      </w:r>
      <w:r w:rsidR="002A7DB3" w:rsidRPr="002A7DB3">
        <w:t xml:space="preserve">(Wang </w:t>
      </w:r>
      <w:r w:rsidR="002A7DB3" w:rsidRPr="002A7DB3">
        <w:rPr>
          <w:i/>
          <w:iCs/>
        </w:rPr>
        <w:t>et al.</w:t>
      </w:r>
      <w:r w:rsidR="002A7DB3" w:rsidRPr="002A7DB3">
        <w:t>, 2020)</w:t>
      </w:r>
      <w:r w:rsidR="002A7DB3">
        <w:fldChar w:fldCharType="end"/>
      </w:r>
      <w:r>
        <w:t xml:space="preserve">, lies in federated learning, especially when one opts for modern neural network architectures such as </w:t>
      </w:r>
      <w:r w:rsidR="0092086D" w:rsidRPr="0092086D">
        <w:t>Convolutional Neural Network</w:t>
      </w:r>
      <w:r w:rsidR="0092086D">
        <w:t>s (</w:t>
      </w:r>
      <w:r>
        <w:t>CNNs</w:t>
      </w:r>
      <w:r w:rsidR="0092086D">
        <w:t>)</w:t>
      </w:r>
      <w:r>
        <w:t xml:space="preserve"> and </w:t>
      </w:r>
      <w:r w:rsidR="002A7DB3" w:rsidRPr="002A7DB3">
        <w:t>Long Short-Term Memory Networks</w:t>
      </w:r>
      <w:r w:rsidR="002A7DB3">
        <w:t xml:space="preserve"> (</w:t>
      </w:r>
      <w:r>
        <w:t>LSTMs</w:t>
      </w:r>
      <w:r w:rsidR="002A7DB3">
        <w:t>)</w:t>
      </w:r>
      <w:r>
        <w:t>. Traditional methods like FedAvg tend to perform poorly due to their weight averaging at the coordinate-wise level, which results in suboptimal global models—more so in cases with very heterogeneous data.</w:t>
      </w:r>
    </w:p>
    <w:p w14:paraId="7475CF76" w14:textId="77777777" w:rsidR="00B60ACF" w:rsidRDefault="00B60ACF" w:rsidP="00B60ACF">
      <w:pPr>
        <w:pStyle w:val="BodyText"/>
        <w:spacing w:line="360" w:lineRule="auto"/>
        <w:ind w:left="540" w:right="332" w:firstLine="470"/>
        <w:jc w:val="both"/>
      </w:pPr>
      <w:r w:rsidRPr="002A7DB3">
        <w:rPr>
          <w:i/>
          <w:iCs/>
        </w:rPr>
        <w:t>FedMA</w:t>
      </w:r>
      <w:r>
        <w:t xml:space="preserve"> constructs the global model in a shared layer-wise manner by matching and averaging hidden elements, for instance channels in convolutional layers, or hidden states in LSTM layers, in a feature-extraction-signature-wise manner. This matching of feature-extracting signatures ensures that similar functional components are averaged together, thus outperforming conventional strategies while reducing the communication burden.</w:t>
      </w:r>
    </w:p>
    <w:p w14:paraId="66A4DF12" w14:textId="77777777" w:rsidR="00B60ACF" w:rsidRDefault="00B60ACF" w:rsidP="00B60ACF">
      <w:pPr>
        <w:pStyle w:val="BodyText"/>
        <w:spacing w:line="360" w:lineRule="auto"/>
        <w:ind w:left="540" w:right="332" w:firstLine="470"/>
        <w:jc w:val="both"/>
      </w:pPr>
      <w:r>
        <w:t xml:space="preserve">The algorithm involves several key steps. In the matching process, the server collects first-layer weights from all the clients and conducts a matching process in which it identifies and aligns neurons or channels similar across different models. This ensures that the models maintain the mean of similar functional components. This stage is executed by permutation and averaging, whereby a server takes the match of weights and takes an average as the first layer of the global model, which it then rebroadcasts to clients. Clients would then perform local training on the updated first layer of the global model, holding the matched global layer fixed. These steps go on iteratively, layer by layer, until </w:t>
      </w:r>
      <w:r>
        <w:lastRenderedPageBreak/>
        <w:t>the full model has been updated.</w:t>
      </w:r>
    </w:p>
    <w:p w14:paraId="5E0EA375" w14:textId="77777777" w:rsidR="00B60ACF" w:rsidRDefault="00B60ACF" w:rsidP="00B60ACF">
      <w:pPr>
        <w:pStyle w:val="BodyText"/>
        <w:spacing w:line="360" w:lineRule="auto"/>
        <w:ind w:left="540" w:right="332" w:firstLine="470"/>
        <w:jc w:val="both"/>
      </w:pPr>
      <w:r>
        <w:t>During this iterative matching and model adaptation process, the Hungarian algorithm is exploited by the server to handle the matching problem efficiently in order to ensure the best permutation of weights. FedMA also caters for the heterogeneity in the data by considering the size of the global model in line with the size of local models and data distribution while ensuring that globally the model is highly efficient and competent even with the changes in data on the clients' side.</w:t>
      </w:r>
    </w:p>
    <w:p w14:paraId="0AF90DE2" w14:textId="72A1AB3F" w:rsidR="0017221B" w:rsidRDefault="00B60ACF" w:rsidP="00B60ACF">
      <w:pPr>
        <w:pStyle w:val="BodyText"/>
        <w:spacing w:line="360" w:lineRule="auto"/>
        <w:ind w:left="540" w:right="332" w:firstLine="470"/>
        <w:jc w:val="both"/>
      </w:pPr>
      <w:r>
        <w:t xml:space="preserve">More generally, </w:t>
      </w:r>
      <w:r w:rsidRPr="002A7DB3">
        <w:rPr>
          <w:i/>
          <w:iCs/>
        </w:rPr>
        <w:t>FedMA</w:t>
      </w:r>
      <w:r>
        <w:t xml:space="preserve"> strengthens the federated learning paradigm by aiming for an approach of functional matching of model components to improve overall performance and reduce communication costs. It relies on the utilization of advanced matching techniques by making use of permutation invariance property to ensure the global model integrates the knowledge from all participating clients.</w:t>
      </w:r>
    </w:p>
    <w:p w14:paraId="38934D82" w14:textId="270F087A" w:rsidR="00163B07" w:rsidRDefault="00163B07" w:rsidP="00163B07">
      <w:pPr>
        <w:pStyle w:val="BodyText"/>
        <w:spacing w:line="360" w:lineRule="auto"/>
        <w:ind w:left="540" w:right="332" w:firstLine="470"/>
        <w:jc w:val="center"/>
        <w:rPr>
          <w:sz w:val="18"/>
        </w:rPr>
      </w:pPr>
      <w:r>
        <w:rPr>
          <w:noProof/>
        </w:rPr>
        <w:drawing>
          <wp:inline distT="0" distB="0" distL="0" distR="0" wp14:anchorId="64470A7F" wp14:editId="0E4D8CDE">
            <wp:extent cx="2844712" cy="1643676"/>
            <wp:effectExtent l="0" t="0" r="0" b="0"/>
            <wp:docPr id="1565202648" name="Picture 6" descr="A white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202648" name="Picture 6" descr="A white text with black 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63711" cy="1654653"/>
                    </a:xfrm>
                    <a:prstGeom prst="rect">
                      <a:avLst/>
                    </a:prstGeom>
                  </pic:spPr>
                </pic:pic>
              </a:graphicData>
            </a:graphic>
          </wp:inline>
        </w:drawing>
      </w:r>
      <w:r>
        <w:br/>
      </w:r>
      <w:r w:rsidRPr="00984DDF">
        <w:rPr>
          <w:sz w:val="18"/>
        </w:rPr>
        <w:t xml:space="preserve">Figure </w:t>
      </w:r>
      <w:r>
        <w:rPr>
          <w:sz w:val="18"/>
        </w:rPr>
        <w:t>3</w:t>
      </w:r>
      <w:r w:rsidRPr="00984DDF">
        <w:rPr>
          <w:sz w:val="18"/>
        </w:rPr>
        <w:t>.</w:t>
      </w:r>
      <w:r>
        <w:rPr>
          <w:sz w:val="18"/>
        </w:rPr>
        <w:t>2.4</w:t>
      </w:r>
      <w:r w:rsidRPr="00984DDF">
        <w:rPr>
          <w:sz w:val="18"/>
        </w:rPr>
        <w:t xml:space="preserve"> </w:t>
      </w:r>
      <w:r w:rsidRPr="00183544">
        <w:rPr>
          <w:i/>
          <w:iCs/>
          <w:sz w:val="18"/>
        </w:rPr>
        <w:t>Fed</w:t>
      </w:r>
      <w:r>
        <w:rPr>
          <w:i/>
          <w:iCs/>
          <w:sz w:val="18"/>
        </w:rPr>
        <w:t>MA</w:t>
      </w:r>
      <w:r>
        <w:rPr>
          <w:sz w:val="18"/>
        </w:rPr>
        <w:t xml:space="preserve"> algorithm adapted from</w:t>
      </w:r>
      <w:r w:rsidRPr="00416C61">
        <w:rPr>
          <w:sz w:val="18"/>
        </w:rPr>
        <w:t xml:space="preserve"> </w:t>
      </w:r>
      <w:r w:rsidR="00E25133" w:rsidRPr="00E25133">
        <w:rPr>
          <w:sz w:val="18"/>
        </w:rPr>
        <w:t xml:space="preserve">Wang </w:t>
      </w:r>
      <w:r w:rsidR="00E25133" w:rsidRPr="00E25133">
        <w:rPr>
          <w:i/>
          <w:iCs/>
          <w:sz w:val="18"/>
        </w:rPr>
        <w:t>et al.,</w:t>
      </w:r>
      <w:r w:rsidR="00E25133" w:rsidRPr="00E25133">
        <w:rPr>
          <w:sz w:val="18"/>
        </w:rPr>
        <w:t xml:space="preserve"> 2020</w:t>
      </w:r>
      <w:r w:rsidR="00E25133">
        <w:rPr>
          <w:sz w:val="18"/>
        </w:rPr>
        <w:t>.</w:t>
      </w:r>
    </w:p>
    <w:p w14:paraId="795894A5" w14:textId="77777777" w:rsidR="006D6F8D" w:rsidRDefault="006D6F8D" w:rsidP="006D6F8D">
      <w:pPr>
        <w:pStyle w:val="Heading3"/>
        <w:numPr>
          <w:ilvl w:val="2"/>
          <w:numId w:val="7"/>
        </w:numPr>
      </w:pPr>
      <w:bookmarkStart w:id="28" w:name="_Toc173089307"/>
      <w:proofErr w:type="spellStart"/>
      <w:r>
        <w:t>SecureBoost</w:t>
      </w:r>
      <w:bookmarkEnd w:id="28"/>
      <w:proofErr w:type="spellEnd"/>
    </w:p>
    <w:p w14:paraId="564B6664" w14:textId="77777777" w:rsidR="006D6F8D" w:rsidRDefault="006D6F8D" w:rsidP="006D6F8D">
      <w:pPr>
        <w:pStyle w:val="BodyText"/>
        <w:spacing w:line="360" w:lineRule="auto"/>
        <w:ind w:left="540" w:right="332" w:firstLine="470"/>
        <w:jc w:val="both"/>
      </w:pPr>
      <w:proofErr w:type="spellStart"/>
      <w:r w:rsidRPr="001B40A1">
        <w:rPr>
          <w:i/>
          <w:iCs/>
        </w:rPr>
        <w:t>SecureBoost</w:t>
      </w:r>
      <w:proofErr w:type="spellEnd"/>
      <w:r w:rsidRPr="001B40A1">
        <w:t xml:space="preserve"> is a boosting algorithm by trees developed under the federated learning scheme</w:t>
      </w:r>
      <w:r>
        <w:t xml:space="preserve"> </w:t>
      </w:r>
      <w:r>
        <w:fldChar w:fldCharType="begin"/>
      </w:r>
      <w:r>
        <w:instrText xml:space="preserve"> ADDIN ZOTERO_ITEM CSL_CITATION {"citationID":"AnDDiYab","properties":{"formattedCitation":"(Cheng {\\i{}et al.}, 2021)","plainCitation":"(Cheng et al., 2021)","noteIndex":0},"citationItems":[{"id":60,"uris":["http://zotero.org/users/local/6JHIw4oK/items/3MTRYVNK"],"itemData":{"id":60,"type":"article","abstract":"The protection of user privacy is an important concern in machine learning, as evidenced by the rolling out of the General Data Protection Regulation (GDPR) in the European Union (EU) in May 2018. The GDPR is designed to give users more control over their personal data, which motivates us to explore machine learning frameworks for data sharing that do not violate user privacy. To meet this goal, in this paper, we propose a novel lossless privacy-preserving tree-boosting system known as SecureBoost in the setting of federated learning. SecureBoost ﬁrst conducts entity alignment under a privacy-preserving protocol and then constructs boosting trees across multiple parties with a carefully designed encryption strategy. This federated learning system allows the learning process to be jointly conducted over multiple parties with common user samples but different feature sets, which corresponds to a vertically partitioned data set. An advantage of SecureBoost is that it provides the same level of accuracy as the non-privacy-preserving approach while at the same time, reveals no information of each private data provider. We show that the SecureBoost framework is as accurate as other non-federated gradient tree-boosting algorithms that require centralized data and thus it is highly scalable and practical for industrial applications such as credit risk analysis. To this end, we discuss information leakage during the protocol execution and propose ways to provably reduce it.","language":"en","note":"arXiv:1901.08755 [cs, stat]","number":"arXiv:1901.08755","publisher":"arXiv","source":"arXiv.org","title":"SecureBoost: A Lossless Federated Learning Framework","title-short":"SecureBoost","URL":"http://arxiv.org/abs/1901.08755","author":[{"family":"Cheng","given":"Kewei"},{"family":"Fan","given":"Tao"},{"family":"Jin","given":"Yilun"},{"family":"Liu","given":"Yang"},{"family":"Chen","given":"Tianjian"},{"family":"Papadopoulos","given":"Dimitrios"},{"family":"Yang","given":"Qiang"}],"accessed":{"date-parts":[["2024",7,24]]},"issued":{"date-parts":[["2021",4,7]]}}}],"schema":"https://github.com/citation-style-language/schema/raw/master/csl-citation.json"} </w:instrText>
      </w:r>
      <w:r>
        <w:fldChar w:fldCharType="separate"/>
      </w:r>
      <w:r w:rsidRPr="009E4800">
        <w:t xml:space="preserve">(Cheng </w:t>
      </w:r>
      <w:r w:rsidRPr="009E4800">
        <w:rPr>
          <w:i/>
          <w:iCs/>
        </w:rPr>
        <w:t>et al.</w:t>
      </w:r>
      <w:r w:rsidRPr="009E4800">
        <w:t>, 2021)</w:t>
      </w:r>
      <w:r>
        <w:fldChar w:fldCharType="end"/>
      </w:r>
      <w:r w:rsidRPr="001B40A1">
        <w:t>. It allows collective model training across the parties without disclosing individual data. It is designed for better privacy-destroying low-quality model consolidation present in almost all such processes and to comply with data protection regulation concerns like GDPR.</w:t>
      </w:r>
    </w:p>
    <w:p w14:paraId="25A3EC43" w14:textId="77777777" w:rsidR="006D6F8D" w:rsidRDefault="006D6F8D" w:rsidP="006D6F8D">
      <w:pPr>
        <w:pStyle w:val="BodyText"/>
        <w:tabs>
          <w:tab w:val="left" w:pos="851"/>
        </w:tabs>
        <w:spacing w:line="360" w:lineRule="auto"/>
        <w:ind w:left="540" w:right="332" w:firstLine="470"/>
        <w:jc w:val="both"/>
      </w:pPr>
      <w:r w:rsidRPr="001B40A1">
        <w:t xml:space="preserve">In </w:t>
      </w:r>
      <w:proofErr w:type="spellStart"/>
      <w:r w:rsidRPr="00873480">
        <w:rPr>
          <w:i/>
          <w:iCs/>
        </w:rPr>
        <w:t>SecureBoost</w:t>
      </w:r>
      <w:proofErr w:type="spellEnd"/>
      <w:r w:rsidRPr="001B40A1">
        <w:t>, data is vertically partitioned: different parties own different features on the same set of users. The first step is privacy-preserving entity alignment, in which data samples from involved parties are matched using privacy-preserving protocols to ensure that nonshared data remains private. Finally, the jointly trained gradient boosting model is used in collaborative model training. Each of the parties computes locally optimal splits for the decision trees using their own data and encrypted gradient statistics sent by the active party. It encrypts gradient and Hessian values and ensures the privacy of data.</w:t>
      </w:r>
    </w:p>
    <w:p w14:paraId="1CAB8954" w14:textId="77777777" w:rsidR="006D6F8D" w:rsidRDefault="006D6F8D" w:rsidP="006D6F8D">
      <w:pPr>
        <w:pStyle w:val="BodyText"/>
        <w:tabs>
          <w:tab w:val="left" w:pos="851"/>
        </w:tabs>
        <w:spacing w:line="360" w:lineRule="auto"/>
        <w:ind w:left="540" w:right="332" w:firstLine="470"/>
        <w:jc w:val="both"/>
      </w:pPr>
      <w:r w:rsidRPr="001B40A1">
        <w:t xml:space="preserve">In the protocol, </w:t>
      </w:r>
      <w:proofErr w:type="spellStart"/>
      <w:r w:rsidRPr="001B40A1">
        <w:t>SecureBoost</w:t>
      </w:r>
      <w:proofErr w:type="spellEnd"/>
      <w:r w:rsidRPr="001B40A1">
        <w:t xml:space="preserve"> defines roles for active parties, who have class labels, and passive </w:t>
      </w:r>
      <w:r w:rsidRPr="001B40A1">
        <w:lastRenderedPageBreak/>
        <w:t xml:space="preserve">parties, who have only feature data. The active party coordinates the training process, including the aggregation of model updates. Model construction follows the philosophy of the widely used and successful </w:t>
      </w:r>
      <w:proofErr w:type="spellStart"/>
      <w:r w:rsidRPr="00873480">
        <w:rPr>
          <w:i/>
          <w:iCs/>
        </w:rPr>
        <w:t>XGBoost</w:t>
      </w:r>
      <w:proofErr w:type="spellEnd"/>
      <w:r w:rsidRPr="001B40A1">
        <w:t xml:space="preserve">: sequential tree construction by adding splits that optimize a loss function. In such a federated setting, </w:t>
      </w:r>
      <w:proofErr w:type="spellStart"/>
      <w:r w:rsidRPr="001B40A1">
        <w:t>SecureBoost</w:t>
      </w:r>
      <w:proofErr w:type="spellEnd"/>
      <w:r w:rsidRPr="001B40A1">
        <w:t xml:space="preserve"> ensures encryption and secure sharing of gradient and Hessian values which are used for splits among the parties. </w:t>
      </w:r>
      <w:proofErr w:type="spellStart"/>
      <w:r w:rsidRPr="001B40A1">
        <w:t>SecureBoost</w:t>
      </w:r>
      <w:proofErr w:type="spellEnd"/>
      <w:r w:rsidRPr="001B40A1">
        <w:t xml:space="preserve"> further makes use of additive homomorphic encryption to ensure that each party can calculate the required gradient and Hessian sums for all possible splits locally and send these encrypted values to the active party, who eventually decrypts them to find the globally best split.</w:t>
      </w:r>
    </w:p>
    <w:p w14:paraId="7BC01DD3" w14:textId="77777777" w:rsidR="006D6F8D" w:rsidRDefault="006D6F8D" w:rsidP="006D6F8D">
      <w:pPr>
        <w:pStyle w:val="BodyText"/>
        <w:tabs>
          <w:tab w:val="left" w:pos="851"/>
        </w:tabs>
        <w:spacing w:line="360" w:lineRule="auto"/>
        <w:ind w:left="540" w:right="332" w:firstLine="470"/>
        <w:jc w:val="both"/>
      </w:pPr>
      <w:proofErr w:type="spellStart"/>
      <w:r w:rsidRPr="00873480">
        <w:rPr>
          <w:i/>
          <w:iCs/>
        </w:rPr>
        <w:t>SecureBoost</w:t>
      </w:r>
      <w:proofErr w:type="spellEnd"/>
      <w:r w:rsidRPr="001B40A1">
        <w:t xml:space="preserve"> is a design of loss lessness, which can achieve the same accuracy as tree-boosting algorithms without privacy preservation under centralized data; it might even be appropriate for industrial applications that need strong privacy guarantees. This approach is indeed scalable and highly efficient with very large datasets, keeping the performance on par with non-federated methods, such as </w:t>
      </w:r>
      <w:proofErr w:type="spellStart"/>
      <w:r w:rsidRPr="00873480">
        <w:rPr>
          <w:i/>
          <w:iCs/>
        </w:rPr>
        <w:t>XGBoost</w:t>
      </w:r>
      <w:proofErr w:type="spellEnd"/>
      <w:r w:rsidRPr="001B40A1">
        <w:t xml:space="preserve"> and </w:t>
      </w:r>
      <w:r>
        <w:t>Gradient Boosting Decision Trees (</w:t>
      </w:r>
      <w:r w:rsidRPr="001B40A1">
        <w:t>GBDT</w:t>
      </w:r>
      <w:r>
        <w:t>)</w:t>
      </w:r>
      <w:r w:rsidRPr="001B40A1">
        <w:t xml:space="preserve">, in terms of both convergence and accuracy, even under the influence of privacy constraints. </w:t>
      </w:r>
      <w:proofErr w:type="spellStart"/>
      <w:r w:rsidRPr="001B40A1">
        <w:t>SecureBoost</w:t>
      </w:r>
      <w:proofErr w:type="spellEnd"/>
      <w:r w:rsidRPr="001B40A1">
        <w:t xml:space="preserve"> introduces a practical and secure framework of federated learning, in which different organizations can jointly build machine learning models without sharing data. Leveraging advanced cryptographic techniques, </w:t>
      </w:r>
      <w:proofErr w:type="spellStart"/>
      <w:r w:rsidRPr="001B40A1">
        <w:t>SecureBoost</w:t>
      </w:r>
      <w:proofErr w:type="spellEnd"/>
      <w:r w:rsidRPr="001B40A1">
        <w:t xml:space="preserve"> protects private information from being exposed throughout the whole process of learning, making it very valuable in privacy-preserving machine-learning applications.</w:t>
      </w:r>
    </w:p>
    <w:p w14:paraId="06FF77C2" w14:textId="1322BCAF" w:rsidR="002968FF" w:rsidRDefault="002968FF" w:rsidP="002968FF">
      <w:pPr>
        <w:pStyle w:val="Heading3"/>
        <w:numPr>
          <w:ilvl w:val="2"/>
          <w:numId w:val="7"/>
        </w:numPr>
      </w:pPr>
      <w:bookmarkStart w:id="29" w:name="_Toc173089308"/>
      <w:r>
        <w:t>Summary</w:t>
      </w:r>
      <w:bookmarkEnd w:id="29"/>
    </w:p>
    <w:p w14:paraId="3DA47489" w14:textId="1D460517" w:rsidR="00225B7C" w:rsidRDefault="00D43964" w:rsidP="00225B7C">
      <w:pPr>
        <w:pStyle w:val="BodyText"/>
        <w:tabs>
          <w:tab w:val="left" w:pos="851"/>
        </w:tabs>
        <w:spacing w:line="360" w:lineRule="auto"/>
        <w:ind w:left="540" w:right="332" w:firstLine="470"/>
        <w:jc w:val="both"/>
      </w:pPr>
      <w:r>
        <w:t xml:space="preserve">In summary, these federated learning algorithms try to solve a set of challenges, most of which exist for any distributed training system. </w:t>
      </w:r>
      <w:r w:rsidRPr="00D43964">
        <w:rPr>
          <w:i/>
          <w:iCs/>
        </w:rPr>
        <w:t>FedAvg</w:t>
      </w:r>
      <w:r>
        <w:t xml:space="preserve"> started it off by allowing efficient training across devices with centralized control. </w:t>
      </w:r>
      <w:proofErr w:type="spellStart"/>
      <w:r w:rsidRPr="00D43964">
        <w:rPr>
          <w:i/>
          <w:iCs/>
        </w:rPr>
        <w:t>FedProx</w:t>
      </w:r>
      <w:proofErr w:type="spellEnd"/>
      <w:r>
        <w:t xml:space="preserve"> generalizes that approach to heterogeneity in system capabilities and data distribution. </w:t>
      </w:r>
      <w:r w:rsidRPr="00D43964">
        <w:rPr>
          <w:i/>
          <w:iCs/>
        </w:rPr>
        <w:t>FedMA</w:t>
      </w:r>
      <w:r>
        <w:t xml:space="preserve"> further improves model performance by leveraging advanced matching for layer-wise averaging and is specifically applied to complex architectures using deep neural networks. </w:t>
      </w:r>
      <w:proofErr w:type="spellStart"/>
      <w:r w:rsidRPr="00394BC0">
        <w:rPr>
          <w:i/>
          <w:iCs/>
        </w:rPr>
        <w:t>SecureBoost</w:t>
      </w:r>
      <w:proofErr w:type="spellEnd"/>
      <w:r>
        <w:t xml:space="preserve"> introduces strong privacy-preserving measures in order to collaboratively train securely among the parties with vertically partitioned data. These algorithms improve federated learning in computational efficiency, stability, communication cost, and privacy.</w:t>
      </w:r>
    </w:p>
    <w:p w14:paraId="32EB8051" w14:textId="4B0D103E" w:rsidR="00A5253F" w:rsidRDefault="00C14C7D" w:rsidP="00C14C7D">
      <w:pPr>
        <w:pStyle w:val="BodyText"/>
        <w:tabs>
          <w:tab w:val="left" w:pos="851"/>
        </w:tabs>
        <w:spacing w:line="360" w:lineRule="auto"/>
        <w:ind w:left="540" w:right="332" w:firstLine="470"/>
        <w:jc w:val="center"/>
      </w:pPr>
      <w:r>
        <w:rPr>
          <w:noProof/>
        </w:rPr>
        <w:lastRenderedPageBreak/>
        <w:drawing>
          <wp:inline distT="0" distB="0" distL="0" distR="0" wp14:anchorId="4CB2914A" wp14:editId="2329DD14">
            <wp:extent cx="3661807" cy="1958777"/>
            <wp:effectExtent l="0" t="0" r="0" b="3810"/>
            <wp:docPr id="871235465" name="Picture 6"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235465" name="Picture 6" descr="A table with text on i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675046" cy="1965859"/>
                    </a:xfrm>
                    <a:prstGeom prst="rect">
                      <a:avLst/>
                    </a:prstGeom>
                  </pic:spPr>
                </pic:pic>
              </a:graphicData>
            </a:graphic>
          </wp:inline>
        </w:drawing>
      </w:r>
      <w:r w:rsidR="00132F3C">
        <w:br/>
      </w:r>
      <w:r w:rsidR="00132F3C">
        <w:rPr>
          <w:sz w:val="18"/>
        </w:rPr>
        <w:t>Table</w:t>
      </w:r>
      <w:r w:rsidR="00132F3C" w:rsidRPr="00984DDF">
        <w:rPr>
          <w:sz w:val="18"/>
        </w:rPr>
        <w:t xml:space="preserve"> </w:t>
      </w:r>
      <w:r w:rsidR="00132F3C">
        <w:rPr>
          <w:sz w:val="18"/>
        </w:rPr>
        <w:t xml:space="preserve">3.2.5 </w:t>
      </w:r>
      <w:r w:rsidR="00124EEB">
        <w:rPr>
          <w:sz w:val="18"/>
        </w:rPr>
        <w:t>Summary of re</w:t>
      </w:r>
      <w:r w:rsidR="006438F2">
        <w:rPr>
          <w:sz w:val="18"/>
        </w:rPr>
        <w:t xml:space="preserve">viewed </w:t>
      </w:r>
      <w:r w:rsidR="00132F3C">
        <w:rPr>
          <w:sz w:val="18"/>
        </w:rPr>
        <w:t>Federated Learning algorithms.</w:t>
      </w:r>
    </w:p>
    <w:p w14:paraId="33F4B79A" w14:textId="168376C4" w:rsidR="002A583A" w:rsidRDefault="00EB1109" w:rsidP="00EB1109">
      <w:pPr>
        <w:pStyle w:val="Heading2"/>
        <w:numPr>
          <w:ilvl w:val="1"/>
          <w:numId w:val="7"/>
        </w:numPr>
      </w:pPr>
      <w:bookmarkStart w:id="30" w:name="_Toc173089309"/>
      <w:r>
        <w:t>Real World Federated Learning S</w:t>
      </w:r>
      <w:r w:rsidR="005C4A2C">
        <w:t>ettings</w:t>
      </w:r>
      <w:bookmarkEnd w:id="30"/>
    </w:p>
    <w:p w14:paraId="578687D5" w14:textId="040BC67F" w:rsidR="0089109B" w:rsidRDefault="0089109B" w:rsidP="00AD1E79">
      <w:pPr>
        <w:pStyle w:val="BodyText"/>
        <w:spacing w:before="1" w:line="360" w:lineRule="auto"/>
        <w:ind w:left="540" w:right="333" w:firstLine="470"/>
        <w:jc w:val="both"/>
      </w:pPr>
      <w:bookmarkStart w:id="31" w:name="_Hlk172839747"/>
      <w:r w:rsidRPr="0089109B">
        <w:t>There are numerous papers and sources about FL, but after conducting thorough research, nothing has been found regarding real-world FL settings, specifically real FL systems where a company makes their global models publicly available. This gap is understandable because one of the reasons for FL existence is privacy</w:t>
      </w:r>
      <w:r>
        <w:t>,</w:t>
      </w:r>
      <w:r w:rsidRPr="0089109B">
        <w:t xml:space="preserve"> therefore, companies prioriti</w:t>
      </w:r>
      <w:r>
        <w:t>s</w:t>
      </w:r>
      <w:r w:rsidRPr="0089109B">
        <w:t xml:space="preserve">e keeping their FL systems private. What companies do make available are FL system architectures, algorithms, prototypes, and experiments. They explain how to implement FL but do not show a FL system that is in production. Consequently, they will never share with the public how Google engineers use FL to predict the next word on people's phones </w:t>
      </w:r>
      <w:r>
        <w:t xml:space="preserve"> </w:t>
      </w:r>
      <w:r w:rsidRPr="00984DDF">
        <w:fldChar w:fldCharType="begin"/>
      </w:r>
      <w:r w:rsidR="00B86F05">
        <w:instrText xml:space="preserve"> ADDIN ZOTERO_ITEM CSL_CITATION {"citationID":"lwKlJJZe","properties":{"formattedCitation":"(Hard {\\i{}et al.}, 2019)","plainCitation":"(Hard et al., 2019)","noteIndex":0},"citationItems":[{"id":6,"uris":["http://zotero.org/users/local/6JHIw4oK/items/E6K996IV"],"itemData":{"id":6,"type":"article","abstract":"We train a recurrent neural network language model using a distributed, on-device learning framework called federated learning for the purpose of next-word prediction in a virtual keyboard for smartphones. Server-based training using stochastic gradient descent is compared with training on client devices using the FederatedAveraging algorithm. The federated algorithm, which enables training on a higher-quality dataset for this use case, is shown to achieve better prediction recall. This work demonstrates the feasibility and beneﬁt of training language models on client devices without exporting sensitive user data to servers. The federated learning environment gives users greater control over the use of their data and simpliﬁes the task of incorporating privacy by default with distributed training and aggregation across a population of client devices.","language":"en","note":"arXiv:1811.03604 [cs]","number":"arXiv:1811.03604","publisher":"arXiv","source":"arXiv.org","title":"Federated Learning for Mobile Keyboard Prediction","URL":"http://arxiv.org/abs/1811.03604","author":[{"family":"Hard","given":"Andrew"},{"family":"Rao","given":"Kanishka"},{"family":"Mathews","given":"Rajiv"},{"family":"Ramaswamy","given":"Swaroop"},{"family":"Beaufays","given":"Françoise"},{"family":"Augenstein","given":"Sean"},{"family":"Eichner","given":"Hubert"},{"family":"Kiddon","given":"Chloé"},{"family":"Ramage","given":"Daniel"}],"accessed":{"date-parts":[["2024",7,18]]},"issued":{"date-parts":[["2019",2,28]]}}}],"schema":"https://github.com/citation-style-language/schema/raw/master/csl-citation.json"} </w:instrText>
      </w:r>
      <w:r w:rsidRPr="00984DDF">
        <w:fldChar w:fldCharType="separate"/>
      </w:r>
      <w:r w:rsidRPr="00984DDF">
        <w:t xml:space="preserve">(Hard </w:t>
      </w:r>
      <w:r w:rsidRPr="00984DDF">
        <w:rPr>
          <w:i/>
          <w:iCs/>
        </w:rPr>
        <w:t>et al.</w:t>
      </w:r>
      <w:r w:rsidRPr="00984DDF">
        <w:t>, 2019)</w:t>
      </w:r>
      <w:r w:rsidRPr="00984DDF">
        <w:fldChar w:fldCharType="end"/>
      </w:r>
      <w:r>
        <w:t xml:space="preserve">. </w:t>
      </w:r>
      <w:r w:rsidRPr="0089109B">
        <w:t>In other words, a company will not disclose a FL method that generates revenue for its business. Recognizing this limitation, the following three papers are not company production FL models but are scenarios close to a real-world setting.</w:t>
      </w:r>
    </w:p>
    <w:p w14:paraId="0150CBAC" w14:textId="68DC7798" w:rsidR="00B86F05" w:rsidRDefault="00B86F05" w:rsidP="00B86F05">
      <w:pPr>
        <w:pStyle w:val="BodyText"/>
        <w:spacing w:before="1" w:line="360" w:lineRule="auto"/>
        <w:ind w:left="540" w:right="333" w:firstLine="470"/>
        <w:jc w:val="both"/>
      </w:pPr>
      <w:r>
        <w:fldChar w:fldCharType="begin"/>
      </w:r>
      <w:r w:rsidR="00CF7B1B">
        <w:instrText xml:space="preserve"> ADDIN ZOTERO_ITEM CSL_CITATION {"citationID":"kRoNEcwB","properties":{"formattedCitation":"(Chen {\\i{}et al.}, 2023)","plainCitation":"(Chen et al., 2023)","dontUpdate":true,"noteIndex":0},"citationItems":[{"id":68,"uris":["http://zotero.org/users/local/6JHIw4oK/items/UFKNQPHQ"],"itemData":{"id":68,"type":"paper-conference","abstract":"Federated Learning (FL) aims to train high-quality models in collaboration with distributed clients while not uploading their local data, which attracts increasing attention in both academia and industry. However, there is still a considerable gap between the flourishing FL research and real-world scenarios, mainly caused by the characteristics of heterogeneous devices and its scales. Most existing works conduct evaluations with homogeneous devices, which are mismatched with the diversity and variability of heterogeneous devices in real-world scenarios. Moreover, it is challenging to conduct research and development at scale with heterogeneous devices due to limited resources and complex software stacks. These two key factors are important yet underexplored in FL research as they directly impact the FL training dynamics and final performance, making the effectiveness and usability of FL algorithms unclear. To bridge the gap, in this paper, we propose an efficient and scalable prototyping system for real-world cross-device FL, FS-Real. It supports heterogeneous device runtime, contains parallelism and robustness enhanced FL server, and provides implementations and extensibility for advanced FL utility features such as personalization, communication compression and asynchronous aggregation. To demonstrate the usability and efficiency of FS-Real, we conduct extensive experiments with various device distributions, quantify and analyze the effect of the heterogeneous device and various scales, and further provide insights and open discussions about real-world FL scenarios. Our system is released to help to pave the way for further real-world FL research and broad applications involving diverse devices and scales.","container-title":"Proceedings of the 29th ACM SIGKDD Conference on Knowledge Discovery and Data Mining","DOI":"10.1145/3580305.3599829","event-place":"Long Beach CA USA","event-title":"KDD '23: The 29th ACM SIGKDD Conference on Knowledge Discovery and Data Mining","ISBN":"9798400701030","language":"en","page":"3829-3841","publisher":"ACM","publisher-place":"Long Beach CA USA","source":"DOI.org (Crossref)","title":"FS-REAL: Towards Real-World Cross-Device Federated Learning","title-short":"FS-REAL","URL":"https://dl.acm.org/doi/10.1145/3580305.3599829","author":[{"family":"Chen","given":"Daoyuan"},{"family":"Gao","given":"Dawei"},{"family":"Xie","given":"Yuexiang"},{"family":"Pan","given":"Xuchen"},{"family":"Li","given":"Zitao"},{"family":"Li","given":"Yaliang"},{"family":"Ding","given":"Bolin"},{"family":"Zhou","given":"Jingren"}],"accessed":{"date-parts":[["2024",7,25]]},"issued":{"date-parts":[["2023",8,6]]}}}],"schema":"https://github.com/citation-style-language/schema/raw/master/csl-citation.json"} </w:instrText>
      </w:r>
      <w:r>
        <w:fldChar w:fldCharType="separate"/>
      </w:r>
      <w:r w:rsidRPr="00B86F05">
        <w:t xml:space="preserve">Chen </w:t>
      </w:r>
      <w:r w:rsidRPr="00B86F05">
        <w:rPr>
          <w:i/>
          <w:iCs/>
        </w:rPr>
        <w:t>et al.</w:t>
      </w:r>
      <w:r w:rsidRPr="00B86F05">
        <w:t xml:space="preserve">, </w:t>
      </w:r>
      <w:r>
        <w:t>(</w:t>
      </w:r>
      <w:r w:rsidRPr="00B86F05">
        <w:t>2023)</w:t>
      </w:r>
      <w:r>
        <w:fldChar w:fldCharType="end"/>
      </w:r>
      <w:r>
        <w:t xml:space="preserve"> </w:t>
      </w:r>
      <w:r w:rsidRPr="00B30BB5">
        <w:t xml:space="preserve">bridged the gap between traditional experiments on federated learning and real-world applications, testing with </w:t>
      </w:r>
      <w:r w:rsidRPr="00B30BB5">
        <w:rPr>
          <w:i/>
          <w:iCs/>
        </w:rPr>
        <w:t>FS-Real</w:t>
      </w:r>
      <w:r w:rsidRPr="00B30BB5">
        <w:t>, a system built to handle challenges related to heterogeneous device environments. Traditional FL research mainly tests with a homogeneous device environment, very different from the diversity and variability of real-world devices, yielding subsequent application problems.</w:t>
      </w:r>
      <w:r>
        <w:t xml:space="preserve"> </w:t>
      </w:r>
      <w:r w:rsidRPr="00B30BB5">
        <w:t>A large number of experiments showed that FS-Real is usable, efficient, and scalable: focusing on the effects of FL performance by heterogeneous devices and different scales. The different distributions of devices are homogenous. It evaluated the performance of FL algorithms</w:t>
      </w:r>
      <w:r>
        <w:t xml:space="preserve">, </w:t>
      </w:r>
      <w:r w:rsidRPr="00B30BB5">
        <w:t xml:space="preserve">such as </w:t>
      </w:r>
      <w:r w:rsidRPr="00B30BB5">
        <w:rPr>
          <w:i/>
          <w:iCs/>
        </w:rPr>
        <w:t>FedAvg</w:t>
      </w:r>
      <w:r>
        <w:t xml:space="preserve">, </w:t>
      </w:r>
      <w:r w:rsidRPr="00B30BB5">
        <w:t xml:space="preserve">under these different distributions and scales using model accuracy, fairness, convergence time, communication efficiency, and client utilization as metrics. </w:t>
      </w:r>
      <w:r w:rsidRPr="00B30BB5">
        <w:rPr>
          <w:i/>
          <w:iCs/>
        </w:rPr>
        <w:t xml:space="preserve">FS-Real </w:t>
      </w:r>
      <w:r w:rsidRPr="00B30BB5">
        <w:t xml:space="preserve">has been experimented in the case of high scalability and robustness by undergoing stress tests to handle up to 100,000 clients. It shows capability in </w:t>
      </w:r>
      <w:r w:rsidRPr="00B30BB5">
        <w:rPr>
          <w:i/>
          <w:iCs/>
        </w:rPr>
        <w:t>FS-Real</w:t>
      </w:r>
      <w:r w:rsidRPr="00B30BB5">
        <w:t xml:space="preserve"> to handle large FL tasks effectively. On the other hand, optimized concurrency techniques along with robust mechanisms of client selection make FL processes very efficient in heterogeneous devices with varied responsiveness.</w:t>
      </w:r>
      <w:r>
        <w:t xml:space="preserve"> </w:t>
      </w:r>
      <w:r w:rsidRPr="00B30BB5">
        <w:t xml:space="preserve">More advanced FL techniques were also tested in </w:t>
      </w:r>
      <w:r w:rsidRPr="00B30BB5">
        <w:rPr>
          <w:i/>
          <w:iCs/>
        </w:rPr>
        <w:t>FS-Real</w:t>
      </w:r>
      <w:r>
        <w:t>,</w:t>
      </w:r>
      <w:r w:rsidRPr="00B30BB5">
        <w:t xml:space="preserve"> personalization, communication compression, and </w:t>
      </w:r>
      <w:r w:rsidRPr="00B30BB5">
        <w:lastRenderedPageBreak/>
        <w:t xml:space="preserve">asynchronous aggregation. Personalization would involve algorithms like </w:t>
      </w:r>
      <w:proofErr w:type="spellStart"/>
      <w:r w:rsidRPr="00B30BB5">
        <w:rPr>
          <w:i/>
          <w:iCs/>
        </w:rPr>
        <w:t>FedBABU</w:t>
      </w:r>
      <w:proofErr w:type="spellEnd"/>
      <w:r w:rsidRPr="00B30BB5">
        <w:t xml:space="preserve"> to improve client performance. Communication compression was in the efforts of reducing message size to save on bandwidth and communication costs. Asynchronous aggregation allowed faster devices to move ahead without waiting for slower devices, which facilitated improvement in efficiency and robustness during training.</w:t>
      </w:r>
      <w:r>
        <w:t xml:space="preserve"> </w:t>
      </w:r>
      <w:r w:rsidRPr="00B30BB5">
        <w:t xml:space="preserve">Key results are a significant performance gap between both homogeneous and heterogeneous settings, usually with lower and more varied accuracies for heterogeneous devices due to the varied training dynamics. Real-world application efficiency was better for </w:t>
      </w:r>
      <w:r w:rsidRPr="00B30BB5">
        <w:rPr>
          <w:i/>
          <w:iCs/>
        </w:rPr>
        <w:t xml:space="preserve">FS-Real </w:t>
      </w:r>
      <w:r w:rsidRPr="00B30BB5">
        <w:t>than all other tools, similar to how its simulation fidelity was better; the system displayed enhanced capabilities to cope with heterogeneous devices. The system has been proved highly scalable, as heavy loads of clients have been effectively managed by maintaining effective performance through enhanced concurrency and robust mechanisms of client selection.</w:t>
      </w:r>
      <w:r>
        <w:t xml:space="preserve"> </w:t>
      </w:r>
      <w:r w:rsidRPr="00B30BB5">
        <w:t xml:space="preserve">This makes </w:t>
      </w:r>
      <w:r w:rsidRPr="00B30BB5">
        <w:rPr>
          <w:i/>
          <w:iCs/>
        </w:rPr>
        <w:t>FS-Real</w:t>
      </w:r>
      <w:r w:rsidRPr="00B30BB5">
        <w:t xml:space="preserve"> a robust and scalable approach to solving the real-world condition problem, thereby closing the gap between traditional FL research and practical applications. This work will help develop more effectively and efficiently the deploying FL on a large scale and under heterogeneous conditions.</w:t>
      </w:r>
    </w:p>
    <w:p w14:paraId="554C5BDA" w14:textId="0A600A44" w:rsidR="00B86F05" w:rsidRDefault="00B86F05" w:rsidP="00B86F05">
      <w:pPr>
        <w:pStyle w:val="BodyText"/>
        <w:spacing w:before="1" w:line="360" w:lineRule="auto"/>
        <w:ind w:left="540" w:right="333" w:firstLine="470"/>
        <w:jc w:val="both"/>
      </w:pPr>
      <w:r>
        <w:t xml:space="preserve">The platform </w:t>
      </w:r>
      <w:r w:rsidRPr="00B86F05">
        <w:rPr>
          <w:i/>
          <w:iCs/>
        </w:rPr>
        <w:t>AI4EOSC</w:t>
      </w:r>
      <w:r>
        <w:t xml:space="preserve"> developed a model using the Pneumonia Chest X-Ray dataset and implemented using a CNN </w:t>
      </w:r>
      <w:r w:rsidRPr="00B86F05">
        <w:t>(www.youtube.com, 2024).</w:t>
      </w:r>
      <w:r>
        <w:t xml:space="preserve"> </w:t>
      </w:r>
      <w:r w:rsidRPr="00B86F05">
        <w:t xml:space="preserve">The task involves using the images to implement a NN to predict whether new X-rays are normal or indicate pneumonia. The initial dataset is divided among three clients that simulate hospitals wishing to collaboratively develop a global model without sharing patient data. For each client, the training data is divided using a random split of 75% for training and 25% for testing. Using the </w:t>
      </w:r>
      <w:r w:rsidRPr="00B86F05">
        <w:rPr>
          <w:i/>
          <w:iCs/>
        </w:rPr>
        <w:t>AI4</w:t>
      </w:r>
      <w:r w:rsidRPr="00B86F05">
        <w:t xml:space="preserve"> FL server, the model is deployed. The Flower package is used to build the model. The use of </w:t>
      </w:r>
      <w:r w:rsidRPr="00B86F05">
        <w:rPr>
          <w:i/>
          <w:iCs/>
        </w:rPr>
        <w:t>Jupyter Notebook</w:t>
      </w:r>
      <w:r w:rsidRPr="00B86F05">
        <w:t xml:space="preserve"> </w:t>
      </w:r>
      <w:r w:rsidR="003B0139">
        <w:t xml:space="preserve">(JN) </w:t>
      </w:r>
      <w:r w:rsidRPr="00B86F05">
        <w:t xml:space="preserve">is recommended; once the server is running, hardware is configured by selecting the number of CPUs, disk memory, and RAM. The next step is federated configuration, which includes the number of rounds, evaluation metric, number of clients, and federated aggregation strategy. On the client side, three instances are opened and running in the cloud. It is important to pass the </w:t>
      </w:r>
      <w:r w:rsidRPr="00B86F05">
        <w:rPr>
          <w:i/>
          <w:iCs/>
        </w:rPr>
        <w:t>AI4</w:t>
      </w:r>
      <w:r w:rsidRPr="00B86F05">
        <w:t xml:space="preserve"> FL server key into each client's Python script. After this, by running </w:t>
      </w:r>
      <w:r w:rsidRPr="00B86F05">
        <w:rPr>
          <w:i/>
          <w:iCs/>
        </w:rPr>
        <w:t>$ python3 Client.py</w:t>
      </w:r>
      <w:r w:rsidRPr="00B86F05">
        <w:t>, each client will be initialized and wait for the third one to start and trigger the entire process. On the server side, accuracy is calculated. This is a great example, and the approach differs from how frameworks typically deploy federated learning; in summary, this example is close to a real-world implementation case.</w:t>
      </w:r>
    </w:p>
    <w:p w14:paraId="0743D6A8" w14:textId="77777777" w:rsidR="003B0139" w:rsidRDefault="003B0139" w:rsidP="003B0139">
      <w:pPr>
        <w:pStyle w:val="BodyText"/>
        <w:spacing w:before="1" w:line="360" w:lineRule="auto"/>
        <w:ind w:left="540" w:right="333" w:firstLine="470"/>
        <w:jc w:val="both"/>
      </w:pPr>
      <w:r w:rsidRPr="00AA6EDA">
        <w:t xml:space="preserve">This practical implementation </w:t>
      </w:r>
      <w:r w:rsidRPr="003B0139">
        <w:t>(</w:t>
      </w:r>
      <w:hyperlink r:id="rId25" w:tgtFrame="_new" w:history="1">
        <w:r w:rsidRPr="003B0139">
          <w:rPr>
            <w:rStyle w:val="Hyperlink"/>
            <w:color w:val="auto"/>
            <w:u w:val="none"/>
          </w:rPr>
          <w:t>www.youtube.com</w:t>
        </w:r>
      </w:hyperlink>
      <w:r w:rsidRPr="003B0139">
        <w:t xml:space="preserve">, 2022) </w:t>
      </w:r>
      <w:r w:rsidRPr="00AA6EDA">
        <w:t xml:space="preserve">uses Azure Machine Learning (AML), with the same dataset as discussed above. The experiment begins by training the model using a classical approach and then comparing this result with the federated one. Three clients are present, representing hospitals in the US, Europe, and Asia; these are computer instances in Azure. The Nvidia Flare framework is used in this model. A JN is utilized as a controller, sending instructions to the clients </w:t>
      </w:r>
      <w:r w:rsidRPr="00AA6EDA">
        <w:lastRenderedPageBreak/>
        <w:t xml:space="preserve">and tracking accuracy. In conclusion, this demonstration, along with the one above, is fundamental to understanding how FL is implemented. Unlike section 3.1, where FL frameworks emulate the clients within a </w:t>
      </w:r>
      <w:r>
        <w:t>JN</w:t>
      </w:r>
      <w:r w:rsidRPr="00AA6EDA">
        <w:t xml:space="preserve"> by encapsulating them into variables, AML and the AI4 FL server use virtual machines that closely emulate actual hospitals. They have different IP addresses, and connection protocols must be used to connect and train the model.</w:t>
      </w:r>
    </w:p>
    <w:p w14:paraId="6356145F" w14:textId="6800540E" w:rsidR="002A583A" w:rsidRDefault="008D7B10" w:rsidP="00D705DE">
      <w:pPr>
        <w:pStyle w:val="Heading2"/>
        <w:numPr>
          <w:ilvl w:val="1"/>
          <w:numId w:val="7"/>
        </w:numPr>
      </w:pPr>
      <w:bookmarkStart w:id="32" w:name="_Toc173089310"/>
      <w:bookmarkEnd w:id="31"/>
      <w:r>
        <w:t xml:space="preserve">Federated Learning </w:t>
      </w:r>
      <w:r w:rsidR="0073325C">
        <w:t>Datasets</w:t>
      </w:r>
      <w:bookmarkEnd w:id="32"/>
    </w:p>
    <w:p w14:paraId="137E43B0" w14:textId="676BDCF2" w:rsidR="00557A9B" w:rsidRDefault="00CF7B1B" w:rsidP="00557A9B">
      <w:pPr>
        <w:pStyle w:val="BodyText"/>
        <w:spacing w:before="1" w:line="360" w:lineRule="auto"/>
        <w:ind w:left="540" w:right="333" w:firstLine="470"/>
        <w:jc w:val="both"/>
      </w:pPr>
      <w:r>
        <w:fldChar w:fldCharType="begin"/>
      </w:r>
      <w:r w:rsidR="00DF3553">
        <w:instrText xml:space="preserve"> ADDIN ZOTERO_ITEM CSL_CITATION {"citationID":"xihoTcWc","properties":{"formattedCitation":"(Luo {\\i{}et al.}, 2021)","plainCitation":"(Luo et al., 2021)","dontUpdate":true,"noteIndex":0},"citationItems":[{"id":71,"uris":["http://zotero.org/users/local/6JHIw4oK/items/UZG7HQ55"],"itemData":{"id":71,"type":"article","abstract":"Federated learning is a new machine learning paradigm which allows data parties to build machine learning models collaboratively while keeping their data secure and private. While research efforts on federated learning have been growing tremendously in the past two years, most existing works still depend on pre-existing public datasets and artiﬁcial partitions to simulate data federations due to the lack of high-quality labeled data generated from real-world edge applications. Consequently, advances on benchmark and model evaluations for federated learning have been lagging behind. In this paper, we introduce a real-world image dataset. The dataset contains more than 900 images generated from 26 street cameras and 7 object categories annotated with detailed bounding box. The data distribution is non-IID and unbalanced, reﬂecting the characteristic real-world federated learning scenarios. Based on this dataset, we implemented two mainstream object detection algorithms (YOLO and Faster R-CNN) and provided an extensive benchmark on model performance, efﬁciency, and communication in a federated learning setting. Both the dataset and algorithms are made publicly available1.","language":"en","note":"arXiv:1910.11089 [cs, stat]","number":"arXiv:1910.11089","publisher":"arXiv","source":"arXiv.org","title":"Real-World Image Datasets for Federated Learning","URL":"http://arxiv.org/abs/1910.11089","author":[{"family":"Luo","given":"Jiahuan"},{"family":"Wu","given":"Xueyang"},{"family":"Luo","given":"Yun"},{"family":"Huang","given":"Anbu"},{"family":"Huang","given":"Yunfeng"},{"family":"Liu","given":"Yang"},{"family":"Yang","given":"Qiang"}],"accessed":{"date-parts":[["2024",7,27]]},"issued":{"date-parts":[["2021",1,5]]}}}],"schema":"https://github.com/citation-style-language/schema/raw/master/csl-citation.json"} </w:instrText>
      </w:r>
      <w:r>
        <w:fldChar w:fldCharType="separate"/>
      </w:r>
      <w:r w:rsidRPr="00CF7B1B">
        <w:t xml:space="preserve">Luo </w:t>
      </w:r>
      <w:r w:rsidRPr="00CF7B1B">
        <w:rPr>
          <w:i/>
          <w:iCs/>
        </w:rPr>
        <w:t>et al.</w:t>
      </w:r>
      <w:r w:rsidRPr="00CF7B1B">
        <w:t xml:space="preserve">, </w:t>
      </w:r>
      <w:r w:rsidR="00DB70F2">
        <w:t>(</w:t>
      </w:r>
      <w:r w:rsidRPr="00CF7B1B">
        <w:t>2021)</w:t>
      </w:r>
      <w:r>
        <w:fldChar w:fldCharType="end"/>
      </w:r>
      <w:r w:rsidR="00557A9B" w:rsidRPr="00557A9B">
        <w:t xml:space="preserve"> introduced a real-world image dataset specifically designed to address the challenges associated with non-IID and unbalanced data distributions that are common in federated settings. This dataset comprehends images captured by 26 street cameras, across 900 images categorized into 7 object types. Method focus is the study of implementing and benchmarking two major object detection algorithms, YOLO and Faster R-CNN. As a result, a non-IDD and imbalanced dataset was created, ideal to test FL models under real-world conditions. This dataset offers a unique resource compared to other benchmark datasets used in FL research. MNIST or CIFAR are balanced and homogeneous whereas the real-world image dataset provides a real challenge due to its realism, leading to better FL models after training. Also, the use of YOLO and Faster R-CNN differs from simpler models or more synthetic setups often used. In summary realistic approaches can enhance FL modelling. Similarly, </w:t>
      </w:r>
      <w:r w:rsidR="00DB70F2">
        <w:fldChar w:fldCharType="begin"/>
      </w:r>
      <w:r w:rsidR="00DF3553">
        <w:instrText xml:space="preserve"> ADDIN ZOTERO_ITEM CSL_CITATION {"citationID":"z7oL1H9S","properties":{"formattedCitation":"(Lai {\\i{}et al.}, 2024)","plainCitation":"(Lai et al., 2024)","dontUpdate":true,"noteIndex":0},"citationItems":[{"id":77,"uris":["http://zotero.org/users/local/6JHIw4oK/items/FLG6C75R"],"itemData":{"id":77,"type":"article-journal","abstract":"Federated learning trains a neural network model using the client’s data to maintain the benefits of centralized model training while maintaining their privacy. However, if the client data are not independently and identically distributed (non-IID) because of different environments, the accuracy of the model may suffer from client drift during training owing to discrepancies in each client’s data. This study proposes a personalized federated learning algorithm based on the concept of multitask learning to divide each client model into two layers: a feature extraction layer and a category prediction layer. The feature extraction layer maps the input data to a low-dimensional feature vector space. Furthermore, the parameters of the neural network are aggregated with those of other clients using an adaptive method. The category prediction layer maps low-dimensional feature vectors to the label sample space, with its parameters remaining unaffected by other clients to maintain client uniqueness. The proposed personalized federated learning method produces faster learning model convergence rates and higher accuracy rates for the non-IID datasets in our experiments.","container-title":"Future Internet","DOI":"10.3390/fi16030095","ISSN":"1999-5903","issue":"3","journalAbbreviation":"Future Internet","language":"en","license":"https://creativecommons.org/licenses/by/4.0/","page":"95","source":"DOI.org (Crossref)","title":"Personalized Federated Learning with Adaptive Feature Extraction and Category Prediction in Non-IID Datasets","volume":"16","author":[{"family":"Lai","given":"Ying-Hsun"},{"family":"Chen","given":"Shin-Yeh"},{"family":"Chou","given":"Wen-Chi"},{"family":"Hsu","given":"Hua-Yang"},{"family":"Chao","given":"Han-Chieh"}],"issued":{"date-parts":[["2024",3,11]]}}}],"schema":"https://github.com/citation-style-language/schema/raw/master/csl-citation.json"} </w:instrText>
      </w:r>
      <w:r w:rsidR="00DB70F2">
        <w:fldChar w:fldCharType="separate"/>
      </w:r>
      <w:r w:rsidR="00DB70F2" w:rsidRPr="00DB70F2">
        <w:t xml:space="preserve">Lai </w:t>
      </w:r>
      <w:r w:rsidR="00DB70F2" w:rsidRPr="00DB70F2">
        <w:rPr>
          <w:i/>
          <w:iCs/>
        </w:rPr>
        <w:t>et al.</w:t>
      </w:r>
      <w:r w:rsidR="00DB70F2" w:rsidRPr="00DB70F2">
        <w:t xml:space="preserve">, </w:t>
      </w:r>
      <w:r w:rsidR="0048495E">
        <w:t>(</w:t>
      </w:r>
      <w:r w:rsidR="00DB70F2" w:rsidRPr="00DB70F2">
        <w:t>2024)</w:t>
      </w:r>
      <w:r w:rsidR="00DB70F2">
        <w:fldChar w:fldCharType="end"/>
      </w:r>
      <w:r w:rsidR="00557A9B" w:rsidRPr="00557A9B">
        <w:t xml:space="preserve"> used versions of MINST and CIFAR, Fashion-MNIST, CIFAR-10 and CIFAR-100. These datasets are chosen for their varying levels of complexity and the ability to simulate non-IDD conditions effectively. Other frameworks employ the </w:t>
      </w:r>
      <w:r w:rsidR="00557A9B" w:rsidRPr="00557A9B">
        <w:rPr>
          <w:i/>
          <w:iCs/>
        </w:rPr>
        <w:t>FedAvg</w:t>
      </w:r>
      <w:r w:rsidR="00557A9B" w:rsidRPr="00557A9B">
        <w:t xml:space="preserve"> algorithm, not performing well with non-IID data, and other counterparts do not pay attention to aggregating dissimilar client updates that can lead to poor global modelling. </w:t>
      </w:r>
      <w:r w:rsidR="0048495E">
        <w:fldChar w:fldCharType="begin"/>
      </w:r>
      <w:r w:rsidR="00DF3553">
        <w:instrText xml:space="preserve"> ADDIN ZOTERO_ITEM CSL_CITATION {"citationID":"eKmqoSan","properties":{"formattedCitation":"(Pfitzner, Steckhan and Arnrich, 2021)","plainCitation":"(Pfitzner, Steckhan and Arnrich, 2021)","dontUpdate":true,"noteIndex":0},"citationItems":[{"id":79,"uris":["http://zotero.org/users/local/6JHIw4oK/items/VLMZT5BF"],"itemData":{"id":79,"type":"article-journal","abstract":"Data privacy is a very important issue. Especially in fields like medicine, it is paramount to abide by the existing privacy regulations to preserve patients’ anonymity. However, data is required for research and training machine learning models that could help gain insight into complex correlations or personalised treatments that may otherwise stay undiscovered. Those models generally scale with the amount of data available, but the current situation often prohibits building large databases across sites. So it would be beneficial to be able to combine similar or related data from different sites all over the world while still preserving data privacy. Federated learning has been proposed as a solution for this, because it relies on the sharing of machine learning models, instead of the raw data itself. That means private data never leaves the site or device it was collected on. Federated learning is an emerging research area, and many domains have been identified for the application of those methods. This systematic literature review provides an extensive look at the concept of and research into federated learning and its applicability for confidential healthcare datasets.","container-title":"ACM Transactions on Internet Technology","DOI":"10.1145/3412357","ISSN":"1533-5399, 1557-6051","issue":"2","journalAbbreviation":"ACM Trans. Internet Technol.","language":"en","page":"1-31","source":"DOI.org (Crossref)","title":"Federated Learning in a Medical Context: A Systematic Literature Review","title-short":"Federated Learning in a Medical Context","volume":"21","author":[{"family":"Pfitzner","given":"Bjarne"},{"family":"Steckhan","given":"Nico"},{"family":"Arnrich","given":"Bert"}],"issued":{"date-parts":[["2021",6,23]]}}}],"schema":"https://github.com/citation-style-language/schema/raw/master/csl-citation.json"} </w:instrText>
      </w:r>
      <w:r w:rsidR="0048495E">
        <w:fldChar w:fldCharType="separate"/>
      </w:r>
      <w:r w:rsidR="0048495E" w:rsidRPr="0048495E">
        <w:t>Pfitzner</w:t>
      </w:r>
      <w:r w:rsidR="00F340F4">
        <w:t xml:space="preserve"> </w:t>
      </w:r>
      <w:r w:rsidR="00F340F4">
        <w:rPr>
          <w:i/>
          <w:iCs/>
        </w:rPr>
        <w:t>et al.</w:t>
      </w:r>
      <w:r w:rsidR="0048495E" w:rsidRPr="0048495E">
        <w:t xml:space="preserve">, </w:t>
      </w:r>
      <w:r w:rsidR="00D25B15">
        <w:t>(</w:t>
      </w:r>
      <w:r w:rsidR="0048495E" w:rsidRPr="0048495E">
        <w:t>2021)</w:t>
      </w:r>
      <w:r w:rsidR="0048495E">
        <w:fldChar w:fldCharType="end"/>
      </w:r>
      <w:r w:rsidR="00D25B15">
        <w:t xml:space="preserve"> </w:t>
      </w:r>
      <w:r w:rsidR="00557A9B" w:rsidRPr="00557A9B">
        <w:t xml:space="preserve">discuss the use of various datasets in the context of FL for medical applications, emphasizing the importance of handling non-IID, unbalanced, and vertically split data. They highlight the challenges of training models across different distributions, which is common in healthcare due to varying patient demographics across hospitals. Key datasets mentioned include MNIST for handwritten digits, CIFAR-10 for object recognition, and keyword spotting datasets, which are used to illustrate the performance of FL algorithms under non-IID conditions. The authors detail how these datasets help in understanding the impacts of data distribution on FL model accuracy and training efficiency. </w:t>
      </w:r>
      <w:r w:rsidR="00F340F4">
        <w:fldChar w:fldCharType="begin"/>
      </w:r>
      <w:r w:rsidR="00DF3553">
        <w:instrText xml:space="preserve"> ADDIN ZOTERO_ITEM CSL_CITATION {"citationID":"PlO4kicS","properties":{"formattedCitation":"(Zhang {\\i{}et al.}, 2021)","plainCitation":"(Zhang et al., 2021)","dontUpdate":true,"noteIndex":0},"citationItems":[{"id":81,"uris":["http://zotero.org/users/local/6JHIw4oK/items/NVN5BVY2"],"itemData":{"id":81,"type":"article-journal","abstract":"Pneumonia has caused signiﬁcant deaths worldwide, and it is a challenging task to detect many lung diseases such as like atelectasis, cardiomegaly, lung cancer, etc., often due to limited professional radiologists in hospital settings. In this paper, we develop a straightforward VGGbased model architecture with fewer layers. In addition, to tackle the inadequate contrast of chest X-ray images, which brings about ambiguous diagnosis, the Dynamic Histogram Enhancement technique is used to pre-process the images. The parameters of our model are reduced by 97.51% compared to VGG-16, 85.86% compared to Res-50, 83.94% compared to Xception, 51.92% compared to DenseNet121, but increased MobileNet by 4%. However, the proposed model’s performance (accuracy: 96.068%, AUC: 0.99107 with a 95% conﬁdence interval of [0.984, 0.996], precision: 94.408%, recall: 90.823%, F1 score: 92.851%) is superior to the models mentioned above (VGG-16: accuracy, 94.359%, AUC: 0.98928; Res-50: accuracy, 92.821%, AUC, 0.98780; Xception: accuracy, 96.068%, AUC, 0.99623; DenseNet121: accuracy, 87.350%, AUC, 0.99347; MobileNet: accuracy, 95.473%, AUC, 0.99531). The original Pneumonia Classiﬁcation Dataset in Kaggle is split into three sub-sets, training, validation and test sets randomly at ratios of 70%, 10% and 20%. The model’s performance in pneumonia detection shows that the proposed VGG-based model could effectively classify normal and abnormal X-rays in practice, hence reducing the burden of radiologists.","container-title":"Electronics","DOI":"10.3390/electronics10131512","ISSN":"2079-9292","issue":"13","journalAbbreviation":"Electronics","language":"en","license":"https://creativecommons.org/licenses/by/4.0/","page":"1512","source":"DOI.org (Crossref)","title":"Pneumonia Detection from Chest X-ray Images Based on Convolutional Neural Network","volume":"10","author":[{"family":"Zhang","given":"Dejun"},{"family":"Ren","given":"Fuquan"},{"family":"Li","given":"Yushuang"},{"family":"Na","given":"Lei"},{"family":"Ma","given":"Yue"}],"issued":{"date-parts":[["2021",6,23]]}}}],"schema":"https://github.com/citation-style-language/schema/raw/master/csl-citation.json"} </w:instrText>
      </w:r>
      <w:r w:rsidR="00F340F4">
        <w:fldChar w:fldCharType="separate"/>
      </w:r>
      <w:r w:rsidR="00F340F4" w:rsidRPr="00F340F4">
        <w:t xml:space="preserve">Zhang </w:t>
      </w:r>
      <w:r w:rsidR="00F340F4" w:rsidRPr="00F340F4">
        <w:rPr>
          <w:i/>
          <w:iCs/>
        </w:rPr>
        <w:t>et al.</w:t>
      </w:r>
      <w:r w:rsidR="00F340F4" w:rsidRPr="00F340F4">
        <w:t xml:space="preserve">, </w:t>
      </w:r>
      <w:r w:rsidR="00A81F7A">
        <w:t>(</w:t>
      </w:r>
      <w:r w:rsidR="00F340F4" w:rsidRPr="00F340F4">
        <w:t>2021)</w:t>
      </w:r>
      <w:r w:rsidR="00F340F4">
        <w:fldChar w:fldCharType="end"/>
      </w:r>
      <w:r w:rsidR="00A81F7A">
        <w:t xml:space="preserve"> </w:t>
      </w:r>
      <w:r w:rsidR="00557A9B" w:rsidRPr="00557A9B">
        <w:t xml:space="preserve">used in his paper a dataset from the Radiological Society of North America (RSNA), includes 5,786 chest X-ray images primarily sourced for a Kaggle competition aimed at advancing medical image analysis for pneumonia detection. This dataset is valuable in federated learning environments, allowing for the development and testing of models across different institutions while maintaining data privacy. Its real-world application, especially in training models to recognize pneumonia from X-rays, highlights its relevance and popularity in healthcare-focused </w:t>
      </w:r>
      <w:r w:rsidR="00874265">
        <w:t xml:space="preserve">ML </w:t>
      </w:r>
      <w:r w:rsidR="00557A9B" w:rsidRPr="00557A9B">
        <w:t>tasks.</w:t>
      </w:r>
    </w:p>
    <w:p w14:paraId="623E3BA6" w14:textId="3DF1D3B5" w:rsidR="00F8220C" w:rsidRDefault="00A25DEF" w:rsidP="00F8220C">
      <w:pPr>
        <w:pStyle w:val="BodyText"/>
        <w:spacing w:before="1" w:line="360" w:lineRule="auto"/>
        <w:ind w:left="540" w:right="333" w:firstLine="470"/>
        <w:jc w:val="both"/>
      </w:pPr>
      <w:r>
        <w:lastRenderedPageBreak/>
        <w:t>According to the FL frameworks review</w:t>
      </w:r>
      <w:r w:rsidR="00601614">
        <w:t>ed in section 3.1.</w:t>
      </w:r>
      <w:r w:rsidR="00512AFA">
        <w:t>, the</w:t>
      </w:r>
      <w:r w:rsidR="00601614">
        <w:t xml:space="preserve"> </w:t>
      </w:r>
      <w:r w:rsidR="00981080">
        <w:t>dataset</w:t>
      </w:r>
      <w:r w:rsidR="00512AFA">
        <w:t>s</w:t>
      </w:r>
      <w:r w:rsidR="00981080">
        <w:t xml:space="preserve"> used in these frameworks can be seen in table 3.4:</w:t>
      </w:r>
    </w:p>
    <w:p w14:paraId="3181840F" w14:textId="30253435" w:rsidR="00954057" w:rsidRDefault="00954057" w:rsidP="00954057">
      <w:pPr>
        <w:pStyle w:val="BodyText"/>
        <w:spacing w:before="1" w:line="360" w:lineRule="auto"/>
        <w:ind w:left="540" w:right="333" w:firstLine="470"/>
        <w:jc w:val="center"/>
        <w:rPr>
          <w:sz w:val="18"/>
        </w:rPr>
      </w:pPr>
      <w:r>
        <w:rPr>
          <w:noProof/>
        </w:rPr>
        <w:drawing>
          <wp:inline distT="0" distB="0" distL="0" distR="0" wp14:anchorId="56741E0E" wp14:editId="638C29BF">
            <wp:extent cx="4335024" cy="1380121"/>
            <wp:effectExtent l="0" t="0" r="8890" b="0"/>
            <wp:docPr id="130131674"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31674" name="Picture 5" descr="A screenshot of a computer pro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351835" cy="1385473"/>
                    </a:xfrm>
                    <a:prstGeom prst="rect">
                      <a:avLst/>
                    </a:prstGeom>
                  </pic:spPr>
                </pic:pic>
              </a:graphicData>
            </a:graphic>
          </wp:inline>
        </w:drawing>
      </w:r>
      <w:r>
        <w:br/>
      </w:r>
      <w:r>
        <w:rPr>
          <w:sz w:val="18"/>
        </w:rPr>
        <w:t>Table</w:t>
      </w:r>
      <w:r w:rsidRPr="00984DDF">
        <w:rPr>
          <w:sz w:val="18"/>
        </w:rPr>
        <w:t xml:space="preserve"> </w:t>
      </w:r>
      <w:r>
        <w:rPr>
          <w:sz w:val="18"/>
        </w:rPr>
        <w:t xml:space="preserve">3.4. </w:t>
      </w:r>
      <w:r w:rsidR="00697ECF">
        <w:rPr>
          <w:sz w:val="18"/>
        </w:rPr>
        <w:t xml:space="preserve">Datasets used </w:t>
      </w:r>
      <w:r w:rsidR="00EC4793">
        <w:rPr>
          <w:sz w:val="18"/>
        </w:rPr>
        <w:t>in FL frameworks reviewed.</w:t>
      </w:r>
    </w:p>
    <w:p w14:paraId="1F3B13A7" w14:textId="2E2946CF" w:rsidR="004905D4" w:rsidRDefault="004905D4" w:rsidP="004905D4">
      <w:pPr>
        <w:pStyle w:val="BodyText"/>
        <w:spacing w:before="1" w:line="360" w:lineRule="auto"/>
        <w:ind w:left="540" w:right="333" w:firstLine="470"/>
        <w:jc w:val="both"/>
      </w:pPr>
      <w:r>
        <w:t xml:space="preserve">Summarising all FL datasets </w:t>
      </w:r>
      <w:r w:rsidR="00FD46BB">
        <w:t>reviewed</w:t>
      </w:r>
      <w:r>
        <w:t xml:space="preserve"> in </w:t>
      </w:r>
      <w:r w:rsidR="00FD46BB">
        <w:t>this research</w:t>
      </w:r>
      <w:r w:rsidR="001E3695">
        <w:t>,</w:t>
      </w:r>
      <w:r w:rsidR="00FD46BB">
        <w:t xml:space="preserve"> table 3.4.1 can be created:</w:t>
      </w:r>
    </w:p>
    <w:p w14:paraId="40901991" w14:textId="4499D364" w:rsidR="00AD2827" w:rsidRDefault="00410F95" w:rsidP="00410F95">
      <w:pPr>
        <w:pStyle w:val="BodyText"/>
        <w:spacing w:before="1" w:line="360" w:lineRule="auto"/>
        <w:ind w:left="540" w:right="333" w:firstLine="470"/>
        <w:jc w:val="center"/>
      </w:pPr>
      <w:r>
        <w:rPr>
          <w:noProof/>
        </w:rPr>
        <w:drawing>
          <wp:inline distT="0" distB="0" distL="0" distR="0" wp14:anchorId="3A10E7CD" wp14:editId="2B238FBA">
            <wp:extent cx="5277473" cy="2290988"/>
            <wp:effectExtent l="0" t="0" r="0" b="0"/>
            <wp:docPr id="130343825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438251" name="Picture 7"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92487" cy="2297506"/>
                    </a:xfrm>
                    <a:prstGeom prst="rect">
                      <a:avLst/>
                    </a:prstGeom>
                  </pic:spPr>
                </pic:pic>
              </a:graphicData>
            </a:graphic>
          </wp:inline>
        </w:drawing>
      </w:r>
      <w:r>
        <w:br/>
      </w:r>
      <w:r>
        <w:rPr>
          <w:sz w:val="18"/>
        </w:rPr>
        <w:t>Table</w:t>
      </w:r>
      <w:r w:rsidRPr="00984DDF">
        <w:rPr>
          <w:sz w:val="18"/>
        </w:rPr>
        <w:t xml:space="preserve"> </w:t>
      </w:r>
      <w:r>
        <w:rPr>
          <w:sz w:val="18"/>
        </w:rPr>
        <w:t>3.4.1</w:t>
      </w:r>
      <w:r w:rsidR="00221D5E">
        <w:rPr>
          <w:sz w:val="18"/>
        </w:rPr>
        <w:t>.</w:t>
      </w:r>
      <w:r>
        <w:rPr>
          <w:sz w:val="18"/>
        </w:rPr>
        <w:t xml:space="preserve"> </w:t>
      </w:r>
      <w:r w:rsidR="00221D5E">
        <w:rPr>
          <w:sz w:val="18"/>
        </w:rPr>
        <w:t>Federated Learning datasets and their applications.</w:t>
      </w:r>
    </w:p>
    <w:p w14:paraId="753D619E" w14:textId="036444F3" w:rsidR="003D5F20" w:rsidRDefault="003D5F20" w:rsidP="009E6D6D">
      <w:pPr>
        <w:pStyle w:val="BodyText"/>
        <w:spacing w:before="1" w:line="360" w:lineRule="auto"/>
        <w:ind w:left="540" w:right="333" w:firstLine="470"/>
      </w:pPr>
      <w:r w:rsidRPr="003D5F20">
        <w:t>After completing this section, a secondary population was found</w:t>
      </w:r>
      <w:r>
        <w:t>,</w:t>
      </w:r>
      <w:r w:rsidRPr="003D5F20">
        <w:t xml:space="preserve"> FL datasets. For the experimentation part, RSNA Chest X-ray, MNIST, and a synthetically generated dataset will be used. Again, in an attempt to minimize the bias inherent in experimentation, using these datasets, which are widely accepted by the FL community, may mitigate the bias.</w:t>
      </w:r>
    </w:p>
    <w:p w14:paraId="3BB156C8" w14:textId="6671947B" w:rsidR="00EB1109" w:rsidRDefault="00EB1109" w:rsidP="009349CE">
      <w:pPr>
        <w:pStyle w:val="Heading2"/>
        <w:numPr>
          <w:ilvl w:val="1"/>
          <w:numId w:val="7"/>
        </w:numPr>
      </w:pPr>
      <w:bookmarkStart w:id="33" w:name="_Toc173089311"/>
      <w:r>
        <w:t>Federated Learning Server Implementation</w:t>
      </w:r>
      <w:bookmarkEnd w:id="33"/>
    </w:p>
    <w:p w14:paraId="71E48B79" w14:textId="626A4432" w:rsidR="00DF3553" w:rsidRDefault="00DF3553" w:rsidP="00DF3553">
      <w:pPr>
        <w:pStyle w:val="BodyText"/>
        <w:spacing w:before="1" w:line="360" w:lineRule="auto"/>
        <w:ind w:left="540" w:right="333" w:firstLine="470"/>
      </w:pPr>
      <w:bookmarkStart w:id="34" w:name="_Hlk173084694"/>
      <w:r>
        <w:t xml:space="preserve">This section aligns with the second </w:t>
      </w:r>
      <w:r w:rsidR="00954959">
        <w:t>RO</w:t>
      </w:r>
      <w:r>
        <w:t>, developing a FL server. The Papers reviewed here share a common approach, they build a FL server using Flask. This approach will be used in section seven when developing the FL server.</w:t>
      </w:r>
      <w:r w:rsidR="005B5C1C">
        <w:t xml:space="preserve"> Additionally, to consolidate the concept of flask, two books have been reviewed.</w:t>
      </w:r>
    </w:p>
    <w:p w14:paraId="7C9004AE" w14:textId="5EA6BC05" w:rsidR="00001F51" w:rsidRDefault="00001F51" w:rsidP="00001F51">
      <w:pPr>
        <w:pStyle w:val="BodyText"/>
        <w:spacing w:before="1" w:line="360" w:lineRule="auto"/>
        <w:ind w:left="540" w:right="333" w:firstLine="470"/>
      </w:pPr>
      <w:r>
        <w:fldChar w:fldCharType="begin"/>
      </w:r>
      <w:r>
        <w:instrText xml:space="preserve"> ADDIN ZOTERO_ITEM CSL_CITATION {"citationID":"eXKu1H0I","properties":{"formattedCitation":"(Patel {\\i{}et al.}, 2020)","plainCitation":"(Patel et al., 2020)","noteIndex":0},"citationItems":[{"id":85,"uris":["http://zotero.org/users/local/6JHIw4oK/items/E8KIBCQZ"],"itemData":{"id":85,"type":"article","abstract":"Smart doorbells have been playing an important role in protecting our modern homes. Existing approaches of sending video streams to a centralized server (or Cloud) for video analytics have been facing many challenges such as latency, bandwidth cost and more importantly users’ privacy concerns. To address these challenges, this paper showcases the ability of an intelligent smart doorbell based on Federated Deep Learning, which can deploy and manage video analytics applications such as a smart doorbell across Edge and Cloud resources. This platform can scale, work with multiple devices, seamlessly manage online orchestration of the application components. The proposed framework is implemented using stateof-the-art technology. We implement the Federated Server using the Flask framework, containerized using Nginx and Gunicorn, which is deployed on AWS EC2 and AWS Serverless architecture.","language":"en","note":"arXiv:2010.09687 [cs]","number":"arXiv:2010.09687","publisher":"arXiv","source":"arXiv.org","title":"A Demonstration of Smart Doorbell Design Using Federated Deep Learning","URL":"http://arxiv.org/abs/2010.09687","author":[{"family":"Patel","given":"Vatsal"},{"family":"Kanani","given":"Sarth"},{"family":"Pathak","given":"Tapan"},{"family":"Patel","given":"Pankesh"},{"family":"Ali","given":"Muhammad Intizar"},{"family":"Breslin","given":"John"}],"accessed":{"date-parts":[["2024",7,28]]},"issued":{"date-parts":[["2020",10,19]]}}}],"schema":"https://github.com/citation-style-language/schema/raw/master/csl-citation.json"} </w:instrText>
      </w:r>
      <w:r>
        <w:fldChar w:fldCharType="separate"/>
      </w:r>
      <w:r w:rsidRPr="00001F51">
        <w:t xml:space="preserve">Patel </w:t>
      </w:r>
      <w:r w:rsidRPr="00001F51">
        <w:rPr>
          <w:i/>
          <w:iCs/>
        </w:rPr>
        <w:t>et al.</w:t>
      </w:r>
      <w:r w:rsidRPr="00001F51">
        <w:t xml:space="preserve">, </w:t>
      </w:r>
      <w:r>
        <w:t>(</w:t>
      </w:r>
      <w:r w:rsidRPr="00001F51">
        <w:t>2020)</w:t>
      </w:r>
      <w:r>
        <w:fldChar w:fldCharType="end"/>
      </w:r>
      <w:r>
        <w:t xml:space="preserve"> implemented federated deep learning to yield improvements in privacy, latency, and bandwidth. The system consists of a group of clients or smart doorbells and a server. Each smart doorbell will capture video, preprocess, and train using TensorFlow Lite towards a local </w:t>
      </w:r>
      <w:r>
        <w:lastRenderedPageBreak/>
        <w:t xml:space="preserve">model. The fed local models are sent to a federated server for aggregation. The aggregated global model is then distributed back to the clients for object detection. For the server-side, Flask was used and then containerized with Nginx and </w:t>
      </w:r>
      <w:proofErr w:type="spellStart"/>
      <w:r>
        <w:t>Gunicorn</w:t>
      </w:r>
      <w:proofErr w:type="spellEnd"/>
      <w:r>
        <w:t>, then deployed on AWS EC2. This reduces the cost in communication and ensures data privacy since raw video data is stored in local devices.</w:t>
      </w:r>
    </w:p>
    <w:p w14:paraId="19E74CFF" w14:textId="12399CAE" w:rsidR="005F6FAE" w:rsidRDefault="005F6FAE" w:rsidP="005F6FAE">
      <w:pPr>
        <w:pStyle w:val="BodyText"/>
        <w:spacing w:before="1" w:line="360" w:lineRule="auto"/>
        <w:ind w:left="540" w:right="333" w:firstLine="470"/>
      </w:pPr>
      <w:r>
        <w:fldChar w:fldCharType="begin"/>
      </w:r>
      <w:r w:rsidR="00001F51">
        <w:instrText xml:space="preserve"> ADDIN ZOTERO_ITEM CSL_CITATION {"citationID":"lyBBIH78","properties":{"formattedCitation":"(Malve {\\i{}et al.}, 2024)","plainCitation":"(Malve et al., 2024)","noteIndex":0},"citationItems":[{"id":88,"uris":["http://zotero.org/users/local/6JHIw4oK/items/BJD33Y8G"],"itemData":{"id":88,"type":"article-journal","issue":"07","language":"en","source":"Zotero","title":"Developing a Federated Learning-Based System for Personalized MentalHealth Assessment and Prediction","volume":"11","author":[{"family":"Malve","given":"Shrutika"},{"family":"Vaswani","given":"Mahesh"},{"family":"Shanbhag","given":"Abhay"},{"family":"Joshi","given":"Sarang"}],"issued":{"date-parts":[["2024"]]}}}],"schema":"https://github.com/citation-style-language/schema/raw/master/csl-citation.json"} </w:instrText>
      </w:r>
      <w:r>
        <w:fldChar w:fldCharType="separate"/>
      </w:r>
      <w:r w:rsidR="00001F51" w:rsidRPr="00001F51">
        <w:t xml:space="preserve">Malve </w:t>
      </w:r>
      <w:r w:rsidR="00001F51" w:rsidRPr="00001F51">
        <w:rPr>
          <w:i/>
          <w:iCs/>
        </w:rPr>
        <w:t>et al.</w:t>
      </w:r>
      <w:r w:rsidR="00001F51" w:rsidRPr="00001F51">
        <w:t xml:space="preserve">, </w:t>
      </w:r>
      <w:r w:rsidR="00001F51">
        <w:t>(</w:t>
      </w:r>
      <w:r w:rsidR="00001F51" w:rsidRPr="00001F51">
        <w:t>2024)</w:t>
      </w:r>
      <w:r>
        <w:fldChar w:fldCharType="end"/>
      </w:r>
      <w:r w:rsidR="00001F51">
        <w:t xml:space="preserve"> </w:t>
      </w:r>
      <w:r>
        <w:t xml:space="preserve">developed a FL framework for analysis in mental health, focusing on the prediction of depression. The server-side has been developed using Python and Flask, where the FL process is controlled by a global model that uses </w:t>
      </w:r>
      <w:r w:rsidRPr="00001F51">
        <w:rPr>
          <w:i/>
          <w:iCs/>
        </w:rPr>
        <w:t>TensorFlow</w:t>
      </w:r>
      <w:r>
        <w:t xml:space="preserve"> and </w:t>
      </w:r>
      <w:r w:rsidRPr="00001F51">
        <w:rPr>
          <w:i/>
          <w:iCs/>
        </w:rPr>
        <w:t>Keras</w:t>
      </w:r>
      <w:r>
        <w:t>. It is a multi-class classification model distributed to client devices. Clients train the model locally over their data and hence maintain raw data on the device. It sent model updates back to the server, which aggregated these updates with the method of federated averaging. To ensure greater privacy, security measures included differential privacy and SSL encryption, though the adoption of these was optional. The system further contained an alternate questionnaire and an optional chatbot that assisted in the collection of more information besides supporting the user.</w:t>
      </w:r>
    </w:p>
    <w:p w14:paraId="59819240" w14:textId="41F945DF" w:rsidR="005F6FAE" w:rsidRDefault="00001F51" w:rsidP="005F6FAE">
      <w:pPr>
        <w:pStyle w:val="BodyText"/>
        <w:spacing w:before="1" w:line="360" w:lineRule="auto"/>
        <w:ind w:left="540" w:right="333" w:firstLine="470"/>
      </w:pPr>
      <w:r>
        <w:fldChar w:fldCharType="begin"/>
      </w:r>
      <w:r>
        <w:instrText xml:space="preserve"> ADDIN ZOTERO_ITEM CSL_CITATION {"citationID":"motwdChD","properties":{"formattedCitation":"(Sabuhi, Musilek and Bezemer, 2024)","plainCitation":"(Sabuhi, Musilek and Bezemer, 2024)","noteIndex":0},"citationItems":[{"id":84,"uris":["http://zotero.org/users/local/6JHIw4oK/items/RWE5JEDP"],"itemData":{"id":84,"type":"article-journal","abstract":"As the number of machine learning applications increases, growing concerns about data privacy expose the limitations of traditional cloud-based machine learning methods that rely on centralized data collection and processing. Federated learning emerges as a promising alternative, offering a novel approach to training machine learning models that safeguards data privacy. Federated learning facilitates collaborative model training across various entities. In this approach, each user trains models locally and shares only the local model parameters with a central server, which then generates a global model based on these individual updates. This approach ensures data privacy since the training data itself is never directly shared with a central entity. However, existing federated machine learning frameworks are not without challenges. In terms of server design, these frameworks exhibit limited scalability with an increasing number of clients and are highly vulnerable to system faults, particularly as the central server becomes a single point of failure. This paper introduces MicroFL, a federated learning framework that uses a microservices architecture to implement the federated learning system. It demonstrates that the framework is fault-tolerant and scalable, showing its ability to handle an increasing number of clients. A comprehensive performance evaluation confirms that Micro-FL proficiently handles component faults, enabling a smooth and uninterrupted operation.","container-title":"Future Internet","DOI":"10.3390/fi16030070","ISSN":"1999-5903","issue":"3","journalAbbreviation":"Future Internet","language":"en","license":"https://creativecommons.org/licenses/by/4.0/","page":"70","source":"DOI.org (Crossref)","title":"Micro-FL: A Fault-Tolerant Scalable Microservice-Based Platform for Federated Learning","title-short":"Micro-FL","volume":"16","author":[{"family":"Sabuhi","given":"Mikael"},{"family":"Musilek","given":"Petr"},{"family":"Bezemer","given":"Cor-Paul"}],"issued":{"date-parts":[["2024",2,22]]}}}],"schema":"https://github.com/citation-style-language/schema/raw/master/csl-citation.json"} </w:instrText>
      </w:r>
      <w:r>
        <w:fldChar w:fldCharType="separate"/>
      </w:r>
      <w:r w:rsidRPr="00001F51">
        <w:t xml:space="preserve">Sabuhi, </w:t>
      </w:r>
      <w:r w:rsidRPr="00001F51">
        <w:rPr>
          <w:i/>
          <w:iCs/>
        </w:rPr>
        <w:t>et al.,</w:t>
      </w:r>
      <w:r>
        <w:t xml:space="preserve"> (</w:t>
      </w:r>
      <w:r w:rsidRPr="00001F51">
        <w:t>2024)</w:t>
      </w:r>
      <w:r>
        <w:fldChar w:fldCharType="end"/>
      </w:r>
      <w:r w:rsidR="00510726">
        <w:t xml:space="preserve"> </w:t>
      </w:r>
      <w:r w:rsidR="005F6FAE">
        <w:t xml:space="preserve">have introduced </w:t>
      </w:r>
      <w:r w:rsidR="005F6FAE" w:rsidRPr="00001F51">
        <w:rPr>
          <w:i/>
          <w:iCs/>
        </w:rPr>
        <w:t>Micro-FL</w:t>
      </w:r>
      <w:r w:rsidR="005F6FAE">
        <w:t xml:space="preserve"> that overcomes scalability and fault tolerance with the help of a microservices architecture. The server implementation uses Docker containers orchestrated by Kubernetes. Several microservices are included in the system: a user interface </w:t>
      </w:r>
      <w:r>
        <w:t>developed using</w:t>
      </w:r>
      <w:r w:rsidR="005F6FAE">
        <w:t xml:space="preserve"> Flask and Nginx, a communication service using Apache Kafka, a database service using Elasticsearch, and an aggregator for combining model updates. Clients register via a web interface, train local models, and send updates to the server. Server aggregation combines these updates into a global model using the </w:t>
      </w:r>
      <w:r w:rsidR="005F6FAE" w:rsidRPr="00001F51">
        <w:rPr>
          <w:i/>
          <w:iCs/>
        </w:rPr>
        <w:t>FedAvg</w:t>
      </w:r>
      <w:r w:rsidR="005F6FAE">
        <w:t xml:space="preserve"> algorithm. This makes the system more scalable and tolerant to failures because of the modular approach taken towards isolation of components, such that individual scaling and upgrades are independent.</w:t>
      </w:r>
    </w:p>
    <w:p w14:paraId="15EA233B" w14:textId="0C03A078" w:rsidR="005B5C1C" w:rsidRDefault="005B5C1C" w:rsidP="005F6FAE">
      <w:pPr>
        <w:pStyle w:val="BodyText"/>
        <w:spacing w:before="1" w:line="360" w:lineRule="auto"/>
        <w:ind w:left="540" w:right="333" w:firstLine="470"/>
      </w:pPr>
      <w:r>
        <w:fldChar w:fldCharType="begin"/>
      </w:r>
      <w:r>
        <w:instrText xml:space="preserve"> ADDIN ZOTERO_ITEM CSL_CITATION {"citationID":"7UgqVtfD","properties":{"formattedCitation":"(Nakayama and Jeno, 2022)","plainCitation":"(Nakayama and Jeno, 2022)","noteIndex":0},"citationItems":[{"id":92,"uris":["http://zotero.org/users/local/6JHIw4oK/items/67LLUNAQ"],"itemData":{"id":92,"type":"book","abstract":"Learn the essential skills for building an authentic federated learning system with Python and take your machine learning applications to the next level Key Features Design distributed systems that can be applied to real-world federated learning applications at scale Discover multiple aggregation schemes applicable to various ML settings and applications Develop a federated learning system that can be tested in distributed machine learning settings Book Description Federated learning (FL) is a paradigm-shifting technology in AI that enables and accelerates machine learning (ML), allowing you to work on private data. It has become a must-have solution for most enterprise industries, making it a critical part of your learning journey. This book helps you get to grips with the building blocks of FL and how the systems work and interact with each other using solid coding examples. FL is more than just aggregating collected ML models and bringing them back to the distributed agents. This book teaches you about all the essential basics of FL and shows you how to design distributed systems and learning mechanisms carefully so as to synchronize the dispersed learning processes and synthesize the locally trained ML models in a consistent manner. This way, you'll be able to create a sustainable and resilient FL system that can constantly function in real-world operations. This book goes further than simply outlining FL's conceptual framework or theory, as is the case with the majority of research-related literature. By the end of this book, you'll have an in-depth understanding of the FL system design and implementation basics and be able to create an FL system and applications that can be deployed to various local and cloud environments. What you will learn Discover the challenges related to centralized big data ML that we currently face along with their solutions Understand the theoretical and conceptual basics of FL Acquire design and architecting skills to build an FL system Explore the actual implementation of FL servers and clients Find out how to integrate FL into your own ML application Understand various aggregation mechanisms for diverse ML scenarios Discover popular use cases and future trends in FL Who this book is for This book is for machine learning engineers, data scientists, and artificial intelligence (AI) enthusiasts who want to learn about creating machine learning applications empowered by federated learning. You'll need basic knowledge of Python programming and machine learning concepts to get started with this book","event-place":"Birmingham","ISBN":"978-1-80324-875-2","language":"en","note":"OCLC: 1349274137","publisher":"Packt Publishing Limited","publisher-place":"Birmingham","source":"Open WorldCat","title":"Federated learning with Python: design and implement a federated learning system and develop applications using existing frameworks","title-short":"Federated learning with Python","author":[{"family":"Nakayama","given":"Kiyoshi"},{"family":"Jeno","given":"George"}],"issued":{"date-parts":[["2022"]]}}}],"schema":"https://github.com/citation-style-language/schema/raw/master/csl-citation.json"} </w:instrText>
      </w:r>
      <w:r>
        <w:fldChar w:fldCharType="separate"/>
      </w:r>
      <w:r w:rsidRPr="005B5C1C">
        <w:t xml:space="preserve">Nakayama and Jeno </w:t>
      </w:r>
      <w:r>
        <w:t>(</w:t>
      </w:r>
      <w:r w:rsidRPr="005B5C1C">
        <w:t>2022)</w:t>
      </w:r>
      <w:r>
        <w:fldChar w:fldCharType="end"/>
      </w:r>
      <w:r>
        <w:t xml:space="preserve"> </w:t>
      </w:r>
      <w:r w:rsidRPr="005B5C1C">
        <w:t xml:space="preserve">detail the FL server implementation </w:t>
      </w:r>
      <w:r w:rsidR="000A57B3">
        <w:t>in</w:t>
      </w:r>
      <w:r w:rsidRPr="005B5C1C">
        <w:t xml:space="preserve"> chapter </w:t>
      </w:r>
      <w:r w:rsidR="000A57B3">
        <w:t>four</w:t>
      </w:r>
      <w:r w:rsidRPr="005B5C1C">
        <w:t xml:space="preserve"> by focusing on the aggregator, database, and communication handlers. The process is initialized by importing all the required libraries followed by the definition of the Server class to maintain agent registration, global model synthesis, and message handling. Configuration is initialized through a JSON file that determines IP addresses, port numbers, and aggregation parameters. The </w:t>
      </w:r>
      <w:r w:rsidRPr="005B5C1C">
        <w:rPr>
          <w:i/>
          <w:iCs/>
        </w:rPr>
        <w:t>StateManager</w:t>
      </w:r>
      <w:r w:rsidRPr="005B5C1C">
        <w:t xml:space="preserve"> class buffers local model data and performs the aggregation criteria, while the Aggregator class integrates local updates to the global model using </w:t>
      </w:r>
      <w:r w:rsidRPr="005B5C1C">
        <w:rPr>
          <w:i/>
          <w:iCs/>
        </w:rPr>
        <w:t>FedAvg</w:t>
      </w:r>
      <w:r w:rsidRPr="005B5C1C">
        <w:t xml:space="preserve">. State information is maintained at server levels for smooth operation. A pseudo database on SQLite is used for model data and performance metrics, while the database server is configured to manage model data emanating from the aggregator. It also has guidance on running the server, database, aggregator, and agents with provided configuration files defining the settings. The possible improvements regard redesigning the </w:t>
      </w:r>
      <w:r w:rsidRPr="005B5C1C">
        <w:lastRenderedPageBreak/>
        <w:t>database, automating the registration of the models, and enhancing the performance metrics for comprehensively guiding on building a very basic but configurable FL server</w:t>
      </w:r>
      <w:r>
        <w:t>.</w:t>
      </w:r>
    </w:p>
    <w:p w14:paraId="56399D5D" w14:textId="3518C00C" w:rsidR="000A57B3" w:rsidRDefault="000A57B3" w:rsidP="000A57B3">
      <w:pPr>
        <w:pStyle w:val="BodyText"/>
        <w:spacing w:before="1" w:line="360" w:lineRule="auto"/>
        <w:ind w:left="540" w:right="333" w:firstLine="470"/>
      </w:pPr>
      <w:r>
        <w:fldChar w:fldCharType="begin"/>
      </w:r>
      <w:r>
        <w:instrText xml:space="preserve"> ADDIN ZOTERO_ITEM CSL_CITATION {"citationID":"sPLblDCM","properties":{"formattedCitation":"(Lathkar, 2021)","plainCitation":"(Lathkar, 2021)","noteIndex":0},"citationItems":[{"id":90,"uris":["http://zotero.org/users/local/6JHIw4oK/items/E8ZLAPLK"],"itemData":{"id":90,"type":"book","edition":"First edition","event-place":"New Delhi, India","ISBN":"978-93-89898-84-2","language":"en","note":"OCLC: 1298677215","publisher":"BPB Publications","publisher-place":"New Delhi, India","source":"Open WorldCat","title":"Building web apps with Python and Flask learn to develop and deploy responsive RESTful web applications using Flask framework","author":[{"family":"Lathkar","given":"Malhar"}],"issued":{"date-parts":[["2021"]]}}}],"schema":"https://github.com/citation-style-language/schema/raw/master/csl-citation.json"} </w:instrText>
      </w:r>
      <w:r>
        <w:fldChar w:fldCharType="separate"/>
      </w:r>
      <w:r w:rsidRPr="000A57B3">
        <w:t xml:space="preserve">Lathkar, </w:t>
      </w:r>
      <w:r>
        <w:t>(</w:t>
      </w:r>
      <w:r w:rsidRPr="000A57B3">
        <w:t>2021)</w:t>
      </w:r>
      <w:r>
        <w:fldChar w:fldCharType="end"/>
      </w:r>
      <w:r>
        <w:t xml:space="preserve"> explains in chapter eleven how to build RESTful APIs using Flask, from introduction to </w:t>
      </w:r>
      <w:bookmarkStart w:id="35" w:name="_Hlk173084976"/>
      <w:r w:rsidR="00510726">
        <w:t>Representational State Transfer (</w:t>
      </w:r>
      <w:r>
        <w:t>REST</w:t>
      </w:r>
      <w:r w:rsidR="00510726">
        <w:t>)</w:t>
      </w:r>
      <w:r>
        <w:t xml:space="preserve"> </w:t>
      </w:r>
      <w:bookmarkEnd w:id="35"/>
      <w:r>
        <w:t xml:space="preserve">architecture and its Create, Read, Update and Delete (CRUD) operations. He walks the reader through the creation of APIs by using Flask routing, handling HTTP methods, and returning responses. This chapter has also introduced testing tools such as </w:t>
      </w:r>
      <w:r w:rsidRPr="000A57B3">
        <w:rPr>
          <w:i/>
          <w:iCs/>
        </w:rPr>
        <w:t>cURL</w:t>
      </w:r>
      <w:r>
        <w:t xml:space="preserve"> and Postman for API validation and further covered Flask-RESTful, an extension of Flask for structure and modular development of APIs. There are a few practical examples in the course: one in making a simple API for managing a book collection with the implementation of CRUD operations and testing using Postman and </w:t>
      </w:r>
      <w:r w:rsidRPr="000A57B3">
        <w:rPr>
          <w:i/>
          <w:iCs/>
        </w:rPr>
        <w:t>cURL</w:t>
      </w:r>
      <w:r>
        <w:t xml:space="preserve">. On chapter twelve details deploying Flask applications in production using cloud platforms such as Google App Engine and Heroku, from setup to deployment processes. This involves a discussion on configuration files like </w:t>
      </w:r>
      <w:r w:rsidRPr="000A57B3">
        <w:rPr>
          <w:i/>
          <w:iCs/>
        </w:rPr>
        <w:t>requirements.txt</w:t>
      </w:r>
      <w:r>
        <w:t xml:space="preserve"> and </w:t>
      </w:r>
      <w:r w:rsidRPr="000A57B3">
        <w:rPr>
          <w:i/>
          <w:iCs/>
        </w:rPr>
        <w:t>Procfile</w:t>
      </w:r>
      <w:r>
        <w:t xml:space="preserve">. The simplicity of hosting Python apps on PythonAnywhere is also discussed. For dedicated servers, this walks through deploying Flask using </w:t>
      </w:r>
      <w:r w:rsidRPr="000A57B3">
        <w:rPr>
          <w:i/>
          <w:iCs/>
        </w:rPr>
        <w:t>uWSGI</w:t>
      </w:r>
      <w:r>
        <w:t xml:space="preserve"> and </w:t>
      </w:r>
      <w:r w:rsidRPr="000A57B3">
        <w:rPr>
          <w:i/>
          <w:iCs/>
        </w:rPr>
        <w:t>Nginx</w:t>
      </w:r>
      <w:r>
        <w:t xml:space="preserve"> in handling HTTP requests. It discusses the choice of host toward an adequate environment that will best suit the needs of an application and scaling.</w:t>
      </w:r>
    </w:p>
    <w:p w14:paraId="121803F6" w14:textId="05D50342" w:rsidR="002A583A" w:rsidRPr="00984DDF" w:rsidRDefault="000910E1" w:rsidP="00D705DE">
      <w:pPr>
        <w:pStyle w:val="Heading2"/>
        <w:numPr>
          <w:ilvl w:val="1"/>
          <w:numId w:val="7"/>
        </w:numPr>
      </w:pPr>
      <w:bookmarkStart w:id="36" w:name="_Toc173089312"/>
      <w:bookmarkEnd w:id="34"/>
      <w:r w:rsidRPr="00984DDF">
        <w:t>Conclusion</w:t>
      </w:r>
      <w:bookmarkEnd w:id="36"/>
    </w:p>
    <w:p w14:paraId="1F57178E" w14:textId="43251CF4" w:rsidR="00805841" w:rsidRDefault="00AB606F" w:rsidP="003E37C2">
      <w:pPr>
        <w:pStyle w:val="BodyText"/>
        <w:spacing w:before="1" w:line="360" w:lineRule="auto"/>
        <w:ind w:left="540" w:right="333" w:firstLine="470"/>
        <w:jc w:val="both"/>
      </w:pPr>
      <w:r w:rsidRPr="00AB606F">
        <w:t>This literature review gives a complete overview of different FL frameworks that are widely used and accepted by the academic community. These frameworks are very much for research use, and most importantly, they are not described with completion on how a real FL system works</w:t>
      </w:r>
      <w:r w:rsidR="00467C4E">
        <w:t xml:space="preserve">, </w:t>
      </w:r>
      <w:r w:rsidRPr="00AB606F">
        <w:t>most of them are very abstract and far from reality. The review brings up the fact that the algorithm most extensively used in FL is</w:t>
      </w:r>
      <w:r w:rsidRPr="003018B4">
        <w:rPr>
          <w:i/>
          <w:iCs/>
        </w:rPr>
        <w:t xml:space="preserve"> FedAvg</w:t>
      </w:r>
      <w:r w:rsidRPr="00AB606F">
        <w:t xml:space="preserve">, which merely averages local model updates to build a global model. Yet, in contradiction to the abstract nature of most of the frameworks, the </w:t>
      </w:r>
      <w:r w:rsidRPr="003018B4">
        <w:rPr>
          <w:i/>
          <w:iCs/>
        </w:rPr>
        <w:t>AI4EOSC</w:t>
      </w:r>
      <w:r w:rsidRPr="00AB606F">
        <w:t xml:space="preserve"> platform concretely sets a look into more realistic FL scenarios by means of practical implementation on AML. Although these were just simulations, they demonstrated different clients training local models and a central server that updated and aggregated the global model. Each of the clients and servers themselves had their own IP address, making this similar to a cross-device setting. Data sets used in FL popularly include MNIST, CIFAR, SHAKESPEARE, and </w:t>
      </w:r>
      <w:r w:rsidRPr="00AB606F">
        <w:t>synthetically generated</w:t>
      </w:r>
      <w:r w:rsidRPr="00AB606F">
        <w:t xml:space="preserve"> data. Finally, after reviewing FL frameworks and real-world settings, it became clear that good development of an FL server might be performed in an FL server using Flask. Of course, companies will use more sophisticated methods, but this should be enough to serve as a proof of concept</w:t>
      </w:r>
      <w:r w:rsidR="009A1AD2">
        <w:t>.</w:t>
      </w:r>
    </w:p>
    <w:p w14:paraId="325C859C" w14:textId="3582E50E" w:rsidR="00EE5527" w:rsidRDefault="00F104E7" w:rsidP="003E37C2">
      <w:pPr>
        <w:pStyle w:val="BodyText"/>
        <w:spacing w:before="1" w:line="360" w:lineRule="auto"/>
        <w:ind w:left="540" w:right="333" w:firstLine="470"/>
        <w:jc w:val="both"/>
      </w:pPr>
      <w:r>
        <w:t>Furthermore,</w:t>
      </w:r>
      <w:r w:rsidR="00EE5527">
        <w:t xml:space="preserve"> </w:t>
      </w:r>
      <w:r w:rsidR="00B67AFC">
        <w:t>this review was instrumenta</w:t>
      </w:r>
      <w:r w:rsidR="0017099B">
        <w:t xml:space="preserve">l </w:t>
      </w:r>
      <w:r w:rsidR="00A72FC4">
        <w:t>in</w:t>
      </w:r>
      <w:r w:rsidR="0017099B">
        <w:t xml:space="preserve"> defining the ROs</w:t>
      </w:r>
      <w:r w:rsidR="00A72FC4">
        <w:t>,</w:t>
      </w:r>
      <w:r w:rsidR="0017099B">
        <w:t xml:space="preserve"> as </w:t>
      </w:r>
      <w:r w:rsidR="00A72FC4">
        <w:t xml:space="preserve">shown </w:t>
      </w:r>
      <w:r w:rsidR="0017099B">
        <w:t>in table 3.6</w:t>
      </w:r>
      <w:r>
        <w:t>.:</w:t>
      </w:r>
    </w:p>
    <w:p w14:paraId="5D0B2A93" w14:textId="15FA0824" w:rsidR="00CD6C5E" w:rsidRDefault="0089229D" w:rsidP="00CD6C5E">
      <w:pPr>
        <w:pStyle w:val="BodyText"/>
        <w:spacing w:before="1" w:line="360" w:lineRule="auto"/>
        <w:ind w:left="540" w:right="333" w:firstLine="470"/>
        <w:jc w:val="center"/>
        <w:rPr>
          <w:sz w:val="18"/>
        </w:rPr>
      </w:pPr>
      <w:r>
        <w:rPr>
          <w:noProof/>
        </w:rPr>
        <w:lastRenderedPageBreak/>
        <w:drawing>
          <wp:inline distT="0" distB="0" distL="0" distR="0" wp14:anchorId="3417093F" wp14:editId="49D6DAF6">
            <wp:extent cx="4423410" cy="816836"/>
            <wp:effectExtent l="0" t="0" r="0" b="2540"/>
            <wp:docPr id="74131653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316530" name="Picture 7"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437922" cy="819516"/>
                    </a:xfrm>
                    <a:prstGeom prst="rect">
                      <a:avLst/>
                    </a:prstGeom>
                  </pic:spPr>
                </pic:pic>
              </a:graphicData>
            </a:graphic>
          </wp:inline>
        </w:drawing>
      </w:r>
      <w:r w:rsidR="00CD6C5E">
        <w:br/>
      </w:r>
      <w:r w:rsidR="00CD6C5E">
        <w:rPr>
          <w:sz w:val="18"/>
        </w:rPr>
        <w:t>Table</w:t>
      </w:r>
      <w:r w:rsidR="00CD6C5E" w:rsidRPr="00984DDF">
        <w:rPr>
          <w:sz w:val="18"/>
        </w:rPr>
        <w:t xml:space="preserve"> </w:t>
      </w:r>
      <w:r w:rsidR="00CD6C5E">
        <w:rPr>
          <w:sz w:val="18"/>
        </w:rPr>
        <w:t>3.</w:t>
      </w:r>
      <w:r w:rsidR="00CD6C5E">
        <w:rPr>
          <w:sz w:val="18"/>
        </w:rPr>
        <w:t>6.</w:t>
      </w:r>
      <w:r w:rsidR="00CD6C5E">
        <w:rPr>
          <w:sz w:val="18"/>
        </w:rPr>
        <w:t xml:space="preserve"> </w:t>
      </w:r>
      <w:r w:rsidR="00CD6C5E">
        <w:rPr>
          <w:sz w:val="18"/>
        </w:rPr>
        <w:t xml:space="preserve">Literature review and </w:t>
      </w:r>
      <w:r w:rsidR="00BD52D5">
        <w:rPr>
          <w:sz w:val="18"/>
        </w:rPr>
        <w:t>ROs alignment.</w:t>
      </w:r>
    </w:p>
    <w:p w14:paraId="1C766755" w14:textId="23FB5EF0" w:rsidR="00DE5DE5" w:rsidRDefault="007A7841" w:rsidP="003E7E20">
      <w:pPr>
        <w:pStyle w:val="BodyText"/>
        <w:spacing w:before="1" w:line="360" w:lineRule="auto"/>
        <w:ind w:left="540" w:right="333" w:firstLine="470"/>
        <w:jc w:val="both"/>
      </w:pPr>
      <w:r w:rsidRPr="007A7841">
        <w:t>To determine the first RO, it was necessary to explore existing FL frameworks. This review initiated the primary research. A primary population</w:t>
      </w:r>
      <w:r w:rsidR="002E5AC6">
        <w:t xml:space="preserve">, FL frameworks </w:t>
      </w:r>
      <w:r w:rsidRPr="007A7841">
        <w:t>was identified</w:t>
      </w:r>
      <w:r w:rsidR="00035747">
        <w:t xml:space="preserve"> having a sample of five FL frameworks. A</w:t>
      </w:r>
      <w:r w:rsidRPr="007A7841">
        <w:t>llowing experimentation to evaluate the implementability of the selected frameworks. FL algorithms are also tied to this RO, as they are inherent to each FL framework.</w:t>
      </w:r>
    </w:p>
    <w:p w14:paraId="35EB9894" w14:textId="470A6EB6" w:rsidR="003E7E20" w:rsidRDefault="003E7E20" w:rsidP="00F2581D">
      <w:pPr>
        <w:pStyle w:val="BodyText"/>
        <w:spacing w:before="1" w:line="360" w:lineRule="auto"/>
        <w:ind w:left="540" w:right="333" w:firstLine="470"/>
        <w:jc w:val="both"/>
      </w:pPr>
      <w:r w:rsidRPr="003E7E20">
        <w:t>Aligned with the second RO, the rest of the sections address various aspects of FL frameworks and their application. In Section 3.3, the gap between FL frameworks and real-world FL settings began to close, as some cases in this section resembled the approaches private companies might use for FL projects. This prompted the development of an FL server that fully demonstrates a central server running on an IP address, with different clients connecting to this IP address, each running on separate ports. In Section 3.4, a secondary population was identified: the datasets. This facilitated sourcing the data for the experimentation, including the RSNA Chest X-ray, MNIST, and a synthetically generated dataset. Finally, Section 3.5 provides insights into implementing an FL server using Flask and identifies a third population</w:t>
      </w:r>
      <w:r w:rsidR="00FD1295">
        <w:t>,</w:t>
      </w:r>
      <w:r w:rsidR="00F92E4F">
        <w:t xml:space="preserve"> the clients</w:t>
      </w:r>
      <w:r w:rsidR="00FD1295">
        <w:t>.</w:t>
      </w:r>
      <w:r w:rsidRPr="003E7E20">
        <w:t xml:space="preserve"> </w:t>
      </w:r>
      <w:r w:rsidR="00FD1295">
        <w:t xml:space="preserve">The sample </w:t>
      </w:r>
      <w:r w:rsidRPr="003E7E20">
        <w:t>includes companies or sectors that will be referred to as clients in the experiment. These sectors, such as medical (hospitals and pharmaceutical companies) and technological, extensively use FL as part of their continuous improvement and development.</w:t>
      </w:r>
    </w:p>
    <w:p w14:paraId="5FFEF55D" w14:textId="38F051B6" w:rsidR="007B2373" w:rsidRDefault="00F16825" w:rsidP="00F2581D">
      <w:pPr>
        <w:pStyle w:val="BodyText"/>
        <w:spacing w:before="1" w:line="360" w:lineRule="auto"/>
        <w:ind w:left="540" w:right="333" w:firstLine="470"/>
        <w:jc w:val="both"/>
      </w:pPr>
      <w:r w:rsidRPr="00F16825">
        <w:t>The third RO involves comparing the findings from the first and second ROs. It is evident that all sections of the literature review are crucial for achieving this objective.</w:t>
      </w:r>
    </w:p>
    <w:p w14:paraId="67705695" w14:textId="6DBB0561" w:rsidR="00DE5DE5" w:rsidRDefault="004F7639" w:rsidP="00B929B7">
      <w:pPr>
        <w:pStyle w:val="BodyText"/>
        <w:spacing w:before="1" w:line="360" w:lineRule="auto"/>
        <w:ind w:left="539" w:right="335" w:firstLine="471"/>
      </w:pPr>
      <w:r>
        <w:t xml:space="preserve">Lastly </w:t>
      </w:r>
      <w:r w:rsidR="00C51666">
        <w:t>the sampling strategy carried out in this research is</w:t>
      </w:r>
      <w:r w:rsidR="00350977">
        <w:t xml:space="preserve"> a sampling method non-probabilistic and sampling judgmental</w:t>
      </w:r>
      <w:r w:rsidR="00773F23">
        <w:t xml:space="preserve">, it is necessary to address and remark that bias </w:t>
      </w:r>
      <w:r w:rsidR="000F1C56">
        <w:t xml:space="preserve">is embedded in the experimentation method </w:t>
      </w:r>
      <w:r w:rsidR="005451EC">
        <w:t>and above populations were selected after c</w:t>
      </w:r>
      <w:r w:rsidR="00167C87">
        <w:t>arefully considering the following points:</w:t>
      </w:r>
    </w:p>
    <w:p w14:paraId="0BBD5261" w14:textId="77777777" w:rsidR="001F5799" w:rsidRPr="001F5799" w:rsidRDefault="001F5799" w:rsidP="00443003">
      <w:pPr>
        <w:pStyle w:val="BodyText"/>
        <w:numPr>
          <w:ilvl w:val="0"/>
          <w:numId w:val="13"/>
        </w:numPr>
        <w:spacing w:before="1" w:after="120"/>
        <w:ind w:left="896" w:right="539" w:hanging="357"/>
      </w:pPr>
      <w:r w:rsidRPr="001F5799">
        <w:t>The frameworks selected are widely used and accepted by the FL community, researchers, and private sector.</w:t>
      </w:r>
    </w:p>
    <w:p w14:paraId="790E025D" w14:textId="6BF2B2E4" w:rsidR="001F5799" w:rsidRPr="001F5799" w:rsidRDefault="001F5799" w:rsidP="00443003">
      <w:pPr>
        <w:pStyle w:val="BodyText"/>
        <w:numPr>
          <w:ilvl w:val="0"/>
          <w:numId w:val="13"/>
        </w:numPr>
        <w:spacing w:before="1" w:after="120"/>
        <w:ind w:left="896" w:right="539" w:hanging="357"/>
      </w:pPr>
      <w:r w:rsidRPr="001F5799">
        <w:t xml:space="preserve">The datasets, </w:t>
      </w:r>
      <w:r w:rsidR="00372EDF" w:rsidRPr="003E7E20">
        <w:t>RSNA Chest X-ray, MNIST, and a synthetic</w:t>
      </w:r>
      <w:r w:rsidR="00372EDF">
        <w:t xml:space="preserve"> data</w:t>
      </w:r>
      <w:r w:rsidR="00372EDF" w:rsidRPr="003E7E20">
        <w:t xml:space="preserve"> </w:t>
      </w:r>
      <w:r w:rsidRPr="001F5799">
        <w:t xml:space="preserve">are typically used in research </w:t>
      </w:r>
      <w:r w:rsidR="00EA3CD2">
        <w:t>and present in many FL experiments as the literature review has revealed.</w:t>
      </w:r>
    </w:p>
    <w:p w14:paraId="297DB3A8" w14:textId="22F5FE88" w:rsidR="001F5799" w:rsidRDefault="001F5799" w:rsidP="00443003">
      <w:pPr>
        <w:pStyle w:val="BodyText"/>
        <w:numPr>
          <w:ilvl w:val="0"/>
          <w:numId w:val="13"/>
        </w:numPr>
        <w:spacing w:before="1" w:after="120"/>
        <w:ind w:left="896" w:right="539" w:hanging="357"/>
      </w:pPr>
      <w:r w:rsidRPr="001F5799">
        <w:t xml:space="preserve">The technological and </w:t>
      </w:r>
      <w:r w:rsidR="00EA3CD2">
        <w:t>medical</w:t>
      </w:r>
      <w:r w:rsidRPr="001F5799">
        <w:t xml:space="preserve"> sectors, the first created the concept of FL and the second is </w:t>
      </w:r>
      <w:r w:rsidR="003C3C7F">
        <w:t>experimenting heavily with th</w:t>
      </w:r>
      <w:r w:rsidR="00B336F0">
        <w:t>is concept</w:t>
      </w:r>
      <w:r w:rsidRPr="001F5799">
        <w:t>.</w:t>
      </w:r>
    </w:p>
    <w:p w14:paraId="2C8517C1" w14:textId="77777777" w:rsidR="004D530B" w:rsidRDefault="004D530B" w:rsidP="002C20F8">
      <w:pPr>
        <w:pStyle w:val="BodyText"/>
        <w:spacing w:before="1" w:line="360" w:lineRule="auto"/>
        <w:ind w:left="539" w:right="335" w:firstLine="471"/>
      </w:pPr>
    </w:p>
    <w:p w14:paraId="473EEEBD" w14:textId="160DDA87" w:rsidR="00672E27" w:rsidRDefault="00672E27" w:rsidP="002C20F8">
      <w:pPr>
        <w:pStyle w:val="BodyText"/>
        <w:spacing w:before="1" w:line="360" w:lineRule="auto"/>
        <w:ind w:left="539" w:right="335" w:firstLine="471"/>
      </w:pPr>
      <w:r w:rsidRPr="00672E27">
        <w:lastRenderedPageBreak/>
        <w:t>Given the reasons above, the chosen samples are representative of their entire population. Refer to Table 3.6.1 to locate each sample within its population, RO, and corresponding literature review section.</w:t>
      </w:r>
    </w:p>
    <w:p w14:paraId="7F39A048" w14:textId="5D8AE714" w:rsidR="00191EFF" w:rsidRDefault="00F026E9" w:rsidP="00191EFF">
      <w:pPr>
        <w:pStyle w:val="BodyText"/>
        <w:spacing w:before="1" w:line="360" w:lineRule="auto"/>
        <w:ind w:left="540" w:right="333" w:firstLine="470"/>
        <w:jc w:val="center"/>
        <w:rPr>
          <w:sz w:val="18"/>
        </w:rPr>
      </w:pPr>
      <w:r>
        <w:rPr>
          <w:noProof/>
        </w:rPr>
        <w:drawing>
          <wp:inline distT="0" distB="0" distL="0" distR="0" wp14:anchorId="343EB012" wp14:editId="6B84DC98">
            <wp:extent cx="4769941" cy="982387"/>
            <wp:effectExtent l="0" t="0" r="0" b="8255"/>
            <wp:docPr id="1636436528" name="Picture 6" descr="A black and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436528" name="Picture 6" descr="A black and white text on a white background&#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811817" cy="991012"/>
                    </a:xfrm>
                    <a:prstGeom prst="rect">
                      <a:avLst/>
                    </a:prstGeom>
                  </pic:spPr>
                </pic:pic>
              </a:graphicData>
            </a:graphic>
          </wp:inline>
        </w:drawing>
      </w:r>
      <w:r w:rsidR="00191EFF">
        <w:br/>
      </w:r>
      <w:r w:rsidR="00191EFF">
        <w:rPr>
          <w:sz w:val="18"/>
        </w:rPr>
        <w:t>Table</w:t>
      </w:r>
      <w:r w:rsidR="00191EFF" w:rsidRPr="00984DDF">
        <w:rPr>
          <w:sz w:val="18"/>
        </w:rPr>
        <w:t xml:space="preserve"> </w:t>
      </w:r>
      <w:r w:rsidR="00191EFF">
        <w:rPr>
          <w:sz w:val="18"/>
        </w:rPr>
        <w:t>3.6.</w:t>
      </w:r>
      <w:r w:rsidR="00191EFF">
        <w:rPr>
          <w:sz w:val="18"/>
        </w:rPr>
        <w:t>1</w:t>
      </w:r>
      <w:r w:rsidR="00191EFF">
        <w:rPr>
          <w:sz w:val="18"/>
        </w:rPr>
        <w:t xml:space="preserve"> </w:t>
      </w:r>
      <w:r w:rsidR="00E173D7">
        <w:rPr>
          <w:sz w:val="18"/>
        </w:rPr>
        <w:t>Samples within its population, RO and literature review section.</w:t>
      </w:r>
    </w:p>
    <w:p w14:paraId="7B7EA220" w14:textId="60C6D59A" w:rsidR="00602C34" w:rsidRPr="001F5799" w:rsidRDefault="00602C34" w:rsidP="002C20F8">
      <w:pPr>
        <w:pStyle w:val="BodyText"/>
        <w:spacing w:before="1" w:line="360" w:lineRule="auto"/>
        <w:ind w:left="539" w:right="335" w:firstLine="471"/>
      </w:pPr>
    </w:p>
    <w:p w14:paraId="7DF42A47" w14:textId="77777777" w:rsidR="00167C87" w:rsidRDefault="00167C87" w:rsidP="00DE5DE5">
      <w:pPr>
        <w:pStyle w:val="BodyText"/>
        <w:spacing w:before="1" w:line="360" w:lineRule="auto"/>
        <w:ind w:left="540" w:right="333" w:firstLine="470"/>
      </w:pPr>
    </w:p>
    <w:p w14:paraId="1F1B1200" w14:textId="653EFDA5" w:rsidR="002A583A" w:rsidRPr="00984DDF" w:rsidRDefault="000910E1" w:rsidP="00865BBA">
      <w:pPr>
        <w:pStyle w:val="Heading1"/>
        <w:numPr>
          <w:ilvl w:val="1"/>
          <w:numId w:val="5"/>
        </w:numPr>
        <w:tabs>
          <w:tab w:val="left" w:pos="1011"/>
        </w:tabs>
        <w:spacing w:before="31"/>
        <w:rPr>
          <w:color w:val="auto"/>
        </w:rPr>
      </w:pPr>
      <w:bookmarkStart w:id="37" w:name="_Hlk171801997"/>
      <w:bookmarkStart w:id="38" w:name="_Toc173089313"/>
      <w:r w:rsidRPr="00984DDF">
        <w:rPr>
          <w:color w:val="auto"/>
        </w:rPr>
        <w:t>Research</w:t>
      </w:r>
      <w:r w:rsidRPr="00984DDF">
        <w:rPr>
          <w:color w:val="auto"/>
          <w:spacing w:val="-4"/>
        </w:rPr>
        <w:t xml:space="preserve"> </w:t>
      </w:r>
      <w:r w:rsidRPr="00984DDF">
        <w:rPr>
          <w:color w:val="auto"/>
        </w:rPr>
        <w:t>Methodology</w:t>
      </w:r>
      <w:bookmarkEnd w:id="37"/>
      <w:bookmarkEnd w:id="38"/>
    </w:p>
    <w:p w14:paraId="2B403BCF" w14:textId="40941A9E" w:rsidR="002A583A" w:rsidRPr="00076DBC" w:rsidRDefault="000910E1" w:rsidP="00246902">
      <w:pPr>
        <w:pStyle w:val="Heading2"/>
        <w:numPr>
          <w:ilvl w:val="2"/>
          <w:numId w:val="5"/>
        </w:numPr>
      </w:pPr>
      <w:bookmarkStart w:id="39" w:name="_Toc173089314"/>
      <w:r w:rsidRPr="00076DBC">
        <w:t>Methodology</w:t>
      </w:r>
      <w:r w:rsidRPr="00076DBC">
        <w:rPr>
          <w:spacing w:val="-3"/>
        </w:rPr>
        <w:t xml:space="preserve"> </w:t>
      </w:r>
      <w:r w:rsidRPr="00076DBC">
        <w:t>Framewor</w:t>
      </w:r>
      <w:r w:rsidR="00706B79" w:rsidRPr="00076DBC">
        <w:t>ks</w:t>
      </w:r>
      <w:bookmarkEnd w:id="39"/>
    </w:p>
    <w:p w14:paraId="16B45BE7" w14:textId="77777777" w:rsidR="00804D0B" w:rsidRPr="00984DDF" w:rsidRDefault="00804D0B" w:rsidP="00804D0B">
      <w:pPr>
        <w:pStyle w:val="BodyText"/>
        <w:spacing w:line="360" w:lineRule="auto"/>
        <w:ind w:left="540" w:right="332" w:firstLine="470"/>
        <w:jc w:val="both"/>
      </w:pPr>
      <w:r w:rsidRPr="00984DDF">
        <w:t xml:space="preserve">Lorem ipsum </w:t>
      </w:r>
      <w:proofErr w:type="spellStart"/>
      <w:r w:rsidRPr="00984DDF">
        <w:t>dolor</w:t>
      </w:r>
      <w:proofErr w:type="spellEnd"/>
      <w:r w:rsidRPr="00984DDF">
        <w:t xml:space="preserve"> sit </w:t>
      </w:r>
      <w:proofErr w:type="spellStart"/>
      <w:r w:rsidRPr="00984DDF">
        <w:t>amet</w:t>
      </w:r>
      <w:proofErr w:type="spellEnd"/>
      <w:r w:rsidRPr="00984DDF">
        <w:t xml:space="preserve">, </w:t>
      </w:r>
      <w:proofErr w:type="spellStart"/>
      <w:r w:rsidRPr="00984DDF">
        <w:t>consectetur</w:t>
      </w:r>
      <w:proofErr w:type="spellEnd"/>
      <w:r w:rsidRPr="00984DDF">
        <w:t xml:space="preserve"> </w:t>
      </w:r>
      <w:proofErr w:type="spellStart"/>
      <w:r w:rsidRPr="00984DDF">
        <w:t>adipiscing</w:t>
      </w:r>
      <w:proofErr w:type="spellEnd"/>
      <w:r w:rsidRPr="00984DDF">
        <w:t xml:space="preserve"> </w:t>
      </w:r>
      <w:proofErr w:type="spellStart"/>
      <w:r w:rsidRPr="00984DDF">
        <w:t>elit</w:t>
      </w:r>
      <w:proofErr w:type="spellEnd"/>
      <w:r w:rsidRPr="00984DDF">
        <w:t xml:space="preserve">, </w:t>
      </w:r>
      <w:proofErr w:type="spellStart"/>
      <w:r w:rsidRPr="00984DDF">
        <w:t>sed</w:t>
      </w:r>
      <w:proofErr w:type="spellEnd"/>
      <w:r w:rsidRPr="00984DDF">
        <w:t xml:space="preserve"> do </w:t>
      </w:r>
      <w:proofErr w:type="spellStart"/>
      <w:r w:rsidRPr="00984DDF">
        <w:t>eiusmod</w:t>
      </w:r>
      <w:proofErr w:type="spellEnd"/>
      <w:r w:rsidRPr="00984DDF">
        <w:t xml:space="preserve"> </w:t>
      </w:r>
      <w:proofErr w:type="spellStart"/>
      <w:r w:rsidRPr="00984DDF">
        <w:t>tempor</w:t>
      </w:r>
      <w:proofErr w:type="spellEnd"/>
      <w:r w:rsidRPr="00984DDF">
        <w:t xml:space="preserve"> </w:t>
      </w:r>
      <w:proofErr w:type="spellStart"/>
      <w:r w:rsidRPr="00984DDF">
        <w:t>incididunt</w:t>
      </w:r>
      <w:proofErr w:type="spellEnd"/>
      <w:r w:rsidRPr="00984DDF">
        <w:t xml:space="preserve"> </w:t>
      </w:r>
      <w:proofErr w:type="spellStart"/>
      <w:r w:rsidRPr="00984DDF">
        <w:t>ut</w:t>
      </w:r>
      <w:proofErr w:type="spellEnd"/>
      <w:r w:rsidRPr="00984DDF">
        <w:t xml:space="preserve"> labore et dolore magna </w:t>
      </w:r>
      <w:proofErr w:type="spellStart"/>
      <w:r w:rsidRPr="00984DDF">
        <w:t>aliqua</w:t>
      </w:r>
      <w:proofErr w:type="spellEnd"/>
      <w:r w:rsidRPr="00984DDF">
        <w:t xml:space="preserve">. Ut </w:t>
      </w:r>
      <w:proofErr w:type="spellStart"/>
      <w:r w:rsidRPr="00984DDF">
        <w:t>enim</w:t>
      </w:r>
      <w:proofErr w:type="spellEnd"/>
      <w:r w:rsidRPr="00984DDF">
        <w:t xml:space="preserve"> ad minim </w:t>
      </w:r>
      <w:proofErr w:type="spellStart"/>
      <w:r w:rsidRPr="00984DDF">
        <w:t>veniam</w:t>
      </w:r>
      <w:proofErr w:type="spellEnd"/>
      <w:r w:rsidRPr="00984DDF">
        <w:t xml:space="preserve">, </w:t>
      </w:r>
      <w:proofErr w:type="spellStart"/>
      <w:r w:rsidRPr="00984DDF">
        <w:t>quis</w:t>
      </w:r>
      <w:proofErr w:type="spellEnd"/>
      <w:r w:rsidRPr="00984DDF">
        <w:t xml:space="preserve"> </w:t>
      </w:r>
      <w:proofErr w:type="spellStart"/>
      <w:r w:rsidRPr="00984DDF">
        <w:t>nostrud</w:t>
      </w:r>
      <w:proofErr w:type="spellEnd"/>
      <w:r w:rsidRPr="00984DDF">
        <w:t xml:space="preserve"> exercitation </w:t>
      </w:r>
      <w:proofErr w:type="spellStart"/>
      <w:r w:rsidRPr="00984DDF">
        <w:t>ullamco</w:t>
      </w:r>
      <w:proofErr w:type="spellEnd"/>
      <w:r w:rsidRPr="00984DDF">
        <w:t xml:space="preserve"> </w:t>
      </w:r>
      <w:proofErr w:type="spellStart"/>
      <w:r w:rsidRPr="00984DDF">
        <w:t>laboris</w:t>
      </w:r>
      <w:proofErr w:type="spellEnd"/>
      <w:r w:rsidRPr="00984DDF">
        <w:t xml:space="preserve"> nisi </w:t>
      </w:r>
      <w:proofErr w:type="spellStart"/>
      <w:r w:rsidRPr="00984DDF">
        <w:t>ut</w:t>
      </w:r>
      <w:proofErr w:type="spellEnd"/>
      <w:r w:rsidRPr="00984DDF">
        <w:t xml:space="preserve"> </w:t>
      </w:r>
      <w:proofErr w:type="spellStart"/>
      <w:r w:rsidRPr="00984DDF">
        <w:t>aliquip</w:t>
      </w:r>
      <w:proofErr w:type="spellEnd"/>
      <w:r w:rsidRPr="00984DDF">
        <w:t xml:space="preserve"> ex </w:t>
      </w:r>
      <w:proofErr w:type="spellStart"/>
      <w:r w:rsidRPr="00984DDF">
        <w:t>ea</w:t>
      </w:r>
      <w:proofErr w:type="spellEnd"/>
      <w:r w:rsidRPr="00984DDF">
        <w:t xml:space="preserve"> </w:t>
      </w:r>
      <w:proofErr w:type="spellStart"/>
      <w:r w:rsidRPr="00984DDF">
        <w:t>commodo</w:t>
      </w:r>
      <w:proofErr w:type="spellEnd"/>
      <w:r w:rsidRPr="00984DDF">
        <w:t xml:space="preserve"> </w:t>
      </w:r>
      <w:proofErr w:type="spellStart"/>
      <w:r w:rsidRPr="00984DDF">
        <w:t>consequat</w:t>
      </w:r>
      <w:proofErr w:type="spellEnd"/>
      <w:r w:rsidRPr="00984DDF">
        <w:t xml:space="preserve">. Duis </w:t>
      </w:r>
      <w:proofErr w:type="spellStart"/>
      <w:r w:rsidRPr="00984DDF">
        <w:t>aute</w:t>
      </w:r>
      <w:proofErr w:type="spellEnd"/>
      <w:r w:rsidRPr="00984DDF">
        <w:t xml:space="preserve"> </w:t>
      </w:r>
      <w:proofErr w:type="spellStart"/>
      <w:r w:rsidRPr="00984DDF">
        <w:t>irure</w:t>
      </w:r>
      <w:proofErr w:type="spellEnd"/>
      <w:r w:rsidRPr="00984DDF">
        <w:t xml:space="preserve"> </w:t>
      </w:r>
      <w:proofErr w:type="spellStart"/>
      <w:r w:rsidRPr="00984DDF">
        <w:t>dolor</w:t>
      </w:r>
      <w:proofErr w:type="spellEnd"/>
      <w:r w:rsidRPr="00984DDF">
        <w:t xml:space="preserve"> in </w:t>
      </w:r>
      <w:proofErr w:type="spellStart"/>
      <w:r w:rsidRPr="00984DDF">
        <w:t>reprehenderit</w:t>
      </w:r>
      <w:proofErr w:type="spellEnd"/>
      <w:r w:rsidRPr="00984DDF">
        <w:t xml:space="preserve"> in </w:t>
      </w:r>
      <w:proofErr w:type="spellStart"/>
      <w:r w:rsidRPr="00984DDF">
        <w:t>voluptate</w:t>
      </w:r>
      <w:proofErr w:type="spellEnd"/>
      <w:r w:rsidRPr="00984DDF">
        <w:t xml:space="preserve"> </w:t>
      </w:r>
      <w:proofErr w:type="spellStart"/>
      <w:r w:rsidRPr="00984DDF">
        <w:t>velit</w:t>
      </w:r>
      <w:proofErr w:type="spellEnd"/>
      <w:r w:rsidRPr="00984DDF">
        <w:t xml:space="preserve"> </w:t>
      </w:r>
      <w:proofErr w:type="spellStart"/>
      <w:r w:rsidRPr="00984DDF">
        <w:t>esse</w:t>
      </w:r>
      <w:proofErr w:type="spellEnd"/>
      <w:r w:rsidRPr="00984DDF">
        <w:t xml:space="preserve"> </w:t>
      </w:r>
      <w:proofErr w:type="spellStart"/>
      <w:r w:rsidRPr="00984DDF">
        <w:t>cillum</w:t>
      </w:r>
      <w:proofErr w:type="spellEnd"/>
      <w:r w:rsidRPr="00984DDF">
        <w:t xml:space="preserve"> dolore </w:t>
      </w:r>
      <w:proofErr w:type="spellStart"/>
      <w:r w:rsidRPr="00984DDF">
        <w:t>eu</w:t>
      </w:r>
      <w:proofErr w:type="spellEnd"/>
      <w:r w:rsidRPr="00984DDF">
        <w:t xml:space="preserve"> </w:t>
      </w:r>
      <w:proofErr w:type="spellStart"/>
      <w:r w:rsidRPr="00984DDF">
        <w:t>fugiat</w:t>
      </w:r>
      <w:proofErr w:type="spellEnd"/>
      <w:r w:rsidRPr="00984DDF">
        <w:t xml:space="preserve"> </w:t>
      </w:r>
      <w:proofErr w:type="spellStart"/>
      <w:r w:rsidRPr="00984DDF">
        <w:t>nulla</w:t>
      </w:r>
      <w:proofErr w:type="spellEnd"/>
      <w:r w:rsidRPr="00984DDF">
        <w:t xml:space="preserve"> </w:t>
      </w:r>
      <w:proofErr w:type="spellStart"/>
      <w:r w:rsidRPr="00984DDF">
        <w:t>pariatur</w:t>
      </w:r>
      <w:proofErr w:type="spellEnd"/>
      <w:r w:rsidRPr="00984DDF">
        <w:t xml:space="preserve">. </w:t>
      </w:r>
      <w:proofErr w:type="spellStart"/>
      <w:r w:rsidRPr="00984DDF">
        <w:t>Excepteur</w:t>
      </w:r>
      <w:proofErr w:type="spellEnd"/>
      <w:r w:rsidRPr="00984DDF">
        <w:t xml:space="preserve"> </w:t>
      </w:r>
      <w:proofErr w:type="spellStart"/>
      <w:r w:rsidRPr="00984DDF">
        <w:t>sint</w:t>
      </w:r>
      <w:proofErr w:type="spellEnd"/>
      <w:r w:rsidRPr="00984DDF">
        <w:t xml:space="preserve"> </w:t>
      </w:r>
      <w:proofErr w:type="spellStart"/>
      <w:r w:rsidRPr="00984DDF">
        <w:t>occaecat</w:t>
      </w:r>
      <w:proofErr w:type="spellEnd"/>
      <w:r w:rsidRPr="00984DDF">
        <w:t xml:space="preserve"> </w:t>
      </w:r>
      <w:proofErr w:type="spellStart"/>
      <w:r w:rsidRPr="00984DDF">
        <w:t>cupidatat</w:t>
      </w:r>
      <w:proofErr w:type="spellEnd"/>
      <w:r w:rsidRPr="00984DDF">
        <w:t xml:space="preserve"> non </w:t>
      </w:r>
      <w:proofErr w:type="spellStart"/>
      <w:r w:rsidRPr="00984DDF">
        <w:t>proident</w:t>
      </w:r>
      <w:proofErr w:type="spellEnd"/>
      <w:r w:rsidRPr="00984DDF">
        <w:t xml:space="preserve">, sunt in culpa qui </w:t>
      </w:r>
      <w:proofErr w:type="spellStart"/>
      <w:r w:rsidRPr="00984DDF">
        <w:t>officia</w:t>
      </w:r>
      <w:proofErr w:type="spellEnd"/>
      <w:r w:rsidRPr="00984DDF">
        <w:t xml:space="preserve"> </w:t>
      </w:r>
      <w:proofErr w:type="spellStart"/>
      <w:r w:rsidRPr="00984DDF">
        <w:t>deserunt</w:t>
      </w:r>
      <w:proofErr w:type="spellEnd"/>
      <w:r w:rsidRPr="00984DDF">
        <w:t xml:space="preserve"> </w:t>
      </w:r>
      <w:proofErr w:type="spellStart"/>
      <w:r w:rsidRPr="00984DDF">
        <w:t>mollit</w:t>
      </w:r>
      <w:proofErr w:type="spellEnd"/>
      <w:r w:rsidRPr="00984DDF">
        <w:t xml:space="preserve"> </w:t>
      </w:r>
      <w:proofErr w:type="spellStart"/>
      <w:r w:rsidRPr="00984DDF">
        <w:t>anim</w:t>
      </w:r>
      <w:proofErr w:type="spellEnd"/>
      <w:r w:rsidRPr="00984DDF">
        <w:t xml:space="preserve"> id </w:t>
      </w:r>
      <w:proofErr w:type="spellStart"/>
      <w:r w:rsidRPr="00984DDF">
        <w:t>est</w:t>
      </w:r>
      <w:proofErr w:type="spellEnd"/>
      <w:r w:rsidRPr="00984DDF">
        <w:t xml:space="preserve"> </w:t>
      </w:r>
      <w:proofErr w:type="spellStart"/>
      <w:r w:rsidRPr="00984DDF">
        <w:t>laborum</w:t>
      </w:r>
      <w:proofErr w:type="spellEnd"/>
      <w:r w:rsidRPr="00984DDF">
        <w:t>.</w:t>
      </w:r>
    </w:p>
    <w:p w14:paraId="71324F3F" w14:textId="6DE70C78" w:rsidR="002A583A" w:rsidRPr="00984DDF" w:rsidRDefault="00804D0B" w:rsidP="00706B79">
      <w:pPr>
        <w:pStyle w:val="BodyText"/>
        <w:spacing w:line="360" w:lineRule="auto"/>
        <w:ind w:left="540" w:right="332" w:firstLine="470"/>
        <w:jc w:val="both"/>
      </w:pPr>
      <w:r w:rsidRPr="00984DDF">
        <w:t xml:space="preserve">Lorem ipsum </w:t>
      </w:r>
      <w:proofErr w:type="spellStart"/>
      <w:r w:rsidRPr="00984DDF">
        <w:t>dolor</w:t>
      </w:r>
      <w:proofErr w:type="spellEnd"/>
      <w:r w:rsidRPr="00984DDF">
        <w:t xml:space="preserve"> sit </w:t>
      </w:r>
      <w:proofErr w:type="spellStart"/>
      <w:r w:rsidRPr="00984DDF">
        <w:t>amet</w:t>
      </w:r>
      <w:proofErr w:type="spellEnd"/>
      <w:r w:rsidRPr="00984DDF">
        <w:t xml:space="preserve">, </w:t>
      </w:r>
      <w:proofErr w:type="spellStart"/>
      <w:r w:rsidRPr="00984DDF">
        <w:t>consectetur</w:t>
      </w:r>
      <w:proofErr w:type="spellEnd"/>
      <w:r w:rsidRPr="00984DDF">
        <w:t xml:space="preserve"> </w:t>
      </w:r>
      <w:proofErr w:type="spellStart"/>
      <w:r w:rsidRPr="00984DDF">
        <w:t>adipiscing</w:t>
      </w:r>
      <w:proofErr w:type="spellEnd"/>
      <w:r w:rsidRPr="00984DDF">
        <w:t xml:space="preserve"> </w:t>
      </w:r>
      <w:proofErr w:type="spellStart"/>
      <w:r w:rsidRPr="00984DDF">
        <w:t>elit</w:t>
      </w:r>
      <w:proofErr w:type="spellEnd"/>
      <w:r w:rsidRPr="00984DDF">
        <w:t xml:space="preserve">, </w:t>
      </w:r>
      <w:proofErr w:type="spellStart"/>
      <w:r w:rsidRPr="00984DDF">
        <w:t>sed</w:t>
      </w:r>
      <w:proofErr w:type="spellEnd"/>
      <w:r w:rsidRPr="00984DDF">
        <w:t xml:space="preserve"> do </w:t>
      </w:r>
      <w:proofErr w:type="spellStart"/>
      <w:r w:rsidRPr="00984DDF">
        <w:t>eiusmod</w:t>
      </w:r>
      <w:proofErr w:type="spellEnd"/>
      <w:r w:rsidRPr="00984DDF">
        <w:t xml:space="preserve"> </w:t>
      </w:r>
      <w:proofErr w:type="spellStart"/>
      <w:r w:rsidRPr="00984DDF">
        <w:t>tempor</w:t>
      </w:r>
      <w:proofErr w:type="spellEnd"/>
      <w:r w:rsidRPr="00984DDF">
        <w:t xml:space="preserve"> </w:t>
      </w:r>
      <w:proofErr w:type="spellStart"/>
      <w:r w:rsidRPr="00984DDF">
        <w:t>incididunt</w:t>
      </w:r>
      <w:proofErr w:type="spellEnd"/>
      <w:r w:rsidRPr="00984DDF">
        <w:t xml:space="preserve"> </w:t>
      </w:r>
      <w:proofErr w:type="spellStart"/>
      <w:r w:rsidRPr="00984DDF">
        <w:t>ut</w:t>
      </w:r>
      <w:proofErr w:type="spellEnd"/>
      <w:r w:rsidRPr="00984DDF">
        <w:t xml:space="preserve"> labore et dolore magna </w:t>
      </w:r>
      <w:proofErr w:type="spellStart"/>
      <w:r w:rsidRPr="00984DDF">
        <w:t>aliqua</w:t>
      </w:r>
      <w:proofErr w:type="spellEnd"/>
      <w:r w:rsidRPr="00984DDF">
        <w:t xml:space="preserve">. Ut </w:t>
      </w:r>
      <w:proofErr w:type="spellStart"/>
      <w:r w:rsidRPr="00984DDF">
        <w:t>enim</w:t>
      </w:r>
      <w:proofErr w:type="spellEnd"/>
      <w:r w:rsidRPr="00984DDF">
        <w:t xml:space="preserve"> ad minim </w:t>
      </w:r>
      <w:proofErr w:type="spellStart"/>
      <w:r w:rsidRPr="00984DDF">
        <w:t>veniam</w:t>
      </w:r>
      <w:proofErr w:type="spellEnd"/>
      <w:r w:rsidRPr="00984DDF">
        <w:t xml:space="preserve">, </w:t>
      </w:r>
      <w:proofErr w:type="spellStart"/>
      <w:r w:rsidRPr="00984DDF">
        <w:t>quis</w:t>
      </w:r>
      <w:proofErr w:type="spellEnd"/>
      <w:r w:rsidRPr="00984DDF">
        <w:t xml:space="preserve"> </w:t>
      </w:r>
      <w:proofErr w:type="spellStart"/>
      <w:r w:rsidRPr="00984DDF">
        <w:t>nostrud</w:t>
      </w:r>
      <w:proofErr w:type="spellEnd"/>
      <w:r w:rsidRPr="00984DDF">
        <w:t xml:space="preserve"> exercitation </w:t>
      </w:r>
      <w:proofErr w:type="spellStart"/>
      <w:r w:rsidRPr="00984DDF">
        <w:t>ullamco</w:t>
      </w:r>
      <w:proofErr w:type="spellEnd"/>
      <w:r w:rsidRPr="00984DDF">
        <w:t xml:space="preserve"> </w:t>
      </w:r>
      <w:proofErr w:type="spellStart"/>
      <w:r w:rsidRPr="00984DDF">
        <w:t>laboris</w:t>
      </w:r>
      <w:proofErr w:type="spellEnd"/>
      <w:r w:rsidRPr="00984DDF">
        <w:t xml:space="preserve"> nisi </w:t>
      </w:r>
      <w:proofErr w:type="spellStart"/>
      <w:r w:rsidRPr="00984DDF">
        <w:t>ut</w:t>
      </w:r>
      <w:proofErr w:type="spellEnd"/>
      <w:r w:rsidRPr="00984DDF">
        <w:t xml:space="preserve"> </w:t>
      </w:r>
      <w:proofErr w:type="spellStart"/>
      <w:r w:rsidRPr="00984DDF">
        <w:t>aliquip</w:t>
      </w:r>
      <w:proofErr w:type="spellEnd"/>
      <w:r w:rsidRPr="00984DDF">
        <w:t xml:space="preserve"> ex </w:t>
      </w:r>
      <w:proofErr w:type="spellStart"/>
      <w:r w:rsidRPr="00984DDF">
        <w:t>ea</w:t>
      </w:r>
      <w:proofErr w:type="spellEnd"/>
      <w:r w:rsidRPr="00984DDF">
        <w:t xml:space="preserve"> </w:t>
      </w:r>
      <w:proofErr w:type="spellStart"/>
      <w:r w:rsidRPr="00984DDF">
        <w:t>commodo</w:t>
      </w:r>
      <w:proofErr w:type="spellEnd"/>
      <w:r w:rsidRPr="00984DDF">
        <w:t xml:space="preserve"> </w:t>
      </w:r>
      <w:proofErr w:type="spellStart"/>
      <w:r w:rsidRPr="00984DDF">
        <w:t>consequat</w:t>
      </w:r>
      <w:proofErr w:type="spellEnd"/>
      <w:r w:rsidRPr="00984DDF">
        <w:t xml:space="preserve">. Duis </w:t>
      </w:r>
      <w:proofErr w:type="spellStart"/>
      <w:r w:rsidRPr="00984DDF">
        <w:t>aute</w:t>
      </w:r>
      <w:proofErr w:type="spellEnd"/>
      <w:r w:rsidRPr="00984DDF">
        <w:t xml:space="preserve"> </w:t>
      </w:r>
      <w:proofErr w:type="spellStart"/>
      <w:r w:rsidRPr="00984DDF">
        <w:t>irure</w:t>
      </w:r>
      <w:proofErr w:type="spellEnd"/>
      <w:r w:rsidRPr="00984DDF">
        <w:t xml:space="preserve"> </w:t>
      </w:r>
      <w:proofErr w:type="spellStart"/>
      <w:r w:rsidRPr="00984DDF">
        <w:t>dolor</w:t>
      </w:r>
      <w:proofErr w:type="spellEnd"/>
      <w:r w:rsidRPr="00984DDF">
        <w:t xml:space="preserve"> in </w:t>
      </w:r>
      <w:proofErr w:type="spellStart"/>
      <w:r w:rsidRPr="00984DDF">
        <w:t>reprehenderit</w:t>
      </w:r>
      <w:proofErr w:type="spellEnd"/>
      <w:r w:rsidRPr="00984DDF">
        <w:t xml:space="preserve"> in </w:t>
      </w:r>
      <w:proofErr w:type="spellStart"/>
      <w:r w:rsidRPr="00984DDF">
        <w:t>voluptate</w:t>
      </w:r>
      <w:proofErr w:type="spellEnd"/>
      <w:r w:rsidRPr="00984DDF">
        <w:t xml:space="preserve"> </w:t>
      </w:r>
      <w:proofErr w:type="spellStart"/>
      <w:r w:rsidRPr="00984DDF">
        <w:t>velit</w:t>
      </w:r>
      <w:proofErr w:type="spellEnd"/>
      <w:r w:rsidRPr="00984DDF">
        <w:t xml:space="preserve"> </w:t>
      </w:r>
      <w:proofErr w:type="spellStart"/>
      <w:r w:rsidRPr="00984DDF">
        <w:t>esse</w:t>
      </w:r>
      <w:proofErr w:type="spellEnd"/>
      <w:r w:rsidRPr="00984DDF">
        <w:t xml:space="preserve"> </w:t>
      </w:r>
      <w:proofErr w:type="spellStart"/>
      <w:r w:rsidRPr="00984DDF">
        <w:t>cillum</w:t>
      </w:r>
      <w:proofErr w:type="spellEnd"/>
      <w:r w:rsidRPr="00984DDF">
        <w:t xml:space="preserve"> dolore </w:t>
      </w:r>
      <w:proofErr w:type="spellStart"/>
      <w:r w:rsidRPr="00984DDF">
        <w:t>eu</w:t>
      </w:r>
      <w:proofErr w:type="spellEnd"/>
      <w:r w:rsidRPr="00984DDF">
        <w:t xml:space="preserve"> </w:t>
      </w:r>
      <w:proofErr w:type="spellStart"/>
      <w:r w:rsidRPr="00984DDF">
        <w:t>fugiat</w:t>
      </w:r>
      <w:proofErr w:type="spellEnd"/>
      <w:r w:rsidRPr="00984DDF">
        <w:t xml:space="preserve"> </w:t>
      </w:r>
      <w:proofErr w:type="spellStart"/>
      <w:r w:rsidRPr="00984DDF">
        <w:t>nulla</w:t>
      </w:r>
      <w:proofErr w:type="spellEnd"/>
      <w:r w:rsidRPr="00984DDF">
        <w:t xml:space="preserve"> </w:t>
      </w:r>
      <w:proofErr w:type="spellStart"/>
      <w:r w:rsidRPr="00984DDF">
        <w:t>pariatur</w:t>
      </w:r>
      <w:proofErr w:type="spellEnd"/>
      <w:r w:rsidRPr="00984DDF">
        <w:t xml:space="preserve">. </w:t>
      </w:r>
      <w:proofErr w:type="spellStart"/>
      <w:r w:rsidRPr="00984DDF">
        <w:t>Excepteur</w:t>
      </w:r>
      <w:proofErr w:type="spellEnd"/>
      <w:r w:rsidRPr="00984DDF">
        <w:t xml:space="preserve"> </w:t>
      </w:r>
      <w:proofErr w:type="spellStart"/>
      <w:r w:rsidRPr="00984DDF">
        <w:t>sint</w:t>
      </w:r>
      <w:proofErr w:type="spellEnd"/>
      <w:r w:rsidRPr="00984DDF">
        <w:t xml:space="preserve"> </w:t>
      </w:r>
      <w:proofErr w:type="spellStart"/>
      <w:r w:rsidRPr="00984DDF">
        <w:t>occaecat</w:t>
      </w:r>
      <w:proofErr w:type="spellEnd"/>
      <w:r w:rsidRPr="00984DDF">
        <w:t xml:space="preserve"> </w:t>
      </w:r>
      <w:proofErr w:type="spellStart"/>
      <w:r w:rsidRPr="00984DDF">
        <w:t>cupidatat</w:t>
      </w:r>
      <w:proofErr w:type="spellEnd"/>
      <w:r w:rsidRPr="00984DDF">
        <w:t xml:space="preserve"> non </w:t>
      </w:r>
      <w:proofErr w:type="spellStart"/>
      <w:r w:rsidRPr="00984DDF">
        <w:t>proident</w:t>
      </w:r>
      <w:proofErr w:type="spellEnd"/>
      <w:r w:rsidRPr="00984DDF">
        <w:t xml:space="preserve">, sunt in culpa qui </w:t>
      </w:r>
      <w:proofErr w:type="spellStart"/>
      <w:r w:rsidRPr="00984DDF">
        <w:t>officia</w:t>
      </w:r>
      <w:proofErr w:type="spellEnd"/>
      <w:r w:rsidRPr="00984DDF">
        <w:t xml:space="preserve"> </w:t>
      </w:r>
      <w:proofErr w:type="spellStart"/>
      <w:r w:rsidRPr="00984DDF">
        <w:t>deserunt</w:t>
      </w:r>
      <w:proofErr w:type="spellEnd"/>
      <w:r w:rsidRPr="00984DDF">
        <w:t xml:space="preserve"> </w:t>
      </w:r>
      <w:proofErr w:type="spellStart"/>
      <w:r w:rsidRPr="00984DDF">
        <w:t>mollit</w:t>
      </w:r>
      <w:proofErr w:type="spellEnd"/>
      <w:r w:rsidRPr="00984DDF">
        <w:t xml:space="preserve"> </w:t>
      </w:r>
      <w:proofErr w:type="spellStart"/>
      <w:r w:rsidRPr="00984DDF">
        <w:t>anim</w:t>
      </w:r>
      <w:proofErr w:type="spellEnd"/>
      <w:r w:rsidRPr="00984DDF">
        <w:t xml:space="preserve"> id </w:t>
      </w:r>
      <w:proofErr w:type="spellStart"/>
      <w:r w:rsidRPr="00984DDF">
        <w:t>est</w:t>
      </w:r>
      <w:proofErr w:type="spellEnd"/>
      <w:r w:rsidRPr="00984DDF">
        <w:t xml:space="preserve"> </w:t>
      </w:r>
      <w:proofErr w:type="spellStart"/>
      <w:r w:rsidRPr="00984DDF">
        <w:t>laborum</w:t>
      </w:r>
      <w:proofErr w:type="spellEnd"/>
      <w:r w:rsidRPr="00984DDF">
        <w:t>.</w:t>
      </w:r>
    </w:p>
    <w:p w14:paraId="3C0FC0B1" w14:textId="38BBFCD4" w:rsidR="002A583A" w:rsidRPr="00984DDF" w:rsidRDefault="000910E1" w:rsidP="00246902">
      <w:pPr>
        <w:pStyle w:val="Heading2"/>
        <w:numPr>
          <w:ilvl w:val="2"/>
          <w:numId w:val="5"/>
        </w:numPr>
      </w:pPr>
      <w:bookmarkStart w:id="40" w:name="_Toc173089315"/>
      <w:r w:rsidRPr="00984DDF">
        <w:t>Project</w:t>
      </w:r>
      <w:r w:rsidRPr="00984DDF">
        <w:rPr>
          <w:spacing w:val="-6"/>
        </w:rPr>
        <w:t xml:space="preserve"> </w:t>
      </w:r>
      <w:r w:rsidRPr="00984DDF">
        <w:t>Management</w:t>
      </w:r>
      <w:r w:rsidRPr="00984DDF">
        <w:rPr>
          <w:spacing w:val="-3"/>
        </w:rPr>
        <w:t xml:space="preserve"> </w:t>
      </w:r>
      <w:r w:rsidRPr="00984DDF">
        <w:t>Framework</w:t>
      </w:r>
      <w:bookmarkEnd w:id="40"/>
    </w:p>
    <w:p w14:paraId="5ACEEA76" w14:textId="1E394E6B" w:rsidR="002A583A" w:rsidRPr="00984DDF" w:rsidRDefault="00804D0B" w:rsidP="00706B79">
      <w:pPr>
        <w:pStyle w:val="BodyText"/>
        <w:spacing w:before="1" w:line="360" w:lineRule="auto"/>
        <w:ind w:left="540" w:right="333" w:firstLine="448"/>
        <w:jc w:val="both"/>
      </w:pPr>
      <w:r w:rsidRPr="00984DDF">
        <w:t xml:space="preserve">Lorem ipsum </w:t>
      </w:r>
      <w:proofErr w:type="spellStart"/>
      <w:r w:rsidRPr="00984DDF">
        <w:t>dolor</w:t>
      </w:r>
      <w:proofErr w:type="spellEnd"/>
      <w:r w:rsidRPr="00984DDF">
        <w:t xml:space="preserve"> sit </w:t>
      </w:r>
      <w:proofErr w:type="spellStart"/>
      <w:r w:rsidRPr="00984DDF">
        <w:t>amet</w:t>
      </w:r>
      <w:proofErr w:type="spellEnd"/>
      <w:r w:rsidRPr="00984DDF">
        <w:t xml:space="preserve">, </w:t>
      </w:r>
      <w:proofErr w:type="spellStart"/>
      <w:r w:rsidRPr="00984DDF">
        <w:t>consectetur</w:t>
      </w:r>
      <w:proofErr w:type="spellEnd"/>
      <w:r w:rsidRPr="00984DDF">
        <w:t xml:space="preserve"> </w:t>
      </w:r>
      <w:proofErr w:type="spellStart"/>
      <w:r w:rsidRPr="00984DDF">
        <w:t>adipiscing</w:t>
      </w:r>
      <w:proofErr w:type="spellEnd"/>
      <w:r w:rsidRPr="00984DDF">
        <w:t xml:space="preserve"> </w:t>
      </w:r>
      <w:proofErr w:type="spellStart"/>
      <w:r w:rsidRPr="00984DDF">
        <w:t>elit</w:t>
      </w:r>
      <w:proofErr w:type="spellEnd"/>
      <w:r w:rsidRPr="00984DDF">
        <w:t xml:space="preserve">, </w:t>
      </w:r>
      <w:proofErr w:type="spellStart"/>
      <w:r w:rsidRPr="00984DDF">
        <w:t>sed</w:t>
      </w:r>
      <w:proofErr w:type="spellEnd"/>
      <w:r w:rsidRPr="00984DDF">
        <w:t xml:space="preserve"> do </w:t>
      </w:r>
      <w:proofErr w:type="spellStart"/>
      <w:r w:rsidRPr="00984DDF">
        <w:t>eiusmod</w:t>
      </w:r>
      <w:proofErr w:type="spellEnd"/>
      <w:r w:rsidRPr="00984DDF">
        <w:t xml:space="preserve"> </w:t>
      </w:r>
      <w:proofErr w:type="spellStart"/>
      <w:r w:rsidRPr="00984DDF">
        <w:t>tempor</w:t>
      </w:r>
      <w:proofErr w:type="spellEnd"/>
      <w:r w:rsidRPr="00984DDF">
        <w:t xml:space="preserve"> </w:t>
      </w:r>
      <w:proofErr w:type="spellStart"/>
      <w:r w:rsidRPr="00984DDF">
        <w:t>incididunt</w:t>
      </w:r>
      <w:proofErr w:type="spellEnd"/>
      <w:r w:rsidRPr="00984DDF">
        <w:t xml:space="preserve"> </w:t>
      </w:r>
      <w:proofErr w:type="spellStart"/>
      <w:r w:rsidRPr="00984DDF">
        <w:t>ut</w:t>
      </w:r>
      <w:proofErr w:type="spellEnd"/>
      <w:r w:rsidRPr="00984DDF">
        <w:t xml:space="preserve"> labore et dolore magna </w:t>
      </w:r>
      <w:proofErr w:type="spellStart"/>
      <w:r w:rsidRPr="00984DDF">
        <w:t>aliqua</w:t>
      </w:r>
      <w:proofErr w:type="spellEnd"/>
      <w:r w:rsidRPr="00984DDF">
        <w:t xml:space="preserve">. Ut </w:t>
      </w:r>
      <w:proofErr w:type="spellStart"/>
      <w:r w:rsidRPr="00984DDF">
        <w:t>enim</w:t>
      </w:r>
      <w:proofErr w:type="spellEnd"/>
      <w:r w:rsidRPr="00984DDF">
        <w:t xml:space="preserve"> ad minim </w:t>
      </w:r>
      <w:proofErr w:type="spellStart"/>
      <w:r w:rsidRPr="00984DDF">
        <w:t>veniam</w:t>
      </w:r>
      <w:proofErr w:type="spellEnd"/>
      <w:r w:rsidRPr="00984DDF">
        <w:t xml:space="preserve">, </w:t>
      </w:r>
      <w:proofErr w:type="spellStart"/>
      <w:r w:rsidRPr="00984DDF">
        <w:t>quis</w:t>
      </w:r>
      <w:proofErr w:type="spellEnd"/>
      <w:r w:rsidRPr="00984DDF">
        <w:t xml:space="preserve"> </w:t>
      </w:r>
      <w:proofErr w:type="spellStart"/>
      <w:r w:rsidRPr="00984DDF">
        <w:t>nostrud</w:t>
      </w:r>
      <w:proofErr w:type="spellEnd"/>
      <w:r w:rsidRPr="00984DDF">
        <w:t xml:space="preserve"> exercitation </w:t>
      </w:r>
      <w:proofErr w:type="spellStart"/>
      <w:r w:rsidRPr="00984DDF">
        <w:t>ullamco</w:t>
      </w:r>
      <w:proofErr w:type="spellEnd"/>
      <w:r w:rsidRPr="00984DDF">
        <w:t xml:space="preserve"> </w:t>
      </w:r>
      <w:proofErr w:type="spellStart"/>
      <w:r w:rsidRPr="00984DDF">
        <w:t>laboris</w:t>
      </w:r>
      <w:proofErr w:type="spellEnd"/>
      <w:r w:rsidRPr="00984DDF">
        <w:t xml:space="preserve"> nisi </w:t>
      </w:r>
      <w:proofErr w:type="spellStart"/>
      <w:r w:rsidRPr="00984DDF">
        <w:t>ut</w:t>
      </w:r>
      <w:proofErr w:type="spellEnd"/>
      <w:r w:rsidRPr="00984DDF">
        <w:t xml:space="preserve"> </w:t>
      </w:r>
      <w:proofErr w:type="spellStart"/>
      <w:r w:rsidRPr="00984DDF">
        <w:t>aliquip</w:t>
      </w:r>
      <w:proofErr w:type="spellEnd"/>
      <w:r w:rsidRPr="00984DDF">
        <w:t xml:space="preserve"> ex </w:t>
      </w:r>
      <w:proofErr w:type="spellStart"/>
      <w:r w:rsidRPr="00984DDF">
        <w:t>ea</w:t>
      </w:r>
      <w:proofErr w:type="spellEnd"/>
      <w:r w:rsidRPr="00984DDF">
        <w:t xml:space="preserve"> </w:t>
      </w:r>
      <w:proofErr w:type="spellStart"/>
      <w:r w:rsidRPr="00984DDF">
        <w:t>commodo</w:t>
      </w:r>
      <w:proofErr w:type="spellEnd"/>
      <w:r w:rsidRPr="00984DDF">
        <w:t xml:space="preserve"> </w:t>
      </w:r>
      <w:proofErr w:type="spellStart"/>
      <w:r w:rsidRPr="00984DDF">
        <w:t>consequat</w:t>
      </w:r>
      <w:proofErr w:type="spellEnd"/>
      <w:r w:rsidRPr="00984DDF">
        <w:t xml:space="preserve">. Duis </w:t>
      </w:r>
      <w:proofErr w:type="spellStart"/>
      <w:r w:rsidRPr="00984DDF">
        <w:t>aute</w:t>
      </w:r>
      <w:proofErr w:type="spellEnd"/>
      <w:r w:rsidRPr="00984DDF">
        <w:t xml:space="preserve"> </w:t>
      </w:r>
      <w:proofErr w:type="spellStart"/>
      <w:r w:rsidRPr="00984DDF">
        <w:t>irure</w:t>
      </w:r>
      <w:proofErr w:type="spellEnd"/>
      <w:r w:rsidRPr="00984DDF">
        <w:t xml:space="preserve"> </w:t>
      </w:r>
      <w:proofErr w:type="spellStart"/>
      <w:r w:rsidRPr="00984DDF">
        <w:t>dolor</w:t>
      </w:r>
      <w:proofErr w:type="spellEnd"/>
      <w:r w:rsidRPr="00984DDF">
        <w:t xml:space="preserve"> in </w:t>
      </w:r>
      <w:proofErr w:type="spellStart"/>
      <w:r w:rsidRPr="00984DDF">
        <w:t>reprehenderit</w:t>
      </w:r>
      <w:proofErr w:type="spellEnd"/>
      <w:r w:rsidRPr="00984DDF">
        <w:t xml:space="preserve"> in </w:t>
      </w:r>
      <w:proofErr w:type="spellStart"/>
      <w:r w:rsidRPr="00984DDF">
        <w:t>voluptate</w:t>
      </w:r>
      <w:proofErr w:type="spellEnd"/>
      <w:r w:rsidRPr="00984DDF">
        <w:t xml:space="preserve"> </w:t>
      </w:r>
      <w:proofErr w:type="spellStart"/>
      <w:r w:rsidRPr="00984DDF">
        <w:t>velit</w:t>
      </w:r>
      <w:proofErr w:type="spellEnd"/>
      <w:r w:rsidRPr="00984DDF">
        <w:t xml:space="preserve"> </w:t>
      </w:r>
      <w:proofErr w:type="spellStart"/>
      <w:r w:rsidRPr="00984DDF">
        <w:t>esse</w:t>
      </w:r>
      <w:proofErr w:type="spellEnd"/>
      <w:r w:rsidRPr="00984DDF">
        <w:t xml:space="preserve"> </w:t>
      </w:r>
      <w:proofErr w:type="spellStart"/>
      <w:r w:rsidRPr="00984DDF">
        <w:t>cillum</w:t>
      </w:r>
      <w:proofErr w:type="spellEnd"/>
      <w:r w:rsidRPr="00984DDF">
        <w:t xml:space="preserve"> dolore </w:t>
      </w:r>
      <w:proofErr w:type="spellStart"/>
      <w:r w:rsidRPr="00984DDF">
        <w:t>eu</w:t>
      </w:r>
      <w:proofErr w:type="spellEnd"/>
      <w:r w:rsidRPr="00984DDF">
        <w:t xml:space="preserve"> </w:t>
      </w:r>
      <w:proofErr w:type="spellStart"/>
      <w:r w:rsidRPr="00984DDF">
        <w:t>fugiat</w:t>
      </w:r>
      <w:proofErr w:type="spellEnd"/>
      <w:r w:rsidRPr="00984DDF">
        <w:t xml:space="preserve"> </w:t>
      </w:r>
      <w:proofErr w:type="spellStart"/>
      <w:r w:rsidRPr="00984DDF">
        <w:t>nulla</w:t>
      </w:r>
      <w:proofErr w:type="spellEnd"/>
      <w:r w:rsidRPr="00984DDF">
        <w:t xml:space="preserve"> </w:t>
      </w:r>
      <w:proofErr w:type="spellStart"/>
      <w:r w:rsidRPr="00984DDF">
        <w:t>pariatur</w:t>
      </w:r>
      <w:proofErr w:type="spellEnd"/>
      <w:r w:rsidRPr="00984DDF">
        <w:t xml:space="preserve">. </w:t>
      </w:r>
      <w:proofErr w:type="spellStart"/>
      <w:r w:rsidRPr="00984DDF">
        <w:t>Excepteur</w:t>
      </w:r>
      <w:proofErr w:type="spellEnd"/>
      <w:r w:rsidRPr="00984DDF">
        <w:t xml:space="preserve"> </w:t>
      </w:r>
      <w:proofErr w:type="spellStart"/>
      <w:r w:rsidRPr="00984DDF">
        <w:t>sint</w:t>
      </w:r>
      <w:proofErr w:type="spellEnd"/>
      <w:r w:rsidRPr="00984DDF">
        <w:t xml:space="preserve"> </w:t>
      </w:r>
      <w:proofErr w:type="spellStart"/>
      <w:r w:rsidRPr="00984DDF">
        <w:t>occaecat</w:t>
      </w:r>
      <w:proofErr w:type="spellEnd"/>
      <w:r w:rsidRPr="00984DDF">
        <w:t xml:space="preserve"> </w:t>
      </w:r>
      <w:proofErr w:type="spellStart"/>
      <w:r w:rsidRPr="00984DDF">
        <w:t>cupidatat</w:t>
      </w:r>
      <w:proofErr w:type="spellEnd"/>
      <w:r w:rsidRPr="00984DDF">
        <w:t xml:space="preserve"> non </w:t>
      </w:r>
      <w:proofErr w:type="spellStart"/>
      <w:r w:rsidRPr="00984DDF">
        <w:t>proident</w:t>
      </w:r>
      <w:proofErr w:type="spellEnd"/>
      <w:r w:rsidRPr="00984DDF">
        <w:t xml:space="preserve">, sunt in culpa qui </w:t>
      </w:r>
      <w:proofErr w:type="spellStart"/>
      <w:r w:rsidRPr="00984DDF">
        <w:t>officia</w:t>
      </w:r>
      <w:proofErr w:type="spellEnd"/>
      <w:r w:rsidRPr="00984DDF">
        <w:t xml:space="preserve"> </w:t>
      </w:r>
      <w:proofErr w:type="spellStart"/>
      <w:r w:rsidRPr="00984DDF">
        <w:t>deserunt</w:t>
      </w:r>
      <w:proofErr w:type="spellEnd"/>
      <w:r w:rsidRPr="00984DDF">
        <w:t xml:space="preserve"> </w:t>
      </w:r>
      <w:proofErr w:type="spellStart"/>
      <w:r w:rsidRPr="00984DDF">
        <w:t>mollit</w:t>
      </w:r>
      <w:proofErr w:type="spellEnd"/>
      <w:r w:rsidRPr="00984DDF">
        <w:t xml:space="preserve"> </w:t>
      </w:r>
      <w:proofErr w:type="spellStart"/>
      <w:r w:rsidRPr="00984DDF">
        <w:t>anim</w:t>
      </w:r>
      <w:proofErr w:type="spellEnd"/>
      <w:r w:rsidRPr="00984DDF">
        <w:t xml:space="preserve"> id </w:t>
      </w:r>
      <w:proofErr w:type="spellStart"/>
      <w:r w:rsidRPr="00984DDF">
        <w:t>est</w:t>
      </w:r>
      <w:proofErr w:type="spellEnd"/>
      <w:r w:rsidRPr="00984DDF">
        <w:t xml:space="preserve"> </w:t>
      </w:r>
      <w:proofErr w:type="spellStart"/>
      <w:r w:rsidRPr="00984DDF">
        <w:t>laborum</w:t>
      </w:r>
      <w:proofErr w:type="spellEnd"/>
      <w:r w:rsidRPr="00984DDF">
        <w:t>.</w:t>
      </w:r>
    </w:p>
    <w:p w14:paraId="2727BF91" w14:textId="10349831" w:rsidR="002A583A" w:rsidRPr="00984DDF" w:rsidRDefault="000910E1" w:rsidP="00246902">
      <w:pPr>
        <w:pStyle w:val="Heading2"/>
        <w:numPr>
          <w:ilvl w:val="2"/>
          <w:numId w:val="5"/>
        </w:numPr>
      </w:pPr>
      <w:bookmarkStart w:id="41" w:name="_Toc173089316"/>
      <w:r w:rsidRPr="00984DDF">
        <w:t>Business</w:t>
      </w:r>
      <w:r w:rsidRPr="00984DDF">
        <w:rPr>
          <w:spacing w:val="-4"/>
        </w:rPr>
        <w:t xml:space="preserve"> </w:t>
      </w:r>
      <w:r w:rsidR="00804D0B" w:rsidRPr="00984DDF">
        <w:t>Requirements</w:t>
      </w:r>
      <w:bookmarkEnd w:id="41"/>
    </w:p>
    <w:p w14:paraId="19E8CE9F" w14:textId="4DC98CEE" w:rsidR="00804D0B" w:rsidRPr="00984DDF" w:rsidRDefault="00804D0B" w:rsidP="00706B79">
      <w:pPr>
        <w:pStyle w:val="BodyText"/>
        <w:spacing w:line="360" w:lineRule="auto"/>
        <w:ind w:left="540" w:right="332" w:firstLine="470"/>
        <w:jc w:val="both"/>
      </w:pPr>
      <w:r w:rsidRPr="00984DDF">
        <w:t xml:space="preserve">Lorem ipsum </w:t>
      </w:r>
      <w:proofErr w:type="spellStart"/>
      <w:r w:rsidRPr="00984DDF">
        <w:t>dolor</w:t>
      </w:r>
      <w:proofErr w:type="spellEnd"/>
      <w:r w:rsidRPr="00984DDF">
        <w:t xml:space="preserve"> sit </w:t>
      </w:r>
      <w:proofErr w:type="spellStart"/>
      <w:r w:rsidRPr="00984DDF">
        <w:t>amet</w:t>
      </w:r>
      <w:proofErr w:type="spellEnd"/>
      <w:r w:rsidRPr="00984DDF">
        <w:t xml:space="preserve">, </w:t>
      </w:r>
      <w:proofErr w:type="spellStart"/>
      <w:r w:rsidRPr="00984DDF">
        <w:t>consectetur</w:t>
      </w:r>
      <w:proofErr w:type="spellEnd"/>
      <w:r w:rsidRPr="00984DDF">
        <w:t xml:space="preserve"> </w:t>
      </w:r>
      <w:proofErr w:type="spellStart"/>
      <w:r w:rsidRPr="00984DDF">
        <w:t>adipiscing</w:t>
      </w:r>
      <w:proofErr w:type="spellEnd"/>
      <w:r w:rsidRPr="00984DDF">
        <w:t xml:space="preserve"> </w:t>
      </w:r>
      <w:proofErr w:type="spellStart"/>
      <w:r w:rsidRPr="00984DDF">
        <w:t>elit</w:t>
      </w:r>
      <w:proofErr w:type="spellEnd"/>
      <w:r w:rsidRPr="00984DDF">
        <w:t xml:space="preserve">, </w:t>
      </w:r>
      <w:proofErr w:type="spellStart"/>
      <w:r w:rsidRPr="00984DDF">
        <w:t>sed</w:t>
      </w:r>
      <w:proofErr w:type="spellEnd"/>
      <w:r w:rsidRPr="00984DDF">
        <w:t xml:space="preserve"> do </w:t>
      </w:r>
      <w:proofErr w:type="spellStart"/>
      <w:r w:rsidRPr="00984DDF">
        <w:t>eiusmod</w:t>
      </w:r>
      <w:proofErr w:type="spellEnd"/>
      <w:r w:rsidRPr="00984DDF">
        <w:t xml:space="preserve"> </w:t>
      </w:r>
      <w:proofErr w:type="spellStart"/>
      <w:r w:rsidRPr="00984DDF">
        <w:t>tempor</w:t>
      </w:r>
      <w:proofErr w:type="spellEnd"/>
      <w:r w:rsidRPr="00984DDF">
        <w:t xml:space="preserve"> </w:t>
      </w:r>
      <w:proofErr w:type="spellStart"/>
      <w:r w:rsidRPr="00984DDF">
        <w:t>incididunt</w:t>
      </w:r>
      <w:proofErr w:type="spellEnd"/>
      <w:r w:rsidRPr="00984DDF">
        <w:t xml:space="preserve"> </w:t>
      </w:r>
      <w:proofErr w:type="spellStart"/>
      <w:r w:rsidRPr="00984DDF">
        <w:t>ut</w:t>
      </w:r>
      <w:proofErr w:type="spellEnd"/>
      <w:r w:rsidRPr="00984DDF">
        <w:t xml:space="preserve"> </w:t>
      </w:r>
      <w:r w:rsidRPr="00984DDF">
        <w:lastRenderedPageBreak/>
        <w:t xml:space="preserve">labore et dolore magna </w:t>
      </w:r>
      <w:proofErr w:type="spellStart"/>
      <w:r w:rsidRPr="00984DDF">
        <w:t>aliqua</w:t>
      </w:r>
      <w:proofErr w:type="spellEnd"/>
      <w:r w:rsidRPr="00984DDF">
        <w:t xml:space="preserve">. Ut </w:t>
      </w:r>
      <w:proofErr w:type="spellStart"/>
      <w:r w:rsidRPr="00984DDF">
        <w:t>enim</w:t>
      </w:r>
      <w:proofErr w:type="spellEnd"/>
      <w:r w:rsidRPr="00984DDF">
        <w:t xml:space="preserve"> ad minim </w:t>
      </w:r>
      <w:proofErr w:type="spellStart"/>
      <w:r w:rsidRPr="00984DDF">
        <w:t>veniam</w:t>
      </w:r>
      <w:proofErr w:type="spellEnd"/>
      <w:r w:rsidRPr="00984DDF">
        <w:t xml:space="preserve">, </w:t>
      </w:r>
      <w:proofErr w:type="spellStart"/>
      <w:r w:rsidRPr="00984DDF">
        <w:t>quis</w:t>
      </w:r>
      <w:proofErr w:type="spellEnd"/>
      <w:r w:rsidRPr="00984DDF">
        <w:t xml:space="preserve"> </w:t>
      </w:r>
      <w:proofErr w:type="spellStart"/>
      <w:r w:rsidRPr="00984DDF">
        <w:t>nostrud</w:t>
      </w:r>
      <w:proofErr w:type="spellEnd"/>
      <w:r w:rsidRPr="00984DDF">
        <w:t xml:space="preserve"> exercitation </w:t>
      </w:r>
      <w:proofErr w:type="spellStart"/>
      <w:r w:rsidRPr="00984DDF">
        <w:t>ullamco</w:t>
      </w:r>
      <w:proofErr w:type="spellEnd"/>
      <w:r w:rsidRPr="00984DDF">
        <w:t xml:space="preserve"> </w:t>
      </w:r>
      <w:proofErr w:type="spellStart"/>
      <w:r w:rsidRPr="00984DDF">
        <w:t>laboris</w:t>
      </w:r>
      <w:proofErr w:type="spellEnd"/>
      <w:r w:rsidRPr="00984DDF">
        <w:t xml:space="preserve"> nisi </w:t>
      </w:r>
      <w:proofErr w:type="spellStart"/>
      <w:r w:rsidRPr="00984DDF">
        <w:t>ut</w:t>
      </w:r>
      <w:proofErr w:type="spellEnd"/>
      <w:r w:rsidRPr="00984DDF">
        <w:t xml:space="preserve"> </w:t>
      </w:r>
      <w:proofErr w:type="spellStart"/>
      <w:r w:rsidRPr="00984DDF">
        <w:t>aliquip</w:t>
      </w:r>
      <w:proofErr w:type="spellEnd"/>
      <w:r w:rsidRPr="00984DDF">
        <w:t xml:space="preserve"> ex </w:t>
      </w:r>
      <w:proofErr w:type="spellStart"/>
      <w:r w:rsidRPr="00984DDF">
        <w:t>ea</w:t>
      </w:r>
      <w:proofErr w:type="spellEnd"/>
      <w:r w:rsidRPr="00984DDF">
        <w:t xml:space="preserve"> </w:t>
      </w:r>
      <w:proofErr w:type="spellStart"/>
      <w:r w:rsidRPr="00984DDF">
        <w:t>commodo</w:t>
      </w:r>
      <w:proofErr w:type="spellEnd"/>
      <w:r w:rsidRPr="00984DDF">
        <w:t xml:space="preserve"> </w:t>
      </w:r>
      <w:proofErr w:type="spellStart"/>
      <w:r w:rsidRPr="00984DDF">
        <w:t>consequat</w:t>
      </w:r>
      <w:proofErr w:type="spellEnd"/>
      <w:r w:rsidRPr="00984DDF">
        <w:t xml:space="preserve">. Duis </w:t>
      </w:r>
      <w:proofErr w:type="spellStart"/>
      <w:r w:rsidRPr="00984DDF">
        <w:t>aute</w:t>
      </w:r>
      <w:proofErr w:type="spellEnd"/>
      <w:r w:rsidRPr="00984DDF">
        <w:t xml:space="preserve"> </w:t>
      </w:r>
      <w:proofErr w:type="spellStart"/>
      <w:r w:rsidRPr="00984DDF">
        <w:t>irure</w:t>
      </w:r>
      <w:proofErr w:type="spellEnd"/>
      <w:r w:rsidRPr="00984DDF">
        <w:t xml:space="preserve"> </w:t>
      </w:r>
      <w:proofErr w:type="spellStart"/>
      <w:r w:rsidRPr="00984DDF">
        <w:t>dolor</w:t>
      </w:r>
      <w:proofErr w:type="spellEnd"/>
      <w:r w:rsidRPr="00984DDF">
        <w:t xml:space="preserve"> in </w:t>
      </w:r>
      <w:proofErr w:type="spellStart"/>
      <w:r w:rsidRPr="00984DDF">
        <w:t>reprehenderit</w:t>
      </w:r>
      <w:proofErr w:type="spellEnd"/>
      <w:r w:rsidRPr="00984DDF">
        <w:t xml:space="preserve"> in </w:t>
      </w:r>
      <w:proofErr w:type="spellStart"/>
      <w:r w:rsidRPr="00984DDF">
        <w:t>voluptate</w:t>
      </w:r>
      <w:proofErr w:type="spellEnd"/>
      <w:r w:rsidRPr="00984DDF">
        <w:t xml:space="preserve"> </w:t>
      </w:r>
      <w:proofErr w:type="spellStart"/>
      <w:r w:rsidRPr="00984DDF">
        <w:t>velit</w:t>
      </w:r>
      <w:proofErr w:type="spellEnd"/>
      <w:r w:rsidRPr="00984DDF">
        <w:t xml:space="preserve"> </w:t>
      </w:r>
      <w:proofErr w:type="spellStart"/>
      <w:r w:rsidRPr="00984DDF">
        <w:t>esse</w:t>
      </w:r>
      <w:proofErr w:type="spellEnd"/>
      <w:r w:rsidRPr="00984DDF">
        <w:t xml:space="preserve"> </w:t>
      </w:r>
      <w:proofErr w:type="spellStart"/>
      <w:r w:rsidRPr="00984DDF">
        <w:t>cillum</w:t>
      </w:r>
      <w:proofErr w:type="spellEnd"/>
      <w:r w:rsidRPr="00984DDF">
        <w:t xml:space="preserve"> dolore </w:t>
      </w:r>
      <w:proofErr w:type="spellStart"/>
      <w:r w:rsidRPr="00984DDF">
        <w:t>eu</w:t>
      </w:r>
      <w:proofErr w:type="spellEnd"/>
      <w:r w:rsidRPr="00984DDF">
        <w:t xml:space="preserve"> </w:t>
      </w:r>
      <w:proofErr w:type="spellStart"/>
      <w:r w:rsidRPr="00984DDF">
        <w:t>fugiat</w:t>
      </w:r>
      <w:proofErr w:type="spellEnd"/>
      <w:r w:rsidRPr="00984DDF">
        <w:t xml:space="preserve"> </w:t>
      </w:r>
      <w:proofErr w:type="spellStart"/>
      <w:r w:rsidRPr="00984DDF">
        <w:t>nulla</w:t>
      </w:r>
      <w:proofErr w:type="spellEnd"/>
      <w:r w:rsidRPr="00984DDF">
        <w:t xml:space="preserve"> </w:t>
      </w:r>
      <w:proofErr w:type="spellStart"/>
      <w:r w:rsidRPr="00984DDF">
        <w:t>pariatur</w:t>
      </w:r>
      <w:proofErr w:type="spellEnd"/>
      <w:r w:rsidRPr="00984DDF">
        <w:t xml:space="preserve">. </w:t>
      </w:r>
      <w:proofErr w:type="spellStart"/>
      <w:r w:rsidRPr="00984DDF">
        <w:t>Excepteur</w:t>
      </w:r>
      <w:proofErr w:type="spellEnd"/>
      <w:r w:rsidRPr="00984DDF">
        <w:t xml:space="preserve"> </w:t>
      </w:r>
      <w:proofErr w:type="spellStart"/>
      <w:r w:rsidRPr="00984DDF">
        <w:t>sint</w:t>
      </w:r>
      <w:proofErr w:type="spellEnd"/>
      <w:r w:rsidRPr="00984DDF">
        <w:t xml:space="preserve"> </w:t>
      </w:r>
      <w:proofErr w:type="spellStart"/>
      <w:r w:rsidRPr="00984DDF">
        <w:t>occaecat</w:t>
      </w:r>
      <w:proofErr w:type="spellEnd"/>
      <w:r w:rsidRPr="00984DDF">
        <w:t xml:space="preserve"> </w:t>
      </w:r>
      <w:proofErr w:type="spellStart"/>
      <w:r w:rsidRPr="00984DDF">
        <w:t>cupidatat</w:t>
      </w:r>
      <w:proofErr w:type="spellEnd"/>
      <w:r w:rsidRPr="00984DDF">
        <w:t xml:space="preserve"> non </w:t>
      </w:r>
      <w:proofErr w:type="spellStart"/>
      <w:r w:rsidRPr="00984DDF">
        <w:t>proident</w:t>
      </w:r>
      <w:proofErr w:type="spellEnd"/>
      <w:r w:rsidRPr="00984DDF">
        <w:t xml:space="preserve">, sunt in culpa qui </w:t>
      </w:r>
      <w:proofErr w:type="spellStart"/>
      <w:r w:rsidRPr="00984DDF">
        <w:t>officia</w:t>
      </w:r>
      <w:proofErr w:type="spellEnd"/>
      <w:r w:rsidRPr="00984DDF">
        <w:t xml:space="preserve"> </w:t>
      </w:r>
      <w:proofErr w:type="spellStart"/>
      <w:r w:rsidRPr="00984DDF">
        <w:t>deserunt</w:t>
      </w:r>
      <w:proofErr w:type="spellEnd"/>
      <w:r w:rsidRPr="00984DDF">
        <w:t xml:space="preserve"> </w:t>
      </w:r>
      <w:proofErr w:type="spellStart"/>
      <w:r w:rsidRPr="00984DDF">
        <w:t>mollit</w:t>
      </w:r>
      <w:proofErr w:type="spellEnd"/>
      <w:r w:rsidRPr="00984DDF">
        <w:t xml:space="preserve"> </w:t>
      </w:r>
      <w:proofErr w:type="spellStart"/>
      <w:r w:rsidRPr="00984DDF">
        <w:t>anim</w:t>
      </w:r>
      <w:proofErr w:type="spellEnd"/>
      <w:r w:rsidRPr="00984DDF">
        <w:t xml:space="preserve"> id </w:t>
      </w:r>
      <w:proofErr w:type="spellStart"/>
      <w:r w:rsidRPr="00984DDF">
        <w:t>est</w:t>
      </w:r>
      <w:proofErr w:type="spellEnd"/>
      <w:r w:rsidRPr="00984DDF">
        <w:t xml:space="preserve"> </w:t>
      </w:r>
      <w:proofErr w:type="spellStart"/>
      <w:r w:rsidRPr="00984DDF">
        <w:t>laborum</w:t>
      </w:r>
      <w:proofErr w:type="spellEnd"/>
      <w:r w:rsidRPr="00984DDF">
        <w:t>.</w:t>
      </w:r>
    </w:p>
    <w:p w14:paraId="7640476A" w14:textId="34C9AE33" w:rsidR="002A583A" w:rsidRPr="00984DDF" w:rsidRDefault="00804D0B" w:rsidP="00706B79">
      <w:pPr>
        <w:pStyle w:val="BodyText"/>
        <w:spacing w:line="360" w:lineRule="auto"/>
        <w:ind w:left="540" w:right="332" w:firstLine="470"/>
        <w:jc w:val="both"/>
      </w:pPr>
      <w:r w:rsidRPr="00984DDF">
        <w:t xml:space="preserve">Lorem ipsum </w:t>
      </w:r>
      <w:proofErr w:type="spellStart"/>
      <w:r w:rsidRPr="00984DDF">
        <w:t>dolor</w:t>
      </w:r>
      <w:proofErr w:type="spellEnd"/>
      <w:r w:rsidRPr="00984DDF">
        <w:t xml:space="preserve"> sit </w:t>
      </w:r>
      <w:proofErr w:type="spellStart"/>
      <w:r w:rsidRPr="00984DDF">
        <w:t>amet</w:t>
      </w:r>
      <w:proofErr w:type="spellEnd"/>
      <w:r w:rsidRPr="00984DDF">
        <w:t xml:space="preserve">, </w:t>
      </w:r>
      <w:proofErr w:type="spellStart"/>
      <w:r w:rsidRPr="00984DDF">
        <w:t>consectetur</w:t>
      </w:r>
      <w:proofErr w:type="spellEnd"/>
      <w:r w:rsidRPr="00984DDF">
        <w:t xml:space="preserve"> </w:t>
      </w:r>
      <w:proofErr w:type="spellStart"/>
      <w:r w:rsidRPr="00984DDF">
        <w:t>adipiscing</w:t>
      </w:r>
      <w:proofErr w:type="spellEnd"/>
      <w:r w:rsidRPr="00984DDF">
        <w:t xml:space="preserve"> </w:t>
      </w:r>
      <w:proofErr w:type="spellStart"/>
      <w:r w:rsidRPr="00984DDF">
        <w:t>elit</w:t>
      </w:r>
      <w:proofErr w:type="spellEnd"/>
      <w:r w:rsidRPr="00984DDF">
        <w:t xml:space="preserve">, </w:t>
      </w:r>
      <w:proofErr w:type="spellStart"/>
      <w:r w:rsidRPr="00984DDF">
        <w:t>sed</w:t>
      </w:r>
      <w:proofErr w:type="spellEnd"/>
      <w:r w:rsidRPr="00984DDF">
        <w:t xml:space="preserve"> do </w:t>
      </w:r>
      <w:proofErr w:type="spellStart"/>
      <w:r w:rsidRPr="00984DDF">
        <w:t>eiusmod</w:t>
      </w:r>
      <w:proofErr w:type="spellEnd"/>
      <w:r w:rsidRPr="00984DDF">
        <w:t xml:space="preserve"> </w:t>
      </w:r>
      <w:proofErr w:type="spellStart"/>
      <w:r w:rsidRPr="00984DDF">
        <w:t>tempor</w:t>
      </w:r>
      <w:proofErr w:type="spellEnd"/>
      <w:r w:rsidRPr="00984DDF">
        <w:t xml:space="preserve"> </w:t>
      </w:r>
      <w:proofErr w:type="spellStart"/>
      <w:r w:rsidRPr="00984DDF">
        <w:t>incididunt</w:t>
      </w:r>
      <w:proofErr w:type="spellEnd"/>
      <w:r w:rsidRPr="00984DDF">
        <w:t xml:space="preserve"> </w:t>
      </w:r>
      <w:proofErr w:type="spellStart"/>
      <w:r w:rsidRPr="00984DDF">
        <w:t>ut</w:t>
      </w:r>
      <w:proofErr w:type="spellEnd"/>
      <w:r w:rsidRPr="00984DDF">
        <w:t xml:space="preserve"> labore et dolore magna </w:t>
      </w:r>
      <w:proofErr w:type="spellStart"/>
      <w:r w:rsidRPr="00984DDF">
        <w:t>aliqua</w:t>
      </w:r>
      <w:proofErr w:type="spellEnd"/>
      <w:r w:rsidRPr="00984DDF">
        <w:t xml:space="preserve">. Ut </w:t>
      </w:r>
      <w:proofErr w:type="spellStart"/>
      <w:r w:rsidRPr="00984DDF">
        <w:t>enim</w:t>
      </w:r>
      <w:proofErr w:type="spellEnd"/>
      <w:r w:rsidRPr="00984DDF">
        <w:t xml:space="preserve"> ad minim </w:t>
      </w:r>
      <w:proofErr w:type="spellStart"/>
      <w:r w:rsidRPr="00984DDF">
        <w:t>veniam</w:t>
      </w:r>
      <w:proofErr w:type="spellEnd"/>
      <w:r w:rsidRPr="00984DDF">
        <w:t xml:space="preserve">, </w:t>
      </w:r>
      <w:proofErr w:type="spellStart"/>
      <w:r w:rsidRPr="00984DDF">
        <w:t>quis</w:t>
      </w:r>
      <w:proofErr w:type="spellEnd"/>
      <w:r w:rsidRPr="00984DDF">
        <w:t xml:space="preserve"> </w:t>
      </w:r>
      <w:proofErr w:type="spellStart"/>
      <w:r w:rsidRPr="00984DDF">
        <w:t>nostrud</w:t>
      </w:r>
      <w:proofErr w:type="spellEnd"/>
      <w:r w:rsidRPr="00984DDF">
        <w:t xml:space="preserve"> exercitation </w:t>
      </w:r>
      <w:proofErr w:type="spellStart"/>
      <w:r w:rsidRPr="00984DDF">
        <w:t>ullamco</w:t>
      </w:r>
      <w:proofErr w:type="spellEnd"/>
      <w:r w:rsidRPr="00984DDF">
        <w:t xml:space="preserve"> </w:t>
      </w:r>
      <w:proofErr w:type="spellStart"/>
      <w:r w:rsidRPr="00984DDF">
        <w:t>laboris</w:t>
      </w:r>
      <w:proofErr w:type="spellEnd"/>
      <w:r w:rsidRPr="00984DDF">
        <w:t xml:space="preserve"> nisi </w:t>
      </w:r>
      <w:proofErr w:type="spellStart"/>
      <w:r w:rsidRPr="00984DDF">
        <w:t>ut</w:t>
      </w:r>
      <w:proofErr w:type="spellEnd"/>
      <w:r w:rsidRPr="00984DDF">
        <w:t xml:space="preserve"> </w:t>
      </w:r>
      <w:proofErr w:type="spellStart"/>
      <w:r w:rsidRPr="00984DDF">
        <w:t>aliquip</w:t>
      </w:r>
      <w:proofErr w:type="spellEnd"/>
      <w:r w:rsidRPr="00984DDF">
        <w:t xml:space="preserve"> ex </w:t>
      </w:r>
      <w:proofErr w:type="spellStart"/>
      <w:r w:rsidRPr="00984DDF">
        <w:t>ea</w:t>
      </w:r>
      <w:proofErr w:type="spellEnd"/>
      <w:r w:rsidRPr="00984DDF">
        <w:t xml:space="preserve"> </w:t>
      </w:r>
      <w:proofErr w:type="spellStart"/>
      <w:r w:rsidRPr="00984DDF">
        <w:t>commodo</w:t>
      </w:r>
      <w:proofErr w:type="spellEnd"/>
      <w:r w:rsidRPr="00984DDF">
        <w:t xml:space="preserve"> </w:t>
      </w:r>
      <w:proofErr w:type="spellStart"/>
      <w:r w:rsidRPr="00984DDF">
        <w:t>consequat</w:t>
      </w:r>
      <w:proofErr w:type="spellEnd"/>
      <w:r w:rsidRPr="00984DDF">
        <w:t xml:space="preserve">. Duis </w:t>
      </w:r>
      <w:proofErr w:type="spellStart"/>
      <w:r w:rsidRPr="00984DDF">
        <w:t>aute</w:t>
      </w:r>
      <w:proofErr w:type="spellEnd"/>
      <w:r w:rsidRPr="00984DDF">
        <w:t xml:space="preserve"> </w:t>
      </w:r>
      <w:proofErr w:type="spellStart"/>
      <w:r w:rsidRPr="00984DDF">
        <w:t>irure</w:t>
      </w:r>
      <w:proofErr w:type="spellEnd"/>
      <w:r w:rsidRPr="00984DDF">
        <w:t xml:space="preserve"> </w:t>
      </w:r>
      <w:proofErr w:type="spellStart"/>
      <w:r w:rsidRPr="00984DDF">
        <w:t>dolor</w:t>
      </w:r>
      <w:proofErr w:type="spellEnd"/>
      <w:r w:rsidRPr="00984DDF">
        <w:t xml:space="preserve"> in </w:t>
      </w:r>
      <w:proofErr w:type="spellStart"/>
      <w:r w:rsidRPr="00984DDF">
        <w:t>reprehenderit</w:t>
      </w:r>
      <w:proofErr w:type="spellEnd"/>
      <w:r w:rsidRPr="00984DDF">
        <w:t xml:space="preserve"> in </w:t>
      </w:r>
      <w:proofErr w:type="spellStart"/>
      <w:r w:rsidRPr="00984DDF">
        <w:t>voluptate</w:t>
      </w:r>
      <w:proofErr w:type="spellEnd"/>
      <w:r w:rsidRPr="00984DDF">
        <w:t xml:space="preserve"> </w:t>
      </w:r>
      <w:proofErr w:type="spellStart"/>
      <w:r w:rsidRPr="00984DDF">
        <w:t>velit</w:t>
      </w:r>
      <w:proofErr w:type="spellEnd"/>
      <w:r w:rsidRPr="00984DDF">
        <w:t xml:space="preserve"> </w:t>
      </w:r>
      <w:proofErr w:type="spellStart"/>
      <w:r w:rsidRPr="00984DDF">
        <w:t>esse</w:t>
      </w:r>
      <w:proofErr w:type="spellEnd"/>
      <w:r w:rsidRPr="00984DDF">
        <w:t xml:space="preserve"> </w:t>
      </w:r>
      <w:proofErr w:type="spellStart"/>
      <w:r w:rsidRPr="00984DDF">
        <w:t>cillum</w:t>
      </w:r>
      <w:proofErr w:type="spellEnd"/>
      <w:r w:rsidRPr="00984DDF">
        <w:t xml:space="preserve"> dolore </w:t>
      </w:r>
      <w:proofErr w:type="spellStart"/>
      <w:r w:rsidRPr="00984DDF">
        <w:t>eu</w:t>
      </w:r>
      <w:proofErr w:type="spellEnd"/>
      <w:r w:rsidRPr="00984DDF">
        <w:t xml:space="preserve"> </w:t>
      </w:r>
      <w:proofErr w:type="spellStart"/>
      <w:r w:rsidRPr="00984DDF">
        <w:t>fugiat</w:t>
      </w:r>
      <w:proofErr w:type="spellEnd"/>
      <w:r w:rsidRPr="00984DDF">
        <w:t xml:space="preserve"> </w:t>
      </w:r>
      <w:proofErr w:type="spellStart"/>
      <w:r w:rsidRPr="00984DDF">
        <w:t>nulla</w:t>
      </w:r>
      <w:proofErr w:type="spellEnd"/>
      <w:r w:rsidRPr="00984DDF">
        <w:t xml:space="preserve"> </w:t>
      </w:r>
      <w:proofErr w:type="spellStart"/>
      <w:r w:rsidRPr="00984DDF">
        <w:t>pariatur</w:t>
      </w:r>
      <w:proofErr w:type="spellEnd"/>
      <w:r w:rsidRPr="00984DDF">
        <w:t xml:space="preserve">. </w:t>
      </w:r>
      <w:proofErr w:type="spellStart"/>
      <w:r w:rsidRPr="00984DDF">
        <w:t>Excepteur</w:t>
      </w:r>
      <w:proofErr w:type="spellEnd"/>
      <w:r w:rsidRPr="00984DDF">
        <w:t xml:space="preserve"> </w:t>
      </w:r>
      <w:proofErr w:type="spellStart"/>
      <w:r w:rsidRPr="00984DDF">
        <w:t>sint</w:t>
      </w:r>
      <w:proofErr w:type="spellEnd"/>
      <w:r w:rsidRPr="00984DDF">
        <w:t xml:space="preserve"> </w:t>
      </w:r>
      <w:proofErr w:type="spellStart"/>
      <w:r w:rsidRPr="00984DDF">
        <w:t>occaecat</w:t>
      </w:r>
      <w:proofErr w:type="spellEnd"/>
      <w:r w:rsidRPr="00984DDF">
        <w:t xml:space="preserve"> </w:t>
      </w:r>
      <w:proofErr w:type="spellStart"/>
      <w:r w:rsidRPr="00984DDF">
        <w:t>cupidatat</w:t>
      </w:r>
      <w:proofErr w:type="spellEnd"/>
      <w:r w:rsidRPr="00984DDF">
        <w:t xml:space="preserve"> non </w:t>
      </w:r>
      <w:proofErr w:type="spellStart"/>
      <w:r w:rsidRPr="00984DDF">
        <w:t>proident</w:t>
      </w:r>
      <w:proofErr w:type="spellEnd"/>
      <w:r w:rsidRPr="00984DDF">
        <w:t xml:space="preserve">, sunt in culpa qui </w:t>
      </w:r>
      <w:proofErr w:type="spellStart"/>
      <w:r w:rsidRPr="00984DDF">
        <w:t>officia</w:t>
      </w:r>
      <w:proofErr w:type="spellEnd"/>
      <w:r w:rsidRPr="00984DDF">
        <w:t xml:space="preserve"> </w:t>
      </w:r>
      <w:proofErr w:type="spellStart"/>
      <w:r w:rsidRPr="00984DDF">
        <w:t>deserunt</w:t>
      </w:r>
      <w:proofErr w:type="spellEnd"/>
      <w:r w:rsidRPr="00984DDF">
        <w:t xml:space="preserve"> </w:t>
      </w:r>
      <w:proofErr w:type="spellStart"/>
      <w:r w:rsidRPr="00984DDF">
        <w:t>mollit</w:t>
      </w:r>
      <w:proofErr w:type="spellEnd"/>
      <w:r w:rsidRPr="00984DDF">
        <w:t xml:space="preserve"> </w:t>
      </w:r>
      <w:proofErr w:type="spellStart"/>
      <w:r w:rsidRPr="00984DDF">
        <w:t>anim</w:t>
      </w:r>
      <w:proofErr w:type="spellEnd"/>
      <w:r w:rsidRPr="00984DDF">
        <w:t xml:space="preserve"> id </w:t>
      </w:r>
      <w:proofErr w:type="spellStart"/>
      <w:r w:rsidRPr="00984DDF">
        <w:t>est</w:t>
      </w:r>
      <w:proofErr w:type="spellEnd"/>
      <w:r w:rsidRPr="00984DDF">
        <w:t xml:space="preserve"> </w:t>
      </w:r>
      <w:proofErr w:type="spellStart"/>
      <w:r w:rsidRPr="00984DDF">
        <w:t>laborum</w:t>
      </w:r>
      <w:proofErr w:type="spellEnd"/>
      <w:r w:rsidRPr="00984DDF">
        <w:t>.</w:t>
      </w:r>
    </w:p>
    <w:p w14:paraId="1B00AD43" w14:textId="441015C6" w:rsidR="002A583A" w:rsidRPr="00984DDF" w:rsidRDefault="000910E1" w:rsidP="00E85963">
      <w:pPr>
        <w:pStyle w:val="Heading2"/>
        <w:numPr>
          <w:ilvl w:val="2"/>
          <w:numId w:val="5"/>
        </w:numPr>
      </w:pPr>
      <w:bookmarkStart w:id="42" w:name="_Toc173089317"/>
      <w:r w:rsidRPr="00984DDF">
        <w:t>Data</w:t>
      </w:r>
      <w:r w:rsidRPr="00984DDF">
        <w:rPr>
          <w:spacing w:val="-3"/>
        </w:rPr>
        <w:t xml:space="preserve"> </w:t>
      </w:r>
      <w:proofErr w:type="gramStart"/>
      <w:r w:rsidR="00393B09" w:rsidRPr="00984DDF">
        <w:rPr>
          <w:spacing w:val="-3"/>
        </w:rPr>
        <w:t xml:space="preserve">Synthetic </w:t>
      </w:r>
      <w:r w:rsidR="00D32123" w:rsidRPr="00984DDF">
        <w:rPr>
          <w:spacing w:val="-3"/>
        </w:rPr>
        <w:t xml:space="preserve"> and</w:t>
      </w:r>
      <w:proofErr w:type="gramEnd"/>
      <w:r w:rsidR="00D32123" w:rsidRPr="00984DDF">
        <w:rPr>
          <w:spacing w:val="-3"/>
        </w:rPr>
        <w:t xml:space="preserve"> Medical</w:t>
      </w:r>
      <w:bookmarkEnd w:id="42"/>
    </w:p>
    <w:p w14:paraId="736577AF" w14:textId="1D7E63CE" w:rsidR="00B17796" w:rsidRPr="00984DDF" w:rsidRDefault="00B17796" w:rsidP="00E85963">
      <w:pPr>
        <w:pStyle w:val="Heading2"/>
        <w:numPr>
          <w:ilvl w:val="2"/>
          <w:numId w:val="5"/>
        </w:numPr>
      </w:pPr>
      <w:bookmarkStart w:id="43" w:name="_Toc173089318"/>
      <w:r w:rsidRPr="00984DDF">
        <w:rPr>
          <w:spacing w:val="-3"/>
        </w:rPr>
        <w:t>Data Preparation</w:t>
      </w:r>
      <w:bookmarkEnd w:id="43"/>
    </w:p>
    <w:p w14:paraId="736C6668" w14:textId="31D64E89" w:rsidR="002A583A" w:rsidRPr="005771FA" w:rsidRDefault="00B17796" w:rsidP="00CF5E8B">
      <w:pPr>
        <w:pStyle w:val="Heading2"/>
        <w:numPr>
          <w:ilvl w:val="2"/>
          <w:numId w:val="5"/>
        </w:numPr>
      </w:pPr>
      <w:bookmarkStart w:id="44" w:name="_Toc173089319"/>
      <w:r w:rsidRPr="00984DDF">
        <w:rPr>
          <w:spacing w:val="-3"/>
        </w:rPr>
        <w:t>Limitations and Ethical Considerations</w:t>
      </w:r>
      <w:bookmarkEnd w:id="44"/>
    </w:p>
    <w:p w14:paraId="0AA6D092" w14:textId="77777777" w:rsidR="005771FA" w:rsidRDefault="005771FA" w:rsidP="005771FA">
      <w:pPr>
        <w:pStyle w:val="Heading2"/>
        <w:rPr>
          <w:spacing w:val="-3"/>
        </w:rPr>
      </w:pPr>
    </w:p>
    <w:p w14:paraId="79589E00" w14:textId="77777777" w:rsidR="005771FA" w:rsidRDefault="005771FA" w:rsidP="005771FA">
      <w:pPr>
        <w:pStyle w:val="Heading2"/>
        <w:rPr>
          <w:spacing w:val="-3"/>
        </w:rPr>
      </w:pPr>
    </w:p>
    <w:p w14:paraId="71585299" w14:textId="77777777" w:rsidR="005771FA" w:rsidRDefault="005771FA" w:rsidP="005771FA">
      <w:pPr>
        <w:pStyle w:val="Heading2"/>
        <w:rPr>
          <w:spacing w:val="-3"/>
        </w:rPr>
      </w:pPr>
    </w:p>
    <w:p w14:paraId="2CBB922E" w14:textId="77777777" w:rsidR="005771FA" w:rsidRDefault="005771FA" w:rsidP="005771FA">
      <w:pPr>
        <w:pStyle w:val="Heading2"/>
        <w:rPr>
          <w:spacing w:val="-3"/>
        </w:rPr>
      </w:pPr>
    </w:p>
    <w:p w14:paraId="655B545F" w14:textId="77777777" w:rsidR="005771FA" w:rsidRDefault="005771FA" w:rsidP="005771FA">
      <w:pPr>
        <w:pStyle w:val="Heading2"/>
        <w:rPr>
          <w:spacing w:val="-3"/>
        </w:rPr>
      </w:pPr>
    </w:p>
    <w:p w14:paraId="6D3F6252" w14:textId="77777777" w:rsidR="005771FA" w:rsidRDefault="005771FA" w:rsidP="005771FA">
      <w:pPr>
        <w:pStyle w:val="Heading2"/>
        <w:rPr>
          <w:spacing w:val="-3"/>
        </w:rPr>
      </w:pPr>
    </w:p>
    <w:p w14:paraId="27CB9669" w14:textId="77777777" w:rsidR="005771FA" w:rsidRDefault="005771FA" w:rsidP="005771FA">
      <w:pPr>
        <w:pStyle w:val="Heading2"/>
        <w:rPr>
          <w:spacing w:val="-3"/>
        </w:rPr>
      </w:pPr>
    </w:p>
    <w:p w14:paraId="204EF2BE" w14:textId="2488AE34" w:rsidR="002A583A" w:rsidRPr="00984DDF" w:rsidRDefault="006710BF" w:rsidP="00E349C3">
      <w:pPr>
        <w:pStyle w:val="Heading1"/>
        <w:numPr>
          <w:ilvl w:val="1"/>
          <w:numId w:val="5"/>
        </w:numPr>
        <w:tabs>
          <w:tab w:val="left" w:pos="1011"/>
        </w:tabs>
        <w:spacing w:before="31"/>
        <w:rPr>
          <w:color w:val="333333"/>
        </w:rPr>
      </w:pPr>
      <w:bookmarkStart w:id="45" w:name="_Toc173089320"/>
      <w:r>
        <w:rPr>
          <w:color w:val="333333"/>
        </w:rPr>
        <w:t>Evaluating Popular Federated Learning Frameworks</w:t>
      </w:r>
      <w:bookmarkEnd w:id="45"/>
    </w:p>
    <w:p w14:paraId="08C9B4A3" w14:textId="1071E3A7" w:rsidR="002A583A" w:rsidRPr="00984DDF" w:rsidRDefault="006710BF" w:rsidP="007555DE">
      <w:pPr>
        <w:pStyle w:val="Heading2"/>
        <w:numPr>
          <w:ilvl w:val="2"/>
          <w:numId w:val="5"/>
        </w:numPr>
      </w:pPr>
      <w:bookmarkStart w:id="46" w:name="_Toc173089321"/>
      <w:r>
        <w:t>PySyft</w:t>
      </w:r>
      <w:bookmarkEnd w:id="46"/>
    </w:p>
    <w:p w14:paraId="19976A18" w14:textId="0A07175A" w:rsidR="002A583A" w:rsidRDefault="006710BF" w:rsidP="007555DE">
      <w:pPr>
        <w:pStyle w:val="Heading2"/>
        <w:numPr>
          <w:ilvl w:val="2"/>
          <w:numId w:val="5"/>
        </w:numPr>
      </w:pPr>
      <w:bookmarkStart w:id="47" w:name="_Toc173089322"/>
      <w:r>
        <w:t>FATE</w:t>
      </w:r>
      <w:bookmarkEnd w:id="47"/>
    </w:p>
    <w:p w14:paraId="2476F5FD" w14:textId="668812CB" w:rsidR="006710BF" w:rsidRPr="00984DDF" w:rsidRDefault="006710BF" w:rsidP="006710BF">
      <w:pPr>
        <w:pStyle w:val="Heading2"/>
        <w:numPr>
          <w:ilvl w:val="2"/>
          <w:numId w:val="5"/>
        </w:numPr>
      </w:pPr>
      <w:bookmarkStart w:id="48" w:name="_Toc173089323"/>
      <w:r>
        <w:t>Flower</w:t>
      </w:r>
      <w:bookmarkEnd w:id="48"/>
    </w:p>
    <w:p w14:paraId="6E82A168" w14:textId="32C7E0BF" w:rsidR="006710BF" w:rsidRPr="00984DDF" w:rsidRDefault="006710BF" w:rsidP="007555DE">
      <w:pPr>
        <w:pStyle w:val="Heading2"/>
        <w:numPr>
          <w:ilvl w:val="2"/>
          <w:numId w:val="5"/>
        </w:numPr>
      </w:pPr>
      <w:bookmarkStart w:id="49" w:name="_Toc173089324"/>
      <w:r>
        <w:t>FedML</w:t>
      </w:r>
      <w:bookmarkEnd w:id="49"/>
    </w:p>
    <w:p w14:paraId="3193F5E7" w14:textId="43B59256" w:rsidR="002A583A" w:rsidRDefault="006710BF" w:rsidP="007555DE">
      <w:pPr>
        <w:pStyle w:val="Heading2"/>
        <w:numPr>
          <w:ilvl w:val="2"/>
          <w:numId w:val="5"/>
        </w:numPr>
      </w:pPr>
      <w:bookmarkStart w:id="50" w:name="_Toc173089325"/>
      <w:r>
        <w:t>TensorFlow Federated</w:t>
      </w:r>
      <w:bookmarkEnd w:id="50"/>
    </w:p>
    <w:p w14:paraId="69F6A09E" w14:textId="44E2D51C" w:rsidR="006710BF" w:rsidRPr="00984DDF" w:rsidRDefault="006710BF" w:rsidP="007555DE">
      <w:pPr>
        <w:pStyle w:val="Heading2"/>
        <w:numPr>
          <w:ilvl w:val="2"/>
          <w:numId w:val="5"/>
        </w:numPr>
      </w:pPr>
      <w:bookmarkStart w:id="51" w:name="_Toc173089326"/>
      <w:r>
        <w:t>Conclusions and summary</w:t>
      </w:r>
      <w:bookmarkEnd w:id="51"/>
    </w:p>
    <w:p w14:paraId="2F97F098" w14:textId="52D09295" w:rsidR="002A583A" w:rsidRPr="00984DDF" w:rsidRDefault="005771FA" w:rsidP="00E349C3">
      <w:pPr>
        <w:pStyle w:val="Heading1"/>
        <w:numPr>
          <w:ilvl w:val="1"/>
          <w:numId w:val="5"/>
        </w:numPr>
        <w:tabs>
          <w:tab w:val="left" w:pos="1011"/>
        </w:tabs>
        <w:spacing w:before="31"/>
        <w:rPr>
          <w:color w:val="333333"/>
        </w:rPr>
      </w:pPr>
      <w:bookmarkStart w:id="52" w:name="_Toc173089327"/>
      <w:r>
        <w:rPr>
          <w:color w:val="333333"/>
        </w:rPr>
        <w:t>Federated Learning Server Development</w:t>
      </w:r>
      <w:bookmarkEnd w:id="52"/>
    </w:p>
    <w:p w14:paraId="6503F4E9" w14:textId="68B2417C" w:rsidR="002A583A" w:rsidRDefault="005771FA" w:rsidP="003530B9">
      <w:pPr>
        <w:pStyle w:val="Heading2"/>
        <w:numPr>
          <w:ilvl w:val="2"/>
          <w:numId w:val="5"/>
        </w:numPr>
      </w:pPr>
      <w:bookmarkStart w:id="53" w:name="_Toc173089328"/>
      <w:r>
        <w:lastRenderedPageBreak/>
        <w:t>Architecture</w:t>
      </w:r>
      <w:bookmarkEnd w:id="53"/>
    </w:p>
    <w:p w14:paraId="7FE74DD8" w14:textId="0AAC698B" w:rsidR="00F21239" w:rsidRDefault="00F21239" w:rsidP="00F21239">
      <w:pPr>
        <w:pStyle w:val="Heading3"/>
        <w:numPr>
          <w:ilvl w:val="3"/>
          <w:numId w:val="5"/>
        </w:numPr>
      </w:pPr>
      <w:bookmarkStart w:id="54" w:name="_Toc173089329"/>
      <w:r>
        <w:t>Components</w:t>
      </w:r>
      <w:bookmarkEnd w:id="54"/>
    </w:p>
    <w:p w14:paraId="43506BD1" w14:textId="4616D78E" w:rsidR="00F21239" w:rsidRDefault="00F21239" w:rsidP="00F21239">
      <w:pPr>
        <w:pStyle w:val="Heading3"/>
        <w:numPr>
          <w:ilvl w:val="3"/>
          <w:numId w:val="5"/>
        </w:numPr>
      </w:pPr>
      <w:bookmarkStart w:id="55" w:name="_Toc173089330"/>
      <w:r>
        <w:t>Communication protocols</w:t>
      </w:r>
      <w:bookmarkEnd w:id="55"/>
    </w:p>
    <w:p w14:paraId="15A34424" w14:textId="75804CDD" w:rsidR="005771FA" w:rsidRDefault="00F21239" w:rsidP="003530B9">
      <w:pPr>
        <w:pStyle w:val="Heading2"/>
        <w:numPr>
          <w:ilvl w:val="2"/>
          <w:numId w:val="5"/>
        </w:numPr>
      </w:pPr>
      <w:bookmarkStart w:id="56" w:name="_Toc173089331"/>
      <w:r>
        <w:t>Sever Functions</w:t>
      </w:r>
      <w:bookmarkEnd w:id="56"/>
    </w:p>
    <w:p w14:paraId="3163AD45" w14:textId="61F93CE4" w:rsidR="00F21239" w:rsidRDefault="00F21239" w:rsidP="00F21239">
      <w:pPr>
        <w:pStyle w:val="Heading3"/>
        <w:numPr>
          <w:ilvl w:val="3"/>
          <w:numId w:val="5"/>
        </w:numPr>
      </w:pPr>
      <w:bookmarkStart w:id="57" w:name="_Toc173089332"/>
      <w:r>
        <w:t>Core Functionalities</w:t>
      </w:r>
      <w:bookmarkEnd w:id="57"/>
    </w:p>
    <w:p w14:paraId="58FE5DDC" w14:textId="4712ABF0" w:rsidR="00F21239" w:rsidRPr="00984DDF" w:rsidRDefault="00F21239" w:rsidP="00F21239">
      <w:pPr>
        <w:pStyle w:val="Heading3"/>
        <w:numPr>
          <w:ilvl w:val="3"/>
          <w:numId w:val="5"/>
        </w:numPr>
      </w:pPr>
      <w:bookmarkStart w:id="58" w:name="_Toc173089333"/>
      <w:r>
        <w:t>Coordination with clients</w:t>
      </w:r>
      <w:bookmarkEnd w:id="58"/>
    </w:p>
    <w:p w14:paraId="5B5CDCDF" w14:textId="225C4D05" w:rsidR="002A583A" w:rsidRPr="00F21239" w:rsidRDefault="005771FA" w:rsidP="003530B9">
      <w:pPr>
        <w:pStyle w:val="Heading2"/>
        <w:numPr>
          <w:ilvl w:val="2"/>
          <w:numId w:val="5"/>
        </w:numPr>
        <w:rPr>
          <w:sz w:val="30"/>
        </w:rPr>
      </w:pPr>
      <w:bookmarkStart w:id="59" w:name="_Toc173089334"/>
      <w:r>
        <w:t>Machine Learning Models Used</w:t>
      </w:r>
      <w:bookmarkEnd w:id="59"/>
    </w:p>
    <w:p w14:paraId="1329FED0" w14:textId="261154A7" w:rsidR="00F21239" w:rsidRPr="00F21239" w:rsidRDefault="00F21239" w:rsidP="00F21239">
      <w:pPr>
        <w:pStyle w:val="Heading3"/>
        <w:numPr>
          <w:ilvl w:val="3"/>
          <w:numId w:val="5"/>
        </w:numPr>
      </w:pPr>
      <w:bookmarkStart w:id="60" w:name="_Toc173089335"/>
      <w:r>
        <w:t>Types of Models Implemented</w:t>
      </w:r>
      <w:bookmarkEnd w:id="60"/>
    </w:p>
    <w:p w14:paraId="21AFD21D" w14:textId="4B03AA43" w:rsidR="002A583A" w:rsidRPr="00984DDF" w:rsidRDefault="005771FA" w:rsidP="003530B9">
      <w:pPr>
        <w:pStyle w:val="Heading2"/>
        <w:numPr>
          <w:ilvl w:val="2"/>
          <w:numId w:val="5"/>
        </w:numPr>
      </w:pPr>
      <w:bookmarkStart w:id="61" w:name="_Toc173089336"/>
      <w:r>
        <w:t>Data Collection</w:t>
      </w:r>
      <w:bookmarkEnd w:id="61"/>
    </w:p>
    <w:p w14:paraId="2D414F09" w14:textId="3145A6C8" w:rsidR="002A583A" w:rsidRPr="00984DDF" w:rsidRDefault="005771FA" w:rsidP="00E349C3">
      <w:pPr>
        <w:pStyle w:val="Heading1"/>
        <w:numPr>
          <w:ilvl w:val="1"/>
          <w:numId w:val="5"/>
        </w:numPr>
        <w:tabs>
          <w:tab w:val="left" w:pos="1011"/>
        </w:tabs>
        <w:spacing w:before="31"/>
        <w:rPr>
          <w:color w:val="333333"/>
        </w:rPr>
      </w:pPr>
      <w:bookmarkStart w:id="62" w:name="_Toc173089337"/>
      <w:r>
        <w:rPr>
          <w:color w:val="333333"/>
        </w:rPr>
        <w:t>Validating results</w:t>
      </w:r>
      <w:bookmarkEnd w:id="62"/>
    </w:p>
    <w:p w14:paraId="637EB085" w14:textId="30BAA974" w:rsidR="002A583A" w:rsidRPr="00984DDF" w:rsidRDefault="005771FA" w:rsidP="003530B9">
      <w:pPr>
        <w:pStyle w:val="Heading2"/>
        <w:numPr>
          <w:ilvl w:val="2"/>
          <w:numId w:val="5"/>
        </w:numPr>
      </w:pPr>
      <w:bookmarkStart w:id="63" w:name="_Toc173089338"/>
      <w:r>
        <w:t>Non-IDD settings vs Perfectly distributed</w:t>
      </w:r>
      <w:bookmarkEnd w:id="63"/>
      <w:r>
        <w:t xml:space="preserve"> </w:t>
      </w:r>
    </w:p>
    <w:p w14:paraId="4A15D020" w14:textId="77777777" w:rsidR="002A583A" w:rsidRPr="00865BBA" w:rsidRDefault="000910E1">
      <w:pPr>
        <w:pStyle w:val="Heading1"/>
        <w:numPr>
          <w:ilvl w:val="1"/>
          <w:numId w:val="5"/>
        </w:numPr>
        <w:tabs>
          <w:tab w:val="left" w:pos="1011"/>
        </w:tabs>
        <w:spacing w:before="31"/>
      </w:pPr>
      <w:bookmarkStart w:id="64" w:name="_Toc173089339"/>
      <w:r w:rsidRPr="00984DDF">
        <w:rPr>
          <w:color w:val="333333"/>
        </w:rPr>
        <w:t>Research</w:t>
      </w:r>
      <w:r w:rsidRPr="00984DDF">
        <w:rPr>
          <w:color w:val="333333"/>
          <w:spacing w:val="-7"/>
        </w:rPr>
        <w:t xml:space="preserve"> </w:t>
      </w:r>
      <w:r w:rsidRPr="00984DDF">
        <w:rPr>
          <w:color w:val="333333"/>
        </w:rPr>
        <w:t>Conclusion:</w:t>
      </w:r>
      <w:r w:rsidRPr="00984DDF">
        <w:rPr>
          <w:color w:val="333333"/>
          <w:spacing w:val="-5"/>
        </w:rPr>
        <w:t xml:space="preserve"> </w:t>
      </w:r>
      <w:r w:rsidRPr="00984DDF">
        <w:rPr>
          <w:color w:val="333333"/>
        </w:rPr>
        <w:t>Summary,</w:t>
      </w:r>
      <w:r w:rsidRPr="00984DDF">
        <w:rPr>
          <w:color w:val="333333"/>
          <w:spacing w:val="-3"/>
        </w:rPr>
        <w:t xml:space="preserve"> </w:t>
      </w:r>
      <w:r w:rsidRPr="00984DDF">
        <w:rPr>
          <w:color w:val="333333"/>
        </w:rPr>
        <w:t>Limitations,</w:t>
      </w:r>
      <w:r w:rsidRPr="00984DDF">
        <w:rPr>
          <w:color w:val="333333"/>
          <w:spacing w:val="-5"/>
        </w:rPr>
        <w:t xml:space="preserve"> </w:t>
      </w:r>
      <w:r w:rsidRPr="00984DDF">
        <w:rPr>
          <w:color w:val="333333"/>
        </w:rPr>
        <w:t>and</w:t>
      </w:r>
      <w:r w:rsidRPr="00984DDF">
        <w:rPr>
          <w:color w:val="333333"/>
          <w:spacing w:val="-5"/>
        </w:rPr>
        <w:t xml:space="preserve"> </w:t>
      </w:r>
      <w:r w:rsidRPr="00984DDF">
        <w:rPr>
          <w:color w:val="333333"/>
        </w:rPr>
        <w:t>Recommendations</w:t>
      </w:r>
      <w:bookmarkEnd w:id="64"/>
    </w:p>
    <w:p w14:paraId="325815F6" w14:textId="5DF58EAF" w:rsidR="00865BBA" w:rsidRDefault="00865BBA" w:rsidP="00865BBA">
      <w:pPr>
        <w:pStyle w:val="Heading1"/>
        <w:numPr>
          <w:ilvl w:val="1"/>
          <w:numId w:val="5"/>
        </w:numPr>
        <w:tabs>
          <w:tab w:val="left" w:pos="1011"/>
        </w:tabs>
        <w:spacing w:before="31"/>
      </w:pPr>
      <w:bookmarkStart w:id="65" w:name="_Toc173089340"/>
      <w:bookmarkStart w:id="66" w:name="_Hlk173089037"/>
      <w:r>
        <w:rPr>
          <w:color w:val="333333"/>
        </w:rPr>
        <w:t>References</w:t>
      </w:r>
      <w:bookmarkEnd w:id="65"/>
    </w:p>
    <w:bookmarkEnd w:id="66"/>
    <w:p w14:paraId="0D7FCDD5" w14:textId="77777777" w:rsidR="000A57B3" w:rsidRPr="000A57B3" w:rsidRDefault="00357989" w:rsidP="000A57B3">
      <w:pPr>
        <w:pStyle w:val="Bibliography"/>
      </w:pPr>
      <w:r>
        <w:rPr>
          <w:color w:val="333333"/>
        </w:rPr>
        <w:fldChar w:fldCharType="begin"/>
      </w:r>
      <w:r w:rsidR="000B7917">
        <w:rPr>
          <w:color w:val="333333"/>
        </w:rPr>
        <w:instrText xml:space="preserve"> ADDIN ZOTERO_BIBL {"uncited":[],"omitted":[],"custom":[]} CSL_BIBLIOGRAPHY </w:instrText>
      </w:r>
      <w:r>
        <w:rPr>
          <w:color w:val="333333"/>
        </w:rPr>
        <w:fldChar w:fldCharType="separate"/>
      </w:r>
      <w:r w:rsidR="000A57B3" w:rsidRPr="000A57B3">
        <w:t xml:space="preserve">Arikumar, K.S., Prathiba, S.B., Alazab, M., Gadekallu, T.R., Pandya, S., Khan, J.M. and Moorthy, R.S. (2022) ‘FL-PMI: Federated Learning-Based Person Movement Identification through Wearable Devices in Smart Healthcare Systems’, </w:t>
      </w:r>
      <w:r w:rsidR="000A57B3" w:rsidRPr="000A57B3">
        <w:rPr>
          <w:i/>
          <w:iCs/>
        </w:rPr>
        <w:t>Sensors</w:t>
      </w:r>
      <w:r w:rsidR="000A57B3" w:rsidRPr="000A57B3">
        <w:t>, 22(4), p. 1377. Available at: https://doi.org/10.3390/s22041377.</w:t>
      </w:r>
    </w:p>
    <w:p w14:paraId="7B080DF6" w14:textId="77777777" w:rsidR="000A57B3" w:rsidRPr="000A57B3" w:rsidRDefault="000A57B3" w:rsidP="000A57B3">
      <w:pPr>
        <w:pStyle w:val="Bibliography"/>
      </w:pPr>
      <w:r w:rsidRPr="000A57B3">
        <w:t>Beutel, D.J., Topal, T., Mathur, A., Qiu, X., Fernandez-Marques, J., Gao, Y., Sani, L., Li, K.H., Parcollet, T., de Gusmão, P.P.B. and Lane, N.D. (2022) ‘Flower: A Friendly Federated Learning Research Framework’. arXiv. Available at: http://arxiv.org/abs/2007.14390 (Accessed: 22 July 2024).</w:t>
      </w:r>
    </w:p>
    <w:p w14:paraId="7F0C8F4C" w14:textId="77777777" w:rsidR="000A57B3" w:rsidRPr="000A57B3" w:rsidRDefault="000A57B3" w:rsidP="000A57B3">
      <w:pPr>
        <w:pStyle w:val="Bibliography"/>
      </w:pPr>
      <w:r w:rsidRPr="000A57B3">
        <w:t xml:space="preserve">Chen, D., Gao, D., Xie, Y., Pan, X., Li, Z., Li, Y., Ding, B. and Zhou, J. (2023) ‘FS-REAL: Towards Real-World Cross-Device Federated Learning’, in </w:t>
      </w:r>
      <w:r w:rsidRPr="000A57B3">
        <w:rPr>
          <w:i/>
          <w:iCs/>
        </w:rPr>
        <w:t>Proceedings of the 29th ACM SIGKDD Conference on Knowledge Discovery and Data Mining</w:t>
      </w:r>
      <w:r w:rsidRPr="000A57B3">
        <w:t xml:space="preserve">. </w:t>
      </w:r>
      <w:r w:rsidRPr="000A57B3">
        <w:rPr>
          <w:i/>
          <w:iCs/>
        </w:rPr>
        <w:t>KDD ’23: The 29th ACM SIGKDD Conference on Knowledge Discovery and Data Mining</w:t>
      </w:r>
      <w:r w:rsidRPr="000A57B3">
        <w:t>, Long Beach CA USA: ACM, pp. 3829–3841. Available at: https://doi.org/10.1145/3580305.3599829.</w:t>
      </w:r>
    </w:p>
    <w:p w14:paraId="1FE25D68" w14:textId="77777777" w:rsidR="000A57B3" w:rsidRPr="000A57B3" w:rsidRDefault="000A57B3" w:rsidP="000A57B3">
      <w:pPr>
        <w:pStyle w:val="Bibliography"/>
      </w:pPr>
      <w:r w:rsidRPr="000A57B3">
        <w:t>Cheng, K., Fan, T., Jin, Y., Liu, Y., Chen, T., Papadopoulos, D. and Yang, Q. (2021) ‘SecureBoost: A Lossless Federated Learning Framework’. arXiv. Available at: http://arxiv.org/abs/1901.08755 (Accessed: 24 July 2024).</w:t>
      </w:r>
    </w:p>
    <w:p w14:paraId="4A262FEE" w14:textId="77777777" w:rsidR="000A57B3" w:rsidRPr="000A57B3" w:rsidRDefault="000A57B3" w:rsidP="000A57B3">
      <w:pPr>
        <w:pStyle w:val="Bibliography"/>
      </w:pPr>
      <w:r w:rsidRPr="000A57B3">
        <w:t>Galtier, M.N. and Marini, C. (2019) ‘Substra: a framework for privacy-preserving, traceable and collaborative Machine Learning’. arXiv. Available at: http://arxiv.org/abs/1910.11567 (Accessed: 22 July 2024).</w:t>
      </w:r>
    </w:p>
    <w:p w14:paraId="36098C70" w14:textId="77777777" w:rsidR="000A57B3" w:rsidRPr="000A57B3" w:rsidRDefault="000A57B3" w:rsidP="000A57B3">
      <w:pPr>
        <w:pStyle w:val="Bibliography"/>
      </w:pPr>
      <w:r w:rsidRPr="000A57B3">
        <w:t>Hard, A., Rao, K., Mathews, R., Ramaswamy, S., Beaufays, F., Augenstein, S., Eichner, H., Kiddon, C. and Ramage, D. (2019) ‘Federated Learning for Mobile Keyboard Prediction’. arXiv. Available at: http://arxiv.org/abs/1811.03604 (Accessed: 18 July 2024).</w:t>
      </w:r>
    </w:p>
    <w:p w14:paraId="275D6966" w14:textId="77777777" w:rsidR="000A57B3" w:rsidRPr="000A57B3" w:rsidRDefault="000A57B3" w:rsidP="000A57B3">
      <w:pPr>
        <w:pStyle w:val="Bibliography"/>
      </w:pPr>
      <w:r w:rsidRPr="000A57B3">
        <w:t>He, C., Li, S., So, J., Zeng, X., Zhang, M., Wang, H., Wang, X., Vepakomma, P., Singh, A., Qiu, H., Zhu, X., Wang, J., Shen, L., Zhao, P., Kang, Y., Liu, Y., Raskar, R., Yang, Q., Annavaram, M. and Avestimehr, S. (2020) ‘FedML: A Research Library and Benchmark for Federated Machine Learning’. arXiv. Available at: http://arxiv.org/abs/2007.13518 (Accessed: 22 July 2024).</w:t>
      </w:r>
    </w:p>
    <w:p w14:paraId="45A1372F" w14:textId="77777777" w:rsidR="000A57B3" w:rsidRPr="000A57B3" w:rsidRDefault="000A57B3" w:rsidP="000A57B3">
      <w:pPr>
        <w:pStyle w:val="Bibliography"/>
      </w:pPr>
      <w:r w:rsidRPr="000A57B3">
        <w:t xml:space="preserve">Lai, Y.-H., Chen, S.-Y., Chou, W.-C., Hsu, H.-Y. and Chao, H.-C. (2024) ‘Personalized Federated Learning with </w:t>
      </w:r>
      <w:r w:rsidRPr="000A57B3">
        <w:lastRenderedPageBreak/>
        <w:t xml:space="preserve">Adaptive Feature Extraction and Category Prediction in Non-IID Datasets’, </w:t>
      </w:r>
      <w:r w:rsidRPr="000A57B3">
        <w:rPr>
          <w:i/>
          <w:iCs/>
        </w:rPr>
        <w:t>Future Internet</w:t>
      </w:r>
      <w:r w:rsidRPr="000A57B3">
        <w:t>, 16(3), p. 95. Available at: https://doi.org/10.3390/fi16030095.</w:t>
      </w:r>
    </w:p>
    <w:p w14:paraId="54CEEAB4" w14:textId="77777777" w:rsidR="000A57B3" w:rsidRPr="000A57B3" w:rsidRDefault="000A57B3" w:rsidP="000A57B3">
      <w:pPr>
        <w:pStyle w:val="Bibliography"/>
      </w:pPr>
      <w:r w:rsidRPr="000A57B3">
        <w:t xml:space="preserve">Lathkar, M. (2021) </w:t>
      </w:r>
      <w:r w:rsidRPr="000A57B3">
        <w:rPr>
          <w:i/>
          <w:iCs/>
        </w:rPr>
        <w:t>Building web apps with Python and Flask learn to develop and deploy responsive RESTful web applications using Flask framework</w:t>
      </w:r>
      <w:r w:rsidRPr="000A57B3">
        <w:t>. First edition. New Delhi, India: BPB Publications.</w:t>
      </w:r>
    </w:p>
    <w:p w14:paraId="210ED30F" w14:textId="77777777" w:rsidR="000A57B3" w:rsidRPr="000A57B3" w:rsidRDefault="000A57B3" w:rsidP="000A57B3">
      <w:pPr>
        <w:pStyle w:val="Bibliography"/>
      </w:pPr>
      <w:r w:rsidRPr="000A57B3">
        <w:t xml:space="preserve">Li, T., Sahu, A.K., Talwalkar, A. and Smith, V. (2020) ‘Federated Learning: Challenges, Methods, and Future Directions’, </w:t>
      </w:r>
      <w:r w:rsidRPr="000A57B3">
        <w:rPr>
          <w:i/>
          <w:iCs/>
        </w:rPr>
        <w:t>IEEE Signal Processing Magazine</w:t>
      </w:r>
      <w:r w:rsidRPr="000A57B3">
        <w:t>, 37(3), pp. 50–60. Available at: https://doi.org/10.1109/MSP.2020.2975749.</w:t>
      </w:r>
    </w:p>
    <w:p w14:paraId="50C3ADDB" w14:textId="77777777" w:rsidR="000A57B3" w:rsidRPr="000A57B3" w:rsidRDefault="000A57B3" w:rsidP="000A57B3">
      <w:pPr>
        <w:pStyle w:val="Bibliography"/>
      </w:pPr>
      <w:r w:rsidRPr="000A57B3">
        <w:t>Li, T., Sahu, A.K., Zaheer, M., Sanjabi, M., Talwalkar, A. and Smith, V. (2020) ‘Federated Optimization in Heterogeneous Networks’. arXiv. Available at: http://arxiv.org/abs/1812.06127 (Accessed: 24 July 2024).</w:t>
      </w:r>
    </w:p>
    <w:p w14:paraId="7DF1885E" w14:textId="77777777" w:rsidR="000A57B3" w:rsidRPr="000A57B3" w:rsidRDefault="000A57B3" w:rsidP="000A57B3">
      <w:pPr>
        <w:pStyle w:val="Bibliography"/>
      </w:pPr>
      <w:r w:rsidRPr="000A57B3">
        <w:t>Liu, Y., Fan, T., Chen, T., Xu, Q. and Yang, Q. (2021) ‘FATE: An Industrial Grade Platform for Collaborative Learning With Data Protection’.</w:t>
      </w:r>
    </w:p>
    <w:p w14:paraId="360967E0" w14:textId="77777777" w:rsidR="000A57B3" w:rsidRPr="000A57B3" w:rsidRDefault="000A57B3" w:rsidP="000A57B3">
      <w:pPr>
        <w:pStyle w:val="Bibliography"/>
      </w:pPr>
      <w:r w:rsidRPr="000A57B3">
        <w:t>Luo, J., Wu, X., Luo, Y., Huang, A., Huang, Y., Liu, Y. and Yang, Q. (2021) ‘Real-World Image Datasets for Federated Learning’. arXiv. Available at: http://arxiv.org/abs/1910.11089 (Accessed: 27 July 2024).</w:t>
      </w:r>
    </w:p>
    <w:p w14:paraId="21E2BB3E" w14:textId="77777777" w:rsidR="000A57B3" w:rsidRPr="000A57B3" w:rsidRDefault="000A57B3" w:rsidP="000A57B3">
      <w:pPr>
        <w:pStyle w:val="Bibliography"/>
      </w:pPr>
      <w:r w:rsidRPr="000A57B3">
        <w:t>Malve, S., Vaswani, M., Shanbhag, A. and Joshi, S. (2024) ‘Developing a Federated Learning-Based System for Personalized MentalHealth Assessment and Prediction’, 11(07).</w:t>
      </w:r>
    </w:p>
    <w:p w14:paraId="1235FC36" w14:textId="77777777" w:rsidR="000A57B3" w:rsidRPr="000A57B3" w:rsidRDefault="000A57B3" w:rsidP="000A57B3">
      <w:pPr>
        <w:pStyle w:val="Bibliography"/>
      </w:pPr>
      <w:r w:rsidRPr="000A57B3">
        <w:t>McMahan, H.B., Moore, E., Ramage, D., Hampson, S. and Arcas, B.A. y (2016) ‘Federated Learning of Deep Networks using Model Averaging’. arXiv. Available at: http://arxiv.org/abs/1602.05629 (Accessed: 22 July 2024).</w:t>
      </w:r>
    </w:p>
    <w:p w14:paraId="3C19706B" w14:textId="77777777" w:rsidR="000A57B3" w:rsidRPr="000A57B3" w:rsidRDefault="000A57B3" w:rsidP="000A57B3">
      <w:pPr>
        <w:pStyle w:val="Bibliography"/>
      </w:pPr>
      <w:r w:rsidRPr="000A57B3">
        <w:t xml:space="preserve">Nakayama, K. and Jeno, G. (2022) </w:t>
      </w:r>
      <w:r w:rsidRPr="000A57B3">
        <w:rPr>
          <w:i/>
          <w:iCs/>
        </w:rPr>
        <w:t>Federated learning with Python: design and implement a federated learning system and develop applications using existing frameworks</w:t>
      </w:r>
      <w:r w:rsidRPr="000A57B3">
        <w:t>. Birmingham: Packt Publishing Limited.</w:t>
      </w:r>
    </w:p>
    <w:p w14:paraId="36FA99AE" w14:textId="77777777" w:rsidR="000A57B3" w:rsidRPr="000A57B3" w:rsidRDefault="000A57B3" w:rsidP="000A57B3">
      <w:pPr>
        <w:pStyle w:val="Bibliography"/>
      </w:pPr>
      <w:r w:rsidRPr="000A57B3">
        <w:t>Patel, V., Kanani, S., Pathak, T., Patel, P., Ali, M.I. and Breslin, J. (2020) ‘A Demonstration of Smart Doorbell Design Using Federated Deep Learning’. arXiv. Available at: http://arxiv.org/abs/2010.09687 (Accessed: 28 July 2024).</w:t>
      </w:r>
    </w:p>
    <w:p w14:paraId="46E675C3" w14:textId="77777777" w:rsidR="000A57B3" w:rsidRPr="000A57B3" w:rsidRDefault="000A57B3" w:rsidP="000A57B3">
      <w:pPr>
        <w:pStyle w:val="Bibliography"/>
      </w:pPr>
      <w:r w:rsidRPr="000A57B3">
        <w:t xml:space="preserve">Pfitzner, B., Steckhan, N. and Arnrich, B. (2021) ‘Federated Learning in a Medical Context: A Systematic Literature Review’, </w:t>
      </w:r>
      <w:r w:rsidRPr="000A57B3">
        <w:rPr>
          <w:i/>
          <w:iCs/>
        </w:rPr>
        <w:t>ACM Transactions on Internet Technology</w:t>
      </w:r>
      <w:r w:rsidRPr="000A57B3">
        <w:t>, 21(2), pp. 1–31. Available at: https://doi.org/10.1145/3412357.</w:t>
      </w:r>
    </w:p>
    <w:p w14:paraId="1240939B" w14:textId="77777777" w:rsidR="000A57B3" w:rsidRPr="000A57B3" w:rsidRDefault="000A57B3" w:rsidP="000A57B3">
      <w:pPr>
        <w:pStyle w:val="Bibliography"/>
      </w:pPr>
      <w:r w:rsidRPr="000A57B3">
        <w:t xml:space="preserve">Reina, G.A., Gruzdev, A., Foley, P., Perepelkina, O., Sharma, M., Davidyuk, I., Trushkin, I., Radionov, M., Mokrov, A., Agapov, D., Martin, J., Edwards, B., Sheller, M.J., Pati, S., Moorthy, P.N., Wang, S., Shah, P. and Bakas, S. (2022) ‘OpenFL: An open-source framework for Federated Learning’, </w:t>
      </w:r>
      <w:r w:rsidRPr="000A57B3">
        <w:rPr>
          <w:i/>
          <w:iCs/>
        </w:rPr>
        <w:t>Physics in Medicine &amp; Biology</w:t>
      </w:r>
      <w:r w:rsidRPr="000A57B3">
        <w:t>, 67(21), p. 214001. Available at: https://doi.org/10.1088/1361-6560/ac97d9.</w:t>
      </w:r>
    </w:p>
    <w:p w14:paraId="526B6C03" w14:textId="77777777" w:rsidR="000A57B3" w:rsidRPr="000A57B3" w:rsidRDefault="000A57B3" w:rsidP="000A57B3">
      <w:pPr>
        <w:pStyle w:val="Bibliography"/>
      </w:pPr>
      <w:r w:rsidRPr="000A57B3">
        <w:t xml:space="preserve">Riedel, P., Schick, L., Von Schwerin, R., Reichert, M., Schaudt, D. and Hafner, A. (2024) ‘Comparative analysis of open-source federated learning frameworks - a literature-based survey and review’, </w:t>
      </w:r>
      <w:r w:rsidRPr="000A57B3">
        <w:rPr>
          <w:i/>
          <w:iCs/>
        </w:rPr>
        <w:t>International Journal of Machine Learning and Cybernetics</w:t>
      </w:r>
      <w:r w:rsidRPr="000A57B3">
        <w:t xml:space="preserve"> [Preprint]. Available at: https://doi.org/10.1007/s13042-024-02234-z.</w:t>
      </w:r>
    </w:p>
    <w:p w14:paraId="7E1B8C99" w14:textId="77777777" w:rsidR="000A57B3" w:rsidRPr="000A57B3" w:rsidRDefault="000A57B3" w:rsidP="000A57B3">
      <w:pPr>
        <w:pStyle w:val="Bibliography"/>
      </w:pPr>
      <w:r w:rsidRPr="000A57B3">
        <w:t>Roth, H.R., Cheng, Y., Wen, Y., Yang, I., Xu, Z., Hsieh, Y.-T., Kersten, K., Harouni, A., Zhao, C., Lu, K., Zhang, Z., Li, W., Myronenko, A., Yang, D., Yang, S., Rieke, N., Quraini, A., Chen, C., Xu, D., Ma, N., Dogra, P., Flores, M. and Feng, A. (2022) ‘NVIDIA FLARE: Federated Learning from Simulation to Real-World’. Available at: https://doi.org/10.48550/arXiv.2210.13291.</w:t>
      </w:r>
    </w:p>
    <w:p w14:paraId="01EDBDCD" w14:textId="77777777" w:rsidR="000A57B3" w:rsidRPr="000A57B3" w:rsidRDefault="000A57B3" w:rsidP="000A57B3">
      <w:pPr>
        <w:pStyle w:val="Bibliography"/>
      </w:pPr>
      <w:r w:rsidRPr="000A57B3">
        <w:t xml:space="preserve">Sabuhi, M., Musilek, P. and Bezemer, C.-P. (2024) ‘Micro-FL: A Fault-Tolerant Scalable Microservice-Based Platform for Federated Learning’, </w:t>
      </w:r>
      <w:r w:rsidRPr="000A57B3">
        <w:rPr>
          <w:i/>
          <w:iCs/>
        </w:rPr>
        <w:t>Future Internet</w:t>
      </w:r>
      <w:r w:rsidRPr="000A57B3">
        <w:t>, 16(3), p. 70. Available at: https://doi.org/10.3390/fi16030070.</w:t>
      </w:r>
    </w:p>
    <w:p w14:paraId="18970A76" w14:textId="77777777" w:rsidR="000A57B3" w:rsidRPr="000A57B3" w:rsidRDefault="000A57B3" w:rsidP="000A57B3">
      <w:pPr>
        <w:pStyle w:val="Bibliography"/>
      </w:pPr>
      <w:r w:rsidRPr="000A57B3">
        <w:lastRenderedPageBreak/>
        <w:t xml:space="preserve">Solanki, T., Rai, B.K. and Sharma, S. (2022) ‘Federated Learning Using Tensor Flow’, in S.P. Yadav, B.S. Bhati, D.P. Mahato, and S. Kumar (eds) </w:t>
      </w:r>
      <w:r w:rsidRPr="000A57B3">
        <w:rPr>
          <w:i/>
          <w:iCs/>
        </w:rPr>
        <w:t>Federated Learning for IoT Applications</w:t>
      </w:r>
      <w:r w:rsidRPr="000A57B3">
        <w:t>. Cham: Springer International Publishing (EAI/Springer Innovations in Communication and Computing), pp. 157–167. Available at: https://doi.org/10.1007/978-3-030-85559-8_10.</w:t>
      </w:r>
    </w:p>
    <w:p w14:paraId="7579120E" w14:textId="77777777" w:rsidR="000A57B3" w:rsidRPr="000A57B3" w:rsidRDefault="000A57B3" w:rsidP="000A57B3">
      <w:pPr>
        <w:pStyle w:val="Bibliography"/>
      </w:pPr>
      <w:r w:rsidRPr="000A57B3">
        <w:t>Wang, H., Yurochkin, M., Sun, Y., Papailiopoulos, D. and Khazaeni, Y. (2020) ‘Federated Learning with Matched Averaging’. arXiv. Available at: http://arxiv.org/abs/2002.06440 (Accessed: 25 July 2024).</w:t>
      </w:r>
    </w:p>
    <w:p w14:paraId="40B694FA" w14:textId="77777777" w:rsidR="000A57B3" w:rsidRPr="000A57B3" w:rsidRDefault="000A57B3" w:rsidP="000A57B3">
      <w:pPr>
        <w:pStyle w:val="Bibliography"/>
      </w:pPr>
      <w:r w:rsidRPr="000A57B3">
        <w:t>Wang, Z., Fan, X., Peng, Z., Li, X., Yang, Ziqi, Feng, M., Yang, Zhicheng, Liu, X. and Wang, C. (2023) ‘FLGo: A Fully Customizable Federated Learning Platform’. arXiv. Available at: http://arxiv.org/abs/2306.12079 (Accessed: 22 July 2024).</w:t>
      </w:r>
    </w:p>
    <w:p w14:paraId="377E1842" w14:textId="77777777" w:rsidR="000A57B3" w:rsidRPr="000A57B3" w:rsidRDefault="000A57B3" w:rsidP="000A57B3">
      <w:pPr>
        <w:pStyle w:val="Bibliography"/>
      </w:pPr>
      <w:r w:rsidRPr="000A57B3">
        <w:t>Yang, Q., Liu, Y., Chen, T. and Tong, Y. (2019) ‘Federated Machine Learning: Concept and Applications’. arXiv. Available at: http://arxiv.org/abs/1902.04885 (Accessed: 20 July 2024).</w:t>
      </w:r>
    </w:p>
    <w:p w14:paraId="7B7562DB" w14:textId="77777777" w:rsidR="000A57B3" w:rsidRPr="000A57B3" w:rsidRDefault="000A57B3" w:rsidP="000A57B3">
      <w:pPr>
        <w:pStyle w:val="Bibliography"/>
      </w:pPr>
      <w:r w:rsidRPr="000A57B3">
        <w:t>Yang, X., Feng, Y., Fang, W., Shao, J., Tang, X., Xia, S.-T. and Lu, R. (2021) ‘An Accuracy-Lossless Perturbation Method for Defending Privacy Attacks in Federated Learning’. arXiv. Available at: http://arxiv.org/abs/2002.09843 (Accessed: 20 July 2024).</w:t>
      </w:r>
    </w:p>
    <w:p w14:paraId="615E6551" w14:textId="77777777" w:rsidR="000A57B3" w:rsidRPr="000A57B3" w:rsidRDefault="000A57B3" w:rsidP="000A57B3">
      <w:pPr>
        <w:pStyle w:val="Bibliography"/>
      </w:pPr>
      <w:r w:rsidRPr="000A57B3">
        <w:t xml:space="preserve">Zhang, D., Ren, F., Li, Y., Na, L. and Ma, Y. (2021) ‘Pneumonia Detection from Chest X-ray Images Based on Convolutional Neural Network’, </w:t>
      </w:r>
      <w:r w:rsidRPr="000A57B3">
        <w:rPr>
          <w:i/>
          <w:iCs/>
        </w:rPr>
        <w:t>Electronics</w:t>
      </w:r>
      <w:r w:rsidRPr="000A57B3">
        <w:t>, 10(13), p. 1512. Available at: https://doi.org/10.3390/electronics10131512.</w:t>
      </w:r>
    </w:p>
    <w:p w14:paraId="7D61B4B5" w14:textId="77777777" w:rsidR="000A57B3" w:rsidRPr="000A57B3" w:rsidRDefault="000A57B3" w:rsidP="000A57B3">
      <w:pPr>
        <w:pStyle w:val="Bibliography"/>
      </w:pPr>
      <w:r w:rsidRPr="000A57B3">
        <w:t xml:space="preserve">Ziller, A., Trask, A., Lopardo, A., Szymkow, B., Wagner, B., Bluemke, E., Nounahon, J.-M., Passerat-Palmbach, J., Prakash, K., Rose, N., Ryffel, T., Reza, Z.N. and Kaissis, G. (2021) ‘PySyft: A Library for Easy Federated Learning’, in M.H.U. Rehman and M.M. Gaber (eds) </w:t>
      </w:r>
      <w:r w:rsidRPr="000A57B3">
        <w:rPr>
          <w:i/>
          <w:iCs/>
        </w:rPr>
        <w:t>Federated Learning Systems</w:t>
      </w:r>
      <w:r w:rsidRPr="000A57B3">
        <w:t>. Cham: Springer International Publishing (Studies in Computational Intelligence), pp. 111–139. Available at: https://doi.org/10.1007/978-3-030-70604-3_5.</w:t>
      </w:r>
    </w:p>
    <w:p w14:paraId="533309C8" w14:textId="499226DC" w:rsidR="00357989" w:rsidRPr="00984DDF" w:rsidRDefault="00357989" w:rsidP="00E349C3">
      <w:pPr>
        <w:pStyle w:val="Heading1"/>
        <w:spacing w:before="31"/>
        <w:ind w:left="540" w:firstLine="0"/>
        <w:rPr>
          <w:color w:val="333333"/>
        </w:rPr>
      </w:pPr>
      <w:r>
        <w:rPr>
          <w:color w:val="333333"/>
        </w:rPr>
        <w:fldChar w:fldCharType="end"/>
      </w:r>
    </w:p>
    <w:p w14:paraId="2CC0D0FA" w14:textId="13B1753F" w:rsidR="000D79A5" w:rsidRDefault="00430467" w:rsidP="00430467">
      <w:pPr>
        <w:rPr>
          <w:b/>
          <w:bCs/>
        </w:rPr>
      </w:pPr>
      <w:r w:rsidRPr="00430467">
        <w:rPr>
          <w:b/>
          <w:bCs/>
        </w:rPr>
        <w:t xml:space="preserve">Manually entered </w:t>
      </w:r>
      <w:r>
        <w:rPr>
          <w:b/>
          <w:bCs/>
        </w:rPr>
        <w:t>references:</w:t>
      </w:r>
    </w:p>
    <w:p w14:paraId="71D8BF5B" w14:textId="717EAB90" w:rsidR="00430467" w:rsidRDefault="00430467" w:rsidP="00430467">
      <w:proofErr w:type="spellStart"/>
      <w:r w:rsidRPr="00430467">
        <w:t>OpenMined</w:t>
      </w:r>
      <w:proofErr w:type="spellEnd"/>
      <w:r w:rsidRPr="00430467">
        <w:t xml:space="preserve"> (2019). </w:t>
      </w:r>
      <w:proofErr w:type="spellStart"/>
      <w:r w:rsidRPr="00430467">
        <w:rPr>
          <w:i/>
          <w:iCs/>
        </w:rPr>
        <w:t>OpenMined</w:t>
      </w:r>
      <w:proofErr w:type="spellEnd"/>
      <w:r w:rsidRPr="00430467">
        <w:rPr>
          <w:i/>
          <w:iCs/>
        </w:rPr>
        <w:t>/</w:t>
      </w:r>
      <w:proofErr w:type="spellStart"/>
      <w:r w:rsidRPr="00430467">
        <w:rPr>
          <w:i/>
          <w:iCs/>
        </w:rPr>
        <w:t>PySyft</w:t>
      </w:r>
      <w:proofErr w:type="spellEnd"/>
      <w:r w:rsidRPr="00430467">
        <w:rPr>
          <w:i/>
          <w:iCs/>
        </w:rPr>
        <w:t>.</w:t>
      </w:r>
      <w:r w:rsidRPr="00430467">
        <w:t xml:space="preserve"> GitHub. Available at: </w:t>
      </w:r>
      <w:hyperlink r:id="rId30" w:history="1">
        <w:r w:rsidR="00B910BE" w:rsidRPr="00B910BE">
          <w:rPr>
            <w:rStyle w:val="Hyperlink"/>
            <w:color w:val="auto"/>
            <w:u w:val="none"/>
          </w:rPr>
          <w:t>https://github.com/OpenMined/PySyft</w:t>
        </w:r>
      </w:hyperlink>
      <w:r w:rsidRPr="00B910BE">
        <w:t>.</w:t>
      </w:r>
      <w:r w:rsidR="00B910BE" w:rsidRPr="00B910BE">
        <w:t xml:space="preserve"> </w:t>
      </w:r>
      <w:r w:rsidR="00616565">
        <w:t xml:space="preserve">(Accessed: </w:t>
      </w:r>
      <w:r w:rsidR="004229B6">
        <w:t>12 June 2024</w:t>
      </w:r>
      <w:r w:rsidR="00616565">
        <w:t>).</w:t>
      </w:r>
    </w:p>
    <w:p w14:paraId="7C32ED40" w14:textId="77777777" w:rsidR="00EC68F0" w:rsidRDefault="00EC68F0" w:rsidP="00430467"/>
    <w:p w14:paraId="513ACF5C" w14:textId="77777777" w:rsidR="00EC68F0" w:rsidRDefault="00EC68F0" w:rsidP="00EC68F0">
      <w:pPr>
        <w:pStyle w:val="Bibliography"/>
      </w:pPr>
      <w:r>
        <w:t xml:space="preserve">www.youtube.com. (2024). Tutorial: </w:t>
      </w:r>
      <w:r w:rsidRPr="00EC68F0">
        <w:rPr>
          <w:i/>
          <w:iCs/>
        </w:rPr>
        <w:t>Federated Learning in AI4EOSC</w:t>
      </w:r>
      <w:r>
        <w:t>. [online] Available at: https://www.youtube.com/watch?v=FrgVummLNbU [Accessed 10 May 2024].</w:t>
      </w:r>
    </w:p>
    <w:p w14:paraId="3BD1EDFA" w14:textId="5831EE76" w:rsidR="00EC68F0" w:rsidRDefault="00EC68F0" w:rsidP="00EC68F0">
      <w:pPr>
        <w:pStyle w:val="Bibliography"/>
      </w:pPr>
      <w:r>
        <w:t xml:space="preserve">www.youtube.com. (2022). </w:t>
      </w:r>
      <w:r w:rsidRPr="00EC68F0">
        <w:rPr>
          <w:i/>
          <w:iCs/>
        </w:rPr>
        <w:t>Federated Learning with Azure Machine Learning.</w:t>
      </w:r>
      <w:r>
        <w:t xml:space="preserve"> [online] Available at: https://www.youtube.com/watch?v=aTj4AqbCWEA [Accessed 10 May 2024].</w:t>
      </w:r>
    </w:p>
    <w:p w14:paraId="701D9A64" w14:textId="4B095BB1" w:rsidR="00865BBA" w:rsidRPr="00865BBA" w:rsidRDefault="00865BBA" w:rsidP="00865BBA">
      <w:pPr>
        <w:pStyle w:val="Heading1"/>
        <w:numPr>
          <w:ilvl w:val="1"/>
          <w:numId w:val="5"/>
        </w:numPr>
        <w:tabs>
          <w:tab w:val="left" w:pos="1011"/>
        </w:tabs>
        <w:spacing w:before="31"/>
        <w:rPr>
          <w:color w:val="333333"/>
        </w:rPr>
      </w:pPr>
      <w:r w:rsidRPr="00865BBA">
        <w:rPr>
          <w:color w:val="333333"/>
        </w:rPr>
        <w:tab/>
      </w:r>
      <w:bookmarkStart w:id="67" w:name="_Toc173089341"/>
      <w:r w:rsidRPr="00865BBA">
        <w:rPr>
          <w:color w:val="333333"/>
        </w:rPr>
        <w:t>Annex</w:t>
      </w:r>
      <w:bookmarkEnd w:id="67"/>
    </w:p>
    <w:sectPr w:rsidR="00865BBA" w:rsidRPr="00865BBA">
      <w:footerReference w:type="default" r:id="rId31"/>
      <w:pgSz w:w="11910" w:h="16840"/>
      <w:pgMar w:top="1120" w:right="1100" w:bottom="1460" w:left="900" w:header="0" w:footer="126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152EEF" w14:textId="77777777" w:rsidR="00867D9E" w:rsidRPr="00984DDF" w:rsidRDefault="00867D9E">
      <w:r w:rsidRPr="00984DDF">
        <w:separator/>
      </w:r>
    </w:p>
  </w:endnote>
  <w:endnote w:type="continuationSeparator" w:id="0">
    <w:p w14:paraId="7CE6BF9A" w14:textId="77777777" w:rsidR="00867D9E" w:rsidRPr="00984DDF" w:rsidRDefault="00867D9E">
      <w:r w:rsidRPr="00984DD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MT">
    <w:altName w:val="Arial"/>
    <w:charset w:val="01"/>
    <w:family w:val="swiss"/>
    <w:pitch w:val="variable"/>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201E8C" w14:textId="7C92254B" w:rsidR="002A583A" w:rsidRPr="00984DDF" w:rsidRDefault="00750CB3">
    <w:pPr>
      <w:pStyle w:val="BodyText"/>
      <w:spacing w:line="14" w:lineRule="auto"/>
      <w:rPr>
        <w:sz w:val="20"/>
      </w:rPr>
    </w:pPr>
    <w:r w:rsidRPr="00984DDF">
      <w:rPr>
        <w:noProof/>
      </w:rPr>
      <mc:AlternateContent>
        <mc:Choice Requires="wps">
          <w:drawing>
            <wp:anchor distT="0" distB="0" distL="114300" distR="114300" simplePos="0" relativeHeight="484038144" behindDoc="1" locked="0" layoutInCell="1" allowOverlap="1" wp14:anchorId="2ECDCC71" wp14:editId="127A6570">
              <wp:simplePos x="0" y="0"/>
              <wp:positionH relativeFrom="page">
                <wp:posOffset>896620</wp:posOffset>
              </wp:positionH>
              <wp:positionV relativeFrom="page">
                <wp:posOffset>9713595</wp:posOffset>
              </wp:positionV>
              <wp:extent cx="5768975" cy="6350"/>
              <wp:effectExtent l="0" t="0" r="0" b="0"/>
              <wp:wrapNone/>
              <wp:docPr id="30878203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724BE8" id="Rectangle 5" o:spid="_x0000_s1026" style="position:absolute;margin-left:70.6pt;margin-top:764.85pt;width:454.25pt;height:.5pt;z-index:-19278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" fillcolor="#d9d9d9" stroked="f">
              <w10:wrap anchorx="page" anchory="page"/>
            </v:rect>
          </w:pict>
        </mc:Fallback>
      </mc:AlternateContent>
    </w:r>
    <w:r w:rsidRPr="00984DDF">
      <w:rPr>
        <w:noProof/>
      </w:rPr>
      <mc:AlternateContent>
        <mc:Choice Requires="wps">
          <w:drawing>
            <wp:anchor distT="0" distB="0" distL="114300" distR="114300" simplePos="0" relativeHeight="484038656" behindDoc="1" locked="0" layoutInCell="1" allowOverlap="1" wp14:anchorId="2828CECA" wp14:editId="5D59888C">
              <wp:simplePos x="0" y="0"/>
              <wp:positionH relativeFrom="page">
                <wp:posOffset>6424930</wp:posOffset>
              </wp:positionH>
              <wp:positionV relativeFrom="page">
                <wp:posOffset>9746615</wp:posOffset>
              </wp:positionV>
              <wp:extent cx="260985" cy="165735"/>
              <wp:effectExtent l="0" t="0" r="0" b="0"/>
              <wp:wrapNone/>
              <wp:docPr id="79329996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98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F6BAFD" w14:textId="77777777" w:rsidR="002A583A" w:rsidRPr="00984DDF" w:rsidRDefault="000910E1">
                          <w:pPr>
                            <w:pStyle w:val="BodyText"/>
                            <w:spacing w:line="245" w:lineRule="exact"/>
                            <w:ind w:left="60"/>
                          </w:pPr>
                          <w:r w:rsidRPr="00984DDF">
                            <w:fldChar w:fldCharType="begin"/>
                          </w:r>
                          <w:r w:rsidRPr="00984DDF">
                            <w:instrText xml:space="preserve"> PAGE  \* ROMAN </w:instrText>
                          </w:r>
                          <w:r w:rsidRPr="00984DDF">
                            <w:fldChar w:fldCharType="separate"/>
                          </w:r>
                          <w:r w:rsidRPr="00984DDF">
                            <w:t>VIII</w:t>
                          </w:r>
                          <w:r w:rsidRPr="00984DDF">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28CECA" id="_x0000_t202" coordsize="21600,21600" o:spt="202" path="m,l,21600r21600,l21600,xe">
              <v:stroke joinstyle="miter"/>
              <v:path gradientshapeok="t" o:connecttype="rect"/>
            </v:shapetype>
            <v:shape id="Text Box 4" o:spid="_x0000_s1026" type="#_x0000_t202" style="position:absolute;margin-left:505.9pt;margin-top:767.45pt;width:20.55pt;height:13.05pt;z-index:-19277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" filled="f" stroked="f">
              <v:textbox inset="0,0,0,0">
                <w:txbxContent>
                  <w:p w14:paraId="28F6BAFD" w14:textId="77777777" w:rsidR="002A583A" w:rsidRPr="00984DDF" w:rsidRDefault="000910E1">
                    <w:pPr>
                      <w:pStyle w:val="BodyText"/>
                      <w:spacing w:line="245" w:lineRule="exact"/>
                      <w:ind w:left="60"/>
                    </w:pPr>
                    <w:r w:rsidRPr="00984DDF">
                      <w:fldChar w:fldCharType="begin"/>
                    </w:r>
                    <w:r w:rsidRPr="00984DDF">
                      <w:instrText xml:space="preserve"> PAGE  \* ROMAN </w:instrText>
                    </w:r>
                    <w:r w:rsidRPr="00984DDF">
                      <w:fldChar w:fldCharType="separate"/>
                    </w:r>
                    <w:r w:rsidRPr="00984DDF">
                      <w:t>VIII</w:t>
                    </w:r>
                    <w:r w:rsidRPr="00984DDF">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87D98A" w14:textId="7763C7B2" w:rsidR="002A583A" w:rsidRPr="00984DDF" w:rsidRDefault="00750CB3">
    <w:pPr>
      <w:pStyle w:val="BodyText"/>
      <w:spacing w:line="14" w:lineRule="auto"/>
      <w:rPr>
        <w:sz w:val="20"/>
      </w:rPr>
    </w:pPr>
    <w:r w:rsidRPr="00984DDF">
      <w:rPr>
        <w:noProof/>
      </w:rPr>
      <mc:AlternateContent>
        <mc:Choice Requires="wps">
          <w:drawing>
            <wp:anchor distT="0" distB="0" distL="114300" distR="114300" simplePos="0" relativeHeight="484039680" behindDoc="1" locked="0" layoutInCell="1" allowOverlap="1" wp14:anchorId="35E49225" wp14:editId="60C81894">
              <wp:simplePos x="0" y="0"/>
              <wp:positionH relativeFrom="page">
                <wp:posOffset>896620</wp:posOffset>
              </wp:positionH>
              <wp:positionV relativeFrom="page">
                <wp:posOffset>9713595</wp:posOffset>
              </wp:positionV>
              <wp:extent cx="5768975" cy="6350"/>
              <wp:effectExtent l="0" t="0" r="0" b="0"/>
              <wp:wrapNone/>
              <wp:docPr id="100717073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A5A45A" id="Rectangle 2" o:spid="_x0000_s1026" style="position:absolute;margin-left:70.6pt;margin-top:764.85pt;width:454.25pt;height:.5pt;z-index:-19276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" fillcolor="#d9d9d9" stroked="f">
              <w10:wrap anchorx="page" anchory="page"/>
            </v:rect>
          </w:pict>
        </mc:Fallback>
      </mc:AlternateContent>
    </w:r>
    <w:r w:rsidRPr="00984DDF">
      <w:rPr>
        <w:noProof/>
      </w:rPr>
      <mc:AlternateContent>
        <mc:Choice Requires="wps">
          <w:drawing>
            <wp:anchor distT="0" distB="0" distL="114300" distR="114300" simplePos="0" relativeHeight="484040192" behindDoc="1" locked="0" layoutInCell="1" allowOverlap="1" wp14:anchorId="1CC7683D" wp14:editId="352B04A3">
              <wp:simplePos x="0" y="0"/>
              <wp:positionH relativeFrom="page">
                <wp:posOffset>6397625</wp:posOffset>
              </wp:positionH>
              <wp:positionV relativeFrom="page">
                <wp:posOffset>9746615</wp:posOffset>
              </wp:positionV>
              <wp:extent cx="289560" cy="165735"/>
              <wp:effectExtent l="0" t="0" r="0" b="0"/>
              <wp:wrapNone/>
              <wp:docPr id="132468426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1A4974" w14:textId="77777777" w:rsidR="002A583A" w:rsidRPr="00984DDF" w:rsidRDefault="000910E1">
                          <w:pPr>
                            <w:pStyle w:val="BodyText"/>
                            <w:spacing w:line="245" w:lineRule="exact"/>
                            <w:ind w:left="60"/>
                          </w:pPr>
                          <w:r w:rsidRPr="00984DDF">
                            <w:fldChar w:fldCharType="begin"/>
                          </w:r>
                          <w:r w:rsidRPr="00984DDF">
                            <w:instrText xml:space="preserve"> PAGE </w:instrText>
                          </w:r>
                          <w:r w:rsidRPr="00984DDF">
                            <w:fldChar w:fldCharType="separate"/>
                          </w:r>
                          <w:r w:rsidRPr="00984DDF">
                            <w:t>100</w:t>
                          </w:r>
                          <w:r w:rsidRPr="00984DDF">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C7683D" id="_x0000_t202" coordsize="21600,21600" o:spt="202" path="m,l,21600r21600,l21600,xe">
              <v:stroke joinstyle="miter"/>
              <v:path gradientshapeok="t" o:connecttype="rect"/>
            </v:shapetype>
            <v:shape id="Text Box 1" o:spid="_x0000_s1027" type="#_x0000_t202" style="position:absolute;margin-left:503.75pt;margin-top:767.45pt;width:22.8pt;height:13.05pt;z-index:-19276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" filled="f" stroked="f">
              <v:textbox inset="0,0,0,0">
                <w:txbxContent>
                  <w:p w14:paraId="4D1A4974" w14:textId="77777777" w:rsidR="002A583A" w:rsidRPr="00984DDF" w:rsidRDefault="000910E1">
                    <w:pPr>
                      <w:pStyle w:val="BodyText"/>
                      <w:spacing w:line="245" w:lineRule="exact"/>
                      <w:ind w:left="60"/>
                    </w:pPr>
                    <w:r w:rsidRPr="00984DDF">
                      <w:fldChar w:fldCharType="begin"/>
                    </w:r>
                    <w:r w:rsidRPr="00984DDF">
                      <w:instrText xml:space="preserve"> PAGE </w:instrText>
                    </w:r>
                    <w:r w:rsidRPr="00984DDF">
                      <w:fldChar w:fldCharType="separate"/>
                    </w:r>
                    <w:r w:rsidRPr="00984DDF">
                      <w:t>100</w:t>
                    </w:r>
                    <w:r w:rsidRPr="00984DDF">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209795" w14:textId="77777777" w:rsidR="00867D9E" w:rsidRPr="00984DDF" w:rsidRDefault="00867D9E">
      <w:r w:rsidRPr="00984DDF">
        <w:separator/>
      </w:r>
    </w:p>
  </w:footnote>
  <w:footnote w:type="continuationSeparator" w:id="0">
    <w:p w14:paraId="1814DFA1" w14:textId="77777777" w:rsidR="00867D9E" w:rsidRPr="00984DDF" w:rsidRDefault="00867D9E">
      <w:r w:rsidRPr="00984DDF">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4E11B1"/>
    <w:multiLevelType w:val="hybridMultilevel"/>
    <w:tmpl w:val="C3F07606"/>
    <w:lvl w:ilvl="0" w:tplc="1F2C23BE">
      <w:numFmt w:val="bullet"/>
      <w:lvlText w:val=""/>
      <w:lvlJc w:val="left"/>
      <w:pPr>
        <w:ind w:left="898" w:hanging="358"/>
      </w:pPr>
      <w:rPr>
        <w:rFonts w:ascii="Symbol" w:eastAsia="Symbol" w:hAnsi="Symbol" w:cs="Symbol" w:hint="default"/>
        <w:w w:val="100"/>
        <w:sz w:val="22"/>
        <w:szCs w:val="22"/>
        <w:lang w:val="en-US" w:eastAsia="en-US" w:bidi="ar-SA"/>
      </w:rPr>
    </w:lvl>
    <w:lvl w:ilvl="1" w:tplc="730874B8">
      <w:numFmt w:val="bullet"/>
      <w:lvlText w:val="•"/>
      <w:lvlJc w:val="left"/>
      <w:pPr>
        <w:ind w:left="1800" w:hanging="358"/>
      </w:pPr>
      <w:rPr>
        <w:rFonts w:hint="default"/>
        <w:lang w:val="en-US" w:eastAsia="en-US" w:bidi="ar-SA"/>
      </w:rPr>
    </w:lvl>
    <w:lvl w:ilvl="2" w:tplc="1AD0F65A">
      <w:numFmt w:val="bullet"/>
      <w:lvlText w:val="•"/>
      <w:lvlJc w:val="left"/>
      <w:pPr>
        <w:ind w:left="2701" w:hanging="358"/>
      </w:pPr>
      <w:rPr>
        <w:rFonts w:hint="default"/>
        <w:lang w:val="en-US" w:eastAsia="en-US" w:bidi="ar-SA"/>
      </w:rPr>
    </w:lvl>
    <w:lvl w:ilvl="3" w:tplc="682CE11C">
      <w:numFmt w:val="bullet"/>
      <w:lvlText w:val="•"/>
      <w:lvlJc w:val="left"/>
      <w:pPr>
        <w:ind w:left="3601" w:hanging="358"/>
      </w:pPr>
      <w:rPr>
        <w:rFonts w:hint="default"/>
        <w:lang w:val="en-US" w:eastAsia="en-US" w:bidi="ar-SA"/>
      </w:rPr>
    </w:lvl>
    <w:lvl w:ilvl="4" w:tplc="ACF00F2A">
      <w:numFmt w:val="bullet"/>
      <w:lvlText w:val="•"/>
      <w:lvlJc w:val="left"/>
      <w:pPr>
        <w:ind w:left="4502" w:hanging="358"/>
      </w:pPr>
      <w:rPr>
        <w:rFonts w:hint="default"/>
        <w:lang w:val="en-US" w:eastAsia="en-US" w:bidi="ar-SA"/>
      </w:rPr>
    </w:lvl>
    <w:lvl w:ilvl="5" w:tplc="1DA23C12">
      <w:numFmt w:val="bullet"/>
      <w:lvlText w:val="•"/>
      <w:lvlJc w:val="left"/>
      <w:pPr>
        <w:ind w:left="5403" w:hanging="358"/>
      </w:pPr>
      <w:rPr>
        <w:rFonts w:hint="default"/>
        <w:lang w:val="en-US" w:eastAsia="en-US" w:bidi="ar-SA"/>
      </w:rPr>
    </w:lvl>
    <w:lvl w:ilvl="6" w:tplc="E1AE702E">
      <w:numFmt w:val="bullet"/>
      <w:lvlText w:val="•"/>
      <w:lvlJc w:val="left"/>
      <w:pPr>
        <w:ind w:left="6303" w:hanging="358"/>
      </w:pPr>
      <w:rPr>
        <w:rFonts w:hint="default"/>
        <w:lang w:val="en-US" w:eastAsia="en-US" w:bidi="ar-SA"/>
      </w:rPr>
    </w:lvl>
    <w:lvl w:ilvl="7" w:tplc="2A30F6A2">
      <w:numFmt w:val="bullet"/>
      <w:lvlText w:val="•"/>
      <w:lvlJc w:val="left"/>
      <w:pPr>
        <w:ind w:left="7204" w:hanging="358"/>
      </w:pPr>
      <w:rPr>
        <w:rFonts w:hint="default"/>
        <w:lang w:val="en-US" w:eastAsia="en-US" w:bidi="ar-SA"/>
      </w:rPr>
    </w:lvl>
    <w:lvl w:ilvl="8" w:tplc="6ED67A66">
      <w:numFmt w:val="bullet"/>
      <w:lvlText w:val="•"/>
      <w:lvlJc w:val="left"/>
      <w:pPr>
        <w:ind w:left="8105" w:hanging="358"/>
      </w:pPr>
      <w:rPr>
        <w:rFonts w:hint="default"/>
        <w:lang w:val="en-US" w:eastAsia="en-US" w:bidi="ar-SA"/>
      </w:rPr>
    </w:lvl>
  </w:abstractNum>
  <w:abstractNum w:abstractNumId="1" w15:restartNumberingAfterBreak="0">
    <w:nsid w:val="13304EE2"/>
    <w:multiLevelType w:val="multilevel"/>
    <w:tmpl w:val="D0A255DE"/>
    <w:lvl w:ilvl="0">
      <w:start w:val="1"/>
      <w:numFmt w:val="decimal"/>
      <w:lvlText w:val="%1."/>
      <w:lvlJc w:val="left"/>
      <w:pPr>
        <w:ind w:left="540" w:hanging="433"/>
      </w:pPr>
      <w:rPr>
        <w:rFonts w:ascii="Calibri" w:eastAsia="Calibri" w:hAnsi="Calibri" w:cs="Calibri" w:hint="default"/>
        <w:w w:val="100"/>
        <w:sz w:val="22"/>
        <w:szCs w:val="22"/>
        <w:lang w:val="en-US" w:eastAsia="en-US" w:bidi="ar-SA"/>
      </w:rPr>
    </w:lvl>
    <w:lvl w:ilvl="1">
      <w:start w:val="1"/>
      <w:numFmt w:val="decimal"/>
      <w:lvlText w:val="%1.%2."/>
      <w:lvlJc w:val="left"/>
      <w:pPr>
        <w:ind w:left="972" w:hanging="432"/>
      </w:pPr>
      <w:rPr>
        <w:rFonts w:ascii="Calibri" w:eastAsia="Calibri" w:hAnsi="Calibri" w:cs="Calibri" w:hint="default"/>
        <w:spacing w:val="-1"/>
        <w:w w:val="100"/>
        <w:sz w:val="22"/>
        <w:szCs w:val="22"/>
        <w:lang w:val="en-US" w:eastAsia="en-US" w:bidi="ar-SA"/>
      </w:rPr>
    </w:lvl>
    <w:lvl w:ilvl="2">
      <w:start w:val="1"/>
      <w:numFmt w:val="decimal"/>
      <w:lvlText w:val="%1.%2.%3."/>
      <w:lvlJc w:val="left"/>
      <w:pPr>
        <w:ind w:left="1860" w:hanging="879"/>
      </w:pPr>
      <w:rPr>
        <w:rFonts w:ascii="Calibri" w:eastAsia="Calibri" w:hAnsi="Calibri" w:cs="Calibri" w:hint="default"/>
        <w:spacing w:val="-1"/>
        <w:w w:val="100"/>
        <w:sz w:val="22"/>
        <w:szCs w:val="22"/>
        <w:lang w:val="en-US" w:eastAsia="en-US" w:bidi="ar-SA"/>
      </w:rPr>
    </w:lvl>
    <w:lvl w:ilvl="3">
      <w:numFmt w:val="bullet"/>
      <w:lvlText w:val="•"/>
      <w:lvlJc w:val="left"/>
      <w:pPr>
        <w:ind w:left="2865" w:hanging="879"/>
      </w:pPr>
      <w:rPr>
        <w:rFonts w:hint="default"/>
        <w:lang w:val="en-US" w:eastAsia="en-US" w:bidi="ar-SA"/>
      </w:rPr>
    </w:lvl>
    <w:lvl w:ilvl="4">
      <w:numFmt w:val="bullet"/>
      <w:lvlText w:val="•"/>
      <w:lvlJc w:val="left"/>
      <w:pPr>
        <w:ind w:left="3871" w:hanging="879"/>
      </w:pPr>
      <w:rPr>
        <w:rFonts w:hint="default"/>
        <w:lang w:val="en-US" w:eastAsia="en-US" w:bidi="ar-SA"/>
      </w:rPr>
    </w:lvl>
    <w:lvl w:ilvl="5">
      <w:numFmt w:val="bullet"/>
      <w:lvlText w:val="•"/>
      <w:lvlJc w:val="left"/>
      <w:pPr>
        <w:ind w:left="4877" w:hanging="879"/>
      </w:pPr>
      <w:rPr>
        <w:rFonts w:hint="default"/>
        <w:lang w:val="en-US" w:eastAsia="en-US" w:bidi="ar-SA"/>
      </w:rPr>
    </w:lvl>
    <w:lvl w:ilvl="6">
      <w:numFmt w:val="bullet"/>
      <w:lvlText w:val="•"/>
      <w:lvlJc w:val="left"/>
      <w:pPr>
        <w:ind w:left="5883" w:hanging="879"/>
      </w:pPr>
      <w:rPr>
        <w:rFonts w:hint="default"/>
        <w:lang w:val="en-US" w:eastAsia="en-US" w:bidi="ar-SA"/>
      </w:rPr>
    </w:lvl>
    <w:lvl w:ilvl="7">
      <w:numFmt w:val="bullet"/>
      <w:lvlText w:val="•"/>
      <w:lvlJc w:val="left"/>
      <w:pPr>
        <w:ind w:left="6889" w:hanging="879"/>
      </w:pPr>
      <w:rPr>
        <w:rFonts w:hint="default"/>
        <w:lang w:val="en-US" w:eastAsia="en-US" w:bidi="ar-SA"/>
      </w:rPr>
    </w:lvl>
    <w:lvl w:ilvl="8">
      <w:numFmt w:val="bullet"/>
      <w:lvlText w:val="•"/>
      <w:lvlJc w:val="left"/>
      <w:pPr>
        <w:ind w:left="7894" w:hanging="879"/>
      </w:pPr>
      <w:rPr>
        <w:rFonts w:hint="default"/>
        <w:lang w:val="en-US" w:eastAsia="en-US" w:bidi="ar-SA"/>
      </w:rPr>
    </w:lvl>
  </w:abstractNum>
  <w:abstractNum w:abstractNumId="2" w15:restartNumberingAfterBreak="0">
    <w:nsid w:val="1D4B6AB0"/>
    <w:multiLevelType w:val="multilevel"/>
    <w:tmpl w:val="8E387C94"/>
    <w:lvl w:ilvl="0">
      <w:start w:val="21"/>
      <w:numFmt w:val="decimal"/>
      <w:lvlText w:val="%1."/>
      <w:lvlJc w:val="left"/>
      <w:pPr>
        <w:ind w:left="540" w:hanging="317"/>
      </w:pPr>
      <w:rPr>
        <w:rFonts w:ascii="Calibri" w:eastAsia="Calibri" w:hAnsi="Calibri" w:cs="Calibri" w:hint="default"/>
        <w:w w:val="100"/>
        <w:sz w:val="22"/>
        <w:szCs w:val="22"/>
        <w:lang w:val="en-US" w:eastAsia="en-US" w:bidi="ar-SA"/>
      </w:rPr>
    </w:lvl>
    <w:lvl w:ilvl="1">
      <w:start w:val="4"/>
      <w:numFmt w:val="decimal"/>
      <w:lvlText w:val="%2."/>
      <w:lvlJc w:val="left"/>
      <w:pPr>
        <w:ind w:left="1010" w:hanging="358"/>
      </w:pPr>
      <w:rPr>
        <w:rFonts w:hint="default"/>
        <w:b/>
        <w:bCs/>
        <w:w w:val="100"/>
        <w:lang w:val="en-US" w:eastAsia="en-US" w:bidi="ar-SA"/>
      </w:rPr>
    </w:lvl>
    <w:lvl w:ilvl="2">
      <w:start w:val="1"/>
      <w:numFmt w:val="decimal"/>
      <w:lvlText w:val="%2.%3."/>
      <w:lvlJc w:val="left"/>
      <w:pPr>
        <w:ind w:left="1522" w:hanging="512"/>
      </w:pPr>
      <w:rPr>
        <w:rFonts w:ascii="Calibri" w:eastAsia="Calibri" w:hAnsi="Calibri" w:cs="Calibri" w:hint="default"/>
        <w:b/>
        <w:bCs/>
        <w:color w:val="333333"/>
        <w:spacing w:val="-2"/>
        <w:w w:val="100"/>
        <w:sz w:val="22"/>
        <w:szCs w:val="22"/>
        <w:lang w:val="en-US" w:eastAsia="en-US" w:bidi="ar-SA"/>
      </w:rPr>
    </w:lvl>
    <w:lvl w:ilvl="3">
      <w:start w:val="1"/>
      <w:numFmt w:val="decimal"/>
      <w:lvlText w:val="%2.%3.%4."/>
      <w:lvlJc w:val="left"/>
      <w:pPr>
        <w:ind w:left="1862" w:hanging="852"/>
      </w:pPr>
      <w:rPr>
        <w:rFonts w:ascii="Calibri" w:eastAsia="Calibri" w:hAnsi="Calibri" w:cs="Calibri" w:hint="default"/>
        <w:b/>
        <w:bCs/>
        <w:color w:val="333333"/>
        <w:spacing w:val="-2"/>
        <w:w w:val="100"/>
        <w:sz w:val="22"/>
        <w:szCs w:val="22"/>
        <w:lang w:val="en-US" w:eastAsia="en-US" w:bidi="ar-SA"/>
      </w:rPr>
    </w:lvl>
    <w:lvl w:ilvl="4">
      <w:numFmt w:val="bullet"/>
      <w:lvlText w:val="•"/>
      <w:lvlJc w:val="left"/>
      <w:pPr>
        <w:ind w:left="1920" w:hanging="852"/>
      </w:pPr>
      <w:rPr>
        <w:rFonts w:hint="default"/>
        <w:lang w:val="en-US" w:eastAsia="en-US" w:bidi="ar-SA"/>
      </w:rPr>
    </w:lvl>
    <w:lvl w:ilvl="5">
      <w:numFmt w:val="bullet"/>
      <w:lvlText w:val="•"/>
      <w:lvlJc w:val="left"/>
      <w:pPr>
        <w:ind w:left="3251" w:hanging="852"/>
      </w:pPr>
      <w:rPr>
        <w:rFonts w:hint="default"/>
        <w:lang w:val="en-US" w:eastAsia="en-US" w:bidi="ar-SA"/>
      </w:rPr>
    </w:lvl>
    <w:lvl w:ilvl="6">
      <w:numFmt w:val="bullet"/>
      <w:lvlText w:val="•"/>
      <w:lvlJc w:val="left"/>
      <w:pPr>
        <w:ind w:left="4582" w:hanging="852"/>
      </w:pPr>
      <w:rPr>
        <w:rFonts w:hint="default"/>
        <w:lang w:val="en-US" w:eastAsia="en-US" w:bidi="ar-SA"/>
      </w:rPr>
    </w:lvl>
    <w:lvl w:ilvl="7">
      <w:numFmt w:val="bullet"/>
      <w:lvlText w:val="•"/>
      <w:lvlJc w:val="left"/>
      <w:pPr>
        <w:ind w:left="5913" w:hanging="852"/>
      </w:pPr>
      <w:rPr>
        <w:rFonts w:hint="default"/>
        <w:lang w:val="en-US" w:eastAsia="en-US" w:bidi="ar-SA"/>
      </w:rPr>
    </w:lvl>
    <w:lvl w:ilvl="8">
      <w:numFmt w:val="bullet"/>
      <w:lvlText w:val="•"/>
      <w:lvlJc w:val="left"/>
      <w:pPr>
        <w:ind w:left="7244" w:hanging="852"/>
      </w:pPr>
      <w:rPr>
        <w:rFonts w:hint="default"/>
        <w:lang w:val="en-US" w:eastAsia="en-US" w:bidi="ar-SA"/>
      </w:rPr>
    </w:lvl>
  </w:abstractNum>
  <w:abstractNum w:abstractNumId="3" w15:restartNumberingAfterBreak="0">
    <w:nsid w:val="283C4E10"/>
    <w:multiLevelType w:val="hybridMultilevel"/>
    <w:tmpl w:val="0518CFE4"/>
    <w:lvl w:ilvl="0" w:tplc="F1F6192C">
      <w:numFmt w:val="bullet"/>
      <w:lvlText w:val=""/>
      <w:lvlJc w:val="left"/>
      <w:pPr>
        <w:ind w:left="1272" w:hanging="358"/>
      </w:pPr>
      <w:rPr>
        <w:rFonts w:ascii="Symbol" w:eastAsia="Symbol" w:hAnsi="Symbol" w:cs="Symbol" w:hint="default"/>
        <w:w w:val="100"/>
        <w:sz w:val="22"/>
        <w:szCs w:val="22"/>
        <w:lang w:val="en-US" w:eastAsia="en-US" w:bidi="ar-SA"/>
      </w:rPr>
    </w:lvl>
    <w:lvl w:ilvl="1" w:tplc="EF30979C">
      <w:numFmt w:val="bullet"/>
      <w:lvlText w:val="•"/>
      <w:lvlJc w:val="left"/>
      <w:pPr>
        <w:ind w:left="2142" w:hanging="358"/>
      </w:pPr>
      <w:rPr>
        <w:rFonts w:hint="default"/>
        <w:lang w:val="en-US" w:eastAsia="en-US" w:bidi="ar-SA"/>
      </w:rPr>
    </w:lvl>
    <w:lvl w:ilvl="2" w:tplc="BAD61830">
      <w:numFmt w:val="bullet"/>
      <w:lvlText w:val="•"/>
      <w:lvlJc w:val="left"/>
      <w:pPr>
        <w:ind w:left="3005" w:hanging="358"/>
      </w:pPr>
      <w:rPr>
        <w:rFonts w:hint="default"/>
        <w:lang w:val="en-US" w:eastAsia="en-US" w:bidi="ar-SA"/>
      </w:rPr>
    </w:lvl>
    <w:lvl w:ilvl="3" w:tplc="2F0C5E0E">
      <w:numFmt w:val="bullet"/>
      <w:lvlText w:val="•"/>
      <w:lvlJc w:val="left"/>
      <w:pPr>
        <w:ind w:left="3867" w:hanging="358"/>
      </w:pPr>
      <w:rPr>
        <w:rFonts w:hint="default"/>
        <w:lang w:val="en-US" w:eastAsia="en-US" w:bidi="ar-SA"/>
      </w:rPr>
    </w:lvl>
    <w:lvl w:ilvl="4" w:tplc="CBCC0144">
      <w:numFmt w:val="bullet"/>
      <w:lvlText w:val="•"/>
      <w:lvlJc w:val="left"/>
      <w:pPr>
        <w:ind w:left="4730" w:hanging="358"/>
      </w:pPr>
      <w:rPr>
        <w:rFonts w:hint="default"/>
        <w:lang w:val="en-US" w:eastAsia="en-US" w:bidi="ar-SA"/>
      </w:rPr>
    </w:lvl>
    <w:lvl w:ilvl="5" w:tplc="E8DCD080">
      <w:numFmt w:val="bullet"/>
      <w:lvlText w:val="•"/>
      <w:lvlJc w:val="left"/>
      <w:pPr>
        <w:ind w:left="5593" w:hanging="358"/>
      </w:pPr>
      <w:rPr>
        <w:rFonts w:hint="default"/>
        <w:lang w:val="en-US" w:eastAsia="en-US" w:bidi="ar-SA"/>
      </w:rPr>
    </w:lvl>
    <w:lvl w:ilvl="6" w:tplc="3C143504">
      <w:numFmt w:val="bullet"/>
      <w:lvlText w:val="•"/>
      <w:lvlJc w:val="left"/>
      <w:pPr>
        <w:ind w:left="6455" w:hanging="358"/>
      </w:pPr>
      <w:rPr>
        <w:rFonts w:hint="default"/>
        <w:lang w:val="en-US" w:eastAsia="en-US" w:bidi="ar-SA"/>
      </w:rPr>
    </w:lvl>
    <w:lvl w:ilvl="7" w:tplc="3C447BA4">
      <w:numFmt w:val="bullet"/>
      <w:lvlText w:val="•"/>
      <w:lvlJc w:val="left"/>
      <w:pPr>
        <w:ind w:left="7318" w:hanging="358"/>
      </w:pPr>
      <w:rPr>
        <w:rFonts w:hint="default"/>
        <w:lang w:val="en-US" w:eastAsia="en-US" w:bidi="ar-SA"/>
      </w:rPr>
    </w:lvl>
    <w:lvl w:ilvl="8" w:tplc="C7BCFA80">
      <w:numFmt w:val="bullet"/>
      <w:lvlText w:val="•"/>
      <w:lvlJc w:val="left"/>
      <w:pPr>
        <w:ind w:left="8181" w:hanging="358"/>
      </w:pPr>
      <w:rPr>
        <w:rFonts w:hint="default"/>
        <w:lang w:val="en-US" w:eastAsia="en-US" w:bidi="ar-SA"/>
      </w:rPr>
    </w:lvl>
  </w:abstractNum>
  <w:abstractNum w:abstractNumId="4" w15:restartNumberingAfterBreak="0">
    <w:nsid w:val="3D023128"/>
    <w:multiLevelType w:val="hybridMultilevel"/>
    <w:tmpl w:val="F1803FDE"/>
    <w:lvl w:ilvl="0" w:tplc="A0B8290C">
      <w:numFmt w:val="bullet"/>
      <w:lvlText w:val=""/>
      <w:lvlJc w:val="left"/>
      <w:pPr>
        <w:ind w:left="1277" w:hanging="360"/>
      </w:pPr>
      <w:rPr>
        <w:rFonts w:ascii="Symbol" w:eastAsia="Symbol" w:hAnsi="Symbol" w:cs="Symbol" w:hint="default"/>
        <w:w w:val="100"/>
        <w:sz w:val="22"/>
        <w:szCs w:val="22"/>
        <w:lang w:val="en-US" w:eastAsia="en-US" w:bidi="ar-SA"/>
      </w:rPr>
    </w:lvl>
    <w:lvl w:ilvl="1" w:tplc="F5F430DC">
      <w:numFmt w:val="bullet"/>
      <w:lvlText w:val="•"/>
      <w:lvlJc w:val="left"/>
      <w:pPr>
        <w:ind w:left="2142" w:hanging="360"/>
      </w:pPr>
      <w:rPr>
        <w:rFonts w:hint="default"/>
        <w:lang w:val="en-US" w:eastAsia="en-US" w:bidi="ar-SA"/>
      </w:rPr>
    </w:lvl>
    <w:lvl w:ilvl="2" w:tplc="C6703E48">
      <w:numFmt w:val="bullet"/>
      <w:lvlText w:val="•"/>
      <w:lvlJc w:val="left"/>
      <w:pPr>
        <w:ind w:left="3005" w:hanging="360"/>
      </w:pPr>
      <w:rPr>
        <w:rFonts w:hint="default"/>
        <w:lang w:val="en-US" w:eastAsia="en-US" w:bidi="ar-SA"/>
      </w:rPr>
    </w:lvl>
    <w:lvl w:ilvl="3" w:tplc="BC664AB6">
      <w:numFmt w:val="bullet"/>
      <w:lvlText w:val="•"/>
      <w:lvlJc w:val="left"/>
      <w:pPr>
        <w:ind w:left="3867" w:hanging="360"/>
      </w:pPr>
      <w:rPr>
        <w:rFonts w:hint="default"/>
        <w:lang w:val="en-US" w:eastAsia="en-US" w:bidi="ar-SA"/>
      </w:rPr>
    </w:lvl>
    <w:lvl w:ilvl="4" w:tplc="9F1C612A">
      <w:numFmt w:val="bullet"/>
      <w:lvlText w:val="•"/>
      <w:lvlJc w:val="left"/>
      <w:pPr>
        <w:ind w:left="4730" w:hanging="360"/>
      </w:pPr>
      <w:rPr>
        <w:rFonts w:hint="default"/>
        <w:lang w:val="en-US" w:eastAsia="en-US" w:bidi="ar-SA"/>
      </w:rPr>
    </w:lvl>
    <w:lvl w:ilvl="5" w:tplc="20D0569E">
      <w:numFmt w:val="bullet"/>
      <w:lvlText w:val="•"/>
      <w:lvlJc w:val="left"/>
      <w:pPr>
        <w:ind w:left="5593" w:hanging="360"/>
      </w:pPr>
      <w:rPr>
        <w:rFonts w:hint="default"/>
        <w:lang w:val="en-US" w:eastAsia="en-US" w:bidi="ar-SA"/>
      </w:rPr>
    </w:lvl>
    <w:lvl w:ilvl="6" w:tplc="44B2CE3A">
      <w:numFmt w:val="bullet"/>
      <w:lvlText w:val="•"/>
      <w:lvlJc w:val="left"/>
      <w:pPr>
        <w:ind w:left="6455" w:hanging="360"/>
      </w:pPr>
      <w:rPr>
        <w:rFonts w:hint="default"/>
        <w:lang w:val="en-US" w:eastAsia="en-US" w:bidi="ar-SA"/>
      </w:rPr>
    </w:lvl>
    <w:lvl w:ilvl="7" w:tplc="1D8CF1E2">
      <w:numFmt w:val="bullet"/>
      <w:lvlText w:val="•"/>
      <w:lvlJc w:val="left"/>
      <w:pPr>
        <w:ind w:left="7318" w:hanging="360"/>
      </w:pPr>
      <w:rPr>
        <w:rFonts w:hint="default"/>
        <w:lang w:val="en-US" w:eastAsia="en-US" w:bidi="ar-SA"/>
      </w:rPr>
    </w:lvl>
    <w:lvl w:ilvl="8" w:tplc="25A81418">
      <w:numFmt w:val="bullet"/>
      <w:lvlText w:val="•"/>
      <w:lvlJc w:val="left"/>
      <w:pPr>
        <w:ind w:left="8181" w:hanging="360"/>
      </w:pPr>
      <w:rPr>
        <w:rFonts w:hint="default"/>
        <w:lang w:val="en-US" w:eastAsia="en-US" w:bidi="ar-SA"/>
      </w:rPr>
    </w:lvl>
  </w:abstractNum>
  <w:abstractNum w:abstractNumId="5" w15:restartNumberingAfterBreak="0">
    <w:nsid w:val="42783678"/>
    <w:multiLevelType w:val="hybridMultilevel"/>
    <w:tmpl w:val="CD1C588A"/>
    <w:lvl w:ilvl="0" w:tplc="18090001">
      <w:start w:val="1"/>
      <w:numFmt w:val="bullet"/>
      <w:lvlText w:val=""/>
      <w:lvlJc w:val="left"/>
      <w:pPr>
        <w:ind w:left="1434" w:hanging="360"/>
      </w:pPr>
      <w:rPr>
        <w:rFonts w:ascii="Symbol" w:hAnsi="Symbol" w:hint="default"/>
      </w:rPr>
    </w:lvl>
    <w:lvl w:ilvl="1" w:tplc="18090003" w:tentative="1">
      <w:start w:val="1"/>
      <w:numFmt w:val="bullet"/>
      <w:lvlText w:val="o"/>
      <w:lvlJc w:val="left"/>
      <w:pPr>
        <w:ind w:left="2154" w:hanging="360"/>
      </w:pPr>
      <w:rPr>
        <w:rFonts w:ascii="Courier New" w:hAnsi="Courier New" w:cs="Courier New" w:hint="default"/>
      </w:rPr>
    </w:lvl>
    <w:lvl w:ilvl="2" w:tplc="18090005" w:tentative="1">
      <w:start w:val="1"/>
      <w:numFmt w:val="bullet"/>
      <w:lvlText w:val=""/>
      <w:lvlJc w:val="left"/>
      <w:pPr>
        <w:ind w:left="2874" w:hanging="360"/>
      </w:pPr>
      <w:rPr>
        <w:rFonts w:ascii="Wingdings" w:hAnsi="Wingdings" w:hint="default"/>
      </w:rPr>
    </w:lvl>
    <w:lvl w:ilvl="3" w:tplc="18090001" w:tentative="1">
      <w:start w:val="1"/>
      <w:numFmt w:val="bullet"/>
      <w:lvlText w:val=""/>
      <w:lvlJc w:val="left"/>
      <w:pPr>
        <w:ind w:left="3594" w:hanging="360"/>
      </w:pPr>
      <w:rPr>
        <w:rFonts w:ascii="Symbol" w:hAnsi="Symbol" w:hint="default"/>
      </w:rPr>
    </w:lvl>
    <w:lvl w:ilvl="4" w:tplc="18090003" w:tentative="1">
      <w:start w:val="1"/>
      <w:numFmt w:val="bullet"/>
      <w:lvlText w:val="o"/>
      <w:lvlJc w:val="left"/>
      <w:pPr>
        <w:ind w:left="4314" w:hanging="360"/>
      </w:pPr>
      <w:rPr>
        <w:rFonts w:ascii="Courier New" w:hAnsi="Courier New" w:cs="Courier New" w:hint="default"/>
      </w:rPr>
    </w:lvl>
    <w:lvl w:ilvl="5" w:tplc="18090005" w:tentative="1">
      <w:start w:val="1"/>
      <w:numFmt w:val="bullet"/>
      <w:lvlText w:val=""/>
      <w:lvlJc w:val="left"/>
      <w:pPr>
        <w:ind w:left="5034" w:hanging="360"/>
      </w:pPr>
      <w:rPr>
        <w:rFonts w:ascii="Wingdings" w:hAnsi="Wingdings" w:hint="default"/>
      </w:rPr>
    </w:lvl>
    <w:lvl w:ilvl="6" w:tplc="18090001" w:tentative="1">
      <w:start w:val="1"/>
      <w:numFmt w:val="bullet"/>
      <w:lvlText w:val=""/>
      <w:lvlJc w:val="left"/>
      <w:pPr>
        <w:ind w:left="5754" w:hanging="360"/>
      </w:pPr>
      <w:rPr>
        <w:rFonts w:ascii="Symbol" w:hAnsi="Symbol" w:hint="default"/>
      </w:rPr>
    </w:lvl>
    <w:lvl w:ilvl="7" w:tplc="18090003" w:tentative="1">
      <w:start w:val="1"/>
      <w:numFmt w:val="bullet"/>
      <w:lvlText w:val="o"/>
      <w:lvlJc w:val="left"/>
      <w:pPr>
        <w:ind w:left="6474" w:hanging="360"/>
      </w:pPr>
      <w:rPr>
        <w:rFonts w:ascii="Courier New" w:hAnsi="Courier New" w:cs="Courier New" w:hint="default"/>
      </w:rPr>
    </w:lvl>
    <w:lvl w:ilvl="8" w:tplc="18090005" w:tentative="1">
      <w:start w:val="1"/>
      <w:numFmt w:val="bullet"/>
      <w:lvlText w:val=""/>
      <w:lvlJc w:val="left"/>
      <w:pPr>
        <w:ind w:left="7194" w:hanging="360"/>
      </w:pPr>
      <w:rPr>
        <w:rFonts w:ascii="Wingdings" w:hAnsi="Wingdings" w:hint="default"/>
      </w:rPr>
    </w:lvl>
  </w:abstractNum>
  <w:abstractNum w:abstractNumId="6" w15:restartNumberingAfterBreak="0">
    <w:nsid w:val="48E24909"/>
    <w:multiLevelType w:val="multilevel"/>
    <w:tmpl w:val="60DA2896"/>
    <w:lvl w:ilvl="0">
      <w:start w:val="1"/>
      <w:numFmt w:val="decimal"/>
      <w:lvlText w:val="%1"/>
      <w:lvlJc w:val="left"/>
      <w:pPr>
        <w:ind w:left="360" w:hanging="360"/>
      </w:pPr>
      <w:rPr>
        <w:rFonts w:hint="default"/>
      </w:rPr>
    </w:lvl>
    <w:lvl w:ilvl="1">
      <w:start w:val="1"/>
      <w:numFmt w:val="decimal"/>
      <w:lvlText w:val="%1.%2"/>
      <w:lvlJc w:val="left"/>
      <w:pPr>
        <w:ind w:left="1370" w:hanging="360"/>
      </w:pPr>
      <w:rPr>
        <w:rFonts w:hint="default"/>
      </w:rPr>
    </w:lvl>
    <w:lvl w:ilvl="2">
      <w:start w:val="1"/>
      <w:numFmt w:val="decimal"/>
      <w:lvlText w:val="%1.%2.%3"/>
      <w:lvlJc w:val="left"/>
      <w:pPr>
        <w:ind w:left="2740" w:hanging="720"/>
      </w:pPr>
      <w:rPr>
        <w:rFonts w:hint="default"/>
      </w:rPr>
    </w:lvl>
    <w:lvl w:ilvl="3">
      <w:start w:val="1"/>
      <w:numFmt w:val="decimal"/>
      <w:lvlText w:val="%1.%2.%3.%4"/>
      <w:lvlJc w:val="left"/>
      <w:pPr>
        <w:ind w:left="3750" w:hanging="720"/>
      </w:pPr>
      <w:rPr>
        <w:rFonts w:hint="default"/>
      </w:rPr>
    </w:lvl>
    <w:lvl w:ilvl="4">
      <w:start w:val="1"/>
      <w:numFmt w:val="decimal"/>
      <w:lvlText w:val="%1.%2.%3.%4.%5"/>
      <w:lvlJc w:val="left"/>
      <w:pPr>
        <w:ind w:left="5120" w:hanging="1080"/>
      </w:pPr>
      <w:rPr>
        <w:rFonts w:hint="default"/>
      </w:rPr>
    </w:lvl>
    <w:lvl w:ilvl="5">
      <w:start w:val="1"/>
      <w:numFmt w:val="decimal"/>
      <w:lvlText w:val="%1.%2.%3.%4.%5.%6"/>
      <w:lvlJc w:val="left"/>
      <w:pPr>
        <w:ind w:left="6130" w:hanging="1080"/>
      </w:pPr>
      <w:rPr>
        <w:rFonts w:hint="default"/>
      </w:rPr>
    </w:lvl>
    <w:lvl w:ilvl="6">
      <w:start w:val="1"/>
      <w:numFmt w:val="decimal"/>
      <w:lvlText w:val="%1.%2.%3.%4.%5.%6.%7"/>
      <w:lvlJc w:val="left"/>
      <w:pPr>
        <w:ind w:left="7500" w:hanging="1440"/>
      </w:pPr>
      <w:rPr>
        <w:rFonts w:hint="default"/>
      </w:rPr>
    </w:lvl>
    <w:lvl w:ilvl="7">
      <w:start w:val="1"/>
      <w:numFmt w:val="decimal"/>
      <w:lvlText w:val="%1.%2.%3.%4.%5.%6.%7.%8"/>
      <w:lvlJc w:val="left"/>
      <w:pPr>
        <w:ind w:left="8510" w:hanging="1440"/>
      </w:pPr>
      <w:rPr>
        <w:rFonts w:hint="default"/>
      </w:rPr>
    </w:lvl>
    <w:lvl w:ilvl="8">
      <w:start w:val="1"/>
      <w:numFmt w:val="decimal"/>
      <w:lvlText w:val="%1.%2.%3.%4.%5.%6.%7.%8.%9"/>
      <w:lvlJc w:val="left"/>
      <w:pPr>
        <w:ind w:left="9880" w:hanging="1800"/>
      </w:pPr>
      <w:rPr>
        <w:rFonts w:hint="default"/>
      </w:rPr>
    </w:lvl>
  </w:abstractNum>
  <w:abstractNum w:abstractNumId="7" w15:restartNumberingAfterBreak="0">
    <w:nsid w:val="4BBC29EA"/>
    <w:multiLevelType w:val="hybridMultilevel"/>
    <w:tmpl w:val="53149B94"/>
    <w:lvl w:ilvl="0" w:tplc="263047FE">
      <w:numFmt w:val="bullet"/>
      <w:lvlText w:val="•"/>
      <w:lvlJc w:val="left"/>
      <w:pPr>
        <w:ind w:left="540" w:hanging="183"/>
      </w:pPr>
      <w:rPr>
        <w:rFonts w:ascii="Calibri" w:eastAsia="Calibri" w:hAnsi="Calibri" w:cs="Calibri" w:hint="default"/>
        <w:w w:val="100"/>
        <w:sz w:val="22"/>
        <w:szCs w:val="22"/>
        <w:lang w:val="en-US" w:eastAsia="en-US" w:bidi="ar-SA"/>
      </w:rPr>
    </w:lvl>
    <w:lvl w:ilvl="1" w:tplc="43B02136">
      <w:numFmt w:val="bullet"/>
      <w:lvlText w:val="•"/>
      <w:lvlJc w:val="left"/>
      <w:pPr>
        <w:ind w:left="1476" w:hanging="183"/>
      </w:pPr>
      <w:rPr>
        <w:rFonts w:hint="default"/>
        <w:lang w:val="en-US" w:eastAsia="en-US" w:bidi="ar-SA"/>
      </w:rPr>
    </w:lvl>
    <w:lvl w:ilvl="2" w:tplc="7CEAA2A8">
      <w:numFmt w:val="bullet"/>
      <w:lvlText w:val="•"/>
      <w:lvlJc w:val="left"/>
      <w:pPr>
        <w:ind w:left="2413" w:hanging="183"/>
      </w:pPr>
      <w:rPr>
        <w:rFonts w:hint="default"/>
        <w:lang w:val="en-US" w:eastAsia="en-US" w:bidi="ar-SA"/>
      </w:rPr>
    </w:lvl>
    <w:lvl w:ilvl="3" w:tplc="712E699C">
      <w:numFmt w:val="bullet"/>
      <w:lvlText w:val="•"/>
      <w:lvlJc w:val="left"/>
      <w:pPr>
        <w:ind w:left="3349" w:hanging="183"/>
      </w:pPr>
      <w:rPr>
        <w:rFonts w:hint="default"/>
        <w:lang w:val="en-US" w:eastAsia="en-US" w:bidi="ar-SA"/>
      </w:rPr>
    </w:lvl>
    <w:lvl w:ilvl="4" w:tplc="EFB21E46">
      <w:numFmt w:val="bullet"/>
      <w:lvlText w:val="•"/>
      <w:lvlJc w:val="left"/>
      <w:pPr>
        <w:ind w:left="4286" w:hanging="183"/>
      </w:pPr>
      <w:rPr>
        <w:rFonts w:hint="default"/>
        <w:lang w:val="en-US" w:eastAsia="en-US" w:bidi="ar-SA"/>
      </w:rPr>
    </w:lvl>
    <w:lvl w:ilvl="5" w:tplc="A6BA979A">
      <w:numFmt w:val="bullet"/>
      <w:lvlText w:val="•"/>
      <w:lvlJc w:val="left"/>
      <w:pPr>
        <w:ind w:left="5223" w:hanging="183"/>
      </w:pPr>
      <w:rPr>
        <w:rFonts w:hint="default"/>
        <w:lang w:val="en-US" w:eastAsia="en-US" w:bidi="ar-SA"/>
      </w:rPr>
    </w:lvl>
    <w:lvl w:ilvl="6" w:tplc="5DB433C0">
      <w:numFmt w:val="bullet"/>
      <w:lvlText w:val="•"/>
      <w:lvlJc w:val="left"/>
      <w:pPr>
        <w:ind w:left="6159" w:hanging="183"/>
      </w:pPr>
      <w:rPr>
        <w:rFonts w:hint="default"/>
        <w:lang w:val="en-US" w:eastAsia="en-US" w:bidi="ar-SA"/>
      </w:rPr>
    </w:lvl>
    <w:lvl w:ilvl="7" w:tplc="B1C8B5E0">
      <w:numFmt w:val="bullet"/>
      <w:lvlText w:val="•"/>
      <w:lvlJc w:val="left"/>
      <w:pPr>
        <w:ind w:left="7096" w:hanging="183"/>
      </w:pPr>
      <w:rPr>
        <w:rFonts w:hint="default"/>
        <w:lang w:val="en-US" w:eastAsia="en-US" w:bidi="ar-SA"/>
      </w:rPr>
    </w:lvl>
    <w:lvl w:ilvl="8" w:tplc="E87C7E76">
      <w:numFmt w:val="bullet"/>
      <w:lvlText w:val="•"/>
      <w:lvlJc w:val="left"/>
      <w:pPr>
        <w:ind w:left="8033" w:hanging="183"/>
      </w:pPr>
      <w:rPr>
        <w:rFonts w:hint="default"/>
        <w:lang w:val="en-US" w:eastAsia="en-US" w:bidi="ar-SA"/>
      </w:rPr>
    </w:lvl>
  </w:abstractNum>
  <w:abstractNum w:abstractNumId="8" w15:restartNumberingAfterBreak="0">
    <w:nsid w:val="53CF7C24"/>
    <w:multiLevelType w:val="multilevel"/>
    <w:tmpl w:val="16CAAE28"/>
    <w:lvl w:ilvl="0">
      <w:start w:val="1"/>
      <w:numFmt w:val="decimal"/>
      <w:lvlText w:val="%1."/>
      <w:lvlJc w:val="left"/>
      <w:pPr>
        <w:ind w:left="1010" w:hanging="358"/>
      </w:pPr>
      <w:rPr>
        <w:rFonts w:ascii="Calibri" w:eastAsia="Calibri" w:hAnsi="Calibri" w:cs="Calibri" w:hint="default"/>
        <w:b/>
        <w:bCs/>
        <w:color w:val="333333"/>
        <w:w w:val="100"/>
        <w:sz w:val="22"/>
        <w:szCs w:val="22"/>
        <w:lang w:val="en-US" w:eastAsia="en-US" w:bidi="ar-SA"/>
      </w:rPr>
    </w:lvl>
    <w:lvl w:ilvl="1">
      <w:start w:val="1"/>
      <w:numFmt w:val="decimal"/>
      <w:lvlText w:val="%1.%2."/>
      <w:lvlJc w:val="left"/>
      <w:pPr>
        <w:ind w:left="1522" w:hanging="512"/>
      </w:pPr>
      <w:rPr>
        <w:rFonts w:ascii="Calibri" w:eastAsia="Calibri" w:hAnsi="Calibri" w:cs="Calibri" w:hint="default"/>
        <w:b/>
        <w:bCs/>
        <w:color w:val="333333"/>
        <w:spacing w:val="-2"/>
        <w:w w:val="100"/>
        <w:sz w:val="22"/>
        <w:szCs w:val="22"/>
        <w:lang w:val="en-US" w:eastAsia="en-US" w:bidi="ar-SA"/>
      </w:rPr>
    </w:lvl>
    <w:lvl w:ilvl="2">
      <w:start w:val="1"/>
      <w:numFmt w:val="decimal"/>
      <w:lvlText w:val="%1.%2.%3."/>
      <w:lvlJc w:val="left"/>
      <w:pPr>
        <w:ind w:left="1862" w:hanging="852"/>
      </w:pPr>
      <w:rPr>
        <w:rFonts w:ascii="Calibri" w:eastAsia="Calibri" w:hAnsi="Calibri" w:cs="Calibri" w:hint="default"/>
        <w:b/>
        <w:bCs/>
        <w:color w:val="333333"/>
        <w:spacing w:val="-2"/>
        <w:w w:val="100"/>
        <w:sz w:val="22"/>
        <w:szCs w:val="22"/>
        <w:lang w:val="en-US" w:eastAsia="en-US" w:bidi="ar-SA"/>
      </w:rPr>
    </w:lvl>
    <w:lvl w:ilvl="3">
      <w:numFmt w:val="bullet"/>
      <w:lvlText w:val="•"/>
      <w:lvlJc w:val="left"/>
      <w:pPr>
        <w:ind w:left="2865" w:hanging="852"/>
      </w:pPr>
      <w:rPr>
        <w:rFonts w:hint="default"/>
        <w:lang w:val="en-US" w:eastAsia="en-US" w:bidi="ar-SA"/>
      </w:rPr>
    </w:lvl>
    <w:lvl w:ilvl="4">
      <w:numFmt w:val="bullet"/>
      <w:lvlText w:val="•"/>
      <w:lvlJc w:val="left"/>
      <w:pPr>
        <w:ind w:left="3871" w:hanging="852"/>
      </w:pPr>
      <w:rPr>
        <w:rFonts w:hint="default"/>
        <w:lang w:val="en-US" w:eastAsia="en-US" w:bidi="ar-SA"/>
      </w:rPr>
    </w:lvl>
    <w:lvl w:ilvl="5">
      <w:numFmt w:val="bullet"/>
      <w:lvlText w:val="•"/>
      <w:lvlJc w:val="left"/>
      <w:pPr>
        <w:ind w:left="4877" w:hanging="852"/>
      </w:pPr>
      <w:rPr>
        <w:rFonts w:hint="default"/>
        <w:lang w:val="en-US" w:eastAsia="en-US" w:bidi="ar-SA"/>
      </w:rPr>
    </w:lvl>
    <w:lvl w:ilvl="6">
      <w:numFmt w:val="bullet"/>
      <w:lvlText w:val="•"/>
      <w:lvlJc w:val="left"/>
      <w:pPr>
        <w:ind w:left="5883" w:hanging="852"/>
      </w:pPr>
      <w:rPr>
        <w:rFonts w:hint="default"/>
        <w:lang w:val="en-US" w:eastAsia="en-US" w:bidi="ar-SA"/>
      </w:rPr>
    </w:lvl>
    <w:lvl w:ilvl="7">
      <w:numFmt w:val="bullet"/>
      <w:lvlText w:val="•"/>
      <w:lvlJc w:val="left"/>
      <w:pPr>
        <w:ind w:left="6889" w:hanging="852"/>
      </w:pPr>
      <w:rPr>
        <w:rFonts w:hint="default"/>
        <w:lang w:val="en-US" w:eastAsia="en-US" w:bidi="ar-SA"/>
      </w:rPr>
    </w:lvl>
    <w:lvl w:ilvl="8">
      <w:numFmt w:val="bullet"/>
      <w:lvlText w:val="•"/>
      <w:lvlJc w:val="left"/>
      <w:pPr>
        <w:ind w:left="7894" w:hanging="852"/>
      </w:pPr>
      <w:rPr>
        <w:rFonts w:hint="default"/>
        <w:lang w:val="en-US" w:eastAsia="en-US" w:bidi="ar-SA"/>
      </w:rPr>
    </w:lvl>
  </w:abstractNum>
  <w:abstractNum w:abstractNumId="9" w15:restartNumberingAfterBreak="0">
    <w:nsid w:val="5BF76E77"/>
    <w:multiLevelType w:val="multilevel"/>
    <w:tmpl w:val="16CAAE28"/>
    <w:lvl w:ilvl="0">
      <w:start w:val="1"/>
      <w:numFmt w:val="decimal"/>
      <w:lvlText w:val="%1."/>
      <w:lvlJc w:val="left"/>
      <w:pPr>
        <w:ind w:left="1010" w:hanging="358"/>
      </w:pPr>
      <w:rPr>
        <w:rFonts w:ascii="Calibri" w:eastAsia="Calibri" w:hAnsi="Calibri" w:cs="Calibri" w:hint="default"/>
        <w:b/>
        <w:bCs/>
        <w:color w:val="333333"/>
        <w:w w:val="100"/>
        <w:sz w:val="22"/>
        <w:szCs w:val="22"/>
        <w:lang w:val="en-US" w:eastAsia="en-US" w:bidi="ar-SA"/>
      </w:rPr>
    </w:lvl>
    <w:lvl w:ilvl="1">
      <w:start w:val="1"/>
      <w:numFmt w:val="decimal"/>
      <w:lvlText w:val="%1.%2."/>
      <w:lvlJc w:val="left"/>
      <w:pPr>
        <w:ind w:left="1522" w:hanging="512"/>
      </w:pPr>
      <w:rPr>
        <w:rFonts w:ascii="Calibri" w:eastAsia="Calibri" w:hAnsi="Calibri" w:cs="Calibri" w:hint="default"/>
        <w:b/>
        <w:bCs/>
        <w:color w:val="333333"/>
        <w:spacing w:val="-2"/>
        <w:w w:val="100"/>
        <w:sz w:val="22"/>
        <w:szCs w:val="22"/>
        <w:lang w:val="en-US" w:eastAsia="en-US" w:bidi="ar-SA"/>
      </w:rPr>
    </w:lvl>
    <w:lvl w:ilvl="2">
      <w:start w:val="1"/>
      <w:numFmt w:val="decimal"/>
      <w:lvlText w:val="%1.%2.%3."/>
      <w:lvlJc w:val="left"/>
      <w:pPr>
        <w:ind w:left="1862" w:hanging="852"/>
      </w:pPr>
      <w:rPr>
        <w:rFonts w:ascii="Calibri" w:eastAsia="Calibri" w:hAnsi="Calibri" w:cs="Calibri" w:hint="default"/>
        <w:b/>
        <w:bCs/>
        <w:color w:val="333333"/>
        <w:spacing w:val="-2"/>
        <w:w w:val="100"/>
        <w:sz w:val="22"/>
        <w:szCs w:val="22"/>
        <w:lang w:val="en-US" w:eastAsia="en-US" w:bidi="ar-SA"/>
      </w:rPr>
    </w:lvl>
    <w:lvl w:ilvl="3">
      <w:numFmt w:val="bullet"/>
      <w:lvlText w:val="•"/>
      <w:lvlJc w:val="left"/>
      <w:pPr>
        <w:ind w:left="2865" w:hanging="852"/>
      </w:pPr>
      <w:rPr>
        <w:rFonts w:hint="default"/>
        <w:lang w:val="en-US" w:eastAsia="en-US" w:bidi="ar-SA"/>
      </w:rPr>
    </w:lvl>
    <w:lvl w:ilvl="4">
      <w:numFmt w:val="bullet"/>
      <w:lvlText w:val="•"/>
      <w:lvlJc w:val="left"/>
      <w:pPr>
        <w:ind w:left="3871" w:hanging="852"/>
      </w:pPr>
      <w:rPr>
        <w:rFonts w:hint="default"/>
        <w:lang w:val="en-US" w:eastAsia="en-US" w:bidi="ar-SA"/>
      </w:rPr>
    </w:lvl>
    <w:lvl w:ilvl="5">
      <w:numFmt w:val="bullet"/>
      <w:lvlText w:val="•"/>
      <w:lvlJc w:val="left"/>
      <w:pPr>
        <w:ind w:left="4877" w:hanging="852"/>
      </w:pPr>
      <w:rPr>
        <w:rFonts w:hint="default"/>
        <w:lang w:val="en-US" w:eastAsia="en-US" w:bidi="ar-SA"/>
      </w:rPr>
    </w:lvl>
    <w:lvl w:ilvl="6">
      <w:numFmt w:val="bullet"/>
      <w:lvlText w:val="•"/>
      <w:lvlJc w:val="left"/>
      <w:pPr>
        <w:ind w:left="5883" w:hanging="852"/>
      </w:pPr>
      <w:rPr>
        <w:rFonts w:hint="default"/>
        <w:lang w:val="en-US" w:eastAsia="en-US" w:bidi="ar-SA"/>
      </w:rPr>
    </w:lvl>
    <w:lvl w:ilvl="7">
      <w:numFmt w:val="bullet"/>
      <w:lvlText w:val="•"/>
      <w:lvlJc w:val="left"/>
      <w:pPr>
        <w:ind w:left="6889" w:hanging="852"/>
      </w:pPr>
      <w:rPr>
        <w:rFonts w:hint="default"/>
        <w:lang w:val="en-US" w:eastAsia="en-US" w:bidi="ar-SA"/>
      </w:rPr>
    </w:lvl>
    <w:lvl w:ilvl="8">
      <w:numFmt w:val="bullet"/>
      <w:lvlText w:val="•"/>
      <w:lvlJc w:val="left"/>
      <w:pPr>
        <w:ind w:left="7894" w:hanging="852"/>
      </w:pPr>
      <w:rPr>
        <w:rFonts w:hint="default"/>
        <w:lang w:val="en-US" w:eastAsia="en-US" w:bidi="ar-SA"/>
      </w:rPr>
    </w:lvl>
  </w:abstractNum>
  <w:abstractNum w:abstractNumId="10" w15:restartNumberingAfterBreak="0">
    <w:nsid w:val="689E3828"/>
    <w:multiLevelType w:val="hybridMultilevel"/>
    <w:tmpl w:val="2BA81486"/>
    <w:lvl w:ilvl="0" w:tplc="A6D6D56A">
      <w:start w:val="1"/>
      <w:numFmt w:val="lowerLetter"/>
      <w:lvlText w:val="(%1)"/>
      <w:lvlJc w:val="left"/>
      <w:pPr>
        <w:ind w:left="943" w:hanging="185"/>
      </w:pPr>
      <w:rPr>
        <w:rFonts w:ascii="Calibri" w:eastAsia="Calibri" w:hAnsi="Calibri" w:cs="Calibri" w:hint="default"/>
        <w:w w:val="99"/>
        <w:sz w:val="14"/>
        <w:szCs w:val="14"/>
        <w:lang w:val="en-US" w:eastAsia="en-US" w:bidi="ar-SA"/>
      </w:rPr>
    </w:lvl>
    <w:lvl w:ilvl="1" w:tplc="D70EE3EA">
      <w:numFmt w:val="bullet"/>
      <w:lvlText w:val="•"/>
      <w:lvlJc w:val="left"/>
      <w:pPr>
        <w:ind w:left="1836" w:hanging="185"/>
      </w:pPr>
      <w:rPr>
        <w:rFonts w:hint="default"/>
        <w:lang w:val="en-US" w:eastAsia="en-US" w:bidi="ar-SA"/>
      </w:rPr>
    </w:lvl>
    <w:lvl w:ilvl="2" w:tplc="272C33E6">
      <w:numFmt w:val="bullet"/>
      <w:lvlText w:val="•"/>
      <w:lvlJc w:val="left"/>
      <w:pPr>
        <w:ind w:left="2733" w:hanging="185"/>
      </w:pPr>
      <w:rPr>
        <w:rFonts w:hint="default"/>
        <w:lang w:val="en-US" w:eastAsia="en-US" w:bidi="ar-SA"/>
      </w:rPr>
    </w:lvl>
    <w:lvl w:ilvl="3" w:tplc="7640FF50">
      <w:numFmt w:val="bullet"/>
      <w:lvlText w:val="•"/>
      <w:lvlJc w:val="left"/>
      <w:pPr>
        <w:ind w:left="3629" w:hanging="185"/>
      </w:pPr>
      <w:rPr>
        <w:rFonts w:hint="default"/>
        <w:lang w:val="en-US" w:eastAsia="en-US" w:bidi="ar-SA"/>
      </w:rPr>
    </w:lvl>
    <w:lvl w:ilvl="4" w:tplc="2DCE8A4A">
      <w:numFmt w:val="bullet"/>
      <w:lvlText w:val="•"/>
      <w:lvlJc w:val="left"/>
      <w:pPr>
        <w:ind w:left="4526" w:hanging="185"/>
      </w:pPr>
      <w:rPr>
        <w:rFonts w:hint="default"/>
        <w:lang w:val="en-US" w:eastAsia="en-US" w:bidi="ar-SA"/>
      </w:rPr>
    </w:lvl>
    <w:lvl w:ilvl="5" w:tplc="D93EA8E4">
      <w:numFmt w:val="bullet"/>
      <w:lvlText w:val="•"/>
      <w:lvlJc w:val="left"/>
      <w:pPr>
        <w:ind w:left="5423" w:hanging="185"/>
      </w:pPr>
      <w:rPr>
        <w:rFonts w:hint="default"/>
        <w:lang w:val="en-US" w:eastAsia="en-US" w:bidi="ar-SA"/>
      </w:rPr>
    </w:lvl>
    <w:lvl w:ilvl="6" w:tplc="E3DAC6C0">
      <w:numFmt w:val="bullet"/>
      <w:lvlText w:val="•"/>
      <w:lvlJc w:val="left"/>
      <w:pPr>
        <w:ind w:left="6319" w:hanging="185"/>
      </w:pPr>
      <w:rPr>
        <w:rFonts w:hint="default"/>
        <w:lang w:val="en-US" w:eastAsia="en-US" w:bidi="ar-SA"/>
      </w:rPr>
    </w:lvl>
    <w:lvl w:ilvl="7" w:tplc="3BC452CE">
      <w:numFmt w:val="bullet"/>
      <w:lvlText w:val="•"/>
      <w:lvlJc w:val="left"/>
      <w:pPr>
        <w:ind w:left="7216" w:hanging="185"/>
      </w:pPr>
      <w:rPr>
        <w:rFonts w:hint="default"/>
        <w:lang w:val="en-US" w:eastAsia="en-US" w:bidi="ar-SA"/>
      </w:rPr>
    </w:lvl>
    <w:lvl w:ilvl="8" w:tplc="4198D15C">
      <w:numFmt w:val="bullet"/>
      <w:lvlText w:val="•"/>
      <w:lvlJc w:val="left"/>
      <w:pPr>
        <w:ind w:left="8113" w:hanging="185"/>
      </w:pPr>
      <w:rPr>
        <w:rFonts w:hint="default"/>
        <w:lang w:val="en-US" w:eastAsia="en-US" w:bidi="ar-SA"/>
      </w:rPr>
    </w:lvl>
  </w:abstractNum>
  <w:abstractNum w:abstractNumId="11" w15:restartNumberingAfterBreak="0">
    <w:nsid w:val="6CBD6D66"/>
    <w:multiLevelType w:val="hybridMultilevel"/>
    <w:tmpl w:val="7D361FC4"/>
    <w:lvl w:ilvl="0" w:tplc="18090001">
      <w:start w:val="1"/>
      <w:numFmt w:val="bullet"/>
      <w:lvlText w:val=""/>
      <w:lvlJc w:val="left"/>
      <w:pPr>
        <w:ind w:left="1260" w:hanging="360"/>
      </w:pPr>
      <w:rPr>
        <w:rFonts w:ascii="Symbol" w:hAnsi="Symbol" w:hint="default"/>
      </w:rPr>
    </w:lvl>
    <w:lvl w:ilvl="1" w:tplc="18090003" w:tentative="1">
      <w:start w:val="1"/>
      <w:numFmt w:val="bullet"/>
      <w:lvlText w:val="o"/>
      <w:lvlJc w:val="left"/>
      <w:pPr>
        <w:ind w:left="1980" w:hanging="360"/>
      </w:pPr>
      <w:rPr>
        <w:rFonts w:ascii="Courier New" w:hAnsi="Courier New" w:cs="Courier New" w:hint="default"/>
      </w:rPr>
    </w:lvl>
    <w:lvl w:ilvl="2" w:tplc="18090005" w:tentative="1">
      <w:start w:val="1"/>
      <w:numFmt w:val="bullet"/>
      <w:lvlText w:val=""/>
      <w:lvlJc w:val="left"/>
      <w:pPr>
        <w:ind w:left="2700" w:hanging="360"/>
      </w:pPr>
      <w:rPr>
        <w:rFonts w:ascii="Wingdings" w:hAnsi="Wingdings" w:hint="default"/>
      </w:rPr>
    </w:lvl>
    <w:lvl w:ilvl="3" w:tplc="18090001" w:tentative="1">
      <w:start w:val="1"/>
      <w:numFmt w:val="bullet"/>
      <w:lvlText w:val=""/>
      <w:lvlJc w:val="left"/>
      <w:pPr>
        <w:ind w:left="3420" w:hanging="360"/>
      </w:pPr>
      <w:rPr>
        <w:rFonts w:ascii="Symbol" w:hAnsi="Symbol" w:hint="default"/>
      </w:rPr>
    </w:lvl>
    <w:lvl w:ilvl="4" w:tplc="18090003" w:tentative="1">
      <w:start w:val="1"/>
      <w:numFmt w:val="bullet"/>
      <w:lvlText w:val="o"/>
      <w:lvlJc w:val="left"/>
      <w:pPr>
        <w:ind w:left="4140" w:hanging="360"/>
      </w:pPr>
      <w:rPr>
        <w:rFonts w:ascii="Courier New" w:hAnsi="Courier New" w:cs="Courier New" w:hint="default"/>
      </w:rPr>
    </w:lvl>
    <w:lvl w:ilvl="5" w:tplc="18090005" w:tentative="1">
      <w:start w:val="1"/>
      <w:numFmt w:val="bullet"/>
      <w:lvlText w:val=""/>
      <w:lvlJc w:val="left"/>
      <w:pPr>
        <w:ind w:left="4860" w:hanging="360"/>
      </w:pPr>
      <w:rPr>
        <w:rFonts w:ascii="Wingdings" w:hAnsi="Wingdings" w:hint="default"/>
      </w:rPr>
    </w:lvl>
    <w:lvl w:ilvl="6" w:tplc="18090001" w:tentative="1">
      <w:start w:val="1"/>
      <w:numFmt w:val="bullet"/>
      <w:lvlText w:val=""/>
      <w:lvlJc w:val="left"/>
      <w:pPr>
        <w:ind w:left="5580" w:hanging="360"/>
      </w:pPr>
      <w:rPr>
        <w:rFonts w:ascii="Symbol" w:hAnsi="Symbol" w:hint="default"/>
      </w:rPr>
    </w:lvl>
    <w:lvl w:ilvl="7" w:tplc="18090003" w:tentative="1">
      <w:start w:val="1"/>
      <w:numFmt w:val="bullet"/>
      <w:lvlText w:val="o"/>
      <w:lvlJc w:val="left"/>
      <w:pPr>
        <w:ind w:left="6300" w:hanging="360"/>
      </w:pPr>
      <w:rPr>
        <w:rFonts w:ascii="Courier New" w:hAnsi="Courier New" w:cs="Courier New" w:hint="default"/>
      </w:rPr>
    </w:lvl>
    <w:lvl w:ilvl="8" w:tplc="18090005" w:tentative="1">
      <w:start w:val="1"/>
      <w:numFmt w:val="bullet"/>
      <w:lvlText w:val=""/>
      <w:lvlJc w:val="left"/>
      <w:pPr>
        <w:ind w:left="7020" w:hanging="360"/>
      </w:pPr>
      <w:rPr>
        <w:rFonts w:ascii="Wingdings" w:hAnsi="Wingdings" w:hint="default"/>
      </w:rPr>
    </w:lvl>
  </w:abstractNum>
  <w:abstractNum w:abstractNumId="12" w15:restartNumberingAfterBreak="0">
    <w:nsid w:val="6F9A3E16"/>
    <w:multiLevelType w:val="hybridMultilevel"/>
    <w:tmpl w:val="2C2C05F8"/>
    <w:lvl w:ilvl="0" w:tplc="18090001">
      <w:start w:val="1"/>
      <w:numFmt w:val="bullet"/>
      <w:lvlText w:val=""/>
      <w:lvlJc w:val="left"/>
      <w:pPr>
        <w:ind w:left="1730" w:hanging="360"/>
      </w:pPr>
      <w:rPr>
        <w:rFonts w:ascii="Symbol" w:hAnsi="Symbol" w:hint="default"/>
      </w:rPr>
    </w:lvl>
    <w:lvl w:ilvl="1" w:tplc="18090003" w:tentative="1">
      <w:start w:val="1"/>
      <w:numFmt w:val="bullet"/>
      <w:lvlText w:val="o"/>
      <w:lvlJc w:val="left"/>
      <w:pPr>
        <w:ind w:left="2450" w:hanging="360"/>
      </w:pPr>
      <w:rPr>
        <w:rFonts w:ascii="Courier New" w:hAnsi="Courier New" w:cs="Courier New" w:hint="default"/>
      </w:rPr>
    </w:lvl>
    <w:lvl w:ilvl="2" w:tplc="18090005" w:tentative="1">
      <w:start w:val="1"/>
      <w:numFmt w:val="bullet"/>
      <w:lvlText w:val=""/>
      <w:lvlJc w:val="left"/>
      <w:pPr>
        <w:ind w:left="3170" w:hanging="360"/>
      </w:pPr>
      <w:rPr>
        <w:rFonts w:ascii="Wingdings" w:hAnsi="Wingdings" w:hint="default"/>
      </w:rPr>
    </w:lvl>
    <w:lvl w:ilvl="3" w:tplc="18090001" w:tentative="1">
      <w:start w:val="1"/>
      <w:numFmt w:val="bullet"/>
      <w:lvlText w:val=""/>
      <w:lvlJc w:val="left"/>
      <w:pPr>
        <w:ind w:left="3890" w:hanging="360"/>
      </w:pPr>
      <w:rPr>
        <w:rFonts w:ascii="Symbol" w:hAnsi="Symbol" w:hint="default"/>
      </w:rPr>
    </w:lvl>
    <w:lvl w:ilvl="4" w:tplc="18090003" w:tentative="1">
      <w:start w:val="1"/>
      <w:numFmt w:val="bullet"/>
      <w:lvlText w:val="o"/>
      <w:lvlJc w:val="left"/>
      <w:pPr>
        <w:ind w:left="4610" w:hanging="360"/>
      </w:pPr>
      <w:rPr>
        <w:rFonts w:ascii="Courier New" w:hAnsi="Courier New" w:cs="Courier New" w:hint="default"/>
      </w:rPr>
    </w:lvl>
    <w:lvl w:ilvl="5" w:tplc="18090005" w:tentative="1">
      <w:start w:val="1"/>
      <w:numFmt w:val="bullet"/>
      <w:lvlText w:val=""/>
      <w:lvlJc w:val="left"/>
      <w:pPr>
        <w:ind w:left="5330" w:hanging="360"/>
      </w:pPr>
      <w:rPr>
        <w:rFonts w:ascii="Wingdings" w:hAnsi="Wingdings" w:hint="default"/>
      </w:rPr>
    </w:lvl>
    <w:lvl w:ilvl="6" w:tplc="18090001" w:tentative="1">
      <w:start w:val="1"/>
      <w:numFmt w:val="bullet"/>
      <w:lvlText w:val=""/>
      <w:lvlJc w:val="left"/>
      <w:pPr>
        <w:ind w:left="6050" w:hanging="360"/>
      </w:pPr>
      <w:rPr>
        <w:rFonts w:ascii="Symbol" w:hAnsi="Symbol" w:hint="default"/>
      </w:rPr>
    </w:lvl>
    <w:lvl w:ilvl="7" w:tplc="18090003" w:tentative="1">
      <w:start w:val="1"/>
      <w:numFmt w:val="bullet"/>
      <w:lvlText w:val="o"/>
      <w:lvlJc w:val="left"/>
      <w:pPr>
        <w:ind w:left="6770" w:hanging="360"/>
      </w:pPr>
      <w:rPr>
        <w:rFonts w:ascii="Courier New" w:hAnsi="Courier New" w:cs="Courier New" w:hint="default"/>
      </w:rPr>
    </w:lvl>
    <w:lvl w:ilvl="8" w:tplc="18090005" w:tentative="1">
      <w:start w:val="1"/>
      <w:numFmt w:val="bullet"/>
      <w:lvlText w:val=""/>
      <w:lvlJc w:val="left"/>
      <w:pPr>
        <w:ind w:left="7490" w:hanging="360"/>
      </w:pPr>
      <w:rPr>
        <w:rFonts w:ascii="Wingdings" w:hAnsi="Wingdings" w:hint="default"/>
      </w:rPr>
    </w:lvl>
  </w:abstractNum>
  <w:num w:numId="1" w16cid:durableId="2059737133">
    <w:abstractNumId w:val="4"/>
  </w:num>
  <w:num w:numId="2" w16cid:durableId="757407977">
    <w:abstractNumId w:val="10"/>
  </w:num>
  <w:num w:numId="3" w16cid:durableId="140050553">
    <w:abstractNumId w:val="3"/>
  </w:num>
  <w:num w:numId="4" w16cid:durableId="1044478721">
    <w:abstractNumId w:val="0"/>
  </w:num>
  <w:num w:numId="5" w16cid:durableId="1326545193">
    <w:abstractNumId w:val="2"/>
  </w:num>
  <w:num w:numId="6" w16cid:durableId="361518084">
    <w:abstractNumId w:val="7"/>
  </w:num>
  <w:num w:numId="7" w16cid:durableId="9643352">
    <w:abstractNumId w:val="9"/>
  </w:num>
  <w:num w:numId="8" w16cid:durableId="2040664382">
    <w:abstractNumId w:val="1"/>
  </w:num>
  <w:num w:numId="9" w16cid:durableId="747192400">
    <w:abstractNumId w:val="6"/>
  </w:num>
  <w:num w:numId="10" w16cid:durableId="1175269805">
    <w:abstractNumId w:val="8"/>
  </w:num>
  <w:num w:numId="11" w16cid:durableId="976959187">
    <w:abstractNumId w:val="11"/>
  </w:num>
  <w:num w:numId="12" w16cid:durableId="1478499207">
    <w:abstractNumId w:val="5"/>
  </w:num>
  <w:num w:numId="13" w16cid:durableId="13672849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583A"/>
    <w:rsid w:val="000011C7"/>
    <w:rsid w:val="00001F51"/>
    <w:rsid w:val="00005143"/>
    <w:rsid w:val="000054BB"/>
    <w:rsid w:val="00005B1F"/>
    <w:rsid w:val="00006170"/>
    <w:rsid w:val="000159C5"/>
    <w:rsid w:val="00020981"/>
    <w:rsid w:val="000238A4"/>
    <w:rsid w:val="00027357"/>
    <w:rsid w:val="00027B7A"/>
    <w:rsid w:val="000333F5"/>
    <w:rsid w:val="00035747"/>
    <w:rsid w:val="000365F4"/>
    <w:rsid w:val="00037B1B"/>
    <w:rsid w:val="00037BF6"/>
    <w:rsid w:val="00054D85"/>
    <w:rsid w:val="00062FF8"/>
    <w:rsid w:val="00063A2F"/>
    <w:rsid w:val="000665B6"/>
    <w:rsid w:val="0006677B"/>
    <w:rsid w:val="00072D90"/>
    <w:rsid w:val="000761FA"/>
    <w:rsid w:val="00076DBC"/>
    <w:rsid w:val="00076DC6"/>
    <w:rsid w:val="00083424"/>
    <w:rsid w:val="00086082"/>
    <w:rsid w:val="00087474"/>
    <w:rsid w:val="000910E1"/>
    <w:rsid w:val="000915D7"/>
    <w:rsid w:val="0009215B"/>
    <w:rsid w:val="00092AA8"/>
    <w:rsid w:val="0009685B"/>
    <w:rsid w:val="000A0F34"/>
    <w:rsid w:val="000A30DC"/>
    <w:rsid w:val="000A33D8"/>
    <w:rsid w:val="000A4E77"/>
    <w:rsid w:val="000A57B3"/>
    <w:rsid w:val="000A58FF"/>
    <w:rsid w:val="000A7E77"/>
    <w:rsid w:val="000B0571"/>
    <w:rsid w:val="000B1D37"/>
    <w:rsid w:val="000B454E"/>
    <w:rsid w:val="000B6718"/>
    <w:rsid w:val="000B7917"/>
    <w:rsid w:val="000C0222"/>
    <w:rsid w:val="000C1ED1"/>
    <w:rsid w:val="000D0352"/>
    <w:rsid w:val="000D29B8"/>
    <w:rsid w:val="000D47F1"/>
    <w:rsid w:val="000D79A5"/>
    <w:rsid w:val="000E11F8"/>
    <w:rsid w:val="000E3411"/>
    <w:rsid w:val="000F1655"/>
    <w:rsid w:val="000F1C56"/>
    <w:rsid w:val="000F1EC9"/>
    <w:rsid w:val="000F2111"/>
    <w:rsid w:val="000F3F2F"/>
    <w:rsid w:val="000F5A4F"/>
    <w:rsid w:val="000F6851"/>
    <w:rsid w:val="000F7C08"/>
    <w:rsid w:val="00100ABC"/>
    <w:rsid w:val="0010287D"/>
    <w:rsid w:val="00104420"/>
    <w:rsid w:val="001101A3"/>
    <w:rsid w:val="00110B45"/>
    <w:rsid w:val="00115D34"/>
    <w:rsid w:val="0011623F"/>
    <w:rsid w:val="00120011"/>
    <w:rsid w:val="00121427"/>
    <w:rsid w:val="001238B8"/>
    <w:rsid w:val="00124EEB"/>
    <w:rsid w:val="001253B6"/>
    <w:rsid w:val="00126DB4"/>
    <w:rsid w:val="00126F57"/>
    <w:rsid w:val="001316BA"/>
    <w:rsid w:val="00132F3C"/>
    <w:rsid w:val="0013488E"/>
    <w:rsid w:val="00134C23"/>
    <w:rsid w:val="0013564E"/>
    <w:rsid w:val="00136AF6"/>
    <w:rsid w:val="00136FC2"/>
    <w:rsid w:val="00140669"/>
    <w:rsid w:val="001408DF"/>
    <w:rsid w:val="00140AD0"/>
    <w:rsid w:val="00142E36"/>
    <w:rsid w:val="00144384"/>
    <w:rsid w:val="0014540D"/>
    <w:rsid w:val="001469EB"/>
    <w:rsid w:val="001503C3"/>
    <w:rsid w:val="001513D6"/>
    <w:rsid w:val="00151F65"/>
    <w:rsid w:val="00155F8B"/>
    <w:rsid w:val="00156C03"/>
    <w:rsid w:val="0015723C"/>
    <w:rsid w:val="00160C51"/>
    <w:rsid w:val="00160F42"/>
    <w:rsid w:val="00161EC2"/>
    <w:rsid w:val="0016208D"/>
    <w:rsid w:val="00163B07"/>
    <w:rsid w:val="00164B08"/>
    <w:rsid w:val="00165820"/>
    <w:rsid w:val="001658AD"/>
    <w:rsid w:val="00167C87"/>
    <w:rsid w:val="00170183"/>
    <w:rsid w:val="0017026E"/>
    <w:rsid w:val="0017099B"/>
    <w:rsid w:val="00170AA4"/>
    <w:rsid w:val="00170B3B"/>
    <w:rsid w:val="0017221B"/>
    <w:rsid w:val="00174A24"/>
    <w:rsid w:val="00176562"/>
    <w:rsid w:val="00177EBF"/>
    <w:rsid w:val="00180C14"/>
    <w:rsid w:val="00181E71"/>
    <w:rsid w:val="00181FC4"/>
    <w:rsid w:val="00183544"/>
    <w:rsid w:val="00183735"/>
    <w:rsid w:val="00183C58"/>
    <w:rsid w:val="001861E5"/>
    <w:rsid w:val="00190E0B"/>
    <w:rsid w:val="001919AE"/>
    <w:rsid w:val="00191EFF"/>
    <w:rsid w:val="0019373F"/>
    <w:rsid w:val="001943DF"/>
    <w:rsid w:val="001948BC"/>
    <w:rsid w:val="00195599"/>
    <w:rsid w:val="001962E4"/>
    <w:rsid w:val="001A00F4"/>
    <w:rsid w:val="001A10FC"/>
    <w:rsid w:val="001A125E"/>
    <w:rsid w:val="001A20E3"/>
    <w:rsid w:val="001A3948"/>
    <w:rsid w:val="001B0DAE"/>
    <w:rsid w:val="001B40A1"/>
    <w:rsid w:val="001B6DB2"/>
    <w:rsid w:val="001B79D5"/>
    <w:rsid w:val="001B7B9D"/>
    <w:rsid w:val="001C02B4"/>
    <w:rsid w:val="001C08BB"/>
    <w:rsid w:val="001C1C71"/>
    <w:rsid w:val="001C1D6F"/>
    <w:rsid w:val="001C58FB"/>
    <w:rsid w:val="001C5D60"/>
    <w:rsid w:val="001C7F67"/>
    <w:rsid w:val="001D52B5"/>
    <w:rsid w:val="001E0788"/>
    <w:rsid w:val="001E2AEC"/>
    <w:rsid w:val="001E3695"/>
    <w:rsid w:val="001E3B44"/>
    <w:rsid w:val="001E5EDB"/>
    <w:rsid w:val="001F5799"/>
    <w:rsid w:val="001F651A"/>
    <w:rsid w:val="001F7F98"/>
    <w:rsid w:val="00205FC8"/>
    <w:rsid w:val="0020671C"/>
    <w:rsid w:val="00206742"/>
    <w:rsid w:val="002108DF"/>
    <w:rsid w:val="00210CFD"/>
    <w:rsid w:val="00213B81"/>
    <w:rsid w:val="00213F46"/>
    <w:rsid w:val="00221D5E"/>
    <w:rsid w:val="00223DF1"/>
    <w:rsid w:val="00224956"/>
    <w:rsid w:val="00225B7C"/>
    <w:rsid w:val="002265B9"/>
    <w:rsid w:val="00231D96"/>
    <w:rsid w:val="00236A6A"/>
    <w:rsid w:val="00242BE1"/>
    <w:rsid w:val="00244547"/>
    <w:rsid w:val="00245A58"/>
    <w:rsid w:val="002466A5"/>
    <w:rsid w:val="00246902"/>
    <w:rsid w:val="0025079B"/>
    <w:rsid w:val="0025291D"/>
    <w:rsid w:val="00256704"/>
    <w:rsid w:val="00256A29"/>
    <w:rsid w:val="00257CA4"/>
    <w:rsid w:val="002601D9"/>
    <w:rsid w:val="002612A4"/>
    <w:rsid w:val="00264A7B"/>
    <w:rsid w:val="00264E25"/>
    <w:rsid w:val="00264F42"/>
    <w:rsid w:val="00265911"/>
    <w:rsid w:val="00265D6B"/>
    <w:rsid w:val="00266BF9"/>
    <w:rsid w:val="00270BB6"/>
    <w:rsid w:val="00271C5A"/>
    <w:rsid w:val="0027291C"/>
    <w:rsid w:val="00273AEC"/>
    <w:rsid w:val="00274BFD"/>
    <w:rsid w:val="00274E94"/>
    <w:rsid w:val="00275751"/>
    <w:rsid w:val="00276075"/>
    <w:rsid w:val="00276D27"/>
    <w:rsid w:val="00280319"/>
    <w:rsid w:val="00281FD1"/>
    <w:rsid w:val="00283A62"/>
    <w:rsid w:val="002905FF"/>
    <w:rsid w:val="00291B71"/>
    <w:rsid w:val="002923D5"/>
    <w:rsid w:val="00292B93"/>
    <w:rsid w:val="00292DFB"/>
    <w:rsid w:val="00295CC8"/>
    <w:rsid w:val="00295E6B"/>
    <w:rsid w:val="002962F1"/>
    <w:rsid w:val="002968FF"/>
    <w:rsid w:val="00297077"/>
    <w:rsid w:val="002A028A"/>
    <w:rsid w:val="002A583A"/>
    <w:rsid w:val="002A6BAF"/>
    <w:rsid w:val="002A7DB3"/>
    <w:rsid w:val="002B1A8E"/>
    <w:rsid w:val="002B3341"/>
    <w:rsid w:val="002B3590"/>
    <w:rsid w:val="002B3BFD"/>
    <w:rsid w:val="002B41D7"/>
    <w:rsid w:val="002B58C5"/>
    <w:rsid w:val="002C20F8"/>
    <w:rsid w:val="002C42C8"/>
    <w:rsid w:val="002C658E"/>
    <w:rsid w:val="002D6B99"/>
    <w:rsid w:val="002E288F"/>
    <w:rsid w:val="002E3851"/>
    <w:rsid w:val="002E3BC2"/>
    <w:rsid w:val="002E43FE"/>
    <w:rsid w:val="002E5AC6"/>
    <w:rsid w:val="002F2F55"/>
    <w:rsid w:val="002F3DB5"/>
    <w:rsid w:val="002F6512"/>
    <w:rsid w:val="002F66D5"/>
    <w:rsid w:val="002F66E1"/>
    <w:rsid w:val="002F7637"/>
    <w:rsid w:val="003018B4"/>
    <w:rsid w:val="00307ADA"/>
    <w:rsid w:val="00311F75"/>
    <w:rsid w:val="0031312C"/>
    <w:rsid w:val="00313D45"/>
    <w:rsid w:val="0032136E"/>
    <w:rsid w:val="003225F6"/>
    <w:rsid w:val="0032359E"/>
    <w:rsid w:val="00324346"/>
    <w:rsid w:val="00327678"/>
    <w:rsid w:val="00334D7B"/>
    <w:rsid w:val="00336EB8"/>
    <w:rsid w:val="00344D74"/>
    <w:rsid w:val="00344FD0"/>
    <w:rsid w:val="0034667F"/>
    <w:rsid w:val="003470B9"/>
    <w:rsid w:val="003504C2"/>
    <w:rsid w:val="00350977"/>
    <w:rsid w:val="003530B9"/>
    <w:rsid w:val="00357989"/>
    <w:rsid w:val="00357E0F"/>
    <w:rsid w:val="00361322"/>
    <w:rsid w:val="0036367B"/>
    <w:rsid w:val="003661BB"/>
    <w:rsid w:val="0036657A"/>
    <w:rsid w:val="00371A4B"/>
    <w:rsid w:val="00372610"/>
    <w:rsid w:val="00372EDF"/>
    <w:rsid w:val="003740B8"/>
    <w:rsid w:val="0037535F"/>
    <w:rsid w:val="00377CF4"/>
    <w:rsid w:val="0038034A"/>
    <w:rsid w:val="00381105"/>
    <w:rsid w:val="00381E9B"/>
    <w:rsid w:val="00385336"/>
    <w:rsid w:val="003879AD"/>
    <w:rsid w:val="003931B0"/>
    <w:rsid w:val="00393B09"/>
    <w:rsid w:val="00394149"/>
    <w:rsid w:val="003941A6"/>
    <w:rsid w:val="00394BC0"/>
    <w:rsid w:val="00395D2B"/>
    <w:rsid w:val="003A2681"/>
    <w:rsid w:val="003A4C08"/>
    <w:rsid w:val="003A4E3B"/>
    <w:rsid w:val="003A511C"/>
    <w:rsid w:val="003A66C8"/>
    <w:rsid w:val="003B0139"/>
    <w:rsid w:val="003B23EF"/>
    <w:rsid w:val="003B2BE9"/>
    <w:rsid w:val="003C21CB"/>
    <w:rsid w:val="003C3C7F"/>
    <w:rsid w:val="003C67F5"/>
    <w:rsid w:val="003C73A5"/>
    <w:rsid w:val="003D0B26"/>
    <w:rsid w:val="003D54AB"/>
    <w:rsid w:val="003D5F20"/>
    <w:rsid w:val="003D70F8"/>
    <w:rsid w:val="003E105A"/>
    <w:rsid w:val="003E37C2"/>
    <w:rsid w:val="003E65F4"/>
    <w:rsid w:val="003E7E20"/>
    <w:rsid w:val="003F03B4"/>
    <w:rsid w:val="003F14E2"/>
    <w:rsid w:val="003F2291"/>
    <w:rsid w:val="003F23B8"/>
    <w:rsid w:val="003F34C6"/>
    <w:rsid w:val="003F4AB9"/>
    <w:rsid w:val="00402238"/>
    <w:rsid w:val="00402435"/>
    <w:rsid w:val="00410F95"/>
    <w:rsid w:val="00411342"/>
    <w:rsid w:val="004138FC"/>
    <w:rsid w:val="00414BBF"/>
    <w:rsid w:val="0041611F"/>
    <w:rsid w:val="00416350"/>
    <w:rsid w:val="00416C61"/>
    <w:rsid w:val="00417CC6"/>
    <w:rsid w:val="00420EE5"/>
    <w:rsid w:val="004229B6"/>
    <w:rsid w:val="00423C03"/>
    <w:rsid w:val="00427EAF"/>
    <w:rsid w:val="00430467"/>
    <w:rsid w:val="00431162"/>
    <w:rsid w:val="00431EE8"/>
    <w:rsid w:val="00433E83"/>
    <w:rsid w:val="00436719"/>
    <w:rsid w:val="00440ED3"/>
    <w:rsid w:val="00442D8D"/>
    <w:rsid w:val="00443003"/>
    <w:rsid w:val="0044301D"/>
    <w:rsid w:val="0044415C"/>
    <w:rsid w:val="00445C52"/>
    <w:rsid w:val="004473B5"/>
    <w:rsid w:val="00447AB4"/>
    <w:rsid w:val="0045044C"/>
    <w:rsid w:val="004524EF"/>
    <w:rsid w:val="004539E7"/>
    <w:rsid w:val="00454ADF"/>
    <w:rsid w:val="00454F6C"/>
    <w:rsid w:val="0045599B"/>
    <w:rsid w:val="00455CED"/>
    <w:rsid w:val="0045612E"/>
    <w:rsid w:val="0046097B"/>
    <w:rsid w:val="00462030"/>
    <w:rsid w:val="004626AB"/>
    <w:rsid w:val="00465086"/>
    <w:rsid w:val="004656D5"/>
    <w:rsid w:val="00467C4E"/>
    <w:rsid w:val="00470EDD"/>
    <w:rsid w:val="00471416"/>
    <w:rsid w:val="004717BA"/>
    <w:rsid w:val="00472E35"/>
    <w:rsid w:val="00475D4A"/>
    <w:rsid w:val="00476CBF"/>
    <w:rsid w:val="00481138"/>
    <w:rsid w:val="0048122D"/>
    <w:rsid w:val="004826AE"/>
    <w:rsid w:val="0048495E"/>
    <w:rsid w:val="0048738B"/>
    <w:rsid w:val="004905D4"/>
    <w:rsid w:val="00490FA1"/>
    <w:rsid w:val="00497600"/>
    <w:rsid w:val="00497854"/>
    <w:rsid w:val="004A0172"/>
    <w:rsid w:val="004A1E44"/>
    <w:rsid w:val="004A5DB8"/>
    <w:rsid w:val="004A70AB"/>
    <w:rsid w:val="004B1AAC"/>
    <w:rsid w:val="004B3AF4"/>
    <w:rsid w:val="004B3CFE"/>
    <w:rsid w:val="004B571F"/>
    <w:rsid w:val="004C2996"/>
    <w:rsid w:val="004C66B9"/>
    <w:rsid w:val="004D039E"/>
    <w:rsid w:val="004D2442"/>
    <w:rsid w:val="004D2715"/>
    <w:rsid w:val="004D3A36"/>
    <w:rsid w:val="004D4D1B"/>
    <w:rsid w:val="004D530B"/>
    <w:rsid w:val="004D6D95"/>
    <w:rsid w:val="004E39AC"/>
    <w:rsid w:val="004E5D48"/>
    <w:rsid w:val="004E60BB"/>
    <w:rsid w:val="004F13C1"/>
    <w:rsid w:val="004F373B"/>
    <w:rsid w:val="004F648F"/>
    <w:rsid w:val="004F7639"/>
    <w:rsid w:val="00510726"/>
    <w:rsid w:val="00511AB5"/>
    <w:rsid w:val="00511D3D"/>
    <w:rsid w:val="00511E0C"/>
    <w:rsid w:val="00512AFA"/>
    <w:rsid w:val="00512CBF"/>
    <w:rsid w:val="00512D91"/>
    <w:rsid w:val="005138D8"/>
    <w:rsid w:val="00520024"/>
    <w:rsid w:val="005252A2"/>
    <w:rsid w:val="00527726"/>
    <w:rsid w:val="00530500"/>
    <w:rsid w:val="00532367"/>
    <w:rsid w:val="00532F65"/>
    <w:rsid w:val="00536750"/>
    <w:rsid w:val="0054042F"/>
    <w:rsid w:val="00544831"/>
    <w:rsid w:val="005451EC"/>
    <w:rsid w:val="00546E9E"/>
    <w:rsid w:val="005473D6"/>
    <w:rsid w:val="005503FF"/>
    <w:rsid w:val="00551E31"/>
    <w:rsid w:val="005538C5"/>
    <w:rsid w:val="00557A9B"/>
    <w:rsid w:val="00564498"/>
    <w:rsid w:val="00564F79"/>
    <w:rsid w:val="00565A31"/>
    <w:rsid w:val="005674AA"/>
    <w:rsid w:val="00571892"/>
    <w:rsid w:val="00572EE1"/>
    <w:rsid w:val="005746E8"/>
    <w:rsid w:val="00576B0F"/>
    <w:rsid w:val="005771FA"/>
    <w:rsid w:val="00577891"/>
    <w:rsid w:val="005802B2"/>
    <w:rsid w:val="00581002"/>
    <w:rsid w:val="00583DFA"/>
    <w:rsid w:val="00584025"/>
    <w:rsid w:val="00587C1B"/>
    <w:rsid w:val="005927A7"/>
    <w:rsid w:val="00593504"/>
    <w:rsid w:val="00593B83"/>
    <w:rsid w:val="00595A35"/>
    <w:rsid w:val="005A0C64"/>
    <w:rsid w:val="005A1CD8"/>
    <w:rsid w:val="005A3A84"/>
    <w:rsid w:val="005A516C"/>
    <w:rsid w:val="005A5917"/>
    <w:rsid w:val="005A5BF5"/>
    <w:rsid w:val="005B3525"/>
    <w:rsid w:val="005B4235"/>
    <w:rsid w:val="005B4CBC"/>
    <w:rsid w:val="005B5C1C"/>
    <w:rsid w:val="005C0013"/>
    <w:rsid w:val="005C1A1C"/>
    <w:rsid w:val="005C2598"/>
    <w:rsid w:val="005C28F9"/>
    <w:rsid w:val="005C4A2C"/>
    <w:rsid w:val="005C5939"/>
    <w:rsid w:val="005C7817"/>
    <w:rsid w:val="005D4C65"/>
    <w:rsid w:val="005D60A1"/>
    <w:rsid w:val="005D7944"/>
    <w:rsid w:val="005E1821"/>
    <w:rsid w:val="005E1F89"/>
    <w:rsid w:val="005E7BFA"/>
    <w:rsid w:val="005F4E44"/>
    <w:rsid w:val="005F5676"/>
    <w:rsid w:val="005F6FAE"/>
    <w:rsid w:val="00601614"/>
    <w:rsid w:val="006021D8"/>
    <w:rsid w:val="0060224B"/>
    <w:rsid w:val="00602C34"/>
    <w:rsid w:val="0060666F"/>
    <w:rsid w:val="006079BE"/>
    <w:rsid w:val="00612246"/>
    <w:rsid w:val="00612885"/>
    <w:rsid w:val="00613328"/>
    <w:rsid w:val="006161A4"/>
    <w:rsid w:val="00616565"/>
    <w:rsid w:val="00623490"/>
    <w:rsid w:val="0062438E"/>
    <w:rsid w:val="00626BB7"/>
    <w:rsid w:val="00632EDC"/>
    <w:rsid w:val="00641389"/>
    <w:rsid w:val="00643131"/>
    <w:rsid w:val="00643495"/>
    <w:rsid w:val="006438F2"/>
    <w:rsid w:val="00646F8D"/>
    <w:rsid w:val="00647E3A"/>
    <w:rsid w:val="006518B9"/>
    <w:rsid w:val="006529F1"/>
    <w:rsid w:val="0065565C"/>
    <w:rsid w:val="00657754"/>
    <w:rsid w:val="006618D3"/>
    <w:rsid w:val="006632E3"/>
    <w:rsid w:val="00666EA9"/>
    <w:rsid w:val="006704E6"/>
    <w:rsid w:val="006710BF"/>
    <w:rsid w:val="00672E27"/>
    <w:rsid w:val="006749C9"/>
    <w:rsid w:val="00676675"/>
    <w:rsid w:val="00677A15"/>
    <w:rsid w:val="00681B0C"/>
    <w:rsid w:val="00681FF1"/>
    <w:rsid w:val="0068226E"/>
    <w:rsid w:val="00682AD6"/>
    <w:rsid w:val="00687B6B"/>
    <w:rsid w:val="00691167"/>
    <w:rsid w:val="0069147F"/>
    <w:rsid w:val="00693C68"/>
    <w:rsid w:val="00694DE8"/>
    <w:rsid w:val="00696EC7"/>
    <w:rsid w:val="00697A1A"/>
    <w:rsid w:val="00697D73"/>
    <w:rsid w:val="00697ECF"/>
    <w:rsid w:val="006A1569"/>
    <w:rsid w:val="006A1EE0"/>
    <w:rsid w:val="006A31C3"/>
    <w:rsid w:val="006B2910"/>
    <w:rsid w:val="006B3A3A"/>
    <w:rsid w:val="006B3DE4"/>
    <w:rsid w:val="006C0020"/>
    <w:rsid w:val="006C0064"/>
    <w:rsid w:val="006C140F"/>
    <w:rsid w:val="006C2219"/>
    <w:rsid w:val="006C42A2"/>
    <w:rsid w:val="006C6BDF"/>
    <w:rsid w:val="006D6DAC"/>
    <w:rsid w:val="006D6F8D"/>
    <w:rsid w:val="006E1B8A"/>
    <w:rsid w:val="006E2779"/>
    <w:rsid w:val="006E58E6"/>
    <w:rsid w:val="006E7C0D"/>
    <w:rsid w:val="006E7C61"/>
    <w:rsid w:val="006F0A4E"/>
    <w:rsid w:val="006F0FDA"/>
    <w:rsid w:val="006F44EF"/>
    <w:rsid w:val="007008A0"/>
    <w:rsid w:val="0070282C"/>
    <w:rsid w:val="00704C02"/>
    <w:rsid w:val="00705525"/>
    <w:rsid w:val="00706B79"/>
    <w:rsid w:val="00712019"/>
    <w:rsid w:val="00712D66"/>
    <w:rsid w:val="0071334D"/>
    <w:rsid w:val="00715C1A"/>
    <w:rsid w:val="007166DC"/>
    <w:rsid w:val="00716C5A"/>
    <w:rsid w:val="00717003"/>
    <w:rsid w:val="007200AB"/>
    <w:rsid w:val="00724D83"/>
    <w:rsid w:val="00724ECC"/>
    <w:rsid w:val="00727C1E"/>
    <w:rsid w:val="00730794"/>
    <w:rsid w:val="00731F94"/>
    <w:rsid w:val="0073325C"/>
    <w:rsid w:val="00741108"/>
    <w:rsid w:val="00741966"/>
    <w:rsid w:val="00741F26"/>
    <w:rsid w:val="00744AA5"/>
    <w:rsid w:val="007456AD"/>
    <w:rsid w:val="007504C5"/>
    <w:rsid w:val="00750CB3"/>
    <w:rsid w:val="007517AD"/>
    <w:rsid w:val="0075278B"/>
    <w:rsid w:val="007555DE"/>
    <w:rsid w:val="007622E7"/>
    <w:rsid w:val="00766892"/>
    <w:rsid w:val="00766AD0"/>
    <w:rsid w:val="00770898"/>
    <w:rsid w:val="00771ABF"/>
    <w:rsid w:val="00773643"/>
    <w:rsid w:val="00773F23"/>
    <w:rsid w:val="00774585"/>
    <w:rsid w:val="00777352"/>
    <w:rsid w:val="00790090"/>
    <w:rsid w:val="007902A9"/>
    <w:rsid w:val="007904C9"/>
    <w:rsid w:val="00791007"/>
    <w:rsid w:val="00792367"/>
    <w:rsid w:val="00795284"/>
    <w:rsid w:val="00796FE9"/>
    <w:rsid w:val="007A0AA4"/>
    <w:rsid w:val="007A3647"/>
    <w:rsid w:val="007A3ED8"/>
    <w:rsid w:val="007A4676"/>
    <w:rsid w:val="007A56FB"/>
    <w:rsid w:val="007A7841"/>
    <w:rsid w:val="007B0B2F"/>
    <w:rsid w:val="007B2373"/>
    <w:rsid w:val="007C0E53"/>
    <w:rsid w:val="007C1D91"/>
    <w:rsid w:val="007C3CA8"/>
    <w:rsid w:val="007C59D6"/>
    <w:rsid w:val="007D1132"/>
    <w:rsid w:val="007D1D9E"/>
    <w:rsid w:val="007D632C"/>
    <w:rsid w:val="007E101B"/>
    <w:rsid w:val="007E54AA"/>
    <w:rsid w:val="007E59FE"/>
    <w:rsid w:val="007E7510"/>
    <w:rsid w:val="007E789E"/>
    <w:rsid w:val="007F014C"/>
    <w:rsid w:val="007F6039"/>
    <w:rsid w:val="007F6CB3"/>
    <w:rsid w:val="007F77D5"/>
    <w:rsid w:val="00804C1B"/>
    <w:rsid w:val="00804D0B"/>
    <w:rsid w:val="00805841"/>
    <w:rsid w:val="008066BD"/>
    <w:rsid w:val="00810087"/>
    <w:rsid w:val="00810674"/>
    <w:rsid w:val="00810F74"/>
    <w:rsid w:val="0081199C"/>
    <w:rsid w:val="008200E4"/>
    <w:rsid w:val="00821DAD"/>
    <w:rsid w:val="00823F36"/>
    <w:rsid w:val="008247B0"/>
    <w:rsid w:val="00832172"/>
    <w:rsid w:val="008361E8"/>
    <w:rsid w:val="0084519B"/>
    <w:rsid w:val="008501E0"/>
    <w:rsid w:val="008505B3"/>
    <w:rsid w:val="008517C3"/>
    <w:rsid w:val="0085338D"/>
    <w:rsid w:val="00855245"/>
    <w:rsid w:val="008613EE"/>
    <w:rsid w:val="00865BBA"/>
    <w:rsid w:val="00867D9E"/>
    <w:rsid w:val="00871192"/>
    <w:rsid w:val="0087214F"/>
    <w:rsid w:val="00873480"/>
    <w:rsid w:val="00874265"/>
    <w:rsid w:val="00876C71"/>
    <w:rsid w:val="0088084D"/>
    <w:rsid w:val="0088188D"/>
    <w:rsid w:val="0088369B"/>
    <w:rsid w:val="00885B6D"/>
    <w:rsid w:val="00886950"/>
    <w:rsid w:val="0089109B"/>
    <w:rsid w:val="00891442"/>
    <w:rsid w:val="0089229D"/>
    <w:rsid w:val="00892F49"/>
    <w:rsid w:val="00892FF0"/>
    <w:rsid w:val="00893815"/>
    <w:rsid w:val="00893F4D"/>
    <w:rsid w:val="0089496B"/>
    <w:rsid w:val="00896AA0"/>
    <w:rsid w:val="008A2F4C"/>
    <w:rsid w:val="008A5842"/>
    <w:rsid w:val="008A58E0"/>
    <w:rsid w:val="008A5EB4"/>
    <w:rsid w:val="008A767D"/>
    <w:rsid w:val="008B1DB3"/>
    <w:rsid w:val="008B31E9"/>
    <w:rsid w:val="008B3C0A"/>
    <w:rsid w:val="008B7FAE"/>
    <w:rsid w:val="008C175C"/>
    <w:rsid w:val="008C6223"/>
    <w:rsid w:val="008C6A74"/>
    <w:rsid w:val="008D0B92"/>
    <w:rsid w:val="008D19E1"/>
    <w:rsid w:val="008D2127"/>
    <w:rsid w:val="008D2CAC"/>
    <w:rsid w:val="008D6FEA"/>
    <w:rsid w:val="008D7B10"/>
    <w:rsid w:val="008D7FB8"/>
    <w:rsid w:val="008E4E74"/>
    <w:rsid w:val="008E5D7E"/>
    <w:rsid w:val="008E5F64"/>
    <w:rsid w:val="008F15D3"/>
    <w:rsid w:val="008F53B6"/>
    <w:rsid w:val="008F541E"/>
    <w:rsid w:val="008F6A05"/>
    <w:rsid w:val="008F74C1"/>
    <w:rsid w:val="00900672"/>
    <w:rsid w:val="00900E44"/>
    <w:rsid w:val="00905072"/>
    <w:rsid w:val="00907129"/>
    <w:rsid w:val="009077BE"/>
    <w:rsid w:val="00907E3B"/>
    <w:rsid w:val="00913F2C"/>
    <w:rsid w:val="00915615"/>
    <w:rsid w:val="0091615E"/>
    <w:rsid w:val="0092072E"/>
    <w:rsid w:val="0092086D"/>
    <w:rsid w:val="00921084"/>
    <w:rsid w:val="00921343"/>
    <w:rsid w:val="00924DFD"/>
    <w:rsid w:val="00924EE0"/>
    <w:rsid w:val="009349CE"/>
    <w:rsid w:val="00937E9A"/>
    <w:rsid w:val="00940ADB"/>
    <w:rsid w:val="00946845"/>
    <w:rsid w:val="009471F5"/>
    <w:rsid w:val="00951251"/>
    <w:rsid w:val="00954057"/>
    <w:rsid w:val="00954959"/>
    <w:rsid w:val="009551D3"/>
    <w:rsid w:val="009564CD"/>
    <w:rsid w:val="00957109"/>
    <w:rsid w:val="0095795E"/>
    <w:rsid w:val="00962007"/>
    <w:rsid w:val="00965396"/>
    <w:rsid w:val="00967CAA"/>
    <w:rsid w:val="009705DF"/>
    <w:rsid w:val="00971FD2"/>
    <w:rsid w:val="00973EE9"/>
    <w:rsid w:val="00981080"/>
    <w:rsid w:val="00984A75"/>
    <w:rsid w:val="00984DDF"/>
    <w:rsid w:val="00990038"/>
    <w:rsid w:val="00991543"/>
    <w:rsid w:val="0099637A"/>
    <w:rsid w:val="00996B0F"/>
    <w:rsid w:val="009A1AD2"/>
    <w:rsid w:val="009A209C"/>
    <w:rsid w:val="009B0363"/>
    <w:rsid w:val="009B2750"/>
    <w:rsid w:val="009B3ABB"/>
    <w:rsid w:val="009B710A"/>
    <w:rsid w:val="009B76CB"/>
    <w:rsid w:val="009C1D84"/>
    <w:rsid w:val="009C2703"/>
    <w:rsid w:val="009C543B"/>
    <w:rsid w:val="009D0796"/>
    <w:rsid w:val="009D24C4"/>
    <w:rsid w:val="009D3F74"/>
    <w:rsid w:val="009D409E"/>
    <w:rsid w:val="009D48B7"/>
    <w:rsid w:val="009E0784"/>
    <w:rsid w:val="009E1765"/>
    <w:rsid w:val="009E3DB4"/>
    <w:rsid w:val="009E3F52"/>
    <w:rsid w:val="009E4800"/>
    <w:rsid w:val="009E557E"/>
    <w:rsid w:val="009E5C7C"/>
    <w:rsid w:val="009E5ED4"/>
    <w:rsid w:val="009E6D6D"/>
    <w:rsid w:val="009E70CE"/>
    <w:rsid w:val="009F0989"/>
    <w:rsid w:val="009F283E"/>
    <w:rsid w:val="009F2BB7"/>
    <w:rsid w:val="009F45B4"/>
    <w:rsid w:val="009F550E"/>
    <w:rsid w:val="009F57E8"/>
    <w:rsid w:val="00A0157F"/>
    <w:rsid w:val="00A0385E"/>
    <w:rsid w:val="00A04012"/>
    <w:rsid w:val="00A04733"/>
    <w:rsid w:val="00A04B9C"/>
    <w:rsid w:val="00A07145"/>
    <w:rsid w:val="00A1361F"/>
    <w:rsid w:val="00A14DD5"/>
    <w:rsid w:val="00A14E5D"/>
    <w:rsid w:val="00A17E5B"/>
    <w:rsid w:val="00A21D55"/>
    <w:rsid w:val="00A25DEF"/>
    <w:rsid w:val="00A26AE2"/>
    <w:rsid w:val="00A30ED6"/>
    <w:rsid w:val="00A33920"/>
    <w:rsid w:val="00A3604A"/>
    <w:rsid w:val="00A36764"/>
    <w:rsid w:val="00A376D3"/>
    <w:rsid w:val="00A37EE6"/>
    <w:rsid w:val="00A41709"/>
    <w:rsid w:val="00A42507"/>
    <w:rsid w:val="00A4368A"/>
    <w:rsid w:val="00A44A32"/>
    <w:rsid w:val="00A47FCE"/>
    <w:rsid w:val="00A507E0"/>
    <w:rsid w:val="00A50C64"/>
    <w:rsid w:val="00A5253F"/>
    <w:rsid w:val="00A54D84"/>
    <w:rsid w:val="00A55D95"/>
    <w:rsid w:val="00A627D0"/>
    <w:rsid w:val="00A67472"/>
    <w:rsid w:val="00A726FC"/>
    <w:rsid w:val="00A72D7C"/>
    <w:rsid w:val="00A72FC4"/>
    <w:rsid w:val="00A818AC"/>
    <w:rsid w:val="00A81AE3"/>
    <w:rsid w:val="00A81F7A"/>
    <w:rsid w:val="00A82046"/>
    <w:rsid w:val="00A82151"/>
    <w:rsid w:val="00A8277D"/>
    <w:rsid w:val="00A84804"/>
    <w:rsid w:val="00A84873"/>
    <w:rsid w:val="00A865AC"/>
    <w:rsid w:val="00A91565"/>
    <w:rsid w:val="00A94DAC"/>
    <w:rsid w:val="00A956B4"/>
    <w:rsid w:val="00AA631D"/>
    <w:rsid w:val="00AA7636"/>
    <w:rsid w:val="00AB494D"/>
    <w:rsid w:val="00AB4A20"/>
    <w:rsid w:val="00AB606F"/>
    <w:rsid w:val="00AB766E"/>
    <w:rsid w:val="00AC0CE6"/>
    <w:rsid w:val="00AC2210"/>
    <w:rsid w:val="00AC2224"/>
    <w:rsid w:val="00AC2272"/>
    <w:rsid w:val="00AC5CAF"/>
    <w:rsid w:val="00AC64FF"/>
    <w:rsid w:val="00AD1B05"/>
    <w:rsid w:val="00AD1E79"/>
    <w:rsid w:val="00AD2559"/>
    <w:rsid w:val="00AD2656"/>
    <w:rsid w:val="00AD2827"/>
    <w:rsid w:val="00AD7E86"/>
    <w:rsid w:val="00AE04C0"/>
    <w:rsid w:val="00AE1503"/>
    <w:rsid w:val="00AE3252"/>
    <w:rsid w:val="00AE5AC4"/>
    <w:rsid w:val="00AF5BEF"/>
    <w:rsid w:val="00AF7381"/>
    <w:rsid w:val="00B016AB"/>
    <w:rsid w:val="00B039F7"/>
    <w:rsid w:val="00B0412C"/>
    <w:rsid w:val="00B0477F"/>
    <w:rsid w:val="00B06932"/>
    <w:rsid w:val="00B06C7C"/>
    <w:rsid w:val="00B1142F"/>
    <w:rsid w:val="00B129C4"/>
    <w:rsid w:val="00B14419"/>
    <w:rsid w:val="00B17796"/>
    <w:rsid w:val="00B20F65"/>
    <w:rsid w:val="00B21A4E"/>
    <w:rsid w:val="00B2381E"/>
    <w:rsid w:val="00B25DCF"/>
    <w:rsid w:val="00B31288"/>
    <w:rsid w:val="00B32E2D"/>
    <w:rsid w:val="00B336F0"/>
    <w:rsid w:val="00B3409C"/>
    <w:rsid w:val="00B35497"/>
    <w:rsid w:val="00B3570A"/>
    <w:rsid w:val="00B35FF9"/>
    <w:rsid w:val="00B46841"/>
    <w:rsid w:val="00B52F73"/>
    <w:rsid w:val="00B55E84"/>
    <w:rsid w:val="00B60ACF"/>
    <w:rsid w:val="00B6296B"/>
    <w:rsid w:val="00B63D50"/>
    <w:rsid w:val="00B669F1"/>
    <w:rsid w:val="00B67AFC"/>
    <w:rsid w:val="00B70930"/>
    <w:rsid w:val="00B76008"/>
    <w:rsid w:val="00B76231"/>
    <w:rsid w:val="00B76D61"/>
    <w:rsid w:val="00B81A73"/>
    <w:rsid w:val="00B81AAB"/>
    <w:rsid w:val="00B82819"/>
    <w:rsid w:val="00B86364"/>
    <w:rsid w:val="00B86F05"/>
    <w:rsid w:val="00B90336"/>
    <w:rsid w:val="00B90CBE"/>
    <w:rsid w:val="00B910BE"/>
    <w:rsid w:val="00B929B7"/>
    <w:rsid w:val="00B9302D"/>
    <w:rsid w:val="00B93939"/>
    <w:rsid w:val="00B94B04"/>
    <w:rsid w:val="00B95B51"/>
    <w:rsid w:val="00BA284C"/>
    <w:rsid w:val="00BA31D0"/>
    <w:rsid w:val="00BA625B"/>
    <w:rsid w:val="00BA6A35"/>
    <w:rsid w:val="00BA6FFA"/>
    <w:rsid w:val="00BB0608"/>
    <w:rsid w:val="00BB0903"/>
    <w:rsid w:val="00BB0EED"/>
    <w:rsid w:val="00BB27DD"/>
    <w:rsid w:val="00BB2F0C"/>
    <w:rsid w:val="00BB45CE"/>
    <w:rsid w:val="00BB4EF4"/>
    <w:rsid w:val="00BB62F1"/>
    <w:rsid w:val="00BB673F"/>
    <w:rsid w:val="00BB792F"/>
    <w:rsid w:val="00BC1A7F"/>
    <w:rsid w:val="00BC1BA8"/>
    <w:rsid w:val="00BC3F82"/>
    <w:rsid w:val="00BC5C75"/>
    <w:rsid w:val="00BC7C5C"/>
    <w:rsid w:val="00BD1C3A"/>
    <w:rsid w:val="00BD52D5"/>
    <w:rsid w:val="00BD69E0"/>
    <w:rsid w:val="00BD7314"/>
    <w:rsid w:val="00BD7ECB"/>
    <w:rsid w:val="00BE353F"/>
    <w:rsid w:val="00BE4A1F"/>
    <w:rsid w:val="00BE727C"/>
    <w:rsid w:val="00BF4DDA"/>
    <w:rsid w:val="00BF7E88"/>
    <w:rsid w:val="00C0183F"/>
    <w:rsid w:val="00C12945"/>
    <w:rsid w:val="00C1415F"/>
    <w:rsid w:val="00C14C7D"/>
    <w:rsid w:val="00C15433"/>
    <w:rsid w:val="00C155C0"/>
    <w:rsid w:val="00C201F6"/>
    <w:rsid w:val="00C2231B"/>
    <w:rsid w:val="00C24D42"/>
    <w:rsid w:val="00C24F4C"/>
    <w:rsid w:val="00C27690"/>
    <w:rsid w:val="00C32505"/>
    <w:rsid w:val="00C35CF3"/>
    <w:rsid w:val="00C361D4"/>
    <w:rsid w:val="00C37EE7"/>
    <w:rsid w:val="00C400AF"/>
    <w:rsid w:val="00C4131D"/>
    <w:rsid w:val="00C41B95"/>
    <w:rsid w:val="00C509E6"/>
    <w:rsid w:val="00C51666"/>
    <w:rsid w:val="00C52D23"/>
    <w:rsid w:val="00C54300"/>
    <w:rsid w:val="00C544C7"/>
    <w:rsid w:val="00C557DC"/>
    <w:rsid w:val="00C55853"/>
    <w:rsid w:val="00C55D7E"/>
    <w:rsid w:val="00C613C5"/>
    <w:rsid w:val="00C64552"/>
    <w:rsid w:val="00C6699E"/>
    <w:rsid w:val="00C70A38"/>
    <w:rsid w:val="00C73754"/>
    <w:rsid w:val="00C73783"/>
    <w:rsid w:val="00C737F8"/>
    <w:rsid w:val="00C81CA2"/>
    <w:rsid w:val="00C87068"/>
    <w:rsid w:val="00C87B18"/>
    <w:rsid w:val="00C94E51"/>
    <w:rsid w:val="00CA2954"/>
    <w:rsid w:val="00CA4094"/>
    <w:rsid w:val="00CA4178"/>
    <w:rsid w:val="00CA4394"/>
    <w:rsid w:val="00CA46EB"/>
    <w:rsid w:val="00CA4D70"/>
    <w:rsid w:val="00CA4EA0"/>
    <w:rsid w:val="00CA657B"/>
    <w:rsid w:val="00CB1527"/>
    <w:rsid w:val="00CB162E"/>
    <w:rsid w:val="00CB2C3E"/>
    <w:rsid w:val="00CB5B85"/>
    <w:rsid w:val="00CB6148"/>
    <w:rsid w:val="00CB7B98"/>
    <w:rsid w:val="00CB7FEA"/>
    <w:rsid w:val="00CC0726"/>
    <w:rsid w:val="00CC5067"/>
    <w:rsid w:val="00CC5209"/>
    <w:rsid w:val="00CC6AFA"/>
    <w:rsid w:val="00CC7829"/>
    <w:rsid w:val="00CC7F20"/>
    <w:rsid w:val="00CD180E"/>
    <w:rsid w:val="00CD274F"/>
    <w:rsid w:val="00CD35BD"/>
    <w:rsid w:val="00CD6C5E"/>
    <w:rsid w:val="00CD7D8B"/>
    <w:rsid w:val="00CD7E2C"/>
    <w:rsid w:val="00CE1E97"/>
    <w:rsid w:val="00CE2CC6"/>
    <w:rsid w:val="00CE3C7E"/>
    <w:rsid w:val="00CF5E00"/>
    <w:rsid w:val="00CF5E8B"/>
    <w:rsid w:val="00CF7609"/>
    <w:rsid w:val="00CF7B1B"/>
    <w:rsid w:val="00D00450"/>
    <w:rsid w:val="00D01D02"/>
    <w:rsid w:val="00D04F9E"/>
    <w:rsid w:val="00D20148"/>
    <w:rsid w:val="00D22B4B"/>
    <w:rsid w:val="00D25B15"/>
    <w:rsid w:val="00D27B04"/>
    <w:rsid w:val="00D32123"/>
    <w:rsid w:val="00D3296B"/>
    <w:rsid w:val="00D32AFE"/>
    <w:rsid w:val="00D35050"/>
    <w:rsid w:val="00D35B81"/>
    <w:rsid w:val="00D36127"/>
    <w:rsid w:val="00D40AE7"/>
    <w:rsid w:val="00D424A8"/>
    <w:rsid w:val="00D438E9"/>
    <w:rsid w:val="00D43964"/>
    <w:rsid w:val="00D44A4C"/>
    <w:rsid w:val="00D4577B"/>
    <w:rsid w:val="00D46CD4"/>
    <w:rsid w:val="00D472D3"/>
    <w:rsid w:val="00D472EE"/>
    <w:rsid w:val="00D475D4"/>
    <w:rsid w:val="00D5166C"/>
    <w:rsid w:val="00D52332"/>
    <w:rsid w:val="00D53639"/>
    <w:rsid w:val="00D53A6F"/>
    <w:rsid w:val="00D54E16"/>
    <w:rsid w:val="00D57EFE"/>
    <w:rsid w:val="00D612BF"/>
    <w:rsid w:val="00D65135"/>
    <w:rsid w:val="00D663EC"/>
    <w:rsid w:val="00D66BDE"/>
    <w:rsid w:val="00D678D9"/>
    <w:rsid w:val="00D705DE"/>
    <w:rsid w:val="00D763D6"/>
    <w:rsid w:val="00D76FD9"/>
    <w:rsid w:val="00D804B1"/>
    <w:rsid w:val="00D8323C"/>
    <w:rsid w:val="00D834FF"/>
    <w:rsid w:val="00D87D8C"/>
    <w:rsid w:val="00D949F4"/>
    <w:rsid w:val="00D97D60"/>
    <w:rsid w:val="00DA0023"/>
    <w:rsid w:val="00DA0BB3"/>
    <w:rsid w:val="00DA126A"/>
    <w:rsid w:val="00DA2B56"/>
    <w:rsid w:val="00DA5835"/>
    <w:rsid w:val="00DA6C02"/>
    <w:rsid w:val="00DA774F"/>
    <w:rsid w:val="00DB27BA"/>
    <w:rsid w:val="00DB583B"/>
    <w:rsid w:val="00DB5FF0"/>
    <w:rsid w:val="00DB6B89"/>
    <w:rsid w:val="00DB70F2"/>
    <w:rsid w:val="00DC03DE"/>
    <w:rsid w:val="00DC2608"/>
    <w:rsid w:val="00DC3FC4"/>
    <w:rsid w:val="00DC488F"/>
    <w:rsid w:val="00DD080D"/>
    <w:rsid w:val="00DD0B9E"/>
    <w:rsid w:val="00DD3C31"/>
    <w:rsid w:val="00DD5171"/>
    <w:rsid w:val="00DD5FC7"/>
    <w:rsid w:val="00DD68FF"/>
    <w:rsid w:val="00DE0EDD"/>
    <w:rsid w:val="00DE155A"/>
    <w:rsid w:val="00DE39C0"/>
    <w:rsid w:val="00DE5DE5"/>
    <w:rsid w:val="00DE6741"/>
    <w:rsid w:val="00DF3553"/>
    <w:rsid w:val="00DF3683"/>
    <w:rsid w:val="00DF4CAD"/>
    <w:rsid w:val="00E00C9F"/>
    <w:rsid w:val="00E017E2"/>
    <w:rsid w:val="00E0219A"/>
    <w:rsid w:val="00E03A61"/>
    <w:rsid w:val="00E14E97"/>
    <w:rsid w:val="00E173D7"/>
    <w:rsid w:val="00E25133"/>
    <w:rsid w:val="00E25A5E"/>
    <w:rsid w:val="00E349C3"/>
    <w:rsid w:val="00E34EDC"/>
    <w:rsid w:val="00E4510B"/>
    <w:rsid w:val="00E454B3"/>
    <w:rsid w:val="00E46996"/>
    <w:rsid w:val="00E5044D"/>
    <w:rsid w:val="00E52E1F"/>
    <w:rsid w:val="00E55D01"/>
    <w:rsid w:val="00E56A00"/>
    <w:rsid w:val="00E605C6"/>
    <w:rsid w:val="00E6253E"/>
    <w:rsid w:val="00E66367"/>
    <w:rsid w:val="00E77AA4"/>
    <w:rsid w:val="00E77FDD"/>
    <w:rsid w:val="00E81B59"/>
    <w:rsid w:val="00E85571"/>
    <w:rsid w:val="00E85963"/>
    <w:rsid w:val="00E8650D"/>
    <w:rsid w:val="00E87649"/>
    <w:rsid w:val="00E90540"/>
    <w:rsid w:val="00E91329"/>
    <w:rsid w:val="00E92ED6"/>
    <w:rsid w:val="00E96FE2"/>
    <w:rsid w:val="00E970E1"/>
    <w:rsid w:val="00EA08BF"/>
    <w:rsid w:val="00EA1B99"/>
    <w:rsid w:val="00EA2A44"/>
    <w:rsid w:val="00EA3CD2"/>
    <w:rsid w:val="00EA4B8A"/>
    <w:rsid w:val="00EA7374"/>
    <w:rsid w:val="00EB0ED2"/>
    <w:rsid w:val="00EB1109"/>
    <w:rsid w:val="00EB27BE"/>
    <w:rsid w:val="00EB4FCE"/>
    <w:rsid w:val="00EC03D0"/>
    <w:rsid w:val="00EC10DB"/>
    <w:rsid w:val="00EC23A9"/>
    <w:rsid w:val="00EC4793"/>
    <w:rsid w:val="00EC527D"/>
    <w:rsid w:val="00EC57A7"/>
    <w:rsid w:val="00EC68F0"/>
    <w:rsid w:val="00EC77FA"/>
    <w:rsid w:val="00ED0714"/>
    <w:rsid w:val="00ED1B35"/>
    <w:rsid w:val="00ED280E"/>
    <w:rsid w:val="00ED6B86"/>
    <w:rsid w:val="00ED73E8"/>
    <w:rsid w:val="00ED74C5"/>
    <w:rsid w:val="00EE2D9F"/>
    <w:rsid w:val="00EE380E"/>
    <w:rsid w:val="00EE43E2"/>
    <w:rsid w:val="00EE5527"/>
    <w:rsid w:val="00EF1135"/>
    <w:rsid w:val="00EF4FAB"/>
    <w:rsid w:val="00EF68BE"/>
    <w:rsid w:val="00F0087D"/>
    <w:rsid w:val="00F01844"/>
    <w:rsid w:val="00F026E9"/>
    <w:rsid w:val="00F02ADF"/>
    <w:rsid w:val="00F02AEA"/>
    <w:rsid w:val="00F04333"/>
    <w:rsid w:val="00F06DB9"/>
    <w:rsid w:val="00F06FD4"/>
    <w:rsid w:val="00F1018A"/>
    <w:rsid w:val="00F104E7"/>
    <w:rsid w:val="00F14619"/>
    <w:rsid w:val="00F147FB"/>
    <w:rsid w:val="00F14C08"/>
    <w:rsid w:val="00F16825"/>
    <w:rsid w:val="00F201C5"/>
    <w:rsid w:val="00F21239"/>
    <w:rsid w:val="00F22670"/>
    <w:rsid w:val="00F2581D"/>
    <w:rsid w:val="00F27F77"/>
    <w:rsid w:val="00F313F6"/>
    <w:rsid w:val="00F318AE"/>
    <w:rsid w:val="00F32542"/>
    <w:rsid w:val="00F335FF"/>
    <w:rsid w:val="00F340F4"/>
    <w:rsid w:val="00F355F1"/>
    <w:rsid w:val="00F4293B"/>
    <w:rsid w:val="00F45921"/>
    <w:rsid w:val="00F46343"/>
    <w:rsid w:val="00F56CF6"/>
    <w:rsid w:val="00F56D86"/>
    <w:rsid w:val="00F61E09"/>
    <w:rsid w:val="00F62149"/>
    <w:rsid w:val="00F63A85"/>
    <w:rsid w:val="00F63DB6"/>
    <w:rsid w:val="00F64056"/>
    <w:rsid w:val="00F714E4"/>
    <w:rsid w:val="00F71ABB"/>
    <w:rsid w:val="00F74953"/>
    <w:rsid w:val="00F8220C"/>
    <w:rsid w:val="00F8472F"/>
    <w:rsid w:val="00F9118E"/>
    <w:rsid w:val="00F92E4F"/>
    <w:rsid w:val="00F936DF"/>
    <w:rsid w:val="00F948D4"/>
    <w:rsid w:val="00F95482"/>
    <w:rsid w:val="00F97596"/>
    <w:rsid w:val="00FA0119"/>
    <w:rsid w:val="00FA02C9"/>
    <w:rsid w:val="00FA232A"/>
    <w:rsid w:val="00FA282F"/>
    <w:rsid w:val="00FA31C9"/>
    <w:rsid w:val="00FA36C7"/>
    <w:rsid w:val="00FA57C3"/>
    <w:rsid w:val="00FB03ED"/>
    <w:rsid w:val="00FB3B9B"/>
    <w:rsid w:val="00FB4611"/>
    <w:rsid w:val="00FB59CD"/>
    <w:rsid w:val="00FB65AE"/>
    <w:rsid w:val="00FB7BC9"/>
    <w:rsid w:val="00FC370E"/>
    <w:rsid w:val="00FC39F5"/>
    <w:rsid w:val="00FD1295"/>
    <w:rsid w:val="00FD235D"/>
    <w:rsid w:val="00FD2B63"/>
    <w:rsid w:val="00FD35C7"/>
    <w:rsid w:val="00FD46BB"/>
    <w:rsid w:val="00FD69E0"/>
    <w:rsid w:val="00FE0FEE"/>
    <w:rsid w:val="00FE4C01"/>
    <w:rsid w:val="00FE6B3C"/>
    <w:rsid w:val="00FE6E0D"/>
    <w:rsid w:val="00FF361A"/>
    <w:rsid w:val="00FF41C7"/>
    <w:rsid w:val="00FF5ADB"/>
    <w:rsid w:val="00FF62F5"/>
    <w:rsid w:val="00FF71B0"/>
    <w:rsid w:val="00FF7C7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F55625"/>
  <w15:docId w15:val="{F6AFC81E-CF0D-4450-81AE-487F849FFD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en-IE"/>
    </w:rPr>
  </w:style>
  <w:style w:type="paragraph" w:styleId="Heading1">
    <w:name w:val="heading 1"/>
    <w:basedOn w:val="Normal"/>
    <w:uiPriority w:val="9"/>
    <w:qFormat/>
    <w:rsid w:val="00181E71"/>
    <w:pPr>
      <w:spacing w:after="240"/>
      <w:ind w:left="1519" w:hanging="510"/>
      <w:outlineLvl w:val="0"/>
    </w:pPr>
    <w:rPr>
      <w:b/>
      <w:bCs/>
      <w:color w:val="000000" w:themeColor="text1"/>
    </w:rPr>
  </w:style>
  <w:style w:type="paragraph" w:styleId="Heading2">
    <w:name w:val="heading 2"/>
    <w:basedOn w:val="Normal"/>
    <w:link w:val="Heading2Char"/>
    <w:uiPriority w:val="9"/>
    <w:unhideWhenUsed/>
    <w:qFormat/>
    <w:rsid w:val="003E37C2"/>
    <w:pPr>
      <w:keepNext/>
      <w:keepLines/>
      <w:spacing w:after="240"/>
      <w:ind w:left="1009"/>
      <w:outlineLvl w:val="1"/>
    </w:pPr>
    <w:rPr>
      <w:rFonts w:eastAsiaTheme="majorEastAsia" w:cstheme="majorBidi"/>
      <w:b/>
      <w:szCs w:val="26"/>
    </w:rPr>
  </w:style>
  <w:style w:type="paragraph" w:styleId="Heading3">
    <w:name w:val="heading 3"/>
    <w:basedOn w:val="Normal"/>
    <w:link w:val="Heading3Char"/>
    <w:uiPriority w:val="9"/>
    <w:unhideWhenUsed/>
    <w:qFormat/>
    <w:rsid w:val="003E37C2"/>
    <w:pPr>
      <w:keepNext/>
      <w:keepLines/>
      <w:spacing w:after="240"/>
      <w:ind w:left="1009"/>
      <w:outlineLvl w:val="2"/>
    </w:pPr>
    <w:rPr>
      <w:rFonts w:eastAsiaTheme="majorEastAsia" w:cstheme="majorBidi"/>
      <w:b/>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rsid w:val="00823F36"/>
    <w:pPr>
      <w:spacing w:before="240"/>
      <w:ind w:left="540" w:hanging="434"/>
    </w:pPr>
  </w:style>
  <w:style w:type="paragraph" w:styleId="TOC2">
    <w:name w:val="toc 2"/>
    <w:basedOn w:val="Normal"/>
    <w:uiPriority w:val="39"/>
    <w:qFormat/>
    <w:pPr>
      <w:spacing w:before="60"/>
      <w:ind w:left="972" w:hanging="433"/>
    </w:pPr>
  </w:style>
  <w:style w:type="paragraph" w:styleId="TOC3">
    <w:name w:val="toc 3"/>
    <w:basedOn w:val="Heading3"/>
    <w:next w:val="Heading3"/>
    <w:uiPriority w:val="39"/>
    <w:qFormat/>
    <w:rsid w:val="00823F36"/>
    <w:pPr>
      <w:spacing w:before="60" w:after="0"/>
      <w:ind w:left="964"/>
    </w:pPr>
    <w:rPr>
      <w:b w:val="0"/>
    </w:rPr>
  </w:style>
  <w:style w:type="paragraph" w:styleId="TOC4">
    <w:name w:val="toc 4"/>
    <w:basedOn w:val="Normal"/>
    <w:uiPriority w:val="1"/>
    <w:qFormat/>
    <w:pPr>
      <w:spacing w:before="41"/>
      <w:ind w:left="1860" w:hanging="879"/>
    </w:pPr>
  </w:style>
  <w:style w:type="paragraph" w:styleId="BodyText">
    <w:name w:val="Body Text"/>
    <w:basedOn w:val="Normal"/>
    <w:link w:val="BodyTextChar"/>
    <w:uiPriority w:val="1"/>
    <w:qFormat/>
    <w:rsid w:val="003E37C2"/>
    <w:pPr>
      <w:spacing w:after="240"/>
    </w:pPr>
  </w:style>
  <w:style w:type="paragraph" w:styleId="ListParagraph">
    <w:name w:val="List Paragraph"/>
    <w:basedOn w:val="Normal"/>
    <w:uiPriority w:val="34"/>
    <w:qFormat/>
    <w:pPr>
      <w:ind w:left="972" w:hanging="433"/>
    </w:pPr>
  </w:style>
  <w:style w:type="paragraph" w:customStyle="1" w:styleId="TableParagraph">
    <w:name w:val="Table Paragraph"/>
    <w:basedOn w:val="Normal"/>
    <w:uiPriority w:val="1"/>
    <w:qFormat/>
    <w:pPr>
      <w:jc w:val="center"/>
    </w:pPr>
  </w:style>
  <w:style w:type="character" w:customStyle="1" w:styleId="BodyTextChar">
    <w:name w:val="Body Text Char"/>
    <w:basedOn w:val="DefaultParagraphFont"/>
    <w:link w:val="BodyText"/>
    <w:uiPriority w:val="1"/>
    <w:rsid w:val="003E37C2"/>
    <w:rPr>
      <w:rFonts w:ascii="Calibri" w:eastAsia="Calibri" w:hAnsi="Calibri" w:cs="Calibri"/>
    </w:rPr>
  </w:style>
  <w:style w:type="paragraph" w:styleId="TOCHeading">
    <w:name w:val="TOC Heading"/>
    <w:basedOn w:val="Heading1"/>
    <w:next w:val="Normal"/>
    <w:uiPriority w:val="39"/>
    <w:unhideWhenUsed/>
    <w:qFormat/>
    <w:rsid w:val="00750CB3"/>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750CB3"/>
    <w:rPr>
      <w:color w:val="0000FF" w:themeColor="hyperlink"/>
      <w:u w:val="single"/>
    </w:rPr>
  </w:style>
  <w:style w:type="paragraph" w:styleId="Header">
    <w:name w:val="header"/>
    <w:basedOn w:val="Normal"/>
    <w:link w:val="HeaderChar"/>
    <w:uiPriority w:val="99"/>
    <w:unhideWhenUsed/>
    <w:rsid w:val="005E1F89"/>
    <w:pPr>
      <w:tabs>
        <w:tab w:val="center" w:pos="4513"/>
        <w:tab w:val="right" w:pos="9026"/>
      </w:tabs>
    </w:pPr>
  </w:style>
  <w:style w:type="character" w:customStyle="1" w:styleId="HeaderChar">
    <w:name w:val="Header Char"/>
    <w:basedOn w:val="DefaultParagraphFont"/>
    <w:link w:val="Header"/>
    <w:uiPriority w:val="99"/>
    <w:rsid w:val="005E1F89"/>
    <w:rPr>
      <w:rFonts w:ascii="Calibri" w:eastAsia="Calibri" w:hAnsi="Calibri" w:cs="Calibri"/>
    </w:rPr>
  </w:style>
  <w:style w:type="paragraph" w:styleId="Footer">
    <w:name w:val="footer"/>
    <w:basedOn w:val="Normal"/>
    <w:link w:val="FooterChar"/>
    <w:uiPriority w:val="99"/>
    <w:unhideWhenUsed/>
    <w:rsid w:val="005E1F89"/>
    <w:pPr>
      <w:tabs>
        <w:tab w:val="center" w:pos="4513"/>
        <w:tab w:val="right" w:pos="9026"/>
      </w:tabs>
    </w:pPr>
  </w:style>
  <w:style w:type="character" w:customStyle="1" w:styleId="FooterChar">
    <w:name w:val="Footer Char"/>
    <w:basedOn w:val="DefaultParagraphFont"/>
    <w:link w:val="Footer"/>
    <w:uiPriority w:val="99"/>
    <w:rsid w:val="005E1F89"/>
    <w:rPr>
      <w:rFonts w:ascii="Calibri" w:eastAsia="Calibri" w:hAnsi="Calibri" w:cs="Calibri"/>
    </w:rPr>
  </w:style>
  <w:style w:type="character" w:customStyle="1" w:styleId="Heading2Char">
    <w:name w:val="Heading 2 Char"/>
    <w:basedOn w:val="DefaultParagraphFont"/>
    <w:link w:val="Heading2"/>
    <w:uiPriority w:val="9"/>
    <w:rsid w:val="003E37C2"/>
    <w:rPr>
      <w:rFonts w:ascii="Calibri" w:eastAsiaTheme="majorEastAsia" w:hAnsi="Calibri" w:cstheme="majorBidi"/>
      <w:b/>
      <w:szCs w:val="26"/>
    </w:rPr>
  </w:style>
  <w:style w:type="character" w:customStyle="1" w:styleId="Heading3Char">
    <w:name w:val="Heading 3 Char"/>
    <w:basedOn w:val="DefaultParagraphFont"/>
    <w:link w:val="Heading3"/>
    <w:uiPriority w:val="9"/>
    <w:rsid w:val="003E37C2"/>
    <w:rPr>
      <w:rFonts w:ascii="Calibri" w:eastAsiaTheme="majorEastAsia" w:hAnsi="Calibri" w:cstheme="majorBidi"/>
      <w:b/>
      <w:szCs w:val="24"/>
    </w:rPr>
  </w:style>
  <w:style w:type="paragraph" w:styleId="Bibliography">
    <w:name w:val="Bibliography"/>
    <w:basedOn w:val="Normal"/>
    <w:next w:val="Normal"/>
    <w:uiPriority w:val="37"/>
    <w:unhideWhenUsed/>
    <w:rsid w:val="000D79A5"/>
    <w:pPr>
      <w:spacing w:after="240"/>
    </w:pPr>
  </w:style>
  <w:style w:type="character" w:styleId="UnresolvedMention">
    <w:name w:val="Unresolved Mention"/>
    <w:basedOn w:val="DefaultParagraphFont"/>
    <w:uiPriority w:val="99"/>
    <w:semiHidden/>
    <w:unhideWhenUsed/>
    <w:rsid w:val="00B910BE"/>
    <w:rPr>
      <w:color w:val="605E5C"/>
      <w:shd w:val="clear" w:color="auto" w:fill="E1DFDD"/>
    </w:rPr>
  </w:style>
  <w:style w:type="character" w:customStyle="1" w:styleId="mord">
    <w:name w:val="mord"/>
    <w:basedOn w:val="DefaultParagraphFont"/>
    <w:rsid w:val="008D0B92"/>
  </w:style>
  <w:style w:type="character" w:styleId="PlaceholderText">
    <w:name w:val="Placeholder Text"/>
    <w:basedOn w:val="DefaultParagraphFont"/>
    <w:uiPriority w:val="99"/>
    <w:semiHidden/>
    <w:rsid w:val="00A04733"/>
    <w:rPr>
      <w:color w:val="666666"/>
    </w:rPr>
  </w:style>
  <w:style w:type="paragraph" w:styleId="NormalWeb">
    <w:name w:val="Normal (Web)"/>
    <w:basedOn w:val="Normal"/>
    <w:uiPriority w:val="99"/>
    <w:semiHidden/>
    <w:unhideWhenUsed/>
    <w:rsid w:val="00EA1B99"/>
    <w:pPr>
      <w:widowControl/>
      <w:autoSpaceDE/>
      <w:autoSpaceDN/>
      <w:spacing w:before="100" w:beforeAutospacing="1" w:after="100" w:afterAutospacing="1"/>
    </w:pPr>
    <w:rPr>
      <w:rFonts w:ascii="Times New Roman" w:eastAsia="Times New Roman" w:hAnsi="Times New Roman" w:cs="Times New Roman"/>
      <w:sz w:val="24"/>
      <w:szCs w:val="24"/>
      <w:lang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9083554">
      <w:bodyDiv w:val="1"/>
      <w:marLeft w:val="0"/>
      <w:marRight w:val="0"/>
      <w:marTop w:val="0"/>
      <w:marBottom w:val="0"/>
      <w:divBdr>
        <w:top w:val="none" w:sz="0" w:space="0" w:color="auto"/>
        <w:left w:val="none" w:sz="0" w:space="0" w:color="auto"/>
        <w:bottom w:val="none" w:sz="0" w:space="0" w:color="auto"/>
        <w:right w:val="none" w:sz="0" w:space="0" w:color="auto"/>
      </w:divBdr>
    </w:div>
    <w:div w:id="156266735">
      <w:bodyDiv w:val="1"/>
      <w:marLeft w:val="0"/>
      <w:marRight w:val="0"/>
      <w:marTop w:val="0"/>
      <w:marBottom w:val="0"/>
      <w:divBdr>
        <w:top w:val="none" w:sz="0" w:space="0" w:color="auto"/>
        <w:left w:val="none" w:sz="0" w:space="0" w:color="auto"/>
        <w:bottom w:val="none" w:sz="0" w:space="0" w:color="auto"/>
        <w:right w:val="none" w:sz="0" w:space="0" w:color="auto"/>
      </w:divBdr>
    </w:div>
    <w:div w:id="322508688">
      <w:bodyDiv w:val="1"/>
      <w:marLeft w:val="0"/>
      <w:marRight w:val="0"/>
      <w:marTop w:val="0"/>
      <w:marBottom w:val="0"/>
      <w:divBdr>
        <w:top w:val="none" w:sz="0" w:space="0" w:color="auto"/>
        <w:left w:val="none" w:sz="0" w:space="0" w:color="auto"/>
        <w:bottom w:val="none" w:sz="0" w:space="0" w:color="auto"/>
        <w:right w:val="none" w:sz="0" w:space="0" w:color="auto"/>
      </w:divBdr>
    </w:div>
    <w:div w:id="650527412">
      <w:bodyDiv w:val="1"/>
      <w:marLeft w:val="0"/>
      <w:marRight w:val="0"/>
      <w:marTop w:val="0"/>
      <w:marBottom w:val="0"/>
      <w:divBdr>
        <w:top w:val="none" w:sz="0" w:space="0" w:color="auto"/>
        <w:left w:val="none" w:sz="0" w:space="0" w:color="auto"/>
        <w:bottom w:val="none" w:sz="0" w:space="0" w:color="auto"/>
        <w:right w:val="none" w:sz="0" w:space="0" w:color="auto"/>
      </w:divBdr>
      <w:divsChild>
        <w:div w:id="1856336743">
          <w:marLeft w:val="300"/>
          <w:marRight w:val="0"/>
          <w:marTop w:val="0"/>
          <w:marBottom w:val="300"/>
          <w:divBdr>
            <w:top w:val="none" w:sz="0" w:space="0" w:color="auto"/>
            <w:left w:val="none" w:sz="0" w:space="0" w:color="auto"/>
            <w:bottom w:val="none" w:sz="0" w:space="0" w:color="auto"/>
            <w:right w:val="none" w:sz="0" w:space="0" w:color="auto"/>
          </w:divBdr>
        </w:div>
      </w:divsChild>
    </w:div>
    <w:div w:id="678889210">
      <w:bodyDiv w:val="1"/>
      <w:marLeft w:val="0"/>
      <w:marRight w:val="0"/>
      <w:marTop w:val="0"/>
      <w:marBottom w:val="0"/>
      <w:divBdr>
        <w:top w:val="none" w:sz="0" w:space="0" w:color="auto"/>
        <w:left w:val="none" w:sz="0" w:space="0" w:color="auto"/>
        <w:bottom w:val="none" w:sz="0" w:space="0" w:color="auto"/>
        <w:right w:val="none" w:sz="0" w:space="0" w:color="auto"/>
      </w:divBdr>
    </w:div>
    <w:div w:id="1091513233">
      <w:bodyDiv w:val="1"/>
      <w:marLeft w:val="0"/>
      <w:marRight w:val="0"/>
      <w:marTop w:val="0"/>
      <w:marBottom w:val="0"/>
      <w:divBdr>
        <w:top w:val="none" w:sz="0" w:space="0" w:color="auto"/>
        <w:left w:val="none" w:sz="0" w:space="0" w:color="auto"/>
        <w:bottom w:val="none" w:sz="0" w:space="0" w:color="auto"/>
        <w:right w:val="none" w:sz="0" w:space="0" w:color="auto"/>
      </w:divBdr>
    </w:div>
    <w:div w:id="1140079748">
      <w:bodyDiv w:val="1"/>
      <w:marLeft w:val="0"/>
      <w:marRight w:val="0"/>
      <w:marTop w:val="0"/>
      <w:marBottom w:val="0"/>
      <w:divBdr>
        <w:top w:val="none" w:sz="0" w:space="0" w:color="auto"/>
        <w:left w:val="none" w:sz="0" w:space="0" w:color="auto"/>
        <w:bottom w:val="none" w:sz="0" w:space="0" w:color="auto"/>
        <w:right w:val="none" w:sz="0" w:space="0" w:color="auto"/>
      </w:divBdr>
    </w:div>
    <w:div w:id="1341006432">
      <w:bodyDiv w:val="1"/>
      <w:marLeft w:val="0"/>
      <w:marRight w:val="0"/>
      <w:marTop w:val="0"/>
      <w:marBottom w:val="0"/>
      <w:divBdr>
        <w:top w:val="none" w:sz="0" w:space="0" w:color="auto"/>
        <w:left w:val="none" w:sz="0" w:space="0" w:color="auto"/>
        <w:bottom w:val="none" w:sz="0" w:space="0" w:color="auto"/>
        <w:right w:val="none" w:sz="0" w:space="0" w:color="auto"/>
      </w:divBdr>
    </w:div>
    <w:div w:id="1343775130">
      <w:bodyDiv w:val="1"/>
      <w:marLeft w:val="0"/>
      <w:marRight w:val="0"/>
      <w:marTop w:val="0"/>
      <w:marBottom w:val="0"/>
      <w:divBdr>
        <w:top w:val="none" w:sz="0" w:space="0" w:color="auto"/>
        <w:left w:val="none" w:sz="0" w:space="0" w:color="auto"/>
        <w:bottom w:val="none" w:sz="0" w:space="0" w:color="auto"/>
        <w:right w:val="none" w:sz="0" w:space="0" w:color="auto"/>
      </w:divBdr>
    </w:div>
    <w:div w:id="1346206879">
      <w:bodyDiv w:val="1"/>
      <w:marLeft w:val="0"/>
      <w:marRight w:val="0"/>
      <w:marTop w:val="0"/>
      <w:marBottom w:val="0"/>
      <w:divBdr>
        <w:top w:val="none" w:sz="0" w:space="0" w:color="auto"/>
        <w:left w:val="none" w:sz="0" w:space="0" w:color="auto"/>
        <w:bottom w:val="none" w:sz="0" w:space="0" w:color="auto"/>
        <w:right w:val="none" w:sz="0" w:space="0" w:color="auto"/>
      </w:divBdr>
      <w:divsChild>
        <w:div w:id="442307567">
          <w:marLeft w:val="300"/>
          <w:marRight w:val="0"/>
          <w:marTop w:val="0"/>
          <w:marBottom w:val="300"/>
          <w:divBdr>
            <w:top w:val="none" w:sz="0" w:space="0" w:color="auto"/>
            <w:left w:val="none" w:sz="0" w:space="0" w:color="auto"/>
            <w:bottom w:val="none" w:sz="0" w:space="0" w:color="auto"/>
            <w:right w:val="none" w:sz="0" w:space="0" w:color="auto"/>
          </w:divBdr>
        </w:div>
      </w:divsChild>
    </w:div>
    <w:div w:id="1366326713">
      <w:bodyDiv w:val="1"/>
      <w:marLeft w:val="0"/>
      <w:marRight w:val="0"/>
      <w:marTop w:val="0"/>
      <w:marBottom w:val="0"/>
      <w:divBdr>
        <w:top w:val="none" w:sz="0" w:space="0" w:color="auto"/>
        <w:left w:val="none" w:sz="0" w:space="0" w:color="auto"/>
        <w:bottom w:val="none" w:sz="0" w:space="0" w:color="auto"/>
        <w:right w:val="none" w:sz="0" w:space="0" w:color="auto"/>
      </w:divBdr>
    </w:div>
    <w:div w:id="1565483749">
      <w:bodyDiv w:val="1"/>
      <w:marLeft w:val="0"/>
      <w:marRight w:val="0"/>
      <w:marTop w:val="0"/>
      <w:marBottom w:val="0"/>
      <w:divBdr>
        <w:top w:val="none" w:sz="0" w:space="0" w:color="auto"/>
        <w:left w:val="none" w:sz="0" w:space="0" w:color="auto"/>
        <w:bottom w:val="none" w:sz="0" w:space="0" w:color="auto"/>
        <w:right w:val="none" w:sz="0" w:space="0" w:color="auto"/>
      </w:divBdr>
    </w:div>
    <w:div w:id="1897472250">
      <w:bodyDiv w:val="1"/>
      <w:marLeft w:val="0"/>
      <w:marRight w:val="0"/>
      <w:marTop w:val="0"/>
      <w:marBottom w:val="0"/>
      <w:divBdr>
        <w:top w:val="none" w:sz="0" w:space="0" w:color="auto"/>
        <w:left w:val="none" w:sz="0" w:space="0" w:color="auto"/>
        <w:bottom w:val="none" w:sz="0" w:space="0" w:color="auto"/>
        <w:right w:val="none" w:sz="0" w:space="0" w:color="auto"/>
      </w:divBdr>
      <w:divsChild>
        <w:div w:id="1377467380">
          <w:marLeft w:val="300"/>
          <w:marRight w:val="0"/>
          <w:marTop w:val="0"/>
          <w:marBottom w:val="300"/>
          <w:divBdr>
            <w:top w:val="none" w:sz="0" w:space="0" w:color="auto"/>
            <w:left w:val="none" w:sz="0" w:space="0" w:color="auto"/>
            <w:bottom w:val="none" w:sz="0" w:space="0" w:color="auto"/>
            <w:right w:val="none" w:sz="0" w:space="0" w:color="auto"/>
          </w:divBdr>
        </w:div>
      </w:divsChild>
    </w:div>
    <w:div w:id="1955017552">
      <w:bodyDiv w:val="1"/>
      <w:marLeft w:val="0"/>
      <w:marRight w:val="0"/>
      <w:marTop w:val="0"/>
      <w:marBottom w:val="0"/>
      <w:divBdr>
        <w:top w:val="none" w:sz="0" w:space="0" w:color="auto"/>
        <w:left w:val="none" w:sz="0" w:space="0" w:color="auto"/>
        <w:bottom w:val="none" w:sz="0" w:space="0" w:color="auto"/>
        <w:right w:val="none" w:sz="0" w:space="0" w:color="auto"/>
      </w:divBdr>
    </w:div>
    <w:div w:id="20117160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hyperlink" Target="http://www.youtube.com"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hyperlink" Target="https://github.com/OpenMined/PySyft" TargetMode="Externa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113452-275A-4FAF-BC9C-4FCAD10874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5040</TotalTime>
  <Pages>36</Pages>
  <Words>20830</Words>
  <Characters>118735</Characters>
  <Application>Microsoft Office Word</Application>
  <DocSecurity>0</DocSecurity>
  <Lines>989</Lines>
  <Paragraphs>278</Paragraphs>
  <ScaleCrop>false</ScaleCrop>
  <HeadingPairs>
    <vt:vector size="2" baseType="variant">
      <vt:variant>
        <vt:lpstr>Title</vt:lpstr>
      </vt:variant>
      <vt:variant>
        <vt:i4>1</vt:i4>
      </vt:variant>
    </vt:vector>
  </HeadingPairs>
  <TitlesOfParts>
    <vt:vector size="1" baseType="lpstr">
      <vt:lpstr>Evaluating the Potential of Ensemble Learning for One Day-Ahead Forecasting of Power System Demand in Ireland</vt:lpstr>
    </vt:vector>
  </TitlesOfParts>
  <Company/>
  <LinksUpToDate>false</LinksUpToDate>
  <CharactersWithSpaces>139287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Evaluating the Potential of Ensemble Learning for One Day-Ahead Forecasting of Power System Demand in Ireland</dc:title>
  <dc:creator>Jose Maria Rico Leal</dc:creator>
  <cp:lastModifiedBy>Jose Maria Rico Leal</cp:lastModifiedBy>
  <cp:revision>1067</cp:revision>
  <dcterms:created xsi:type="dcterms:W3CDTF">2024-07-13T21:48:00Z</dcterms:created>
  <dcterms:modified xsi:type="dcterms:W3CDTF">2024-07-29T22:18:00Z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2023-11-17T00:00:00Z</vt:filetime>
  </property>
  <property fmtid="{D5CDD505-2E9C-101B-9397-08002B2CF9AE}" pid="3" name="Creator">
    <vt:lpwstr>Appligent AppendPDF Pro 6.3</vt:lpwstr>
  </property>
  <property fmtid="{D5CDD505-2E9C-101B-9397-08002B2CF9AE}" pid="4" name="LastSaved">
    <vt:filetime>2024-07-13T00:00:00Z</vt:filetime>
  </property>
  <property fmtid="{D5CDD505-2E9C-101B-9397-08002B2CF9AE}" pid="5" name="ZOTERO_PREF_1">
    <vt:lpwstr>&lt;data data-version="3" zotero-version="6.0.36"&gt;&lt;session id="lg3n4XlH"/&gt;&lt;style id="http://www.zotero.org/styles/harvard-cite-them-right-no-et-al" hasBibliography="1" bibliographyStyleHasBeenSet="1"/&gt;&lt;prefs&gt;&lt;pref name="fieldType" value="Field"/&gt;&lt;pref name="</vt:lpwstr>
  </property>
  <property fmtid="{D5CDD505-2E9C-101B-9397-08002B2CF9AE}" pid="6" name="ZOTERO_PREF_2">
    <vt:lpwstr>automaticJournalAbbreviations" value="true"/&gt;&lt;/prefs&gt;&lt;/data&gt;</vt:lpwstr>
  </property>
</Properties>
</file>