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861" w:rsidRDefault="00F34141" w:rsidP="00761861">
      <w:pPr>
        <w:pStyle w:val="ListParagraph"/>
        <w:ind w:left="360"/>
      </w:pPr>
      <w:r>
        <w:t>Assessmen</w:t>
      </w:r>
      <w:r w:rsidR="003A6CBC">
        <w:t xml:space="preserve">t 2: </w:t>
      </w:r>
      <w:proofErr w:type="spellStart"/>
      <w:r w:rsidR="003A6CBC">
        <w:t>BlackJack</w:t>
      </w:r>
      <w:proofErr w:type="spellEnd"/>
      <w:r w:rsidR="003A6CBC">
        <w:t xml:space="preserve"> Program, Marks 50</w:t>
      </w:r>
    </w:p>
    <w:p w:rsidR="00761861" w:rsidRDefault="00761861" w:rsidP="00761861">
      <w:pPr>
        <w:pStyle w:val="ListParagraph"/>
        <w:ind w:left="360"/>
      </w:pPr>
    </w:p>
    <w:p w:rsidR="007D6A4D" w:rsidRDefault="007D6A4D" w:rsidP="00761861">
      <w:pPr>
        <w:pStyle w:val="ListParagraph"/>
        <w:ind w:left="360"/>
      </w:pPr>
      <w:bookmarkStart w:id="0" w:name="_GoBack"/>
      <w:bookmarkEnd w:id="0"/>
      <w:r>
        <w:t xml:space="preserve">Due: </w:t>
      </w:r>
      <w:r w:rsidR="002C5DC0">
        <w:t>Monday</w:t>
      </w:r>
      <w:r>
        <w:t xml:space="preserve"> </w:t>
      </w:r>
      <w:r w:rsidR="00216547">
        <w:t>1</w:t>
      </w:r>
      <w:r w:rsidR="002C5DC0">
        <w:t>4</w:t>
      </w:r>
      <w:r w:rsidRPr="007D6A4D">
        <w:rPr>
          <w:vertAlign w:val="superscript"/>
        </w:rPr>
        <w:t>th</w:t>
      </w:r>
      <w:r w:rsidR="00E94BA2">
        <w:t xml:space="preserve"> December 11.55</w:t>
      </w:r>
      <w:r>
        <w:t>pm</w:t>
      </w:r>
    </w:p>
    <w:p w:rsidR="007D6A4D" w:rsidRDefault="007D6A4D" w:rsidP="00761861">
      <w:pPr>
        <w:pStyle w:val="ListParagraph"/>
        <w:ind w:left="360"/>
      </w:pPr>
    </w:p>
    <w:p w:rsidR="00761861" w:rsidRDefault="00761861" w:rsidP="00761861">
      <w:pPr>
        <w:pStyle w:val="ListParagraph"/>
        <w:ind w:left="360"/>
      </w:pPr>
      <w:r>
        <w:t xml:space="preserve">Create a program which mimics a game of </w:t>
      </w:r>
      <w:proofErr w:type="spellStart"/>
      <w:r>
        <w:t>BlackJack</w:t>
      </w:r>
      <w:proofErr w:type="spellEnd"/>
      <w:r w:rsidR="00F34141">
        <w:t xml:space="preserve"> or 21</w:t>
      </w:r>
      <w:r>
        <w:t>.  The rules are you need to have a hand less than or equal to 21.  An Ace is worth 11 and Jack, Queen and King are all worth 10.  The dealer deals you two cards and you can decide to stick or twist.  You can receive a card until you stick or go bust (over 21).  When you have decided to stick the dealer deals two cards.  If he has less than 17 he takes another card and repeats until he has more than 17 or is bust.  You then compare your score with the dealers, the highest wins.</w:t>
      </w:r>
    </w:p>
    <w:p w:rsidR="007D6A4D" w:rsidRDefault="007D6A4D" w:rsidP="00761861">
      <w:pPr>
        <w:pStyle w:val="ListParagraph"/>
        <w:ind w:left="360"/>
      </w:pPr>
    </w:p>
    <w:p w:rsidR="007D6A4D" w:rsidRDefault="007D6A4D" w:rsidP="00761861">
      <w:pPr>
        <w:pStyle w:val="ListParagraph"/>
        <w:ind w:left="360"/>
      </w:pPr>
      <w:r>
        <w:rPr>
          <w:noProof/>
          <w:lang w:eastAsia="en-IE"/>
        </w:rPr>
        <w:drawing>
          <wp:inline distT="0" distB="0" distL="0" distR="0" wp14:anchorId="27FCBEF9" wp14:editId="07618ECE">
            <wp:extent cx="5731510" cy="289514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895147"/>
                    </a:xfrm>
                    <a:prstGeom prst="rect">
                      <a:avLst/>
                    </a:prstGeom>
                  </pic:spPr>
                </pic:pic>
              </a:graphicData>
            </a:graphic>
          </wp:inline>
        </w:drawing>
      </w:r>
    </w:p>
    <w:p w:rsidR="00DE4957" w:rsidRDefault="00DE4957"/>
    <w:tbl>
      <w:tblPr>
        <w:tblStyle w:val="LightShading-Accent1"/>
        <w:tblW w:w="5120" w:type="dxa"/>
        <w:jc w:val="center"/>
        <w:tblLook w:val="04A0" w:firstRow="1" w:lastRow="0" w:firstColumn="1" w:lastColumn="0" w:noHBand="0" w:noVBand="1"/>
      </w:tblPr>
      <w:tblGrid>
        <w:gridCol w:w="4160"/>
        <w:gridCol w:w="960"/>
      </w:tblGrid>
      <w:tr w:rsidR="00F34141" w:rsidRPr="00F34141" w:rsidTr="00F3414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F34141" w:rsidRPr="00F34141" w:rsidRDefault="00F34141" w:rsidP="00F34141">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Task</w:t>
            </w:r>
          </w:p>
        </w:tc>
        <w:tc>
          <w:tcPr>
            <w:tcW w:w="960" w:type="dxa"/>
            <w:noWrap/>
            <w:hideMark/>
          </w:tcPr>
          <w:p w:rsidR="00F34141" w:rsidRPr="00F34141" w:rsidRDefault="00F34141" w:rsidP="00F341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Marks</w:t>
            </w:r>
          </w:p>
        </w:tc>
      </w:tr>
      <w:tr w:rsidR="00F34141" w:rsidRPr="00F34141" w:rsidTr="00F341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F34141" w:rsidRPr="00F34141" w:rsidRDefault="00097C2B" w:rsidP="00F34141">
            <w:pPr>
              <w:rPr>
                <w:rFonts w:ascii="Calibri" w:eastAsia="Times New Roman" w:hAnsi="Calibri" w:cs="Times New Roman"/>
                <w:color w:val="000000"/>
                <w:lang w:eastAsia="en-IE"/>
              </w:rPr>
            </w:pPr>
            <w:r>
              <w:rPr>
                <w:rFonts w:ascii="Calibri" w:eastAsia="Times New Roman" w:hAnsi="Calibri" w:cs="Times New Roman"/>
                <w:color w:val="000000"/>
                <w:lang w:eastAsia="en-IE"/>
              </w:rPr>
              <w:t>Use</w:t>
            </w:r>
            <w:r w:rsidR="00F34141" w:rsidRPr="00F34141">
              <w:rPr>
                <w:rFonts w:ascii="Calibri" w:eastAsia="Times New Roman" w:hAnsi="Calibri" w:cs="Times New Roman"/>
                <w:color w:val="000000"/>
                <w:lang w:eastAsia="en-IE"/>
              </w:rPr>
              <w:t xml:space="preserve"> of methods</w:t>
            </w:r>
          </w:p>
        </w:tc>
        <w:tc>
          <w:tcPr>
            <w:tcW w:w="960" w:type="dxa"/>
            <w:noWrap/>
            <w:hideMark/>
          </w:tcPr>
          <w:p w:rsidR="00F34141" w:rsidRPr="00F34141" w:rsidRDefault="00D56EE7" w:rsidP="00F341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10</w:t>
            </w:r>
          </w:p>
        </w:tc>
      </w:tr>
      <w:tr w:rsidR="00F34141" w:rsidRPr="00F34141" w:rsidTr="00F34141">
        <w:trPr>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F34141" w:rsidRPr="00F34141" w:rsidRDefault="00097C2B" w:rsidP="00F34141">
            <w:pPr>
              <w:rPr>
                <w:rFonts w:ascii="Calibri" w:eastAsia="Times New Roman" w:hAnsi="Calibri" w:cs="Times New Roman"/>
                <w:color w:val="000000"/>
                <w:lang w:eastAsia="en-IE"/>
              </w:rPr>
            </w:pPr>
            <w:r>
              <w:rPr>
                <w:rFonts w:ascii="Calibri" w:eastAsia="Times New Roman" w:hAnsi="Calibri" w:cs="Times New Roman"/>
                <w:color w:val="000000"/>
                <w:lang w:eastAsia="en-IE"/>
              </w:rPr>
              <w:t>Use</w:t>
            </w:r>
            <w:r w:rsidR="00F34141" w:rsidRPr="00F34141">
              <w:rPr>
                <w:rFonts w:ascii="Calibri" w:eastAsia="Times New Roman" w:hAnsi="Calibri" w:cs="Times New Roman"/>
                <w:color w:val="000000"/>
                <w:lang w:eastAsia="en-IE"/>
              </w:rPr>
              <w:t xml:space="preserve"> of arrays</w:t>
            </w:r>
          </w:p>
        </w:tc>
        <w:tc>
          <w:tcPr>
            <w:tcW w:w="960" w:type="dxa"/>
            <w:noWrap/>
            <w:hideMark/>
          </w:tcPr>
          <w:p w:rsidR="00F34141" w:rsidRPr="00F34141" w:rsidRDefault="00D56EE7" w:rsidP="00F341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10</w:t>
            </w:r>
          </w:p>
        </w:tc>
      </w:tr>
      <w:tr w:rsidR="00F34141" w:rsidRPr="00F34141" w:rsidTr="00F341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F34141" w:rsidRPr="00F34141" w:rsidRDefault="00F34141" w:rsidP="00F34141">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Random</w:t>
            </w:r>
          </w:p>
        </w:tc>
        <w:tc>
          <w:tcPr>
            <w:tcW w:w="960" w:type="dxa"/>
            <w:noWrap/>
            <w:hideMark/>
          </w:tcPr>
          <w:p w:rsidR="00F34141" w:rsidRPr="00F34141" w:rsidRDefault="00F34141" w:rsidP="00F341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5</w:t>
            </w:r>
          </w:p>
        </w:tc>
      </w:tr>
      <w:tr w:rsidR="00F34141" w:rsidRPr="00F34141" w:rsidTr="00F34141">
        <w:trPr>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F34141" w:rsidRPr="00F34141" w:rsidRDefault="00F34141" w:rsidP="00F34141">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Loops</w:t>
            </w:r>
          </w:p>
        </w:tc>
        <w:tc>
          <w:tcPr>
            <w:tcW w:w="960" w:type="dxa"/>
            <w:noWrap/>
            <w:hideMark/>
          </w:tcPr>
          <w:p w:rsidR="00F34141" w:rsidRPr="00F34141" w:rsidRDefault="00F34141" w:rsidP="00F341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5</w:t>
            </w:r>
          </w:p>
        </w:tc>
      </w:tr>
      <w:tr w:rsidR="00F34141" w:rsidRPr="00F34141" w:rsidTr="00F341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F34141" w:rsidRPr="00F34141" w:rsidRDefault="00F34141" w:rsidP="00F34141">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Selection</w:t>
            </w:r>
          </w:p>
        </w:tc>
        <w:tc>
          <w:tcPr>
            <w:tcW w:w="960" w:type="dxa"/>
            <w:noWrap/>
            <w:hideMark/>
          </w:tcPr>
          <w:p w:rsidR="00F34141" w:rsidRPr="00F34141" w:rsidRDefault="00F34141" w:rsidP="00F341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5</w:t>
            </w:r>
          </w:p>
        </w:tc>
      </w:tr>
      <w:tr w:rsidR="00F34141" w:rsidRPr="00F34141" w:rsidTr="00F34141">
        <w:trPr>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F34141" w:rsidRPr="00F34141" w:rsidRDefault="00F34141" w:rsidP="00F34141">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Appropriate types (</w:t>
            </w:r>
            <w:proofErr w:type="spellStart"/>
            <w:r w:rsidRPr="00F34141">
              <w:rPr>
                <w:rFonts w:ascii="Calibri" w:eastAsia="Times New Roman" w:hAnsi="Calibri" w:cs="Times New Roman"/>
                <w:color w:val="000000"/>
                <w:lang w:eastAsia="en-IE"/>
              </w:rPr>
              <w:t>int</w:t>
            </w:r>
            <w:proofErr w:type="spellEnd"/>
            <w:r w:rsidRPr="00F34141">
              <w:rPr>
                <w:rFonts w:ascii="Calibri" w:eastAsia="Times New Roman" w:hAnsi="Calibri" w:cs="Times New Roman"/>
                <w:color w:val="000000"/>
                <w:lang w:eastAsia="en-IE"/>
              </w:rPr>
              <w:t xml:space="preserve">, bool </w:t>
            </w:r>
            <w:proofErr w:type="spellStart"/>
            <w:r w:rsidRPr="00F34141">
              <w:rPr>
                <w:rFonts w:ascii="Calibri" w:eastAsia="Times New Roman" w:hAnsi="Calibri" w:cs="Times New Roman"/>
                <w:color w:val="000000"/>
                <w:lang w:eastAsia="en-IE"/>
              </w:rPr>
              <w:t>etc</w:t>
            </w:r>
            <w:proofErr w:type="spellEnd"/>
            <w:r w:rsidRPr="00F34141">
              <w:rPr>
                <w:rFonts w:ascii="Calibri" w:eastAsia="Times New Roman" w:hAnsi="Calibri" w:cs="Times New Roman"/>
                <w:color w:val="000000"/>
                <w:lang w:eastAsia="en-IE"/>
              </w:rPr>
              <w:t>)</w:t>
            </w:r>
          </w:p>
        </w:tc>
        <w:tc>
          <w:tcPr>
            <w:tcW w:w="960" w:type="dxa"/>
            <w:noWrap/>
            <w:hideMark/>
          </w:tcPr>
          <w:p w:rsidR="00F34141" w:rsidRPr="00F34141" w:rsidRDefault="00F34141" w:rsidP="00F341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5</w:t>
            </w:r>
          </w:p>
        </w:tc>
      </w:tr>
      <w:tr w:rsidR="00D56EE7" w:rsidRPr="00F34141" w:rsidTr="00097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tcPr>
          <w:p w:rsidR="00D56EE7" w:rsidRPr="00F34141" w:rsidRDefault="00D56EE7" w:rsidP="000C21E5">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Algorithm</w:t>
            </w:r>
          </w:p>
        </w:tc>
        <w:tc>
          <w:tcPr>
            <w:tcW w:w="960" w:type="dxa"/>
            <w:noWrap/>
          </w:tcPr>
          <w:p w:rsidR="00D56EE7" w:rsidRPr="00F34141" w:rsidRDefault="00D56EE7" w:rsidP="000C21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10</w:t>
            </w:r>
          </w:p>
        </w:tc>
      </w:tr>
      <w:tr w:rsidR="00D56EE7" w:rsidRPr="00F34141" w:rsidTr="00F34141">
        <w:trPr>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D56EE7" w:rsidRPr="00F34141" w:rsidRDefault="00D56EE7" w:rsidP="000C21E5">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Clarity of code (Space, comments, naming)</w:t>
            </w:r>
          </w:p>
        </w:tc>
        <w:tc>
          <w:tcPr>
            <w:tcW w:w="960" w:type="dxa"/>
            <w:noWrap/>
            <w:hideMark/>
          </w:tcPr>
          <w:p w:rsidR="00D56EE7" w:rsidRPr="00F34141" w:rsidRDefault="00D56EE7" w:rsidP="000C21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5</w:t>
            </w:r>
          </w:p>
        </w:tc>
      </w:tr>
      <w:tr w:rsidR="00D56EE7" w:rsidRPr="00F34141" w:rsidTr="00F341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D56EE7" w:rsidRPr="00F34141" w:rsidRDefault="00D56EE7" w:rsidP="000C21E5">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Functions as it should with test data</w:t>
            </w:r>
          </w:p>
        </w:tc>
        <w:tc>
          <w:tcPr>
            <w:tcW w:w="960" w:type="dxa"/>
            <w:noWrap/>
            <w:hideMark/>
          </w:tcPr>
          <w:p w:rsidR="00D56EE7" w:rsidRPr="00F34141" w:rsidRDefault="00D56EE7" w:rsidP="000C21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10</w:t>
            </w:r>
          </w:p>
        </w:tc>
      </w:tr>
      <w:tr w:rsidR="00D56EE7" w:rsidRPr="00F34141" w:rsidTr="00F34141">
        <w:trPr>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D56EE7" w:rsidRPr="00F34141" w:rsidRDefault="00D56EE7" w:rsidP="000C21E5">
            <w:pPr>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Formatting of output</w:t>
            </w:r>
          </w:p>
        </w:tc>
        <w:tc>
          <w:tcPr>
            <w:tcW w:w="960" w:type="dxa"/>
            <w:noWrap/>
            <w:hideMark/>
          </w:tcPr>
          <w:p w:rsidR="00D56EE7" w:rsidRPr="00F34141" w:rsidRDefault="00D56EE7" w:rsidP="000C21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5</w:t>
            </w:r>
          </w:p>
        </w:tc>
      </w:tr>
      <w:tr w:rsidR="00D56EE7" w:rsidRPr="00F34141" w:rsidTr="00F341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D56EE7" w:rsidRPr="00F34141" w:rsidRDefault="00D56EE7" w:rsidP="000C21E5">
            <w:pPr>
              <w:rPr>
                <w:rFonts w:ascii="Calibri" w:eastAsia="Times New Roman" w:hAnsi="Calibri" w:cs="Times New Roman"/>
                <w:color w:val="000000"/>
                <w:lang w:eastAsia="en-IE"/>
              </w:rPr>
            </w:pPr>
            <w:r>
              <w:rPr>
                <w:rFonts w:ascii="Calibri" w:eastAsia="Times New Roman" w:hAnsi="Calibri" w:cs="Times New Roman"/>
                <w:color w:val="000000"/>
                <w:lang w:eastAsia="en-IE"/>
              </w:rPr>
              <w:t>Use of Classes/Objects</w:t>
            </w:r>
          </w:p>
        </w:tc>
        <w:tc>
          <w:tcPr>
            <w:tcW w:w="960" w:type="dxa"/>
            <w:noWrap/>
            <w:hideMark/>
          </w:tcPr>
          <w:p w:rsidR="00D56EE7" w:rsidRPr="00F34141" w:rsidRDefault="00D56EE7" w:rsidP="000C21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30</w:t>
            </w:r>
          </w:p>
        </w:tc>
      </w:tr>
      <w:tr w:rsidR="00D56EE7" w:rsidRPr="00F34141" w:rsidTr="00D56EE7">
        <w:trPr>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tcPr>
          <w:p w:rsidR="00D56EE7" w:rsidRPr="00F34141" w:rsidRDefault="00D56EE7" w:rsidP="00F34141">
            <w:pPr>
              <w:rPr>
                <w:rFonts w:ascii="Calibri" w:eastAsia="Times New Roman" w:hAnsi="Calibri" w:cs="Times New Roman"/>
                <w:color w:val="000000"/>
                <w:lang w:eastAsia="en-IE"/>
              </w:rPr>
            </w:pPr>
          </w:p>
        </w:tc>
        <w:tc>
          <w:tcPr>
            <w:tcW w:w="960" w:type="dxa"/>
            <w:noWrap/>
          </w:tcPr>
          <w:p w:rsidR="00D56EE7" w:rsidRPr="00F34141" w:rsidRDefault="00D56EE7" w:rsidP="00D56E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r>
      <w:tr w:rsidR="00D56EE7" w:rsidRPr="00F34141" w:rsidTr="00F341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60" w:type="dxa"/>
            <w:noWrap/>
            <w:hideMark/>
          </w:tcPr>
          <w:p w:rsidR="00D56EE7" w:rsidRPr="00F34141" w:rsidRDefault="00D56EE7" w:rsidP="00F34141">
            <w:pPr>
              <w:rPr>
                <w:rFonts w:ascii="Calibri" w:eastAsia="Times New Roman" w:hAnsi="Calibri" w:cs="Times New Roman"/>
                <w:color w:val="000000"/>
                <w:lang w:eastAsia="en-IE"/>
              </w:rPr>
            </w:pPr>
          </w:p>
        </w:tc>
        <w:tc>
          <w:tcPr>
            <w:tcW w:w="960" w:type="dxa"/>
            <w:noWrap/>
            <w:hideMark/>
          </w:tcPr>
          <w:p w:rsidR="00D56EE7" w:rsidRPr="00F34141" w:rsidRDefault="00D56EE7" w:rsidP="00F341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F34141">
              <w:rPr>
                <w:rFonts w:ascii="Calibri" w:eastAsia="Times New Roman" w:hAnsi="Calibri" w:cs="Times New Roman"/>
                <w:color w:val="000000"/>
                <w:lang w:eastAsia="en-IE"/>
              </w:rPr>
              <w:t>100</w:t>
            </w:r>
          </w:p>
        </w:tc>
      </w:tr>
    </w:tbl>
    <w:p w:rsidR="00F34141" w:rsidRDefault="00F34141"/>
    <w:sectPr w:rsidR="00F34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72E9C"/>
    <w:multiLevelType w:val="hybridMultilevel"/>
    <w:tmpl w:val="8452E2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861"/>
    <w:rsid w:val="00097C2B"/>
    <w:rsid w:val="001B1A32"/>
    <w:rsid w:val="00216547"/>
    <w:rsid w:val="002C5DC0"/>
    <w:rsid w:val="003A6CBC"/>
    <w:rsid w:val="00761861"/>
    <w:rsid w:val="007B2164"/>
    <w:rsid w:val="007D6A4D"/>
    <w:rsid w:val="00D56EE7"/>
    <w:rsid w:val="00DE4957"/>
    <w:rsid w:val="00E94BA2"/>
    <w:rsid w:val="00F341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B1A3A-317D-4770-8EF4-B906D65F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861"/>
    <w:pPr>
      <w:ind w:left="720"/>
      <w:contextualSpacing/>
    </w:pPr>
  </w:style>
  <w:style w:type="paragraph" w:styleId="BalloonText">
    <w:name w:val="Balloon Text"/>
    <w:basedOn w:val="Normal"/>
    <w:link w:val="BalloonTextChar"/>
    <w:uiPriority w:val="99"/>
    <w:semiHidden/>
    <w:unhideWhenUsed/>
    <w:rsid w:val="007D6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4D"/>
    <w:rPr>
      <w:rFonts w:ascii="Tahoma" w:hAnsi="Tahoma" w:cs="Tahoma"/>
      <w:sz w:val="16"/>
      <w:szCs w:val="16"/>
    </w:rPr>
  </w:style>
  <w:style w:type="table" w:styleId="LightShading-Accent1">
    <w:name w:val="Light Shading Accent 1"/>
    <w:basedOn w:val="TableNormal"/>
    <w:uiPriority w:val="60"/>
    <w:rsid w:val="00F3414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3456">
      <w:bodyDiv w:val="1"/>
      <w:marLeft w:val="0"/>
      <w:marRight w:val="0"/>
      <w:marTop w:val="0"/>
      <w:marBottom w:val="0"/>
      <w:divBdr>
        <w:top w:val="none" w:sz="0" w:space="0" w:color="auto"/>
        <w:left w:val="none" w:sz="0" w:space="0" w:color="auto"/>
        <w:bottom w:val="none" w:sz="0" w:space="0" w:color="auto"/>
        <w:right w:val="none" w:sz="0" w:space="0" w:color="auto"/>
      </w:divBdr>
    </w:div>
    <w:div w:id="6335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McManus</dc:creator>
  <cp:lastModifiedBy>Keith McManus</cp:lastModifiedBy>
  <cp:revision>5</cp:revision>
  <dcterms:created xsi:type="dcterms:W3CDTF">2015-11-26T13:40:00Z</dcterms:created>
  <dcterms:modified xsi:type="dcterms:W3CDTF">2015-11-30T13:31:00Z</dcterms:modified>
</cp:coreProperties>
</file>