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MiniProject</w:t>
      </w:r>
    </w:p>
    <w:bookmarkStart w:id="20" w:name="exercise-on-r"/>
    <w:p>
      <w:pPr>
        <w:pStyle w:val="Heading2"/>
      </w:pPr>
      <w:r>
        <w:t xml:space="preserve">Exercise on r</w:t>
      </w:r>
    </w:p>
    <w:p>
      <w:pPr>
        <w:pStyle w:val="FirstParagraph"/>
      </w:pPr>
      <w:r>
        <w:t xml:space="preserve">This Quarto document from r shows the exercise 19.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n_policies1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type 1 policies</w:t>
      </w:r>
      <w:r>
        <w:br/>
      </w:r>
      <w:r>
        <w:rPr>
          <w:rStyle w:val="NormalTok"/>
        </w:rPr>
        <w:t xml:space="preserve">n_policies2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type 2 policies</w:t>
      </w:r>
      <w:r>
        <w:br/>
      </w:r>
      <w:r>
        <w:br/>
      </w:r>
      <w:r>
        <w:rPr>
          <w:rStyle w:val="NormalTok"/>
        </w:rPr>
        <w:t xml:space="preserve">b1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payout for type 1 policies</w:t>
      </w:r>
      <w:r>
        <w:br/>
      </w:r>
      <w:r>
        <w:rPr>
          <w:rStyle w:val="NormalTok"/>
        </w:rPr>
        <w:t xml:space="preserve">b2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payout for type 2 policies</w:t>
      </w:r>
      <w:r>
        <w:br/>
      </w:r>
      <w:r>
        <w:br/>
      </w:r>
      <w:r>
        <w:rPr>
          <w:rStyle w:val="NormalTok"/>
        </w:rPr>
        <w:t xml:space="preserve">q1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of death for type 1 policies</w:t>
      </w:r>
      <w:r>
        <w:br/>
      </w:r>
      <w:r>
        <w:rPr>
          <w:rStyle w:val="NormalTok"/>
        </w:rPr>
        <w:t xml:space="preserve">q2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of death for type 2 policies</w:t>
      </w:r>
      <w:r>
        <w:br/>
      </w:r>
      <w:r>
        <w:br/>
      </w:r>
      <w:r>
        <w:rPr>
          <w:rStyle w:val="CommentTok"/>
        </w:rPr>
        <w:t xml:space="preserve">#Expected payouts for each policy type</w:t>
      </w:r>
      <w:r>
        <w:br/>
      </w:r>
      <w:r>
        <w:rPr>
          <w:rStyle w:val="NormalTok"/>
        </w:rPr>
        <w:t xml:space="preserve">E_X1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b1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q1</w:t>
      </w:r>
      <w:r>
        <w:br/>
      </w:r>
      <w:r>
        <w:rPr>
          <w:rStyle w:val="NormalTok"/>
        </w:rPr>
        <w:t xml:space="preserve">E_X2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b2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</w:t>
      </w:r>
      <w:r>
        <w:br/>
      </w:r>
      <w:r>
        <w:br/>
      </w:r>
      <w:r>
        <w:rPr>
          <w:rStyle w:val="CommentTok"/>
        </w:rPr>
        <w:t xml:space="preserve">#Variances for each policy type</w:t>
      </w:r>
      <w:r>
        <w:br/>
      </w:r>
      <w:r>
        <w:rPr>
          <w:rStyle w:val="NormalTok"/>
        </w:rPr>
        <w:t xml:space="preserve">Var_X1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b1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Var_X2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b2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q2)</w:t>
      </w:r>
      <w:r>
        <w:br/>
      </w:r>
      <w:r>
        <w:br/>
      </w:r>
      <w:r>
        <w:rPr>
          <w:rStyle w:val="CommentTok"/>
        </w:rPr>
        <w:t xml:space="preserve">#Total pure premium for the portafolio</w:t>
      </w:r>
      <w:r>
        <w:br/>
      </w:r>
      <w:r>
        <w:rPr>
          <w:rStyle w:val="NormalTok"/>
        </w:rPr>
        <w:t xml:space="preserve">pure_premium</w:t>
      </w:r>
      <w:r>
        <w:rPr>
          <w:rStyle w:val="OtherTok"/>
        </w:rPr>
        <w:t xml:space="preserve">=</w:t>
      </w:r>
      <w:r>
        <w:rPr>
          <w:rStyle w:val="NormalTok"/>
        </w:rPr>
        <w:t xml:space="preserve">n_policies1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E_X1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n_policies2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E_X2</w:t>
      </w:r>
      <w:r>
        <w:br/>
      </w:r>
      <w:r>
        <w:br/>
      </w:r>
      <w:r>
        <w:rPr>
          <w:rStyle w:val="CommentTok"/>
        </w:rPr>
        <w:t xml:space="preserve">#Total variance for the portafolio</w:t>
      </w:r>
      <w:r>
        <w:br/>
      </w:r>
      <w:r>
        <w:rPr>
          <w:rStyle w:val="NormalTok"/>
        </w:rPr>
        <w:t xml:space="preserve">total_variance</w:t>
      </w:r>
      <w:r>
        <w:rPr>
          <w:rStyle w:val="OtherTok"/>
        </w:rPr>
        <w:t xml:space="preserve">=</w:t>
      </w:r>
      <w:r>
        <w:rPr>
          <w:rStyle w:val="NormalTok"/>
        </w:rPr>
        <w:t xml:space="preserve">n_policies1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Var_X1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n_policies2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Var_X2</w:t>
      </w:r>
      <w:r>
        <w:br/>
      </w:r>
      <w:r>
        <w:rPr>
          <w:rStyle w:val="NormalTok"/>
        </w:rPr>
        <w:t xml:space="preserve">total_sd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(total_variance)</w:t>
      </w:r>
      <w:r>
        <w:br/>
      </w:r>
      <w:r>
        <w:br/>
      </w:r>
      <w:r>
        <w:rPr>
          <w:rStyle w:val="CommentTok"/>
        </w:rPr>
        <w:t xml:space="preserve">#CLT to find the required charge</w:t>
      </w:r>
      <w:r>
        <w:br/>
      </w:r>
      <w:r>
        <w:rPr>
          <w:rStyle w:val="NormalTok"/>
        </w:rPr>
        <w:t xml:space="preserve">z_value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NormalTok"/>
        </w:rPr>
        <w:t xml:space="preserve">pure_premium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z_value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total_sd</w:t>
      </w:r>
      <w:r>
        <w:br/>
      </w:r>
      <w:r>
        <w:rPr>
          <w:rStyle w:val="NormalTok"/>
        </w:rPr>
        <w:t xml:space="preserve">C </w:t>
      </w:r>
      <w:r>
        <w:rPr>
          <w:rStyle w:val="CommentTok"/>
        </w:rPr>
        <w:t xml:space="preserve">#133.2559</w:t>
      </w:r>
    </w:p>
    <w:p>
      <w:pPr>
        <w:pStyle w:val="SourceCode"/>
      </w:pPr>
      <w:r>
        <w:rPr>
          <w:rStyle w:val="VerbatimChar"/>
        </w:rPr>
        <w:t xml:space="preserve">[1] 133.2559</w:t>
      </w:r>
    </w:p>
    <w:p>
      <w:pPr>
        <w:pStyle w:val="SourceCode"/>
      </w:pPr>
      <w:r>
        <w:rPr>
          <w:rStyle w:val="CommentTok"/>
        </w:rPr>
        <w:t xml:space="preserve">#Minimum charge percentage</w:t>
      </w:r>
      <w:r>
        <w:br/>
      </w:r>
      <w:r>
        <w:rPr>
          <w:rStyle w:val="NormalTok"/>
        </w:rPr>
        <w:t xml:space="preserve">charge_percentage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((C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pure_premium)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pure_premium)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charge_percentage </w:t>
      </w:r>
      <w:r>
        <w:rPr>
          <w:rStyle w:val="CommentTok"/>
        </w:rPr>
        <w:t xml:space="preserve">#21.14175</w:t>
      </w:r>
    </w:p>
    <w:p>
      <w:pPr>
        <w:pStyle w:val="SourceCode"/>
      </w:pPr>
      <w:r>
        <w:rPr>
          <w:rStyle w:val="VerbatimChar"/>
        </w:rPr>
        <w:t xml:space="preserve">[1] 21.14175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MiniProject</dc:title>
  <dc:creator/>
  <cp:keywords/>
  <dcterms:created xsi:type="dcterms:W3CDTF">2024-11-03T13:13:55Z</dcterms:created>
  <dcterms:modified xsi:type="dcterms:W3CDTF">2024-11-03T13:13:55Z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