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CFBDD" w14:textId="6C6F5FB8" w:rsidR="006719D8" w:rsidRDefault="005028A7" w:rsidP="005028A7">
      <w:pPr>
        <w:pStyle w:val="Ttulo1"/>
        <w:numPr>
          <w:ilvl w:val="0"/>
          <w:numId w:val="1"/>
        </w:numPr>
      </w:pPr>
      <w:r>
        <w:t>Introducción.</w:t>
      </w:r>
    </w:p>
    <w:p w14:paraId="425CA55C" w14:textId="3AED3533" w:rsidR="005028A7" w:rsidRPr="00A779D1" w:rsidRDefault="005028A7" w:rsidP="005028A7">
      <w:pPr>
        <w:rPr>
          <w:sz w:val="24"/>
          <w:szCs w:val="24"/>
        </w:rPr>
      </w:pPr>
      <w:r w:rsidRPr="00A779D1">
        <w:rPr>
          <w:sz w:val="24"/>
          <w:szCs w:val="24"/>
        </w:rPr>
        <w:t xml:space="preserve">Mi proyecto es una </w:t>
      </w:r>
      <w:r w:rsidR="00C15AC6" w:rsidRPr="00A779D1">
        <w:rPr>
          <w:sz w:val="24"/>
          <w:szCs w:val="24"/>
        </w:rPr>
        <w:t>página</w:t>
      </w:r>
      <w:r w:rsidRPr="00A779D1">
        <w:rPr>
          <w:sz w:val="24"/>
          <w:szCs w:val="24"/>
        </w:rPr>
        <w:t xml:space="preserve"> web sobre una partida de rol en la que yo mismo participo como </w:t>
      </w:r>
      <w:proofErr w:type="spellStart"/>
      <w:r w:rsidRPr="00A779D1">
        <w:rPr>
          <w:sz w:val="24"/>
          <w:szCs w:val="24"/>
        </w:rPr>
        <w:t>Dungeon</w:t>
      </w:r>
      <w:proofErr w:type="spellEnd"/>
      <w:r w:rsidRPr="00A779D1">
        <w:rPr>
          <w:sz w:val="24"/>
          <w:szCs w:val="24"/>
        </w:rPr>
        <w:t xml:space="preserve"> Master. He decidido hacer esta página porque seguramente la acabe usando en un futuro para comodidad mía y de mis jugadores.</w:t>
      </w:r>
    </w:p>
    <w:p w14:paraId="69732C7D" w14:textId="4FFDEC26" w:rsidR="005028A7" w:rsidRDefault="005028A7" w:rsidP="005028A7">
      <w:pPr>
        <w:pStyle w:val="Ttulo1"/>
        <w:numPr>
          <w:ilvl w:val="0"/>
          <w:numId w:val="1"/>
        </w:numPr>
      </w:pPr>
      <w:r>
        <w:t>Diseño y desarrollo de la aplicación.</w:t>
      </w:r>
    </w:p>
    <w:p w14:paraId="06F404A3" w14:textId="30F039FF" w:rsidR="002C50C0" w:rsidRPr="00A779D1" w:rsidRDefault="002C50C0" w:rsidP="002C50C0">
      <w:pPr>
        <w:rPr>
          <w:sz w:val="24"/>
          <w:szCs w:val="24"/>
        </w:rPr>
      </w:pPr>
      <w:r w:rsidRPr="00A779D1">
        <w:rPr>
          <w:sz w:val="24"/>
          <w:szCs w:val="24"/>
        </w:rPr>
        <w:t>Para diseñar mi página he decidido lo siguiente:</w:t>
      </w:r>
    </w:p>
    <w:p w14:paraId="5FC33F39" w14:textId="21AD8B47" w:rsidR="002C50C0" w:rsidRPr="00A779D1" w:rsidRDefault="002C50C0" w:rsidP="002C50C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79D1">
        <w:rPr>
          <w:b/>
          <w:bCs/>
          <w:sz w:val="24"/>
          <w:szCs w:val="24"/>
        </w:rPr>
        <w:t>Fuente:</w:t>
      </w:r>
      <w:r w:rsidRPr="00A779D1">
        <w:rPr>
          <w:sz w:val="24"/>
          <w:szCs w:val="24"/>
        </w:rPr>
        <w:t xml:space="preserve"> Para la fuente he decidido usar la misma fuente, o </w:t>
      </w:r>
      <w:r w:rsidR="008333C6" w:rsidRPr="00A779D1">
        <w:rPr>
          <w:sz w:val="24"/>
          <w:szCs w:val="24"/>
        </w:rPr>
        <w:t xml:space="preserve">muy </w:t>
      </w:r>
      <w:r w:rsidRPr="00A779D1">
        <w:rPr>
          <w:sz w:val="24"/>
          <w:szCs w:val="24"/>
        </w:rPr>
        <w:t xml:space="preserve">parecida de los libros guía de </w:t>
      </w:r>
      <w:proofErr w:type="spellStart"/>
      <w:r w:rsidRPr="00A779D1">
        <w:rPr>
          <w:sz w:val="24"/>
          <w:szCs w:val="24"/>
        </w:rPr>
        <w:t>Dangeons</w:t>
      </w:r>
      <w:proofErr w:type="spellEnd"/>
      <w:r w:rsidRPr="00A779D1">
        <w:rPr>
          <w:sz w:val="24"/>
          <w:szCs w:val="24"/>
        </w:rPr>
        <w:t xml:space="preserve"> and </w:t>
      </w:r>
      <w:proofErr w:type="spellStart"/>
      <w:r w:rsidRPr="00A779D1">
        <w:rPr>
          <w:sz w:val="24"/>
          <w:szCs w:val="24"/>
        </w:rPr>
        <w:t>Dragons</w:t>
      </w:r>
      <w:proofErr w:type="spellEnd"/>
      <w:r w:rsidRPr="00A779D1">
        <w:rPr>
          <w:sz w:val="24"/>
          <w:szCs w:val="24"/>
        </w:rPr>
        <w:t>.</w:t>
      </w:r>
    </w:p>
    <w:p w14:paraId="6FC2774B" w14:textId="42B9297D" w:rsidR="002C50C0" w:rsidRPr="00A779D1" w:rsidRDefault="002C50C0" w:rsidP="002C50C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79D1">
        <w:rPr>
          <w:b/>
          <w:bCs/>
          <w:sz w:val="24"/>
          <w:szCs w:val="24"/>
        </w:rPr>
        <w:t>Posicionamiento:</w:t>
      </w:r>
      <w:r w:rsidRPr="00A779D1">
        <w:rPr>
          <w:sz w:val="24"/>
          <w:szCs w:val="24"/>
        </w:rPr>
        <w:t xml:space="preserve"> He usado </w:t>
      </w:r>
      <w:proofErr w:type="spellStart"/>
      <w:r w:rsidRPr="00A779D1">
        <w:rPr>
          <w:sz w:val="24"/>
          <w:szCs w:val="24"/>
        </w:rPr>
        <w:t>Grid</w:t>
      </w:r>
      <w:proofErr w:type="spellEnd"/>
      <w:r w:rsidRPr="00A779D1">
        <w:rPr>
          <w:sz w:val="24"/>
          <w:szCs w:val="24"/>
        </w:rPr>
        <w:t xml:space="preserve"> para colocar todos los elementos de mi página, sobre todo en los mapas, ya que al ser cuadriculas facilita mucho el colocar elementos dentro de ellos en un cuadro exacto.</w:t>
      </w:r>
    </w:p>
    <w:p w14:paraId="5EC77332" w14:textId="2F8867B3" w:rsidR="00B4394A" w:rsidRPr="00A779D1" w:rsidRDefault="005C4988" w:rsidP="002C50C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79D1">
        <w:rPr>
          <w:b/>
          <w:bCs/>
          <w:sz w:val="24"/>
          <w:szCs w:val="24"/>
        </w:rPr>
        <w:t xml:space="preserve">Colores: </w:t>
      </w:r>
      <w:r w:rsidRPr="00A779D1">
        <w:rPr>
          <w:sz w:val="24"/>
          <w:szCs w:val="24"/>
        </w:rPr>
        <w:t xml:space="preserve">he usado un fondo negro para que cualquier mapa o imagen que coloque en la </w:t>
      </w:r>
      <w:r w:rsidR="00C15AC6" w:rsidRPr="00A779D1">
        <w:rPr>
          <w:sz w:val="24"/>
          <w:szCs w:val="24"/>
        </w:rPr>
        <w:t>página</w:t>
      </w:r>
      <w:r w:rsidRPr="00A779D1">
        <w:rPr>
          <w:sz w:val="24"/>
          <w:szCs w:val="24"/>
        </w:rPr>
        <w:t xml:space="preserve"> tenga contraste suficiente para verse </w:t>
      </w:r>
      <w:r w:rsidR="00237211" w:rsidRPr="00A779D1">
        <w:rPr>
          <w:sz w:val="24"/>
          <w:szCs w:val="24"/>
        </w:rPr>
        <w:t>y diferenciarse sin problema</w:t>
      </w:r>
      <w:r w:rsidRPr="00A779D1">
        <w:rPr>
          <w:sz w:val="24"/>
          <w:szCs w:val="24"/>
        </w:rPr>
        <w:t>.</w:t>
      </w:r>
    </w:p>
    <w:p w14:paraId="45C3E13F" w14:textId="317C2DB6" w:rsidR="005C4988" w:rsidRPr="00A779D1" w:rsidRDefault="00237211" w:rsidP="002C50C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79D1">
        <w:rPr>
          <w:b/>
          <w:bCs/>
          <w:sz w:val="24"/>
          <w:szCs w:val="24"/>
        </w:rPr>
        <w:t>Formulario:</w:t>
      </w:r>
      <w:r w:rsidRPr="00A779D1">
        <w:rPr>
          <w:sz w:val="24"/>
          <w:szCs w:val="24"/>
        </w:rPr>
        <w:t xml:space="preserve"> para el formulario </w:t>
      </w:r>
      <w:r w:rsidR="00F50547" w:rsidRPr="00A779D1">
        <w:rPr>
          <w:sz w:val="24"/>
          <w:szCs w:val="24"/>
        </w:rPr>
        <w:t xml:space="preserve">he usado una ventana emergente para no tener que ir a otra </w:t>
      </w:r>
      <w:r w:rsidR="009D6392" w:rsidRPr="00A779D1">
        <w:rPr>
          <w:sz w:val="24"/>
          <w:szCs w:val="24"/>
        </w:rPr>
        <w:t>página</w:t>
      </w:r>
      <w:r w:rsidR="00F50547" w:rsidRPr="00A779D1">
        <w:rPr>
          <w:sz w:val="24"/>
          <w:szCs w:val="24"/>
        </w:rPr>
        <w:t xml:space="preserve"> diferente.</w:t>
      </w:r>
    </w:p>
    <w:p w14:paraId="741D30F0" w14:textId="4E3731C4" w:rsidR="005028A7" w:rsidRDefault="009C2971" w:rsidP="005028A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Menú:</w:t>
      </w:r>
      <w:r>
        <w:rPr>
          <w:sz w:val="24"/>
          <w:szCs w:val="24"/>
        </w:rPr>
        <w:t xml:space="preserve"> en el menú he usado imágenes de fondo que solo se muestran cuando pasas el ratón por encima para dar visibilidad a lo que mostrara la p</w:t>
      </w:r>
      <w:r w:rsidR="00AE25E4">
        <w:rPr>
          <w:sz w:val="24"/>
          <w:szCs w:val="24"/>
        </w:rPr>
        <w:t>ág</w:t>
      </w:r>
      <w:r>
        <w:rPr>
          <w:sz w:val="24"/>
          <w:szCs w:val="24"/>
        </w:rPr>
        <w:t>ina una vez entres.</w:t>
      </w:r>
    </w:p>
    <w:p w14:paraId="577AF4BB" w14:textId="53018BDF" w:rsidR="002750E8" w:rsidRDefault="002750E8" w:rsidP="005028A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PDFs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para visualizar los </w:t>
      </w:r>
      <w:proofErr w:type="spellStart"/>
      <w:r>
        <w:rPr>
          <w:sz w:val="24"/>
          <w:szCs w:val="24"/>
        </w:rPr>
        <w:t>PDFs</w:t>
      </w:r>
      <w:proofErr w:type="spellEnd"/>
      <w:r>
        <w:rPr>
          <w:sz w:val="24"/>
          <w:szCs w:val="24"/>
        </w:rPr>
        <w:t xml:space="preserve"> he usado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del tamaño de la página y centrados, para que sea cómodo leerlos.</w:t>
      </w:r>
    </w:p>
    <w:p w14:paraId="5D397E11" w14:textId="4193C6CE" w:rsidR="00D05579" w:rsidRDefault="00D05579" w:rsidP="00D05579">
      <w:pPr>
        <w:pStyle w:val="Ttulo1"/>
        <w:numPr>
          <w:ilvl w:val="0"/>
          <w:numId w:val="1"/>
        </w:numPr>
      </w:pPr>
      <w:r>
        <w:t>Problemas encontrados.</w:t>
      </w:r>
    </w:p>
    <w:p w14:paraId="4967572E" w14:textId="1FD349A2" w:rsidR="00D05579" w:rsidRDefault="00D05579" w:rsidP="00D05579">
      <w:r>
        <w:t xml:space="preserve">Los únicos problemas con los que me he encontrado han sido siempre el intentar usar algo que no había usado nunca o no </w:t>
      </w:r>
      <w:r w:rsidR="00D61518">
        <w:t>sabía</w:t>
      </w:r>
      <w:r>
        <w:t xml:space="preserve"> bien </w:t>
      </w:r>
      <w:r w:rsidR="00D61518">
        <w:t>cómo</w:t>
      </w:r>
      <w:r>
        <w:t xml:space="preserve"> usarlo</w:t>
      </w:r>
      <w:r w:rsidR="00D61518">
        <w:t>. Luego</w:t>
      </w:r>
      <w:r w:rsidR="00DF1416">
        <w:t xml:space="preserve"> la mayoría de </w:t>
      </w:r>
      <w:r w:rsidR="00AE4F52">
        <w:t>los problemas</w:t>
      </w:r>
      <w:r w:rsidR="00DF1416">
        <w:t xml:space="preserve"> encontrados han sido de colocación de los elementos en la cuadricula.</w:t>
      </w:r>
    </w:p>
    <w:p w14:paraId="1E53EE6D" w14:textId="0D4493D3" w:rsidR="00D05579" w:rsidRDefault="00D05579" w:rsidP="00D05579">
      <w:pPr>
        <w:pStyle w:val="Ttulo1"/>
        <w:numPr>
          <w:ilvl w:val="0"/>
          <w:numId w:val="1"/>
        </w:numPr>
      </w:pPr>
      <w:r>
        <w:t>Fuerzas y debilidades.</w:t>
      </w:r>
    </w:p>
    <w:p w14:paraId="26A2FE86" w14:textId="19587B6E" w:rsidR="00D05579" w:rsidRDefault="00AE4F52" w:rsidP="00D05579">
      <w:r>
        <w:t xml:space="preserve">La principal debilidad de mi página es que está hecha únicamente para pantallas 1920x1080 y en resoluciones </w:t>
      </w:r>
      <w:r w:rsidR="00814577">
        <w:t>más</w:t>
      </w:r>
      <w:r>
        <w:t xml:space="preserve"> pequeñas aparece el </w:t>
      </w:r>
      <w:proofErr w:type="spellStart"/>
      <w:r>
        <w:t>scroll</w:t>
      </w:r>
      <w:proofErr w:type="spellEnd"/>
      <w:r>
        <w:t xml:space="preserve"> horizontal</w:t>
      </w:r>
      <w:r w:rsidR="00814577">
        <w:t xml:space="preserve"> y tienes que hacer disminuir el tamaño de la </w:t>
      </w:r>
      <w:r w:rsidR="00607002">
        <w:t>página</w:t>
      </w:r>
      <w:r w:rsidR="00814577">
        <w:t xml:space="preserve"> para poder verlo bien</w:t>
      </w:r>
      <w:r>
        <w:t>.</w:t>
      </w:r>
      <w:r w:rsidR="00607002">
        <w:t xml:space="preserve"> </w:t>
      </w:r>
      <w:r w:rsidR="006447D8">
        <w:t>Además,</w:t>
      </w:r>
      <w:r w:rsidR="00607002">
        <w:t xml:space="preserve"> la fuente que he utilizado es una fuente inglesa y no muestra ni acentos ni ñ, por lo que todos los textos son sin acentuar.</w:t>
      </w:r>
    </w:p>
    <w:p w14:paraId="2010FBCB" w14:textId="55D9C7ED" w:rsidR="00AE4F52" w:rsidRDefault="00AE4F52" w:rsidP="00D05579">
      <w:r>
        <w:t xml:space="preserve">La principal fortaleza de </w:t>
      </w:r>
      <w:r w:rsidR="00814577">
        <w:t>la página</w:t>
      </w:r>
      <w:r>
        <w:t xml:space="preserve"> es </w:t>
      </w:r>
      <w:r w:rsidR="00814577">
        <w:t>que la he hecho pensando en utilizarla y todo es lo más cómodo y útil posible</w:t>
      </w:r>
      <w:r w:rsidR="007E156E">
        <w:t xml:space="preserve">. Todo esta pensado para facilitarme a la hora de hacer de Master, o a los jugadores a la hora de recordar la historia o quien era </w:t>
      </w:r>
      <w:r w:rsidR="00C354E7">
        <w:t>ese</w:t>
      </w:r>
      <w:r w:rsidR="007E156E">
        <w:t xml:space="preserve"> personaje</w:t>
      </w:r>
      <w:r w:rsidR="00C354E7">
        <w:t xml:space="preserve"> que se han encontrado</w:t>
      </w:r>
      <w:r w:rsidR="007E156E">
        <w:t>.</w:t>
      </w:r>
    </w:p>
    <w:p w14:paraId="02DFD28D" w14:textId="713805D4" w:rsidR="00D05579" w:rsidRDefault="00D05579" w:rsidP="00D05579">
      <w:pPr>
        <w:pStyle w:val="Ttulo1"/>
        <w:numPr>
          <w:ilvl w:val="0"/>
          <w:numId w:val="1"/>
        </w:numPr>
      </w:pPr>
      <w:r>
        <w:lastRenderedPageBreak/>
        <w:t>Nota y conclusión.</w:t>
      </w:r>
    </w:p>
    <w:p w14:paraId="679861D6" w14:textId="540F2AD4" w:rsidR="00830A6A" w:rsidRPr="00830A6A" w:rsidRDefault="00830A6A" w:rsidP="00830A6A">
      <w:r>
        <w:t>Yo creo que mi pagina esta para un 7, porque si es cierto que uso los elementos que se piden</w:t>
      </w:r>
      <w:r w:rsidR="00F571F5">
        <w:t>, pero no esta pensada para ser usada en resoluciones fuera de 1920x1080. Lo que causa que los mapas se descoloquen o no se muestren como se deberían mostrar.</w:t>
      </w:r>
    </w:p>
    <w:sectPr w:rsidR="00830A6A" w:rsidRPr="00830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A7998"/>
    <w:multiLevelType w:val="hybridMultilevel"/>
    <w:tmpl w:val="5782A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7780"/>
    <w:multiLevelType w:val="hybridMultilevel"/>
    <w:tmpl w:val="9FF89A7E"/>
    <w:lvl w:ilvl="0" w:tplc="59FC8E3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50843">
    <w:abstractNumId w:val="0"/>
  </w:num>
  <w:num w:numId="2" w16cid:durableId="211709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A7"/>
    <w:rsid w:val="00237211"/>
    <w:rsid w:val="002750E8"/>
    <w:rsid w:val="002C50C0"/>
    <w:rsid w:val="004625E2"/>
    <w:rsid w:val="004E026C"/>
    <w:rsid w:val="005028A7"/>
    <w:rsid w:val="005C4988"/>
    <w:rsid w:val="00607002"/>
    <w:rsid w:val="006447D8"/>
    <w:rsid w:val="006719D8"/>
    <w:rsid w:val="007E156E"/>
    <w:rsid w:val="00814577"/>
    <w:rsid w:val="00830A6A"/>
    <w:rsid w:val="008333C6"/>
    <w:rsid w:val="00903F71"/>
    <w:rsid w:val="009B48B0"/>
    <w:rsid w:val="009C2971"/>
    <w:rsid w:val="009D6392"/>
    <w:rsid w:val="00A779D1"/>
    <w:rsid w:val="00AE25E4"/>
    <w:rsid w:val="00AE4F52"/>
    <w:rsid w:val="00B4394A"/>
    <w:rsid w:val="00C15AC6"/>
    <w:rsid w:val="00C354E7"/>
    <w:rsid w:val="00C82CD8"/>
    <w:rsid w:val="00CA5A8D"/>
    <w:rsid w:val="00D05579"/>
    <w:rsid w:val="00D61518"/>
    <w:rsid w:val="00DF1416"/>
    <w:rsid w:val="00F50547"/>
    <w:rsid w:val="00F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C335"/>
  <w15:chartTrackingRefBased/>
  <w15:docId w15:val="{C1A20994-40F7-4DBD-82A0-1050C8E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SÁNCHEZ DÍAZ</dc:creator>
  <cp:keywords/>
  <dc:description/>
  <cp:lastModifiedBy>JOSÉ SÁNCHEZ DÍAZ</cp:lastModifiedBy>
  <cp:revision>26</cp:revision>
  <dcterms:created xsi:type="dcterms:W3CDTF">2024-03-01T11:48:00Z</dcterms:created>
  <dcterms:modified xsi:type="dcterms:W3CDTF">2024-03-01T13:38:00Z</dcterms:modified>
</cp:coreProperties>
</file>