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4F" w:rsidRDefault="0084594F" w:rsidP="0084594F">
      <w:pPr>
        <w:rPr>
          <w:lang w:val="es-CO"/>
        </w:rPr>
      </w:pPr>
      <w:r>
        <w:rPr>
          <w:lang w:val="es-CO"/>
        </w:rPr>
        <w:t>Unidad I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  <w:rPr>
          <w:lang w:val="es-CO"/>
        </w:rPr>
      </w:pPr>
      <w:r w:rsidRPr="00BC10AA">
        <w:rPr>
          <w:lang w:val="es-CO"/>
        </w:rPr>
        <w:t>Proceso de desarrollo de software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 xml:space="preserve"> Fases del Proceso de desarrollo de software</w:t>
      </w:r>
    </w:p>
    <w:p w:rsidR="0084594F" w:rsidRPr="00BC10AA" w:rsidRDefault="0084594F" w:rsidP="0084594F">
      <w:pPr>
        <w:pStyle w:val="Sinespaciado"/>
      </w:pPr>
      <w:r w:rsidRPr="00BC10AA">
        <w:rPr>
          <w:lang w:val="es-CO"/>
        </w:rPr>
        <w:t>1.3 Guías, Modelos y Estándares de la Ingeniería de Software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>Concepto de producto de software vs. Sistemas de información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>Problemática de los productos y procesos de software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>Evolución de la Ingeniería de Software</w:t>
      </w:r>
    </w:p>
    <w:p w:rsidR="0084594F" w:rsidRDefault="0084594F" w:rsidP="0084594F">
      <w:pPr>
        <w:pStyle w:val="Sinespaciado"/>
      </w:pPr>
    </w:p>
    <w:p w:rsidR="0084594F" w:rsidRDefault="0084594F" w:rsidP="0084594F">
      <w:pPr>
        <w:pStyle w:val="Sinespaciado"/>
      </w:pPr>
    </w:p>
    <w:p w:rsidR="0084594F" w:rsidRPr="00BC10AA" w:rsidRDefault="0084594F" w:rsidP="0084594F">
      <w:pPr>
        <w:pStyle w:val="Sinespaciado"/>
        <w:rPr>
          <w:b/>
          <w:lang w:val="es-ES"/>
        </w:rPr>
      </w:pPr>
      <w:r w:rsidRPr="00BC10AA">
        <w:rPr>
          <w:b/>
          <w:lang w:val="es-ES"/>
        </w:rPr>
        <w:t>Partes del Proceso Desarrollo Software</w:t>
      </w:r>
    </w:p>
    <w:p w:rsidR="0084594F" w:rsidRPr="00BC10AA" w:rsidRDefault="0084594F" w:rsidP="0084594F">
      <w:pPr>
        <w:pStyle w:val="Sinespaciado"/>
        <w:rPr>
          <w:lang w:val="es-ES"/>
        </w:rPr>
      </w:pPr>
    </w:p>
    <w:p w:rsidR="0084594F" w:rsidRPr="00BC10AA" w:rsidRDefault="0084594F" w:rsidP="0084594F">
      <w:pPr>
        <w:pStyle w:val="Sinespaciado"/>
        <w:rPr>
          <w:lang w:val="es-ES"/>
        </w:rPr>
      </w:pPr>
      <w:r w:rsidRPr="00BC10AA">
        <w:rPr>
          <w:lang w:val="es-ES"/>
        </w:rPr>
        <w:t xml:space="preserve">Un proceso define quien </w:t>
      </w:r>
      <w:r w:rsidR="00DB5FE8" w:rsidRPr="00BC10AA">
        <w:rPr>
          <w:lang w:val="es-ES"/>
        </w:rPr>
        <w:t>está</w:t>
      </w:r>
      <w:r w:rsidRPr="00BC10AA">
        <w:rPr>
          <w:lang w:val="es-ES"/>
        </w:rPr>
        <w:t xml:space="preserve"> haciendo que, cuando, y como alcanzar un determinado objetivo. En ingeniería de software el objetivo es construir un producto de software o mejorar uno existente. Un proceso efectivo proporciona normas para el desarrollo eficiente de software de calidad. Captura y presenta las mejores </w:t>
      </w:r>
      <w:r w:rsidR="00DB5FE8" w:rsidRPr="00BC10AA">
        <w:rPr>
          <w:lang w:val="es-ES"/>
        </w:rPr>
        <w:t>prácticas</w:t>
      </w:r>
      <w:r w:rsidRPr="00BC10AA">
        <w:rPr>
          <w:lang w:val="es-ES"/>
        </w:rPr>
        <w:t xml:space="preserve"> que el estado actual de la tecnología permite, es una guía para todos los participantes: clientes, usuarios, desarrolladores y directivos ejecutivos.</w:t>
      </w:r>
    </w:p>
    <w:p w:rsidR="0084594F" w:rsidRPr="00BC10AA" w:rsidRDefault="0084594F" w:rsidP="0084594F">
      <w:pPr>
        <w:pStyle w:val="Sinespaciado"/>
        <w:rPr>
          <w:lang w:val="es-ES"/>
        </w:rPr>
      </w:pPr>
    </w:p>
    <w:p w:rsidR="0084594F" w:rsidRPr="00BC10AA" w:rsidRDefault="0084594F" w:rsidP="0084594F">
      <w:pPr>
        <w:pStyle w:val="Sinespaciado"/>
        <w:rPr>
          <w:lang w:val="es-ES"/>
        </w:rPr>
      </w:pPr>
    </w:p>
    <w:p w:rsidR="0084594F" w:rsidRPr="00BC10AA" w:rsidRDefault="0084594F" w:rsidP="0084594F">
      <w:pPr>
        <w:pStyle w:val="Sinespaciado"/>
        <w:rPr>
          <w:lang w:val="es-ES"/>
        </w:rPr>
      </w:pPr>
    </w:p>
    <w:p w:rsidR="0084594F" w:rsidRPr="00BC10AA" w:rsidRDefault="0084594F" w:rsidP="0084594F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El Software es: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i/>
          <w:iCs/>
          <w:lang w:val="es-ES_tradnl"/>
        </w:rPr>
        <w:t>Instrucciones</w:t>
      </w:r>
      <w:r w:rsidRPr="00BC10AA">
        <w:rPr>
          <w:lang w:val="es-ES_tradnl"/>
        </w:rPr>
        <w:t xml:space="preserve"> que, cuando se ejecutan, proporcionan la funcionalidad deseada.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i/>
          <w:iCs/>
          <w:lang w:val="es-ES_tradnl"/>
        </w:rPr>
        <w:t>Estructuras de datos</w:t>
      </w:r>
      <w:r w:rsidRPr="00BC10AA">
        <w:rPr>
          <w:lang w:val="es-ES_tradnl"/>
        </w:rPr>
        <w:t xml:space="preserve"> que facilitan a las instrucciones manipular adecuadamente la información.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i/>
          <w:iCs/>
          <w:lang w:val="es-ES_tradnl"/>
        </w:rPr>
        <w:t>Documentos</w:t>
      </w:r>
      <w:r w:rsidRPr="00BC10AA">
        <w:rPr>
          <w:lang w:val="es-ES_tradnl"/>
        </w:rPr>
        <w:t xml:space="preserve"> que describen el desarrollo, uso, instalación y mantenimiento de los programas.</w:t>
      </w:r>
    </w:p>
    <w:p w:rsidR="0084594F" w:rsidRPr="00BC10AA" w:rsidRDefault="0084594F" w:rsidP="0084594F">
      <w:pPr>
        <w:pStyle w:val="Sinespaciado"/>
        <w:rPr>
          <w:lang w:val="es-ES_tradnl"/>
        </w:rPr>
      </w:pPr>
    </w:p>
    <w:p w:rsidR="0084594F" w:rsidRPr="00BC10AA" w:rsidRDefault="0084594F" w:rsidP="0084594F">
      <w:pPr>
        <w:pStyle w:val="Sinespaciado"/>
        <w:rPr>
          <w:lang w:val="es-ES_tradnl"/>
        </w:rPr>
      </w:pPr>
    </w:p>
    <w:p w:rsidR="0084594F" w:rsidRPr="00BC10AA" w:rsidRDefault="0084594F" w:rsidP="0084594F">
      <w:pPr>
        <w:pStyle w:val="Sinespaciado"/>
        <w:rPr>
          <w:b/>
          <w:bCs/>
          <w:lang w:val="es-ES"/>
        </w:rPr>
      </w:pPr>
      <w:r w:rsidRPr="00BC10AA">
        <w:rPr>
          <w:b/>
          <w:bCs/>
          <w:lang w:val="es-ES"/>
        </w:rPr>
        <w:t>Proceso Desarrollo Software</w:t>
      </w:r>
    </w:p>
    <w:p w:rsidR="0084594F" w:rsidRPr="00BC10AA" w:rsidRDefault="0084594F" w:rsidP="0084594F">
      <w:pPr>
        <w:pStyle w:val="Sinespaciado"/>
        <w:rPr>
          <w:b/>
          <w:bCs/>
          <w:lang w:val="es-ES"/>
        </w:rPr>
      </w:pP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>Es un conjunto de actividades y resultados asociados (código, procedimientos, reglas y documentación asociada) que producen un producto de software.</w:t>
      </w:r>
    </w:p>
    <w:p w:rsidR="0084594F" w:rsidRPr="00BC10AA" w:rsidRDefault="0084594F" w:rsidP="0084594F">
      <w:pPr>
        <w:pStyle w:val="Sinespaciado"/>
        <w:rPr>
          <w:lang w:val="es-ES_tradnl"/>
        </w:rPr>
      </w:pPr>
    </w:p>
    <w:p w:rsidR="0084594F" w:rsidRPr="00BC10AA" w:rsidRDefault="0084594F" w:rsidP="0084594F">
      <w:pPr>
        <w:pStyle w:val="Sinespaciado"/>
        <w:rPr>
          <w:lang w:val="es-ES_tradnl"/>
        </w:rPr>
      </w:pPr>
    </w:p>
    <w:p w:rsidR="0084594F" w:rsidRPr="00BC10AA" w:rsidRDefault="0084594F" w:rsidP="0084594F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Características del Software</w:t>
      </w:r>
    </w:p>
    <w:p w:rsidR="0084594F" w:rsidRPr="00BC10AA" w:rsidRDefault="0084594F" w:rsidP="0084594F">
      <w:pPr>
        <w:pStyle w:val="Sinespaciado"/>
        <w:rPr>
          <w:b/>
          <w:bCs/>
          <w:lang w:val="es-ES_tradnl"/>
        </w:rPr>
      </w:pPr>
    </w:p>
    <w:p w:rsidR="0084594F" w:rsidRPr="00BC10AA" w:rsidRDefault="0084594F" w:rsidP="0084594F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>Elemento lógico, no físico.</w:t>
      </w:r>
    </w:p>
    <w:p w:rsidR="0084594F" w:rsidRPr="00BC10AA" w:rsidRDefault="0084594F" w:rsidP="0084594F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>Desarrollado, no ‘fabricado’.</w:t>
      </w:r>
    </w:p>
    <w:p w:rsidR="0084594F" w:rsidRPr="00BC10AA" w:rsidRDefault="0084594F" w:rsidP="0084594F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 xml:space="preserve">No se ‘estropea’, ¡se deteriora!       </w:t>
      </w:r>
      <w:r w:rsidR="00DB5FE8">
        <w:rPr>
          <w:lang w:val="es-ES_tradnl"/>
        </w:rPr>
        <w:t>(</w:t>
      </w:r>
      <w:bookmarkStart w:id="0" w:name="_GoBack"/>
      <w:bookmarkEnd w:id="0"/>
      <w:r w:rsidRPr="00BC10AA">
        <w:rPr>
          <w:lang w:val="es-ES_tradnl"/>
        </w:rPr>
        <w:t>deterioro por ‘cambios’)</w:t>
      </w:r>
    </w:p>
    <w:p w:rsidR="0084594F" w:rsidRPr="00BC10AA" w:rsidRDefault="0084594F" w:rsidP="0084594F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 xml:space="preserve">Mayoritariamente cerrado: 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ab/>
        <w:t>usar todo o nada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ab/>
        <w:t>(poco ensamblaje de componentes, reutilización)</w:t>
      </w:r>
    </w:p>
    <w:p w:rsidR="0084594F" w:rsidRPr="00BC10AA" w:rsidRDefault="0084594F" w:rsidP="0084594F">
      <w:pPr>
        <w:pStyle w:val="Sinespaciado"/>
        <w:rPr>
          <w:lang w:val="es-ES_tradnl"/>
        </w:rPr>
      </w:pPr>
    </w:p>
    <w:p w:rsidR="0084594F" w:rsidRPr="00BC10AA" w:rsidRDefault="0084594F" w:rsidP="0084594F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Actividades de Desarrollo de Software</w:t>
      </w:r>
    </w:p>
    <w:p w:rsidR="0084594F" w:rsidRPr="00BC10AA" w:rsidRDefault="0084594F" w:rsidP="0084594F">
      <w:pPr>
        <w:pStyle w:val="Sinespaciado"/>
        <w:rPr>
          <w:b/>
          <w:bCs/>
          <w:lang w:val="es-ES_tradnl"/>
        </w:rPr>
      </w:pP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>Existen 4 actividades fundamentales de proceso, comunes para todos los procesos de software:</w:t>
      </w:r>
    </w:p>
    <w:p w:rsidR="0084594F" w:rsidRPr="00BC10AA" w:rsidRDefault="0084594F" w:rsidP="0084594F">
      <w:pPr>
        <w:pStyle w:val="Sinespaciado"/>
        <w:rPr>
          <w:lang w:val="es-ES_tradnl"/>
        </w:rPr>
      </w:pP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ab/>
        <w:t xml:space="preserve"> </w:t>
      </w:r>
      <w:r w:rsidRPr="00BC10AA">
        <w:rPr>
          <w:rFonts w:ascii="Arial" w:hAnsi="Arial" w:cs="Arial"/>
          <w:lang w:val="es-ES_tradnl"/>
        </w:rPr>
        <w:t>►</w:t>
      </w:r>
      <w:r w:rsidRPr="00BC10AA">
        <w:rPr>
          <w:lang w:val="es-ES_tradnl"/>
        </w:rPr>
        <w:t xml:space="preserve"> Especificación del software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ab/>
        <w:t xml:space="preserve"> </w:t>
      </w:r>
      <w:r w:rsidRPr="00BC10AA">
        <w:rPr>
          <w:rFonts w:ascii="Arial" w:hAnsi="Arial" w:cs="Arial"/>
          <w:lang w:val="es-ES_tradnl"/>
        </w:rPr>
        <w:t>►</w:t>
      </w:r>
      <w:r w:rsidRPr="00BC10AA">
        <w:rPr>
          <w:lang w:val="es-ES_tradnl"/>
        </w:rPr>
        <w:t xml:space="preserve"> Desarrollo del software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ab/>
        <w:t xml:space="preserve"> </w:t>
      </w:r>
      <w:r w:rsidRPr="00BC10AA">
        <w:rPr>
          <w:rFonts w:ascii="Arial" w:hAnsi="Arial" w:cs="Arial"/>
          <w:lang w:val="es-ES_tradnl"/>
        </w:rPr>
        <w:t>►</w:t>
      </w:r>
      <w:r w:rsidRPr="00BC10AA">
        <w:rPr>
          <w:lang w:val="es-ES_tradnl"/>
        </w:rPr>
        <w:t xml:space="preserve"> Validaci</w:t>
      </w:r>
      <w:r w:rsidRPr="00BC10AA">
        <w:rPr>
          <w:rFonts w:ascii="Calibri" w:hAnsi="Calibri" w:cs="Calibri"/>
          <w:lang w:val="es-ES_tradnl"/>
        </w:rPr>
        <w:t>ó</w:t>
      </w:r>
      <w:r w:rsidRPr="00BC10AA">
        <w:rPr>
          <w:lang w:val="es-ES_tradnl"/>
        </w:rPr>
        <w:t>n del software</w:t>
      </w:r>
    </w:p>
    <w:p w:rsidR="0084594F" w:rsidRPr="00BC10AA" w:rsidRDefault="0084594F" w:rsidP="0084594F">
      <w:pPr>
        <w:pStyle w:val="Sinespaciado"/>
        <w:rPr>
          <w:lang w:val="es-ES_tradnl"/>
        </w:rPr>
      </w:pPr>
      <w:r w:rsidRPr="00BC10AA">
        <w:rPr>
          <w:lang w:val="es-ES_tradnl"/>
        </w:rPr>
        <w:tab/>
        <w:t xml:space="preserve"> </w:t>
      </w:r>
      <w:r w:rsidRPr="00BC10AA">
        <w:rPr>
          <w:rFonts w:ascii="Arial" w:hAnsi="Arial" w:cs="Arial"/>
          <w:lang w:val="es-ES_tradnl"/>
        </w:rPr>
        <w:t>►</w:t>
      </w:r>
      <w:r w:rsidRPr="00BC10AA">
        <w:rPr>
          <w:lang w:val="es-ES_tradnl"/>
        </w:rPr>
        <w:t xml:space="preserve"> Evoluci</w:t>
      </w:r>
      <w:r w:rsidRPr="00BC10AA">
        <w:rPr>
          <w:rFonts w:ascii="Calibri" w:hAnsi="Calibri" w:cs="Calibri"/>
          <w:lang w:val="es-ES_tradnl"/>
        </w:rPr>
        <w:t>ó</w:t>
      </w:r>
      <w:r w:rsidRPr="00BC10AA">
        <w:rPr>
          <w:lang w:val="es-ES_tradnl"/>
        </w:rPr>
        <w:t>n del software</w:t>
      </w:r>
    </w:p>
    <w:p w:rsidR="00742406" w:rsidRDefault="00742406" w:rsidP="0084594F">
      <w:pPr>
        <w:pStyle w:val="Sinespaciado"/>
      </w:pPr>
    </w:p>
    <w:sectPr w:rsidR="00742406" w:rsidSect="0084594F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3C0B"/>
    <w:multiLevelType w:val="hybridMultilevel"/>
    <w:tmpl w:val="6F4AD29A"/>
    <w:lvl w:ilvl="0" w:tplc="1F80D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BEA8E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D6B68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89BC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B688F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3A6E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B3042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B0CAA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1C7E5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" w15:restartNumberingAfterBreak="0">
    <w:nsid w:val="47652029"/>
    <w:multiLevelType w:val="multilevel"/>
    <w:tmpl w:val="1D8CD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F9"/>
    <w:rsid w:val="00633DF9"/>
    <w:rsid w:val="00742406"/>
    <w:rsid w:val="0084594F"/>
    <w:rsid w:val="00DB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7668"/>
  <w15:chartTrackingRefBased/>
  <w15:docId w15:val="{91DE8E9D-EDFC-4F9B-B986-2A6ECF08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9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59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2023-01-24T16:46:00Z</dcterms:created>
  <dcterms:modified xsi:type="dcterms:W3CDTF">2023-01-24T16:48:00Z</dcterms:modified>
</cp:coreProperties>
</file>