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6F4B" w14:textId="77777777" w:rsidR="002F2EA7" w:rsidRDefault="002F2EA7" w:rsidP="00B46492">
      <w:pPr>
        <w:pStyle w:val="Ttulo"/>
      </w:pPr>
      <w:r>
        <w:rPr>
          <w:noProof/>
          <w:lang w:eastAsia="es-MX"/>
        </w:rPr>
        <w:drawing>
          <wp:inline distT="0" distB="0" distL="0" distR="0" wp14:anchorId="3744410E" wp14:editId="2B2FF73D">
            <wp:extent cx="1687928" cy="807720"/>
            <wp:effectExtent l="0" t="0" r="0" b="0"/>
            <wp:docPr id="3" name="0 Imagen" descr="logo UA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AA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07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64E9" w14:textId="1B7C1A1A" w:rsidR="002F2EA7" w:rsidRDefault="002F2EA7" w:rsidP="002734FD">
      <w:pPr>
        <w:jc w:val="right"/>
        <w:rPr>
          <w:b/>
          <w:sz w:val="36"/>
          <w:szCs w:val="36"/>
        </w:rPr>
      </w:pPr>
      <w:r w:rsidRPr="002F2EA7">
        <w:rPr>
          <w:b/>
          <w:sz w:val="36"/>
          <w:szCs w:val="36"/>
        </w:rPr>
        <w:t xml:space="preserve">Centro de </w:t>
      </w:r>
      <w:r w:rsidR="00A219E8" w:rsidRPr="002F2EA7">
        <w:rPr>
          <w:b/>
          <w:sz w:val="36"/>
          <w:szCs w:val="36"/>
        </w:rPr>
        <w:t>Ciencias Básicas</w:t>
      </w:r>
    </w:p>
    <w:p w14:paraId="03020561" w14:textId="7F951AF9" w:rsidR="002734FD" w:rsidRDefault="002734FD" w:rsidP="002734FD">
      <w:pPr>
        <w:jc w:val="right"/>
        <w:rPr>
          <w:b/>
          <w:sz w:val="36"/>
          <w:szCs w:val="36"/>
        </w:rPr>
      </w:pPr>
    </w:p>
    <w:p w14:paraId="1638C044" w14:textId="77777777" w:rsidR="002734FD" w:rsidRPr="005D04C7" w:rsidRDefault="002734FD" w:rsidP="002734FD">
      <w:pPr>
        <w:jc w:val="right"/>
        <w:rPr>
          <w:b/>
          <w:sz w:val="36"/>
          <w:szCs w:val="36"/>
        </w:rPr>
      </w:pPr>
    </w:p>
    <w:p w14:paraId="738D4896" w14:textId="73335A94" w:rsidR="00A219E8" w:rsidRPr="005D04C7" w:rsidRDefault="00A219E8" w:rsidP="005D04C7">
      <w:pPr>
        <w:jc w:val="center"/>
        <w:rPr>
          <w:sz w:val="40"/>
          <w:szCs w:val="40"/>
        </w:rPr>
      </w:pPr>
      <w:r w:rsidRPr="005D04C7">
        <w:rPr>
          <w:sz w:val="40"/>
          <w:szCs w:val="40"/>
        </w:rPr>
        <w:t>Materia</w:t>
      </w:r>
      <w:r w:rsidR="002F2EA7" w:rsidRPr="005D04C7">
        <w:rPr>
          <w:sz w:val="40"/>
          <w:szCs w:val="40"/>
        </w:rPr>
        <w:t xml:space="preserve">: </w:t>
      </w:r>
      <w:r w:rsidR="00BC3967">
        <w:rPr>
          <w:b/>
          <w:sz w:val="40"/>
          <w:szCs w:val="40"/>
        </w:rPr>
        <w:t>Calculo Diferencial</w:t>
      </w:r>
    </w:p>
    <w:p w14:paraId="0E268BC5" w14:textId="77777777" w:rsidR="005D04C7" w:rsidRDefault="005D04C7" w:rsidP="0031689B">
      <w:pPr>
        <w:rPr>
          <w:sz w:val="36"/>
          <w:szCs w:val="36"/>
        </w:rPr>
      </w:pPr>
    </w:p>
    <w:p w14:paraId="77CCBFFB" w14:textId="77777777" w:rsidR="00A219E8" w:rsidRDefault="00A219E8" w:rsidP="00A219E8">
      <w:pPr>
        <w:jc w:val="center"/>
        <w:rPr>
          <w:sz w:val="36"/>
          <w:szCs w:val="36"/>
        </w:rPr>
      </w:pPr>
    </w:p>
    <w:p w14:paraId="04EE01F7" w14:textId="6C4BCABA" w:rsidR="00A84A9E" w:rsidRPr="00A84A9E" w:rsidRDefault="002F2EA7" w:rsidP="00A84A9E">
      <w:pPr>
        <w:spacing w:after="120" w:line="240" w:lineRule="auto"/>
        <w:jc w:val="center"/>
        <w:rPr>
          <w:sz w:val="40"/>
          <w:szCs w:val="40"/>
        </w:rPr>
      </w:pPr>
      <w:r w:rsidRPr="00A84A9E">
        <w:rPr>
          <w:b/>
          <w:sz w:val="40"/>
          <w:szCs w:val="40"/>
        </w:rPr>
        <w:t xml:space="preserve">Tarea </w:t>
      </w:r>
    </w:p>
    <w:p w14:paraId="39CE04EC" w14:textId="4B501D6F" w:rsidR="00ED014F" w:rsidRDefault="002F2EA7" w:rsidP="00A84A9E">
      <w:pPr>
        <w:spacing w:after="120" w:line="240" w:lineRule="auto"/>
        <w:jc w:val="center"/>
        <w:rPr>
          <w:sz w:val="40"/>
          <w:szCs w:val="40"/>
        </w:rPr>
      </w:pPr>
      <w:r w:rsidRPr="00A84A9E">
        <w:rPr>
          <w:sz w:val="40"/>
          <w:szCs w:val="40"/>
        </w:rPr>
        <w:t xml:space="preserve">  </w:t>
      </w:r>
      <w:r w:rsidR="006F3821">
        <w:rPr>
          <w:sz w:val="40"/>
          <w:szCs w:val="40"/>
        </w:rPr>
        <w:t>LIMITE DE FUNCIONES</w:t>
      </w:r>
    </w:p>
    <w:p w14:paraId="2F9FA14F" w14:textId="77777777" w:rsidR="005D04C7" w:rsidRPr="002F2EA7" w:rsidRDefault="005D04C7" w:rsidP="005D04C7">
      <w:pPr>
        <w:spacing w:after="120"/>
        <w:jc w:val="center"/>
        <w:rPr>
          <w:sz w:val="28"/>
          <w:szCs w:val="28"/>
        </w:rPr>
      </w:pPr>
    </w:p>
    <w:p w14:paraId="18DBF131" w14:textId="55F6B612" w:rsidR="000C1292" w:rsidRDefault="00057272" w:rsidP="00A84A9E">
      <w:pPr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Ingeniería</w:t>
      </w:r>
      <w:r w:rsidR="00BC3967">
        <w:rPr>
          <w:sz w:val="36"/>
          <w:szCs w:val="36"/>
        </w:rPr>
        <w:t xml:space="preserve"> en Computación Inteligente</w:t>
      </w:r>
      <w:r>
        <w:rPr>
          <w:sz w:val="36"/>
          <w:szCs w:val="36"/>
        </w:rPr>
        <w:t xml:space="preserve"> </w:t>
      </w:r>
    </w:p>
    <w:p w14:paraId="19FC29CB" w14:textId="39AF65AA" w:rsidR="00A219E8" w:rsidRDefault="00E62DB4" w:rsidP="00A84A9E">
      <w:pPr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</w:t>
      </w:r>
      <w:r w:rsidR="00BC348D">
        <w:rPr>
          <w:sz w:val="36"/>
          <w:szCs w:val="36"/>
        </w:rPr>
        <w:t xml:space="preserve">emestre </w:t>
      </w:r>
      <w:r w:rsidR="00BC3967">
        <w:rPr>
          <w:sz w:val="36"/>
          <w:szCs w:val="36"/>
        </w:rPr>
        <w:t>1</w:t>
      </w:r>
      <w:r w:rsidR="00057272">
        <w:rPr>
          <w:sz w:val="36"/>
          <w:szCs w:val="36"/>
        </w:rPr>
        <w:t>°</w:t>
      </w:r>
      <w:r w:rsidR="00BC348D">
        <w:rPr>
          <w:sz w:val="36"/>
          <w:szCs w:val="36"/>
        </w:rPr>
        <w:t xml:space="preserve"> A</w:t>
      </w:r>
      <w:r w:rsidR="00057272">
        <w:rPr>
          <w:sz w:val="36"/>
          <w:szCs w:val="36"/>
        </w:rPr>
        <w:t xml:space="preserve"> </w:t>
      </w:r>
    </w:p>
    <w:p w14:paraId="0CA881B2" w14:textId="77777777" w:rsidR="00712BC3" w:rsidRDefault="00712BC3" w:rsidP="00A219E8">
      <w:pPr>
        <w:jc w:val="center"/>
        <w:rPr>
          <w:sz w:val="36"/>
          <w:szCs w:val="36"/>
        </w:rPr>
      </w:pPr>
    </w:p>
    <w:p w14:paraId="5724CBE8" w14:textId="77777777" w:rsidR="000C1292" w:rsidRDefault="00BC3967" w:rsidP="002734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Nombre alumno: Sandoval Perez Jose Luis</w:t>
      </w:r>
      <w:r w:rsidR="003E3F25" w:rsidRPr="00296EB8">
        <w:rPr>
          <w:b/>
          <w:sz w:val="36"/>
          <w:szCs w:val="36"/>
        </w:rPr>
        <w:t xml:space="preserve">       </w:t>
      </w:r>
    </w:p>
    <w:p w14:paraId="3784453C" w14:textId="145D3772" w:rsidR="003E3F25" w:rsidRPr="00296EB8" w:rsidRDefault="003E3F25" w:rsidP="002734FD">
      <w:pPr>
        <w:jc w:val="center"/>
        <w:rPr>
          <w:b/>
          <w:sz w:val="36"/>
          <w:szCs w:val="36"/>
        </w:rPr>
      </w:pPr>
      <w:r w:rsidRPr="00296EB8">
        <w:rPr>
          <w:b/>
          <w:sz w:val="36"/>
          <w:szCs w:val="36"/>
        </w:rPr>
        <w:t>ID</w:t>
      </w:r>
      <w:r w:rsidR="00BC3967">
        <w:rPr>
          <w:b/>
          <w:sz w:val="36"/>
          <w:szCs w:val="36"/>
        </w:rPr>
        <w:t>: 261731</w:t>
      </w:r>
    </w:p>
    <w:p w14:paraId="34646334" w14:textId="77777777" w:rsidR="00E92458" w:rsidRDefault="00E92458" w:rsidP="002734FD">
      <w:pPr>
        <w:rPr>
          <w:sz w:val="36"/>
          <w:szCs w:val="36"/>
        </w:rPr>
      </w:pPr>
    </w:p>
    <w:p w14:paraId="0A3E90F2" w14:textId="77777777" w:rsidR="00E92458" w:rsidRDefault="00E92458" w:rsidP="00A219E8">
      <w:pPr>
        <w:jc w:val="center"/>
        <w:rPr>
          <w:sz w:val="36"/>
          <w:szCs w:val="36"/>
        </w:rPr>
      </w:pPr>
    </w:p>
    <w:p w14:paraId="3CD7109C" w14:textId="77777777" w:rsidR="002734FD" w:rsidRDefault="0031689B" w:rsidP="002734FD">
      <w:pPr>
        <w:jc w:val="right"/>
        <w:rPr>
          <w:b/>
          <w:sz w:val="28"/>
          <w:szCs w:val="28"/>
        </w:rPr>
      </w:pPr>
      <w:r w:rsidRPr="00A219E8">
        <w:rPr>
          <w:sz w:val="28"/>
          <w:szCs w:val="28"/>
        </w:rPr>
        <w:t>Profesor</w:t>
      </w:r>
      <w:r>
        <w:rPr>
          <w:sz w:val="28"/>
          <w:szCs w:val="28"/>
        </w:rPr>
        <w:t xml:space="preserve">:   </w:t>
      </w:r>
      <w:r w:rsidRPr="002F2EA7">
        <w:rPr>
          <w:b/>
          <w:sz w:val="28"/>
          <w:szCs w:val="28"/>
        </w:rPr>
        <w:t>Jaime Salvador Medina González</w:t>
      </w:r>
      <w:r w:rsidR="005D04C7">
        <w:rPr>
          <w:b/>
          <w:sz w:val="28"/>
          <w:szCs w:val="28"/>
        </w:rPr>
        <w:t xml:space="preserve">                         </w:t>
      </w:r>
    </w:p>
    <w:p w14:paraId="69DF5171" w14:textId="52D85D47" w:rsidR="003C15AB" w:rsidRPr="002734FD" w:rsidRDefault="005D04C7" w:rsidP="002734FD">
      <w:pPr>
        <w:jc w:val="right"/>
        <w:rPr>
          <w:sz w:val="36"/>
          <w:szCs w:val="36"/>
        </w:rPr>
      </w:pPr>
      <w:r>
        <w:rPr>
          <w:b/>
          <w:sz w:val="28"/>
          <w:szCs w:val="28"/>
        </w:rPr>
        <w:t xml:space="preserve">  </w:t>
      </w:r>
      <w:r w:rsidRPr="003D5504">
        <w:rPr>
          <w:sz w:val="28"/>
          <w:szCs w:val="28"/>
        </w:rPr>
        <w:t>Fecha de entrega</w:t>
      </w:r>
      <w:r w:rsidR="00296EB8">
        <w:rPr>
          <w:sz w:val="28"/>
          <w:szCs w:val="28"/>
        </w:rPr>
        <w:t xml:space="preserve">: </w:t>
      </w:r>
      <w:r w:rsidR="003402F8">
        <w:rPr>
          <w:sz w:val="28"/>
          <w:szCs w:val="28"/>
        </w:rPr>
        <w:t>Sábado</w:t>
      </w:r>
      <w:r w:rsidR="00BC3967">
        <w:rPr>
          <w:sz w:val="28"/>
          <w:szCs w:val="28"/>
        </w:rPr>
        <w:t xml:space="preserve"> </w:t>
      </w:r>
      <w:r w:rsidR="006F3821">
        <w:rPr>
          <w:sz w:val="28"/>
          <w:szCs w:val="28"/>
        </w:rPr>
        <w:t>25</w:t>
      </w:r>
      <w:r w:rsidR="00BC3967">
        <w:rPr>
          <w:sz w:val="28"/>
          <w:szCs w:val="28"/>
        </w:rPr>
        <w:t xml:space="preserve"> de </w:t>
      </w:r>
      <w:r w:rsidR="006F3821">
        <w:rPr>
          <w:sz w:val="28"/>
          <w:szCs w:val="28"/>
        </w:rPr>
        <w:t>Septiembre</w:t>
      </w:r>
      <w:r w:rsidR="00296EB8">
        <w:rPr>
          <w:sz w:val="28"/>
          <w:szCs w:val="28"/>
        </w:rPr>
        <w:t xml:space="preserve"> </w:t>
      </w:r>
    </w:p>
    <w:sectPr w:rsidR="003C15AB" w:rsidRPr="002734FD" w:rsidSect="00466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E8"/>
    <w:rsid w:val="00057272"/>
    <w:rsid w:val="000C1292"/>
    <w:rsid w:val="00155176"/>
    <w:rsid w:val="00194427"/>
    <w:rsid w:val="002734FD"/>
    <w:rsid w:val="00296EB8"/>
    <w:rsid w:val="002F2EA7"/>
    <w:rsid w:val="0031689B"/>
    <w:rsid w:val="003402F8"/>
    <w:rsid w:val="003C15AB"/>
    <w:rsid w:val="003D5504"/>
    <w:rsid w:val="003E3F25"/>
    <w:rsid w:val="00466468"/>
    <w:rsid w:val="005D04C7"/>
    <w:rsid w:val="006F062D"/>
    <w:rsid w:val="006F3821"/>
    <w:rsid w:val="00712BC3"/>
    <w:rsid w:val="00754740"/>
    <w:rsid w:val="008F0660"/>
    <w:rsid w:val="00A219E8"/>
    <w:rsid w:val="00A84A9E"/>
    <w:rsid w:val="00AE4DD6"/>
    <w:rsid w:val="00B46492"/>
    <w:rsid w:val="00BC348D"/>
    <w:rsid w:val="00BC3967"/>
    <w:rsid w:val="00CA12B5"/>
    <w:rsid w:val="00D10441"/>
    <w:rsid w:val="00E62DB4"/>
    <w:rsid w:val="00E92458"/>
    <w:rsid w:val="00E9720E"/>
    <w:rsid w:val="00ED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1744"/>
  <w15:docId w15:val="{E4B2924F-6F68-4984-8468-089E06F7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EA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46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64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E6B4E7E70364491283E594AF20D65" ma:contentTypeVersion="0" ma:contentTypeDescription="Crear nuevo documento." ma:contentTypeScope="" ma:versionID="99940983800ee0d1549acd51317511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DC2365-43B8-4199-9DB1-004C36BC84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01CB22-23BF-4B66-886E-F5A346EB2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AFD5CB-5D75-487A-B2A3-2B1EFCFF49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UAA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Salvador Medina González</dc:creator>
  <cp:keywords/>
  <dc:description/>
  <cp:lastModifiedBy>Jose Luis Sandoval Perez</cp:lastModifiedBy>
  <cp:revision>5</cp:revision>
  <cp:lastPrinted>2021-09-28T01:54:00Z</cp:lastPrinted>
  <dcterms:created xsi:type="dcterms:W3CDTF">2021-08-19T03:04:00Z</dcterms:created>
  <dcterms:modified xsi:type="dcterms:W3CDTF">2021-09-28T01:54:00Z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0x0101001DEE6B4E7E70364491283E594AF20D65</vt:lpwstr>
  </property>
</Properties>
</file>