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anormal2"/>
        <w:tblpPr w:leftFromText="141" w:rightFromText="141" w:horzAnchor="margin" w:tblpX="-851" w:tblpY="924"/>
        <w:tblW w:w="11057" w:type="dxa"/>
        <w:tblLook w:val="0480" w:firstRow="0" w:lastRow="0" w:firstColumn="1" w:lastColumn="0" w:noHBand="0" w:noVBand="1"/>
      </w:tblPr>
      <w:tblGrid>
        <w:gridCol w:w="3157"/>
        <w:gridCol w:w="3256"/>
        <w:gridCol w:w="4644"/>
      </w:tblGrid>
      <w:tr w:rsidR="00414C6E" w14:paraId="130DED7F" w14:textId="23B1D5DF" w:rsidTr="004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tcBorders>
              <w:top w:val="single" w:sz="24" w:space="0" w:color="auto"/>
              <w:bottom w:val="single" w:sz="24" w:space="0" w:color="auto"/>
            </w:tcBorders>
          </w:tcPr>
          <w:p w14:paraId="5BF403CF" w14:textId="0B8874E7" w:rsidR="004D4E89" w:rsidRPr="007F3CDF" w:rsidRDefault="004D4E89" w:rsidP="004D4E89">
            <w:pPr>
              <w:jc w:val="center"/>
              <w:rPr>
                <w:rFonts w:ascii="Cooper Black" w:hAnsi="Cooper Black"/>
                <w:i/>
                <w:iCs/>
                <w:sz w:val="24"/>
                <w:szCs w:val="24"/>
              </w:rPr>
            </w:pPr>
            <w:r w:rsidRPr="007F3CDF">
              <w:rPr>
                <w:rFonts w:ascii="Cooper Black" w:hAnsi="Cooper Black"/>
                <w:i/>
                <w:iCs/>
                <w:noProof/>
                <w:color w:val="FFC000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16B78D" wp14:editId="62FE700D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-1493520</wp:posOffset>
                      </wp:positionV>
                      <wp:extent cx="4335780" cy="118872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35780" cy="1188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DE38DF" w14:textId="48677138" w:rsidR="004D4E89" w:rsidRPr="007F3CDF" w:rsidRDefault="004D4E89" w:rsidP="007F3CDF">
                                  <w:pPr>
                                    <w:jc w:val="center"/>
                                    <w:rPr>
                                      <w:rFonts w:ascii="Haettenschweiler" w:hAnsi="Haettenschweiler"/>
                                      <w:b/>
                                      <w:color w:val="000000" w:themeColor="text1"/>
                                      <w:sz w:val="144"/>
                                      <w:szCs w:val="1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F3CDF">
                                    <w:rPr>
                                      <w:rFonts w:ascii="Haettenschweiler" w:hAnsi="Haettenschweiler"/>
                                      <w:b/>
                                      <w:color w:val="000000" w:themeColor="text1"/>
                                      <w:sz w:val="144"/>
                                      <w:szCs w:val="1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LIBRERIAS EN 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16B7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42.15pt;margin-top:-117.6pt;width:341.4pt;height:9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" filled="f" stroked="f" strokeweight="1pt">
                      <v:textbox>
                        <w:txbxContent>
                          <w:p w14:paraId="40DE38DF" w14:textId="48677138" w:rsidR="004D4E89" w:rsidRPr="007F3CDF" w:rsidRDefault="004D4E89" w:rsidP="007F3CDF">
                            <w:pPr>
                              <w:jc w:val="center"/>
                              <w:rPr>
                                <w:rFonts w:ascii="Haettenschweiler" w:hAnsi="Haettenschweiler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CDF">
                              <w:rPr>
                                <w:rFonts w:ascii="Haettenschweiler" w:hAnsi="Haettenschweiler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LIBRERIAS EN 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F3CDF">
              <w:rPr>
                <w:rFonts w:ascii="Cooper Black" w:hAnsi="Cooper Black"/>
                <w:i/>
                <w:iCs/>
                <w:color w:val="FFC000"/>
                <w:sz w:val="56"/>
                <w:szCs w:val="56"/>
              </w:rPr>
              <w:t>LIBRERÍA</w:t>
            </w:r>
          </w:p>
        </w:tc>
        <w:tc>
          <w:tcPr>
            <w:tcW w:w="3256" w:type="dxa"/>
            <w:tcBorders>
              <w:top w:val="single" w:sz="24" w:space="0" w:color="auto"/>
              <w:bottom w:val="single" w:sz="24" w:space="0" w:color="auto"/>
            </w:tcBorders>
          </w:tcPr>
          <w:p w14:paraId="3B42F716" w14:textId="6818B97F" w:rsidR="004D4E89" w:rsidRPr="007F3CDF" w:rsidRDefault="004D4E89" w:rsidP="004D4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oper Black" w:hAnsi="Cooper Black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ooper Black" w:hAnsi="Cooper Black"/>
                <w:b/>
                <w:bCs/>
                <w:i/>
                <w:iCs/>
                <w:color w:val="FFC000"/>
                <w:sz w:val="56"/>
                <w:szCs w:val="56"/>
              </w:rPr>
              <w:t>USO</w:t>
            </w:r>
          </w:p>
        </w:tc>
        <w:tc>
          <w:tcPr>
            <w:tcW w:w="4644" w:type="dxa"/>
            <w:tcBorders>
              <w:top w:val="single" w:sz="24" w:space="0" w:color="auto"/>
              <w:bottom w:val="single" w:sz="24" w:space="0" w:color="auto"/>
            </w:tcBorders>
          </w:tcPr>
          <w:p w14:paraId="78669C42" w14:textId="6D16DA5A" w:rsidR="004D4E89" w:rsidRPr="007F3CDF" w:rsidRDefault="004D4E89" w:rsidP="004D4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oper Black" w:hAnsi="Cooper Black"/>
                <w:b/>
                <w:bCs/>
                <w:i/>
                <w:iCs/>
                <w:color w:val="FFC000"/>
                <w:sz w:val="56"/>
                <w:szCs w:val="56"/>
              </w:rPr>
            </w:pPr>
            <w:r>
              <w:rPr>
                <w:rFonts w:ascii="Cooper Black" w:hAnsi="Cooper Black"/>
                <w:b/>
                <w:bCs/>
                <w:i/>
                <w:iCs/>
                <w:color w:val="FFC000"/>
                <w:sz w:val="56"/>
                <w:szCs w:val="56"/>
              </w:rPr>
              <w:t>FUNCIONES</w:t>
            </w:r>
          </w:p>
        </w:tc>
      </w:tr>
      <w:tr w:rsidR="00414C6E" w14:paraId="0608FA08" w14:textId="13857E6D" w:rsidTr="004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tcBorders>
              <w:top w:val="single" w:sz="24" w:space="0" w:color="auto"/>
              <w:bottom w:val="single" w:sz="12" w:space="0" w:color="auto"/>
            </w:tcBorders>
          </w:tcPr>
          <w:p w14:paraId="185CE733" w14:textId="6941F5BC" w:rsidR="004D4E89" w:rsidRPr="00D57819" w:rsidRDefault="004D4E89" w:rsidP="004D4E89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assert.h</w:t>
            </w:r>
            <w:proofErr w:type="spellEnd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256" w:type="dxa"/>
            <w:tcBorders>
              <w:top w:val="single" w:sz="24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3F1E3CA2" w14:textId="3D6D5C88" w:rsidR="004D4E89" w:rsidRPr="00D57819" w:rsidRDefault="004D4E89" w:rsidP="004D4E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57819">
              <w:rPr>
                <w:rFonts w:ascii="Consolas" w:hAnsi="Consolas"/>
              </w:rPr>
              <w:t xml:space="preserve">Contiene la macro </w:t>
            </w:r>
            <w:proofErr w:type="spellStart"/>
            <w:r w:rsidRPr="00D57819">
              <w:rPr>
                <w:rFonts w:ascii="Consolas" w:hAnsi="Consolas"/>
              </w:rPr>
              <w:t>assert</w:t>
            </w:r>
            <w:proofErr w:type="spellEnd"/>
            <w:r w:rsidRPr="00D57819">
              <w:rPr>
                <w:rFonts w:ascii="Consolas" w:hAnsi="Consolas"/>
              </w:rPr>
              <w:t xml:space="preserve"> (aserción), utilizada para detectar errores lógicos y otros tipos de fallos en la depuración de un programa.</w:t>
            </w:r>
          </w:p>
        </w:tc>
        <w:tc>
          <w:tcPr>
            <w:tcW w:w="4644" w:type="dxa"/>
            <w:tcBorders>
              <w:top w:val="single" w:sz="24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7BA04D0C" w14:textId="77777777" w:rsidR="004D4E89" w:rsidRDefault="004D4E89" w:rsidP="004D4E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7FED06B5" w14:textId="77777777" w:rsidR="004D4E89" w:rsidRDefault="004D4E89" w:rsidP="004D4E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543A3518" w14:textId="77777777" w:rsidR="004D4E89" w:rsidRDefault="004D4E89" w:rsidP="004D4E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034FC530" w14:textId="432742CB" w:rsidR="004D4E89" w:rsidRPr="008914DD" w:rsidRDefault="004D4E89" w:rsidP="008914DD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8914DD">
              <w:rPr>
                <w:rFonts w:ascii="Consolas" w:hAnsi="Consolas"/>
              </w:rPr>
              <w:t>void</w:t>
            </w:r>
            <w:proofErr w:type="spellEnd"/>
            <w:r w:rsidRPr="008914DD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8914DD">
              <w:rPr>
                <w:rFonts w:ascii="Consolas" w:hAnsi="Consolas"/>
              </w:rPr>
              <w:t>assert</w:t>
            </w:r>
            <w:proofErr w:type="spellEnd"/>
            <w:r w:rsidRPr="008914DD">
              <w:rPr>
                <w:rFonts w:ascii="Consolas" w:hAnsi="Consolas"/>
              </w:rPr>
              <w:t>(</w:t>
            </w:r>
            <w:proofErr w:type="spellStart"/>
            <w:proofErr w:type="gramEnd"/>
            <w:r w:rsidRPr="008914DD">
              <w:rPr>
                <w:rFonts w:ascii="Consolas" w:hAnsi="Consolas"/>
              </w:rPr>
              <w:t>int</w:t>
            </w:r>
            <w:proofErr w:type="spellEnd"/>
            <w:r w:rsidRPr="008914DD">
              <w:rPr>
                <w:rFonts w:ascii="Consolas" w:hAnsi="Consolas"/>
              </w:rPr>
              <w:t xml:space="preserve"> </w:t>
            </w:r>
            <w:proofErr w:type="spellStart"/>
            <w:r w:rsidRPr="008914DD">
              <w:rPr>
                <w:rFonts w:ascii="Consolas" w:hAnsi="Consolas"/>
              </w:rPr>
              <w:t>expression</w:t>
            </w:r>
            <w:proofErr w:type="spellEnd"/>
            <w:r w:rsidRPr="008914DD">
              <w:rPr>
                <w:rFonts w:ascii="Consolas" w:hAnsi="Consolas"/>
              </w:rPr>
              <w:t>)</w:t>
            </w:r>
          </w:p>
        </w:tc>
      </w:tr>
      <w:tr w:rsidR="004D4E89" w:rsidRPr="004D4E89" w14:paraId="43C24535" w14:textId="264C6EA6" w:rsidTr="004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tcBorders>
              <w:top w:val="single" w:sz="12" w:space="0" w:color="auto"/>
              <w:bottom w:val="single" w:sz="12" w:space="0" w:color="auto"/>
            </w:tcBorders>
          </w:tcPr>
          <w:p w14:paraId="4E5E5403" w14:textId="0B3911C0" w:rsidR="004D4E89" w:rsidRPr="00D57819" w:rsidRDefault="004D4E89" w:rsidP="004D4E89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ctype.h</w:t>
            </w:r>
            <w:proofErr w:type="spellEnd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13C9E77C" w14:textId="47ABDA78" w:rsidR="004D4E89" w:rsidRPr="00D57819" w:rsidRDefault="004D4E89" w:rsidP="004D4E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57819">
              <w:rPr>
                <w:rFonts w:ascii="Consolas" w:hAnsi="Consolas"/>
              </w:rPr>
              <w:t>Contiene funciones para clasificar caracteres según sus tipos o para convertir entre mayúsculas y minúsculas independientemente del conjunto de caracteres.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6195F9DA" w14:textId="094B04AD" w:rsidR="00414C6E" w:rsidRPr="00414C6E" w:rsidRDefault="00414C6E" w:rsidP="00414C6E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414C6E">
              <w:rPr>
                <w:rFonts w:ascii="Consolas" w:hAnsi="Consolas"/>
                <w:lang w:val="en-US"/>
              </w:rPr>
              <w:t>I</w:t>
            </w:r>
            <w:r w:rsidRPr="00414C6E">
              <w:rPr>
                <w:rFonts w:ascii="Consolas" w:hAnsi="Consolas"/>
                <w:lang w:val="en-US"/>
              </w:rPr>
              <w:t>salnum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lang w:val="en-US"/>
              </w:rPr>
              <w:t xml:space="preserve">Caracter </w:t>
            </w:r>
            <w:proofErr w:type="spellStart"/>
            <w:r>
              <w:rPr>
                <w:rFonts w:ascii="Consolas" w:hAnsi="Consolas"/>
                <w:lang w:val="en-US"/>
              </w:rPr>
              <w:t>alfanumerico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</w:p>
          <w:p w14:paraId="519EFE87" w14:textId="77777777" w:rsidR="00414C6E" w:rsidRPr="00414C6E" w:rsidRDefault="00414C6E" w:rsidP="00414C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</w:p>
          <w:p w14:paraId="68ECF1F1" w14:textId="749AFAFA" w:rsidR="00414C6E" w:rsidRPr="00414C6E" w:rsidRDefault="00414C6E" w:rsidP="00414C6E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414C6E">
              <w:rPr>
                <w:rFonts w:ascii="Consolas" w:hAnsi="Consolas"/>
                <w:lang w:val="en-US"/>
              </w:rPr>
              <w:t>I</w:t>
            </w:r>
            <w:r w:rsidRPr="00414C6E">
              <w:rPr>
                <w:rFonts w:ascii="Consolas" w:hAnsi="Consolas"/>
                <w:lang w:val="en-US"/>
              </w:rPr>
              <w:t>salpha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lang w:val="en-US"/>
              </w:rPr>
              <w:t xml:space="preserve">Caracter </w:t>
            </w:r>
            <w:proofErr w:type="spellStart"/>
            <w:r>
              <w:rPr>
                <w:rFonts w:ascii="Consolas" w:hAnsi="Consolas"/>
                <w:lang w:val="en-US"/>
              </w:rPr>
              <w:t>alfabetico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</w:p>
          <w:p w14:paraId="650A892F" w14:textId="77777777" w:rsidR="00414C6E" w:rsidRPr="00414C6E" w:rsidRDefault="00414C6E" w:rsidP="00414C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</w:p>
          <w:p w14:paraId="603DB9B9" w14:textId="48C24B0E" w:rsidR="00414C6E" w:rsidRPr="00414C6E" w:rsidRDefault="00414C6E" w:rsidP="00414C6E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414C6E">
              <w:rPr>
                <w:rFonts w:ascii="Consolas" w:hAnsi="Consolas"/>
                <w:lang w:val="en-US"/>
              </w:rPr>
              <w:t>I</w:t>
            </w:r>
            <w:r w:rsidRPr="00414C6E">
              <w:rPr>
                <w:rFonts w:ascii="Consolas" w:hAnsi="Consolas"/>
                <w:lang w:val="en-US"/>
              </w:rPr>
              <w:t>scntrl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lang w:val="en-US"/>
              </w:rPr>
              <w:t>caracter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borrado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</w:p>
          <w:p w14:paraId="3B0ACC64" w14:textId="77777777" w:rsidR="00414C6E" w:rsidRPr="00414C6E" w:rsidRDefault="00414C6E" w:rsidP="00414C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</w:p>
          <w:p w14:paraId="284FFE88" w14:textId="5FFE0F5C" w:rsidR="00414C6E" w:rsidRPr="00414C6E" w:rsidRDefault="00414C6E" w:rsidP="00414C6E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414C6E">
              <w:rPr>
                <w:rFonts w:ascii="Consolas" w:hAnsi="Consolas"/>
                <w:lang w:val="en-US"/>
              </w:rPr>
              <w:t>I</w:t>
            </w:r>
            <w:r w:rsidRPr="00414C6E">
              <w:rPr>
                <w:rFonts w:ascii="Consolas" w:hAnsi="Consolas"/>
                <w:lang w:val="en-US"/>
              </w:rPr>
              <w:t>sdigit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lang w:val="en-US"/>
              </w:rPr>
              <w:t>Caracter numeric)</w:t>
            </w:r>
          </w:p>
          <w:p w14:paraId="1FE477F5" w14:textId="77777777" w:rsidR="00414C6E" w:rsidRPr="00414C6E" w:rsidRDefault="00414C6E" w:rsidP="00414C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</w:p>
          <w:p w14:paraId="1ADAAF99" w14:textId="1E1A309C" w:rsidR="00414C6E" w:rsidRPr="00414C6E" w:rsidRDefault="00414C6E" w:rsidP="00414C6E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414C6E">
              <w:rPr>
                <w:rFonts w:ascii="Consolas" w:hAnsi="Consolas"/>
                <w:lang w:val="en-US"/>
              </w:rPr>
              <w:t>I</w:t>
            </w:r>
            <w:r w:rsidRPr="00414C6E">
              <w:rPr>
                <w:rFonts w:ascii="Consolas" w:hAnsi="Consolas"/>
                <w:lang w:val="en-US"/>
              </w:rPr>
              <w:t>slower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lang w:val="en-US"/>
              </w:rPr>
              <w:t>Letra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mayuscula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</w:p>
          <w:p w14:paraId="1359DA61" w14:textId="77777777" w:rsidR="00414C6E" w:rsidRPr="00414C6E" w:rsidRDefault="00414C6E" w:rsidP="00414C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</w:p>
          <w:p w14:paraId="791B77ED" w14:textId="2D3F958F" w:rsidR="00414C6E" w:rsidRPr="00414C6E" w:rsidRDefault="00414C6E" w:rsidP="00414C6E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414C6E">
              <w:rPr>
                <w:rFonts w:ascii="Consolas" w:hAnsi="Consolas"/>
                <w:lang w:val="en-US"/>
              </w:rPr>
              <w:t>ispunct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lang w:val="en-US"/>
              </w:rPr>
              <w:t>Signo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de </w:t>
            </w:r>
            <w:proofErr w:type="spellStart"/>
            <w:r>
              <w:rPr>
                <w:rFonts w:ascii="Consolas" w:hAnsi="Consolas"/>
                <w:lang w:val="en-US"/>
              </w:rPr>
              <w:t>puntuacion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</w:p>
          <w:p w14:paraId="2DD4C43F" w14:textId="77777777" w:rsidR="00414C6E" w:rsidRPr="00414C6E" w:rsidRDefault="00414C6E" w:rsidP="00414C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</w:p>
          <w:p w14:paraId="5679762F" w14:textId="07B38216" w:rsidR="00414C6E" w:rsidRPr="00414C6E" w:rsidRDefault="00414C6E" w:rsidP="00414C6E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414C6E">
              <w:rPr>
                <w:rFonts w:ascii="Consolas" w:hAnsi="Consolas"/>
                <w:lang w:val="en-US"/>
              </w:rPr>
              <w:t>isspace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lang w:val="en-US"/>
              </w:rPr>
              <w:t>Espacio,tabulador,etc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</w:p>
          <w:p w14:paraId="0CB7C5FD" w14:textId="77777777" w:rsidR="00414C6E" w:rsidRPr="00414C6E" w:rsidRDefault="00414C6E" w:rsidP="00414C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</w:p>
          <w:p w14:paraId="01333762" w14:textId="144DC5BD" w:rsidR="00414C6E" w:rsidRPr="00414C6E" w:rsidRDefault="00414C6E" w:rsidP="00414C6E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414C6E">
              <w:rPr>
                <w:rFonts w:ascii="Consolas" w:hAnsi="Consolas"/>
                <w:lang w:val="en-US"/>
              </w:rPr>
              <w:t>isupper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lang w:val="en-US"/>
              </w:rPr>
              <w:t>Letra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mayuscula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</w:p>
          <w:p w14:paraId="24E04E1F" w14:textId="77777777" w:rsidR="00414C6E" w:rsidRPr="00414C6E" w:rsidRDefault="00414C6E" w:rsidP="00414C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</w:p>
          <w:p w14:paraId="4C21B27C" w14:textId="09F93658" w:rsidR="00414C6E" w:rsidRPr="00414C6E" w:rsidRDefault="00414C6E" w:rsidP="00414C6E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414C6E">
              <w:rPr>
                <w:rFonts w:ascii="Consolas" w:hAnsi="Consolas"/>
                <w:lang w:val="en-US"/>
              </w:rPr>
              <w:t>isxdigit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lang w:val="en-US"/>
              </w:rPr>
              <w:t>Digito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hexadecimal)</w:t>
            </w:r>
          </w:p>
          <w:p w14:paraId="5D3D903A" w14:textId="38A69407" w:rsidR="004D4E89" w:rsidRPr="00414C6E" w:rsidRDefault="004D4E89" w:rsidP="00414C6E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</w:p>
        </w:tc>
      </w:tr>
      <w:tr w:rsidR="00414C6E" w14:paraId="37172E5B" w14:textId="1DD2DB36" w:rsidTr="004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tcBorders>
              <w:top w:val="single" w:sz="12" w:space="0" w:color="auto"/>
              <w:bottom w:val="single" w:sz="12" w:space="0" w:color="auto"/>
            </w:tcBorders>
          </w:tcPr>
          <w:p w14:paraId="58AE4174" w14:textId="14F7DEFF" w:rsidR="004D4E89" w:rsidRPr="00D57819" w:rsidRDefault="004D4E89" w:rsidP="004D4E89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errno.h</w:t>
            </w:r>
            <w:proofErr w:type="spellEnd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3011D4A3" w14:textId="4A3C727D" w:rsidR="004D4E89" w:rsidRPr="00D57819" w:rsidRDefault="004D4E89" w:rsidP="004D4E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57819">
              <w:rPr>
                <w:rFonts w:ascii="Consolas" w:hAnsi="Consolas"/>
              </w:rPr>
              <w:t>Para analizar los códigos de error devueltos por las funciones de biblioteca.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409C7144" w14:textId="77777777" w:rsidR="004D4E89" w:rsidRDefault="00B53072" w:rsidP="00B53072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B53072">
              <w:rPr>
                <w:rFonts w:ascii="Consolas" w:hAnsi="Consolas"/>
              </w:rPr>
              <w:t>extern</w:t>
            </w:r>
            <w:proofErr w:type="spellEnd"/>
            <w:r w:rsidRPr="00B53072">
              <w:rPr>
                <w:rFonts w:ascii="Consolas" w:hAnsi="Consolas"/>
              </w:rPr>
              <w:t xml:space="preserve"> </w:t>
            </w:r>
            <w:proofErr w:type="spellStart"/>
            <w:r w:rsidRPr="00B53072">
              <w:rPr>
                <w:rFonts w:ascii="Consolas" w:hAnsi="Consolas"/>
              </w:rPr>
              <w:t>int</w:t>
            </w:r>
            <w:proofErr w:type="spellEnd"/>
            <w:r w:rsidRPr="00B53072">
              <w:rPr>
                <w:rFonts w:ascii="Consolas" w:hAnsi="Consolas"/>
              </w:rPr>
              <w:t xml:space="preserve"> </w:t>
            </w:r>
            <w:proofErr w:type="spellStart"/>
            <w:r w:rsidRPr="00B53072">
              <w:rPr>
                <w:rFonts w:ascii="Consolas" w:hAnsi="Consolas"/>
              </w:rPr>
              <w:t>errno</w:t>
            </w:r>
            <w:proofErr w:type="spellEnd"/>
          </w:p>
          <w:p w14:paraId="18F07CE9" w14:textId="77777777" w:rsidR="00B53072" w:rsidRDefault="00B53072" w:rsidP="00B53072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53072">
              <w:rPr>
                <w:rFonts w:ascii="Consolas" w:hAnsi="Consolas"/>
              </w:rPr>
              <w:t xml:space="preserve">EDOM </w:t>
            </w:r>
            <w:proofErr w:type="spellStart"/>
            <w:r w:rsidRPr="00B53072">
              <w:rPr>
                <w:rFonts w:ascii="Consolas" w:hAnsi="Consolas"/>
              </w:rPr>
              <w:t>Domain</w:t>
            </w:r>
            <w:proofErr w:type="spellEnd"/>
            <w:r w:rsidRPr="00B53072">
              <w:rPr>
                <w:rFonts w:ascii="Consolas" w:hAnsi="Consolas"/>
              </w:rPr>
              <w:t xml:space="preserve"> Error</w:t>
            </w:r>
          </w:p>
          <w:p w14:paraId="3D306DCD" w14:textId="60AFA88D" w:rsidR="00B53072" w:rsidRPr="00B53072" w:rsidRDefault="00B53072" w:rsidP="00B53072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53072">
              <w:rPr>
                <w:rFonts w:ascii="Consolas" w:hAnsi="Consolas"/>
              </w:rPr>
              <w:t xml:space="preserve">ERANGE </w:t>
            </w:r>
            <w:proofErr w:type="spellStart"/>
            <w:r w:rsidRPr="00B53072">
              <w:rPr>
                <w:rFonts w:ascii="Consolas" w:hAnsi="Consolas"/>
              </w:rPr>
              <w:t>Range</w:t>
            </w:r>
            <w:proofErr w:type="spellEnd"/>
            <w:r w:rsidRPr="00B53072">
              <w:rPr>
                <w:rFonts w:ascii="Consolas" w:hAnsi="Consolas"/>
              </w:rPr>
              <w:t xml:space="preserve"> Error</w:t>
            </w:r>
          </w:p>
        </w:tc>
      </w:tr>
      <w:tr w:rsidR="00414C6E" w:rsidRPr="00D546F2" w14:paraId="575C5260" w14:textId="05F11A62" w:rsidTr="004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tcBorders>
              <w:top w:val="single" w:sz="12" w:space="0" w:color="auto"/>
              <w:bottom w:val="single" w:sz="12" w:space="0" w:color="auto"/>
            </w:tcBorders>
          </w:tcPr>
          <w:p w14:paraId="6DAF8D19" w14:textId="5E7D10B1" w:rsidR="004D4E89" w:rsidRPr="00D57819" w:rsidRDefault="004D4E89" w:rsidP="004D4E89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limits.h</w:t>
            </w:r>
            <w:proofErr w:type="spellEnd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02C4EA47" w14:textId="469A1EF0" w:rsidR="004D4E89" w:rsidRPr="00D57819" w:rsidRDefault="004D4E89" w:rsidP="004D4E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57819">
              <w:rPr>
                <w:rFonts w:ascii="Consolas" w:hAnsi="Consolas"/>
              </w:rPr>
              <w:t>Contiene la definición de constantes que especifican ciertas propiedades de los tipos enteros, como rango de valores que se pueden representar. (_MIN, _MAX)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31A1E2BC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CHAR_BIT</w:t>
            </w:r>
          </w:p>
          <w:p w14:paraId="2A840B4F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SCHAR_MIN</w:t>
            </w:r>
          </w:p>
          <w:p w14:paraId="26B29457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SHRT_MIN</w:t>
            </w:r>
          </w:p>
          <w:p w14:paraId="2BF1A1C0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INT_MIN</w:t>
            </w:r>
          </w:p>
          <w:p w14:paraId="6FD71BE9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LONG_MIN</w:t>
            </w:r>
          </w:p>
          <w:p w14:paraId="2A56BFB1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LLONG_MIN</w:t>
            </w:r>
          </w:p>
          <w:p w14:paraId="5D04C17D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SCHAR_MAX</w:t>
            </w:r>
          </w:p>
          <w:p w14:paraId="34723E8C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INT_MAX</w:t>
            </w:r>
          </w:p>
          <w:p w14:paraId="1DD646D8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LONG_MAX</w:t>
            </w:r>
          </w:p>
          <w:p w14:paraId="07C14D65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UCHAR_MAX</w:t>
            </w:r>
          </w:p>
          <w:p w14:paraId="1DC2D35E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USHRT_MAX</w:t>
            </w:r>
          </w:p>
          <w:p w14:paraId="43C8DA78" w14:textId="7E1FC04C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ULONG_MAX</w:t>
            </w:r>
          </w:p>
          <w:p w14:paraId="0B71F694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CHAR_MAX</w:t>
            </w:r>
          </w:p>
          <w:p w14:paraId="0D8DCAF7" w14:textId="7AD42CCE" w:rsidR="004D4E89" w:rsidRPr="00D546F2" w:rsidRDefault="004D4E89" w:rsidP="00D546F2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</w:p>
        </w:tc>
      </w:tr>
      <w:tr w:rsidR="00414C6E" w:rsidRPr="00D546F2" w14:paraId="20960566" w14:textId="13B02366" w:rsidTr="004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tcBorders>
              <w:top w:val="single" w:sz="12" w:space="0" w:color="auto"/>
              <w:bottom w:val="single" w:sz="12" w:space="0" w:color="auto"/>
            </w:tcBorders>
          </w:tcPr>
          <w:p w14:paraId="6E9D5CA1" w14:textId="697EC3C9" w:rsidR="004D4E89" w:rsidRPr="00D57819" w:rsidRDefault="004D4E89" w:rsidP="004D4E89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lastRenderedPageBreak/>
              <w:t>&lt;</w:t>
            </w:r>
            <w:proofErr w:type="spellStart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float.h</w:t>
            </w:r>
            <w:proofErr w:type="spellEnd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25F77025" w14:textId="057F707E" w:rsidR="004D4E89" w:rsidRPr="00D57819" w:rsidRDefault="004D4E89" w:rsidP="004D4E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57819">
              <w:rPr>
                <w:rFonts w:ascii="Consolas" w:hAnsi="Consolas"/>
              </w:rPr>
              <w:t>Contiene la definición de constantes que especifican ciertas propiedades de la biblioteca de coma flotante, como la diferencia mínima entre dos números en coma flotante (_EPSOLON), el número máximo de dígitos de precisión (_DIG), o el rango de valores que se pueden representar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234FED26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 xml:space="preserve">DBL_EPSILON       </w:t>
            </w:r>
          </w:p>
          <w:p w14:paraId="4C499343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 xml:space="preserve">DBL_MANT_DIG   </w:t>
            </w:r>
          </w:p>
          <w:p w14:paraId="03E416CB" w14:textId="77777777" w:rsidR="004D4E89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DBL_MAX</w:t>
            </w:r>
          </w:p>
          <w:p w14:paraId="11CEC607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 xml:space="preserve">FLT_DIG      </w:t>
            </w:r>
          </w:p>
          <w:p w14:paraId="448FC180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 xml:space="preserve">FLT_EPSILON        </w:t>
            </w:r>
          </w:p>
          <w:p w14:paraId="708FFE6A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FLT_MANT_DIG</w:t>
            </w:r>
          </w:p>
          <w:p w14:paraId="3C928967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FLT_RADIX</w:t>
            </w:r>
          </w:p>
          <w:p w14:paraId="5CAE0411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FLT_ROUNDS</w:t>
            </w:r>
          </w:p>
          <w:p w14:paraId="1ADEDD3D" w14:textId="77777777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 xml:space="preserve">LDBL_DIG  </w:t>
            </w:r>
          </w:p>
          <w:p w14:paraId="674AC656" w14:textId="72DA3790" w:rsidR="00D546F2" w:rsidRPr="00D546F2" w:rsidRDefault="00D546F2" w:rsidP="00D546F2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 xml:space="preserve">LDBL_EPSILON  </w:t>
            </w:r>
          </w:p>
        </w:tc>
      </w:tr>
      <w:tr w:rsidR="00414C6E" w:rsidRPr="00D546F2" w14:paraId="03A6B2D1" w14:textId="3AA7B99E" w:rsidTr="004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tcBorders>
              <w:top w:val="single" w:sz="12" w:space="0" w:color="auto"/>
              <w:bottom w:val="single" w:sz="12" w:space="0" w:color="auto"/>
            </w:tcBorders>
          </w:tcPr>
          <w:p w14:paraId="4948FCBD" w14:textId="09283ADE" w:rsidR="004D4E89" w:rsidRPr="00D57819" w:rsidRDefault="004D4E89" w:rsidP="004D4E89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locale.h</w:t>
            </w:r>
            <w:proofErr w:type="spellEnd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1014A911" w14:textId="44CCADB1" w:rsidR="004D4E89" w:rsidRPr="00D57819" w:rsidRDefault="004D4E89" w:rsidP="004D4E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57819">
              <w:rPr>
                <w:rFonts w:ascii="Consolas" w:hAnsi="Consolas"/>
              </w:rPr>
              <w:t>Contienen varias macros, funciones y tipos para unidades locales, como unidad monetaria, tiempo, dígitos, etc.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0E2660DB" w14:textId="4EFA890F" w:rsidR="004D4E89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D546F2">
              <w:rPr>
                <w:rFonts w:ascii="Consolas" w:hAnsi="Consolas"/>
              </w:rPr>
              <w:t>L</w:t>
            </w:r>
            <w:r w:rsidRPr="00D546F2">
              <w:rPr>
                <w:rFonts w:ascii="Consolas" w:hAnsi="Consolas"/>
              </w:rPr>
              <w:t>ocaleconv</w:t>
            </w:r>
            <w:proofErr w:type="spellEnd"/>
          </w:p>
          <w:p w14:paraId="61FAB906" w14:textId="0C524C15" w:rsid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D546F2">
              <w:rPr>
                <w:rFonts w:ascii="Consolas" w:hAnsi="Consolas"/>
              </w:rPr>
              <w:t>S</w:t>
            </w:r>
            <w:r w:rsidRPr="00D546F2">
              <w:rPr>
                <w:rFonts w:ascii="Consolas" w:hAnsi="Consolas"/>
              </w:rPr>
              <w:t>etlocale</w:t>
            </w:r>
            <w:proofErr w:type="spellEnd"/>
          </w:p>
          <w:p w14:paraId="2D7BDB8B" w14:textId="334F6BA4" w:rsid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 xml:space="preserve">LC_ALL </w:t>
            </w:r>
          </w:p>
          <w:p w14:paraId="7E018CFC" w14:textId="202E8274" w:rsid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 xml:space="preserve">LC_COLLATE </w:t>
            </w:r>
          </w:p>
          <w:p w14:paraId="0DA3948D" w14:textId="63C6D8F6" w:rsid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LC_CTYPE</w:t>
            </w:r>
          </w:p>
          <w:p w14:paraId="62ED2D91" w14:textId="10815AC7" w:rsid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 xml:space="preserve">LC_MONETARY </w:t>
            </w:r>
          </w:p>
          <w:p w14:paraId="7483B6D1" w14:textId="7C096C01" w:rsid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 xml:space="preserve">LC_NUMERIC </w:t>
            </w:r>
          </w:p>
          <w:p w14:paraId="4F88BD36" w14:textId="3FF9FDA0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D546F2">
              <w:rPr>
                <w:rFonts w:ascii="Consolas" w:hAnsi="Consolas"/>
                <w:lang w:val="en-US"/>
              </w:rPr>
              <w:t>LC_TIME</w:t>
            </w:r>
          </w:p>
        </w:tc>
      </w:tr>
      <w:tr w:rsidR="00414C6E" w14:paraId="743C0862" w14:textId="4BCFA026" w:rsidTr="004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tcBorders>
              <w:top w:val="single" w:sz="12" w:space="0" w:color="auto"/>
              <w:bottom w:val="single" w:sz="12" w:space="0" w:color="auto"/>
            </w:tcBorders>
          </w:tcPr>
          <w:p w14:paraId="3D4D17AE" w14:textId="1CDAC5B9" w:rsidR="004D4E89" w:rsidRPr="00D57819" w:rsidRDefault="004D4E89" w:rsidP="004D4E89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math.h</w:t>
            </w:r>
            <w:proofErr w:type="spellEnd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51924A5F" w14:textId="714AA8B8" w:rsidR="004D4E89" w:rsidRPr="00D57819" w:rsidRDefault="004D4E89" w:rsidP="004D4E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57819">
              <w:rPr>
                <w:rFonts w:ascii="Consolas" w:hAnsi="Consolas"/>
              </w:rPr>
              <w:t>Contiene las funciones matemáticas comunes.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4ADFD006" w14:textId="4EB6DCAB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546F2">
              <w:rPr>
                <w:rFonts w:ascii="Consolas" w:hAnsi="Consolas"/>
              </w:rPr>
              <w:t xml:space="preserve">Acos </w:t>
            </w:r>
            <w:r w:rsidRPr="00D546F2">
              <w:rPr>
                <w:rFonts w:ascii="Consolas" w:hAnsi="Consolas"/>
              </w:rPr>
              <w:t>- Arco coseno</w:t>
            </w:r>
          </w:p>
          <w:p w14:paraId="073C5558" w14:textId="1E855289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D546F2">
              <w:rPr>
                <w:rFonts w:ascii="Consolas" w:hAnsi="Consolas"/>
              </w:rPr>
              <w:t>Asin</w:t>
            </w:r>
            <w:proofErr w:type="spellEnd"/>
            <w:r w:rsidRPr="00D546F2">
              <w:rPr>
                <w:rFonts w:ascii="Consolas" w:hAnsi="Consolas"/>
              </w:rPr>
              <w:t xml:space="preserve"> </w:t>
            </w:r>
            <w:r w:rsidRPr="00D546F2">
              <w:rPr>
                <w:rFonts w:ascii="Consolas" w:hAnsi="Consolas"/>
              </w:rPr>
              <w:t xml:space="preserve">- Arco seno </w:t>
            </w:r>
          </w:p>
          <w:p w14:paraId="30A2B84F" w14:textId="79249C68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546F2">
              <w:rPr>
                <w:rFonts w:ascii="Consolas" w:hAnsi="Consolas"/>
              </w:rPr>
              <w:t xml:space="preserve">Atan </w:t>
            </w:r>
            <w:r w:rsidRPr="00D546F2">
              <w:rPr>
                <w:rFonts w:ascii="Consolas" w:hAnsi="Consolas"/>
              </w:rPr>
              <w:t xml:space="preserve">- Arco tangente </w:t>
            </w:r>
          </w:p>
          <w:p w14:paraId="6D857009" w14:textId="3A3E8212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546F2">
              <w:rPr>
                <w:rFonts w:ascii="Consolas" w:hAnsi="Consolas"/>
              </w:rPr>
              <w:t xml:space="preserve">Atan2 </w:t>
            </w:r>
            <w:r w:rsidRPr="00D546F2">
              <w:rPr>
                <w:rFonts w:ascii="Consolas" w:hAnsi="Consolas"/>
              </w:rPr>
              <w:t>- Arco tangente de dos parámetros</w:t>
            </w:r>
          </w:p>
          <w:p w14:paraId="3327F218" w14:textId="1F2C96AD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D546F2">
              <w:rPr>
                <w:rFonts w:ascii="Consolas" w:hAnsi="Consolas"/>
              </w:rPr>
              <w:t>Ceil</w:t>
            </w:r>
            <w:proofErr w:type="spellEnd"/>
            <w:r w:rsidRPr="00D546F2">
              <w:rPr>
                <w:rFonts w:ascii="Consolas" w:hAnsi="Consolas"/>
              </w:rPr>
              <w:t xml:space="preserve"> </w:t>
            </w:r>
            <w:r w:rsidRPr="00D546F2">
              <w:rPr>
                <w:rFonts w:ascii="Consolas" w:hAnsi="Consolas"/>
              </w:rPr>
              <w:t>- menor entero menor que el parámetro.</w:t>
            </w:r>
          </w:p>
          <w:p w14:paraId="1E7F610E" w14:textId="07781017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546F2">
              <w:rPr>
                <w:rFonts w:ascii="Consolas" w:hAnsi="Consolas"/>
              </w:rPr>
              <w:t xml:space="preserve">Cos </w:t>
            </w:r>
            <w:r w:rsidRPr="00D546F2">
              <w:rPr>
                <w:rFonts w:ascii="Consolas" w:hAnsi="Consolas"/>
              </w:rPr>
              <w:t xml:space="preserve">- Coseno </w:t>
            </w:r>
          </w:p>
          <w:p w14:paraId="17BB23DD" w14:textId="44D3B29D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D546F2">
              <w:rPr>
                <w:rFonts w:ascii="Consolas" w:hAnsi="Consolas"/>
              </w:rPr>
              <w:t>Cosh</w:t>
            </w:r>
            <w:proofErr w:type="spellEnd"/>
            <w:r w:rsidRPr="00D546F2">
              <w:rPr>
                <w:rFonts w:ascii="Consolas" w:hAnsi="Consolas"/>
              </w:rPr>
              <w:t xml:space="preserve"> </w:t>
            </w:r>
            <w:r w:rsidRPr="00D546F2">
              <w:rPr>
                <w:rFonts w:ascii="Consolas" w:hAnsi="Consolas"/>
              </w:rPr>
              <w:t>- Coseno hiperbólico</w:t>
            </w:r>
          </w:p>
          <w:p w14:paraId="015B9D98" w14:textId="00AAA086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D546F2">
              <w:rPr>
                <w:rFonts w:ascii="Consolas" w:hAnsi="Consolas"/>
              </w:rPr>
              <w:t>Abs</w:t>
            </w:r>
            <w:proofErr w:type="spellEnd"/>
            <w:r w:rsidRPr="00D546F2">
              <w:rPr>
                <w:rFonts w:ascii="Consolas" w:hAnsi="Consolas"/>
              </w:rPr>
              <w:t xml:space="preserve"> </w:t>
            </w:r>
            <w:r w:rsidRPr="00D546F2">
              <w:rPr>
                <w:rFonts w:ascii="Consolas" w:hAnsi="Consolas"/>
              </w:rPr>
              <w:t>- Valor absoluto</w:t>
            </w:r>
          </w:p>
          <w:p w14:paraId="32B98E8F" w14:textId="33136913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D546F2">
              <w:rPr>
                <w:rFonts w:ascii="Consolas" w:hAnsi="Consolas"/>
              </w:rPr>
              <w:t>Floor</w:t>
            </w:r>
            <w:proofErr w:type="spellEnd"/>
            <w:r w:rsidRPr="00D546F2">
              <w:rPr>
                <w:rFonts w:ascii="Consolas" w:hAnsi="Consolas"/>
              </w:rPr>
              <w:t xml:space="preserve"> </w:t>
            </w:r>
            <w:r w:rsidRPr="00D546F2">
              <w:rPr>
                <w:rFonts w:ascii="Consolas" w:hAnsi="Consolas"/>
              </w:rPr>
              <w:t>- Mayor entero no mayor que el parámetro</w:t>
            </w:r>
          </w:p>
          <w:p w14:paraId="139EE296" w14:textId="086EE842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D546F2">
              <w:rPr>
                <w:rFonts w:ascii="Consolas" w:hAnsi="Consolas"/>
              </w:rPr>
              <w:t>Fmod</w:t>
            </w:r>
            <w:proofErr w:type="spellEnd"/>
            <w:r w:rsidRPr="00D546F2">
              <w:rPr>
                <w:rFonts w:ascii="Consolas" w:hAnsi="Consolas"/>
              </w:rPr>
              <w:t xml:space="preserve"> </w:t>
            </w:r>
            <w:r w:rsidRPr="00D546F2">
              <w:rPr>
                <w:rFonts w:ascii="Consolas" w:hAnsi="Consolas"/>
              </w:rPr>
              <w:t xml:space="preserve">- Residuo de la división de flotantes </w:t>
            </w:r>
          </w:p>
          <w:p w14:paraId="51676347" w14:textId="648AED36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D546F2">
              <w:rPr>
                <w:rFonts w:ascii="Consolas" w:hAnsi="Consolas"/>
              </w:rPr>
              <w:t>Frexp</w:t>
            </w:r>
            <w:proofErr w:type="spellEnd"/>
            <w:r w:rsidRPr="00D546F2">
              <w:rPr>
                <w:rFonts w:ascii="Consolas" w:hAnsi="Consolas"/>
              </w:rPr>
              <w:t xml:space="preserve"> </w:t>
            </w:r>
            <w:proofErr w:type="gramStart"/>
            <w:r w:rsidRPr="00D546F2">
              <w:rPr>
                <w:rFonts w:ascii="Consolas" w:hAnsi="Consolas"/>
              </w:rPr>
              <w:t>-  Fracciona</w:t>
            </w:r>
            <w:proofErr w:type="gramEnd"/>
            <w:r w:rsidRPr="00D546F2">
              <w:rPr>
                <w:rFonts w:ascii="Consolas" w:hAnsi="Consolas"/>
              </w:rPr>
              <w:t xml:space="preserve"> y eleva al cuadrado </w:t>
            </w:r>
          </w:p>
          <w:p w14:paraId="065887A1" w14:textId="672EB6CA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D546F2">
              <w:rPr>
                <w:rFonts w:ascii="Consolas" w:hAnsi="Consolas"/>
              </w:rPr>
              <w:t>Idexp</w:t>
            </w:r>
            <w:proofErr w:type="spellEnd"/>
            <w:r w:rsidRPr="00D546F2">
              <w:rPr>
                <w:rFonts w:ascii="Consolas" w:hAnsi="Consolas"/>
              </w:rPr>
              <w:t xml:space="preserve"> </w:t>
            </w:r>
            <w:r w:rsidRPr="00D546F2">
              <w:rPr>
                <w:rFonts w:ascii="Consolas" w:hAnsi="Consolas"/>
              </w:rPr>
              <w:t>- Tamaño del exponente de un valor en punto flotante</w:t>
            </w:r>
          </w:p>
          <w:p w14:paraId="0D57EBC8" w14:textId="2DC2DE95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546F2">
              <w:rPr>
                <w:rFonts w:ascii="Consolas" w:hAnsi="Consolas"/>
              </w:rPr>
              <w:t xml:space="preserve">Log </w:t>
            </w:r>
            <w:r w:rsidRPr="00D546F2">
              <w:rPr>
                <w:rFonts w:ascii="Consolas" w:hAnsi="Consolas"/>
              </w:rPr>
              <w:t xml:space="preserve">- Logaritmo natural </w:t>
            </w:r>
          </w:p>
          <w:p w14:paraId="00FD054B" w14:textId="1C2EF28C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546F2">
              <w:rPr>
                <w:rFonts w:ascii="Consolas" w:hAnsi="Consolas"/>
              </w:rPr>
              <w:t xml:space="preserve">Log10 </w:t>
            </w:r>
            <w:r w:rsidRPr="00D546F2">
              <w:rPr>
                <w:rFonts w:ascii="Consolas" w:hAnsi="Consolas"/>
              </w:rPr>
              <w:t xml:space="preserve">- Logaritmo en base 10 </w:t>
            </w:r>
          </w:p>
          <w:p w14:paraId="05C0B31D" w14:textId="4E39E6B5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D546F2">
              <w:rPr>
                <w:rFonts w:ascii="Consolas" w:hAnsi="Consolas"/>
              </w:rPr>
              <w:t>Modf</w:t>
            </w:r>
            <w:proofErr w:type="spellEnd"/>
            <w:r w:rsidRPr="00D546F2">
              <w:rPr>
                <w:rFonts w:ascii="Consolas" w:hAnsi="Consolas"/>
              </w:rPr>
              <w:t xml:space="preserve"> </w:t>
            </w:r>
            <w:r w:rsidRPr="00D546F2">
              <w:rPr>
                <w:rFonts w:ascii="Consolas" w:hAnsi="Consolas"/>
              </w:rPr>
              <w:t xml:space="preserve">- Obtiene un valor en punto flotante íntegro y en partes. </w:t>
            </w:r>
          </w:p>
          <w:p w14:paraId="4CA42119" w14:textId="2AEB6F04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D546F2">
              <w:rPr>
                <w:rFonts w:ascii="Consolas" w:hAnsi="Consolas"/>
              </w:rPr>
              <w:t>Pow</w:t>
            </w:r>
            <w:proofErr w:type="spellEnd"/>
            <w:r w:rsidRPr="00D546F2">
              <w:rPr>
                <w:rFonts w:ascii="Consolas" w:hAnsi="Consolas"/>
              </w:rPr>
              <w:t xml:space="preserve"> </w:t>
            </w:r>
            <w:r w:rsidRPr="00D546F2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D546F2">
              <w:rPr>
                <w:rFonts w:ascii="Consolas" w:hAnsi="Consolas"/>
              </w:rPr>
              <w:t>x,y</w:t>
            </w:r>
            <w:proofErr w:type="spellEnd"/>
            <w:proofErr w:type="gramEnd"/>
            <w:r w:rsidRPr="00D546F2">
              <w:rPr>
                <w:rFonts w:ascii="Consolas" w:hAnsi="Consolas"/>
              </w:rPr>
              <w:t xml:space="preserve">) - Eleva un valor dado a un exponente, </w:t>
            </w:r>
            <w:proofErr w:type="spellStart"/>
            <w:r w:rsidRPr="00D546F2">
              <w:rPr>
                <w:rFonts w:ascii="Consolas" w:hAnsi="Consolas"/>
              </w:rPr>
              <w:t>xy</w:t>
            </w:r>
            <w:proofErr w:type="spellEnd"/>
            <w:r w:rsidRPr="00D546F2">
              <w:rPr>
                <w:rFonts w:ascii="Consolas" w:hAnsi="Consolas"/>
              </w:rPr>
              <w:t xml:space="preserve"> </w:t>
            </w:r>
          </w:p>
          <w:p w14:paraId="4F969EF2" w14:textId="3E67B022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546F2">
              <w:rPr>
                <w:rFonts w:ascii="Consolas" w:hAnsi="Consolas"/>
              </w:rPr>
              <w:t xml:space="preserve">Sin </w:t>
            </w:r>
            <w:r w:rsidRPr="00D546F2">
              <w:rPr>
                <w:rFonts w:ascii="Consolas" w:hAnsi="Consolas"/>
              </w:rPr>
              <w:t xml:space="preserve">- Seno </w:t>
            </w:r>
          </w:p>
          <w:p w14:paraId="605C82DA" w14:textId="7426A2C4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D546F2">
              <w:rPr>
                <w:rFonts w:ascii="Consolas" w:hAnsi="Consolas"/>
              </w:rPr>
              <w:t>Sinh</w:t>
            </w:r>
            <w:proofErr w:type="spellEnd"/>
            <w:r w:rsidRPr="00D546F2">
              <w:rPr>
                <w:rFonts w:ascii="Consolas" w:hAnsi="Consolas"/>
              </w:rPr>
              <w:t xml:space="preserve"> </w:t>
            </w:r>
            <w:r w:rsidRPr="00D546F2">
              <w:rPr>
                <w:rFonts w:ascii="Consolas" w:hAnsi="Consolas"/>
              </w:rPr>
              <w:t>- Seno hiperbólico</w:t>
            </w:r>
          </w:p>
          <w:p w14:paraId="5814D656" w14:textId="59731D90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D546F2">
              <w:rPr>
                <w:rFonts w:ascii="Consolas" w:hAnsi="Consolas"/>
              </w:rPr>
              <w:t>Sqrt</w:t>
            </w:r>
            <w:proofErr w:type="spellEnd"/>
            <w:r w:rsidRPr="00D546F2">
              <w:rPr>
                <w:rFonts w:ascii="Consolas" w:hAnsi="Consolas"/>
              </w:rPr>
              <w:t xml:space="preserve"> </w:t>
            </w:r>
            <w:r w:rsidRPr="00D546F2">
              <w:rPr>
                <w:rFonts w:ascii="Consolas" w:hAnsi="Consolas"/>
              </w:rPr>
              <w:t xml:space="preserve">- Raíz cuadrada </w:t>
            </w:r>
          </w:p>
          <w:p w14:paraId="326F85B9" w14:textId="6DDE82E6" w:rsidR="00D546F2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546F2">
              <w:rPr>
                <w:rFonts w:ascii="Consolas" w:hAnsi="Consolas"/>
              </w:rPr>
              <w:lastRenderedPageBreak/>
              <w:t xml:space="preserve">Tan </w:t>
            </w:r>
            <w:r w:rsidRPr="00D546F2">
              <w:rPr>
                <w:rFonts w:ascii="Consolas" w:hAnsi="Consolas"/>
              </w:rPr>
              <w:t xml:space="preserve">- Tangente </w:t>
            </w:r>
          </w:p>
          <w:p w14:paraId="773FC258" w14:textId="0B2B3A68" w:rsidR="004D4E89" w:rsidRPr="00D546F2" w:rsidRDefault="00D546F2" w:rsidP="00D546F2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D546F2">
              <w:rPr>
                <w:rFonts w:ascii="Consolas" w:hAnsi="Consolas"/>
              </w:rPr>
              <w:t>Tanh</w:t>
            </w:r>
            <w:proofErr w:type="spellEnd"/>
            <w:r w:rsidRPr="00D546F2">
              <w:rPr>
                <w:rFonts w:ascii="Consolas" w:hAnsi="Consolas"/>
              </w:rPr>
              <w:t xml:space="preserve"> </w:t>
            </w:r>
            <w:r w:rsidRPr="00D546F2">
              <w:rPr>
                <w:rFonts w:ascii="Consolas" w:hAnsi="Consolas"/>
              </w:rPr>
              <w:t>- Tangente hiperbólica</w:t>
            </w:r>
          </w:p>
        </w:tc>
      </w:tr>
      <w:tr w:rsidR="00414C6E" w14:paraId="7B70C12A" w14:textId="640FA36D" w:rsidTr="004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tcBorders>
              <w:top w:val="single" w:sz="12" w:space="0" w:color="auto"/>
              <w:bottom w:val="single" w:sz="12" w:space="0" w:color="auto"/>
            </w:tcBorders>
          </w:tcPr>
          <w:p w14:paraId="2F26F99F" w14:textId="243D9035" w:rsidR="004D4E89" w:rsidRPr="00D57819" w:rsidRDefault="004D4E89" w:rsidP="004D4E89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lastRenderedPageBreak/>
              <w:t>&lt;</w:t>
            </w:r>
            <w:proofErr w:type="spellStart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signal.h</w:t>
            </w:r>
            <w:proofErr w:type="spellEnd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054321B5" w14:textId="77486228" w:rsidR="004D4E89" w:rsidRPr="00D57819" w:rsidRDefault="004D4E89" w:rsidP="004D4E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F3CDF">
              <w:rPr>
                <w:rFonts w:ascii="Consolas" w:hAnsi="Consolas" w:cs="Arial"/>
                <w:sz w:val="21"/>
                <w:szCs w:val="21"/>
                <w:shd w:val="clear" w:color="auto" w:fill="F8F9FA"/>
              </w:rPr>
              <w:t>Para controlar algunas situaciones excepcionales como la división por cero.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46FD775F" w14:textId="77777777" w:rsidR="004D4E89" w:rsidRPr="007F3CDF" w:rsidRDefault="004D4E89" w:rsidP="004D4E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1"/>
                <w:szCs w:val="21"/>
                <w:shd w:val="clear" w:color="auto" w:fill="F8F9FA"/>
              </w:rPr>
            </w:pPr>
          </w:p>
        </w:tc>
      </w:tr>
      <w:tr w:rsidR="00414C6E" w14:paraId="27C23486" w14:textId="04D94B23" w:rsidTr="004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tcBorders>
              <w:top w:val="single" w:sz="12" w:space="0" w:color="auto"/>
              <w:bottom w:val="single" w:sz="12" w:space="0" w:color="auto"/>
            </w:tcBorders>
          </w:tcPr>
          <w:p w14:paraId="6BB0C443" w14:textId="59227594" w:rsidR="004D4E89" w:rsidRPr="00D57819" w:rsidRDefault="004D4E89" w:rsidP="004D4E89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stdarg.h</w:t>
            </w:r>
            <w:proofErr w:type="spellEnd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776639BE" w14:textId="3338A17C" w:rsidR="004D4E89" w:rsidRPr="00D57819" w:rsidRDefault="004D4E89" w:rsidP="004D4E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r w:rsidRPr="00D57819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Contiene un tipo y tres macros que proporcionan recursos para recorrer una lista de argumentos de función de tamaño y tipo desconocido.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1F24261B" w14:textId="77777777" w:rsidR="004D4E89" w:rsidRPr="00D57819" w:rsidRDefault="004D4E89" w:rsidP="004D4E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</w:p>
        </w:tc>
      </w:tr>
      <w:tr w:rsidR="00414C6E" w14:paraId="0826C61C" w14:textId="48D6899D" w:rsidTr="004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tcBorders>
              <w:top w:val="single" w:sz="12" w:space="0" w:color="auto"/>
            </w:tcBorders>
          </w:tcPr>
          <w:p w14:paraId="5DFFDEEE" w14:textId="55B27D9E" w:rsidR="004D4E89" w:rsidRPr="00D57819" w:rsidRDefault="004D4E89" w:rsidP="004D4E89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stddef.h</w:t>
            </w:r>
            <w:proofErr w:type="spellEnd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256" w:type="dxa"/>
            <w:tcBorders>
              <w:top w:val="single" w:sz="12" w:space="0" w:color="auto"/>
            </w:tcBorders>
            <w:shd w:val="clear" w:color="auto" w:fill="E5EBF2" w:themeFill="accent6" w:themeFillTint="33"/>
          </w:tcPr>
          <w:p w14:paraId="3C1837F0" w14:textId="72C1654C" w:rsidR="004D4E89" w:rsidRPr="00D57819" w:rsidRDefault="004D4E89" w:rsidP="004D4E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r w:rsidRPr="00D57819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Para definir varios tipos de macros de utilidad.</w:t>
            </w:r>
          </w:p>
        </w:tc>
        <w:tc>
          <w:tcPr>
            <w:tcW w:w="4644" w:type="dxa"/>
            <w:tcBorders>
              <w:top w:val="single" w:sz="12" w:space="0" w:color="auto"/>
            </w:tcBorders>
            <w:shd w:val="clear" w:color="auto" w:fill="E5EBF2" w:themeFill="accent6" w:themeFillTint="33"/>
          </w:tcPr>
          <w:p w14:paraId="696A2187" w14:textId="77777777" w:rsidR="004D4E89" w:rsidRPr="00D57819" w:rsidRDefault="004D4E89" w:rsidP="004D4E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</w:p>
        </w:tc>
      </w:tr>
      <w:tr w:rsidR="00414C6E" w14:paraId="6AC43446" w14:textId="27951B8D" w:rsidTr="004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tcBorders>
              <w:top w:val="single" w:sz="12" w:space="0" w:color="auto"/>
              <w:bottom w:val="single" w:sz="12" w:space="0" w:color="auto"/>
            </w:tcBorders>
          </w:tcPr>
          <w:p w14:paraId="73017311" w14:textId="28214723" w:rsidR="004D4E89" w:rsidRPr="00D57819" w:rsidRDefault="004D4E89" w:rsidP="004D4E89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stdio.h</w:t>
            </w:r>
            <w:proofErr w:type="spellEnd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19A85B53" w14:textId="7D35103D" w:rsidR="004D4E89" w:rsidRPr="00D57819" w:rsidRDefault="004D4E89" w:rsidP="004D4E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r w:rsidRPr="00D57819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 xml:space="preserve">Proporciona el núcleo de las capacidades de entrada/salida del lenguaje C (incluye la venerable función </w:t>
            </w:r>
            <w:proofErr w:type="spellStart"/>
            <w:r w:rsidRPr="00D57819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printf</w:t>
            </w:r>
            <w:proofErr w:type="spellEnd"/>
            <w:r w:rsidRPr="00D57819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).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15866353" w14:textId="6D49C822" w:rsidR="004D4E89" w:rsidRPr="008914DD" w:rsidRDefault="00FC2770" w:rsidP="008914DD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scanf</w:t>
            </w:r>
            <w:proofErr w:type="spellEnd"/>
          </w:p>
          <w:p w14:paraId="6EBBF57E" w14:textId="77777777" w:rsidR="00FC2770" w:rsidRPr="008914DD" w:rsidRDefault="00FC2770" w:rsidP="008914DD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printf</w:t>
            </w:r>
            <w:proofErr w:type="spellEnd"/>
          </w:p>
          <w:p w14:paraId="7AF5CFFC" w14:textId="77777777" w:rsidR="00FC2770" w:rsidRPr="008914DD" w:rsidRDefault="00FC2770" w:rsidP="008914DD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fputs</w:t>
            </w:r>
            <w:proofErr w:type="spellEnd"/>
          </w:p>
          <w:p w14:paraId="47405F31" w14:textId="77777777" w:rsidR="008914DD" w:rsidRPr="008914DD" w:rsidRDefault="008914DD" w:rsidP="008914DD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fwrite</w:t>
            </w:r>
            <w:proofErr w:type="spellEnd"/>
          </w:p>
          <w:p w14:paraId="1E4EAC18" w14:textId="3073335B" w:rsidR="008914DD" w:rsidRPr="008914DD" w:rsidRDefault="008914DD" w:rsidP="008914DD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ferror</w:t>
            </w:r>
            <w:proofErr w:type="spellEnd"/>
          </w:p>
        </w:tc>
      </w:tr>
      <w:tr w:rsidR="00414C6E" w14:paraId="3D904E60" w14:textId="4B2CCD37" w:rsidTr="004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tcBorders>
              <w:top w:val="single" w:sz="12" w:space="0" w:color="auto"/>
              <w:bottom w:val="single" w:sz="12" w:space="0" w:color="auto"/>
            </w:tcBorders>
          </w:tcPr>
          <w:p w14:paraId="28D88670" w14:textId="3ADF052B" w:rsidR="004D4E89" w:rsidRPr="00D57819" w:rsidRDefault="004D4E89" w:rsidP="004D4E89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stdlib.h</w:t>
            </w:r>
            <w:proofErr w:type="spellEnd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15AA33C2" w14:textId="7188C0C8" w:rsidR="004D4E89" w:rsidRPr="00D57819" w:rsidRDefault="004D4E89" w:rsidP="004D4E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r w:rsidRPr="00D57819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Contiene tipos, macros y funciones para la conversión numérica, generación de números aleatorios, búsquedas y ordenación, gestión de memoria y tareas similares.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23747CC9" w14:textId="77777777" w:rsidR="008914DD" w:rsidRPr="008914DD" w:rsidRDefault="008914DD" w:rsidP="008914D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atof</w:t>
            </w:r>
            <w:proofErr w:type="spellEnd"/>
          </w:p>
          <w:p w14:paraId="3031906C" w14:textId="77777777" w:rsidR="008914DD" w:rsidRPr="008914DD" w:rsidRDefault="008914DD" w:rsidP="008914D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atoi</w:t>
            </w:r>
            <w:proofErr w:type="spellEnd"/>
          </w:p>
          <w:p w14:paraId="1D9A1436" w14:textId="77777777" w:rsidR="008914DD" w:rsidRPr="008914DD" w:rsidRDefault="008914DD" w:rsidP="008914D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atol</w:t>
            </w:r>
          </w:p>
          <w:p w14:paraId="76942E50" w14:textId="77777777" w:rsidR="008914DD" w:rsidRPr="008914DD" w:rsidRDefault="008914DD" w:rsidP="008914D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strtod</w:t>
            </w:r>
            <w:proofErr w:type="spellEnd"/>
          </w:p>
          <w:p w14:paraId="7A6050F3" w14:textId="77777777" w:rsidR="008914DD" w:rsidRPr="008914DD" w:rsidRDefault="008914DD" w:rsidP="008914D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strtol</w:t>
            </w:r>
            <w:proofErr w:type="spellEnd"/>
          </w:p>
          <w:p w14:paraId="350289C1" w14:textId="77777777" w:rsidR="004D4E89" w:rsidRPr="008914DD" w:rsidRDefault="008914DD" w:rsidP="008914D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strtoul</w:t>
            </w:r>
            <w:proofErr w:type="spellEnd"/>
          </w:p>
          <w:p w14:paraId="02264C44" w14:textId="4198DCCD" w:rsidR="008914DD" w:rsidRPr="008914DD" w:rsidRDefault="008914DD" w:rsidP="008914D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abs</w:t>
            </w:r>
            <w:proofErr w:type="spellEnd"/>
          </w:p>
          <w:p w14:paraId="00AF8A4E" w14:textId="77777777" w:rsidR="008914DD" w:rsidRPr="008914DD" w:rsidRDefault="008914DD" w:rsidP="008914D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div</w:t>
            </w:r>
            <w:proofErr w:type="spellEnd"/>
          </w:p>
          <w:p w14:paraId="2B2FE593" w14:textId="7DC35D4B" w:rsidR="008914DD" w:rsidRPr="008914DD" w:rsidRDefault="008914DD" w:rsidP="008914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</w:p>
          <w:p w14:paraId="10C98F2D" w14:textId="40D155BE" w:rsidR="008914DD" w:rsidRPr="00D57819" w:rsidRDefault="008914DD" w:rsidP="008914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</w:p>
        </w:tc>
      </w:tr>
      <w:tr w:rsidR="00414C6E" w14:paraId="12955293" w14:textId="1F865CCF" w:rsidTr="004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tcBorders>
              <w:top w:val="single" w:sz="12" w:space="0" w:color="auto"/>
              <w:bottom w:val="single" w:sz="12" w:space="0" w:color="auto"/>
            </w:tcBorders>
          </w:tcPr>
          <w:p w14:paraId="2A9B71E8" w14:textId="6E66E546" w:rsidR="004D4E89" w:rsidRPr="00D57819" w:rsidRDefault="004D4E89" w:rsidP="004D4E89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string.h</w:t>
            </w:r>
            <w:proofErr w:type="spellEnd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286DAD12" w14:textId="2BD69117" w:rsidR="004D4E89" w:rsidRPr="00D57819" w:rsidRDefault="004D4E89" w:rsidP="004D4E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r w:rsidRPr="00D57819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Contiene tipos, macros y funciones para la manipulación de cadenas de caracteres.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EBF2" w:themeFill="accent6" w:themeFillTint="33"/>
          </w:tcPr>
          <w:p w14:paraId="200CA153" w14:textId="77777777" w:rsidR="008914DD" w:rsidRPr="008914DD" w:rsidRDefault="008914DD" w:rsidP="008914DD">
            <w:pPr>
              <w:pStyle w:val="Prrafode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strcpy</w:t>
            </w:r>
            <w:proofErr w:type="spell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 xml:space="preserve"> </w:t>
            </w:r>
            <w:proofErr w:type="gram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( c</w:t>
            </w:r>
            <w:proofErr w:type="gram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1, c2 ); Copia c2 en c1</w:t>
            </w:r>
          </w:p>
          <w:p w14:paraId="1F95B65C" w14:textId="77777777" w:rsidR="008914DD" w:rsidRPr="008914DD" w:rsidRDefault="008914DD" w:rsidP="008914DD">
            <w:pPr>
              <w:pStyle w:val="Prrafode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strcat</w:t>
            </w:r>
            <w:proofErr w:type="spell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 xml:space="preserve"> </w:t>
            </w:r>
            <w:proofErr w:type="gram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( c</w:t>
            </w:r>
            <w:proofErr w:type="gram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1, c2 ); Añade c2 al final de c1</w:t>
            </w:r>
          </w:p>
          <w:p w14:paraId="4D81ACA8" w14:textId="77777777" w:rsidR="008914DD" w:rsidRPr="008914DD" w:rsidRDefault="008914DD" w:rsidP="008914DD">
            <w:pPr>
              <w:pStyle w:val="Prrafode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int</w:t>
            </w:r>
            <w:proofErr w:type="spell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 xml:space="preserve"> </w:t>
            </w: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strlen</w:t>
            </w:r>
            <w:proofErr w:type="spell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 xml:space="preserve"> </w:t>
            </w:r>
            <w:proofErr w:type="gram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( cadena</w:t>
            </w:r>
            <w:proofErr w:type="gram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 xml:space="preserve"> ); Devuelve la longitud de la cadena</w:t>
            </w:r>
          </w:p>
          <w:p w14:paraId="02C97C95" w14:textId="77777777" w:rsidR="008914DD" w:rsidRPr="008914DD" w:rsidRDefault="008914DD" w:rsidP="008914DD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int</w:t>
            </w:r>
            <w:proofErr w:type="spell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 xml:space="preserve"> </w:t>
            </w:r>
            <w:proofErr w:type="spell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strcmp</w:t>
            </w:r>
            <w:proofErr w:type="spell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 xml:space="preserve"> </w:t>
            </w:r>
            <w:proofErr w:type="gram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( c</w:t>
            </w:r>
            <w:proofErr w:type="gram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1, c2 ); Devuelve cero si c1 es igual a c2;</w:t>
            </w:r>
          </w:p>
          <w:p w14:paraId="00A3322B" w14:textId="06BD018D" w:rsidR="004D4E89" w:rsidRPr="00D57819" w:rsidRDefault="008914DD" w:rsidP="008914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no-cero en caso contrario</w:t>
            </w:r>
          </w:p>
        </w:tc>
      </w:tr>
      <w:tr w:rsidR="00414C6E" w:rsidRPr="008914DD" w14:paraId="26F5D64C" w14:textId="0FC83B3E" w:rsidTr="004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tcBorders>
              <w:top w:val="single" w:sz="12" w:space="0" w:color="auto"/>
              <w:bottom w:val="single" w:sz="24" w:space="0" w:color="auto"/>
            </w:tcBorders>
          </w:tcPr>
          <w:p w14:paraId="2BC7C7DE" w14:textId="765C61B6" w:rsidR="004D4E89" w:rsidRPr="00D57819" w:rsidRDefault="004D4E89" w:rsidP="004D4E89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time.h</w:t>
            </w:r>
            <w:proofErr w:type="spellEnd"/>
            <w:r w:rsidRPr="00D5781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256" w:type="dxa"/>
            <w:tcBorders>
              <w:top w:val="single" w:sz="12" w:space="0" w:color="auto"/>
              <w:bottom w:val="single" w:sz="24" w:space="0" w:color="auto"/>
            </w:tcBorders>
            <w:shd w:val="clear" w:color="auto" w:fill="E5EBF2" w:themeFill="accent6" w:themeFillTint="33"/>
          </w:tcPr>
          <w:p w14:paraId="2A4B5482" w14:textId="2D34D52A" w:rsidR="004D4E89" w:rsidRPr="00D57819" w:rsidRDefault="004D4E89" w:rsidP="004D4E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r w:rsidRPr="00D57819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 xml:space="preserve">Contiene tipos, macros y funciones para </w:t>
            </w:r>
            <w:proofErr w:type="spellStart"/>
            <w:r w:rsidRPr="00D57819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lamanipulación</w:t>
            </w:r>
            <w:proofErr w:type="spellEnd"/>
            <w:r w:rsidRPr="00D57819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 xml:space="preserve"> de información sobre fechas y horas.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24" w:space="0" w:color="auto"/>
            </w:tcBorders>
            <w:shd w:val="clear" w:color="auto" w:fill="E5EBF2" w:themeFill="accent6" w:themeFillTint="33"/>
          </w:tcPr>
          <w:p w14:paraId="2369528D" w14:textId="4FBA4C8D" w:rsidR="008914DD" w:rsidRPr="008914DD" w:rsidRDefault="008914DD" w:rsidP="008914D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proofErr w:type="gram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asctime</w:t>
            </w:r>
            <w:proofErr w:type="spell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(</w:t>
            </w:r>
            <w:proofErr w:type="gram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)</w:t>
            </w:r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ab/>
              <w:t xml:space="preserve">  </w:t>
            </w:r>
          </w:p>
          <w:p w14:paraId="1A90AB37" w14:textId="299EE4BF" w:rsidR="008914DD" w:rsidRPr="008914DD" w:rsidRDefault="008914DD" w:rsidP="008914D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proofErr w:type="gram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clock</w:t>
            </w:r>
            <w:proofErr w:type="spell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(</w:t>
            </w:r>
            <w:proofErr w:type="gram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)</w:t>
            </w:r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ab/>
              <w:t xml:space="preserve">  </w:t>
            </w:r>
          </w:p>
          <w:p w14:paraId="3B05151A" w14:textId="0F78D563" w:rsidR="008914DD" w:rsidRPr="008914DD" w:rsidRDefault="008914DD" w:rsidP="008914D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</w:pPr>
            <w:proofErr w:type="spellStart"/>
            <w:proofErr w:type="gram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ctime</w:t>
            </w:r>
            <w:proofErr w:type="spell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(</w:t>
            </w:r>
            <w:proofErr w:type="gram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>)</w:t>
            </w:r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</w:rPr>
              <w:tab/>
              <w:t xml:space="preserve">  </w:t>
            </w:r>
          </w:p>
          <w:p w14:paraId="2F4D7EF6" w14:textId="5211C9D5" w:rsidR="008914DD" w:rsidRPr="008914DD" w:rsidRDefault="008914DD" w:rsidP="008914D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</w:pPr>
            <w:proofErr w:type="spellStart"/>
            <w:proofErr w:type="gram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>difftime</w:t>
            </w:r>
            <w:proofErr w:type="spell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>(</w:t>
            </w:r>
            <w:proofErr w:type="gram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>)</w:t>
            </w:r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ab/>
              <w:t xml:space="preserve"> </w:t>
            </w:r>
          </w:p>
          <w:p w14:paraId="4B0C6275" w14:textId="4A5F5B48" w:rsidR="008914DD" w:rsidRPr="008914DD" w:rsidRDefault="008914DD" w:rsidP="008914D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</w:pPr>
            <w:proofErr w:type="spellStart"/>
            <w:proofErr w:type="gram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>localtime</w:t>
            </w:r>
            <w:proofErr w:type="spell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>(</w:t>
            </w:r>
            <w:proofErr w:type="gram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>)</w:t>
            </w:r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ab/>
            </w:r>
          </w:p>
          <w:p w14:paraId="3529FA19" w14:textId="1C497D79" w:rsidR="008914DD" w:rsidRPr="008914DD" w:rsidRDefault="008914DD" w:rsidP="008914D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</w:pPr>
            <w:proofErr w:type="spellStart"/>
            <w:proofErr w:type="gram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>mktime</w:t>
            </w:r>
            <w:proofErr w:type="spell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>(</w:t>
            </w:r>
            <w:proofErr w:type="gram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>)</w:t>
            </w:r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ab/>
              <w:t xml:space="preserve">  </w:t>
            </w:r>
          </w:p>
          <w:p w14:paraId="266C5186" w14:textId="66BA833C" w:rsidR="008914DD" w:rsidRPr="008914DD" w:rsidRDefault="008914DD" w:rsidP="008914D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</w:pPr>
            <w:proofErr w:type="spellStart"/>
            <w:proofErr w:type="gram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>strftime</w:t>
            </w:r>
            <w:proofErr w:type="spell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>(</w:t>
            </w:r>
            <w:proofErr w:type="gram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>)</w:t>
            </w:r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ab/>
              <w:t xml:space="preserve">  </w:t>
            </w:r>
          </w:p>
          <w:p w14:paraId="0F958608" w14:textId="24803D40" w:rsidR="004D4E89" w:rsidRPr="008914DD" w:rsidRDefault="008914DD" w:rsidP="008914D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</w:pPr>
            <w:proofErr w:type="gramStart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>time(</w:t>
            </w:r>
            <w:proofErr w:type="gramEnd"/>
            <w:r w:rsidRPr="008914DD">
              <w:rPr>
                <w:rFonts w:ascii="Consolas" w:hAnsi="Consolas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>)</w:t>
            </w:r>
          </w:p>
        </w:tc>
      </w:tr>
    </w:tbl>
    <w:p w14:paraId="517C1EFA" w14:textId="673C4CD7" w:rsidR="00A228A6" w:rsidRPr="008914DD" w:rsidRDefault="00A228A6" w:rsidP="00A92535">
      <w:pPr>
        <w:jc w:val="center"/>
        <w:rPr>
          <w:lang w:val="en-US"/>
        </w:rPr>
      </w:pPr>
    </w:p>
    <w:sectPr w:rsidR="00A228A6" w:rsidRPr="008914D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EF60" w14:textId="77777777" w:rsidR="00986EEC" w:rsidRDefault="00986EEC" w:rsidP="007F3CDF">
      <w:pPr>
        <w:spacing w:after="0" w:line="240" w:lineRule="auto"/>
      </w:pPr>
      <w:r>
        <w:separator/>
      </w:r>
    </w:p>
  </w:endnote>
  <w:endnote w:type="continuationSeparator" w:id="0">
    <w:p w14:paraId="59A6F272" w14:textId="77777777" w:rsidR="00986EEC" w:rsidRDefault="00986EEC" w:rsidP="007F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30389" w14:textId="77777777" w:rsidR="007F3CDF" w:rsidRPr="007F3CDF" w:rsidRDefault="007F3CDF">
    <w:pPr>
      <w:pStyle w:val="Piedepgina"/>
      <w:rPr>
        <w:b/>
        <w:bCs/>
      </w:rPr>
    </w:pPr>
  </w:p>
  <w:p w14:paraId="22E5FDD6" w14:textId="5ABB6B32" w:rsidR="007F3CDF" w:rsidRPr="007F3CDF" w:rsidRDefault="007F3CDF">
    <w:pPr>
      <w:pStyle w:val="Piedepgina"/>
      <w:rPr>
        <w:b/>
        <w:bCs/>
      </w:rPr>
    </w:pPr>
    <w:r w:rsidRPr="007F3CDF">
      <w:rPr>
        <w:b/>
        <w:bCs/>
      </w:rPr>
      <w:t>Sandoval Pérez José Luis</w:t>
    </w:r>
  </w:p>
  <w:p w14:paraId="0AD90045" w14:textId="1CE09FDA" w:rsidR="007F3CDF" w:rsidRPr="007F3CDF" w:rsidRDefault="007F3CDF">
    <w:pPr>
      <w:pStyle w:val="Piedepgina"/>
      <w:rPr>
        <w:b/>
        <w:bCs/>
      </w:rPr>
    </w:pPr>
    <w:r w:rsidRPr="007F3CDF">
      <w:rPr>
        <w:b/>
        <w:bCs/>
      </w:rPr>
      <w:t>261731</w:t>
    </w:r>
  </w:p>
  <w:p w14:paraId="70611CB9" w14:textId="10FE9ECC" w:rsidR="007F3CDF" w:rsidRPr="007F3CDF" w:rsidRDefault="007F3CDF">
    <w:pPr>
      <w:pStyle w:val="Piedepgina"/>
      <w:rPr>
        <w:b/>
        <w:bCs/>
      </w:rPr>
    </w:pPr>
    <w:r w:rsidRPr="007F3CDF">
      <w:rPr>
        <w:b/>
        <w:bCs/>
      </w:rPr>
      <w:t>1° A ICI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A0571" w14:textId="77777777" w:rsidR="00986EEC" w:rsidRDefault="00986EEC" w:rsidP="007F3CDF">
      <w:pPr>
        <w:spacing w:after="0" w:line="240" w:lineRule="auto"/>
      </w:pPr>
      <w:r>
        <w:separator/>
      </w:r>
    </w:p>
  </w:footnote>
  <w:footnote w:type="continuationSeparator" w:id="0">
    <w:p w14:paraId="41CBAE78" w14:textId="77777777" w:rsidR="00986EEC" w:rsidRDefault="00986EEC" w:rsidP="007F3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FB1"/>
    <w:multiLevelType w:val="hybridMultilevel"/>
    <w:tmpl w:val="722EB3D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0ED1"/>
    <w:multiLevelType w:val="hybridMultilevel"/>
    <w:tmpl w:val="746E027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3C64"/>
    <w:multiLevelType w:val="hybridMultilevel"/>
    <w:tmpl w:val="1E32C1E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52E42"/>
    <w:multiLevelType w:val="hybridMultilevel"/>
    <w:tmpl w:val="40B6E1C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613A0"/>
    <w:multiLevelType w:val="hybridMultilevel"/>
    <w:tmpl w:val="7124CBE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E6B4E"/>
    <w:multiLevelType w:val="hybridMultilevel"/>
    <w:tmpl w:val="D4DE0B3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E7715"/>
    <w:multiLevelType w:val="hybridMultilevel"/>
    <w:tmpl w:val="53E6F35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A4FB1"/>
    <w:multiLevelType w:val="hybridMultilevel"/>
    <w:tmpl w:val="5DAC21D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6A"/>
    <w:rsid w:val="00072E6A"/>
    <w:rsid w:val="001D5CA3"/>
    <w:rsid w:val="002C1E76"/>
    <w:rsid w:val="00414C6E"/>
    <w:rsid w:val="004D4E89"/>
    <w:rsid w:val="005D6DD2"/>
    <w:rsid w:val="007F3CDF"/>
    <w:rsid w:val="008914DD"/>
    <w:rsid w:val="00986EEC"/>
    <w:rsid w:val="00A228A6"/>
    <w:rsid w:val="00A92535"/>
    <w:rsid w:val="00B53072"/>
    <w:rsid w:val="00D546F2"/>
    <w:rsid w:val="00D57819"/>
    <w:rsid w:val="00EE66F0"/>
    <w:rsid w:val="00FC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3630"/>
  <w15:chartTrackingRefBased/>
  <w15:docId w15:val="{48DED4D1-81A7-476E-B764-DCAD75EE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-nfasis5">
    <w:name w:val="List Table 7 Colorful Accent 5"/>
    <w:basedOn w:val="Tablanormal"/>
    <w:uiPriority w:val="52"/>
    <w:rsid w:val="00D57819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6">
    <w:name w:val="List Table 6 Colorful Accent 6"/>
    <w:basedOn w:val="Tablanormal"/>
    <w:uiPriority w:val="51"/>
    <w:rsid w:val="00D57819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3-nfasis5">
    <w:name w:val="List Table 3 Accent 5"/>
    <w:basedOn w:val="Tablanormal"/>
    <w:uiPriority w:val="48"/>
    <w:rsid w:val="00D57819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D578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5781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anormal2">
    <w:name w:val="Plain Table 2"/>
    <w:basedOn w:val="Tablanormal"/>
    <w:uiPriority w:val="42"/>
    <w:rsid w:val="00D578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D578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F3C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CDF"/>
  </w:style>
  <w:style w:type="paragraph" w:styleId="Piedepgina">
    <w:name w:val="footer"/>
    <w:basedOn w:val="Normal"/>
    <w:link w:val="PiedepginaCar"/>
    <w:uiPriority w:val="99"/>
    <w:unhideWhenUsed/>
    <w:rsid w:val="007F3C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CDF"/>
  </w:style>
  <w:style w:type="paragraph" w:styleId="Prrafodelista">
    <w:name w:val="List Paragraph"/>
    <w:basedOn w:val="Normal"/>
    <w:uiPriority w:val="34"/>
    <w:qFormat/>
    <w:rsid w:val="00414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2</cp:revision>
  <dcterms:created xsi:type="dcterms:W3CDTF">2021-09-28T18:07:00Z</dcterms:created>
  <dcterms:modified xsi:type="dcterms:W3CDTF">2021-09-28T18:07:00Z</dcterms:modified>
</cp:coreProperties>
</file>