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Problemática Actual del desarrollo de Software</w:t>
      </w:r>
    </w:p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</w:p>
    <w:p w:rsidR="00EC1D7C" w:rsidRPr="00BC10AA" w:rsidRDefault="00EC1D7C" w:rsidP="00EC1D7C">
      <w:pPr>
        <w:pStyle w:val="Sinespaciado"/>
        <w:numPr>
          <w:ilvl w:val="0"/>
          <w:numId w:val="1"/>
        </w:numPr>
        <w:rPr>
          <w:lang w:val="es-ES_tradnl"/>
        </w:rPr>
      </w:pPr>
      <w:r w:rsidRPr="00BC10AA">
        <w:rPr>
          <w:lang w:val="es-ES_tradnl"/>
        </w:rPr>
        <w:t xml:space="preserve"> Incapacidad para estimar tiempo, costo y esfuerzo para el desarrollo de un producto software.</w:t>
      </w:r>
    </w:p>
    <w:p w:rsidR="00EC1D7C" w:rsidRPr="00BC10AA" w:rsidRDefault="00EC1D7C" w:rsidP="00EC1D7C">
      <w:pPr>
        <w:pStyle w:val="Sinespaciado"/>
        <w:numPr>
          <w:ilvl w:val="0"/>
          <w:numId w:val="1"/>
        </w:numPr>
        <w:rPr>
          <w:lang w:val="es-ES_tradnl"/>
        </w:rPr>
      </w:pPr>
      <w:r w:rsidRPr="00BC10AA">
        <w:rPr>
          <w:lang w:val="es-ES_tradnl"/>
        </w:rPr>
        <w:t xml:space="preserve">resulta difícil constatar el progreso del proyecto de </w:t>
      </w:r>
      <w:proofErr w:type="spellStart"/>
      <w:r w:rsidRPr="00BC10AA">
        <w:rPr>
          <w:lang w:val="es-ES_tradnl"/>
        </w:rPr>
        <w:t>sw</w:t>
      </w:r>
      <w:proofErr w:type="spellEnd"/>
    </w:p>
    <w:p w:rsidR="00EC1D7C" w:rsidRPr="00BC10AA" w:rsidRDefault="00EC1D7C" w:rsidP="00EC1D7C">
      <w:pPr>
        <w:pStyle w:val="Sinespaciado"/>
        <w:numPr>
          <w:ilvl w:val="0"/>
          <w:numId w:val="1"/>
        </w:numPr>
        <w:rPr>
          <w:lang w:val="es-ES_tradnl"/>
        </w:rPr>
      </w:pPr>
      <w:r w:rsidRPr="00BC10AA">
        <w:rPr>
          <w:lang w:val="es-ES_tradnl"/>
        </w:rPr>
        <w:t>Se extiende el tiempo de entrega y presupuestos</w:t>
      </w:r>
    </w:p>
    <w:p w:rsidR="00EC1D7C" w:rsidRPr="00BC10AA" w:rsidRDefault="00EC1D7C" w:rsidP="00EC1D7C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 xml:space="preserve"> Falta de calidad del producto software.</w:t>
      </w:r>
    </w:p>
    <w:p w:rsidR="00EC1D7C" w:rsidRPr="00BC10AA" w:rsidRDefault="00EC1D7C" w:rsidP="00EC1D7C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>No podemos encontrar todos los errores antes de entregar el software a nuestros clientes</w:t>
      </w:r>
    </w:p>
    <w:p w:rsidR="00EC1D7C" w:rsidRPr="00BC10AA" w:rsidRDefault="00EC1D7C" w:rsidP="00EC1D7C">
      <w:pPr>
        <w:pStyle w:val="Sinespaciado"/>
        <w:numPr>
          <w:ilvl w:val="0"/>
          <w:numId w:val="3"/>
        </w:numPr>
        <w:rPr>
          <w:lang w:val="es-ES_tradnl"/>
        </w:rPr>
      </w:pPr>
      <w:r w:rsidRPr="00BC10AA">
        <w:rPr>
          <w:lang w:val="es-ES_tradnl"/>
        </w:rPr>
        <w:t>Falta de metodologías de trabajo en equipo</w:t>
      </w:r>
    </w:p>
    <w:p w:rsidR="00EC1D7C" w:rsidRPr="00BC10AA" w:rsidRDefault="00EC1D7C" w:rsidP="00EC1D7C">
      <w:pPr>
        <w:pStyle w:val="Sinespaciad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3"/>
        <w:gridCol w:w="4415"/>
      </w:tblGrid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Causas</w:t>
            </w: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Efectos</w:t>
            </w:r>
          </w:p>
        </w:tc>
      </w:tr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Poco esfuerzo en el análisis y el diseño.</w:t>
            </w:r>
          </w:p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</w:pPr>
            <w:r w:rsidRPr="00BC10AA">
              <w:t>Se gastó mucho tiempo en pruebas.</w:t>
            </w:r>
          </w:p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t>El costo de reparación fue mayor que el costo de desarrollo</w:t>
            </w:r>
          </w:p>
        </w:tc>
      </w:tr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No hay capacitación en metodologías de desarrollo (planeación y calidad)</w:t>
            </w: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Problemas de comunicación con los clientes y con compañeros de equipo (no hay proceso definido, no hay equipo)</w:t>
            </w:r>
          </w:p>
          <w:p w:rsidR="00EC1D7C" w:rsidRPr="00BC10AA" w:rsidRDefault="00EC1D7C" w:rsidP="00A16696">
            <w:pPr>
              <w:pStyle w:val="Sinespaciado"/>
            </w:pPr>
            <w:r w:rsidRPr="00BC10AA">
              <w:t>El trabajo está dirigido en seguir las actividades fijadas y no en la calidad.</w:t>
            </w:r>
          </w:p>
        </w:tc>
      </w:tr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El directivo compromete a metas inalcanzables</w:t>
            </w: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El sistema estará en 5 meses</w:t>
            </w:r>
          </w:p>
        </w:tc>
      </w:tr>
    </w:tbl>
    <w:p w:rsidR="00EC1D7C" w:rsidRPr="00BC10AA" w:rsidRDefault="00EC1D7C" w:rsidP="00EC1D7C">
      <w:pPr>
        <w:pStyle w:val="Sinespaciado"/>
        <w:rPr>
          <w:lang w:val="es-ES_tradnl"/>
        </w:rPr>
      </w:pPr>
    </w:p>
    <w:p w:rsidR="00EC1D7C" w:rsidRPr="00BC10AA" w:rsidRDefault="00EC1D7C" w:rsidP="00EC1D7C">
      <w:pPr>
        <w:pStyle w:val="Sinespaciado"/>
        <w:rPr>
          <w:b/>
        </w:rPr>
      </w:pPr>
      <w:r w:rsidRPr="00BC10AA">
        <w:rPr>
          <w:b/>
        </w:rPr>
        <w:t>1.2 Problemas de los Productos y Procesos de Software</w:t>
      </w:r>
    </w:p>
    <w:p w:rsidR="00EC1D7C" w:rsidRPr="00BC10AA" w:rsidRDefault="00EC1D7C" w:rsidP="00EC1D7C">
      <w:pPr>
        <w:pStyle w:val="Sinespaciad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956"/>
        <w:gridCol w:w="1956"/>
        <w:gridCol w:w="1956"/>
      </w:tblGrid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rPr>
                <w:b/>
              </w:rPr>
            </w:pPr>
            <w:r w:rsidRPr="00BC10AA">
              <w:rPr>
                <w:b/>
              </w:rPr>
              <w:t>Proyectos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2004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Pr="00BC10AA">
              <w:rPr>
                <w:b/>
              </w:rPr>
              <w:t>6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Pr="00BC10AA">
              <w:rPr>
                <w:b/>
              </w:rPr>
              <w:t>8</w:t>
            </w:r>
          </w:p>
        </w:tc>
      </w:tr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Exitosos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16%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27%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26%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Presupuesto Excedido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53%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33%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46%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Cancelados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31%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40%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28%</w:t>
            </w:r>
          </w:p>
        </w:tc>
      </w:tr>
    </w:tbl>
    <w:p w:rsidR="00EC1D7C" w:rsidRPr="00BC10AA" w:rsidRDefault="00EC1D7C" w:rsidP="00EC1D7C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956"/>
        <w:gridCol w:w="1956"/>
        <w:gridCol w:w="1956"/>
      </w:tblGrid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rPr>
                <w:b/>
              </w:rPr>
            </w:pPr>
            <w:r w:rsidRPr="00BC10AA">
              <w:rPr>
                <w:b/>
              </w:rPr>
              <w:t>Monto Asignado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Éxito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Personal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Tiempo</w:t>
            </w:r>
          </w:p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(meses)</w:t>
            </w:r>
          </w:p>
        </w:tc>
      </w:tr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rPr>
                <w:lang w:val="es-ES"/>
              </w:rPr>
            </w:pPr>
            <w:r w:rsidRPr="00BC10AA">
              <w:rPr>
                <w:lang w:val="es-ES"/>
              </w:rPr>
              <w:t>&lt; 750,000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55%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6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6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750,000 y &lt; 1.5M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33%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12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9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1.5M y &lt; 3M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25%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25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12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3M y &lt; 6M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15%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40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18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6M y &lt; 10M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8%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250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24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10M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0%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500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36</w:t>
            </w:r>
          </w:p>
        </w:tc>
      </w:tr>
    </w:tbl>
    <w:p w:rsidR="00EC1D7C" w:rsidRPr="00BC10AA" w:rsidRDefault="00EC1D7C" w:rsidP="00EC1D7C">
      <w:pPr>
        <w:pStyle w:val="Sinespaciado"/>
      </w:pPr>
    </w:p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Números de los Proyectos de Software</w:t>
      </w:r>
    </w:p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</w:p>
    <w:p w:rsidR="00EC1D7C" w:rsidRPr="00BC10AA" w:rsidRDefault="00EC1D7C" w:rsidP="00EC1D7C">
      <w:pPr>
        <w:pStyle w:val="Sinespaciado"/>
        <w:rPr>
          <w:lang w:val="es-ES_tradnl"/>
        </w:rPr>
      </w:pPr>
      <w:r w:rsidRPr="00BC10AA">
        <w:rPr>
          <w:lang w:val="es-ES_tradnl"/>
        </w:rPr>
        <w:t>Usado con trabajo extra o abandonado después   19%</w:t>
      </w:r>
    </w:p>
    <w:p w:rsidR="00EC1D7C" w:rsidRPr="00BC10AA" w:rsidRDefault="00EC1D7C" w:rsidP="00EC1D7C">
      <w:pPr>
        <w:pStyle w:val="Sinespaciado"/>
        <w:rPr>
          <w:lang w:val="es-ES_tradnl"/>
        </w:rPr>
      </w:pPr>
      <w:proofErr w:type="gramStart"/>
      <w:r w:rsidRPr="00BC10AA">
        <w:rPr>
          <w:lang w:val="es-ES_tradnl"/>
        </w:rPr>
        <w:t>Pagado</w:t>
      </w:r>
      <w:proofErr w:type="gramEnd"/>
      <w:r w:rsidRPr="00BC10AA">
        <w:rPr>
          <w:lang w:val="es-ES_tradnl"/>
        </w:rPr>
        <w:t xml:space="preserve"> pero nunca entregado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>
        <w:rPr>
          <w:lang w:val="es-ES_tradnl"/>
        </w:rPr>
        <w:t xml:space="preserve">               </w:t>
      </w:r>
      <w:r w:rsidRPr="00BC10AA">
        <w:rPr>
          <w:lang w:val="es-ES_tradnl"/>
        </w:rPr>
        <w:t>29%</w:t>
      </w:r>
    </w:p>
    <w:p w:rsidR="00EC1D7C" w:rsidRPr="00BC10AA" w:rsidRDefault="00EC1D7C" w:rsidP="00EC1D7C">
      <w:pPr>
        <w:pStyle w:val="Sinespaciado"/>
        <w:rPr>
          <w:lang w:val="es-ES_tradnl"/>
        </w:rPr>
      </w:pPr>
      <w:proofErr w:type="gramStart"/>
      <w:r w:rsidRPr="00BC10AA">
        <w:rPr>
          <w:lang w:val="es-ES_tradnl"/>
        </w:rPr>
        <w:t>Entregado</w:t>
      </w:r>
      <w:proofErr w:type="gramEnd"/>
      <w:r w:rsidRPr="00BC10AA">
        <w:rPr>
          <w:lang w:val="es-ES_tradnl"/>
        </w:rPr>
        <w:t xml:space="preserve"> pero nunca usado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  <w:t>47%</w:t>
      </w:r>
    </w:p>
    <w:p w:rsidR="00EC1D7C" w:rsidRPr="00BC10AA" w:rsidRDefault="00EC1D7C" w:rsidP="00EC1D7C">
      <w:pPr>
        <w:pStyle w:val="Sinespaciado"/>
        <w:rPr>
          <w:lang w:val="es-ES_tradnl"/>
        </w:rPr>
      </w:pPr>
      <w:r w:rsidRPr="00BC10AA">
        <w:rPr>
          <w:lang w:val="es-ES_tradnl"/>
        </w:rPr>
        <w:t>Usado después de cambios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  <w:t xml:space="preserve"> 3%</w:t>
      </w:r>
    </w:p>
    <w:p w:rsidR="00EC1D7C" w:rsidRDefault="00EC1D7C" w:rsidP="00EC1D7C">
      <w:pPr>
        <w:pStyle w:val="Sinespaciado"/>
        <w:rPr>
          <w:lang w:val="es-ES_tradnl"/>
        </w:rPr>
      </w:pPr>
      <w:r w:rsidRPr="00BC10AA">
        <w:rPr>
          <w:lang w:val="es-ES_tradnl"/>
        </w:rPr>
        <w:t>Usado tal como se entregó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  <w:t xml:space="preserve"> 2%</w:t>
      </w:r>
    </w:p>
    <w:p w:rsidR="00EC1D7C" w:rsidRDefault="00EC1D7C" w:rsidP="00EC1D7C">
      <w:pPr>
        <w:pStyle w:val="Sinespaciado"/>
        <w:rPr>
          <w:lang w:val="es-ES_tradnl"/>
        </w:rPr>
      </w:pPr>
    </w:p>
    <w:p w:rsidR="00EC1D7C" w:rsidRPr="00692E72" w:rsidRDefault="00EC1D7C" w:rsidP="00EC1D7C">
      <w:pPr>
        <w:pStyle w:val="Sinespaciado"/>
      </w:pPr>
      <w:r w:rsidRPr="00692E72">
        <w:t xml:space="preserve">Un estudio del </w:t>
      </w:r>
      <w:proofErr w:type="spellStart"/>
      <w:r w:rsidRPr="00692E72">
        <w:t>Standish</w:t>
      </w:r>
      <w:proofErr w:type="spellEnd"/>
      <w:r w:rsidRPr="00692E72">
        <w:t xml:space="preserve"> </w:t>
      </w:r>
      <w:proofErr w:type="spellStart"/>
      <w:r w:rsidRPr="00692E72">
        <w:t>Group</w:t>
      </w:r>
      <w:proofErr w:type="spellEnd"/>
      <w:r w:rsidRPr="00692E72">
        <w:t xml:space="preserve"> reveló que en un sistema típico las funcionalidades que: </w:t>
      </w:r>
    </w:p>
    <w:p w:rsidR="00EC1D7C" w:rsidRPr="00692E72" w:rsidRDefault="00EC1D7C" w:rsidP="00EC1D7C">
      <w:pPr>
        <w:pStyle w:val="Sinespaciado"/>
      </w:pPr>
      <w:r w:rsidRPr="00692E72">
        <w:t xml:space="preserve">“se usan siempre” son el           </w:t>
      </w:r>
      <w:r>
        <w:tab/>
      </w:r>
      <w:r w:rsidRPr="00692E72">
        <w:t xml:space="preserve">7%, </w:t>
      </w:r>
    </w:p>
    <w:p w:rsidR="00EC1D7C" w:rsidRPr="00692E72" w:rsidRDefault="00EC1D7C" w:rsidP="00EC1D7C">
      <w:pPr>
        <w:pStyle w:val="Sinespaciado"/>
      </w:pPr>
      <w:r w:rsidRPr="00692E72">
        <w:lastRenderedPageBreak/>
        <w:t xml:space="preserve">“se usan a menudo” el </w:t>
      </w:r>
      <w:r>
        <w:tab/>
      </w:r>
      <w:r>
        <w:tab/>
      </w:r>
      <w:r w:rsidRPr="00692E72">
        <w:t xml:space="preserve">13%, </w:t>
      </w:r>
    </w:p>
    <w:p w:rsidR="00EC1D7C" w:rsidRPr="00692E72" w:rsidRDefault="00EC1D7C" w:rsidP="00EC1D7C">
      <w:pPr>
        <w:pStyle w:val="Sinespaciado"/>
      </w:pPr>
      <w:r w:rsidRPr="00692E72">
        <w:t xml:space="preserve">"algunas veces" el     </w:t>
      </w:r>
      <w:r>
        <w:tab/>
      </w:r>
      <w:r>
        <w:tab/>
      </w:r>
      <w:r w:rsidRPr="00692E72">
        <w:t xml:space="preserve">16%, </w:t>
      </w:r>
    </w:p>
    <w:p w:rsidR="00EC1D7C" w:rsidRPr="00692E72" w:rsidRDefault="00EC1D7C" w:rsidP="00EC1D7C">
      <w:pPr>
        <w:pStyle w:val="Sinespaciado"/>
      </w:pPr>
      <w:r w:rsidRPr="00692E72">
        <w:t xml:space="preserve">"raras veces" el          </w:t>
      </w:r>
      <w:r>
        <w:tab/>
      </w:r>
      <w:r>
        <w:tab/>
      </w:r>
      <w:r w:rsidRPr="00692E72">
        <w:t xml:space="preserve">19% </w:t>
      </w:r>
    </w:p>
    <w:p w:rsidR="006B56E4" w:rsidRDefault="00EC1D7C" w:rsidP="00EC1D7C">
      <w:pPr>
        <w:pStyle w:val="Sinespaciado"/>
      </w:pPr>
      <w:r w:rsidRPr="00692E72">
        <w:t xml:space="preserve">y "nunca" el                </w:t>
      </w:r>
      <w:r>
        <w:tab/>
      </w:r>
      <w:r>
        <w:tab/>
      </w:r>
      <w:r w:rsidRPr="00692E72">
        <w:t>45%.</w:t>
      </w:r>
    </w:p>
    <w:p w:rsidR="00EC1D7C" w:rsidRPr="00692E72" w:rsidRDefault="00EC1D7C" w:rsidP="00EC1D7C">
      <w:pPr>
        <w:pStyle w:val="Sinespaciado"/>
      </w:pPr>
      <w:bookmarkStart w:id="0" w:name="_GoBack"/>
      <w:bookmarkEnd w:id="0"/>
      <w:r w:rsidRPr="00692E72">
        <w:t xml:space="preserve"> </w:t>
      </w:r>
    </w:p>
    <w:p w:rsidR="00EC1D7C" w:rsidRPr="00692E72" w:rsidRDefault="00EC1D7C" w:rsidP="00EC1D7C">
      <w:pPr>
        <w:pStyle w:val="Sinespaciado"/>
      </w:pPr>
      <w:r w:rsidRPr="00692E72">
        <w:t>Esto es un claro 80/20: el 80% del valor proviene del 20% de los rasgos. Concentrarse en el 20% útil es una aplicación del mismo principio que subyace a la idea de YAGNI.</w:t>
      </w:r>
    </w:p>
    <w:p w:rsidR="00EC1D7C" w:rsidRPr="00692E72" w:rsidRDefault="00EC1D7C" w:rsidP="00EC1D7C">
      <w:pPr>
        <w:pStyle w:val="Sinespaciado"/>
      </w:pPr>
    </w:p>
    <w:p w:rsidR="00EC1D7C" w:rsidRDefault="00EC1D7C" w:rsidP="00EC1D7C">
      <w:pPr>
        <w:pStyle w:val="Sinespaciado"/>
        <w:rPr>
          <w:lang w:val="es-ES_tradnl"/>
        </w:rPr>
      </w:pPr>
    </w:p>
    <w:p w:rsidR="00EC1D7C" w:rsidRDefault="00EC1D7C" w:rsidP="00EC1D7C">
      <w:pPr>
        <w:pStyle w:val="Sinespaciado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4E1CB8B1" wp14:editId="3EE63046">
            <wp:extent cx="5641975" cy="4209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7C" w:rsidRDefault="00EC1D7C" w:rsidP="00EC1D7C">
      <w:pPr>
        <w:pStyle w:val="Sinespaciado"/>
        <w:rPr>
          <w:lang w:val="es-ES_tradnl"/>
        </w:rPr>
      </w:pPr>
    </w:p>
    <w:p w:rsidR="00EC1D7C" w:rsidRDefault="00EC1D7C" w:rsidP="00EC1D7C">
      <w:pPr>
        <w:pStyle w:val="Sinespaciado"/>
        <w:rPr>
          <w:lang w:val="es-ES_tradnl"/>
        </w:rPr>
      </w:pPr>
    </w:p>
    <w:p w:rsidR="00EC1D7C" w:rsidRDefault="00EC1D7C" w:rsidP="00EC1D7C">
      <w:pPr>
        <w:pStyle w:val="Sinespaciado"/>
        <w:rPr>
          <w:lang w:val="es-ES_tradnl"/>
        </w:rPr>
      </w:pPr>
    </w:p>
    <w:sectPr w:rsidR="00EC1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753"/>
    <w:multiLevelType w:val="hybridMultilevel"/>
    <w:tmpl w:val="BD1A39F6"/>
    <w:lvl w:ilvl="0" w:tplc="012C3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44AA9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2422A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CAA47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2E76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9B2C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ECC0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10CE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9E5E2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" w15:restartNumberingAfterBreak="0">
    <w:nsid w:val="1C924064"/>
    <w:multiLevelType w:val="hybridMultilevel"/>
    <w:tmpl w:val="7DFEE4CE"/>
    <w:lvl w:ilvl="0" w:tplc="737CF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3086F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E578A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401E1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8104E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05A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DA8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3774E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5DE45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" w15:restartNumberingAfterBreak="0">
    <w:nsid w:val="21AB4BFC"/>
    <w:multiLevelType w:val="hybridMultilevel"/>
    <w:tmpl w:val="7C7075F4"/>
    <w:lvl w:ilvl="0" w:tplc="7130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A5A41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90CE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8406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AF2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B3487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89A5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61C4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D0C6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8"/>
    <w:rsid w:val="006376AF"/>
    <w:rsid w:val="006B56E4"/>
    <w:rsid w:val="00D31458"/>
    <w:rsid w:val="00E871ED"/>
    <w:rsid w:val="00E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628F"/>
  <w15:chartTrackingRefBased/>
  <w15:docId w15:val="{BFA32D78-1C0C-4A2D-8C1E-7CEE6A6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C1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2023-01-24T19:51:00Z</dcterms:created>
  <dcterms:modified xsi:type="dcterms:W3CDTF">2023-08-08T14:19:00Z</dcterms:modified>
</cp:coreProperties>
</file>