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0F0F0"/>
  <w:body>
    <w:tbl>
      <w:tblPr>
        <w:tblStyle w:val="TableGrid"/>
        <w:tblpPr w:leftFromText="180" w:rightFromText="180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1978"/>
        <w:gridCol w:w="1874"/>
        <w:gridCol w:w="5498"/>
      </w:tblGrid>
      <w:tr w:rsidR="00727CA0" w14:paraId="5A36A57D" w14:textId="77777777" w:rsidTr="00F15471">
        <w:tc>
          <w:tcPr>
            <w:tcW w:w="1980" w:type="dxa"/>
            <w:shd w:val="clear" w:color="auto" w:fill="213555"/>
          </w:tcPr>
          <w:p w14:paraId="56753CC9" w14:textId="73D18AEE" w:rsidR="00F966CA" w:rsidRPr="00F15471" w:rsidRDefault="00F966CA" w:rsidP="00727CA0">
            <w:pPr>
              <w:rPr>
                <w:rFonts w:ascii="MADE Sunflower" w:hAnsi="MADE Sunflower"/>
                <w:sz w:val="28"/>
                <w:szCs w:val="28"/>
              </w:rPr>
            </w:pPr>
            <w:r w:rsidRPr="00F15471">
              <w:rPr>
                <w:rFonts w:ascii="MADE Sunflower" w:hAnsi="MADE Sunflower"/>
                <w:sz w:val="28"/>
                <w:szCs w:val="28"/>
              </w:rPr>
              <w:t>Nombre</w:t>
            </w:r>
          </w:p>
        </w:tc>
        <w:tc>
          <w:tcPr>
            <w:tcW w:w="1863" w:type="dxa"/>
            <w:shd w:val="clear" w:color="auto" w:fill="213555"/>
          </w:tcPr>
          <w:p w14:paraId="6AA9D2A5" w14:textId="3D8ACE27" w:rsidR="00F966CA" w:rsidRPr="00F15471" w:rsidRDefault="00F966CA" w:rsidP="00727CA0">
            <w:pPr>
              <w:rPr>
                <w:rFonts w:ascii="MADE Sunflower" w:hAnsi="MADE Sunflower"/>
                <w:sz w:val="28"/>
                <w:szCs w:val="28"/>
              </w:rPr>
            </w:pPr>
            <w:r w:rsidRPr="00F15471">
              <w:rPr>
                <w:rFonts w:ascii="MADE Sunflower" w:hAnsi="MADE Sunflower"/>
                <w:sz w:val="28"/>
                <w:szCs w:val="28"/>
              </w:rPr>
              <w:t>Calificación</w:t>
            </w:r>
          </w:p>
        </w:tc>
        <w:tc>
          <w:tcPr>
            <w:tcW w:w="5507" w:type="dxa"/>
            <w:shd w:val="clear" w:color="auto" w:fill="213555"/>
          </w:tcPr>
          <w:p w14:paraId="1002E5CD" w14:textId="25572315" w:rsidR="00F966CA" w:rsidRPr="00F15471" w:rsidRDefault="00F966CA" w:rsidP="00727CA0">
            <w:pPr>
              <w:rPr>
                <w:rFonts w:ascii="MADE Sunflower" w:hAnsi="MADE Sunflower"/>
                <w:sz w:val="28"/>
                <w:szCs w:val="28"/>
              </w:rPr>
            </w:pPr>
            <w:r w:rsidRPr="00F15471">
              <w:rPr>
                <w:rFonts w:ascii="MADE Sunflower" w:hAnsi="MADE Sunflower"/>
                <w:sz w:val="28"/>
                <w:szCs w:val="28"/>
              </w:rPr>
              <w:t>Justificación</w:t>
            </w:r>
          </w:p>
        </w:tc>
      </w:tr>
      <w:tr w:rsidR="00727CA0" w:rsidRPr="00727CA0" w14:paraId="1392FE19" w14:textId="77777777" w:rsidTr="00F15471">
        <w:tc>
          <w:tcPr>
            <w:tcW w:w="1980" w:type="dxa"/>
            <w:shd w:val="clear" w:color="auto" w:fill="4F709C"/>
          </w:tcPr>
          <w:p w14:paraId="7D779934" w14:textId="56E032AF" w:rsidR="00F966CA" w:rsidRPr="00727CA0" w:rsidRDefault="00F966CA" w:rsidP="00727CA0">
            <w:pPr>
              <w:rPr>
                <w:rFonts w:ascii="Consolas" w:hAnsi="Consolas"/>
                <w:color w:val="F0F0F0"/>
              </w:rPr>
            </w:pPr>
            <w:r w:rsidRPr="00727CA0">
              <w:rPr>
                <w:rFonts w:ascii="Consolas" w:hAnsi="Consolas"/>
                <w:color w:val="F0F0F0"/>
              </w:rPr>
              <w:t>C</w:t>
            </w:r>
            <w:r w:rsidRPr="00727CA0">
              <w:rPr>
                <w:rFonts w:ascii="Consolas" w:hAnsi="Consolas" w:cstheme="minorHAnsi"/>
                <w:color w:val="F0F0F0"/>
              </w:rPr>
              <w:t>é</w:t>
            </w:r>
            <w:r w:rsidRPr="00727CA0">
              <w:rPr>
                <w:rFonts w:ascii="Consolas" w:hAnsi="Consolas"/>
                <w:color w:val="F0F0F0"/>
              </w:rPr>
              <w:t>sar Eduardo Elías del Hoyo</w:t>
            </w:r>
          </w:p>
        </w:tc>
        <w:tc>
          <w:tcPr>
            <w:tcW w:w="1863" w:type="dxa"/>
          </w:tcPr>
          <w:p w14:paraId="703D5633" w14:textId="0B3B1A84" w:rsidR="00F966CA" w:rsidRPr="00727CA0" w:rsidRDefault="00F966CA" w:rsidP="00727CA0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727CA0">
              <w:rPr>
                <w:rFonts w:ascii="Consolas" w:hAnsi="Consolas"/>
                <w:sz w:val="36"/>
                <w:szCs w:val="36"/>
              </w:rPr>
              <w:t>10</w:t>
            </w:r>
          </w:p>
        </w:tc>
        <w:tc>
          <w:tcPr>
            <w:tcW w:w="5507" w:type="dxa"/>
          </w:tcPr>
          <w:p w14:paraId="7C20DB88" w14:textId="549C91F9" w:rsidR="00F966CA" w:rsidRPr="00727CA0" w:rsidRDefault="00F966CA" w:rsidP="00727CA0">
            <w:pPr>
              <w:jc w:val="both"/>
              <w:rPr>
                <w:rFonts w:ascii="Consolas" w:hAnsi="Consolas"/>
              </w:rPr>
            </w:pPr>
            <w:r w:rsidRPr="00727CA0">
              <w:rPr>
                <w:rFonts w:ascii="Consolas" w:hAnsi="Consolas"/>
              </w:rPr>
              <w:t>Muy participativo en el desarrollo de la idea de</w:t>
            </w:r>
            <w:r w:rsidR="003969FF" w:rsidRPr="00727CA0">
              <w:rPr>
                <w:rFonts w:ascii="Consolas" w:hAnsi="Consolas"/>
              </w:rPr>
              <w:t xml:space="preserve"> los </w:t>
            </w:r>
            <w:r w:rsidRPr="00727CA0">
              <w:rPr>
                <w:rFonts w:ascii="Consolas" w:hAnsi="Consolas"/>
              </w:rPr>
              <w:t>autómata</w:t>
            </w:r>
            <w:r w:rsidR="003969FF" w:rsidRPr="00727CA0">
              <w:rPr>
                <w:rFonts w:ascii="Consolas" w:hAnsi="Consolas"/>
              </w:rPr>
              <w:t>s</w:t>
            </w:r>
            <w:r w:rsidRPr="00727CA0">
              <w:rPr>
                <w:rFonts w:ascii="Consolas" w:hAnsi="Consolas"/>
              </w:rPr>
              <w:t xml:space="preserve"> y de su elaboración, comprobación y correcciones necesarias. Elaboración del modelo lógico del proyecto.</w:t>
            </w:r>
          </w:p>
        </w:tc>
      </w:tr>
      <w:tr w:rsidR="00727CA0" w:rsidRPr="00727CA0" w14:paraId="67FD40AD" w14:textId="77777777" w:rsidTr="00F15471">
        <w:tc>
          <w:tcPr>
            <w:tcW w:w="1980" w:type="dxa"/>
            <w:shd w:val="clear" w:color="auto" w:fill="4F709C"/>
          </w:tcPr>
          <w:p w14:paraId="092ACB25" w14:textId="0F7CF2C5" w:rsidR="00F966CA" w:rsidRPr="00727CA0" w:rsidRDefault="00F966CA" w:rsidP="00727CA0">
            <w:pPr>
              <w:rPr>
                <w:rFonts w:ascii="Consolas" w:hAnsi="Consolas"/>
                <w:color w:val="F0F0F0"/>
              </w:rPr>
            </w:pPr>
            <w:r w:rsidRPr="00727CA0">
              <w:rPr>
                <w:rFonts w:ascii="Consolas" w:hAnsi="Consolas"/>
                <w:color w:val="F0F0F0"/>
              </w:rPr>
              <w:t xml:space="preserve">José Luis Sandoval Pérez </w:t>
            </w:r>
          </w:p>
        </w:tc>
        <w:tc>
          <w:tcPr>
            <w:tcW w:w="1863" w:type="dxa"/>
          </w:tcPr>
          <w:p w14:paraId="49BFF78C" w14:textId="217AA9FF" w:rsidR="00F966CA" w:rsidRPr="00727CA0" w:rsidRDefault="00F966CA" w:rsidP="00727CA0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727CA0">
              <w:rPr>
                <w:rFonts w:ascii="Consolas" w:hAnsi="Consolas"/>
                <w:sz w:val="36"/>
                <w:szCs w:val="36"/>
              </w:rPr>
              <w:t>10</w:t>
            </w:r>
          </w:p>
        </w:tc>
        <w:tc>
          <w:tcPr>
            <w:tcW w:w="5507" w:type="dxa"/>
          </w:tcPr>
          <w:p w14:paraId="64889D09" w14:textId="17A6050B" w:rsidR="00F966CA" w:rsidRPr="00727CA0" w:rsidRDefault="00F966CA" w:rsidP="00727CA0">
            <w:pPr>
              <w:jc w:val="both"/>
              <w:rPr>
                <w:rFonts w:ascii="Consolas" w:hAnsi="Consolas"/>
              </w:rPr>
            </w:pPr>
            <w:r w:rsidRPr="00727CA0">
              <w:rPr>
                <w:rFonts w:ascii="Consolas" w:hAnsi="Consolas"/>
              </w:rPr>
              <w:t>Principal organizador del equipo, ayudo a discernir ideas para la elección del proyecto. Ayudo a la conceptualización de</w:t>
            </w:r>
            <w:r w:rsidR="003969FF" w:rsidRPr="00727CA0">
              <w:rPr>
                <w:rFonts w:ascii="Consolas" w:hAnsi="Consolas"/>
              </w:rPr>
              <w:t xml:space="preserve"> los</w:t>
            </w:r>
            <w:r w:rsidRPr="00727CA0">
              <w:rPr>
                <w:rFonts w:ascii="Consolas" w:hAnsi="Consolas"/>
              </w:rPr>
              <w:t xml:space="preserve"> autómata</w:t>
            </w:r>
            <w:r w:rsidR="003969FF" w:rsidRPr="00727CA0">
              <w:rPr>
                <w:rFonts w:ascii="Consolas" w:hAnsi="Consolas"/>
              </w:rPr>
              <w:t>s</w:t>
            </w:r>
            <w:r w:rsidRPr="00727CA0">
              <w:rPr>
                <w:rFonts w:ascii="Consolas" w:hAnsi="Consolas"/>
              </w:rPr>
              <w:t>, construcción del modelo lógico y correcciones en el programa.</w:t>
            </w:r>
          </w:p>
        </w:tc>
      </w:tr>
      <w:tr w:rsidR="00F15471" w:rsidRPr="00727CA0" w14:paraId="587C63AB" w14:textId="77777777" w:rsidTr="00F15471">
        <w:tc>
          <w:tcPr>
            <w:tcW w:w="1980" w:type="dxa"/>
            <w:shd w:val="clear" w:color="auto" w:fill="4F709C"/>
          </w:tcPr>
          <w:p w14:paraId="281C13BB" w14:textId="22B88602" w:rsidR="00F966CA" w:rsidRPr="00727CA0" w:rsidRDefault="00F966CA" w:rsidP="00727CA0">
            <w:pPr>
              <w:rPr>
                <w:rFonts w:ascii="Consolas" w:hAnsi="Consolas"/>
                <w:color w:val="F0F0F0"/>
              </w:rPr>
            </w:pPr>
            <w:r w:rsidRPr="00727CA0">
              <w:rPr>
                <w:rFonts w:ascii="Consolas" w:hAnsi="Consolas"/>
                <w:color w:val="F0F0F0"/>
              </w:rPr>
              <w:t>Diego Emanuel Saucedo Ortega (Yo)</w:t>
            </w:r>
          </w:p>
        </w:tc>
        <w:tc>
          <w:tcPr>
            <w:tcW w:w="1863" w:type="dxa"/>
          </w:tcPr>
          <w:p w14:paraId="582DB40A" w14:textId="03C1C7A1" w:rsidR="00F966CA" w:rsidRPr="00727CA0" w:rsidRDefault="00F966CA" w:rsidP="00727CA0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727CA0">
              <w:rPr>
                <w:rFonts w:ascii="Consolas" w:hAnsi="Consolas"/>
                <w:sz w:val="36"/>
                <w:szCs w:val="36"/>
              </w:rPr>
              <w:t>9</w:t>
            </w:r>
          </w:p>
        </w:tc>
        <w:tc>
          <w:tcPr>
            <w:tcW w:w="5507" w:type="dxa"/>
          </w:tcPr>
          <w:p w14:paraId="6C60CBEE" w14:textId="52AD66E4" w:rsidR="00F966CA" w:rsidRPr="00727CA0" w:rsidRDefault="00F966CA" w:rsidP="00727CA0">
            <w:pPr>
              <w:jc w:val="both"/>
              <w:rPr>
                <w:rFonts w:ascii="Consolas" w:hAnsi="Consolas"/>
              </w:rPr>
            </w:pPr>
            <w:r w:rsidRPr="00727CA0">
              <w:rPr>
                <w:rFonts w:ascii="Consolas" w:hAnsi="Consolas"/>
              </w:rPr>
              <w:t>Participe en la elección de la idea del autómata</w:t>
            </w:r>
            <w:r w:rsidR="003969FF" w:rsidRPr="00727CA0">
              <w:rPr>
                <w:rFonts w:ascii="Consolas" w:hAnsi="Consolas"/>
              </w:rPr>
              <w:t>, construcción del bosquejo de</w:t>
            </w:r>
            <w:r w:rsidRPr="00727CA0">
              <w:rPr>
                <w:rFonts w:ascii="Consolas" w:hAnsi="Consolas"/>
              </w:rPr>
              <w:t xml:space="preserve"> </w:t>
            </w:r>
            <w:r w:rsidR="003969FF" w:rsidRPr="00727CA0">
              <w:rPr>
                <w:rFonts w:ascii="Consolas" w:hAnsi="Consolas"/>
              </w:rPr>
              <w:t>los autómatas y elaboración del programa. Pude ser m</w:t>
            </w:r>
            <w:r w:rsidR="00727CA0" w:rsidRPr="00727CA0">
              <w:rPr>
                <w:rFonts w:ascii="Consolas" w:hAnsi="Consolas" w:cstheme="minorHAnsi"/>
              </w:rPr>
              <w:t>á</w:t>
            </w:r>
            <w:r w:rsidR="003969FF" w:rsidRPr="00727CA0">
              <w:rPr>
                <w:rFonts w:ascii="Consolas" w:hAnsi="Consolas"/>
              </w:rPr>
              <w:t>s organizado con las ideas propuestas y así reducir el tiempo de elección de los autómatas.</w:t>
            </w:r>
          </w:p>
        </w:tc>
      </w:tr>
      <w:tr w:rsidR="00727CA0" w:rsidRPr="00727CA0" w14:paraId="2F1AB6CF" w14:textId="77777777" w:rsidTr="00F15471">
        <w:tc>
          <w:tcPr>
            <w:tcW w:w="1980" w:type="dxa"/>
            <w:shd w:val="clear" w:color="auto" w:fill="4F709C"/>
          </w:tcPr>
          <w:p w14:paraId="79A727F4" w14:textId="41891A7C" w:rsidR="00F966CA" w:rsidRPr="00727CA0" w:rsidRDefault="00F966CA" w:rsidP="00727CA0">
            <w:pPr>
              <w:rPr>
                <w:rFonts w:ascii="Consolas" w:hAnsi="Consolas"/>
                <w:color w:val="F0F0F0"/>
              </w:rPr>
            </w:pPr>
            <w:r w:rsidRPr="00727CA0">
              <w:rPr>
                <w:rFonts w:ascii="Consolas" w:hAnsi="Consolas"/>
                <w:color w:val="F0F0F0"/>
              </w:rPr>
              <w:t>Carlos Daniel Torres Macias</w:t>
            </w:r>
          </w:p>
        </w:tc>
        <w:tc>
          <w:tcPr>
            <w:tcW w:w="1863" w:type="dxa"/>
          </w:tcPr>
          <w:p w14:paraId="1CB4A631" w14:textId="3C1413E0" w:rsidR="00F966CA" w:rsidRPr="00727CA0" w:rsidRDefault="00F966CA" w:rsidP="00727CA0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727CA0">
              <w:rPr>
                <w:rFonts w:ascii="Consolas" w:hAnsi="Consolas"/>
                <w:sz w:val="36"/>
                <w:szCs w:val="36"/>
              </w:rPr>
              <w:t>9</w:t>
            </w:r>
          </w:p>
        </w:tc>
        <w:tc>
          <w:tcPr>
            <w:tcW w:w="5507" w:type="dxa"/>
          </w:tcPr>
          <w:p w14:paraId="595864AA" w14:textId="104537A0" w:rsidR="00F966CA" w:rsidRPr="00727CA0" w:rsidRDefault="003969FF" w:rsidP="00727CA0">
            <w:pPr>
              <w:jc w:val="both"/>
              <w:rPr>
                <w:rFonts w:ascii="Consolas" w:hAnsi="Consolas"/>
              </w:rPr>
            </w:pPr>
            <w:r w:rsidRPr="00727CA0">
              <w:rPr>
                <w:rFonts w:ascii="Consolas" w:hAnsi="Consolas"/>
              </w:rPr>
              <w:t>Particip</w:t>
            </w:r>
            <w:r w:rsidRPr="00727CA0">
              <w:rPr>
                <w:rFonts w:ascii="Consolas" w:hAnsi="Consolas" w:cstheme="minorHAnsi"/>
              </w:rPr>
              <w:t>ó</w:t>
            </w:r>
            <w:r w:rsidRPr="00727CA0">
              <w:rPr>
                <w:rFonts w:ascii="Consolas" w:hAnsi="Consolas"/>
              </w:rPr>
              <w:t xml:space="preserve"> en la elección y organización de ideas para los autómatas, realizo propuestas de autómatas y ayudo a la elaboración del bosquejo. Por razones extraescolares, </w:t>
            </w:r>
            <w:r w:rsidR="00727CA0" w:rsidRPr="00727CA0">
              <w:rPr>
                <w:rFonts w:ascii="Consolas" w:hAnsi="Consolas"/>
              </w:rPr>
              <w:t>tuvo menor participación en la elaboración del modelo lógico y del programa.</w:t>
            </w:r>
          </w:p>
        </w:tc>
      </w:tr>
    </w:tbl>
    <w:p w14:paraId="5A9716AB" w14:textId="717B206F" w:rsidR="00E75315" w:rsidRDefault="00727CA0" w:rsidP="00727CA0">
      <w:pPr>
        <w:jc w:val="center"/>
        <w:rPr>
          <w:rFonts w:ascii="MADE Sunflower" w:hAnsi="MADE Sunflower"/>
          <w:sz w:val="40"/>
          <w:szCs w:val="40"/>
        </w:rPr>
      </w:pPr>
      <w:r w:rsidRPr="00727CA0">
        <w:rPr>
          <w:rFonts w:ascii="MADE Sunflower" w:hAnsi="MADE Sunflower"/>
          <w:sz w:val="40"/>
          <w:szCs w:val="40"/>
        </w:rPr>
        <w:t>Autoevaluación y Coevaluación</w:t>
      </w:r>
    </w:p>
    <w:p w14:paraId="6EF2F9FB" w14:textId="77777777" w:rsidR="00521F24" w:rsidRDefault="00521F24" w:rsidP="00F15471">
      <w:pPr>
        <w:rPr>
          <w:rFonts w:ascii="MADE Sunflower" w:hAnsi="MADE Sunflower"/>
          <w:sz w:val="40"/>
          <w:szCs w:val="40"/>
        </w:rPr>
      </w:pPr>
    </w:p>
    <w:p w14:paraId="3A1CCE4B" w14:textId="69154740" w:rsidR="00F15471" w:rsidRPr="00F15471" w:rsidRDefault="00F15471" w:rsidP="00521F24">
      <w:pPr>
        <w:jc w:val="both"/>
        <w:rPr>
          <w:rFonts w:ascii="MADE Sunflower" w:hAnsi="MADE Sunflower"/>
          <w:sz w:val="24"/>
          <w:szCs w:val="24"/>
        </w:rPr>
      </w:pPr>
      <w:r w:rsidRPr="00F15471">
        <w:rPr>
          <w:rFonts w:ascii="MADE Sunflower" w:hAnsi="MADE Sunflower"/>
          <w:sz w:val="24"/>
          <w:szCs w:val="24"/>
        </w:rPr>
        <w:t>Conclusión:</w:t>
      </w:r>
    </w:p>
    <w:p w14:paraId="421FD77A" w14:textId="7A6970E4" w:rsidR="00521F24" w:rsidRPr="007D688C" w:rsidRDefault="00521F24" w:rsidP="00521F24">
      <w:pPr>
        <w:jc w:val="both"/>
        <w:rPr>
          <w:rFonts w:ascii="Consolas" w:hAnsi="Consolas"/>
        </w:rPr>
      </w:pPr>
      <w:r w:rsidRPr="007D688C">
        <w:rPr>
          <w:rFonts w:ascii="Consolas" w:hAnsi="Consolas"/>
        </w:rPr>
        <w:t xml:space="preserve">Personalmente, siempre </w:t>
      </w:r>
      <w:r w:rsidR="00985E3E" w:rsidRPr="007D688C">
        <w:rPr>
          <w:rFonts w:ascii="Consolas" w:hAnsi="Consolas"/>
        </w:rPr>
        <w:t xml:space="preserve">me ha atraído la idea de analizar el lenguaje y su interpretación, a medida que avanzaba en el curso, mas claro era lo que a mí me gustaría hacer como proyecto. </w:t>
      </w:r>
    </w:p>
    <w:p w14:paraId="74F56522" w14:textId="2103828F" w:rsidR="00985E3E" w:rsidRPr="007D688C" w:rsidRDefault="00985E3E" w:rsidP="00521F24">
      <w:pPr>
        <w:jc w:val="both"/>
        <w:rPr>
          <w:rFonts w:ascii="Consolas" w:hAnsi="Consolas"/>
        </w:rPr>
      </w:pPr>
      <w:r w:rsidRPr="007D688C">
        <w:rPr>
          <w:rFonts w:ascii="Consolas" w:hAnsi="Consolas"/>
        </w:rPr>
        <w:t xml:space="preserve">Analizar cartas es complejo, debo decir que la idea por más que quería que fuera sencilla no podía hacerlo. </w:t>
      </w:r>
      <w:r w:rsidR="00D13B88" w:rsidRPr="007D688C">
        <w:rPr>
          <w:rFonts w:ascii="Consolas" w:hAnsi="Consolas"/>
        </w:rPr>
        <w:t xml:space="preserve">Primero, ¿Cómo diferenciaba entre los sentimientos de una carta?, ¿Mediante que iba a distinguirlo? Eventualmente, logre ver una forma, pero había que construir un aceptador que pudiera comprender </w:t>
      </w:r>
      <w:r w:rsidR="00F15471" w:rsidRPr="007D688C">
        <w:rPr>
          <w:rFonts w:ascii="Consolas" w:hAnsi="Consolas"/>
        </w:rPr>
        <w:t>la estructura de las cartas a como las veía yo.</w:t>
      </w:r>
    </w:p>
    <w:p w14:paraId="04CCE35A" w14:textId="77777777" w:rsidR="007D688C" w:rsidRPr="007D688C" w:rsidRDefault="00F15471" w:rsidP="00521F24">
      <w:pPr>
        <w:jc w:val="both"/>
        <w:rPr>
          <w:rFonts w:ascii="Consolas" w:hAnsi="Consolas"/>
        </w:rPr>
      </w:pPr>
      <w:r w:rsidRPr="007D688C">
        <w:rPr>
          <w:rFonts w:ascii="Consolas" w:hAnsi="Consolas"/>
        </w:rPr>
        <w:t xml:space="preserve">Yo acredito mucho el poder construir un “aceptador de cartas” a practicar el diseño de aceptadores, porque me permitió encontrar nuevas formas de construir lenguaje. </w:t>
      </w:r>
    </w:p>
    <w:p w14:paraId="1F1EEAFF" w14:textId="3B126CD4" w:rsidR="00F15471" w:rsidRPr="007D688C" w:rsidRDefault="00F15471" w:rsidP="00521F24">
      <w:pPr>
        <w:jc w:val="both"/>
        <w:rPr>
          <w:rFonts w:ascii="Consolas" w:hAnsi="Consolas"/>
        </w:rPr>
      </w:pPr>
      <w:r w:rsidRPr="007D688C">
        <w:rPr>
          <w:rFonts w:ascii="Consolas" w:hAnsi="Consolas"/>
        </w:rPr>
        <w:t>Dado que lo que quería hacer podría ser “ambiguo”, para el final del curso me era mas sencillo limitar la función de los aceptadores solo a</w:t>
      </w:r>
      <w:r w:rsidR="007D688C" w:rsidRPr="007D688C">
        <w:rPr>
          <w:rFonts w:ascii="Consolas" w:hAnsi="Consolas"/>
        </w:rPr>
        <w:t xml:space="preserve"> </w:t>
      </w:r>
      <w:r w:rsidRPr="007D688C">
        <w:rPr>
          <w:rFonts w:ascii="Consolas" w:hAnsi="Consolas"/>
        </w:rPr>
        <w:t>lo que era útil en el proyecto.</w:t>
      </w:r>
    </w:p>
    <w:p w14:paraId="32A91505" w14:textId="3F2422C4" w:rsidR="00727CA0" w:rsidRPr="007D688C" w:rsidRDefault="00727CA0" w:rsidP="007D688C">
      <w:pPr>
        <w:rPr>
          <w:rFonts w:ascii="MADE Sunflower" w:hAnsi="MADE Sunflower"/>
          <w:sz w:val="24"/>
          <w:szCs w:val="24"/>
        </w:rPr>
      </w:pPr>
      <w:r w:rsidRPr="007D688C">
        <w:rPr>
          <w:rFonts w:ascii="MADE Sunflower" w:hAnsi="MADE Sunflower"/>
          <w:sz w:val="24"/>
          <w:szCs w:val="24"/>
        </w:rPr>
        <w:t>Por Diego Emanuel Saucedo Ortega</w:t>
      </w:r>
    </w:p>
    <w:sectPr w:rsidR="00727CA0" w:rsidRPr="007D6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DE Sunflower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CA"/>
    <w:rsid w:val="003969FF"/>
    <w:rsid w:val="00521F24"/>
    <w:rsid w:val="00727CA0"/>
    <w:rsid w:val="007D688C"/>
    <w:rsid w:val="00985E3E"/>
    <w:rsid w:val="00D13B88"/>
    <w:rsid w:val="00E75315"/>
    <w:rsid w:val="00F15471"/>
    <w:rsid w:val="00F9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0f0f0"/>
    </o:shapedefaults>
    <o:shapelayout v:ext="edit">
      <o:idmap v:ext="edit" data="1"/>
    </o:shapelayout>
  </w:shapeDefaults>
  <w:decimalSymbol w:val="."/>
  <w:listSeparator w:val=","/>
  <w14:docId w14:val="482D39EE"/>
  <w15:chartTrackingRefBased/>
  <w15:docId w15:val="{CE69178E-4D5F-43F0-9E96-C4F47B75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EMANUEL SAUCEDO ORTEGA</dc:creator>
  <cp:keywords/>
  <dc:description/>
  <cp:lastModifiedBy>DIEGO EMANUEL SAUCEDO ORTEGA</cp:lastModifiedBy>
  <cp:revision>2</cp:revision>
  <dcterms:created xsi:type="dcterms:W3CDTF">2023-12-06T21:56:00Z</dcterms:created>
  <dcterms:modified xsi:type="dcterms:W3CDTF">2023-12-06T23:01:00Z</dcterms:modified>
</cp:coreProperties>
</file>