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D74DD" w14:textId="76E89F1B" w:rsidR="004D67B6" w:rsidRDefault="004D67B6" w:rsidP="004D67B6">
      <w:r>
        <w:rPr>
          <w:noProof/>
        </w:rPr>
        <w:drawing>
          <wp:anchor distT="0" distB="0" distL="114300" distR="114300" simplePos="0" relativeHeight="251661312" behindDoc="1" locked="0" layoutInCell="1" allowOverlap="1" wp14:anchorId="61D548CF" wp14:editId="78E34FBD">
            <wp:simplePos x="0" y="0"/>
            <wp:positionH relativeFrom="margin">
              <wp:align>center</wp:align>
            </wp:positionH>
            <wp:positionV relativeFrom="paragraph">
              <wp:posOffset>3175</wp:posOffset>
            </wp:positionV>
            <wp:extent cx="4495800" cy="2460625"/>
            <wp:effectExtent l="0" t="0" r="0" b="0"/>
            <wp:wrapTopAndBottom/>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2460625"/>
                    </a:xfrm>
                    <a:prstGeom prst="rect">
                      <a:avLst/>
                    </a:prstGeom>
                    <a:noFill/>
                    <a:ln>
                      <a:noFill/>
                    </a:ln>
                  </pic:spPr>
                </pic:pic>
              </a:graphicData>
            </a:graphic>
          </wp:anchor>
        </w:drawing>
      </w:r>
    </w:p>
    <w:p w14:paraId="552CC38C" w14:textId="163D6CAA" w:rsidR="001E4827" w:rsidRDefault="001E4827" w:rsidP="004D67B6"/>
    <w:p w14:paraId="4D7E8448" w14:textId="01618316" w:rsidR="001E4827" w:rsidRPr="001E4827" w:rsidRDefault="001E4827" w:rsidP="001E4827">
      <w:pPr>
        <w:spacing w:line="480" w:lineRule="auto"/>
        <w:jc w:val="center"/>
        <w:rPr>
          <w:b/>
          <w:bCs/>
        </w:rPr>
      </w:pPr>
      <w:r w:rsidRPr="001E4827">
        <w:rPr>
          <w:b/>
          <w:bCs/>
        </w:rPr>
        <w:t>INGENIERIA EN COMPUTACION INTELIGENTE</w:t>
      </w:r>
    </w:p>
    <w:p w14:paraId="7EB3FD1C" w14:textId="5A022291" w:rsidR="001E4827" w:rsidRPr="001E4827" w:rsidRDefault="001E4827" w:rsidP="001E4827">
      <w:pPr>
        <w:spacing w:line="480" w:lineRule="auto"/>
        <w:jc w:val="center"/>
        <w:rPr>
          <w:b/>
          <w:bCs/>
        </w:rPr>
      </w:pPr>
    </w:p>
    <w:p w14:paraId="1EF4F735" w14:textId="7B88DA58" w:rsidR="001E4827" w:rsidRPr="001E4827" w:rsidRDefault="001E4827" w:rsidP="001E4827">
      <w:pPr>
        <w:spacing w:line="480" w:lineRule="auto"/>
        <w:jc w:val="center"/>
        <w:rPr>
          <w:b/>
          <w:bCs/>
        </w:rPr>
      </w:pPr>
      <w:r w:rsidRPr="001E4827">
        <w:rPr>
          <w:b/>
          <w:bCs/>
        </w:rPr>
        <w:t>2° A</w:t>
      </w:r>
    </w:p>
    <w:p w14:paraId="6505C3B2" w14:textId="14EE99FE" w:rsidR="001E4827" w:rsidRPr="001E4827" w:rsidRDefault="001E4827" w:rsidP="001E4827">
      <w:pPr>
        <w:spacing w:line="480" w:lineRule="auto"/>
        <w:jc w:val="center"/>
        <w:rPr>
          <w:b/>
          <w:bCs/>
        </w:rPr>
      </w:pPr>
    </w:p>
    <w:p w14:paraId="4018B08A" w14:textId="18C992E1" w:rsidR="004D67B6" w:rsidRDefault="004D67B6" w:rsidP="001E4827">
      <w:pPr>
        <w:spacing w:line="480" w:lineRule="auto"/>
        <w:jc w:val="center"/>
        <w:rPr>
          <w:b/>
          <w:bCs/>
          <w:sz w:val="24"/>
          <w:szCs w:val="24"/>
        </w:rPr>
      </w:pPr>
      <w:r w:rsidRPr="001E4827">
        <w:rPr>
          <w:b/>
          <w:bCs/>
          <w:sz w:val="24"/>
          <w:szCs w:val="24"/>
        </w:rPr>
        <w:t>MATER</w:t>
      </w:r>
      <w:r w:rsidR="001E4827" w:rsidRPr="001E4827">
        <w:rPr>
          <w:b/>
          <w:bCs/>
          <w:sz w:val="24"/>
          <w:szCs w:val="24"/>
        </w:rPr>
        <w:t>I</w:t>
      </w:r>
      <w:r w:rsidRPr="001E4827">
        <w:rPr>
          <w:b/>
          <w:bCs/>
          <w:sz w:val="24"/>
          <w:szCs w:val="24"/>
        </w:rPr>
        <w:t>A: ECONOMÍA GENERAL</w:t>
      </w:r>
    </w:p>
    <w:p w14:paraId="081479CA" w14:textId="77777777" w:rsidR="001E4827" w:rsidRPr="001E4827" w:rsidRDefault="001E4827" w:rsidP="001E4827">
      <w:pPr>
        <w:spacing w:line="480" w:lineRule="auto"/>
        <w:jc w:val="center"/>
        <w:rPr>
          <w:b/>
          <w:bCs/>
          <w:sz w:val="24"/>
          <w:szCs w:val="24"/>
        </w:rPr>
      </w:pPr>
    </w:p>
    <w:p w14:paraId="0E397115" w14:textId="1490E8C4" w:rsidR="004D67B6" w:rsidRDefault="004D67B6" w:rsidP="001E4827">
      <w:pPr>
        <w:spacing w:line="480" w:lineRule="auto"/>
        <w:jc w:val="center"/>
        <w:rPr>
          <w:b/>
          <w:bCs/>
          <w:sz w:val="24"/>
          <w:szCs w:val="24"/>
        </w:rPr>
      </w:pPr>
      <w:r w:rsidRPr="001E4827">
        <w:rPr>
          <w:b/>
          <w:bCs/>
          <w:sz w:val="24"/>
          <w:szCs w:val="24"/>
        </w:rPr>
        <w:t xml:space="preserve">TALLER 1: EL PIB Y EL </w:t>
      </w:r>
      <w:proofErr w:type="gramStart"/>
      <w:r w:rsidRPr="001E4827">
        <w:rPr>
          <w:b/>
          <w:bCs/>
          <w:sz w:val="24"/>
          <w:szCs w:val="24"/>
        </w:rPr>
        <w:t>CRECIMIENTO  ECONÓMICO</w:t>
      </w:r>
      <w:proofErr w:type="gramEnd"/>
    </w:p>
    <w:p w14:paraId="163E6B64" w14:textId="77777777" w:rsidR="001E4827" w:rsidRPr="001E4827" w:rsidRDefault="001E4827" w:rsidP="001E4827">
      <w:pPr>
        <w:spacing w:line="480" w:lineRule="auto"/>
        <w:jc w:val="center"/>
        <w:rPr>
          <w:b/>
          <w:bCs/>
          <w:sz w:val="24"/>
          <w:szCs w:val="24"/>
        </w:rPr>
      </w:pPr>
    </w:p>
    <w:p w14:paraId="507CF06A" w14:textId="73AA9A0A" w:rsidR="0064052B" w:rsidRDefault="0064052B" w:rsidP="001E4827">
      <w:pPr>
        <w:spacing w:line="480" w:lineRule="auto"/>
        <w:jc w:val="center"/>
        <w:rPr>
          <w:b/>
          <w:bCs/>
          <w:sz w:val="24"/>
          <w:szCs w:val="24"/>
        </w:rPr>
      </w:pPr>
      <w:r w:rsidRPr="001E4827">
        <w:rPr>
          <w:b/>
          <w:bCs/>
          <w:sz w:val="24"/>
          <w:szCs w:val="24"/>
        </w:rPr>
        <w:t>ENSAYO COMPARATIVA PIB ENTRE MEXICO Y OTRO PAIS</w:t>
      </w:r>
    </w:p>
    <w:p w14:paraId="72E4731B" w14:textId="77777777" w:rsidR="001E4827" w:rsidRPr="001E4827" w:rsidRDefault="001E4827" w:rsidP="001E4827">
      <w:pPr>
        <w:spacing w:line="480" w:lineRule="auto"/>
        <w:jc w:val="center"/>
        <w:rPr>
          <w:b/>
          <w:bCs/>
          <w:sz w:val="24"/>
          <w:szCs w:val="24"/>
        </w:rPr>
      </w:pPr>
    </w:p>
    <w:p w14:paraId="0668EEBB" w14:textId="029B3B2D" w:rsidR="001E4827" w:rsidRDefault="001E4827" w:rsidP="001E4827">
      <w:pPr>
        <w:spacing w:line="480" w:lineRule="auto"/>
        <w:jc w:val="center"/>
        <w:rPr>
          <w:b/>
          <w:bCs/>
          <w:sz w:val="24"/>
          <w:szCs w:val="24"/>
        </w:rPr>
      </w:pPr>
      <w:r w:rsidRPr="001E4827">
        <w:rPr>
          <w:b/>
          <w:bCs/>
          <w:sz w:val="24"/>
          <w:szCs w:val="24"/>
        </w:rPr>
        <w:t xml:space="preserve">ALUMNO: </w:t>
      </w:r>
      <w:r w:rsidR="0064052B" w:rsidRPr="001E4827">
        <w:rPr>
          <w:b/>
          <w:bCs/>
          <w:sz w:val="24"/>
          <w:szCs w:val="24"/>
        </w:rPr>
        <w:t>JOSE LUIS SANDOVAL PEREZ</w:t>
      </w:r>
    </w:p>
    <w:p w14:paraId="1839EC84" w14:textId="77777777" w:rsidR="001E4827" w:rsidRDefault="001E4827" w:rsidP="001E4827">
      <w:pPr>
        <w:spacing w:line="480" w:lineRule="auto"/>
        <w:jc w:val="center"/>
        <w:rPr>
          <w:b/>
          <w:bCs/>
          <w:sz w:val="24"/>
          <w:szCs w:val="24"/>
        </w:rPr>
      </w:pPr>
    </w:p>
    <w:p w14:paraId="0DB53095" w14:textId="4BB1EC5B" w:rsidR="0064052B" w:rsidRPr="001E4827" w:rsidRDefault="001E4827" w:rsidP="001E4827">
      <w:pPr>
        <w:spacing w:line="480" w:lineRule="auto"/>
        <w:jc w:val="center"/>
        <w:rPr>
          <w:b/>
          <w:bCs/>
          <w:sz w:val="24"/>
          <w:szCs w:val="24"/>
        </w:rPr>
      </w:pPr>
      <w:r w:rsidRPr="001E4827">
        <w:rPr>
          <w:b/>
          <w:bCs/>
          <w:sz w:val="24"/>
          <w:szCs w:val="24"/>
        </w:rPr>
        <w:t xml:space="preserve">ID: </w:t>
      </w:r>
      <w:r w:rsidR="0064052B" w:rsidRPr="001E4827">
        <w:rPr>
          <w:b/>
          <w:bCs/>
          <w:sz w:val="24"/>
          <w:szCs w:val="24"/>
        </w:rPr>
        <w:t>26173</w:t>
      </w:r>
      <w:r>
        <w:rPr>
          <w:b/>
          <w:bCs/>
          <w:sz w:val="24"/>
          <w:szCs w:val="24"/>
        </w:rPr>
        <w:t>1</w:t>
      </w:r>
    </w:p>
    <w:p w14:paraId="02DF185F" w14:textId="77777777" w:rsidR="0064052B" w:rsidRDefault="0064052B" w:rsidP="00AF17F9">
      <w:pPr>
        <w:jc w:val="center"/>
        <w:rPr>
          <w:rFonts w:ascii="Cooper Black" w:hAnsi="Cooper Black"/>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7E32D30" w14:textId="7B158011" w:rsidR="00AF17F9" w:rsidRPr="009817EF" w:rsidRDefault="00AF17F9" w:rsidP="00AF17F9">
      <w:pPr>
        <w:jc w:val="center"/>
        <w:rPr>
          <w:rFonts w:ascii="Cooper Black" w:hAnsi="Cooper Black"/>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817EF">
        <w:rPr>
          <w:rFonts w:ascii="Cooper Black" w:hAnsi="Cooper Black"/>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COMPARACION PIB </w:t>
      </w:r>
    </w:p>
    <w:p w14:paraId="0B2FB15E" w14:textId="7D762129" w:rsidR="006F04E9" w:rsidRPr="009817EF" w:rsidRDefault="00AF17F9" w:rsidP="00AF17F9">
      <w:pPr>
        <w:jc w:val="center"/>
        <w:rPr>
          <w:rFonts w:ascii="Cooper Black" w:hAnsi="Cooper Black"/>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817EF">
        <w:rPr>
          <w:rFonts w:ascii="Cooper Black" w:hAnsi="Cooper Black"/>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MADAGASCAR Y MEXICO</w:t>
      </w:r>
    </w:p>
    <w:p w14:paraId="28C36347" w14:textId="214957B1" w:rsidR="00AF17F9" w:rsidRDefault="00AF17F9" w:rsidP="004D67B6">
      <w:pPr>
        <w:jc w:val="both"/>
      </w:pPr>
    </w:p>
    <w:p w14:paraId="061FBCE8" w14:textId="4700F3A5" w:rsidR="00D7664F" w:rsidRPr="00D7664F" w:rsidRDefault="00D7664F" w:rsidP="00D7664F">
      <w:pPr>
        <w:spacing w:line="360" w:lineRule="auto"/>
        <w:rPr>
          <w:rFonts w:ascii="Century Gothic" w:hAnsi="Century Gothic"/>
          <w:sz w:val="24"/>
          <w:szCs w:val="24"/>
        </w:rPr>
      </w:pPr>
      <w:r>
        <w:rPr>
          <w:noProof/>
        </w:rPr>
        <w:drawing>
          <wp:anchor distT="0" distB="0" distL="114300" distR="114300" simplePos="0" relativeHeight="251658240" behindDoc="1" locked="0" layoutInCell="1" allowOverlap="1" wp14:anchorId="782EF0AC" wp14:editId="6BB62D9E">
            <wp:simplePos x="0" y="0"/>
            <wp:positionH relativeFrom="column">
              <wp:posOffset>-561975</wp:posOffset>
            </wp:positionH>
            <wp:positionV relativeFrom="paragraph">
              <wp:posOffset>1754505</wp:posOffset>
            </wp:positionV>
            <wp:extent cx="6555105" cy="3147060"/>
            <wp:effectExtent l="0" t="0" r="0" b="0"/>
            <wp:wrapTight wrapText="bothSides">
              <wp:wrapPolygon edited="0">
                <wp:start x="0" y="0"/>
                <wp:lineTo x="0" y="21443"/>
                <wp:lineTo x="21531" y="21443"/>
                <wp:lineTo x="21531" y="0"/>
                <wp:lineTo x="0" y="0"/>
              </wp:wrapPolygon>
            </wp:wrapTight>
            <wp:docPr id="3"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con confianza media"/>
                    <pic:cNvPicPr/>
                  </pic:nvPicPr>
                  <pic:blipFill>
                    <a:blip r:embed="rId6">
                      <a:extLst>
                        <a:ext uri="{28A0092B-C50C-407E-A947-70E740481C1C}">
                          <a14:useLocalDpi xmlns:a14="http://schemas.microsoft.com/office/drawing/2010/main" val="0"/>
                        </a:ext>
                      </a:extLst>
                    </a:blip>
                    <a:stretch>
                      <a:fillRect/>
                    </a:stretch>
                  </pic:blipFill>
                  <pic:spPr>
                    <a:xfrm>
                      <a:off x="0" y="0"/>
                      <a:ext cx="6555105" cy="3147060"/>
                    </a:xfrm>
                    <a:prstGeom prst="rect">
                      <a:avLst/>
                    </a:prstGeom>
                  </pic:spPr>
                </pic:pic>
              </a:graphicData>
            </a:graphic>
            <wp14:sizeRelH relativeFrom="margin">
              <wp14:pctWidth>0</wp14:pctWidth>
            </wp14:sizeRelH>
            <wp14:sizeRelV relativeFrom="margin">
              <wp14:pctHeight>0</wp14:pctHeight>
            </wp14:sizeRelV>
          </wp:anchor>
        </w:drawing>
      </w:r>
      <w:r w:rsidR="00A2612A">
        <w:rPr>
          <w:rFonts w:ascii="Century Gothic" w:hAnsi="Century Gothic"/>
          <w:sz w:val="24"/>
          <w:szCs w:val="24"/>
        </w:rPr>
        <w:t xml:space="preserve">Para empezar la comparación de el PIB de estos 2 países tenemos que definir que es el PIB. El PIB </w:t>
      </w:r>
      <w:r w:rsidR="00A2612A" w:rsidRPr="00A2612A">
        <w:rPr>
          <w:rFonts w:ascii="Century Gothic" w:hAnsi="Century Gothic"/>
          <w:sz w:val="24"/>
          <w:szCs w:val="24"/>
        </w:rPr>
        <w:t>es la suma del valor agregado bruto de todos los productores residentes en la economía más los impuestos sobre los productos y menos los subsidios no incluidos en el valor de los productos. Se calcula sin hacer deducciones por depreciación de bienes fabricados o por agotamiento y degradación de los recursos naturales.</w:t>
      </w:r>
    </w:p>
    <w:p w14:paraId="236406ED" w14:textId="7456D5AA" w:rsidR="00AF17F9" w:rsidRDefault="00D7664F" w:rsidP="00D7664F">
      <w:pPr>
        <w:pStyle w:val="Descripcin"/>
        <w:jc w:val="both"/>
      </w:pPr>
      <w:r>
        <w:t>Grafica comparación PIB México-</w:t>
      </w:r>
      <w:r w:rsidR="009817EF">
        <w:t>Madagascar (</w:t>
      </w:r>
      <w:r>
        <w:t>2010-2020</w:t>
      </w:r>
      <w:r w:rsidR="009817EF">
        <w:t>)</w:t>
      </w:r>
    </w:p>
    <w:p w14:paraId="42338CA0" w14:textId="4A0F7BEA" w:rsidR="00D7664F" w:rsidRDefault="0016303C" w:rsidP="00D7664F">
      <w:r w:rsidRPr="00534FCC">
        <w:rPr>
          <w:rFonts w:ascii="Century Gothic" w:hAnsi="Century Gothic"/>
          <w:sz w:val="24"/>
          <w:szCs w:val="24"/>
        </w:rPr>
        <w:drawing>
          <wp:anchor distT="0" distB="0" distL="114300" distR="114300" simplePos="0" relativeHeight="251659264" behindDoc="1" locked="0" layoutInCell="1" allowOverlap="1" wp14:anchorId="34FD2854" wp14:editId="7FB271DA">
            <wp:simplePos x="0" y="0"/>
            <wp:positionH relativeFrom="margin">
              <wp:align>center</wp:align>
            </wp:positionH>
            <wp:positionV relativeFrom="paragraph">
              <wp:posOffset>617855</wp:posOffset>
            </wp:positionV>
            <wp:extent cx="6285497" cy="640080"/>
            <wp:effectExtent l="0" t="0" r="1270" b="7620"/>
            <wp:wrapTight wrapText="bothSides">
              <wp:wrapPolygon edited="0">
                <wp:start x="0" y="0"/>
                <wp:lineTo x="0" y="21214"/>
                <wp:lineTo x="21539" y="21214"/>
                <wp:lineTo x="2153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85497" cy="640080"/>
                    </a:xfrm>
                    <a:prstGeom prst="rect">
                      <a:avLst/>
                    </a:prstGeom>
                  </pic:spPr>
                </pic:pic>
              </a:graphicData>
            </a:graphic>
          </wp:anchor>
        </w:drawing>
      </w:r>
      <w:r w:rsidR="00A86664" w:rsidRPr="00534FCC">
        <w:rPr>
          <w:rFonts w:ascii="Century Gothic" w:hAnsi="Century Gothic"/>
          <w:sz w:val="24"/>
          <w:szCs w:val="24"/>
        </w:rPr>
        <w:t>Este grafico nos muestra la comparativa del PIB entre estos 2 países, el color azul mas fuerte muestra a México y el azul claro muestra a Madagascar</w:t>
      </w:r>
      <w:r w:rsidR="00A86664">
        <w:t xml:space="preserve">. </w:t>
      </w:r>
    </w:p>
    <w:p w14:paraId="2893ED65" w14:textId="7D6ADB43" w:rsidR="009817EF" w:rsidRDefault="0016303C" w:rsidP="00D7664F">
      <w:pPr>
        <w:rPr>
          <w:rFonts w:ascii="Century Gothic" w:hAnsi="Century Gothic"/>
          <w:sz w:val="24"/>
          <w:szCs w:val="24"/>
        </w:rPr>
      </w:pPr>
      <w:r w:rsidRPr="00534FCC">
        <w:rPr>
          <w:rFonts w:ascii="Century Gothic" w:hAnsi="Century Gothic"/>
          <w:sz w:val="24"/>
          <w:szCs w:val="24"/>
        </w:rPr>
        <w:lastRenderedPageBreak/>
        <w:drawing>
          <wp:anchor distT="0" distB="0" distL="114300" distR="114300" simplePos="0" relativeHeight="251660288" behindDoc="1" locked="0" layoutInCell="1" allowOverlap="1" wp14:anchorId="6F0B6282" wp14:editId="27D0BAD6">
            <wp:simplePos x="0" y="0"/>
            <wp:positionH relativeFrom="column">
              <wp:posOffset>-455295</wp:posOffset>
            </wp:positionH>
            <wp:positionV relativeFrom="paragraph">
              <wp:posOffset>689610</wp:posOffset>
            </wp:positionV>
            <wp:extent cx="2468880" cy="759460"/>
            <wp:effectExtent l="0" t="0" r="7620" b="2540"/>
            <wp:wrapTight wrapText="bothSides">
              <wp:wrapPolygon edited="0">
                <wp:start x="0" y="0"/>
                <wp:lineTo x="0" y="21130"/>
                <wp:lineTo x="21500" y="21130"/>
                <wp:lineTo x="21500" y="0"/>
                <wp:lineTo x="0" y="0"/>
              </wp:wrapPolygon>
            </wp:wrapTight>
            <wp:docPr id="5" name="Imagen 5"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2468880" cy="759460"/>
                    </a:xfrm>
                    <a:prstGeom prst="rect">
                      <a:avLst/>
                    </a:prstGeom>
                  </pic:spPr>
                </pic:pic>
              </a:graphicData>
            </a:graphic>
            <wp14:sizeRelH relativeFrom="margin">
              <wp14:pctWidth>0</wp14:pctWidth>
            </wp14:sizeRelH>
            <wp14:sizeRelV relativeFrom="margin">
              <wp14:pctHeight>0</wp14:pctHeight>
            </wp14:sizeRelV>
          </wp:anchor>
        </w:drawing>
      </w:r>
      <w:r w:rsidRPr="00534FCC">
        <w:rPr>
          <w:rFonts w:ascii="Century Gothic" w:hAnsi="Century Gothic"/>
          <w:sz w:val="24"/>
          <w:szCs w:val="24"/>
        </w:rPr>
        <w:t>Ahora bien, estos son los porcentajes de crecimiento de cada país con una comparativa mas visual. De esta tabla nos podemos dar cuenta que el crecimiento anual mas alto de México fue en el año 2010</w:t>
      </w:r>
      <w:r w:rsidR="009817EF">
        <w:rPr>
          <w:rFonts w:ascii="Century Gothic" w:hAnsi="Century Gothic"/>
          <w:sz w:val="24"/>
          <w:szCs w:val="24"/>
        </w:rPr>
        <w:t>.</w:t>
      </w:r>
    </w:p>
    <w:p w14:paraId="66A9C11E" w14:textId="22723FB7" w:rsidR="0016303C" w:rsidRPr="00534FCC" w:rsidRDefault="009817EF" w:rsidP="00D7664F">
      <w:pPr>
        <w:rPr>
          <w:rFonts w:ascii="Century Gothic" w:hAnsi="Century Gothic"/>
          <w:sz w:val="24"/>
          <w:szCs w:val="24"/>
        </w:rPr>
      </w:pPr>
      <w:r>
        <w:rPr>
          <w:rFonts w:ascii="Century Gothic" w:hAnsi="Century Gothic"/>
          <w:sz w:val="24"/>
          <w:szCs w:val="24"/>
        </w:rPr>
        <w:t>M</w:t>
      </w:r>
      <w:r w:rsidR="0016303C" w:rsidRPr="00534FCC">
        <w:rPr>
          <w:rFonts w:ascii="Century Gothic" w:hAnsi="Century Gothic"/>
          <w:sz w:val="24"/>
          <w:szCs w:val="24"/>
        </w:rPr>
        <w:t xml:space="preserve">ientras que el crecimiento mas alto de Madagascar fue en el año 2019. Ahora </w:t>
      </w:r>
      <w:r w:rsidR="00534FCC" w:rsidRPr="00534FCC">
        <w:rPr>
          <w:rFonts w:ascii="Century Gothic" w:hAnsi="Century Gothic"/>
          <w:sz w:val="24"/>
          <w:szCs w:val="24"/>
        </w:rPr>
        <w:t>bien,</w:t>
      </w:r>
      <w:r w:rsidR="0016303C" w:rsidRPr="00534FCC">
        <w:rPr>
          <w:rFonts w:ascii="Century Gothic" w:hAnsi="Century Gothic"/>
          <w:sz w:val="24"/>
          <w:szCs w:val="24"/>
        </w:rPr>
        <w:t xml:space="preserve"> el punto </w:t>
      </w:r>
      <w:r w:rsidR="00534FCC" w:rsidRPr="00534FCC">
        <w:rPr>
          <w:rFonts w:ascii="Century Gothic" w:hAnsi="Century Gothic"/>
          <w:sz w:val="24"/>
          <w:szCs w:val="24"/>
        </w:rPr>
        <w:t>más</w:t>
      </w:r>
      <w:r w:rsidR="0016303C" w:rsidRPr="00534FCC">
        <w:rPr>
          <w:rFonts w:ascii="Century Gothic" w:hAnsi="Century Gothic"/>
          <w:sz w:val="24"/>
          <w:szCs w:val="24"/>
        </w:rPr>
        <w:t xml:space="preserve"> bajo de los 2 países es en el año 2020. </w:t>
      </w:r>
    </w:p>
    <w:p w14:paraId="566ACE2E" w14:textId="4F28E7E0" w:rsidR="0016303C" w:rsidRPr="00534FCC" w:rsidRDefault="0016303C" w:rsidP="00D7664F">
      <w:pPr>
        <w:rPr>
          <w:rFonts w:ascii="Century Gothic" w:hAnsi="Century Gothic"/>
          <w:sz w:val="24"/>
          <w:szCs w:val="24"/>
        </w:rPr>
      </w:pPr>
      <w:r w:rsidRPr="00534FCC">
        <w:rPr>
          <w:rFonts w:ascii="Century Gothic" w:hAnsi="Century Gothic"/>
          <w:sz w:val="24"/>
          <w:szCs w:val="24"/>
        </w:rPr>
        <w:t xml:space="preserve">Hablemos de el punto mas alto de cada país. </w:t>
      </w:r>
      <w:r w:rsidR="00E12E7B" w:rsidRPr="00534FCC">
        <w:rPr>
          <w:rFonts w:ascii="Century Gothic" w:hAnsi="Century Gothic"/>
          <w:sz w:val="24"/>
          <w:szCs w:val="24"/>
        </w:rPr>
        <w:t>México</w:t>
      </w:r>
      <w:r w:rsidRPr="00534FCC">
        <w:rPr>
          <w:rFonts w:ascii="Century Gothic" w:hAnsi="Century Gothic"/>
          <w:sz w:val="24"/>
          <w:szCs w:val="24"/>
        </w:rPr>
        <w:t xml:space="preserve"> en 2010 </w:t>
      </w:r>
      <w:r w:rsidR="00E12E7B" w:rsidRPr="00534FCC">
        <w:rPr>
          <w:rFonts w:ascii="Century Gothic" w:hAnsi="Century Gothic"/>
          <w:sz w:val="24"/>
          <w:szCs w:val="24"/>
        </w:rPr>
        <w:t xml:space="preserve">acorde a cifras oficiales del INEGI este aumento el PIB en un 5.5% en ese año, que ha sido su mayor expansión anual en 10 años atrás. Esto fue gracias a la evolución de la economía nacional. Dentro de este año las actividades industriales y actividades secundarias reportaron un incremento anual de 6.1% en el valor de su producción, el sector primario aumento 5.7% y los servicios terciarios aumento un 5%. Esto se traduce a </w:t>
      </w:r>
      <w:r w:rsidR="00276D11" w:rsidRPr="00534FCC">
        <w:rPr>
          <w:rFonts w:ascii="Century Gothic" w:hAnsi="Century Gothic"/>
          <w:sz w:val="24"/>
          <w:szCs w:val="24"/>
        </w:rPr>
        <w:t>mayores exportaciones</w:t>
      </w:r>
      <w:r w:rsidR="00E12E7B" w:rsidRPr="00534FCC">
        <w:rPr>
          <w:rFonts w:ascii="Century Gothic" w:hAnsi="Century Gothic"/>
          <w:sz w:val="24"/>
          <w:szCs w:val="24"/>
        </w:rPr>
        <w:t xml:space="preserve"> a otros países.</w:t>
      </w:r>
    </w:p>
    <w:p w14:paraId="1EBCA173" w14:textId="036B364F" w:rsidR="00D61F6C" w:rsidRPr="00534FCC" w:rsidRDefault="00D61F6C" w:rsidP="00D7664F">
      <w:pPr>
        <w:rPr>
          <w:rFonts w:ascii="Century Gothic" w:hAnsi="Century Gothic"/>
          <w:sz w:val="24"/>
          <w:szCs w:val="24"/>
        </w:rPr>
      </w:pPr>
      <w:r w:rsidRPr="00534FCC">
        <w:rPr>
          <w:rFonts w:ascii="Century Gothic" w:hAnsi="Century Gothic"/>
          <w:sz w:val="24"/>
          <w:szCs w:val="24"/>
        </w:rPr>
        <w:t xml:space="preserve">Ahora </w:t>
      </w:r>
      <w:r w:rsidR="00C31EBA" w:rsidRPr="00534FCC">
        <w:rPr>
          <w:rFonts w:ascii="Century Gothic" w:hAnsi="Century Gothic"/>
          <w:sz w:val="24"/>
          <w:szCs w:val="24"/>
        </w:rPr>
        <w:t xml:space="preserve">Madagascar presento un aumento notable del 2018 al 2019, aumentando 1%, resto resulta interesante si es que lo comparamos con los años anteriores, esos años el PIB bajaba o </w:t>
      </w:r>
      <w:r w:rsidR="00276D11" w:rsidRPr="00534FCC">
        <w:rPr>
          <w:rFonts w:ascii="Century Gothic" w:hAnsi="Century Gothic"/>
          <w:sz w:val="24"/>
          <w:szCs w:val="24"/>
        </w:rPr>
        <w:t>subía</w:t>
      </w:r>
      <w:r w:rsidR="00C31EBA" w:rsidRPr="00534FCC">
        <w:rPr>
          <w:rFonts w:ascii="Century Gothic" w:hAnsi="Century Gothic"/>
          <w:sz w:val="24"/>
          <w:szCs w:val="24"/>
        </w:rPr>
        <w:t xml:space="preserve"> poco ahora bien ese año subió demasiado.</w:t>
      </w:r>
      <w:r w:rsidR="00276D11" w:rsidRPr="00534FCC">
        <w:rPr>
          <w:rFonts w:ascii="Century Gothic" w:hAnsi="Century Gothic"/>
          <w:sz w:val="24"/>
          <w:szCs w:val="24"/>
        </w:rPr>
        <w:t xml:space="preserve"> Sabemos que en Madagascar </w:t>
      </w:r>
      <w:r w:rsidR="00335A82" w:rsidRPr="00534FCC">
        <w:rPr>
          <w:rFonts w:ascii="Century Gothic" w:hAnsi="Century Gothic"/>
          <w:sz w:val="24"/>
          <w:szCs w:val="24"/>
        </w:rPr>
        <w:t>los habitantes tienen</w:t>
      </w:r>
      <w:r w:rsidR="00276D11" w:rsidRPr="00534FCC">
        <w:rPr>
          <w:rFonts w:ascii="Century Gothic" w:hAnsi="Century Gothic"/>
          <w:sz w:val="24"/>
          <w:szCs w:val="24"/>
        </w:rPr>
        <w:t xml:space="preserve"> un baj</w:t>
      </w:r>
      <w:r w:rsidR="00335A82" w:rsidRPr="00534FCC">
        <w:rPr>
          <w:rFonts w:ascii="Century Gothic" w:hAnsi="Century Gothic"/>
          <w:sz w:val="24"/>
          <w:szCs w:val="24"/>
        </w:rPr>
        <w:t>o</w:t>
      </w:r>
      <w:r w:rsidR="00276D11" w:rsidRPr="00534FCC">
        <w:rPr>
          <w:rFonts w:ascii="Century Gothic" w:hAnsi="Century Gothic"/>
          <w:sz w:val="24"/>
          <w:szCs w:val="24"/>
        </w:rPr>
        <w:t xml:space="preserve"> nivel de vida y a eso le tenemos que sumar la deuda pública que este país tiene que representa el 46.02% de su PIB. Sin </w:t>
      </w:r>
      <w:r w:rsidR="00335A82" w:rsidRPr="00534FCC">
        <w:rPr>
          <w:rFonts w:ascii="Century Gothic" w:hAnsi="Century Gothic"/>
          <w:sz w:val="24"/>
          <w:szCs w:val="24"/>
        </w:rPr>
        <w:t>embargo,</w:t>
      </w:r>
      <w:r w:rsidR="00276D11" w:rsidRPr="00534FCC">
        <w:rPr>
          <w:rFonts w:ascii="Century Gothic" w:hAnsi="Century Gothic"/>
          <w:sz w:val="24"/>
          <w:szCs w:val="24"/>
        </w:rPr>
        <w:t xml:space="preserve"> este aumento se dio debido a que se plantearon estrategias nacionales en los periodos de 2015-2019 que tuvieron sus frutos, como podemos ver en la tabla anteriormente explica, durante esos años aumento el porcentaje del PIB% subiendo y </w:t>
      </w:r>
      <w:r w:rsidR="00335A82" w:rsidRPr="00534FCC">
        <w:rPr>
          <w:rFonts w:ascii="Century Gothic" w:hAnsi="Century Gothic"/>
          <w:sz w:val="24"/>
          <w:szCs w:val="24"/>
        </w:rPr>
        <w:t>bajando,</w:t>
      </w:r>
      <w:r w:rsidR="00276D11" w:rsidRPr="00534FCC">
        <w:rPr>
          <w:rFonts w:ascii="Century Gothic" w:hAnsi="Century Gothic"/>
          <w:sz w:val="24"/>
          <w:szCs w:val="24"/>
        </w:rPr>
        <w:t xml:space="preserve"> pero manteniéndose arriba del 3%.</w:t>
      </w:r>
      <w:r w:rsidR="00335A82" w:rsidRPr="00534FCC">
        <w:rPr>
          <w:rFonts w:ascii="Century Gothic" w:hAnsi="Century Gothic"/>
          <w:sz w:val="24"/>
          <w:szCs w:val="24"/>
        </w:rPr>
        <w:t xml:space="preserve"> Estas estrategias tenían como objetivo;</w:t>
      </w:r>
    </w:p>
    <w:p w14:paraId="27E4C0F2" w14:textId="19EB3A12" w:rsidR="00335A82" w:rsidRPr="00534FCC" w:rsidRDefault="00335A82" w:rsidP="00335A82">
      <w:pPr>
        <w:pStyle w:val="Prrafodelista"/>
        <w:numPr>
          <w:ilvl w:val="0"/>
          <w:numId w:val="2"/>
        </w:numPr>
        <w:rPr>
          <w:rFonts w:ascii="Century Gothic" w:hAnsi="Century Gothic"/>
          <w:sz w:val="24"/>
          <w:szCs w:val="24"/>
        </w:rPr>
      </w:pPr>
      <w:r w:rsidRPr="00534FCC">
        <w:rPr>
          <w:rFonts w:ascii="Century Gothic" w:hAnsi="Century Gothic"/>
          <w:sz w:val="24"/>
          <w:szCs w:val="24"/>
        </w:rPr>
        <w:t>G</w:t>
      </w:r>
      <w:r w:rsidRPr="00534FCC">
        <w:rPr>
          <w:rFonts w:ascii="Century Gothic" w:hAnsi="Century Gothic"/>
          <w:sz w:val="24"/>
          <w:szCs w:val="24"/>
        </w:rPr>
        <w:t>arantizar que las explotaciones agrícolas y las empresas rurales adopten ampliamente sistemas de producción eficaces y resilientes al clima</w:t>
      </w:r>
      <w:r w:rsidRPr="00534FCC">
        <w:rPr>
          <w:rFonts w:ascii="Century Gothic" w:hAnsi="Century Gothic"/>
          <w:sz w:val="24"/>
          <w:szCs w:val="24"/>
        </w:rPr>
        <w:t>.</w:t>
      </w:r>
    </w:p>
    <w:p w14:paraId="430F22C8" w14:textId="3BD58324" w:rsidR="00335A82" w:rsidRPr="00534FCC" w:rsidRDefault="00335A82" w:rsidP="00335A82">
      <w:pPr>
        <w:pStyle w:val="Prrafodelista"/>
        <w:numPr>
          <w:ilvl w:val="0"/>
          <w:numId w:val="2"/>
        </w:numPr>
        <w:rPr>
          <w:rFonts w:ascii="Century Gothic" w:hAnsi="Century Gothic"/>
          <w:sz w:val="24"/>
          <w:szCs w:val="24"/>
        </w:rPr>
      </w:pPr>
      <w:r w:rsidRPr="00534FCC">
        <w:rPr>
          <w:rFonts w:ascii="Century Gothic" w:hAnsi="Century Gothic"/>
          <w:sz w:val="24"/>
          <w:szCs w:val="24"/>
        </w:rPr>
        <w:t>M</w:t>
      </w:r>
      <w:r w:rsidRPr="00534FCC">
        <w:rPr>
          <w:rFonts w:ascii="Century Gothic" w:hAnsi="Century Gothic"/>
          <w:sz w:val="24"/>
          <w:szCs w:val="24"/>
        </w:rPr>
        <w:t>ejorar el acceso de los pequeños agricultores y de las empresas rurales a los mercados y a las cadenas de valor prioritarias.</w:t>
      </w:r>
    </w:p>
    <w:p w14:paraId="0914C8F5" w14:textId="00E8C129" w:rsidR="00335A82" w:rsidRPr="00534FCC" w:rsidRDefault="00335A82" w:rsidP="00335A82">
      <w:pPr>
        <w:rPr>
          <w:rFonts w:ascii="Century Gothic" w:hAnsi="Century Gothic"/>
          <w:sz w:val="24"/>
          <w:szCs w:val="24"/>
        </w:rPr>
      </w:pPr>
      <w:r w:rsidRPr="00534FCC">
        <w:rPr>
          <w:rFonts w:ascii="Century Gothic" w:hAnsi="Century Gothic"/>
          <w:sz w:val="24"/>
          <w:szCs w:val="24"/>
        </w:rPr>
        <w:t xml:space="preserve">Ahora hablemos de sus puntos mas bajos en 2020. Primero que </w:t>
      </w:r>
      <w:r w:rsidR="002943B4" w:rsidRPr="00534FCC">
        <w:rPr>
          <w:rFonts w:ascii="Century Gothic" w:hAnsi="Century Gothic"/>
          <w:sz w:val="24"/>
          <w:szCs w:val="24"/>
        </w:rPr>
        <w:t>nada,</w:t>
      </w:r>
      <w:r w:rsidRPr="00534FCC">
        <w:rPr>
          <w:rFonts w:ascii="Century Gothic" w:hAnsi="Century Gothic"/>
          <w:sz w:val="24"/>
          <w:szCs w:val="24"/>
        </w:rPr>
        <w:t xml:space="preserve"> tenemos que decir que es muy interesante que Madagascar tuvo una menor caída en su PIB que </w:t>
      </w:r>
      <w:r w:rsidR="002943B4" w:rsidRPr="00534FCC">
        <w:rPr>
          <w:rFonts w:ascii="Century Gothic" w:hAnsi="Century Gothic"/>
          <w:sz w:val="24"/>
          <w:szCs w:val="24"/>
        </w:rPr>
        <w:t>México</w:t>
      </w:r>
      <w:r w:rsidRPr="00534FCC">
        <w:rPr>
          <w:rFonts w:ascii="Century Gothic" w:hAnsi="Century Gothic"/>
          <w:sz w:val="24"/>
          <w:szCs w:val="24"/>
        </w:rPr>
        <w:t xml:space="preserve">, -7.1% Madagascar y </w:t>
      </w:r>
      <w:r w:rsidR="002943B4" w:rsidRPr="00534FCC">
        <w:rPr>
          <w:rFonts w:ascii="Century Gothic" w:hAnsi="Century Gothic"/>
          <w:sz w:val="24"/>
          <w:szCs w:val="24"/>
        </w:rPr>
        <w:t>México</w:t>
      </w:r>
      <w:r w:rsidRPr="00534FCC">
        <w:rPr>
          <w:rFonts w:ascii="Century Gothic" w:hAnsi="Century Gothic"/>
          <w:sz w:val="24"/>
          <w:szCs w:val="24"/>
        </w:rPr>
        <w:t xml:space="preserve"> un -8.3%. Este descenso en los 2 </w:t>
      </w:r>
      <w:r w:rsidR="002943B4" w:rsidRPr="00534FCC">
        <w:rPr>
          <w:rFonts w:ascii="Century Gothic" w:hAnsi="Century Gothic"/>
          <w:sz w:val="24"/>
          <w:szCs w:val="24"/>
        </w:rPr>
        <w:t>países</w:t>
      </w:r>
      <w:r w:rsidRPr="00534FCC">
        <w:rPr>
          <w:rFonts w:ascii="Century Gothic" w:hAnsi="Century Gothic"/>
          <w:sz w:val="24"/>
          <w:szCs w:val="24"/>
        </w:rPr>
        <w:t xml:space="preserve"> fue producida gracias a la pandemia por COVID-19</w:t>
      </w:r>
      <w:r w:rsidR="002943B4" w:rsidRPr="00534FCC">
        <w:rPr>
          <w:rFonts w:ascii="Century Gothic" w:hAnsi="Century Gothic"/>
          <w:sz w:val="24"/>
          <w:szCs w:val="24"/>
        </w:rPr>
        <w:t>. Llego el distanciamiento social y la mayoría de los negocios cerraron de manera temporal afectando así el ingreso de la población de estos 2 países.</w:t>
      </w:r>
      <w:r w:rsidRPr="00534FCC">
        <w:rPr>
          <w:rFonts w:ascii="Century Gothic" w:hAnsi="Century Gothic"/>
          <w:sz w:val="24"/>
          <w:szCs w:val="24"/>
        </w:rPr>
        <w:t xml:space="preserve"> </w:t>
      </w:r>
      <w:r w:rsidR="004C08F6" w:rsidRPr="00534FCC">
        <w:rPr>
          <w:rFonts w:ascii="Century Gothic" w:hAnsi="Century Gothic"/>
          <w:sz w:val="24"/>
          <w:szCs w:val="24"/>
        </w:rPr>
        <w:t xml:space="preserve">En México no solo afecto la </w:t>
      </w:r>
      <w:r w:rsidR="00534FCC" w:rsidRPr="00534FCC">
        <w:rPr>
          <w:rFonts w:ascii="Century Gothic" w:hAnsi="Century Gothic"/>
          <w:sz w:val="24"/>
          <w:szCs w:val="24"/>
        </w:rPr>
        <w:t>pandemia,</w:t>
      </w:r>
      <w:r w:rsidR="004C08F6" w:rsidRPr="00534FCC">
        <w:rPr>
          <w:rFonts w:ascii="Century Gothic" w:hAnsi="Century Gothic"/>
          <w:sz w:val="24"/>
          <w:szCs w:val="24"/>
        </w:rPr>
        <w:t xml:space="preserve"> sino que también ya se tenia una ausencia de una política fiscal contra cíclica que ayudara a detener las caídas del PIB, esto se veía en la línea decreciente del PIB desde 2018 en el país. </w:t>
      </w:r>
    </w:p>
    <w:p w14:paraId="039A6749" w14:textId="7C470481" w:rsidR="00534FCC" w:rsidRPr="00534FCC" w:rsidRDefault="00534FCC" w:rsidP="00335A82">
      <w:pPr>
        <w:rPr>
          <w:rFonts w:ascii="Century Gothic" w:hAnsi="Century Gothic"/>
          <w:sz w:val="24"/>
          <w:szCs w:val="24"/>
        </w:rPr>
      </w:pPr>
      <w:r w:rsidRPr="00534FCC">
        <w:rPr>
          <w:rFonts w:ascii="Century Gothic" w:hAnsi="Century Gothic"/>
          <w:sz w:val="24"/>
          <w:szCs w:val="24"/>
        </w:rPr>
        <w:lastRenderedPageBreak/>
        <w:t xml:space="preserve">Por otra parte, en Madagascar al llegar la pandemia esta desencadeno una recesión repentina y profunda, poniéndole un alto a la ganancia demasiado positiva de su ultima década, </w:t>
      </w:r>
      <w:r w:rsidRPr="00534FCC">
        <w:rPr>
          <w:rFonts w:ascii="Century Gothic" w:hAnsi="Century Gothic"/>
          <w:sz w:val="24"/>
          <w:szCs w:val="24"/>
        </w:rPr>
        <w:t>una fuerte caída de las exportaciones fue el factor clave de la caída de la actividad, mientras que el consumo público y la inversión jugaron un papel decisivo. La crisis del COVID-19 fue un shock externo de una magnitud sin precedentes. La contracción de la actividad mundial en 2020, actualmente estimada en -4,4 %, sería con mucho la más grave y generalizada que se haya registrado, con una reducción de la producción en más del 90 % de los países del mundo, frente al 83 % durante la gran depresión.</w:t>
      </w:r>
    </w:p>
    <w:p w14:paraId="4B84B50F" w14:textId="3501B80B" w:rsidR="00534FCC" w:rsidRPr="009817EF" w:rsidRDefault="00534FCC" w:rsidP="00335A82">
      <w:pPr>
        <w:rPr>
          <w:rFonts w:ascii="Century Gothic" w:hAnsi="Century Gothic"/>
          <w:sz w:val="24"/>
          <w:szCs w:val="24"/>
        </w:rPr>
      </w:pPr>
      <w:r w:rsidRPr="009817EF">
        <w:rPr>
          <w:rFonts w:ascii="Century Gothic" w:hAnsi="Century Gothic"/>
          <w:sz w:val="24"/>
          <w:szCs w:val="24"/>
        </w:rPr>
        <w:t xml:space="preserve">Podemos concluir que </w:t>
      </w:r>
      <w:r w:rsidR="009817EF" w:rsidRPr="009817EF">
        <w:rPr>
          <w:rFonts w:ascii="Century Gothic" w:hAnsi="Century Gothic"/>
          <w:sz w:val="24"/>
          <w:szCs w:val="24"/>
        </w:rPr>
        <w:t>México</w:t>
      </w:r>
      <w:r w:rsidRPr="009817EF">
        <w:rPr>
          <w:rFonts w:ascii="Century Gothic" w:hAnsi="Century Gothic"/>
          <w:sz w:val="24"/>
          <w:szCs w:val="24"/>
        </w:rPr>
        <w:t xml:space="preserve"> tiene y tendrá un mejor crecimiento en el PIB </w:t>
      </w:r>
      <w:r w:rsidR="00077CAD" w:rsidRPr="009817EF">
        <w:rPr>
          <w:rFonts w:ascii="Century Gothic" w:hAnsi="Century Gothic"/>
          <w:sz w:val="24"/>
          <w:szCs w:val="24"/>
        </w:rPr>
        <w:t xml:space="preserve">que Madagascar por que calidad de vida no es tan mala como la de Madagascar, de </w:t>
      </w:r>
      <w:r w:rsidR="009817EF" w:rsidRPr="009817EF">
        <w:rPr>
          <w:rFonts w:ascii="Century Gothic" w:hAnsi="Century Gothic"/>
          <w:sz w:val="24"/>
          <w:szCs w:val="24"/>
        </w:rPr>
        <w:t>hecho,</w:t>
      </w:r>
      <w:r w:rsidR="00077CAD" w:rsidRPr="009817EF">
        <w:rPr>
          <w:rFonts w:ascii="Century Gothic" w:hAnsi="Century Gothic"/>
          <w:sz w:val="24"/>
          <w:szCs w:val="24"/>
        </w:rPr>
        <w:t xml:space="preserve"> en 2021 la economía creció un 5% mientras que la economía de Madagascar un 2%, </w:t>
      </w:r>
      <w:r w:rsidR="009817EF" w:rsidRPr="009817EF">
        <w:rPr>
          <w:rFonts w:ascii="Century Gothic" w:hAnsi="Century Gothic"/>
          <w:sz w:val="24"/>
          <w:szCs w:val="24"/>
        </w:rPr>
        <w:t>por su puesto que esto no compenso la caída del año anterior, pero demuestra que tan solidas son sus economías y su capacidad para recuperarse de una perdida como la del año 2020.</w:t>
      </w:r>
    </w:p>
    <w:p w14:paraId="136243F3" w14:textId="1DFE4B8D" w:rsidR="00335A82" w:rsidRDefault="00335A82" w:rsidP="00335A82">
      <w:pPr>
        <w:pStyle w:val="Prrafodelista"/>
      </w:pPr>
    </w:p>
    <w:p w14:paraId="3FA513A0" w14:textId="3AEEABD4" w:rsidR="009817EF" w:rsidRDefault="009817EF" w:rsidP="00335A82">
      <w:pPr>
        <w:pStyle w:val="Prrafodelista"/>
      </w:pPr>
    </w:p>
    <w:p w14:paraId="7142C186" w14:textId="290725E5" w:rsidR="009817EF" w:rsidRDefault="009817EF" w:rsidP="00335A82">
      <w:pPr>
        <w:pStyle w:val="Prrafodelista"/>
      </w:pPr>
    </w:p>
    <w:p w14:paraId="1245918B" w14:textId="63E6B182" w:rsidR="009817EF" w:rsidRDefault="009817EF" w:rsidP="00335A82">
      <w:pPr>
        <w:pStyle w:val="Prrafodelista"/>
      </w:pPr>
    </w:p>
    <w:p w14:paraId="2434AF68" w14:textId="1439E0D5" w:rsidR="009817EF" w:rsidRDefault="009817EF" w:rsidP="00335A82">
      <w:pPr>
        <w:pStyle w:val="Prrafodelista"/>
      </w:pPr>
    </w:p>
    <w:p w14:paraId="0B72F9C3" w14:textId="54E47206" w:rsidR="009817EF" w:rsidRDefault="009817EF" w:rsidP="00335A82">
      <w:pPr>
        <w:pStyle w:val="Prrafodelista"/>
      </w:pPr>
    </w:p>
    <w:p w14:paraId="5AF73542" w14:textId="58C30017" w:rsidR="009817EF" w:rsidRDefault="009817EF" w:rsidP="00335A82">
      <w:pPr>
        <w:pStyle w:val="Prrafodelista"/>
      </w:pPr>
    </w:p>
    <w:p w14:paraId="4BE74766" w14:textId="02AAF41E" w:rsidR="009817EF" w:rsidRDefault="009817EF" w:rsidP="00335A82">
      <w:pPr>
        <w:pStyle w:val="Prrafodelista"/>
      </w:pPr>
    </w:p>
    <w:p w14:paraId="7363D120" w14:textId="575ABB9A" w:rsidR="009817EF" w:rsidRDefault="009817EF" w:rsidP="00335A82">
      <w:pPr>
        <w:pStyle w:val="Prrafodelista"/>
      </w:pPr>
    </w:p>
    <w:p w14:paraId="4EDBE0FB" w14:textId="6452D572" w:rsidR="009817EF" w:rsidRDefault="009817EF" w:rsidP="00335A82">
      <w:pPr>
        <w:pStyle w:val="Prrafodelista"/>
      </w:pPr>
    </w:p>
    <w:p w14:paraId="58D37591" w14:textId="43521EE2" w:rsidR="009817EF" w:rsidRDefault="009817EF" w:rsidP="00335A82">
      <w:pPr>
        <w:pStyle w:val="Prrafodelista"/>
      </w:pPr>
    </w:p>
    <w:p w14:paraId="40778A76" w14:textId="450799D9" w:rsidR="009817EF" w:rsidRDefault="009817EF" w:rsidP="00335A82">
      <w:pPr>
        <w:pStyle w:val="Prrafodelista"/>
      </w:pPr>
    </w:p>
    <w:p w14:paraId="4FA5F086" w14:textId="2C092497" w:rsidR="009817EF" w:rsidRDefault="009817EF" w:rsidP="00335A82">
      <w:pPr>
        <w:pStyle w:val="Prrafodelista"/>
      </w:pPr>
    </w:p>
    <w:p w14:paraId="75CD7B83" w14:textId="67083571" w:rsidR="009817EF" w:rsidRDefault="009817EF" w:rsidP="00335A82">
      <w:pPr>
        <w:pStyle w:val="Prrafodelista"/>
      </w:pPr>
    </w:p>
    <w:p w14:paraId="40F71CC6" w14:textId="6317A0E8" w:rsidR="009817EF" w:rsidRDefault="009817EF" w:rsidP="00335A82">
      <w:pPr>
        <w:pStyle w:val="Prrafodelista"/>
      </w:pPr>
    </w:p>
    <w:p w14:paraId="1C84E157" w14:textId="30C58027" w:rsidR="009817EF" w:rsidRDefault="009817EF" w:rsidP="00335A82">
      <w:pPr>
        <w:pStyle w:val="Prrafodelista"/>
      </w:pPr>
    </w:p>
    <w:p w14:paraId="23D21ED4" w14:textId="4EF56981" w:rsidR="009817EF" w:rsidRDefault="009817EF" w:rsidP="00335A82">
      <w:pPr>
        <w:pStyle w:val="Prrafodelista"/>
      </w:pPr>
    </w:p>
    <w:p w14:paraId="37DD666F" w14:textId="43AF91BB" w:rsidR="009817EF" w:rsidRDefault="009817EF" w:rsidP="00335A82">
      <w:pPr>
        <w:pStyle w:val="Prrafodelista"/>
      </w:pPr>
    </w:p>
    <w:p w14:paraId="417691DE" w14:textId="7CC6D0CE" w:rsidR="009817EF" w:rsidRDefault="009817EF" w:rsidP="00335A82">
      <w:pPr>
        <w:pStyle w:val="Prrafodelista"/>
      </w:pPr>
    </w:p>
    <w:p w14:paraId="724562E6" w14:textId="6AEFF954" w:rsidR="009817EF" w:rsidRDefault="009817EF" w:rsidP="00335A82">
      <w:pPr>
        <w:pStyle w:val="Prrafodelista"/>
      </w:pPr>
    </w:p>
    <w:p w14:paraId="133CFB63" w14:textId="2584BFC9" w:rsidR="009817EF" w:rsidRDefault="009817EF" w:rsidP="00335A82">
      <w:pPr>
        <w:pStyle w:val="Prrafodelista"/>
      </w:pPr>
    </w:p>
    <w:p w14:paraId="70BE4C0C" w14:textId="4F7853E2" w:rsidR="009817EF" w:rsidRDefault="009817EF" w:rsidP="00335A82">
      <w:pPr>
        <w:pStyle w:val="Prrafodelista"/>
      </w:pPr>
    </w:p>
    <w:p w14:paraId="5636D1C1" w14:textId="1019ABFD" w:rsidR="009817EF" w:rsidRDefault="009817EF" w:rsidP="00335A82">
      <w:pPr>
        <w:pStyle w:val="Prrafodelista"/>
      </w:pPr>
    </w:p>
    <w:p w14:paraId="43E7B857" w14:textId="2B97BA9F" w:rsidR="009817EF" w:rsidRDefault="009817EF" w:rsidP="00335A82">
      <w:pPr>
        <w:pStyle w:val="Prrafodelista"/>
      </w:pPr>
    </w:p>
    <w:p w14:paraId="76DF3781" w14:textId="6C615695" w:rsidR="009817EF" w:rsidRDefault="009817EF" w:rsidP="00335A82">
      <w:pPr>
        <w:pStyle w:val="Prrafodelista"/>
      </w:pPr>
    </w:p>
    <w:p w14:paraId="6D4382BE" w14:textId="51FBB386" w:rsidR="009817EF" w:rsidRDefault="009817EF" w:rsidP="00335A82">
      <w:pPr>
        <w:pStyle w:val="Prrafodelista"/>
      </w:pPr>
    </w:p>
    <w:p w14:paraId="4023094D" w14:textId="1B289ED9" w:rsidR="009817EF" w:rsidRDefault="009817EF" w:rsidP="00335A82">
      <w:pPr>
        <w:pStyle w:val="Prrafodelista"/>
      </w:pPr>
    </w:p>
    <w:p w14:paraId="0062B670" w14:textId="65FDA4BA" w:rsidR="009817EF" w:rsidRDefault="009817EF" w:rsidP="00335A82">
      <w:pPr>
        <w:pStyle w:val="Prrafodelista"/>
      </w:pPr>
    </w:p>
    <w:p w14:paraId="4EA55CB2" w14:textId="38E1FAD2" w:rsidR="009817EF" w:rsidRDefault="009817EF" w:rsidP="00335A82">
      <w:pPr>
        <w:pStyle w:val="Prrafodelista"/>
      </w:pPr>
    </w:p>
    <w:p w14:paraId="5060222E" w14:textId="130C1B07" w:rsidR="009817EF" w:rsidRDefault="009817EF" w:rsidP="00335A82">
      <w:pPr>
        <w:pStyle w:val="Prrafodelista"/>
      </w:pPr>
    </w:p>
    <w:p w14:paraId="527586A0" w14:textId="01BA92FA" w:rsidR="009817EF" w:rsidRDefault="009817EF" w:rsidP="00335A82">
      <w:pPr>
        <w:pStyle w:val="Prrafodelista"/>
      </w:pPr>
    </w:p>
    <w:p w14:paraId="6DA5350B" w14:textId="75F0D7FD" w:rsidR="009817EF" w:rsidRDefault="009817EF" w:rsidP="00335A82">
      <w:pPr>
        <w:pStyle w:val="Prrafodelista"/>
      </w:pPr>
    </w:p>
    <w:p w14:paraId="339AF288" w14:textId="5A571B5A" w:rsidR="009817EF" w:rsidRDefault="009817EF" w:rsidP="00335A82">
      <w:pPr>
        <w:pStyle w:val="Prrafodelista"/>
      </w:pPr>
    </w:p>
    <w:p w14:paraId="5AC144A1" w14:textId="4372B4C5" w:rsidR="009817EF" w:rsidRDefault="009817EF" w:rsidP="00335A82">
      <w:pPr>
        <w:pStyle w:val="Prrafodelista"/>
      </w:pPr>
    </w:p>
    <w:p w14:paraId="7A7B34AD" w14:textId="0E1066F8" w:rsidR="009817EF" w:rsidRPr="009817EF" w:rsidRDefault="009817EF" w:rsidP="009817EF">
      <w:pPr>
        <w:pStyle w:val="Prrafodelista"/>
        <w:jc w:val="center"/>
        <w:rPr>
          <w:rFonts w:ascii="Cooper Black" w:hAnsi="Cooper Black"/>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817EF">
        <w:rPr>
          <w:rFonts w:ascii="Cooper Black" w:hAnsi="Cooper Black"/>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REFERENCIAS</w:t>
      </w:r>
    </w:p>
    <w:p w14:paraId="264AEE58" w14:textId="77777777" w:rsidR="009817EF" w:rsidRDefault="009817EF" w:rsidP="009817EF">
      <w:pPr>
        <w:pStyle w:val="Prrafodelista"/>
        <w:jc w:val="center"/>
      </w:pPr>
    </w:p>
    <w:p w14:paraId="56240E76" w14:textId="404BAB5F" w:rsidR="009817EF" w:rsidRDefault="009817EF" w:rsidP="00335A82">
      <w:pPr>
        <w:pStyle w:val="Prrafodelista"/>
      </w:pPr>
    </w:p>
    <w:p w14:paraId="31FA2192" w14:textId="77777777" w:rsidR="009817EF" w:rsidRDefault="009817EF" w:rsidP="00335A82">
      <w:pPr>
        <w:pStyle w:val="Prrafodelista"/>
      </w:pPr>
    </w:p>
    <w:p w14:paraId="54078CDC" w14:textId="7AF6534E" w:rsidR="003B4643" w:rsidRDefault="003B4643" w:rsidP="003B4643">
      <w:pPr>
        <w:pStyle w:val="NormalWeb"/>
        <w:numPr>
          <w:ilvl w:val="0"/>
          <w:numId w:val="3"/>
        </w:numPr>
        <w:spacing w:before="0" w:beforeAutospacing="0" w:after="0" w:afterAutospacing="0" w:line="480" w:lineRule="auto"/>
        <w:rPr>
          <w:rFonts w:ascii="Arial" w:hAnsi="Arial" w:cs="Arial"/>
          <w:sz w:val="20"/>
          <w:szCs w:val="20"/>
        </w:rPr>
      </w:pPr>
      <w:r w:rsidRPr="003B4643">
        <w:rPr>
          <w:rFonts w:ascii="Arial" w:hAnsi="Arial" w:cs="Arial"/>
          <w:sz w:val="20"/>
          <w:szCs w:val="20"/>
        </w:rPr>
        <w:t xml:space="preserve">Belén Saldívar 29 de enero de 2021, 06:40, Horas, H. A. P., Hora, H. O. P. P., Hora, H. R. P., Hora, H. R. A. J. P., Reuters, Saldívar, B., Reuters, A., Morales, R., Reuters, A., &amp; A. (2021, 30 enero). </w:t>
      </w:r>
      <w:r w:rsidRPr="003B4643">
        <w:rPr>
          <w:rFonts w:ascii="Arial" w:hAnsi="Arial" w:cs="Arial"/>
          <w:i/>
          <w:iCs/>
          <w:sz w:val="20"/>
          <w:szCs w:val="20"/>
        </w:rPr>
        <w:t xml:space="preserve">PIB de México cae 8.5% en el 2020: estimación oportuna del </w:t>
      </w:r>
      <w:proofErr w:type="spellStart"/>
      <w:r w:rsidRPr="003B4643">
        <w:rPr>
          <w:rFonts w:ascii="Arial" w:hAnsi="Arial" w:cs="Arial"/>
          <w:i/>
          <w:iCs/>
          <w:sz w:val="20"/>
          <w:szCs w:val="20"/>
        </w:rPr>
        <w:t>Inegi</w:t>
      </w:r>
      <w:proofErr w:type="spellEnd"/>
      <w:r w:rsidRPr="003B4643">
        <w:rPr>
          <w:rFonts w:ascii="Arial" w:hAnsi="Arial" w:cs="Arial"/>
          <w:sz w:val="20"/>
          <w:szCs w:val="20"/>
        </w:rPr>
        <w:t xml:space="preserve">. El Economista. Recuperado 3 de abril de 2022, de </w:t>
      </w:r>
      <w:hyperlink r:id="rId9" w:history="1">
        <w:r w:rsidR="0064052B" w:rsidRPr="00826AE9">
          <w:rPr>
            <w:rStyle w:val="Hipervnculo"/>
            <w:rFonts w:ascii="Arial" w:hAnsi="Arial" w:cs="Arial"/>
            <w:sz w:val="20"/>
            <w:szCs w:val="20"/>
          </w:rPr>
          <w:t>https://www.eleconomista.com.mx/economia/Economia-mexicana-se-contraji-8.5-en-el-2020-la-mayor-desde-1932-20210129-0033.html</w:t>
        </w:r>
      </w:hyperlink>
    </w:p>
    <w:p w14:paraId="78212142" w14:textId="77777777" w:rsidR="0064052B" w:rsidRPr="003B4643" w:rsidRDefault="0064052B" w:rsidP="0064052B">
      <w:pPr>
        <w:pStyle w:val="NormalWeb"/>
        <w:spacing w:before="0" w:beforeAutospacing="0" w:after="0" w:afterAutospacing="0" w:line="480" w:lineRule="auto"/>
        <w:ind w:left="720"/>
        <w:rPr>
          <w:rFonts w:ascii="Arial" w:hAnsi="Arial" w:cs="Arial"/>
          <w:sz w:val="20"/>
          <w:szCs w:val="20"/>
        </w:rPr>
      </w:pPr>
    </w:p>
    <w:p w14:paraId="40B3C537" w14:textId="1EE0D9C8" w:rsidR="003B4643" w:rsidRDefault="003B4643" w:rsidP="003B4643">
      <w:pPr>
        <w:pStyle w:val="NormalWeb"/>
        <w:numPr>
          <w:ilvl w:val="0"/>
          <w:numId w:val="3"/>
        </w:numPr>
        <w:spacing w:before="0" w:beforeAutospacing="0" w:after="0" w:afterAutospacing="0" w:line="480" w:lineRule="auto"/>
        <w:rPr>
          <w:rFonts w:ascii="Arial" w:hAnsi="Arial" w:cs="Arial"/>
          <w:sz w:val="20"/>
          <w:szCs w:val="20"/>
        </w:rPr>
      </w:pPr>
      <w:r w:rsidRPr="003B4643">
        <w:rPr>
          <w:rFonts w:ascii="Arial" w:hAnsi="Arial" w:cs="Arial"/>
          <w:sz w:val="20"/>
          <w:szCs w:val="20"/>
        </w:rPr>
        <w:t xml:space="preserve">DEMOS, Desarrollo de Medios, S.A. de C.V. (2011, 22 febrero). </w:t>
      </w:r>
      <w:r w:rsidRPr="003B4643">
        <w:rPr>
          <w:rFonts w:ascii="Arial" w:hAnsi="Arial" w:cs="Arial"/>
          <w:i/>
          <w:iCs/>
          <w:sz w:val="20"/>
          <w:szCs w:val="20"/>
        </w:rPr>
        <w:t xml:space="preserve">La Jornada: PIB de 5.5% en 2010; el mayor en 10 años: </w:t>
      </w:r>
      <w:proofErr w:type="spellStart"/>
      <w:r w:rsidRPr="003B4643">
        <w:rPr>
          <w:rFonts w:ascii="Arial" w:hAnsi="Arial" w:cs="Arial"/>
          <w:i/>
          <w:iCs/>
          <w:sz w:val="20"/>
          <w:szCs w:val="20"/>
        </w:rPr>
        <w:t>Inegi</w:t>
      </w:r>
      <w:proofErr w:type="spellEnd"/>
      <w:r w:rsidRPr="003B4643">
        <w:rPr>
          <w:rFonts w:ascii="Arial" w:hAnsi="Arial" w:cs="Arial"/>
          <w:sz w:val="20"/>
          <w:szCs w:val="20"/>
        </w:rPr>
        <w:t xml:space="preserve">. La Jornada. Recuperado 2 de abril de 2022, de </w:t>
      </w:r>
      <w:hyperlink r:id="rId10" w:history="1">
        <w:r w:rsidR="0064052B" w:rsidRPr="00826AE9">
          <w:rPr>
            <w:rStyle w:val="Hipervnculo"/>
            <w:rFonts w:ascii="Arial" w:hAnsi="Arial" w:cs="Arial"/>
            <w:sz w:val="20"/>
            <w:szCs w:val="20"/>
          </w:rPr>
          <w:t>https://www.jornada.com.mx/2011/02/22/economia/027n2eco</w:t>
        </w:r>
      </w:hyperlink>
    </w:p>
    <w:p w14:paraId="79FDB4D7" w14:textId="77777777" w:rsidR="0064052B" w:rsidRPr="003B4643" w:rsidRDefault="0064052B" w:rsidP="0064052B">
      <w:pPr>
        <w:pStyle w:val="NormalWeb"/>
        <w:spacing w:before="0" w:beforeAutospacing="0" w:after="0" w:afterAutospacing="0" w:line="480" w:lineRule="auto"/>
        <w:ind w:left="720"/>
        <w:rPr>
          <w:rFonts w:ascii="Arial" w:hAnsi="Arial" w:cs="Arial"/>
          <w:sz w:val="20"/>
          <w:szCs w:val="20"/>
        </w:rPr>
      </w:pPr>
    </w:p>
    <w:p w14:paraId="4BA19B08" w14:textId="216EB506" w:rsidR="003B4643" w:rsidRDefault="003B4643" w:rsidP="003B4643">
      <w:pPr>
        <w:pStyle w:val="NormalWeb"/>
        <w:numPr>
          <w:ilvl w:val="0"/>
          <w:numId w:val="3"/>
        </w:numPr>
        <w:spacing w:before="0" w:beforeAutospacing="0" w:after="0" w:afterAutospacing="0" w:line="480" w:lineRule="auto"/>
        <w:rPr>
          <w:rFonts w:ascii="Arial" w:hAnsi="Arial" w:cs="Arial"/>
          <w:sz w:val="20"/>
          <w:szCs w:val="20"/>
        </w:rPr>
      </w:pPr>
      <w:r w:rsidRPr="003B4643">
        <w:rPr>
          <w:rFonts w:ascii="Arial" w:hAnsi="Arial" w:cs="Arial"/>
          <w:i/>
          <w:iCs/>
          <w:sz w:val="20"/>
          <w:szCs w:val="20"/>
        </w:rPr>
        <w:t>Madagascar</w:t>
      </w:r>
      <w:r w:rsidRPr="003B4643">
        <w:rPr>
          <w:rFonts w:ascii="Arial" w:hAnsi="Arial" w:cs="Arial"/>
          <w:sz w:val="20"/>
          <w:szCs w:val="20"/>
        </w:rPr>
        <w:t xml:space="preserve">. (s. f.). IFAD. Recuperado 3 de abril de 2022, de </w:t>
      </w:r>
      <w:hyperlink r:id="rId11" w:history="1">
        <w:r w:rsidR="0064052B" w:rsidRPr="00826AE9">
          <w:rPr>
            <w:rStyle w:val="Hipervnculo"/>
            <w:rFonts w:ascii="Arial" w:hAnsi="Arial" w:cs="Arial"/>
            <w:sz w:val="20"/>
            <w:szCs w:val="20"/>
          </w:rPr>
          <w:t>https://www.ifad.org/es/web/operations/w/pais/madagascar</w:t>
        </w:r>
      </w:hyperlink>
    </w:p>
    <w:p w14:paraId="52135785" w14:textId="77777777" w:rsidR="0064052B" w:rsidRPr="003B4643" w:rsidRDefault="0064052B" w:rsidP="0064052B">
      <w:pPr>
        <w:pStyle w:val="NormalWeb"/>
        <w:spacing w:before="0" w:beforeAutospacing="0" w:after="0" w:afterAutospacing="0" w:line="480" w:lineRule="auto"/>
        <w:ind w:left="720"/>
        <w:rPr>
          <w:rFonts w:ascii="Arial" w:hAnsi="Arial" w:cs="Arial"/>
          <w:sz w:val="20"/>
          <w:szCs w:val="20"/>
        </w:rPr>
      </w:pPr>
    </w:p>
    <w:p w14:paraId="11C569C3" w14:textId="7EA3172B" w:rsidR="003B4643" w:rsidRDefault="003B4643" w:rsidP="003B4643">
      <w:pPr>
        <w:pStyle w:val="NormalWeb"/>
        <w:numPr>
          <w:ilvl w:val="0"/>
          <w:numId w:val="3"/>
        </w:numPr>
        <w:spacing w:before="0" w:beforeAutospacing="0" w:after="0" w:afterAutospacing="0" w:line="480" w:lineRule="auto"/>
        <w:rPr>
          <w:rFonts w:ascii="Arial" w:hAnsi="Arial" w:cs="Arial"/>
          <w:sz w:val="20"/>
          <w:szCs w:val="20"/>
        </w:rPr>
      </w:pPr>
      <w:r w:rsidRPr="003B4643">
        <w:rPr>
          <w:rFonts w:ascii="Arial" w:hAnsi="Arial" w:cs="Arial"/>
          <w:i/>
          <w:iCs/>
          <w:sz w:val="20"/>
          <w:szCs w:val="20"/>
        </w:rPr>
        <w:t>Madagascar: Economía y demografía 2022</w:t>
      </w:r>
      <w:r w:rsidRPr="003B4643">
        <w:rPr>
          <w:rFonts w:ascii="Arial" w:hAnsi="Arial" w:cs="Arial"/>
          <w:sz w:val="20"/>
          <w:szCs w:val="20"/>
        </w:rPr>
        <w:t xml:space="preserve">. (s. f.). datosmacro.com. Recuperado 3 de abril de 2022, de </w:t>
      </w:r>
      <w:hyperlink r:id="rId12" w:history="1">
        <w:r w:rsidR="0064052B" w:rsidRPr="00826AE9">
          <w:rPr>
            <w:rStyle w:val="Hipervnculo"/>
            <w:rFonts w:ascii="Arial" w:hAnsi="Arial" w:cs="Arial"/>
            <w:sz w:val="20"/>
            <w:szCs w:val="20"/>
          </w:rPr>
          <w:t>https://datosmacro.expansion.com/paises/madagascar</w:t>
        </w:r>
      </w:hyperlink>
    </w:p>
    <w:p w14:paraId="043CE6B0" w14:textId="77777777" w:rsidR="0064052B" w:rsidRPr="003B4643" w:rsidRDefault="0064052B" w:rsidP="0064052B">
      <w:pPr>
        <w:pStyle w:val="NormalWeb"/>
        <w:spacing w:before="0" w:beforeAutospacing="0" w:after="0" w:afterAutospacing="0" w:line="480" w:lineRule="auto"/>
        <w:ind w:left="720"/>
        <w:rPr>
          <w:rFonts w:ascii="Arial" w:hAnsi="Arial" w:cs="Arial"/>
          <w:sz w:val="20"/>
          <w:szCs w:val="20"/>
        </w:rPr>
      </w:pPr>
    </w:p>
    <w:p w14:paraId="5D7707E0" w14:textId="4BBE8C46" w:rsidR="003B4643" w:rsidRDefault="003B4643" w:rsidP="003B4643">
      <w:pPr>
        <w:pStyle w:val="NormalWeb"/>
        <w:numPr>
          <w:ilvl w:val="0"/>
          <w:numId w:val="3"/>
        </w:numPr>
        <w:spacing w:before="0" w:beforeAutospacing="0" w:after="0" w:afterAutospacing="0" w:line="480" w:lineRule="auto"/>
        <w:rPr>
          <w:rFonts w:ascii="Arial" w:hAnsi="Arial" w:cs="Arial"/>
          <w:sz w:val="20"/>
          <w:szCs w:val="20"/>
        </w:rPr>
      </w:pPr>
      <w:r w:rsidRPr="003B4643">
        <w:rPr>
          <w:rFonts w:ascii="Arial" w:hAnsi="Arial" w:cs="Arial"/>
          <w:i/>
          <w:iCs/>
          <w:sz w:val="20"/>
          <w:szCs w:val="20"/>
        </w:rPr>
        <w:t>El PIB cae un 6,8% en Madagascar</w:t>
      </w:r>
      <w:r w:rsidRPr="003B4643">
        <w:rPr>
          <w:rFonts w:ascii="Arial" w:hAnsi="Arial" w:cs="Arial"/>
          <w:sz w:val="20"/>
          <w:szCs w:val="20"/>
        </w:rPr>
        <w:t xml:space="preserve">. (2021, 18 octubre). datosmacro.com. Recuperado 3 de abril de 2022, de </w:t>
      </w:r>
      <w:hyperlink r:id="rId13" w:history="1">
        <w:r w:rsidR="0064052B" w:rsidRPr="00826AE9">
          <w:rPr>
            <w:rStyle w:val="Hipervnculo"/>
            <w:rFonts w:ascii="Arial" w:hAnsi="Arial" w:cs="Arial"/>
            <w:sz w:val="20"/>
            <w:szCs w:val="20"/>
          </w:rPr>
          <w:t>https://datosmacro.expansion.com/pib/madagascar#:%7E:text=El%20PIB%20cae%20un%206%2C8%25%20en%20Madagascar&amp;text=En%202020%20la%20cifra%20del,M%E2%82%AC%20respecto%20a%202019</w:t>
        </w:r>
      </w:hyperlink>
      <w:r w:rsidR="0064052B">
        <w:rPr>
          <w:rFonts w:ascii="Arial" w:hAnsi="Arial" w:cs="Arial"/>
          <w:sz w:val="20"/>
          <w:szCs w:val="20"/>
        </w:rPr>
        <w:t>.</w:t>
      </w:r>
    </w:p>
    <w:p w14:paraId="38298A78" w14:textId="77777777" w:rsidR="0064052B" w:rsidRPr="003B4643" w:rsidRDefault="0064052B" w:rsidP="003B4643">
      <w:pPr>
        <w:pStyle w:val="NormalWeb"/>
        <w:numPr>
          <w:ilvl w:val="0"/>
          <w:numId w:val="3"/>
        </w:numPr>
        <w:spacing w:before="0" w:beforeAutospacing="0" w:after="0" w:afterAutospacing="0" w:line="480" w:lineRule="auto"/>
        <w:rPr>
          <w:rFonts w:ascii="Arial" w:hAnsi="Arial" w:cs="Arial"/>
          <w:sz w:val="20"/>
          <w:szCs w:val="20"/>
        </w:rPr>
      </w:pPr>
    </w:p>
    <w:p w14:paraId="3A75F265" w14:textId="76BE3721" w:rsidR="003B4643" w:rsidRDefault="003B4643" w:rsidP="003B4643">
      <w:pPr>
        <w:pStyle w:val="NormalWeb"/>
        <w:numPr>
          <w:ilvl w:val="0"/>
          <w:numId w:val="3"/>
        </w:numPr>
        <w:spacing w:before="0" w:beforeAutospacing="0" w:after="0" w:afterAutospacing="0" w:line="480" w:lineRule="auto"/>
        <w:rPr>
          <w:rFonts w:ascii="Arial" w:hAnsi="Arial" w:cs="Arial"/>
          <w:sz w:val="20"/>
          <w:szCs w:val="20"/>
        </w:rPr>
      </w:pPr>
      <w:r w:rsidRPr="003B4643">
        <w:rPr>
          <w:rFonts w:ascii="Arial" w:hAnsi="Arial" w:cs="Arial"/>
          <w:i/>
          <w:iCs/>
          <w:sz w:val="20"/>
          <w:szCs w:val="20"/>
        </w:rPr>
        <w:lastRenderedPageBreak/>
        <w:t>El PIB subió un 4,6% en Madagascar</w:t>
      </w:r>
      <w:r w:rsidRPr="003B4643">
        <w:rPr>
          <w:rFonts w:ascii="Arial" w:hAnsi="Arial" w:cs="Arial"/>
          <w:sz w:val="20"/>
          <w:szCs w:val="20"/>
        </w:rPr>
        <w:t xml:space="preserve">. (2021, 5 febrero). datosmacro.com. Recuperado 3 de abril de 2022, de </w:t>
      </w:r>
      <w:hyperlink r:id="rId14" w:history="1">
        <w:r w:rsidRPr="00826AE9">
          <w:rPr>
            <w:rStyle w:val="Hipervnculo"/>
            <w:rFonts w:ascii="Arial" w:hAnsi="Arial" w:cs="Arial"/>
            <w:sz w:val="20"/>
            <w:szCs w:val="20"/>
          </w:rPr>
          <w:t>https://datosmacro.expansion.com/pib/madagascar?anio=2019#:%7E:text=El%20producto%20interior%20bruto%20de,los%20que%20publicamos%20el%20PIB</w:t>
        </w:r>
      </w:hyperlink>
      <w:r w:rsidRPr="003B4643">
        <w:rPr>
          <w:rFonts w:ascii="Arial" w:hAnsi="Arial" w:cs="Arial"/>
          <w:sz w:val="20"/>
          <w:szCs w:val="20"/>
        </w:rPr>
        <w:t>.</w:t>
      </w:r>
    </w:p>
    <w:p w14:paraId="75A9F8BC" w14:textId="712F7792" w:rsidR="003B4643" w:rsidRDefault="003B4643" w:rsidP="003B4643">
      <w:pPr>
        <w:pStyle w:val="NormalWeb"/>
        <w:numPr>
          <w:ilvl w:val="0"/>
          <w:numId w:val="3"/>
        </w:numPr>
        <w:spacing w:before="0" w:beforeAutospacing="0" w:after="0" w:afterAutospacing="0" w:line="480" w:lineRule="auto"/>
        <w:rPr>
          <w:rFonts w:ascii="Arial" w:hAnsi="Arial" w:cs="Arial"/>
          <w:sz w:val="20"/>
          <w:szCs w:val="20"/>
        </w:rPr>
      </w:pPr>
      <w:r w:rsidRPr="003B4643">
        <w:rPr>
          <w:rFonts w:ascii="Arial" w:hAnsi="Arial" w:cs="Arial"/>
          <w:sz w:val="20"/>
          <w:szCs w:val="20"/>
        </w:rPr>
        <w:t>"Banco Mundial. 2020. Actualización económica de Madagascar</w:t>
      </w:r>
      <w:r w:rsidR="0064052B">
        <w:rPr>
          <w:rFonts w:ascii="Arial" w:hAnsi="Arial" w:cs="Arial"/>
          <w:sz w:val="20"/>
          <w:szCs w:val="20"/>
        </w:rPr>
        <w:t>.</w:t>
      </w:r>
      <w:r w:rsidRPr="003B4643">
        <w:rPr>
          <w:rFonts w:ascii="Arial" w:hAnsi="Arial" w:cs="Arial"/>
          <w:sz w:val="20"/>
          <w:szCs w:val="20"/>
        </w:rPr>
        <w:t xml:space="preserve"> Estableciendo un curso para la </w:t>
      </w:r>
      <w:proofErr w:type="gramStart"/>
      <w:r w:rsidRPr="003B4643">
        <w:rPr>
          <w:rFonts w:ascii="Arial" w:hAnsi="Arial" w:cs="Arial"/>
          <w:sz w:val="20"/>
          <w:szCs w:val="20"/>
        </w:rPr>
        <w:t xml:space="preserve">recuperación </w:t>
      </w:r>
      <w:r w:rsidR="0064052B">
        <w:rPr>
          <w:rFonts w:ascii="Arial" w:hAnsi="Arial" w:cs="Arial"/>
          <w:sz w:val="20"/>
          <w:szCs w:val="20"/>
        </w:rPr>
        <w:t xml:space="preserve"> (</w:t>
      </w:r>
      <w:proofErr w:type="gramEnd"/>
      <w:r w:rsidR="0064052B">
        <w:rPr>
          <w:rFonts w:ascii="Arial" w:hAnsi="Arial" w:cs="Arial"/>
          <w:sz w:val="20"/>
          <w:szCs w:val="20"/>
        </w:rPr>
        <w:t>D</w:t>
      </w:r>
      <w:r w:rsidR="0064052B" w:rsidRPr="003B4643">
        <w:rPr>
          <w:rFonts w:ascii="Arial" w:hAnsi="Arial" w:cs="Arial"/>
          <w:sz w:val="20"/>
          <w:szCs w:val="20"/>
        </w:rPr>
        <w:t>iciembre de 2020</w:t>
      </w:r>
      <w:r w:rsidR="0064052B">
        <w:rPr>
          <w:rFonts w:ascii="Arial" w:hAnsi="Arial" w:cs="Arial"/>
          <w:sz w:val="20"/>
          <w:szCs w:val="20"/>
        </w:rPr>
        <w:t>)</w:t>
      </w:r>
      <w:r w:rsidR="0064052B">
        <w:rPr>
          <w:rFonts w:ascii="Arial" w:hAnsi="Arial" w:cs="Arial"/>
          <w:sz w:val="20"/>
          <w:szCs w:val="20"/>
        </w:rPr>
        <w:t xml:space="preserve"> . Recuperado de:</w:t>
      </w:r>
      <w:r w:rsidRPr="003B4643">
        <w:rPr>
          <w:rFonts w:ascii="Arial" w:hAnsi="Arial" w:cs="Arial"/>
          <w:sz w:val="20"/>
          <w:szCs w:val="20"/>
        </w:rPr>
        <w:t xml:space="preserve"> </w:t>
      </w:r>
      <w:hyperlink r:id="rId15" w:history="1">
        <w:r w:rsidR="0064052B" w:rsidRPr="00826AE9">
          <w:rPr>
            <w:rStyle w:val="Hipervnculo"/>
            <w:rFonts w:ascii="Arial" w:hAnsi="Arial" w:cs="Arial"/>
            <w:sz w:val="20"/>
            <w:szCs w:val="20"/>
          </w:rPr>
          <w:t>https://openknowledge.worldbank.org/handle/10986/34935</w:t>
        </w:r>
      </w:hyperlink>
      <w:r w:rsidRPr="003B4643">
        <w:rPr>
          <w:rFonts w:ascii="Arial" w:hAnsi="Arial" w:cs="Arial"/>
          <w:sz w:val="20"/>
          <w:szCs w:val="20"/>
        </w:rPr>
        <w:t xml:space="preserve"> </w:t>
      </w:r>
    </w:p>
    <w:p w14:paraId="47DDFB67" w14:textId="48432D84" w:rsidR="0064052B" w:rsidRDefault="0064052B" w:rsidP="0064052B">
      <w:pPr>
        <w:pStyle w:val="NormalWeb"/>
        <w:numPr>
          <w:ilvl w:val="0"/>
          <w:numId w:val="3"/>
        </w:numPr>
        <w:spacing w:before="0" w:beforeAutospacing="0" w:after="0" w:afterAutospacing="0" w:line="480" w:lineRule="auto"/>
      </w:pPr>
      <w:r>
        <w:rPr>
          <w:i/>
          <w:iCs/>
        </w:rPr>
        <w:t>Indicadores del desarrollo mundial | Banco de datos</w:t>
      </w:r>
      <w:r>
        <w:t xml:space="preserve">. (s. f.). Banco Mundial. Recuperado 3 de abril de 2022, de </w:t>
      </w:r>
      <w:hyperlink r:id="rId16" w:history="1">
        <w:r w:rsidRPr="00826AE9">
          <w:rPr>
            <w:rStyle w:val="Hipervnculo"/>
          </w:rPr>
          <w:t>https://databank.bancomundial.org/reports.aspx?source=2&amp;series=NY.GDP.MKTP.KD.ZG&amp;country=</w:t>
        </w:r>
      </w:hyperlink>
    </w:p>
    <w:p w14:paraId="3C3F487A" w14:textId="77777777" w:rsidR="0064052B" w:rsidRDefault="0064052B" w:rsidP="0064052B">
      <w:pPr>
        <w:pStyle w:val="NormalWeb"/>
        <w:spacing w:before="0" w:beforeAutospacing="0" w:after="0" w:afterAutospacing="0" w:line="480" w:lineRule="auto"/>
        <w:ind w:left="720"/>
      </w:pPr>
    </w:p>
    <w:p w14:paraId="450B017E" w14:textId="77777777" w:rsidR="0064052B" w:rsidRDefault="0064052B" w:rsidP="0064052B">
      <w:pPr>
        <w:pStyle w:val="NormalWeb"/>
        <w:spacing w:before="0" w:beforeAutospacing="0" w:after="0" w:afterAutospacing="0" w:line="480" w:lineRule="auto"/>
        <w:ind w:left="720"/>
        <w:rPr>
          <w:rFonts w:ascii="Arial" w:hAnsi="Arial" w:cs="Arial"/>
          <w:sz w:val="20"/>
          <w:szCs w:val="20"/>
        </w:rPr>
      </w:pPr>
    </w:p>
    <w:p w14:paraId="0B0BBFBF" w14:textId="77777777" w:rsidR="0064052B" w:rsidRDefault="0064052B" w:rsidP="0064052B">
      <w:pPr>
        <w:pStyle w:val="NormalWeb"/>
        <w:spacing w:before="0" w:beforeAutospacing="0" w:after="0" w:afterAutospacing="0" w:line="480" w:lineRule="auto"/>
        <w:ind w:left="720"/>
        <w:rPr>
          <w:rFonts w:ascii="Arial" w:hAnsi="Arial" w:cs="Arial"/>
          <w:sz w:val="20"/>
          <w:szCs w:val="20"/>
        </w:rPr>
      </w:pPr>
    </w:p>
    <w:p w14:paraId="36CEA647" w14:textId="77777777" w:rsidR="0064052B" w:rsidRPr="003B4643" w:rsidRDefault="0064052B" w:rsidP="0064052B">
      <w:pPr>
        <w:pStyle w:val="NormalWeb"/>
        <w:spacing w:before="0" w:beforeAutospacing="0" w:after="0" w:afterAutospacing="0" w:line="480" w:lineRule="auto"/>
        <w:ind w:left="720"/>
        <w:rPr>
          <w:rFonts w:ascii="Arial" w:hAnsi="Arial" w:cs="Arial"/>
          <w:sz w:val="20"/>
          <w:szCs w:val="20"/>
        </w:rPr>
      </w:pPr>
    </w:p>
    <w:p w14:paraId="0610D247" w14:textId="1BCF7C2F" w:rsidR="0016303C" w:rsidRPr="003B4643" w:rsidRDefault="0016303C" w:rsidP="00D7664F">
      <w:pPr>
        <w:rPr>
          <w:rFonts w:ascii="Century Gothic" w:hAnsi="Century Gothic"/>
          <w:sz w:val="24"/>
          <w:szCs w:val="24"/>
        </w:rPr>
      </w:pPr>
    </w:p>
    <w:sectPr w:rsidR="0016303C" w:rsidRPr="003B46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A5FDC"/>
    <w:multiLevelType w:val="hybridMultilevel"/>
    <w:tmpl w:val="8506D580"/>
    <w:lvl w:ilvl="0" w:tplc="C7A20678">
      <w:start w:val="1"/>
      <w:numFmt w:val="upp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38653E1B"/>
    <w:multiLevelType w:val="hybridMultilevel"/>
    <w:tmpl w:val="9DAC5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B71F1B"/>
    <w:multiLevelType w:val="hybridMultilevel"/>
    <w:tmpl w:val="2DF0C20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B6"/>
    <w:rsid w:val="00077CAD"/>
    <w:rsid w:val="0016303C"/>
    <w:rsid w:val="001E4827"/>
    <w:rsid w:val="00276D11"/>
    <w:rsid w:val="002943B4"/>
    <w:rsid w:val="00335A82"/>
    <w:rsid w:val="003B4643"/>
    <w:rsid w:val="004C08F6"/>
    <w:rsid w:val="004D67B6"/>
    <w:rsid w:val="00534FCC"/>
    <w:rsid w:val="0064052B"/>
    <w:rsid w:val="006F04E9"/>
    <w:rsid w:val="007A05C6"/>
    <w:rsid w:val="008936AD"/>
    <w:rsid w:val="009817EF"/>
    <w:rsid w:val="00A2612A"/>
    <w:rsid w:val="00A86664"/>
    <w:rsid w:val="00AF17F9"/>
    <w:rsid w:val="00C31EBA"/>
    <w:rsid w:val="00D61F6C"/>
    <w:rsid w:val="00D7664F"/>
    <w:rsid w:val="00E12E7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1099"/>
  <w15:chartTrackingRefBased/>
  <w15:docId w15:val="{00DB89F7-886D-4A31-B13A-11A8DB0B9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7B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67B6"/>
    <w:pPr>
      <w:ind w:left="720"/>
      <w:contextualSpacing/>
    </w:pPr>
  </w:style>
  <w:style w:type="character" w:styleId="Hipervnculo">
    <w:name w:val="Hyperlink"/>
    <w:basedOn w:val="Fuentedeprrafopredeter"/>
    <w:uiPriority w:val="99"/>
    <w:unhideWhenUsed/>
    <w:rsid w:val="004D67B6"/>
    <w:rPr>
      <w:color w:val="0000FF"/>
      <w:u w:val="single"/>
    </w:rPr>
  </w:style>
  <w:style w:type="paragraph" w:styleId="Descripcin">
    <w:name w:val="caption"/>
    <w:basedOn w:val="Normal"/>
    <w:next w:val="Normal"/>
    <w:uiPriority w:val="35"/>
    <w:unhideWhenUsed/>
    <w:qFormat/>
    <w:rsid w:val="00D7664F"/>
    <w:pPr>
      <w:spacing w:after="200" w:line="240" w:lineRule="auto"/>
    </w:pPr>
    <w:rPr>
      <w:i/>
      <w:iCs/>
      <w:color w:val="44546A" w:themeColor="text2"/>
      <w:sz w:val="18"/>
      <w:szCs w:val="18"/>
    </w:rPr>
  </w:style>
  <w:style w:type="paragraph" w:styleId="NormalWeb">
    <w:name w:val="Normal (Web)"/>
    <w:basedOn w:val="Normal"/>
    <w:uiPriority w:val="99"/>
    <w:semiHidden/>
    <w:unhideWhenUsed/>
    <w:rsid w:val="003B464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Mencinsinresolver">
    <w:name w:val="Unresolved Mention"/>
    <w:basedOn w:val="Fuentedeprrafopredeter"/>
    <w:uiPriority w:val="99"/>
    <w:semiHidden/>
    <w:unhideWhenUsed/>
    <w:rsid w:val="003B4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2150">
      <w:bodyDiv w:val="1"/>
      <w:marLeft w:val="0"/>
      <w:marRight w:val="0"/>
      <w:marTop w:val="0"/>
      <w:marBottom w:val="0"/>
      <w:divBdr>
        <w:top w:val="none" w:sz="0" w:space="0" w:color="auto"/>
        <w:left w:val="none" w:sz="0" w:space="0" w:color="auto"/>
        <w:bottom w:val="none" w:sz="0" w:space="0" w:color="auto"/>
        <w:right w:val="none" w:sz="0" w:space="0" w:color="auto"/>
      </w:divBdr>
    </w:div>
    <w:div w:id="223954899">
      <w:bodyDiv w:val="1"/>
      <w:marLeft w:val="0"/>
      <w:marRight w:val="0"/>
      <w:marTop w:val="0"/>
      <w:marBottom w:val="0"/>
      <w:divBdr>
        <w:top w:val="none" w:sz="0" w:space="0" w:color="auto"/>
        <w:left w:val="none" w:sz="0" w:space="0" w:color="auto"/>
        <w:bottom w:val="none" w:sz="0" w:space="0" w:color="auto"/>
        <w:right w:val="none" w:sz="0" w:space="0" w:color="auto"/>
      </w:divBdr>
    </w:div>
    <w:div w:id="917590413">
      <w:bodyDiv w:val="1"/>
      <w:marLeft w:val="0"/>
      <w:marRight w:val="0"/>
      <w:marTop w:val="0"/>
      <w:marBottom w:val="0"/>
      <w:divBdr>
        <w:top w:val="none" w:sz="0" w:space="0" w:color="auto"/>
        <w:left w:val="none" w:sz="0" w:space="0" w:color="auto"/>
        <w:bottom w:val="none" w:sz="0" w:space="0" w:color="auto"/>
        <w:right w:val="none" w:sz="0" w:space="0" w:color="auto"/>
      </w:divBdr>
    </w:div>
    <w:div w:id="1336882640">
      <w:bodyDiv w:val="1"/>
      <w:marLeft w:val="0"/>
      <w:marRight w:val="0"/>
      <w:marTop w:val="0"/>
      <w:marBottom w:val="0"/>
      <w:divBdr>
        <w:top w:val="none" w:sz="0" w:space="0" w:color="auto"/>
        <w:left w:val="none" w:sz="0" w:space="0" w:color="auto"/>
        <w:bottom w:val="none" w:sz="0" w:space="0" w:color="auto"/>
        <w:right w:val="none" w:sz="0" w:space="0" w:color="auto"/>
      </w:divBdr>
    </w:div>
    <w:div w:id="199190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atosmacro.expansion.com/pib/madagascar#:%7E:text=El%20PIB%20cae%20un%206%2C8%25%20en%20Madagascar&amp;text=En%202020%20la%20cifra%20del,M%E2%82%AC%20respecto%20a%20201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atosmacro.expansion.com/paises/madagasca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bank.bancomundial.org/reports.aspx?source=2&amp;series=NY.GDP.MKTP.KD.ZG&amp;countr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fad.org/es/web/operations/w/pais/madagascar" TargetMode="External"/><Relationship Id="rId5" Type="http://schemas.openxmlformats.org/officeDocument/2006/relationships/image" Target="media/image1.png"/><Relationship Id="rId15" Type="http://schemas.openxmlformats.org/officeDocument/2006/relationships/hyperlink" Target="https://openknowledge.worldbank.org/handle/10986/34935" TargetMode="External"/><Relationship Id="rId10" Type="http://schemas.openxmlformats.org/officeDocument/2006/relationships/hyperlink" Target="https://www.jornada.com.mx/2011/02/22/economia/027n2eco" TargetMode="External"/><Relationship Id="rId4" Type="http://schemas.openxmlformats.org/officeDocument/2006/relationships/webSettings" Target="webSettings.xml"/><Relationship Id="rId9" Type="http://schemas.openxmlformats.org/officeDocument/2006/relationships/hyperlink" Target="https://www.eleconomista.com.mx/economia/Economia-mexicana-se-contraji-8.5-en-el-2020-la-mayor-desde-1932-20210129-0033.html" TargetMode="External"/><Relationship Id="rId14" Type="http://schemas.openxmlformats.org/officeDocument/2006/relationships/hyperlink" Target="https://datosmacro.expansion.com/pib/madagascar?anio=2019#:%7E:text=El%20producto%20interior%20bruto%20de,los%20que%20publicamos%20el%20PI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1122</Words>
  <Characters>6171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GARCIA SANDOVAL</dc:creator>
  <cp:keywords/>
  <dc:description/>
  <cp:lastModifiedBy>JOSE LUIS SANDOVAL PEREZ</cp:lastModifiedBy>
  <cp:revision>2</cp:revision>
  <dcterms:created xsi:type="dcterms:W3CDTF">2022-04-03T06:56:00Z</dcterms:created>
  <dcterms:modified xsi:type="dcterms:W3CDTF">2022-04-03T06:56:00Z</dcterms:modified>
</cp:coreProperties>
</file>