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69BF" w:rsidRDefault="00A255C6" w14:paraId="2BE9A44E" w14:textId="77777777">
      <w:pPr>
        <w:pStyle w:val="Ttulo3"/>
        <w:rPr>
          <w:color w:val="1967D2"/>
          <w:sz w:val="28"/>
          <w:szCs w:val="28"/>
        </w:rPr>
      </w:pPr>
      <w:bookmarkStart w:name="_ro6simovwtk5" w:colFirst="0" w:colLast="0" w:id="0"/>
      <w:bookmarkEnd w:id="0"/>
      <w:r>
        <w:br/>
      </w:r>
      <w:r>
        <w:rPr>
          <w:color w:val="1967D2"/>
          <w:sz w:val="28"/>
          <w:szCs w:val="28"/>
        </w:rPr>
        <w:t>1. Competitive audit goal(s)</w:t>
      </w:r>
    </w:p>
    <w:tbl>
      <w:tblPr>
        <w:tblStyle w:val="a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069BF" w14:paraId="2BE9A450" w14:textId="77777777">
        <w:trPr>
          <w:trHeight w:val="83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9BF" w:rsidRDefault="005069BF" w14:paraId="2BE9A44F" w14:textId="4FAF4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hAnsi="Google Sans" w:eastAsia="Google Sans" w:cs="Google Sans"/>
              </w:rPr>
            </w:pPr>
          </w:p>
        </w:tc>
      </w:tr>
    </w:tbl>
    <w:p w:rsidR="005069BF" w:rsidRDefault="005069BF" w14:paraId="2BE9A451" w14:textId="77777777">
      <w:pPr>
        <w:ind w:left="720"/>
        <w:rPr>
          <w:rFonts w:ascii="Google Sans" w:hAnsi="Google Sans" w:eastAsia="Google Sans" w:cs="Google Sans"/>
          <w:color w:val="5F6368"/>
          <w:sz w:val="24"/>
          <w:szCs w:val="24"/>
        </w:rPr>
      </w:pPr>
    </w:p>
    <w:p w:rsidR="005069BF" w:rsidRDefault="00A255C6" w14:paraId="2BE9A452" w14:textId="77777777">
      <w:pPr>
        <w:pStyle w:val="Ttulo3"/>
        <w:rPr>
          <w:b w:val="0"/>
        </w:rPr>
      </w:pPr>
      <w:bookmarkStart w:name="_e40eqewrwmab" w:colFirst="0" w:colLast="0" w:id="1"/>
      <w:bookmarkEnd w:id="1"/>
      <w:r>
        <w:rPr>
          <w:color w:val="1967D2"/>
          <w:sz w:val="28"/>
          <w:szCs w:val="28"/>
        </w:rPr>
        <w:t xml:space="preserve">2. Who are your key competitors? </w:t>
      </w:r>
      <w:r>
        <w:rPr>
          <w:b w:val="0"/>
        </w:rPr>
        <w:t>(Description)</w:t>
      </w:r>
    </w:p>
    <w:tbl>
      <w:tblPr>
        <w:tblStyle w:val="a0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069BF" w14:paraId="2BE9A454" w14:textId="77777777">
        <w:trPr>
          <w:trHeight w:val="130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9BF" w:rsidRDefault="005069BF" w14:paraId="2BE9A453" w14:textId="11A3D325">
            <w:pPr>
              <w:rPr>
                <w:rFonts w:ascii="Google Sans" w:hAnsi="Google Sans" w:eastAsia="Google Sans" w:cs="Google Sans"/>
                <w:color w:val="5F6368"/>
              </w:rPr>
            </w:pPr>
          </w:p>
        </w:tc>
      </w:tr>
    </w:tbl>
    <w:p w:rsidR="005069BF" w:rsidRDefault="005069BF" w14:paraId="2BE9A455" w14:textId="77777777">
      <w:pPr>
        <w:rPr>
          <w:rFonts w:ascii="Google Sans" w:hAnsi="Google Sans" w:eastAsia="Google Sans" w:cs="Google Sans"/>
          <w:b/>
          <w:color w:val="5F6368"/>
          <w:sz w:val="24"/>
          <w:szCs w:val="24"/>
        </w:rPr>
      </w:pPr>
    </w:p>
    <w:p w:rsidR="005069BF" w:rsidRDefault="00A255C6" w14:paraId="2BE9A456" w14:textId="77777777">
      <w:pPr>
        <w:rPr>
          <w:rFonts w:ascii="Google Sans" w:hAnsi="Google Sans" w:eastAsia="Google Sans" w:cs="Google Sans"/>
          <w:color w:val="5F6368"/>
          <w:sz w:val="24"/>
          <w:szCs w:val="24"/>
        </w:rPr>
      </w:pPr>
      <w:r>
        <w:rPr>
          <w:rFonts w:ascii="Google Sans" w:hAnsi="Google Sans" w:eastAsia="Google Sans" w:cs="Google Sans"/>
          <w:b/>
          <w:color w:val="1967D2"/>
          <w:sz w:val="28"/>
          <w:szCs w:val="28"/>
        </w:rPr>
        <w:t>3. What are the type and quality of competitors’ products?</w:t>
      </w:r>
      <w:r>
        <w:rPr>
          <w:rFonts w:ascii="Google Sans" w:hAnsi="Google Sans" w:eastAsia="Google Sans" w:cs="Google Sans"/>
          <w:color w:val="5F6368"/>
          <w:sz w:val="24"/>
          <w:szCs w:val="24"/>
        </w:rPr>
        <w:t xml:space="preserve"> (Description)</w:t>
      </w:r>
    </w:p>
    <w:tbl>
      <w:tblPr>
        <w:tblStyle w:val="a1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069BF" w14:paraId="2BE9A458" w14:textId="77777777">
        <w:trPr>
          <w:trHeight w:val="224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E1F" w:rsidP="00AF48BC" w:rsidRDefault="00865E1F" w14:paraId="2BE9A457" w14:textId="2347B4C2">
            <w:pPr>
              <w:rPr>
                <w:rFonts w:ascii="Google Sans" w:hAnsi="Google Sans" w:eastAsia="Google Sans" w:cs="Google Sans"/>
                <w:color w:val="5F6368"/>
              </w:rPr>
            </w:pPr>
          </w:p>
        </w:tc>
      </w:tr>
    </w:tbl>
    <w:p w:rsidR="005069BF" w:rsidRDefault="005069BF" w14:paraId="2BE9A459" w14:textId="77777777">
      <w:pPr>
        <w:ind w:left="720"/>
        <w:rPr>
          <w:rFonts w:ascii="Google Sans" w:hAnsi="Google Sans" w:eastAsia="Google Sans" w:cs="Google Sans"/>
          <w:color w:val="5F6368"/>
          <w:sz w:val="24"/>
          <w:szCs w:val="24"/>
        </w:rPr>
      </w:pPr>
    </w:p>
    <w:p w:rsidR="005069BF" w:rsidP="0F630351" w:rsidRDefault="00A255C6" w14:paraId="2BE9A45A" w14:textId="77777777" w14:noSpellErr="1">
      <w:pPr>
        <w:rPr>
          <w:rFonts w:ascii="Google Sans" w:hAnsi="Google Sans" w:eastAsia="Google Sans" w:cs="Google Sans"/>
          <w:color w:val="5F6368"/>
          <w:sz w:val="24"/>
          <w:szCs w:val="24"/>
          <w:lang w:val="en-US"/>
        </w:rPr>
      </w:pPr>
      <w:r w:rsidRPr="0F630351" w:rsidR="00A255C6">
        <w:rPr>
          <w:rFonts w:ascii="Google Sans" w:hAnsi="Google Sans" w:eastAsia="Google Sans" w:cs="Google Sans"/>
          <w:b w:val="1"/>
          <w:bCs w:val="1"/>
          <w:color w:val="1967D2"/>
          <w:sz w:val="28"/>
          <w:szCs w:val="28"/>
          <w:lang w:val="en-US"/>
        </w:rPr>
        <w:t>4. How do competitors position themselves in the market</w:t>
      </w:r>
      <w:r w:rsidRPr="0F630351" w:rsidR="00A255C6">
        <w:rPr>
          <w:rFonts w:ascii="Google Sans" w:hAnsi="Google Sans" w:eastAsia="Google Sans" w:cs="Google Sans"/>
          <w:b w:val="1"/>
          <w:bCs w:val="1"/>
          <w:color w:val="1967D2"/>
          <w:sz w:val="28"/>
          <w:szCs w:val="28"/>
          <w:lang w:val="en-US"/>
        </w:rPr>
        <w:t xml:space="preserve">?  </w:t>
      </w:r>
      <w:r w:rsidRPr="0F630351" w:rsidR="00A255C6">
        <w:rPr>
          <w:rFonts w:ascii="Google Sans" w:hAnsi="Google Sans" w:eastAsia="Google Sans" w:cs="Google Sans"/>
          <w:color w:val="5F6368"/>
          <w:sz w:val="24"/>
          <w:szCs w:val="24"/>
          <w:lang w:val="en-US"/>
        </w:rPr>
        <w:t>(Description)</w:t>
      </w:r>
    </w:p>
    <w:tbl>
      <w:tblPr>
        <w:tblStyle w:val="a2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069BF" w14:paraId="2BE9A45C" w14:textId="77777777">
        <w:trPr>
          <w:trHeight w:val="24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9BF" w:rsidRDefault="005069BF" w14:paraId="2BE9A45B" w14:textId="10EE41C8">
            <w:pPr>
              <w:rPr>
                <w:rFonts w:ascii="Google Sans" w:hAnsi="Google Sans" w:eastAsia="Google Sans" w:cs="Google Sans"/>
                <w:color w:val="5F6368"/>
              </w:rPr>
            </w:pPr>
          </w:p>
        </w:tc>
      </w:tr>
    </w:tbl>
    <w:p w:rsidR="005069BF" w:rsidRDefault="005069BF" w14:paraId="2BE9A45D" w14:textId="77777777">
      <w:pPr>
        <w:rPr>
          <w:rFonts w:ascii="Google Sans" w:hAnsi="Google Sans" w:eastAsia="Google Sans" w:cs="Google Sans"/>
          <w:b/>
          <w:color w:val="4285F4"/>
          <w:sz w:val="24"/>
          <w:szCs w:val="24"/>
        </w:rPr>
      </w:pPr>
    </w:p>
    <w:p w:rsidR="00C252C7" w:rsidRDefault="00C252C7" w14:paraId="10F87EFA" w14:textId="77777777">
      <w:pPr>
        <w:rPr>
          <w:rFonts w:ascii="Google Sans" w:hAnsi="Google Sans" w:eastAsia="Google Sans" w:cs="Google Sans"/>
          <w:b/>
          <w:color w:val="4285F4"/>
          <w:sz w:val="24"/>
          <w:szCs w:val="24"/>
        </w:rPr>
      </w:pPr>
    </w:p>
    <w:p w:rsidR="00C252C7" w:rsidRDefault="00C252C7" w14:paraId="3AB98DBF" w14:textId="77777777">
      <w:pPr>
        <w:rPr>
          <w:rFonts w:ascii="Google Sans" w:hAnsi="Google Sans" w:eastAsia="Google Sans" w:cs="Google Sans"/>
          <w:b/>
          <w:color w:val="4285F4"/>
          <w:sz w:val="24"/>
          <w:szCs w:val="24"/>
        </w:rPr>
      </w:pPr>
    </w:p>
    <w:p w:rsidR="00C252C7" w:rsidRDefault="00C252C7" w14:paraId="69A951FC" w14:textId="77777777">
      <w:pPr>
        <w:rPr>
          <w:rFonts w:ascii="Google Sans" w:hAnsi="Google Sans" w:eastAsia="Google Sans" w:cs="Google Sans"/>
          <w:b/>
          <w:color w:val="4285F4"/>
          <w:sz w:val="24"/>
          <w:szCs w:val="24"/>
        </w:rPr>
      </w:pPr>
    </w:p>
    <w:p w:rsidR="00C252C7" w:rsidRDefault="00C252C7" w14:paraId="6AE28C13" w14:textId="77777777">
      <w:pPr>
        <w:rPr>
          <w:rFonts w:ascii="Google Sans" w:hAnsi="Google Sans" w:eastAsia="Google Sans" w:cs="Google Sans"/>
          <w:b/>
          <w:color w:val="4285F4"/>
          <w:sz w:val="24"/>
          <w:szCs w:val="24"/>
        </w:rPr>
      </w:pPr>
    </w:p>
    <w:p w:rsidR="00C252C7" w:rsidRDefault="00C252C7" w14:paraId="57DA1803" w14:textId="77777777">
      <w:pPr>
        <w:rPr>
          <w:rFonts w:ascii="Google Sans" w:hAnsi="Google Sans" w:eastAsia="Google Sans" w:cs="Google Sans"/>
          <w:b/>
          <w:color w:val="4285F4"/>
          <w:sz w:val="24"/>
          <w:szCs w:val="24"/>
        </w:rPr>
      </w:pPr>
    </w:p>
    <w:p w:rsidR="005069BF" w:rsidRDefault="00A255C6" w14:paraId="2BE9A45E" w14:textId="77777777">
      <w:pPr>
        <w:rPr>
          <w:rFonts w:ascii="Google Sans" w:hAnsi="Google Sans" w:eastAsia="Google Sans" w:cs="Google Sans"/>
          <w:b/>
          <w:color w:val="5F6368"/>
          <w:sz w:val="24"/>
          <w:szCs w:val="24"/>
        </w:rPr>
      </w:pPr>
      <w:r>
        <w:rPr>
          <w:rFonts w:ascii="Google Sans" w:hAnsi="Google Sans" w:eastAsia="Google Sans" w:cs="Google Sans"/>
          <w:b/>
          <w:color w:val="4285F4"/>
          <w:sz w:val="28"/>
          <w:szCs w:val="28"/>
        </w:rPr>
        <w:lastRenderedPageBreak/>
        <w:t>5. How do competitors talk about themselves?</w:t>
      </w:r>
      <w:r>
        <w:rPr>
          <w:rFonts w:ascii="Google Sans" w:hAnsi="Google Sans" w:eastAsia="Google Sans" w:cs="Google Sans"/>
          <w:b/>
          <w:color w:val="5F6368"/>
          <w:sz w:val="24"/>
          <w:szCs w:val="24"/>
        </w:rPr>
        <w:t xml:space="preserve"> </w:t>
      </w:r>
      <w:r>
        <w:rPr>
          <w:rFonts w:ascii="Google Sans" w:hAnsi="Google Sans" w:eastAsia="Google Sans" w:cs="Google Sans"/>
          <w:color w:val="5F6368"/>
          <w:sz w:val="24"/>
          <w:szCs w:val="24"/>
        </w:rPr>
        <w:t>(Description)</w:t>
      </w:r>
    </w:p>
    <w:tbl>
      <w:tblPr>
        <w:tblStyle w:val="a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069BF" w14:paraId="2BE9A460" w14:textId="77777777">
        <w:trPr>
          <w:trHeight w:val="238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9BF" w:rsidP="001D3503" w:rsidRDefault="005069BF" w14:paraId="2BE9A45F" w14:textId="37C3B277">
            <w:pPr>
              <w:rPr>
                <w:rFonts w:ascii="Google Sans" w:hAnsi="Google Sans" w:eastAsia="Google Sans" w:cs="Google Sans"/>
                <w:b/>
                <w:color w:val="5F6368"/>
              </w:rPr>
            </w:pPr>
          </w:p>
        </w:tc>
      </w:tr>
    </w:tbl>
    <w:p w:rsidR="005069BF" w:rsidRDefault="005069BF" w14:paraId="2BE9A461" w14:textId="77777777">
      <w:pPr>
        <w:rPr>
          <w:rFonts w:ascii="Google Sans" w:hAnsi="Google Sans" w:eastAsia="Google Sans" w:cs="Google Sans"/>
          <w:color w:val="5F6368"/>
          <w:sz w:val="24"/>
          <w:szCs w:val="24"/>
        </w:rPr>
      </w:pPr>
    </w:p>
    <w:p w:rsidR="005069BF" w:rsidRDefault="00A255C6" w14:paraId="2BE9A462" w14:textId="77777777">
      <w:pPr>
        <w:rPr>
          <w:rFonts w:ascii="Google Sans" w:hAnsi="Google Sans" w:eastAsia="Google Sans" w:cs="Google Sans"/>
          <w:b/>
          <w:color w:val="5F6368"/>
          <w:sz w:val="24"/>
          <w:szCs w:val="24"/>
        </w:rPr>
      </w:pPr>
      <w:r>
        <w:rPr>
          <w:rFonts w:ascii="Google Sans" w:hAnsi="Google Sans" w:eastAsia="Google Sans" w:cs="Google Sans"/>
          <w:b/>
          <w:color w:val="1967D2"/>
          <w:sz w:val="28"/>
          <w:szCs w:val="28"/>
        </w:rPr>
        <w:t xml:space="preserve">6. Competitors’ strengths </w:t>
      </w:r>
      <w:r>
        <w:rPr>
          <w:rFonts w:ascii="Google Sans" w:hAnsi="Google Sans" w:eastAsia="Google Sans" w:cs="Google Sans"/>
          <w:color w:val="5F6368"/>
          <w:sz w:val="24"/>
          <w:szCs w:val="24"/>
        </w:rPr>
        <w:t>(List)</w:t>
      </w:r>
    </w:p>
    <w:tbl>
      <w:tblPr>
        <w:tblStyle w:val="a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069BF" w14:paraId="2BE9A464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9BF" w:rsidP="00122A19" w:rsidRDefault="005069BF" w14:paraId="2BE9A463" w14:textId="49DE06FF">
            <w:pPr>
              <w:ind w:left="720"/>
              <w:rPr>
                <w:rFonts w:ascii="Google Sans" w:hAnsi="Google Sans" w:eastAsia="Google Sans" w:cs="Google Sans"/>
                <w:color w:val="5F6368"/>
              </w:rPr>
            </w:pPr>
          </w:p>
        </w:tc>
      </w:tr>
    </w:tbl>
    <w:p w:rsidR="005069BF" w:rsidRDefault="005069BF" w14:paraId="2BE9A465" w14:textId="77777777">
      <w:pPr>
        <w:ind w:left="720"/>
        <w:rPr>
          <w:rFonts w:ascii="Google Sans" w:hAnsi="Google Sans" w:eastAsia="Google Sans" w:cs="Google Sans"/>
          <w:color w:val="4285F4"/>
          <w:sz w:val="24"/>
          <w:szCs w:val="24"/>
        </w:rPr>
      </w:pPr>
    </w:p>
    <w:p w:rsidR="005069BF" w:rsidRDefault="00A255C6" w14:paraId="2BE9A466" w14:textId="77777777">
      <w:pPr>
        <w:rPr>
          <w:rFonts w:ascii="Google Sans" w:hAnsi="Google Sans" w:eastAsia="Google Sans" w:cs="Google Sans"/>
          <w:b/>
          <w:color w:val="5F6368"/>
          <w:sz w:val="24"/>
          <w:szCs w:val="24"/>
        </w:rPr>
      </w:pPr>
      <w:r>
        <w:rPr>
          <w:rFonts w:ascii="Google Sans" w:hAnsi="Google Sans" w:eastAsia="Google Sans" w:cs="Google Sans"/>
          <w:b/>
          <w:color w:val="1967D2"/>
          <w:sz w:val="28"/>
          <w:szCs w:val="28"/>
        </w:rPr>
        <w:t xml:space="preserve">7. Competitors’ weaknesses </w:t>
      </w:r>
      <w:r>
        <w:rPr>
          <w:rFonts w:ascii="Google Sans" w:hAnsi="Google Sans" w:eastAsia="Google Sans" w:cs="Google Sans"/>
          <w:color w:val="5F6368"/>
          <w:sz w:val="24"/>
          <w:szCs w:val="24"/>
        </w:rPr>
        <w:t>(List)</w:t>
      </w:r>
    </w:p>
    <w:tbl>
      <w:tblPr>
        <w:tblStyle w:val="a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069BF" w14:paraId="2BE9A468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69BF" w:rsidP="008451E4" w:rsidRDefault="005069BF" w14:paraId="2BE9A467" w14:textId="1E05F797">
            <w:pPr>
              <w:rPr>
                <w:rFonts w:ascii="Google Sans" w:hAnsi="Google Sans" w:eastAsia="Google Sans" w:cs="Google Sans"/>
                <w:color w:val="5F6368"/>
              </w:rPr>
            </w:pPr>
          </w:p>
        </w:tc>
      </w:tr>
    </w:tbl>
    <w:p w:rsidR="005069BF" w:rsidRDefault="005069BF" w14:paraId="2BE9A469" w14:textId="77777777">
      <w:pPr>
        <w:rPr>
          <w:rFonts w:ascii="Google Sans" w:hAnsi="Google Sans" w:eastAsia="Google Sans" w:cs="Google Sans"/>
          <w:b/>
          <w:color w:val="1967D2"/>
          <w:sz w:val="28"/>
          <w:szCs w:val="28"/>
        </w:rPr>
      </w:pPr>
    </w:p>
    <w:p w:rsidR="005069BF" w:rsidRDefault="00A255C6" w14:paraId="2BE9A46A" w14:textId="77777777">
      <w:pPr>
        <w:rPr>
          <w:rFonts w:ascii="Google Sans" w:hAnsi="Google Sans" w:eastAsia="Google Sans" w:cs="Google Sans"/>
          <w:b/>
          <w:color w:val="5F6368"/>
          <w:sz w:val="24"/>
          <w:szCs w:val="24"/>
        </w:rPr>
      </w:pPr>
      <w:r>
        <w:rPr>
          <w:rFonts w:ascii="Google Sans" w:hAnsi="Google Sans" w:eastAsia="Google Sans" w:cs="Google Sans"/>
          <w:b/>
          <w:color w:val="1967D2"/>
          <w:sz w:val="28"/>
          <w:szCs w:val="28"/>
        </w:rPr>
        <w:t xml:space="preserve">8. Gaps </w:t>
      </w:r>
      <w:r>
        <w:rPr>
          <w:rFonts w:ascii="Google Sans" w:hAnsi="Google Sans" w:eastAsia="Google Sans" w:cs="Google Sans"/>
          <w:color w:val="5F6368"/>
          <w:sz w:val="24"/>
          <w:szCs w:val="24"/>
        </w:rPr>
        <w:t>(List)</w:t>
      </w:r>
    </w:p>
    <w:tbl>
      <w:tblPr>
        <w:tblStyle w:val="a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069BF" w14:paraId="2BE9A46C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F0E65" w:rsidR="005069BF" w:rsidP="00C252C7" w:rsidRDefault="005069BF" w14:paraId="2BE9A46B" w14:textId="1D86A789">
            <w:pPr>
              <w:pStyle w:val="Prrafodelista"/>
              <w:numPr>
                <w:ilvl w:val="0"/>
                <w:numId w:val="1"/>
              </w:numPr>
              <w:rPr>
                <w:rFonts w:ascii="Google Sans" w:hAnsi="Google Sans" w:eastAsia="Google Sans" w:cs="Google Sans"/>
              </w:rPr>
            </w:pPr>
          </w:p>
        </w:tc>
      </w:tr>
    </w:tbl>
    <w:p w:rsidR="005069BF" w:rsidRDefault="005069BF" w14:paraId="2BE9A46D" w14:textId="77777777">
      <w:pPr>
        <w:rPr>
          <w:rFonts w:ascii="Google Sans" w:hAnsi="Google Sans" w:eastAsia="Google Sans" w:cs="Google Sans"/>
          <w:b/>
          <w:color w:val="4285F4"/>
          <w:sz w:val="24"/>
          <w:szCs w:val="24"/>
        </w:rPr>
      </w:pPr>
    </w:p>
    <w:p w:rsidR="00275165" w:rsidRDefault="00275165" w14:paraId="21D6F709" w14:textId="77777777">
      <w:pPr>
        <w:rPr>
          <w:rFonts w:ascii="Google Sans" w:hAnsi="Google Sans" w:eastAsia="Google Sans" w:cs="Google Sans"/>
          <w:b/>
          <w:color w:val="4285F4"/>
          <w:sz w:val="24"/>
          <w:szCs w:val="24"/>
        </w:rPr>
      </w:pPr>
    </w:p>
    <w:p w:rsidR="00275165" w:rsidRDefault="00275165" w14:paraId="14205CB5" w14:textId="77777777">
      <w:pPr>
        <w:rPr>
          <w:rFonts w:ascii="Google Sans" w:hAnsi="Google Sans" w:eastAsia="Google Sans" w:cs="Google Sans"/>
          <w:b/>
          <w:color w:val="4285F4"/>
          <w:sz w:val="24"/>
          <w:szCs w:val="24"/>
        </w:rPr>
      </w:pPr>
    </w:p>
    <w:p w:rsidR="00275165" w:rsidRDefault="00275165" w14:paraId="3A38C951" w14:textId="77777777">
      <w:pPr>
        <w:rPr>
          <w:rFonts w:ascii="Google Sans" w:hAnsi="Google Sans" w:eastAsia="Google Sans" w:cs="Google Sans"/>
          <w:b/>
          <w:color w:val="4285F4"/>
          <w:sz w:val="24"/>
          <w:szCs w:val="24"/>
        </w:rPr>
      </w:pPr>
    </w:p>
    <w:p w:rsidR="005069BF" w:rsidRDefault="00A255C6" w14:paraId="2BE9A46E" w14:textId="77777777">
      <w:pPr>
        <w:rPr>
          <w:rFonts w:ascii="Google Sans" w:hAnsi="Google Sans" w:eastAsia="Google Sans" w:cs="Google Sans"/>
          <w:b/>
          <w:color w:val="5F6368"/>
          <w:sz w:val="24"/>
          <w:szCs w:val="24"/>
        </w:rPr>
      </w:pPr>
      <w:r>
        <w:rPr>
          <w:rFonts w:ascii="Google Sans" w:hAnsi="Google Sans" w:eastAsia="Google Sans" w:cs="Google Sans"/>
          <w:b/>
          <w:color w:val="1967D2"/>
          <w:sz w:val="28"/>
          <w:szCs w:val="28"/>
        </w:rPr>
        <w:lastRenderedPageBreak/>
        <w:t xml:space="preserve">9. Opportunities </w:t>
      </w:r>
      <w:r>
        <w:rPr>
          <w:rFonts w:ascii="Google Sans" w:hAnsi="Google Sans" w:eastAsia="Google Sans" w:cs="Google Sans"/>
          <w:color w:val="5F6368"/>
          <w:sz w:val="24"/>
          <w:szCs w:val="24"/>
        </w:rPr>
        <w:t>(List)</w:t>
      </w:r>
    </w:p>
    <w:tbl>
      <w:tblPr>
        <w:tblStyle w:val="a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069BF" w14:paraId="2BE9A470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51BAD" w:rsidR="00A77A36" w:rsidP="00C36507" w:rsidRDefault="00A77A36" w14:paraId="2BE9A46F" w14:textId="76EB90D9">
            <w:pPr>
              <w:pStyle w:val="Prrafodelista"/>
              <w:numPr>
                <w:ilvl w:val="0"/>
                <w:numId w:val="2"/>
              </w:numPr>
              <w:rPr>
                <w:rFonts w:ascii="Google Sans" w:hAnsi="Google Sans" w:eastAsia="Google Sans" w:cs="Google Sans"/>
              </w:rPr>
            </w:pPr>
          </w:p>
        </w:tc>
      </w:tr>
    </w:tbl>
    <w:p w:rsidR="005069BF" w:rsidRDefault="005069BF" w14:paraId="2BE9A471" w14:textId="77777777">
      <w:pPr>
        <w:rPr>
          <w:rFonts w:ascii="Google Sans" w:hAnsi="Google Sans" w:eastAsia="Google Sans" w:cs="Google Sans"/>
          <w:b/>
          <w:color w:val="4285F4"/>
          <w:sz w:val="24"/>
          <w:szCs w:val="24"/>
        </w:rPr>
      </w:pPr>
    </w:p>
    <w:sectPr w:rsidR="005069BF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255C6" w:rsidRDefault="00A255C6" w14:paraId="2BE9A479" w14:textId="77777777">
      <w:pPr>
        <w:spacing w:line="240" w:lineRule="auto"/>
      </w:pPr>
      <w:r>
        <w:separator/>
      </w:r>
    </w:p>
  </w:endnote>
  <w:endnote w:type="continuationSeparator" w:id="0">
    <w:p w:rsidR="00A255C6" w:rsidRDefault="00A255C6" w14:paraId="2BE9A47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069BF" w:rsidRDefault="005069BF" w14:paraId="2BE9A474" w14:textId="71BAD626">
    <w:pPr>
      <w:ind w:left="720" w:hanging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255C6" w:rsidRDefault="00A255C6" w14:paraId="2BE9A475" w14:textId="77777777">
      <w:pPr>
        <w:spacing w:line="240" w:lineRule="auto"/>
      </w:pPr>
      <w:r>
        <w:separator/>
      </w:r>
    </w:p>
  </w:footnote>
  <w:footnote w:type="continuationSeparator" w:id="0">
    <w:p w:rsidR="00A255C6" w:rsidRDefault="00A255C6" w14:paraId="2BE9A47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069BF" w:rsidRDefault="00A255C6" w14:paraId="2BE9A472" w14:textId="0C73C091">
    <w:pPr>
      <w:pStyle w:val="Ttulo1"/>
      <w:spacing w:before="0" w:after="0"/>
      <w:rPr>
        <w:rFonts w:ascii="Google Sans" w:hAnsi="Google Sans" w:eastAsia="Google Sans" w:cs="Google Sans"/>
        <w:color w:val="5F6368"/>
        <w:sz w:val="16"/>
        <w:szCs w:val="16"/>
      </w:rPr>
    </w:pPr>
    <w:r>
      <w:rPr>
        <w:rFonts w:ascii="Google Sans" w:hAnsi="Google Sans" w:eastAsia="Google Sans" w:cs="Google Sans"/>
        <w:b/>
        <w:color w:val="5F6368"/>
        <w:sz w:val="36"/>
        <w:szCs w:val="36"/>
      </w:rPr>
      <w:t xml:space="preserve">Competitive Audit Report </w:t>
    </w:r>
    <w:r>
      <w:rPr>
        <w:rFonts w:ascii="Google Sans" w:hAnsi="Google Sans" w:eastAsia="Google Sans" w:cs="Google Sans"/>
        <w:b/>
        <w:color w:val="5F6368"/>
        <w:sz w:val="36"/>
        <w:szCs w:val="36"/>
      </w:rPr>
      <w:tab/>
    </w:r>
    <w:r>
      <w:rPr>
        <w:rFonts w:ascii="Google Sans" w:hAnsi="Google Sans" w:eastAsia="Google Sans" w:cs="Google Sans"/>
        <w:b/>
        <w:color w:val="5F6368"/>
        <w:sz w:val="36"/>
        <w:szCs w:val="36"/>
      </w:rPr>
      <w:tab/>
    </w:r>
  </w:p>
  <w:p w:rsidR="005069BF" w:rsidRDefault="005069BF" w14:paraId="2BE9A473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1501B"/>
    <w:multiLevelType w:val="hybridMultilevel"/>
    <w:tmpl w:val="D418451E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DEA7531"/>
    <w:multiLevelType w:val="hybridMultilevel"/>
    <w:tmpl w:val="4240ECB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52328848">
    <w:abstractNumId w:val="1"/>
  </w:num>
  <w:num w:numId="2" w16cid:durableId="192244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9BF"/>
    <w:rsid w:val="00122A19"/>
    <w:rsid w:val="001D3503"/>
    <w:rsid w:val="00275165"/>
    <w:rsid w:val="003320A5"/>
    <w:rsid w:val="003E48A4"/>
    <w:rsid w:val="004D0834"/>
    <w:rsid w:val="005069BF"/>
    <w:rsid w:val="006512F8"/>
    <w:rsid w:val="0070760D"/>
    <w:rsid w:val="00750C28"/>
    <w:rsid w:val="008451E4"/>
    <w:rsid w:val="00851BAD"/>
    <w:rsid w:val="00865E1F"/>
    <w:rsid w:val="009806C8"/>
    <w:rsid w:val="00A255C6"/>
    <w:rsid w:val="00A77A36"/>
    <w:rsid w:val="00AF48BC"/>
    <w:rsid w:val="00BF0E65"/>
    <w:rsid w:val="00C252C7"/>
    <w:rsid w:val="00C25B8F"/>
    <w:rsid w:val="00C36507"/>
    <w:rsid w:val="00C73307"/>
    <w:rsid w:val="00DF6846"/>
    <w:rsid w:val="00FF050E"/>
    <w:rsid w:val="0F63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A44E"/>
  <w15:docId w15:val="{3210A682-89F9-4E22-806A-530AC686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Google Sans" w:hAnsi="Google Sans" w:eastAsia="Google Sans" w:cs="Google Sans"/>
      <w:b/>
      <w:color w:val="5F6368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F0E6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252C7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252C7"/>
  </w:style>
  <w:style w:type="paragraph" w:styleId="Piedepgina">
    <w:name w:val="footer"/>
    <w:basedOn w:val="Normal"/>
    <w:link w:val="PiedepginaCar"/>
    <w:uiPriority w:val="99"/>
    <w:unhideWhenUsed/>
    <w:rsid w:val="00C252C7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25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C66AE82A7347439C2E22CFEFD1A389" ma:contentTypeVersion="11" ma:contentTypeDescription="Crear nuevo documento." ma:contentTypeScope="" ma:versionID="16ebeb5e0540d9bc46c84e21dc4cdc8f">
  <xsd:schema xmlns:xsd="http://www.w3.org/2001/XMLSchema" xmlns:xs="http://www.w3.org/2001/XMLSchema" xmlns:p="http://schemas.microsoft.com/office/2006/metadata/properties" xmlns:ns2="06f685b3-7ca7-4341-8ed9-82aa11cea3db" xmlns:ns3="3a3092af-9f28-4a72-8049-53c18a4c56f3" targetNamespace="http://schemas.microsoft.com/office/2006/metadata/properties" ma:root="true" ma:fieldsID="ddad893a16f3119233da7088b428dac5" ns2:_="" ns3:_="">
    <xsd:import namespace="06f685b3-7ca7-4341-8ed9-82aa11cea3db"/>
    <xsd:import namespace="3a3092af-9f28-4a72-8049-53c18a4c56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685b3-7ca7-4341-8ed9-82aa11cea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619db774-6735-4602-8527-dd3fe7f909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092af-9f28-4a72-8049-53c18a4c56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269b31e-f67d-4d0b-bb3a-05bea28fdf30}" ma:internalName="TaxCatchAll" ma:showField="CatchAllData" ma:web="3a3092af-9f28-4a72-8049-53c18a4c56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f685b3-7ca7-4341-8ed9-82aa11cea3db">
      <Terms xmlns="http://schemas.microsoft.com/office/infopath/2007/PartnerControls"/>
    </lcf76f155ced4ddcb4097134ff3c332f>
    <TaxCatchAll xmlns="3a3092af-9f28-4a72-8049-53c18a4c56f3" xsi:nil="true"/>
  </documentManagement>
</p:properties>
</file>

<file path=customXml/itemProps1.xml><?xml version="1.0" encoding="utf-8"?>
<ds:datastoreItem xmlns:ds="http://schemas.openxmlformats.org/officeDocument/2006/customXml" ds:itemID="{9212312C-B412-4160-875F-C260B866CED0}"/>
</file>

<file path=customXml/itemProps2.xml><?xml version="1.0" encoding="utf-8"?>
<ds:datastoreItem xmlns:ds="http://schemas.openxmlformats.org/officeDocument/2006/customXml" ds:itemID="{38122FAA-06A1-4C6C-8E10-DEC7C849981C}"/>
</file>

<file path=customXml/itemProps3.xml><?xml version="1.0" encoding="utf-8"?>
<ds:datastoreItem xmlns:ds="http://schemas.openxmlformats.org/officeDocument/2006/customXml" ds:itemID="{A42EE05C-5DDA-42B6-9FD4-8C7D9951DC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Villegas</dc:creator>
  <cp:lastModifiedBy>GIBRAN ANTONIO GALVAN NIÑO DE RIVERA</cp:lastModifiedBy>
  <cp:revision>24</cp:revision>
  <dcterms:created xsi:type="dcterms:W3CDTF">2023-10-26T21:53:00Z</dcterms:created>
  <dcterms:modified xsi:type="dcterms:W3CDTF">2024-10-16T14:22:56Z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0x010100E4C66AE82A7347439C2E22CFEFD1A389</vt:lpwstr>
  </property>
  <property fmtid="{D5CDD505-2E9C-101B-9397-08002B2CF9AE}" pid="3" name="MediaServiceImageTags">
    <vt:lpwstr/>
  </property>
</Properties>
</file>