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E2" w:rsidRDefault="00021399" w:rsidP="00021399">
      <w:pPr>
        <w:pStyle w:val="Sinespaciado"/>
      </w:pPr>
      <w:r>
        <w:t>Cuestionario semana 8</w:t>
      </w:r>
    </w:p>
    <w:p w:rsidR="00021399" w:rsidRDefault="00021399" w:rsidP="00021399">
      <w:pPr>
        <w:pStyle w:val="Sinespaciado"/>
      </w:pPr>
      <w:r>
        <w:t>Incluir no. De lista y nombre</w:t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t xml:space="preserve">1 mencione 3 de los reportes principales de </w:t>
      </w:r>
      <w:proofErr w:type="spellStart"/>
      <w:r>
        <w:t>Moose</w:t>
      </w:r>
      <w:proofErr w:type="spellEnd"/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t>2 cuál de los siguientes iconos muestra el reporte de clases (</w:t>
      </w:r>
      <w:proofErr w:type="spellStart"/>
      <w:r>
        <w:t>complexity</w:t>
      </w:r>
      <w:proofErr w:type="spellEnd"/>
      <w:r>
        <w:t>)</w:t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  <w:numPr>
          <w:ilvl w:val="0"/>
          <w:numId w:val="1"/>
        </w:numPr>
      </w:pPr>
      <w:r>
        <w:rPr>
          <w:noProof/>
          <w:lang w:eastAsia="es-MX"/>
        </w:rPr>
        <w:drawing>
          <wp:inline distT="0" distB="0" distL="0" distR="0" wp14:anchorId="28AB54F5" wp14:editId="4FE71691">
            <wp:extent cx="182880" cy="2266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  <w:numPr>
          <w:ilvl w:val="0"/>
          <w:numId w:val="1"/>
        </w:numPr>
      </w:pPr>
      <w:r>
        <w:rPr>
          <w:noProof/>
          <w:lang w:eastAsia="es-MX"/>
        </w:rPr>
        <w:drawing>
          <wp:inline distT="0" distB="0" distL="0" distR="0" wp14:anchorId="07DC987C" wp14:editId="34D29488">
            <wp:extent cx="285115" cy="226695"/>
            <wp:effectExtent l="0" t="0" r="635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  <w:numPr>
          <w:ilvl w:val="0"/>
          <w:numId w:val="1"/>
        </w:numPr>
      </w:pPr>
      <w:r>
        <w:rPr>
          <w:noProof/>
          <w:lang w:eastAsia="es-MX"/>
        </w:rPr>
        <w:drawing>
          <wp:inline distT="0" distB="0" distL="0" distR="0" wp14:anchorId="79BC145A" wp14:editId="3F65C59E">
            <wp:extent cx="278130" cy="2120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t>3 cuál de los siguientes iconos muestra el reporte de UML</w:t>
      </w:r>
    </w:p>
    <w:p w:rsidR="00021399" w:rsidRDefault="00021399" w:rsidP="00021399">
      <w:pPr>
        <w:pStyle w:val="Sinespaciado"/>
        <w:numPr>
          <w:ilvl w:val="0"/>
          <w:numId w:val="2"/>
        </w:numPr>
      </w:pPr>
      <w:r>
        <w:rPr>
          <w:noProof/>
          <w:lang w:eastAsia="es-MX"/>
        </w:rPr>
        <w:drawing>
          <wp:inline distT="0" distB="0" distL="0" distR="0" wp14:anchorId="2BD508BD" wp14:editId="26BD0C2F">
            <wp:extent cx="182880" cy="2266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  <w:numPr>
          <w:ilvl w:val="0"/>
          <w:numId w:val="2"/>
        </w:numPr>
      </w:pPr>
      <w:r>
        <w:rPr>
          <w:noProof/>
          <w:lang w:eastAsia="es-MX"/>
        </w:rPr>
        <w:drawing>
          <wp:inline distT="0" distB="0" distL="0" distR="0" wp14:anchorId="3D893287" wp14:editId="53643B82">
            <wp:extent cx="285115" cy="226695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  <w:numPr>
          <w:ilvl w:val="0"/>
          <w:numId w:val="2"/>
        </w:numPr>
      </w:pPr>
      <w:r>
        <w:rPr>
          <w:noProof/>
          <w:lang w:eastAsia="es-MX"/>
        </w:rPr>
        <w:drawing>
          <wp:inline distT="0" distB="0" distL="0" distR="0" wp14:anchorId="474BDB98" wp14:editId="4434293D">
            <wp:extent cx="278130" cy="2120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t xml:space="preserve">4 cuál de los siguientes iconos muestra el reporte de </w:t>
      </w:r>
      <w:proofErr w:type="spellStart"/>
      <w:r>
        <w:t>packages</w:t>
      </w:r>
      <w:proofErr w:type="spellEnd"/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  <w:numPr>
          <w:ilvl w:val="0"/>
          <w:numId w:val="3"/>
        </w:numPr>
      </w:pPr>
      <w:r>
        <w:rPr>
          <w:noProof/>
          <w:lang w:eastAsia="es-MX"/>
        </w:rPr>
        <w:drawing>
          <wp:inline distT="0" distB="0" distL="0" distR="0" wp14:anchorId="32509A6E" wp14:editId="59414AA5">
            <wp:extent cx="182880" cy="2266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  <w:numPr>
          <w:ilvl w:val="0"/>
          <w:numId w:val="3"/>
        </w:numPr>
      </w:pPr>
      <w:r>
        <w:rPr>
          <w:noProof/>
          <w:lang w:eastAsia="es-MX"/>
        </w:rPr>
        <w:drawing>
          <wp:inline distT="0" distB="0" distL="0" distR="0" wp14:anchorId="0BBD00AC" wp14:editId="6CCF75D6">
            <wp:extent cx="280670" cy="225425"/>
            <wp:effectExtent l="0" t="0" r="508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  <w:numPr>
          <w:ilvl w:val="0"/>
          <w:numId w:val="3"/>
        </w:numPr>
      </w:pPr>
      <w:r>
        <w:rPr>
          <w:noProof/>
          <w:lang w:eastAsia="es-MX"/>
        </w:rPr>
        <w:drawing>
          <wp:inline distT="0" distB="0" distL="0" distR="0" wp14:anchorId="5BD6B24F" wp14:editId="56836015">
            <wp:extent cx="278130" cy="2120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t xml:space="preserve">5 la siguiente grafica es el reporte de </w:t>
      </w:r>
      <w:proofErr w:type="gramStart"/>
      <w:r>
        <w:t>… ?</w:t>
      </w:r>
      <w:proofErr w:type="gramEnd"/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rPr>
          <w:noProof/>
          <w:lang w:eastAsia="es-MX"/>
        </w:rPr>
        <w:drawing>
          <wp:inline distT="0" distB="0" distL="0" distR="0" wp14:anchorId="09308E48" wp14:editId="26CF1AC1">
            <wp:extent cx="3419395" cy="1193854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58" cy="120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  <w:numPr>
          <w:ilvl w:val="0"/>
          <w:numId w:val="4"/>
        </w:numPr>
      </w:pPr>
      <w:r>
        <w:t xml:space="preserve">De </w:t>
      </w:r>
      <w:proofErr w:type="spellStart"/>
      <w:r>
        <w:t>packages</w:t>
      </w:r>
      <w:proofErr w:type="spellEnd"/>
    </w:p>
    <w:p w:rsidR="00021399" w:rsidRDefault="00021399" w:rsidP="00021399">
      <w:pPr>
        <w:pStyle w:val="Sinespaciado"/>
        <w:numPr>
          <w:ilvl w:val="0"/>
          <w:numId w:val="4"/>
        </w:numPr>
      </w:pPr>
      <w:r>
        <w:t>UML</w:t>
      </w:r>
    </w:p>
    <w:p w:rsidR="00021399" w:rsidRDefault="00021399" w:rsidP="00021399">
      <w:pPr>
        <w:pStyle w:val="Sinespaciado"/>
        <w:numPr>
          <w:ilvl w:val="0"/>
          <w:numId w:val="4"/>
        </w:numPr>
      </w:pPr>
      <w:proofErr w:type="spellStart"/>
      <w:r>
        <w:t>Complexity</w:t>
      </w:r>
      <w:proofErr w:type="spellEnd"/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lastRenderedPageBreak/>
        <w:t xml:space="preserve">6 la siguiente grafica es el reporte de </w:t>
      </w:r>
      <w:proofErr w:type="gramStart"/>
      <w:r>
        <w:t>… ?</w:t>
      </w:r>
      <w:proofErr w:type="gramEnd"/>
    </w:p>
    <w:p w:rsidR="00021399" w:rsidRDefault="00021399" w:rsidP="00021399">
      <w:pPr>
        <w:pStyle w:val="Sinespaciado"/>
      </w:pPr>
      <w:r>
        <w:rPr>
          <w:noProof/>
          <w:lang w:eastAsia="es-MX"/>
        </w:rPr>
        <w:drawing>
          <wp:inline distT="0" distB="0" distL="0" distR="0" wp14:anchorId="4F503ED9" wp14:editId="5487E605">
            <wp:extent cx="4095590" cy="1940863"/>
            <wp:effectExtent l="0" t="0" r="635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13" cy="19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  <w:numPr>
          <w:ilvl w:val="0"/>
          <w:numId w:val="5"/>
        </w:numPr>
      </w:pPr>
      <w:r>
        <w:t xml:space="preserve">De </w:t>
      </w:r>
      <w:proofErr w:type="spellStart"/>
      <w:r>
        <w:t>packages</w:t>
      </w:r>
      <w:proofErr w:type="spellEnd"/>
    </w:p>
    <w:p w:rsidR="00021399" w:rsidRDefault="00021399" w:rsidP="00021399">
      <w:pPr>
        <w:pStyle w:val="Sinespaciado"/>
        <w:numPr>
          <w:ilvl w:val="0"/>
          <w:numId w:val="5"/>
        </w:numPr>
      </w:pPr>
      <w:r>
        <w:t>UML</w:t>
      </w:r>
    </w:p>
    <w:p w:rsidR="00021399" w:rsidRDefault="00021399" w:rsidP="00021399">
      <w:pPr>
        <w:pStyle w:val="Sinespaciado"/>
        <w:numPr>
          <w:ilvl w:val="0"/>
          <w:numId w:val="5"/>
        </w:numPr>
      </w:pPr>
      <w:proofErr w:type="spellStart"/>
      <w:r>
        <w:t>Complexity</w:t>
      </w:r>
      <w:proofErr w:type="spellEnd"/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proofErr w:type="gramStart"/>
      <w:r>
        <w:t>7  la</w:t>
      </w:r>
      <w:proofErr w:type="gramEnd"/>
      <w:r>
        <w:t xml:space="preserve"> siguiente grafica es el reporte de … ?</w:t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rPr>
          <w:noProof/>
          <w:lang w:eastAsia="es-MX"/>
        </w:rPr>
        <w:drawing>
          <wp:inline distT="0" distB="0" distL="0" distR="0" wp14:anchorId="5E07CE3A" wp14:editId="6C7F8206">
            <wp:extent cx="1291316" cy="1529123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121" cy="15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  <w:numPr>
          <w:ilvl w:val="0"/>
          <w:numId w:val="6"/>
        </w:numPr>
      </w:pPr>
      <w:r>
        <w:t xml:space="preserve">De </w:t>
      </w:r>
      <w:proofErr w:type="spellStart"/>
      <w:r>
        <w:t>packages</w:t>
      </w:r>
      <w:proofErr w:type="spellEnd"/>
      <w:r w:rsidR="00D51321">
        <w:t xml:space="preserve"> por número</w:t>
      </w:r>
      <w:bookmarkStart w:id="0" w:name="_GoBack"/>
      <w:bookmarkEnd w:id="0"/>
      <w:r w:rsidR="00D51321">
        <w:t xml:space="preserve"> de métodos </w:t>
      </w:r>
    </w:p>
    <w:p w:rsidR="00021399" w:rsidRDefault="00021399" w:rsidP="00021399">
      <w:pPr>
        <w:pStyle w:val="Sinespaciado"/>
        <w:numPr>
          <w:ilvl w:val="0"/>
          <w:numId w:val="6"/>
        </w:numPr>
      </w:pPr>
      <w:r>
        <w:t>UML</w:t>
      </w:r>
    </w:p>
    <w:p w:rsidR="00021399" w:rsidRDefault="00021399" w:rsidP="00021399">
      <w:pPr>
        <w:pStyle w:val="Sinespaciado"/>
        <w:numPr>
          <w:ilvl w:val="0"/>
          <w:numId w:val="6"/>
        </w:numPr>
      </w:pPr>
      <w:proofErr w:type="spellStart"/>
      <w:r>
        <w:t>Complexity</w:t>
      </w:r>
      <w:proofErr w:type="spellEnd"/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t xml:space="preserve">8 la altura de el reporte de complejidad se refiere a </w:t>
      </w:r>
      <w:proofErr w:type="gramStart"/>
      <w:r>
        <w:t>… ?</w:t>
      </w:r>
      <w:proofErr w:type="gramEnd"/>
    </w:p>
    <w:p w:rsidR="00021399" w:rsidRDefault="00021399" w:rsidP="00021399">
      <w:pPr>
        <w:pStyle w:val="Sinespaciado"/>
      </w:pPr>
      <w:r>
        <w:rPr>
          <w:noProof/>
          <w:lang w:eastAsia="es-MX"/>
        </w:rPr>
        <w:drawing>
          <wp:inline distT="0" distB="0" distL="0" distR="0" wp14:anchorId="74082CA9" wp14:editId="78A63585">
            <wp:extent cx="3051846" cy="1559859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27" cy="15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  <w:numPr>
          <w:ilvl w:val="0"/>
          <w:numId w:val="7"/>
        </w:numPr>
      </w:pPr>
      <w:r>
        <w:t xml:space="preserve">Numero de variables </w:t>
      </w:r>
      <w:proofErr w:type="spellStart"/>
      <w:r>
        <w:t>Integer</w:t>
      </w:r>
      <w:proofErr w:type="spellEnd"/>
    </w:p>
    <w:p w:rsidR="00021399" w:rsidRDefault="00021399" w:rsidP="00021399">
      <w:pPr>
        <w:pStyle w:val="Sinespaciado"/>
        <w:numPr>
          <w:ilvl w:val="0"/>
          <w:numId w:val="7"/>
        </w:numPr>
      </w:pPr>
      <w:r>
        <w:t xml:space="preserve">Numero de métodos </w:t>
      </w:r>
    </w:p>
    <w:p w:rsidR="00021399" w:rsidRDefault="00021399" w:rsidP="00021399">
      <w:pPr>
        <w:pStyle w:val="Sinespaciado"/>
        <w:numPr>
          <w:ilvl w:val="0"/>
          <w:numId w:val="7"/>
        </w:numPr>
      </w:pPr>
      <w:r>
        <w:t>Numero de atributos</w:t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</w:pPr>
      <w:r>
        <w:t xml:space="preserve">9 la anchura del reporte de complejidad se refiere a </w:t>
      </w:r>
      <w:proofErr w:type="gramStart"/>
      <w:r>
        <w:t>… ?</w:t>
      </w:r>
      <w:proofErr w:type="gramEnd"/>
    </w:p>
    <w:p w:rsidR="00021399" w:rsidRDefault="00021399" w:rsidP="00021399">
      <w:pPr>
        <w:pStyle w:val="Sinespaciado"/>
      </w:pPr>
      <w:r>
        <w:rPr>
          <w:noProof/>
          <w:lang w:eastAsia="es-MX"/>
        </w:rPr>
        <w:drawing>
          <wp:inline distT="0" distB="0" distL="0" distR="0" wp14:anchorId="5192F58D" wp14:editId="0DE2FAA4">
            <wp:extent cx="3051846" cy="1559859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27" cy="15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99" w:rsidRDefault="00021399" w:rsidP="00021399">
      <w:pPr>
        <w:pStyle w:val="Sinespaciado"/>
      </w:pPr>
    </w:p>
    <w:p w:rsidR="00021399" w:rsidRDefault="00021399" w:rsidP="00021399">
      <w:pPr>
        <w:pStyle w:val="Sinespaciado"/>
        <w:numPr>
          <w:ilvl w:val="0"/>
          <w:numId w:val="8"/>
        </w:numPr>
      </w:pPr>
      <w:r>
        <w:t xml:space="preserve">Numero de variables </w:t>
      </w:r>
      <w:proofErr w:type="spellStart"/>
      <w:r>
        <w:t>Integer</w:t>
      </w:r>
      <w:proofErr w:type="spellEnd"/>
    </w:p>
    <w:p w:rsidR="00021399" w:rsidRDefault="00021399" w:rsidP="00021399">
      <w:pPr>
        <w:pStyle w:val="Sinespaciado"/>
        <w:numPr>
          <w:ilvl w:val="0"/>
          <w:numId w:val="8"/>
        </w:numPr>
      </w:pPr>
      <w:r>
        <w:t xml:space="preserve">Numero de métodos </w:t>
      </w:r>
    </w:p>
    <w:p w:rsidR="00021399" w:rsidRDefault="00021399" w:rsidP="00021399">
      <w:pPr>
        <w:pStyle w:val="Sinespaciado"/>
        <w:numPr>
          <w:ilvl w:val="0"/>
          <w:numId w:val="8"/>
        </w:numPr>
      </w:pPr>
      <w:r>
        <w:t>Numero de atributos</w:t>
      </w:r>
    </w:p>
    <w:p w:rsidR="00021399" w:rsidRDefault="00021399" w:rsidP="00021399">
      <w:pPr>
        <w:pStyle w:val="Sinespaciado"/>
      </w:pPr>
    </w:p>
    <w:p w:rsidR="00021399" w:rsidRDefault="00E30902" w:rsidP="00021399">
      <w:pPr>
        <w:pStyle w:val="Sinespaciado"/>
      </w:pPr>
      <w:r>
        <w:t xml:space="preserve">10 el siguiente reporte se refiere a </w:t>
      </w:r>
      <w:proofErr w:type="gramStart"/>
      <w:r>
        <w:t>… ?</w:t>
      </w:r>
      <w:proofErr w:type="gramEnd"/>
    </w:p>
    <w:p w:rsidR="00E30902" w:rsidRDefault="00E30902" w:rsidP="00021399">
      <w:pPr>
        <w:pStyle w:val="Sinespaciado"/>
      </w:pPr>
      <w:r>
        <w:rPr>
          <w:noProof/>
          <w:lang w:eastAsia="es-MX"/>
        </w:rPr>
        <w:drawing>
          <wp:inline distT="0" distB="0" distL="0" distR="0" wp14:anchorId="51407420" wp14:editId="30B3C0C6">
            <wp:extent cx="2658745" cy="983615"/>
            <wp:effectExtent l="0" t="0" r="825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02" w:rsidRDefault="00E30902" w:rsidP="00E30902">
      <w:pPr>
        <w:pStyle w:val="Sinespaciado"/>
        <w:numPr>
          <w:ilvl w:val="0"/>
          <w:numId w:val="9"/>
        </w:numPr>
      </w:pPr>
      <w:proofErr w:type="spellStart"/>
      <w:r>
        <w:t>All</w:t>
      </w:r>
      <w:proofErr w:type="spellEnd"/>
      <w:r>
        <w:t xml:space="preserve"> </w:t>
      </w:r>
      <w:proofErr w:type="gramStart"/>
      <w:r>
        <w:t>clases ,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famixclasses</w:t>
      </w:r>
      <w:proofErr w:type="spellEnd"/>
    </w:p>
    <w:p w:rsidR="00E30902" w:rsidRDefault="00E30902" w:rsidP="00E30902">
      <w:pPr>
        <w:pStyle w:val="Sinespaciado"/>
        <w:numPr>
          <w:ilvl w:val="0"/>
          <w:numId w:val="9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classess</w:t>
      </w:r>
      <w:proofErr w:type="spellEnd"/>
    </w:p>
    <w:p w:rsidR="006579C4" w:rsidRDefault="006579C4" w:rsidP="006579C4">
      <w:pPr>
        <w:pStyle w:val="Sinespaciado"/>
      </w:pPr>
    </w:p>
    <w:p w:rsidR="006579C4" w:rsidRDefault="006579C4" w:rsidP="00E30902">
      <w:pPr>
        <w:pStyle w:val="Sinespaciado"/>
      </w:pPr>
    </w:p>
    <w:sectPr w:rsidR="006579C4" w:rsidSect="00FB475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C1E"/>
    <w:multiLevelType w:val="hybridMultilevel"/>
    <w:tmpl w:val="F74E13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1D09"/>
    <w:multiLevelType w:val="hybridMultilevel"/>
    <w:tmpl w:val="D06EA6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D79C2"/>
    <w:multiLevelType w:val="hybridMultilevel"/>
    <w:tmpl w:val="F74E13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F519E"/>
    <w:multiLevelType w:val="hybridMultilevel"/>
    <w:tmpl w:val="875EB4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05AD2"/>
    <w:multiLevelType w:val="hybridMultilevel"/>
    <w:tmpl w:val="D06EA6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5D71"/>
    <w:multiLevelType w:val="hybridMultilevel"/>
    <w:tmpl w:val="F74E13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E19C5"/>
    <w:multiLevelType w:val="hybridMultilevel"/>
    <w:tmpl w:val="6B1A38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35108"/>
    <w:multiLevelType w:val="hybridMultilevel"/>
    <w:tmpl w:val="6B1A38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501DA"/>
    <w:multiLevelType w:val="hybridMultilevel"/>
    <w:tmpl w:val="875EB4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16BE8"/>
    <w:multiLevelType w:val="hybridMultilevel"/>
    <w:tmpl w:val="6B1A38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56"/>
    <w:rsid w:val="00021399"/>
    <w:rsid w:val="005D6FE2"/>
    <w:rsid w:val="006579C4"/>
    <w:rsid w:val="00952756"/>
    <w:rsid w:val="00D51321"/>
    <w:rsid w:val="00E30902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E263"/>
  <w15:chartTrackingRefBased/>
  <w15:docId w15:val="{F0CE0592-ED65-4780-BEE2-4A102947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1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2023-09-29T16:57:00Z</dcterms:created>
  <dcterms:modified xsi:type="dcterms:W3CDTF">2024-10-14T15:38:00Z</dcterms:modified>
</cp:coreProperties>
</file>