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B73" w14:textId="77777777" w:rsidR="004912FA" w:rsidRDefault="004912FA" w:rsidP="004912FA">
      <w:pPr>
        <w:spacing w:line="480" w:lineRule="auto"/>
        <w:jc w:val="center"/>
        <w:rPr>
          <w:rFonts w:ascii="Arial Nova Cond Light" w:hAnsi="Arial Nova Cond Light"/>
          <w:sz w:val="48"/>
          <w:szCs w:val="48"/>
        </w:rPr>
      </w:pPr>
      <w:r>
        <w:rPr>
          <w:noProof/>
        </w:rPr>
        <w:drawing>
          <wp:anchor distT="0" distB="0" distL="114300" distR="114300" simplePos="0" relativeHeight="251659264" behindDoc="1" locked="0" layoutInCell="1" allowOverlap="1" wp14:anchorId="5F82AE14" wp14:editId="335D2655">
            <wp:simplePos x="0" y="0"/>
            <wp:positionH relativeFrom="margin">
              <wp:align>center</wp:align>
            </wp:positionH>
            <wp:positionV relativeFrom="paragraph">
              <wp:posOffset>-635</wp:posOffset>
            </wp:positionV>
            <wp:extent cx="3726180" cy="1783080"/>
            <wp:effectExtent l="0" t="0" r="762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6180" cy="1783080"/>
                    </a:xfrm>
                    <a:prstGeom prst="rect">
                      <a:avLst/>
                    </a:prstGeom>
                    <a:noFill/>
                    <a:ln>
                      <a:noFill/>
                    </a:ln>
                  </pic:spPr>
                </pic:pic>
              </a:graphicData>
            </a:graphic>
          </wp:anchor>
        </w:drawing>
      </w:r>
    </w:p>
    <w:p w14:paraId="03F2818C" w14:textId="77777777" w:rsidR="004912FA" w:rsidRDefault="004912FA" w:rsidP="004912FA">
      <w:pPr>
        <w:spacing w:line="480" w:lineRule="auto"/>
        <w:jc w:val="center"/>
        <w:rPr>
          <w:rFonts w:ascii="Arial Nova Cond Light" w:hAnsi="Arial Nova Cond Light"/>
          <w:sz w:val="48"/>
          <w:szCs w:val="48"/>
        </w:rPr>
      </w:pPr>
    </w:p>
    <w:p w14:paraId="09609860" w14:textId="77777777" w:rsidR="004912FA" w:rsidRDefault="004912FA" w:rsidP="004912FA">
      <w:pPr>
        <w:spacing w:line="480" w:lineRule="auto"/>
        <w:jc w:val="center"/>
        <w:rPr>
          <w:rFonts w:ascii="Arial Nova Cond Light" w:hAnsi="Arial Nova Cond Light"/>
          <w:sz w:val="48"/>
          <w:szCs w:val="48"/>
        </w:rPr>
      </w:pPr>
    </w:p>
    <w:p w14:paraId="59C25D69" w14:textId="77777777" w:rsidR="004912FA" w:rsidRPr="00CF3126" w:rsidRDefault="004912FA" w:rsidP="004912FA">
      <w:pPr>
        <w:spacing w:line="480" w:lineRule="auto"/>
        <w:jc w:val="center"/>
        <w:rPr>
          <w:rFonts w:ascii="Arial Nova Cond Light" w:hAnsi="Arial Nova Cond Light"/>
          <w:sz w:val="48"/>
          <w:szCs w:val="48"/>
        </w:rPr>
      </w:pPr>
      <w:r w:rsidRPr="00CF3126">
        <w:rPr>
          <w:rFonts w:ascii="Arial Nova Cond Light" w:hAnsi="Arial Nova Cond Light"/>
          <w:sz w:val="48"/>
          <w:szCs w:val="48"/>
        </w:rPr>
        <w:t>UNIVERSIDAD AUTONOMA DE AGUASCALIENTES</w:t>
      </w:r>
    </w:p>
    <w:p w14:paraId="10866A60" w14:textId="77777777" w:rsidR="004912FA" w:rsidRPr="00CF3126" w:rsidRDefault="004912FA" w:rsidP="004912FA">
      <w:pPr>
        <w:spacing w:line="480" w:lineRule="auto"/>
        <w:jc w:val="center"/>
        <w:rPr>
          <w:rFonts w:ascii="Arial Nova Cond Light" w:hAnsi="Arial Nova Cond Light"/>
          <w:sz w:val="48"/>
          <w:szCs w:val="48"/>
        </w:rPr>
      </w:pPr>
      <w:r w:rsidRPr="00CF3126">
        <w:rPr>
          <w:rFonts w:ascii="Arial Nova Cond Light" w:hAnsi="Arial Nova Cond Light"/>
          <w:sz w:val="48"/>
          <w:szCs w:val="48"/>
        </w:rPr>
        <w:t>CENTRO DE CIENCIAS BASICAS</w:t>
      </w:r>
    </w:p>
    <w:p w14:paraId="0FABA791" w14:textId="77777777" w:rsidR="004912FA" w:rsidRDefault="004912FA" w:rsidP="004912FA">
      <w:pPr>
        <w:spacing w:line="480" w:lineRule="auto"/>
        <w:jc w:val="center"/>
        <w:rPr>
          <w:rFonts w:ascii="Arial Nova Cond Light" w:hAnsi="Arial Nova Cond Light"/>
          <w:sz w:val="48"/>
          <w:szCs w:val="48"/>
        </w:rPr>
      </w:pPr>
      <w:r w:rsidRPr="00CF3126">
        <w:rPr>
          <w:rFonts w:ascii="Arial Nova Cond Light" w:hAnsi="Arial Nova Cond Light"/>
          <w:sz w:val="48"/>
          <w:szCs w:val="48"/>
        </w:rPr>
        <w:t>INGENIERIA EN COMPUTACION INTELIGENTE</w:t>
      </w:r>
      <w:r>
        <w:rPr>
          <w:rFonts w:ascii="Arial Nova Cond Light" w:hAnsi="Arial Nova Cond Light"/>
          <w:sz w:val="48"/>
          <w:szCs w:val="48"/>
        </w:rPr>
        <w:tab/>
      </w:r>
      <w:r w:rsidRPr="00CF3126">
        <w:rPr>
          <w:rFonts w:ascii="Arial Nova Cond Light" w:hAnsi="Arial Nova Cond Light"/>
          <w:sz w:val="48"/>
          <w:szCs w:val="48"/>
        </w:rPr>
        <w:t>3°A</w:t>
      </w:r>
    </w:p>
    <w:p w14:paraId="47480C1D" w14:textId="75179B72" w:rsidR="004912FA" w:rsidRPr="00CF3126" w:rsidRDefault="004912FA" w:rsidP="004912FA">
      <w:pPr>
        <w:spacing w:line="480" w:lineRule="auto"/>
        <w:jc w:val="center"/>
        <w:rPr>
          <w:rFonts w:ascii="Arial Nova Cond Light" w:hAnsi="Arial Nova Cond Light"/>
          <w:b/>
          <w:bCs/>
          <w:sz w:val="48"/>
          <w:szCs w:val="48"/>
        </w:rPr>
      </w:pPr>
      <w:r w:rsidRPr="00CF3126">
        <w:rPr>
          <w:rFonts w:ascii="Arial Nova Cond Light" w:hAnsi="Arial Nova Cond Light"/>
          <w:b/>
          <w:bCs/>
          <w:sz w:val="48"/>
          <w:szCs w:val="48"/>
        </w:rPr>
        <w:t xml:space="preserve">“ENSAYO </w:t>
      </w:r>
      <w:r>
        <w:rPr>
          <w:rFonts w:ascii="Arial Nova Cond Light" w:hAnsi="Arial Nova Cond Light"/>
          <w:b/>
          <w:bCs/>
          <w:sz w:val="48"/>
          <w:szCs w:val="48"/>
        </w:rPr>
        <w:t xml:space="preserve">LOGROS DE LA IA </w:t>
      </w:r>
      <w:r w:rsidRPr="00CF3126">
        <w:rPr>
          <w:rFonts w:ascii="Arial Nova Cond Light" w:hAnsi="Arial Nova Cond Light"/>
          <w:b/>
          <w:bCs/>
          <w:sz w:val="48"/>
          <w:szCs w:val="48"/>
        </w:rPr>
        <w:t>”</w:t>
      </w:r>
    </w:p>
    <w:p w14:paraId="32059558" w14:textId="77777777" w:rsidR="004912FA" w:rsidRPr="00CF3126" w:rsidRDefault="004912FA" w:rsidP="004912FA">
      <w:pPr>
        <w:spacing w:line="480" w:lineRule="auto"/>
        <w:jc w:val="center"/>
        <w:rPr>
          <w:rFonts w:ascii="Arial Nova Cond Light" w:hAnsi="Arial Nova Cond Light"/>
          <w:sz w:val="48"/>
          <w:szCs w:val="48"/>
        </w:rPr>
      </w:pPr>
      <w:r w:rsidRPr="00CF3126">
        <w:rPr>
          <w:rFonts w:ascii="Arial Nova Cond Light" w:hAnsi="Arial Nova Cond Light"/>
          <w:sz w:val="48"/>
          <w:szCs w:val="48"/>
        </w:rPr>
        <w:t>SANDOVAL PEREZ JOSE LUIS</w:t>
      </w:r>
      <w:r>
        <w:rPr>
          <w:rFonts w:ascii="Arial Nova Cond Light" w:hAnsi="Arial Nova Cond Light"/>
          <w:sz w:val="48"/>
          <w:szCs w:val="48"/>
        </w:rPr>
        <w:tab/>
        <w:t>261731</w:t>
      </w:r>
    </w:p>
    <w:p w14:paraId="2C76DF71" w14:textId="25B35BED" w:rsidR="002836EB" w:rsidRDefault="004912FA" w:rsidP="004912FA">
      <w:pPr>
        <w:jc w:val="center"/>
        <w:rPr>
          <w:rFonts w:ascii="Arial Nova Cond Light" w:hAnsi="Arial Nova Cond Light"/>
          <w:sz w:val="48"/>
          <w:szCs w:val="48"/>
        </w:rPr>
      </w:pPr>
      <w:r w:rsidRPr="00CF3126">
        <w:rPr>
          <w:rFonts w:ascii="Arial Nova Cond Light" w:hAnsi="Arial Nova Cond Light"/>
          <w:sz w:val="48"/>
          <w:szCs w:val="48"/>
        </w:rPr>
        <w:t>DR.ALEJANDRO PADILLA DIAZ</w:t>
      </w:r>
    </w:p>
    <w:p w14:paraId="6CDA6225" w14:textId="10F4177C" w:rsidR="004912FA" w:rsidRPr="000C3025" w:rsidRDefault="004912FA" w:rsidP="000C3025">
      <w:pPr>
        <w:rPr>
          <w:rFonts w:ascii="Keep on Truckin" w:hAnsi="Keep on Truckin"/>
          <w:color w:val="FFC000" w:themeColor="accent4"/>
          <w:sz w:val="48"/>
          <w:szCs w:val="48"/>
        </w:rPr>
      </w:pPr>
    </w:p>
    <w:p w14:paraId="7F35B534" w14:textId="263A3413" w:rsidR="004912FA" w:rsidRDefault="000C3025" w:rsidP="004912FA">
      <w:pPr>
        <w:jc w:val="center"/>
        <w:rPr>
          <w:rFonts w:ascii="Keep on Truckin" w:hAnsi="Keep on Truckin"/>
          <w:color w:val="FFC000" w:themeColor="accent4"/>
          <w:sz w:val="56"/>
          <w:szCs w:val="56"/>
        </w:rPr>
      </w:pPr>
      <w:r w:rsidRPr="000C3025">
        <w:rPr>
          <w:rFonts w:ascii="Keep on Truckin" w:hAnsi="Keep on Truckin"/>
          <w:color w:val="FFC000" w:themeColor="accent4"/>
          <w:sz w:val="56"/>
          <w:szCs w:val="56"/>
        </w:rPr>
        <w:lastRenderedPageBreak/>
        <w:t>LOGROS DE LA IA Y PLATEAMINENTO Y SOLUCION DE PROBLEMAS</w:t>
      </w:r>
    </w:p>
    <w:p w14:paraId="21EC74A7" w14:textId="0743E38B" w:rsidR="000C3025" w:rsidRDefault="000C3025" w:rsidP="004912FA">
      <w:pPr>
        <w:jc w:val="center"/>
        <w:rPr>
          <w:rFonts w:ascii="Keep on Truckin" w:hAnsi="Keep on Truckin"/>
          <w:color w:val="FFC000" w:themeColor="accent4"/>
          <w:sz w:val="56"/>
          <w:szCs w:val="56"/>
        </w:rPr>
      </w:pPr>
    </w:p>
    <w:p w14:paraId="527CF9CD" w14:textId="10E4FE86" w:rsidR="000C3025" w:rsidRDefault="000C3025" w:rsidP="000C3025">
      <w:pPr>
        <w:rPr>
          <w:rFonts w:ascii="Times New Roman" w:hAnsi="Times New Roman" w:cs="Times New Roman"/>
          <w:sz w:val="32"/>
          <w:szCs w:val="32"/>
        </w:rPr>
      </w:pPr>
      <w:r>
        <w:rPr>
          <w:rFonts w:ascii="Times New Roman" w:hAnsi="Times New Roman" w:cs="Times New Roman"/>
          <w:sz w:val="32"/>
          <w:szCs w:val="32"/>
        </w:rPr>
        <w:t>La tarea de formular probelmas es apasionante y dificil, porque implica trascender lo personal, cambiar la creatividad con lo instituido. Todo esto apuntado a la mejoría de procesos de enseñar y aprender.</w:t>
      </w:r>
    </w:p>
    <w:p w14:paraId="3C050397" w14:textId="686FB46B" w:rsidR="000C3025" w:rsidRDefault="000C3025" w:rsidP="000C3025">
      <w:pPr>
        <w:rPr>
          <w:rFonts w:ascii="Times New Roman" w:hAnsi="Times New Roman" w:cs="Times New Roman"/>
          <w:sz w:val="32"/>
          <w:szCs w:val="32"/>
        </w:rPr>
      </w:pPr>
      <w:r>
        <w:rPr>
          <w:rFonts w:ascii="Times New Roman" w:hAnsi="Times New Roman" w:cs="Times New Roman"/>
          <w:sz w:val="32"/>
          <w:szCs w:val="32"/>
        </w:rPr>
        <w:t>Existen 3 preguntas que nos tenemos hacernos a la hora de resolver un problema.</w:t>
      </w:r>
    </w:p>
    <w:p w14:paraId="206962BC" w14:textId="21DB9B99" w:rsidR="000C3025" w:rsidRDefault="000C3025" w:rsidP="000C3025">
      <w:pPr>
        <w:pStyle w:val="Prrafodelista"/>
        <w:numPr>
          <w:ilvl w:val="0"/>
          <w:numId w:val="1"/>
        </w:numPr>
        <w:rPr>
          <w:rFonts w:ascii="Times New Roman" w:hAnsi="Times New Roman" w:cs="Times New Roman"/>
          <w:sz w:val="32"/>
          <w:szCs w:val="32"/>
        </w:rPr>
      </w:pPr>
      <w:r>
        <w:rPr>
          <w:rFonts w:ascii="Times New Roman" w:hAnsi="Times New Roman" w:cs="Times New Roman"/>
          <w:sz w:val="32"/>
          <w:szCs w:val="32"/>
        </w:rPr>
        <w:t>¿Cómo se resuelve este problema?</w:t>
      </w:r>
    </w:p>
    <w:p w14:paraId="00ED10BB" w14:textId="21C6CC99" w:rsidR="000C3025" w:rsidRDefault="000C3025" w:rsidP="000C3025">
      <w:pPr>
        <w:pStyle w:val="Prrafodelista"/>
        <w:numPr>
          <w:ilvl w:val="0"/>
          <w:numId w:val="1"/>
        </w:numPr>
        <w:rPr>
          <w:rFonts w:ascii="Times New Roman" w:hAnsi="Times New Roman" w:cs="Times New Roman"/>
          <w:sz w:val="32"/>
          <w:szCs w:val="32"/>
        </w:rPr>
      </w:pPr>
      <w:r>
        <w:rPr>
          <w:rFonts w:ascii="Times New Roman" w:hAnsi="Times New Roman" w:cs="Times New Roman"/>
          <w:sz w:val="32"/>
          <w:szCs w:val="32"/>
        </w:rPr>
        <w:t>¿Cómo asimilar este problema?</w:t>
      </w:r>
    </w:p>
    <w:p w14:paraId="62A3D9FA" w14:textId="104F2772" w:rsidR="000C3025" w:rsidRDefault="000C3025" w:rsidP="000C3025">
      <w:pPr>
        <w:pStyle w:val="Prrafodelista"/>
        <w:numPr>
          <w:ilvl w:val="0"/>
          <w:numId w:val="1"/>
        </w:numPr>
        <w:rPr>
          <w:rFonts w:ascii="Times New Roman" w:hAnsi="Times New Roman" w:cs="Times New Roman"/>
          <w:sz w:val="32"/>
          <w:szCs w:val="32"/>
        </w:rPr>
      </w:pPr>
      <w:r>
        <w:rPr>
          <w:rFonts w:ascii="Times New Roman" w:hAnsi="Times New Roman" w:cs="Times New Roman"/>
          <w:sz w:val="32"/>
          <w:szCs w:val="32"/>
        </w:rPr>
        <w:t>¿Cómo se demuestra esta solución al problema(Teorema)?</w:t>
      </w:r>
    </w:p>
    <w:p w14:paraId="47A9026D" w14:textId="656A7F1A" w:rsidR="000C3025" w:rsidRDefault="00336A88" w:rsidP="000C3025">
      <w:pPr>
        <w:rPr>
          <w:rFonts w:ascii="Times New Roman" w:hAnsi="Times New Roman" w:cs="Times New Roman"/>
          <w:sz w:val="32"/>
          <w:szCs w:val="32"/>
        </w:rPr>
      </w:pPr>
      <w:r>
        <w:rPr>
          <w:rFonts w:ascii="Times New Roman" w:hAnsi="Times New Roman" w:cs="Times New Roman"/>
          <w:sz w:val="32"/>
          <w:szCs w:val="32"/>
        </w:rPr>
        <w:t>A la hora de responder estas preguntas podemos plantearnos otras preguntas que nos ayudaran a encontrar la respuesta</w:t>
      </w:r>
    </w:p>
    <w:p w14:paraId="419AED26" w14:textId="24F5C39C" w:rsidR="00336A88" w:rsidRDefault="00336A88" w:rsidP="00336A88">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¿Cuál es la incognita?</w:t>
      </w:r>
    </w:p>
    <w:p w14:paraId="035DF09F" w14:textId="67C1666B" w:rsidR="00336A88" w:rsidRDefault="00336A88" w:rsidP="00336A88">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¿Cuáles son los datos?</w:t>
      </w:r>
    </w:p>
    <w:p w14:paraId="2F853D60" w14:textId="6765DC11" w:rsidR="00336A88" w:rsidRDefault="00336A88" w:rsidP="00336A88">
      <w:pPr>
        <w:pStyle w:val="Prrafodelista"/>
        <w:numPr>
          <w:ilvl w:val="0"/>
          <w:numId w:val="2"/>
        </w:numPr>
        <w:rPr>
          <w:rFonts w:ascii="Times New Roman" w:hAnsi="Times New Roman" w:cs="Times New Roman"/>
          <w:sz w:val="32"/>
          <w:szCs w:val="32"/>
        </w:rPr>
      </w:pPr>
      <w:r>
        <w:rPr>
          <w:rFonts w:ascii="Times New Roman" w:hAnsi="Times New Roman" w:cs="Times New Roman"/>
          <w:sz w:val="32"/>
          <w:szCs w:val="32"/>
        </w:rPr>
        <w:t>¿Es la solucion eficiente para determinar la incognita?</w:t>
      </w:r>
    </w:p>
    <w:p w14:paraId="49B85DC7" w14:textId="1E9AEF91" w:rsidR="00336A88" w:rsidRDefault="00336A88" w:rsidP="00336A88">
      <w:pPr>
        <w:rPr>
          <w:rFonts w:ascii="Times New Roman" w:hAnsi="Times New Roman" w:cs="Times New Roman"/>
          <w:sz w:val="32"/>
          <w:szCs w:val="32"/>
        </w:rPr>
      </w:pPr>
      <w:r>
        <w:rPr>
          <w:rFonts w:ascii="Times New Roman" w:hAnsi="Times New Roman" w:cs="Times New Roman"/>
          <w:sz w:val="32"/>
          <w:szCs w:val="32"/>
        </w:rPr>
        <w:t>Tambien podemos concebir un plan y preguntarnos lo siguiente</w:t>
      </w:r>
    </w:p>
    <w:p w14:paraId="38E53F81" w14:textId="0153843D" w:rsidR="00336A88" w:rsidRDefault="00336A88" w:rsidP="00336A88">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¿Se ha encontrado con un problema semejante?</w:t>
      </w:r>
    </w:p>
    <w:p w14:paraId="7C04BA49" w14:textId="5D6FF1A8" w:rsidR="00336A88" w:rsidRDefault="00336A88" w:rsidP="00336A88">
      <w:pPr>
        <w:pStyle w:val="Prrafodelista"/>
        <w:numPr>
          <w:ilvl w:val="0"/>
          <w:numId w:val="3"/>
        </w:numPr>
        <w:rPr>
          <w:rFonts w:ascii="Times New Roman" w:hAnsi="Times New Roman" w:cs="Times New Roman"/>
          <w:sz w:val="32"/>
          <w:szCs w:val="32"/>
        </w:rPr>
      </w:pPr>
      <w:r>
        <w:rPr>
          <w:rFonts w:ascii="Times New Roman" w:hAnsi="Times New Roman" w:cs="Times New Roman"/>
          <w:sz w:val="32"/>
          <w:szCs w:val="32"/>
        </w:rPr>
        <w:t>¿El problema se ha visto planteado de una manera ligeramente diferente en el pasado?</w:t>
      </w:r>
    </w:p>
    <w:p w14:paraId="2A9697D8" w14:textId="01B7AD36" w:rsidR="00336A88" w:rsidRDefault="00FF4BAF" w:rsidP="00336A88">
      <w:pPr>
        <w:rPr>
          <w:rFonts w:ascii="Times New Roman" w:hAnsi="Times New Roman" w:cs="Times New Roman"/>
          <w:sz w:val="32"/>
          <w:szCs w:val="32"/>
        </w:rPr>
      </w:pPr>
      <w:r>
        <w:rPr>
          <w:rFonts w:ascii="Times New Roman" w:hAnsi="Times New Roman" w:cs="Times New Roman"/>
          <w:sz w:val="32"/>
          <w:szCs w:val="32"/>
        </w:rPr>
        <w:t xml:space="preserve">Los problemas no se crean solos, o no existen por si mismos. Los seres humanos ya sea en forma individual o colectiva tienen tendencia a la repeticion de conductas sabidas. </w:t>
      </w:r>
    </w:p>
    <w:p w14:paraId="7E7CA6F0" w14:textId="0F1D397B" w:rsidR="00FF4BAF" w:rsidRDefault="00FF4BAF" w:rsidP="00336A88">
      <w:pPr>
        <w:rPr>
          <w:rFonts w:ascii="Times New Roman" w:hAnsi="Times New Roman" w:cs="Times New Roman"/>
          <w:sz w:val="32"/>
          <w:szCs w:val="32"/>
        </w:rPr>
      </w:pPr>
    </w:p>
    <w:p w14:paraId="6F32EAA3" w14:textId="2FAB655F" w:rsidR="00FF4BAF" w:rsidRDefault="00FF4BAF" w:rsidP="00336A88">
      <w:pPr>
        <w:rPr>
          <w:rFonts w:ascii="Times New Roman" w:hAnsi="Times New Roman" w:cs="Times New Roman"/>
          <w:sz w:val="32"/>
          <w:szCs w:val="32"/>
        </w:rPr>
      </w:pPr>
      <w:r>
        <w:rPr>
          <w:rFonts w:ascii="Times New Roman" w:hAnsi="Times New Roman" w:cs="Times New Roman"/>
          <w:sz w:val="32"/>
          <w:szCs w:val="32"/>
        </w:rPr>
        <w:lastRenderedPageBreak/>
        <w:t xml:space="preserve">Tenemos que definir el concepto problema; es la compleja accion de convertir un conflicto en una situacion que puede ser abordada </w:t>
      </w:r>
      <w:r w:rsidR="00D4768C">
        <w:rPr>
          <w:rFonts w:ascii="Times New Roman" w:hAnsi="Times New Roman" w:cs="Times New Roman"/>
          <w:sz w:val="32"/>
          <w:szCs w:val="32"/>
        </w:rPr>
        <w:t>y solucionada. Saber formular problemas es un proceso que apunta a disminuir la impotencia, sentimiento que paraliza o genera conductas no muy afurtunadas.”</w:t>
      </w:r>
    </w:p>
    <w:p w14:paraId="44B155B2" w14:textId="406F42D7" w:rsidR="00D4768C" w:rsidRDefault="00D4768C" w:rsidP="00336A88">
      <w:pPr>
        <w:rPr>
          <w:rFonts w:ascii="Times New Roman" w:hAnsi="Times New Roman" w:cs="Times New Roman"/>
          <w:sz w:val="32"/>
          <w:szCs w:val="32"/>
        </w:rPr>
      </w:pPr>
      <w:r>
        <w:rPr>
          <w:rFonts w:ascii="Times New Roman" w:hAnsi="Times New Roman" w:cs="Times New Roman"/>
          <w:sz w:val="32"/>
          <w:szCs w:val="32"/>
        </w:rPr>
        <w:t>"Plantear un problema significa cuestionarse”</w:t>
      </w:r>
    </w:p>
    <w:p w14:paraId="0763F791" w14:textId="577D39DE" w:rsidR="00D4768C" w:rsidRDefault="00D4768C" w:rsidP="00336A88">
      <w:pPr>
        <w:rPr>
          <w:rFonts w:ascii="Times New Roman" w:hAnsi="Times New Roman" w:cs="Times New Roman"/>
          <w:sz w:val="32"/>
          <w:szCs w:val="32"/>
        </w:rPr>
      </w:pPr>
      <w:r>
        <w:rPr>
          <w:rFonts w:ascii="Times New Roman" w:hAnsi="Times New Roman" w:cs="Times New Roman"/>
          <w:sz w:val="32"/>
          <w:szCs w:val="32"/>
        </w:rPr>
        <w:t xml:space="preserve">La IA es una ciencia que ha tenido mucho impacto positivo en todo distintas areas, son muchos los estudios y las aplicaciones </w:t>
      </w:r>
      <w:r w:rsidR="009E26E0">
        <w:rPr>
          <w:rFonts w:ascii="Times New Roman" w:hAnsi="Times New Roman" w:cs="Times New Roman"/>
          <w:sz w:val="32"/>
          <w:szCs w:val="32"/>
        </w:rPr>
        <w:t>que se han logrado con el desarrollo de esta ciencia, entre los cuales tenemos redes neuronales aplicadas al control de la calidad donde la red evalua si determinado producto cumple o no con las especificaciones demandadas.</w:t>
      </w:r>
    </w:p>
    <w:p w14:paraId="7A21DE59" w14:textId="1F3F77BB" w:rsidR="009E26E0" w:rsidRDefault="009E26E0" w:rsidP="00336A88">
      <w:pPr>
        <w:rPr>
          <w:rFonts w:ascii="Times New Roman" w:hAnsi="Times New Roman" w:cs="Times New Roman"/>
          <w:sz w:val="32"/>
          <w:szCs w:val="32"/>
        </w:rPr>
      </w:pPr>
      <w:r>
        <w:rPr>
          <w:rFonts w:ascii="Times New Roman" w:hAnsi="Times New Roman" w:cs="Times New Roman"/>
          <w:sz w:val="32"/>
          <w:szCs w:val="32"/>
        </w:rPr>
        <w:t>La incorporación de agentes de decisión inteligente, redes neuronales, sistemas expertos, algoritmos genéticos y autómatas programables para optimizacion de sistemas de produccion es una tendencia activa en el ambiente industrial en paises con alto desarrollo tecnologico. Al desarrollar un sistema inteligente se debe dar importancia a la supervisión, planificación cooperacion y ejecución de las tareas de operación en centros de trabajo;agregado al control de los niveles de inventario, características de calidad y confibilidad del sistema.</w:t>
      </w:r>
    </w:p>
    <w:p w14:paraId="716D0D91" w14:textId="50D6D821" w:rsidR="00C82F28" w:rsidRDefault="00C82F28" w:rsidP="00336A88">
      <w:pPr>
        <w:rPr>
          <w:rFonts w:ascii="Times New Roman" w:hAnsi="Times New Roman" w:cs="Times New Roman"/>
          <w:sz w:val="32"/>
          <w:szCs w:val="32"/>
        </w:rPr>
      </w:pPr>
      <w:r w:rsidRPr="00C82F28">
        <w:rPr>
          <w:rFonts w:ascii="Times New Roman" w:hAnsi="Times New Roman" w:cs="Times New Roman"/>
          <w:sz w:val="32"/>
          <w:szCs w:val="32"/>
        </w:rPr>
        <w:t>El Aprendizaje Reforzado (Reinforcement Learning) es un conjunto de técnicas diseñadas para dar solución a problemas cuya base son los procesos de decisión markovianos. Los procesos markovianos son procesos estocásticos de decisión que se basan en el concepto de que la acción a tomar en un estado determinado, en un instante determinado, depende sólo del estado en que se encuentre el sistema al momento de tomar la decisión.</w:t>
      </w:r>
    </w:p>
    <w:p w14:paraId="5D2E3F2E" w14:textId="77777777" w:rsidR="00C82F28" w:rsidRDefault="00C82F28" w:rsidP="00336A88">
      <w:pPr>
        <w:rPr>
          <w:rFonts w:ascii="Times New Roman" w:hAnsi="Times New Roman" w:cs="Times New Roman"/>
          <w:sz w:val="32"/>
          <w:szCs w:val="32"/>
        </w:rPr>
      </w:pPr>
    </w:p>
    <w:p w14:paraId="4F3A56F9" w14:textId="43EDF39A" w:rsidR="00C82F28" w:rsidRDefault="00C82F28" w:rsidP="00C82F28">
      <w:pPr>
        <w:rPr>
          <w:rFonts w:ascii="Times New Roman" w:hAnsi="Times New Roman" w:cs="Times New Roman"/>
          <w:sz w:val="32"/>
          <w:szCs w:val="32"/>
        </w:rPr>
      </w:pPr>
      <w:r w:rsidRPr="00C82F28">
        <w:rPr>
          <w:rFonts w:ascii="Times New Roman" w:hAnsi="Times New Roman" w:cs="Times New Roman"/>
          <w:sz w:val="32"/>
          <w:szCs w:val="32"/>
        </w:rPr>
        <w:lastRenderedPageBreak/>
        <w:t>Una de las áreas que puede tener mayor incidencia directa en los procesos productivos de la industria nivel mundial, es el diseño de sistemas de soporte para la toma de decisiones basados en la optimización de los parámetros de operación del sistema.</w:t>
      </w:r>
    </w:p>
    <w:p w14:paraId="45F2C9C0" w14:textId="0E32ABDC" w:rsidR="00C82F28" w:rsidRDefault="00C82F28" w:rsidP="00336A88">
      <w:pPr>
        <w:rPr>
          <w:rFonts w:ascii="Times New Roman" w:hAnsi="Times New Roman" w:cs="Times New Roman"/>
          <w:sz w:val="32"/>
          <w:szCs w:val="32"/>
        </w:rPr>
      </w:pPr>
    </w:p>
    <w:p w14:paraId="48F7D9FC" w14:textId="7B5FB131" w:rsidR="00C82F28" w:rsidRPr="00336A88" w:rsidRDefault="00C82F28" w:rsidP="00336A88">
      <w:pPr>
        <w:rPr>
          <w:rFonts w:ascii="Times New Roman" w:hAnsi="Times New Roman" w:cs="Times New Roman"/>
          <w:sz w:val="32"/>
          <w:szCs w:val="32"/>
        </w:rPr>
      </w:pPr>
    </w:p>
    <w:sectPr w:rsidR="00C82F28" w:rsidRPr="00336A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Cond Light">
    <w:altName w:val="Arial Nova Cond Light"/>
    <w:charset w:val="00"/>
    <w:family w:val="swiss"/>
    <w:pitch w:val="variable"/>
    <w:sig w:usb0="0000028F" w:usb1="00000002" w:usb2="00000000" w:usb3="00000000" w:csb0="0000019F" w:csb1="00000000"/>
  </w:font>
  <w:font w:name="Keep on Truckin">
    <w:panose1 w:val="00000400000000000000"/>
    <w:charset w:val="00"/>
    <w:family w:val="auto"/>
    <w:pitch w:val="variable"/>
    <w:sig w:usb0="8000008B" w:usb1="1000004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473"/>
    <w:multiLevelType w:val="hybridMultilevel"/>
    <w:tmpl w:val="21F066EE"/>
    <w:lvl w:ilvl="0" w:tplc="0156ADFC">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F902C61"/>
    <w:multiLevelType w:val="hybridMultilevel"/>
    <w:tmpl w:val="6B341F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9DF50F9"/>
    <w:multiLevelType w:val="hybridMultilevel"/>
    <w:tmpl w:val="5FC8D0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92673140">
    <w:abstractNumId w:val="2"/>
  </w:num>
  <w:num w:numId="2" w16cid:durableId="2076316459">
    <w:abstractNumId w:val="1"/>
  </w:num>
  <w:num w:numId="3" w16cid:durableId="188628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FA"/>
    <w:rsid w:val="000C3025"/>
    <w:rsid w:val="002836EB"/>
    <w:rsid w:val="00336A88"/>
    <w:rsid w:val="004912FA"/>
    <w:rsid w:val="009E26E0"/>
    <w:rsid w:val="00C82F28"/>
    <w:rsid w:val="00D4768C"/>
    <w:rsid w:val="00FF4B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EF3A"/>
  <w15:chartTrackingRefBased/>
  <w15:docId w15:val="{54EB3F20-733F-4FE2-97A5-7A183565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F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3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484</Words>
  <Characters>2667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2022-08-21T18:23:00Z</dcterms:created>
  <dcterms:modified xsi:type="dcterms:W3CDTF">2022-08-21T20:08:00Z</dcterms:modified>
</cp:coreProperties>
</file>