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4541" w14:textId="15F0EC81" w:rsidR="00E43F7F" w:rsidRDefault="00E43F7F" w:rsidP="00E43F7F">
      <w:r>
        <w:rPr>
          <w:noProof/>
        </w:rPr>
        <w:drawing>
          <wp:anchor distT="0" distB="0" distL="114300" distR="114300" simplePos="0" relativeHeight="251658240" behindDoc="0" locked="0" layoutInCell="1" allowOverlap="1" wp14:anchorId="6E38F104" wp14:editId="34CB2D10">
            <wp:simplePos x="0" y="0"/>
            <wp:positionH relativeFrom="margin">
              <wp:align>left</wp:align>
            </wp:positionH>
            <wp:positionV relativeFrom="paragraph">
              <wp:posOffset>-990600</wp:posOffset>
            </wp:positionV>
            <wp:extent cx="5612130" cy="2720340"/>
            <wp:effectExtent l="0" t="0" r="0" b="0"/>
            <wp:wrapNone/>
            <wp:docPr id="1" name="Imagen 1" descr="Logotipo - UAA | Universidad Autónoma de Aguascalientes | UAA | Universidad 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- UAA | Universidad Autónoma de Aguascalientes | UAA | Universidad 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9D9D3D" w14:textId="3E928479" w:rsidR="00E43F7F" w:rsidRDefault="00E43F7F" w:rsidP="00E43F7F"/>
    <w:p w14:paraId="3EA49382" w14:textId="72C27B2D" w:rsidR="00E43F7F" w:rsidRDefault="00E43F7F" w:rsidP="00E43F7F"/>
    <w:p w14:paraId="1FF3E0CC" w14:textId="77777777" w:rsidR="00E43F7F" w:rsidRDefault="00E43F7F" w:rsidP="00E43F7F"/>
    <w:p w14:paraId="2BA61E21" w14:textId="77777777" w:rsidR="00E43F7F" w:rsidRDefault="00E43F7F" w:rsidP="00E43F7F"/>
    <w:p w14:paraId="3A364B6D" w14:textId="77777777" w:rsidR="00E43F7F" w:rsidRDefault="00E43F7F" w:rsidP="00E43F7F"/>
    <w:p w14:paraId="08279692" w14:textId="77777777" w:rsidR="00E43F7F" w:rsidRDefault="00E43F7F" w:rsidP="00E43F7F"/>
    <w:p w14:paraId="244FDA0F" w14:textId="77777777" w:rsidR="00E43F7F" w:rsidRDefault="00E43F7F" w:rsidP="00E43F7F"/>
    <w:p w14:paraId="50298304" w14:textId="266D266D" w:rsidR="00E43F7F" w:rsidRP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  <w:r w:rsidRPr="00E43F7F">
        <w:rPr>
          <w:rFonts w:ascii="Franklin Gothic Heavy" w:hAnsi="Franklin Gothic Heavy"/>
          <w:sz w:val="36"/>
          <w:szCs w:val="36"/>
        </w:rPr>
        <w:t>BENEMERITA UNIVERSIDAD AUTONOMA DE AGUASCALIENTES</w:t>
      </w:r>
    </w:p>
    <w:p w14:paraId="63941FB8" w14:textId="4467E72F" w:rsidR="00E43F7F" w:rsidRP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  <w:r w:rsidRPr="00E43F7F">
        <w:rPr>
          <w:rFonts w:ascii="Franklin Gothic Heavy" w:hAnsi="Franklin Gothic Heavy"/>
          <w:sz w:val="36"/>
          <w:szCs w:val="36"/>
        </w:rPr>
        <w:t>CENTRO DE CIENCIAS BASICAS</w:t>
      </w:r>
    </w:p>
    <w:p w14:paraId="4491CBEE" w14:textId="611CC9C4" w:rsidR="00E43F7F" w:rsidRP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</w:p>
    <w:p w14:paraId="28494D7E" w14:textId="28756049" w:rsidR="00E43F7F" w:rsidRP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  <w:r w:rsidRPr="00E43F7F">
        <w:rPr>
          <w:rFonts w:ascii="Franklin Gothic Heavy" w:hAnsi="Franklin Gothic Heavy"/>
          <w:sz w:val="36"/>
          <w:szCs w:val="36"/>
        </w:rPr>
        <w:t>COMPUTACION INTELIGENTE</w:t>
      </w:r>
    </w:p>
    <w:p w14:paraId="1F2EA10F" w14:textId="39FBA291" w:rsidR="00E43F7F" w:rsidRP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  <w:r w:rsidRPr="00E43F7F">
        <w:rPr>
          <w:rFonts w:ascii="Franklin Gothic Heavy" w:hAnsi="Franklin Gothic Heavy"/>
          <w:sz w:val="36"/>
          <w:szCs w:val="36"/>
        </w:rPr>
        <w:t>LENGUAJES DE COMPUTACION III</w:t>
      </w:r>
    </w:p>
    <w:p w14:paraId="5AE57E76" w14:textId="05986A8C" w:rsidR="00E43F7F" w:rsidRP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</w:p>
    <w:p w14:paraId="31314FAE" w14:textId="4223C528" w:rsid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  <w:r w:rsidRPr="00E43F7F">
        <w:rPr>
          <w:rFonts w:ascii="Franklin Gothic Heavy" w:hAnsi="Franklin Gothic Heavy"/>
          <w:sz w:val="36"/>
          <w:szCs w:val="36"/>
        </w:rPr>
        <w:t>ACTIVIDAD 2.</w:t>
      </w:r>
      <w:r>
        <w:rPr>
          <w:rFonts w:ascii="Franklin Gothic Heavy" w:hAnsi="Franklin Gothic Heavy"/>
          <w:sz w:val="36"/>
          <w:szCs w:val="36"/>
        </w:rPr>
        <w:t>12</w:t>
      </w:r>
      <w:r w:rsidRPr="00E43F7F">
        <w:rPr>
          <w:rFonts w:ascii="Franklin Gothic Heavy" w:hAnsi="Franklin Gothic Heavy"/>
          <w:sz w:val="36"/>
          <w:szCs w:val="36"/>
        </w:rPr>
        <w:t>-2.1</w:t>
      </w:r>
      <w:r>
        <w:rPr>
          <w:rFonts w:ascii="Franklin Gothic Heavy" w:hAnsi="Franklin Gothic Heavy"/>
          <w:sz w:val="36"/>
          <w:szCs w:val="36"/>
        </w:rPr>
        <w:t>7</w:t>
      </w:r>
    </w:p>
    <w:p w14:paraId="714F7548" w14:textId="77777777" w:rsidR="00E43F7F" w:rsidRPr="00E43F7F" w:rsidRDefault="00E43F7F" w:rsidP="00E43F7F">
      <w:pPr>
        <w:jc w:val="center"/>
        <w:rPr>
          <w:rFonts w:ascii="Franklin Gothic Heavy" w:hAnsi="Franklin Gothic Heavy"/>
          <w:sz w:val="36"/>
          <w:szCs w:val="36"/>
          <w:u w:val="single"/>
        </w:rPr>
      </w:pPr>
    </w:p>
    <w:p w14:paraId="57B03FC5" w14:textId="199BD848" w:rsidR="00E43F7F" w:rsidRP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  <w:r w:rsidRPr="00E43F7F">
        <w:rPr>
          <w:rFonts w:ascii="Franklin Gothic Heavy" w:hAnsi="Franklin Gothic Heavy"/>
          <w:sz w:val="36"/>
          <w:szCs w:val="36"/>
        </w:rPr>
        <w:t>“</w:t>
      </w:r>
      <w:r>
        <w:rPr>
          <w:rFonts w:ascii="Franklin Gothic Heavy" w:hAnsi="Franklin Gothic Heavy"/>
          <w:sz w:val="36"/>
          <w:szCs w:val="36"/>
        </w:rPr>
        <w:t>CADENAS DE CARACTERES Y VECTORES</w:t>
      </w:r>
      <w:r w:rsidRPr="00E43F7F">
        <w:rPr>
          <w:rFonts w:ascii="Franklin Gothic Heavy" w:hAnsi="Franklin Gothic Heavy"/>
          <w:sz w:val="36"/>
          <w:szCs w:val="36"/>
        </w:rPr>
        <w:t>”</w:t>
      </w:r>
    </w:p>
    <w:p w14:paraId="1F8B5344" w14:textId="21323B0A" w:rsidR="00E43F7F" w:rsidRP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</w:p>
    <w:p w14:paraId="2570C880" w14:textId="2D139253" w:rsidR="001466D0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  <w:r w:rsidRPr="00E43F7F">
        <w:rPr>
          <w:rFonts w:ascii="Franklin Gothic Heavy" w:hAnsi="Franklin Gothic Heavy"/>
          <w:sz w:val="36"/>
          <w:szCs w:val="36"/>
        </w:rPr>
        <w:t>SANDOVAL PEREZ JOSE LUIS    ID: 261731</w:t>
      </w:r>
    </w:p>
    <w:p w14:paraId="62E136C4" w14:textId="74FEFB61" w:rsid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</w:p>
    <w:p w14:paraId="74FEB3F1" w14:textId="6A4A208E" w:rsid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</w:p>
    <w:p w14:paraId="38CFD91A" w14:textId="18C89B68" w:rsid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</w:p>
    <w:p w14:paraId="62FE99E7" w14:textId="5C632ACD" w:rsidR="00E43F7F" w:rsidRDefault="00E43F7F" w:rsidP="00E43F7F">
      <w:pPr>
        <w:jc w:val="center"/>
        <w:rPr>
          <w:rFonts w:ascii="Franklin Gothic Heavy" w:hAnsi="Franklin Gothic Heavy"/>
          <w:sz w:val="36"/>
          <w:szCs w:val="36"/>
        </w:rPr>
      </w:pPr>
    </w:p>
    <w:p w14:paraId="636DEC49" w14:textId="00A5B260" w:rsidR="00E43F7F" w:rsidRDefault="00E43F7F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E43F7F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lastRenderedPageBreak/>
        <w:t>ACTIVIDAD 2.12</w:t>
      </w:r>
    </w:p>
    <w:p w14:paraId="6FB8BABB" w14:textId="5975534B" w:rsidR="00E43F7F" w:rsidRDefault="00E43F7F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E43F7F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drawing>
          <wp:inline distT="0" distB="0" distL="0" distR="0" wp14:anchorId="70007C1E" wp14:editId="5DA68CD3">
            <wp:extent cx="2796782" cy="130313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3985" w14:textId="00DC742D" w:rsidR="00E43F7F" w:rsidRDefault="00E43F7F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ACTIVIDAD 2.1</w:t>
      </w:r>
      <w:r w:rsidR="00605BE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3</w:t>
      </w:r>
    </w:p>
    <w:p w14:paraId="67724EEC" w14:textId="02D5C0D7" w:rsidR="00E43F7F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605BE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drawing>
          <wp:inline distT="0" distB="0" distL="0" distR="0" wp14:anchorId="5049A133" wp14:editId="33BA081B">
            <wp:extent cx="2156647" cy="86875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A117" w14:textId="1B56422F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ACTIVIDAD 2.14</w:t>
      </w:r>
    </w:p>
    <w:p w14:paraId="5735D6E5" w14:textId="6E5F4F21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605BE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drawing>
          <wp:inline distT="0" distB="0" distL="0" distR="0" wp14:anchorId="23C2F645" wp14:editId="096E7A87">
            <wp:extent cx="4755292" cy="127265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86C5" w14:textId="176C4C52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ACTIVIDAD 2.15</w:t>
      </w:r>
    </w:p>
    <w:p w14:paraId="30B89392" w14:textId="5216796F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605BE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drawing>
          <wp:inline distT="0" distB="0" distL="0" distR="0" wp14:anchorId="093340A4" wp14:editId="0E439777">
            <wp:extent cx="3787468" cy="594412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82EC" w14:textId="443EC492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ACTIVIDAD 2.16</w:t>
      </w:r>
    </w:p>
    <w:p w14:paraId="3707FB18" w14:textId="5108AB38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605BE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drawing>
          <wp:inline distT="0" distB="0" distL="0" distR="0" wp14:anchorId="1D31C209" wp14:editId="18ED8420">
            <wp:extent cx="2217612" cy="62489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6520" w14:textId="353D580A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0D674231" w14:textId="4D62FB03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6944782E" w14:textId="77777777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74AEE1AA" w14:textId="02C3719A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lastRenderedPageBreak/>
        <w:t>ACTIVIDAD 2.17</w:t>
      </w:r>
    </w:p>
    <w:p w14:paraId="1EE9E236" w14:textId="3B0FF47F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605BE2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drawing>
          <wp:inline distT="0" distB="0" distL="0" distR="0" wp14:anchorId="34881691" wp14:editId="63D69B48">
            <wp:extent cx="2629128" cy="16994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8" w14:textId="6081DFE6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717776B5" w14:textId="0F11FD23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4028D319" w14:textId="79374670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58962727" w14:textId="1368F5BD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3CA7FCB9" w14:textId="13970D5E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24E87F8E" w14:textId="06722B1A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64EC46FB" w14:textId="576BF069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62F2D531" w14:textId="18E9ABF8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57770389" w14:textId="0BCF92B0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353B1D57" w14:textId="37E15D4F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5BC57D35" w14:textId="42614E78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2A0C20DF" w14:textId="2E55C53B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2B7C4772" w14:textId="59CDA02D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4086CE4A" w14:textId="0EA4D4F6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648AA04E" w14:textId="3534C05B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43C42BBD" w14:textId="57CED2D7" w:rsidR="00605BE2" w:rsidRDefault="00605BE2" w:rsidP="00E43F7F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347B7280" w14:textId="0CDF50C1" w:rsidR="00605BE2" w:rsidRDefault="00605BE2" w:rsidP="00605BE2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lastRenderedPageBreak/>
        <w:t>CODIGO DE EJERCICIOS CADENA DE CARACTERES</w:t>
      </w:r>
    </w:p>
    <w:p w14:paraId="6E29BBA6" w14:textId="5210D0B4" w:rsidR="00605BE2" w:rsidRDefault="00605BE2" w:rsidP="00605BE2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132965A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import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java.util.Scanner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62CDDAE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2413047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class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Cadena_Caracteres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49E60C5A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974BC94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   </w:t>
      </w:r>
    </w:p>
    <w:p w14:paraId="2E73321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static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main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[]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args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14564CCB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DCCBB7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Name1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Name2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23FEAFE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</w:t>
      </w:r>
    </w:p>
    <w:p w14:paraId="2926DF4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7F848E"/>
          <w:sz w:val="21"/>
          <w:szCs w:val="21"/>
          <w:lang w:val="en-US" w:eastAsia="es-MX"/>
        </w:rPr>
        <w:t>//A C T I V I D A D E S  2.12 - 2.15</w:t>
      </w:r>
    </w:p>
    <w:p w14:paraId="53515C5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34F9D56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Scanner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new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Scanner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053ED7E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</w:p>
    <w:p w14:paraId="3ECAE15A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83406BA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"A C T I V I D A D   2.12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-----C O M P A R A R     N A M E  -----"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EF2B68E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"Ingresa 2 nombres: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0524D2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N A M E     1 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066129B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Name1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nextLine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66E4847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"N A M E     2 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7B9F5D6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Name2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nextLine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6418F499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C6C73F7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Name1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equals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Name2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)){</w:t>
      </w:r>
    </w:p>
    <w:p w14:paraId="57A99129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LOS NOMBRE SON IGUALES"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F32C835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    }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else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7A376BD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LOS NOMBRES NO SON IGUALES"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3B305DF0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49908366" w14:textId="77777777" w:rsidR="00605BE2" w:rsidRPr="00605BE2" w:rsidRDefault="00605BE2" w:rsidP="00605BE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80DB745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username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"Pechocho09"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13CBC64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password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"guapo123"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2141881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passbyuser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7FCCDF9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namebyuser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876C3BE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F401449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A C T I V I D A D   2.13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----- USERNAME&amp;PASSWORD-----"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1856FA35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</w:p>
    <w:p w14:paraId="5BC973E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"Ingresa username: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A6F7A85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namebyuser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nextLine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01BC1CDB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8ABBD8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"Ingresa password:"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F938258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passbyuser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nextLine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38FC5CAF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47C82EF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namebyuser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equals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username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&amp;&amp;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passbyuser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equals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password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)){</w:t>
      </w:r>
    </w:p>
    <w:p w14:paraId="77B7F119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"USER Y PASSWORD CORRECTOS"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6A949F6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   }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else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07874234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"USER Y PASSWORD INCORRECTOS"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B038494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   }</w:t>
      </w:r>
    </w:p>
    <w:p w14:paraId="01020ABF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662E0EE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A C T I V I D A D   2.14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----- PESO DE CADENA-----"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A5BF65C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506FBF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cadeaxuser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7FC223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pesocadena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EB8A33E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numcadena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C5B5B8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7D2903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"Ingresa una cadea y te dire el peso: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43F2C5A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cadeaxuser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nextLine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53964CD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80DFF5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pesocadena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cadeaxuser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length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5C0A5BEA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47504A4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"El peso de la cadena es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+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pesocadena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+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 letras"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83FB8E1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</w:p>
    <w:p w14:paraId="6FA47D81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"Ingresa el numero del caracter hasta donde deseas obtener la cadena: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46FC20A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numcadena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nextInt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1E73BCFF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926416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&lt;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numcadena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++){</w:t>
      </w:r>
    </w:p>
    <w:p w14:paraId="2BA8D4AE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cadeaxuser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charAt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06F3E82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    }</w:t>
      </w:r>
    </w:p>
    <w:p w14:paraId="561D40C9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B4B3018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Scanner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input2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new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Scanner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E80D0B9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ED43867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A C T I V I D A D   2.15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----- NOMBRE Y APELLIDO-----"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E84902C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E9BD02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fullname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A8C94C5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2E34437A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"Ingresa nombre y apellido con espacios:"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260D671B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fullname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input2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nextLine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6B392ABB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0B29436B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90C2089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"Su apellido es 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fullname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substring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fullname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indexOf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 '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fullname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length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()));</w:t>
      </w:r>
    </w:p>
    <w:p w14:paraId="7148F83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7683F8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close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1559481A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input2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close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1D2FDA2D" w14:textId="77777777" w:rsidR="00605BE2" w:rsidRPr="00605BE2" w:rsidRDefault="00605BE2" w:rsidP="00605BE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br/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br/>
      </w:r>
    </w:p>
    <w:p w14:paraId="4FD1A3D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</w:p>
    <w:p w14:paraId="3886A75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 xml:space="preserve">    </w:t>
      </w:r>
    </w:p>
    <w:p w14:paraId="20CDF48B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6A237DE7" w14:textId="182B46B9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4F44F2F5" w14:textId="23299359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0D0677DB" w14:textId="4C30BAB7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0477D421" w14:textId="04119AB5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3268C561" w14:textId="7868F9D8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6E45CAFA" w14:textId="0688CE3D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495C9F8D" w14:textId="0161B034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1BB1756A" w14:textId="01F211AB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3E9C87E7" w14:textId="161682A6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789EE54E" w14:textId="02CFDAB9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7B06A892" w14:textId="497DE02D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7D0E07EB" w14:textId="1E52BFF4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679AB799" w14:textId="35825F1F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6587E95F" w14:textId="2A10DBCC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63CCE55E" w14:textId="46883332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7220DC27" w14:textId="71AABFF2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3E92A9D0" w14:textId="1B8976FE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03A6AD5E" w14:textId="2C55A061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6BF669AD" w14:textId="6740F3C7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41D502B8" w14:textId="23D61620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671B95D3" w14:textId="284FB571" w:rsidR="00605BE2" w:rsidRDefault="00605BE2" w:rsidP="00605BE2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08B086B2" w14:textId="02988EEE" w:rsidR="00605BE2" w:rsidRDefault="00605BE2" w:rsidP="00605BE2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lastRenderedPageBreak/>
        <w:t>CODIGO EJERCICIOS VECTORES</w:t>
      </w:r>
    </w:p>
    <w:p w14:paraId="31AFFBBB" w14:textId="47590269" w:rsidR="00605BE2" w:rsidRDefault="00605BE2" w:rsidP="00605BE2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56B0026F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import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java.util.Scanner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95A3650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4E27AAC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class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Vectores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0F88E9A3" w14:textId="77777777" w:rsidR="00605BE2" w:rsidRPr="00605BE2" w:rsidRDefault="00605BE2" w:rsidP="00605BE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277BAD4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</w:p>
    <w:p w14:paraId="16471BBA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 xml:space="preserve">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static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main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String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[]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args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throws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Exception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40FF77B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239FF2A8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vect1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[]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5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10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15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20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25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};</w:t>
      </w:r>
    </w:p>
    <w:p w14:paraId="4A2CEEB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8CE106F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A C T I V I D A D   2.16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----- VECTOR 5 POSICIONES-----"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459502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1641214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"EL VECTOR EN EL SISTEMA ES: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716480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CD7232B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&lt;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5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++){</w:t>
      </w:r>
    </w:p>
    <w:p w14:paraId="546D0528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  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vect1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]);</w:t>
      </w:r>
    </w:p>
    <w:p w14:paraId="756BB5E1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402D7D96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C37BF48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A C T I V I D A D   2.17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----- VECTOR x USUARIO-----"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1B1F430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2F1B6C5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lenght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DFD7B9C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207BD38F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96FDE27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Scanner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new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Scanner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3AA69C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BA857C0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"Ingresa tamaño del vector: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243B2889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lenght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nextInt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0C8EC3B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[]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vect2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new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[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lenght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];</w:t>
      </w:r>
    </w:p>
    <w:p w14:paraId="5BF658C8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4B8D7B0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println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"Ingresa los valores del vector: 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237250D" w14:textId="77777777" w:rsidR="00605BE2" w:rsidRPr="00605BE2" w:rsidRDefault="00605BE2" w:rsidP="00605BE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8951A58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&lt;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lenght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++){</w:t>
      </w:r>
    </w:p>
    <w:p w14:paraId="3B208BC5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"Numero  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(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)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 :"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);</w:t>
      </w:r>
    </w:p>
    <w:p w14:paraId="6A9ECA5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</w:p>
    <w:p w14:paraId="68C4B01C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vect2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nextInt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5CA519D5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       }</w:t>
      </w:r>
    </w:p>
    <w:p w14:paraId="44DCDD4A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82242B6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=</w:t>
      </w:r>
      <w:r w:rsidRPr="00605BE2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&lt;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lenght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++){</w:t>
      </w:r>
    </w:p>
    <w:p w14:paraId="0566305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 xml:space="preserve">            </w:t>
      </w:r>
      <w:r w:rsidRPr="00605BE2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System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"["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vect2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</w:t>
      </w:r>
      <w:r w:rsidRPr="00605BE2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+</w:t>
      </w:r>
      <w:r w:rsidRPr="00605BE2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"]"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 );</w:t>
      </w:r>
    </w:p>
    <w:p w14:paraId="3C5A1702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67317C8B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083D203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</w:p>
    <w:p w14:paraId="0C1C9E0D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0E80DFF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605BE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input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605BE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close</w:t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216DCF19" w14:textId="77777777" w:rsidR="00605BE2" w:rsidRPr="00605BE2" w:rsidRDefault="00605BE2" w:rsidP="00605BE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br/>
      </w: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br/>
      </w:r>
    </w:p>
    <w:p w14:paraId="0CAEB54C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256DD577" w14:textId="77777777" w:rsidR="00605BE2" w:rsidRPr="00605BE2" w:rsidRDefault="00605BE2" w:rsidP="00605BE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605BE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CBE5FF2" w14:textId="01A2FA32" w:rsidR="00605BE2" w:rsidRDefault="00605BE2" w:rsidP="00605BE2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p w14:paraId="6464F9F9" w14:textId="626401E5" w:rsidR="00605BE2" w:rsidRDefault="006D72CB" w:rsidP="006D72CB">
      <w:pPr>
        <w:jc w:val="center"/>
        <w:rPr>
          <w:rFonts w:ascii="Consolas" w:hAnsi="Consolas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CONCLUSIÓN</w:t>
      </w:r>
    </w:p>
    <w:p w14:paraId="31A997C4" w14:textId="5230116B" w:rsidR="006D72CB" w:rsidRDefault="006D72CB" w:rsidP="006D72CB">
      <w:pPr>
        <w:rPr>
          <w:rFonts w:ascii="Consolas" w:hAnsi="Consolas" w:cs="Times New Roman"/>
          <w:color w:val="ED7D31" w:themeColor="accent2"/>
          <w:sz w:val="24"/>
          <w:szCs w:val="24"/>
        </w:rPr>
      </w:pPr>
    </w:p>
    <w:p w14:paraId="19192032" w14:textId="025684A6" w:rsidR="006D72CB" w:rsidRDefault="006D72CB" w:rsidP="006D72C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Los ejercicios con cadenas de caracteres fueron un poco complejos, definitivamente esta actividad reafirmo mis conocimientos sobre como se manejan las cadenas de caracteres en un código cualquiera.</w:t>
      </w:r>
    </w:p>
    <w:p w14:paraId="4C2B81B6" w14:textId="3C1BFFCE" w:rsidR="006D72CB" w:rsidRDefault="006D72CB" w:rsidP="006D72CB">
      <w:pPr>
        <w:rPr>
          <w:rFonts w:ascii="Consolas" w:hAnsi="Consolas" w:cs="Times New Roman"/>
          <w:sz w:val="24"/>
          <w:szCs w:val="24"/>
        </w:rPr>
      </w:pPr>
    </w:p>
    <w:p w14:paraId="193166C4" w14:textId="2EE93E30" w:rsidR="006D72CB" w:rsidRDefault="006D72CB" w:rsidP="006D72CB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REFERENCIAS</w:t>
      </w:r>
    </w:p>
    <w:p w14:paraId="669CF2D3" w14:textId="77777777" w:rsidR="006D72CB" w:rsidRDefault="006D72CB" w:rsidP="006D72C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Cuervo, V. (2015, 8 enero). </w:t>
      </w:r>
      <w:r>
        <w:rPr>
          <w:i/>
          <w:iCs/>
        </w:rPr>
        <w:t>Extraer una parte de una cadena</w:t>
      </w:r>
      <w:r>
        <w:t>. Línea de Código. Recuperado 24 de septiembre de 2022, de https://lineadecodigo.com/java/extraer-una-parte-de-una-cadena/</w:t>
      </w:r>
    </w:p>
    <w:p w14:paraId="45038B48" w14:textId="77777777" w:rsidR="006D72CB" w:rsidRPr="006D72CB" w:rsidRDefault="006D72CB" w:rsidP="006D72CB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</w:p>
    <w:sectPr w:rsidR="006D72CB" w:rsidRPr="006D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7F"/>
    <w:rsid w:val="001466D0"/>
    <w:rsid w:val="00605BE2"/>
    <w:rsid w:val="006D72CB"/>
    <w:rsid w:val="00740730"/>
    <w:rsid w:val="009B3843"/>
    <w:rsid w:val="00E4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4895"/>
  <w15:chartTrackingRefBased/>
  <w15:docId w15:val="{0785B2BB-6207-4E44-8745-B397372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2022-09-24T17:52:00Z</dcterms:created>
  <dcterms:modified xsi:type="dcterms:W3CDTF">2022-09-24T18:05:00Z</dcterms:modified>
</cp:coreProperties>
</file>