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5F451" w14:textId="46C96F9F" w:rsidR="00FD71CC" w:rsidRPr="005F0FE0" w:rsidRDefault="00DD3C7E" w:rsidP="005F0FE0">
      <w:pPr>
        <w:jc w:val="center"/>
        <w:rPr>
          <w:rFonts w:ascii="Cooper Black" w:hAnsi="Cooper Black" w:cs="Times New Roman"/>
          <w:sz w:val="28"/>
          <w:szCs w:val="28"/>
        </w:rPr>
      </w:pPr>
      <w:r w:rsidRPr="005F0FE0">
        <w:rPr>
          <w:rFonts w:ascii="Cooper Black" w:hAnsi="Cooper Black" w:cs="Times New Roman"/>
          <w:sz w:val="28"/>
          <w:szCs w:val="28"/>
        </w:rPr>
        <w:t xml:space="preserve">REDES NEURONALES </w:t>
      </w:r>
      <w:r w:rsidR="005F0FE0" w:rsidRPr="005F0FE0">
        <w:rPr>
          <w:rFonts w:ascii="Cooper Black" w:hAnsi="Cooper Black" w:cs="Times New Roman"/>
          <w:sz w:val="28"/>
          <w:szCs w:val="28"/>
        </w:rPr>
        <w:t>DENTRO DE TU DISPOTIVO MÓVIL</w:t>
      </w:r>
    </w:p>
    <w:p w14:paraId="1C5FE9F0" w14:textId="26DA29C7" w:rsidR="00DD3C7E" w:rsidRDefault="00DD3C7E" w:rsidP="004716FD">
      <w:pPr>
        <w:rPr>
          <w:rFonts w:ascii="Courier New" w:hAnsi="Courier New" w:cs="Courier New"/>
        </w:rPr>
      </w:pPr>
    </w:p>
    <w:p w14:paraId="1A8187C5" w14:textId="29E3EEEC" w:rsidR="00DD3C7E" w:rsidRPr="005F0FE0" w:rsidRDefault="00DD3C7E" w:rsidP="005F0FE0">
      <w:pPr>
        <w:jc w:val="both"/>
        <w:rPr>
          <w:rFonts w:ascii="Courier New" w:hAnsi="Courier New" w:cs="Courier New"/>
          <w:sz w:val="24"/>
          <w:szCs w:val="24"/>
        </w:rPr>
      </w:pPr>
      <w:r w:rsidRPr="005F0FE0">
        <w:rPr>
          <w:rFonts w:ascii="Courier New" w:hAnsi="Courier New" w:cs="Courier New"/>
          <w:sz w:val="24"/>
          <w:szCs w:val="24"/>
        </w:rPr>
        <w:t xml:space="preserve">¿Alguna vez te has preguntado cómo demonios tu </w:t>
      </w:r>
      <w:r w:rsidR="0014653E" w:rsidRPr="005F0FE0">
        <w:rPr>
          <w:rFonts w:ascii="Courier New" w:hAnsi="Courier New" w:cs="Courier New"/>
          <w:sz w:val="24"/>
          <w:szCs w:val="24"/>
        </w:rPr>
        <w:t>teléfono móvil</w:t>
      </w:r>
      <w:r w:rsidRPr="005F0FE0">
        <w:rPr>
          <w:rFonts w:ascii="Courier New" w:hAnsi="Courier New" w:cs="Courier New"/>
          <w:sz w:val="24"/>
          <w:szCs w:val="24"/>
        </w:rPr>
        <w:t xml:space="preserve"> se desbloquea por medio de reconocimiento facial? Sí lo has hecho este texto es para ti</w:t>
      </w:r>
      <w:r w:rsidR="00777F02" w:rsidRPr="005F0FE0">
        <w:rPr>
          <w:rFonts w:ascii="Courier New" w:hAnsi="Courier New" w:cs="Courier New"/>
          <w:sz w:val="24"/>
          <w:szCs w:val="24"/>
        </w:rPr>
        <w:t xml:space="preserve">, </w:t>
      </w:r>
      <w:r w:rsidR="00777F02" w:rsidRPr="005F0FE0">
        <w:rPr>
          <w:rFonts w:ascii="Courier New" w:hAnsi="Courier New" w:cs="Courier New"/>
          <w:i/>
          <w:iCs/>
          <w:sz w:val="24"/>
          <w:szCs w:val="24"/>
        </w:rPr>
        <w:t>spoiler alert</w:t>
      </w:r>
      <w:r w:rsidR="00777F02" w:rsidRPr="005F0FE0">
        <w:rPr>
          <w:rFonts w:ascii="Courier New" w:hAnsi="Courier New" w:cs="Courier New"/>
          <w:sz w:val="24"/>
          <w:szCs w:val="24"/>
        </w:rPr>
        <w:t>, esto es gracias a las redes neuronales</w:t>
      </w:r>
      <w:r w:rsidRPr="005F0FE0">
        <w:rPr>
          <w:rFonts w:ascii="Courier New" w:hAnsi="Courier New" w:cs="Courier New"/>
          <w:sz w:val="24"/>
          <w:szCs w:val="24"/>
        </w:rPr>
        <w:t>.</w:t>
      </w:r>
    </w:p>
    <w:p w14:paraId="1591F1B6" w14:textId="0BD4CF33" w:rsidR="00DD3C7E" w:rsidRPr="005F0FE0" w:rsidRDefault="00DD3C7E" w:rsidP="005F0FE0">
      <w:pPr>
        <w:jc w:val="both"/>
        <w:rPr>
          <w:rFonts w:ascii="Courier New" w:hAnsi="Courier New" w:cs="Courier New"/>
          <w:sz w:val="24"/>
          <w:szCs w:val="24"/>
        </w:rPr>
      </w:pPr>
      <w:r w:rsidRPr="005F0FE0">
        <w:rPr>
          <w:rFonts w:ascii="Courier New" w:hAnsi="Courier New" w:cs="Courier New"/>
          <w:sz w:val="24"/>
          <w:szCs w:val="24"/>
        </w:rPr>
        <w:t>Una red neuronal es un método de la inteligencia artificial que enseña a las computadoras a procesar datos de una manera que está inspirada en la forma en la que lo hace un cerebro humano. El cerebro funciona a través de neuronas que están interconectadas</w:t>
      </w:r>
      <w:r w:rsidR="00777F02" w:rsidRPr="005F0FE0">
        <w:rPr>
          <w:rFonts w:ascii="Courier New" w:hAnsi="Courier New" w:cs="Courier New"/>
          <w:sz w:val="24"/>
          <w:szCs w:val="24"/>
        </w:rPr>
        <w:t xml:space="preserve"> las cuales se encargan de transmitir información, las redes neuronales funcionan de una manera similar, sin embargo, las computadoras lo utilizan para aprender de sus errores y mejorar continuamente</w:t>
      </w:r>
      <w:r w:rsidR="008025C1" w:rsidRPr="005F0FE0">
        <w:rPr>
          <w:rFonts w:ascii="Courier New" w:hAnsi="Courier New" w:cs="Courier New"/>
          <w:sz w:val="24"/>
          <w:szCs w:val="24"/>
        </w:rPr>
        <w:t xml:space="preserve"> para resolver un problema. Ahora, ¿Cómo funciona en </w:t>
      </w:r>
      <w:r w:rsidR="005D1E89">
        <w:rPr>
          <w:rFonts w:ascii="Courier New" w:hAnsi="Courier New" w:cs="Courier New"/>
          <w:sz w:val="24"/>
          <w:szCs w:val="24"/>
        </w:rPr>
        <w:t xml:space="preserve">el </w:t>
      </w:r>
      <w:r w:rsidR="008025C1" w:rsidRPr="005F0FE0">
        <w:rPr>
          <w:rFonts w:ascii="Courier New" w:hAnsi="Courier New" w:cs="Courier New"/>
          <w:sz w:val="24"/>
          <w:szCs w:val="24"/>
        </w:rPr>
        <w:t>reconocimiento facial?</w:t>
      </w:r>
    </w:p>
    <w:p w14:paraId="4CA47946" w14:textId="260944B7" w:rsidR="00AF5B64" w:rsidRPr="005F0FE0" w:rsidRDefault="00AF5B64" w:rsidP="005F0FE0">
      <w:pPr>
        <w:jc w:val="both"/>
        <w:rPr>
          <w:rFonts w:ascii="Courier New" w:hAnsi="Courier New" w:cs="Courier New"/>
          <w:sz w:val="24"/>
          <w:szCs w:val="24"/>
        </w:rPr>
      </w:pPr>
      <w:r w:rsidRPr="005F0FE0">
        <w:rPr>
          <w:rFonts w:ascii="Courier New" w:hAnsi="Courier New" w:cs="Courier New"/>
          <w:sz w:val="24"/>
          <w:szCs w:val="24"/>
        </w:rPr>
        <w:t xml:space="preserve">Dentro de la red neuronal la imagen se procesa usando un detector de caras, previamente entrenado para la identificación de rostros, este algoritmo determina un fragmento rectangular de la cara. Después este fragmento se normaliza para que la red neuronal lo procese fácilmente, el mejor resultado se lograra si el rostro de entrada es el mismo que la base de datos de reconocimiento facial tiene guardada. </w:t>
      </w:r>
      <w:r w:rsidR="0014653E" w:rsidRPr="005F0FE0">
        <w:rPr>
          <w:rFonts w:ascii="Courier New" w:hAnsi="Courier New" w:cs="Courier New"/>
          <w:sz w:val="24"/>
          <w:szCs w:val="24"/>
        </w:rPr>
        <w:t>La red neuronal compara las características faciales de lo que está captando a través del sensor de reconocimiento con las características faciales del rostro en la base de datos. ¡Y listo! Así es como tu teléfono móvil se desbloquea con tu bello y perfecto rostro.</w:t>
      </w:r>
    </w:p>
    <w:p w14:paraId="4C9DF0E1" w14:textId="5D401050" w:rsidR="0014653E" w:rsidRDefault="0014653E" w:rsidP="005F0FE0">
      <w:pPr>
        <w:jc w:val="both"/>
        <w:rPr>
          <w:rFonts w:ascii="Courier New" w:hAnsi="Courier New" w:cs="Courier New"/>
          <w:sz w:val="24"/>
          <w:szCs w:val="24"/>
        </w:rPr>
      </w:pPr>
      <w:r w:rsidRPr="005F0FE0">
        <w:rPr>
          <w:rFonts w:ascii="Courier New" w:hAnsi="Courier New" w:cs="Courier New"/>
          <w:sz w:val="24"/>
          <w:szCs w:val="24"/>
        </w:rPr>
        <w:t xml:space="preserve">Las redes neuronales hoy en día tienen demasiadas aplicaciones en el mundo real dentro de todos los campos laborales; en las finanzas las redes ayudan a la predicción de ventas, en la educación las redes determinan las acciones a tomar por el docente para mejorar el desempeño del alumno y por </w:t>
      </w:r>
      <w:r w:rsidR="00DA4F70" w:rsidRPr="005F0FE0">
        <w:rPr>
          <w:rFonts w:ascii="Courier New" w:hAnsi="Courier New" w:cs="Courier New"/>
          <w:sz w:val="24"/>
          <w:szCs w:val="24"/>
        </w:rPr>
        <w:t>último</w:t>
      </w:r>
      <w:r w:rsidRPr="005F0FE0">
        <w:rPr>
          <w:rFonts w:ascii="Courier New" w:hAnsi="Courier New" w:cs="Courier New"/>
          <w:sz w:val="24"/>
          <w:szCs w:val="24"/>
        </w:rPr>
        <w:t xml:space="preserve"> en la medicina</w:t>
      </w:r>
      <w:r w:rsidR="00DA4F70" w:rsidRPr="005F0FE0">
        <w:rPr>
          <w:rFonts w:ascii="Courier New" w:hAnsi="Courier New" w:cs="Courier New"/>
          <w:sz w:val="24"/>
          <w:szCs w:val="24"/>
        </w:rPr>
        <w:t xml:space="preserve"> las redes neuronales proporcionan clasificaciones de los pacientes a partir de la presencia o no de determinados síntomas. Las redes neuronales continúan dando solución a problemas complejos y mejorando cada vez su solución, definitivamente un gran </w:t>
      </w:r>
      <w:r w:rsidR="00DA4F70" w:rsidRPr="005F0FE0">
        <w:rPr>
          <w:rFonts w:ascii="Courier New" w:hAnsi="Courier New" w:cs="Courier New"/>
          <w:i/>
          <w:iCs/>
          <w:sz w:val="24"/>
          <w:szCs w:val="24"/>
        </w:rPr>
        <w:t xml:space="preserve">plus </w:t>
      </w:r>
      <w:r w:rsidR="00DA4F70" w:rsidRPr="005F0FE0">
        <w:rPr>
          <w:rFonts w:ascii="Courier New" w:hAnsi="Courier New" w:cs="Courier New"/>
          <w:sz w:val="24"/>
          <w:szCs w:val="24"/>
        </w:rPr>
        <w:t>a la ciencia y a la tecnología.</w:t>
      </w:r>
    </w:p>
    <w:p w14:paraId="7DBEB1B0" w14:textId="17B3AAF8" w:rsidR="005F0FE0" w:rsidRDefault="005F0FE0" w:rsidP="005F0FE0">
      <w:pPr>
        <w:jc w:val="both"/>
        <w:rPr>
          <w:rFonts w:ascii="Courier New" w:hAnsi="Courier New" w:cs="Courier New"/>
          <w:sz w:val="24"/>
          <w:szCs w:val="24"/>
        </w:rPr>
      </w:pPr>
    </w:p>
    <w:p w14:paraId="62B2B3A6" w14:textId="7CA2D30C" w:rsidR="005F0FE0" w:rsidRDefault="005F0FE0" w:rsidP="005F0FE0">
      <w:pPr>
        <w:jc w:val="both"/>
        <w:rPr>
          <w:rFonts w:ascii="Courier New" w:hAnsi="Courier New" w:cs="Courier New"/>
          <w:sz w:val="24"/>
          <w:szCs w:val="24"/>
        </w:rPr>
      </w:pPr>
    </w:p>
    <w:p w14:paraId="0D877B35" w14:textId="77777777" w:rsidR="005F0FE0" w:rsidRPr="005F0FE0" w:rsidRDefault="005F0FE0" w:rsidP="005F0FE0">
      <w:pPr>
        <w:jc w:val="both"/>
        <w:rPr>
          <w:rFonts w:ascii="Courier New" w:hAnsi="Courier New" w:cs="Courier New"/>
          <w:sz w:val="24"/>
          <w:szCs w:val="24"/>
        </w:rPr>
      </w:pPr>
    </w:p>
    <w:p w14:paraId="0D9C1DE3" w14:textId="6E45D48C" w:rsidR="008025C1" w:rsidRPr="005F0FE0" w:rsidRDefault="005F0FE0" w:rsidP="005F0FE0">
      <w:pPr>
        <w:jc w:val="both"/>
        <w:rPr>
          <w:rFonts w:ascii="Courier New" w:hAnsi="Courier New" w:cs="Courier New"/>
          <w:sz w:val="24"/>
          <w:szCs w:val="24"/>
        </w:rPr>
      </w:pPr>
      <w:r w:rsidRPr="005F0FE0">
        <w:rPr>
          <w:rFonts w:ascii="Courier New" w:hAnsi="Courier New" w:cs="Courier New"/>
          <w:sz w:val="24"/>
          <w:szCs w:val="24"/>
        </w:rPr>
        <w:lastRenderedPageBreak/>
        <w:t>Por cierto, las redes neuronales también son implementadas dentro de las listas de reproducción de Spotify, estas evalúan tu contenido musical y crea esta lista de reproducción. Así que si eres un fanático de la música y tu plataforma favorita de reproducción es Spotify creo que ya sabes cuál es tu próxima búsqueda en Google.</w:t>
      </w:r>
    </w:p>
    <w:p w14:paraId="4CADA0C1" w14:textId="77777777" w:rsidR="00777F02" w:rsidRDefault="00777F02" w:rsidP="004716FD">
      <w:pPr>
        <w:rPr>
          <w:rFonts w:ascii="Courier New" w:hAnsi="Courier New" w:cs="Courier New"/>
        </w:rPr>
      </w:pPr>
    </w:p>
    <w:p w14:paraId="6180AF94" w14:textId="77777777" w:rsidR="00777F02" w:rsidRPr="00DD3C7E" w:rsidRDefault="00777F02" w:rsidP="004716FD">
      <w:pPr>
        <w:rPr>
          <w:rFonts w:ascii="Courier New" w:hAnsi="Courier New" w:cs="Courier New"/>
        </w:rPr>
      </w:pPr>
    </w:p>
    <w:sectPr w:rsidR="00777F02" w:rsidRPr="00DD3C7E">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A3CF" w14:textId="77777777" w:rsidR="00FE0FF4" w:rsidRDefault="00FE0FF4" w:rsidP="005D1E89">
      <w:pPr>
        <w:spacing w:after="0" w:line="240" w:lineRule="auto"/>
      </w:pPr>
      <w:r>
        <w:separator/>
      </w:r>
    </w:p>
  </w:endnote>
  <w:endnote w:type="continuationSeparator" w:id="0">
    <w:p w14:paraId="782E4E53" w14:textId="77777777" w:rsidR="00FE0FF4" w:rsidRDefault="00FE0FF4" w:rsidP="005D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75D7" w14:textId="226E83E0" w:rsidR="005D1E89" w:rsidRDefault="005D1E89">
    <w:pPr>
      <w:pStyle w:val="Piedepgina"/>
    </w:pPr>
    <w:r>
      <w:t xml:space="preserve">José Luis Sandoval Pérez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F0022" w14:textId="77777777" w:rsidR="00FE0FF4" w:rsidRDefault="00FE0FF4" w:rsidP="005D1E89">
      <w:pPr>
        <w:spacing w:after="0" w:line="240" w:lineRule="auto"/>
      </w:pPr>
      <w:r>
        <w:separator/>
      </w:r>
    </w:p>
  </w:footnote>
  <w:footnote w:type="continuationSeparator" w:id="0">
    <w:p w14:paraId="1773BA54" w14:textId="77777777" w:rsidR="00FE0FF4" w:rsidRDefault="00FE0FF4" w:rsidP="005D1E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FD"/>
    <w:rsid w:val="0014653E"/>
    <w:rsid w:val="002E2030"/>
    <w:rsid w:val="004716FD"/>
    <w:rsid w:val="005D1E89"/>
    <w:rsid w:val="005F0FE0"/>
    <w:rsid w:val="006930E1"/>
    <w:rsid w:val="00777F02"/>
    <w:rsid w:val="008025C1"/>
    <w:rsid w:val="00AF5B64"/>
    <w:rsid w:val="00DA4F70"/>
    <w:rsid w:val="00DD3C7E"/>
    <w:rsid w:val="00FD71CC"/>
    <w:rsid w:val="00FE0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5632"/>
  <w15:chartTrackingRefBased/>
  <w15:docId w15:val="{DADC8A5C-479E-45C4-91B1-DF970559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E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E89"/>
  </w:style>
  <w:style w:type="paragraph" w:styleId="Piedepgina">
    <w:name w:val="footer"/>
    <w:basedOn w:val="Normal"/>
    <w:link w:val="PiedepginaCar"/>
    <w:uiPriority w:val="99"/>
    <w:unhideWhenUsed/>
    <w:rsid w:val="005D1E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cp:lastPrinted>2022-11-14T03:58:00Z</cp:lastPrinted>
  <dcterms:created xsi:type="dcterms:W3CDTF">2022-11-13T22:51:00Z</dcterms:created>
  <dcterms:modified xsi:type="dcterms:W3CDTF">2022-11-14T03:59:00Z</dcterms:modified>
</cp:coreProperties>
</file>