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D0EB" w14:textId="77777777" w:rsidR="00D26EFF" w:rsidRPr="005C37F7" w:rsidRDefault="00D26EFF" w:rsidP="00D71739">
      <w:pPr>
        <w:ind w:left="708" w:hanging="708"/>
        <w:jc w:val="center"/>
        <w:rPr>
          <w:b/>
          <w:sz w:val="28"/>
          <w:szCs w:val="28"/>
        </w:rPr>
      </w:pPr>
      <w:bookmarkStart w:id="0" w:name="_GoBack"/>
      <w:bookmarkEnd w:id="0"/>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eastAsia="es-PE"/>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1" w:name="_Toc6609431" w:displacedByCustomXml="next"/>
    <w:bookmarkStart w:id="2"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2"/>
          <w:bookmarkEnd w:id="1"/>
        </w:p>
        <w:p w14:paraId="579C0F3E" w14:textId="133D5ACD" w:rsidR="00CE0AE9"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6609431" w:history="1">
            <w:r w:rsidR="00CE0AE9" w:rsidRPr="00EE0073">
              <w:rPr>
                <w:rStyle w:val="Hipervnculo"/>
                <w:noProof/>
              </w:rPr>
              <w:t>Tabla de Contenido</w:t>
            </w:r>
            <w:r w:rsidR="00CE0AE9">
              <w:rPr>
                <w:noProof/>
                <w:webHidden/>
              </w:rPr>
              <w:tab/>
            </w:r>
            <w:r w:rsidR="00CE0AE9">
              <w:rPr>
                <w:noProof/>
                <w:webHidden/>
              </w:rPr>
              <w:fldChar w:fldCharType="begin"/>
            </w:r>
            <w:r w:rsidR="00CE0AE9">
              <w:rPr>
                <w:noProof/>
                <w:webHidden/>
              </w:rPr>
              <w:instrText xml:space="preserve"> PAGEREF _Toc6609431 \h </w:instrText>
            </w:r>
            <w:r w:rsidR="00CE0AE9">
              <w:rPr>
                <w:noProof/>
                <w:webHidden/>
              </w:rPr>
            </w:r>
            <w:r w:rsidR="00CE0AE9">
              <w:rPr>
                <w:noProof/>
                <w:webHidden/>
              </w:rPr>
              <w:fldChar w:fldCharType="separate"/>
            </w:r>
            <w:r w:rsidR="00CE0AE9">
              <w:rPr>
                <w:noProof/>
                <w:webHidden/>
              </w:rPr>
              <w:t>2</w:t>
            </w:r>
            <w:r w:rsidR="00CE0AE9">
              <w:rPr>
                <w:noProof/>
                <w:webHidden/>
              </w:rPr>
              <w:fldChar w:fldCharType="end"/>
            </w:r>
          </w:hyperlink>
        </w:p>
        <w:p w14:paraId="190196EA" w14:textId="35840212" w:rsidR="00CE0AE9" w:rsidRDefault="00CE0AE9">
          <w:pPr>
            <w:pStyle w:val="TDC1"/>
            <w:rPr>
              <w:rFonts w:asciiTheme="minorHAnsi" w:eastAsiaTheme="minorEastAsia" w:hAnsiTheme="minorHAnsi"/>
              <w:noProof/>
              <w:lang w:eastAsia="es-PE"/>
            </w:rPr>
          </w:pPr>
          <w:hyperlink w:anchor="_Toc6609432" w:history="1">
            <w:r w:rsidRPr="00EE0073">
              <w:rPr>
                <w:rStyle w:val="Hipervnculo"/>
                <w:noProof/>
              </w:rPr>
              <w:t>Índice de Figuras</w:t>
            </w:r>
            <w:r>
              <w:rPr>
                <w:noProof/>
                <w:webHidden/>
              </w:rPr>
              <w:tab/>
            </w:r>
            <w:r>
              <w:rPr>
                <w:noProof/>
                <w:webHidden/>
              </w:rPr>
              <w:fldChar w:fldCharType="begin"/>
            </w:r>
            <w:r>
              <w:rPr>
                <w:noProof/>
                <w:webHidden/>
              </w:rPr>
              <w:instrText xml:space="preserve"> PAGEREF _Toc6609432 \h </w:instrText>
            </w:r>
            <w:r>
              <w:rPr>
                <w:noProof/>
                <w:webHidden/>
              </w:rPr>
            </w:r>
            <w:r>
              <w:rPr>
                <w:noProof/>
                <w:webHidden/>
              </w:rPr>
              <w:fldChar w:fldCharType="separate"/>
            </w:r>
            <w:r>
              <w:rPr>
                <w:noProof/>
                <w:webHidden/>
              </w:rPr>
              <w:t>5</w:t>
            </w:r>
            <w:r>
              <w:rPr>
                <w:noProof/>
                <w:webHidden/>
              </w:rPr>
              <w:fldChar w:fldCharType="end"/>
            </w:r>
          </w:hyperlink>
        </w:p>
        <w:p w14:paraId="6D075D3B" w14:textId="2C8E0B88" w:rsidR="00CE0AE9" w:rsidRDefault="00CE0AE9">
          <w:pPr>
            <w:pStyle w:val="TDC1"/>
            <w:rPr>
              <w:rFonts w:asciiTheme="minorHAnsi" w:eastAsiaTheme="minorEastAsia" w:hAnsiTheme="minorHAnsi"/>
              <w:noProof/>
              <w:lang w:eastAsia="es-PE"/>
            </w:rPr>
          </w:pPr>
          <w:hyperlink w:anchor="_Toc6609433" w:history="1">
            <w:r w:rsidRPr="00EE0073">
              <w:rPr>
                <w:rStyle w:val="Hipervnculo"/>
                <w:noProof/>
              </w:rPr>
              <w:t>Índice de Tablas</w:t>
            </w:r>
            <w:r>
              <w:rPr>
                <w:noProof/>
                <w:webHidden/>
              </w:rPr>
              <w:tab/>
            </w:r>
            <w:r>
              <w:rPr>
                <w:noProof/>
                <w:webHidden/>
              </w:rPr>
              <w:fldChar w:fldCharType="begin"/>
            </w:r>
            <w:r>
              <w:rPr>
                <w:noProof/>
                <w:webHidden/>
              </w:rPr>
              <w:instrText xml:space="preserve"> PAGEREF _Toc6609433 \h </w:instrText>
            </w:r>
            <w:r>
              <w:rPr>
                <w:noProof/>
                <w:webHidden/>
              </w:rPr>
            </w:r>
            <w:r>
              <w:rPr>
                <w:noProof/>
                <w:webHidden/>
              </w:rPr>
              <w:fldChar w:fldCharType="separate"/>
            </w:r>
            <w:r>
              <w:rPr>
                <w:noProof/>
                <w:webHidden/>
              </w:rPr>
              <w:t>6</w:t>
            </w:r>
            <w:r>
              <w:rPr>
                <w:noProof/>
                <w:webHidden/>
              </w:rPr>
              <w:fldChar w:fldCharType="end"/>
            </w:r>
          </w:hyperlink>
        </w:p>
        <w:p w14:paraId="4E90928C" w14:textId="27B47204" w:rsidR="00CE0AE9" w:rsidRDefault="00CE0AE9">
          <w:pPr>
            <w:pStyle w:val="TDC1"/>
            <w:tabs>
              <w:tab w:val="left" w:pos="1320"/>
            </w:tabs>
            <w:rPr>
              <w:rFonts w:asciiTheme="minorHAnsi" w:eastAsiaTheme="minorEastAsia" w:hAnsiTheme="minorHAnsi"/>
              <w:noProof/>
              <w:lang w:eastAsia="es-PE"/>
            </w:rPr>
          </w:pPr>
          <w:hyperlink w:anchor="_Toc6609434" w:history="1">
            <w:r w:rsidRPr="00EE0073">
              <w:rPr>
                <w:rStyle w:val="Hipervnculo"/>
                <w:noProof/>
              </w:rPr>
              <w:t>Capítulo 1.</w:t>
            </w:r>
            <w:r>
              <w:rPr>
                <w:rFonts w:asciiTheme="minorHAnsi" w:eastAsiaTheme="minorEastAsia" w:hAnsiTheme="minorHAnsi"/>
                <w:noProof/>
                <w:lang w:eastAsia="es-PE"/>
              </w:rPr>
              <w:tab/>
            </w:r>
            <w:r w:rsidRPr="00EE0073">
              <w:rPr>
                <w:rStyle w:val="Hipervnculo"/>
                <w:noProof/>
              </w:rPr>
              <w:t>Generalidades</w:t>
            </w:r>
            <w:r>
              <w:rPr>
                <w:noProof/>
                <w:webHidden/>
              </w:rPr>
              <w:tab/>
            </w:r>
            <w:r>
              <w:rPr>
                <w:noProof/>
                <w:webHidden/>
              </w:rPr>
              <w:fldChar w:fldCharType="begin"/>
            </w:r>
            <w:r>
              <w:rPr>
                <w:noProof/>
                <w:webHidden/>
              </w:rPr>
              <w:instrText xml:space="preserve"> PAGEREF _Toc6609434 \h </w:instrText>
            </w:r>
            <w:r>
              <w:rPr>
                <w:noProof/>
                <w:webHidden/>
              </w:rPr>
            </w:r>
            <w:r>
              <w:rPr>
                <w:noProof/>
                <w:webHidden/>
              </w:rPr>
              <w:fldChar w:fldCharType="separate"/>
            </w:r>
            <w:r>
              <w:rPr>
                <w:noProof/>
                <w:webHidden/>
              </w:rPr>
              <w:t>7</w:t>
            </w:r>
            <w:r>
              <w:rPr>
                <w:noProof/>
                <w:webHidden/>
              </w:rPr>
              <w:fldChar w:fldCharType="end"/>
            </w:r>
          </w:hyperlink>
        </w:p>
        <w:p w14:paraId="1B52F747" w14:textId="352E2596"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35" w:history="1">
            <w:r w:rsidRPr="00EE0073">
              <w:rPr>
                <w:rStyle w:val="Hipervnculo"/>
                <w:noProof/>
              </w:rPr>
              <w:t>1.1</w:t>
            </w:r>
            <w:r>
              <w:rPr>
                <w:rFonts w:asciiTheme="minorHAnsi" w:eastAsiaTheme="minorEastAsia" w:hAnsiTheme="minorHAnsi"/>
                <w:noProof/>
                <w:lang w:eastAsia="es-PE"/>
              </w:rPr>
              <w:tab/>
            </w:r>
            <w:r w:rsidRPr="00EE0073">
              <w:rPr>
                <w:rStyle w:val="Hipervnculo"/>
                <w:noProof/>
              </w:rPr>
              <w:t>Problemática</w:t>
            </w:r>
            <w:r>
              <w:rPr>
                <w:noProof/>
                <w:webHidden/>
              </w:rPr>
              <w:tab/>
            </w:r>
            <w:r>
              <w:rPr>
                <w:noProof/>
                <w:webHidden/>
              </w:rPr>
              <w:fldChar w:fldCharType="begin"/>
            </w:r>
            <w:r>
              <w:rPr>
                <w:noProof/>
                <w:webHidden/>
              </w:rPr>
              <w:instrText xml:space="preserve"> PAGEREF _Toc6609435 \h </w:instrText>
            </w:r>
            <w:r>
              <w:rPr>
                <w:noProof/>
                <w:webHidden/>
              </w:rPr>
            </w:r>
            <w:r>
              <w:rPr>
                <w:noProof/>
                <w:webHidden/>
              </w:rPr>
              <w:fldChar w:fldCharType="separate"/>
            </w:r>
            <w:r>
              <w:rPr>
                <w:noProof/>
                <w:webHidden/>
              </w:rPr>
              <w:t>7</w:t>
            </w:r>
            <w:r>
              <w:rPr>
                <w:noProof/>
                <w:webHidden/>
              </w:rPr>
              <w:fldChar w:fldCharType="end"/>
            </w:r>
          </w:hyperlink>
        </w:p>
        <w:p w14:paraId="58E52047" w14:textId="2B73CC36"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36" w:history="1">
            <w:r w:rsidRPr="00EE0073">
              <w:rPr>
                <w:rStyle w:val="Hipervnculo"/>
                <w:noProof/>
              </w:rPr>
              <w:t>1.2</w:t>
            </w:r>
            <w:r>
              <w:rPr>
                <w:rFonts w:asciiTheme="minorHAnsi" w:eastAsiaTheme="minorEastAsia" w:hAnsiTheme="minorHAnsi"/>
                <w:noProof/>
                <w:lang w:eastAsia="es-PE"/>
              </w:rPr>
              <w:tab/>
            </w:r>
            <w:r w:rsidRPr="00EE0073">
              <w:rPr>
                <w:rStyle w:val="Hipervnculo"/>
                <w:noProof/>
              </w:rPr>
              <w:t>Objetivos</w:t>
            </w:r>
            <w:r>
              <w:rPr>
                <w:noProof/>
                <w:webHidden/>
              </w:rPr>
              <w:tab/>
            </w:r>
            <w:r>
              <w:rPr>
                <w:noProof/>
                <w:webHidden/>
              </w:rPr>
              <w:fldChar w:fldCharType="begin"/>
            </w:r>
            <w:r>
              <w:rPr>
                <w:noProof/>
                <w:webHidden/>
              </w:rPr>
              <w:instrText xml:space="preserve"> PAGEREF _Toc6609436 \h </w:instrText>
            </w:r>
            <w:r>
              <w:rPr>
                <w:noProof/>
                <w:webHidden/>
              </w:rPr>
            </w:r>
            <w:r>
              <w:rPr>
                <w:noProof/>
                <w:webHidden/>
              </w:rPr>
              <w:fldChar w:fldCharType="separate"/>
            </w:r>
            <w:r>
              <w:rPr>
                <w:noProof/>
                <w:webHidden/>
              </w:rPr>
              <w:t>9</w:t>
            </w:r>
            <w:r>
              <w:rPr>
                <w:noProof/>
                <w:webHidden/>
              </w:rPr>
              <w:fldChar w:fldCharType="end"/>
            </w:r>
          </w:hyperlink>
        </w:p>
        <w:p w14:paraId="69143A8D" w14:textId="3A7B0B7A"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37" w:history="1">
            <w:r w:rsidRPr="00EE0073">
              <w:rPr>
                <w:rStyle w:val="Hipervnculo"/>
                <w:noProof/>
              </w:rPr>
              <w:t>1.2.1</w:t>
            </w:r>
            <w:r>
              <w:rPr>
                <w:rFonts w:asciiTheme="minorHAnsi" w:hAnsiTheme="minorHAnsi" w:cstheme="minorBidi"/>
                <w:noProof/>
                <w:lang w:val="es-PE" w:eastAsia="es-PE"/>
              </w:rPr>
              <w:tab/>
            </w:r>
            <w:r w:rsidRPr="00EE0073">
              <w:rPr>
                <w:rStyle w:val="Hipervnculo"/>
                <w:noProof/>
              </w:rPr>
              <w:t>Objetivo general</w:t>
            </w:r>
            <w:r>
              <w:rPr>
                <w:noProof/>
                <w:webHidden/>
              </w:rPr>
              <w:tab/>
            </w:r>
            <w:r>
              <w:rPr>
                <w:noProof/>
                <w:webHidden/>
              </w:rPr>
              <w:fldChar w:fldCharType="begin"/>
            </w:r>
            <w:r>
              <w:rPr>
                <w:noProof/>
                <w:webHidden/>
              </w:rPr>
              <w:instrText xml:space="preserve"> PAGEREF _Toc6609437 \h </w:instrText>
            </w:r>
            <w:r>
              <w:rPr>
                <w:noProof/>
                <w:webHidden/>
              </w:rPr>
            </w:r>
            <w:r>
              <w:rPr>
                <w:noProof/>
                <w:webHidden/>
              </w:rPr>
              <w:fldChar w:fldCharType="separate"/>
            </w:r>
            <w:r>
              <w:rPr>
                <w:noProof/>
                <w:webHidden/>
              </w:rPr>
              <w:t>9</w:t>
            </w:r>
            <w:r>
              <w:rPr>
                <w:noProof/>
                <w:webHidden/>
              </w:rPr>
              <w:fldChar w:fldCharType="end"/>
            </w:r>
          </w:hyperlink>
        </w:p>
        <w:p w14:paraId="48172F9A" w14:textId="146BE36C"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38" w:history="1">
            <w:r w:rsidRPr="00EE0073">
              <w:rPr>
                <w:rStyle w:val="Hipervnculo"/>
                <w:noProof/>
              </w:rPr>
              <w:t>1.2.2</w:t>
            </w:r>
            <w:r>
              <w:rPr>
                <w:rFonts w:asciiTheme="minorHAnsi" w:hAnsiTheme="minorHAnsi" w:cstheme="minorBidi"/>
                <w:noProof/>
                <w:lang w:val="es-PE" w:eastAsia="es-PE"/>
              </w:rPr>
              <w:tab/>
            </w:r>
            <w:r w:rsidRPr="00EE0073">
              <w:rPr>
                <w:rStyle w:val="Hipervnculo"/>
                <w:noProof/>
              </w:rPr>
              <w:t>Objetivos específicos</w:t>
            </w:r>
            <w:r>
              <w:rPr>
                <w:noProof/>
                <w:webHidden/>
              </w:rPr>
              <w:tab/>
            </w:r>
            <w:r>
              <w:rPr>
                <w:noProof/>
                <w:webHidden/>
              </w:rPr>
              <w:fldChar w:fldCharType="begin"/>
            </w:r>
            <w:r>
              <w:rPr>
                <w:noProof/>
                <w:webHidden/>
              </w:rPr>
              <w:instrText xml:space="preserve"> PAGEREF _Toc6609438 \h </w:instrText>
            </w:r>
            <w:r>
              <w:rPr>
                <w:noProof/>
                <w:webHidden/>
              </w:rPr>
            </w:r>
            <w:r>
              <w:rPr>
                <w:noProof/>
                <w:webHidden/>
              </w:rPr>
              <w:fldChar w:fldCharType="separate"/>
            </w:r>
            <w:r>
              <w:rPr>
                <w:noProof/>
                <w:webHidden/>
              </w:rPr>
              <w:t>9</w:t>
            </w:r>
            <w:r>
              <w:rPr>
                <w:noProof/>
                <w:webHidden/>
              </w:rPr>
              <w:fldChar w:fldCharType="end"/>
            </w:r>
          </w:hyperlink>
        </w:p>
        <w:p w14:paraId="3C8A14DE" w14:textId="4D6FBACF"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39" w:history="1">
            <w:r w:rsidRPr="00EE0073">
              <w:rPr>
                <w:rStyle w:val="Hipervnculo"/>
                <w:noProof/>
              </w:rPr>
              <w:t>1.2.3</w:t>
            </w:r>
            <w:r>
              <w:rPr>
                <w:rFonts w:asciiTheme="minorHAnsi" w:hAnsiTheme="minorHAnsi" w:cstheme="minorBidi"/>
                <w:noProof/>
                <w:lang w:val="es-PE" w:eastAsia="es-PE"/>
              </w:rPr>
              <w:tab/>
            </w:r>
            <w:r w:rsidRPr="00EE0073">
              <w:rPr>
                <w:rStyle w:val="Hipervnculo"/>
                <w:noProof/>
              </w:rPr>
              <w:t>Resultados esperados</w:t>
            </w:r>
            <w:r>
              <w:rPr>
                <w:noProof/>
                <w:webHidden/>
              </w:rPr>
              <w:tab/>
            </w:r>
            <w:r>
              <w:rPr>
                <w:noProof/>
                <w:webHidden/>
              </w:rPr>
              <w:fldChar w:fldCharType="begin"/>
            </w:r>
            <w:r>
              <w:rPr>
                <w:noProof/>
                <w:webHidden/>
              </w:rPr>
              <w:instrText xml:space="preserve"> PAGEREF _Toc6609439 \h </w:instrText>
            </w:r>
            <w:r>
              <w:rPr>
                <w:noProof/>
                <w:webHidden/>
              </w:rPr>
            </w:r>
            <w:r>
              <w:rPr>
                <w:noProof/>
                <w:webHidden/>
              </w:rPr>
              <w:fldChar w:fldCharType="separate"/>
            </w:r>
            <w:r>
              <w:rPr>
                <w:noProof/>
                <w:webHidden/>
              </w:rPr>
              <w:t>9</w:t>
            </w:r>
            <w:r>
              <w:rPr>
                <w:noProof/>
                <w:webHidden/>
              </w:rPr>
              <w:fldChar w:fldCharType="end"/>
            </w:r>
          </w:hyperlink>
        </w:p>
        <w:p w14:paraId="184F4E09" w14:textId="10FF5DB2"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40" w:history="1">
            <w:r w:rsidRPr="00EE0073">
              <w:rPr>
                <w:rStyle w:val="Hipervnculo"/>
                <w:noProof/>
              </w:rPr>
              <w:t>1.2.4</w:t>
            </w:r>
            <w:r>
              <w:rPr>
                <w:rFonts w:asciiTheme="minorHAnsi" w:hAnsiTheme="minorHAnsi" w:cstheme="minorBidi"/>
                <w:noProof/>
                <w:lang w:val="es-PE" w:eastAsia="es-PE"/>
              </w:rPr>
              <w:tab/>
            </w:r>
            <w:r w:rsidRPr="00EE0073">
              <w:rPr>
                <w:rStyle w:val="Hipervnculo"/>
                <w:noProof/>
              </w:rPr>
              <w:t>Mapeo de objetivos, resultados y verificación</w:t>
            </w:r>
            <w:r>
              <w:rPr>
                <w:noProof/>
                <w:webHidden/>
              </w:rPr>
              <w:tab/>
            </w:r>
            <w:r>
              <w:rPr>
                <w:noProof/>
                <w:webHidden/>
              </w:rPr>
              <w:fldChar w:fldCharType="begin"/>
            </w:r>
            <w:r>
              <w:rPr>
                <w:noProof/>
                <w:webHidden/>
              </w:rPr>
              <w:instrText xml:space="preserve"> PAGEREF _Toc6609440 \h </w:instrText>
            </w:r>
            <w:r>
              <w:rPr>
                <w:noProof/>
                <w:webHidden/>
              </w:rPr>
            </w:r>
            <w:r>
              <w:rPr>
                <w:noProof/>
                <w:webHidden/>
              </w:rPr>
              <w:fldChar w:fldCharType="separate"/>
            </w:r>
            <w:r>
              <w:rPr>
                <w:noProof/>
                <w:webHidden/>
              </w:rPr>
              <w:t>10</w:t>
            </w:r>
            <w:r>
              <w:rPr>
                <w:noProof/>
                <w:webHidden/>
              </w:rPr>
              <w:fldChar w:fldCharType="end"/>
            </w:r>
          </w:hyperlink>
        </w:p>
        <w:p w14:paraId="35716A64" w14:textId="55E828FE"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41" w:history="1">
            <w:r w:rsidRPr="00EE0073">
              <w:rPr>
                <w:rStyle w:val="Hipervnculo"/>
                <w:noProof/>
              </w:rPr>
              <w:t>1.3</w:t>
            </w:r>
            <w:r>
              <w:rPr>
                <w:rFonts w:asciiTheme="minorHAnsi" w:eastAsiaTheme="minorEastAsia" w:hAnsiTheme="minorHAnsi"/>
                <w:noProof/>
                <w:lang w:eastAsia="es-PE"/>
              </w:rPr>
              <w:tab/>
            </w:r>
            <w:r w:rsidRPr="00EE0073">
              <w:rPr>
                <w:rStyle w:val="Hipervnculo"/>
                <w:noProof/>
              </w:rPr>
              <w:t>Herramientas y Métodos</w:t>
            </w:r>
            <w:r>
              <w:rPr>
                <w:noProof/>
                <w:webHidden/>
              </w:rPr>
              <w:tab/>
            </w:r>
            <w:r>
              <w:rPr>
                <w:noProof/>
                <w:webHidden/>
              </w:rPr>
              <w:fldChar w:fldCharType="begin"/>
            </w:r>
            <w:r>
              <w:rPr>
                <w:noProof/>
                <w:webHidden/>
              </w:rPr>
              <w:instrText xml:space="preserve"> PAGEREF _Toc6609441 \h </w:instrText>
            </w:r>
            <w:r>
              <w:rPr>
                <w:noProof/>
                <w:webHidden/>
              </w:rPr>
            </w:r>
            <w:r>
              <w:rPr>
                <w:noProof/>
                <w:webHidden/>
              </w:rPr>
              <w:fldChar w:fldCharType="separate"/>
            </w:r>
            <w:r>
              <w:rPr>
                <w:noProof/>
                <w:webHidden/>
              </w:rPr>
              <w:t>11</w:t>
            </w:r>
            <w:r>
              <w:rPr>
                <w:noProof/>
                <w:webHidden/>
              </w:rPr>
              <w:fldChar w:fldCharType="end"/>
            </w:r>
          </w:hyperlink>
        </w:p>
        <w:p w14:paraId="5B0B3DDE" w14:textId="248A9E81"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42" w:history="1">
            <w:r w:rsidRPr="00EE0073">
              <w:rPr>
                <w:rStyle w:val="Hipervnculo"/>
                <w:noProof/>
              </w:rPr>
              <w:t>1.3.1</w:t>
            </w:r>
            <w:r>
              <w:rPr>
                <w:rFonts w:asciiTheme="minorHAnsi" w:hAnsiTheme="minorHAnsi" w:cstheme="minorBidi"/>
                <w:noProof/>
                <w:lang w:val="es-PE" w:eastAsia="es-PE"/>
              </w:rPr>
              <w:tab/>
            </w:r>
            <w:r w:rsidRPr="00EE0073">
              <w:rPr>
                <w:rStyle w:val="Hipervnculo"/>
                <w:noProof/>
              </w:rPr>
              <w:t>Bases de datos de transcriptomas</w:t>
            </w:r>
            <w:r>
              <w:rPr>
                <w:noProof/>
                <w:webHidden/>
              </w:rPr>
              <w:tab/>
            </w:r>
            <w:r>
              <w:rPr>
                <w:noProof/>
                <w:webHidden/>
              </w:rPr>
              <w:fldChar w:fldCharType="begin"/>
            </w:r>
            <w:r>
              <w:rPr>
                <w:noProof/>
                <w:webHidden/>
              </w:rPr>
              <w:instrText xml:space="preserve"> PAGEREF _Toc6609442 \h </w:instrText>
            </w:r>
            <w:r>
              <w:rPr>
                <w:noProof/>
                <w:webHidden/>
              </w:rPr>
            </w:r>
            <w:r>
              <w:rPr>
                <w:noProof/>
                <w:webHidden/>
              </w:rPr>
              <w:fldChar w:fldCharType="separate"/>
            </w:r>
            <w:r>
              <w:rPr>
                <w:noProof/>
                <w:webHidden/>
              </w:rPr>
              <w:t>12</w:t>
            </w:r>
            <w:r>
              <w:rPr>
                <w:noProof/>
                <w:webHidden/>
              </w:rPr>
              <w:fldChar w:fldCharType="end"/>
            </w:r>
          </w:hyperlink>
        </w:p>
        <w:p w14:paraId="595148AF" w14:textId="4752E30E"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43" w:history="1">
            <w:r w:rsidRPr="00EE0073">
              <w:rPr>
                <w:rStyle w:val="Hipervnculo"/>
                <w:noProof/>
              </w:rPr>
              <w:t>1.3.2</w:t>
            </w:r>
            <w:r>
              <w:rPr>
                <w:rFonts w:asciiTheme="minorHAnsi" w:hAnsiTheme="minorHAnsi" w:cstheme="minorBidi"/>
                <w:noProof/>
                <w:lang w:val="es-PE" w:eastAsia="es-PE"/>
              </w:rPr>
              <w:tab/>
            </w:r>
            <w:r w:rsidRPr="00EE0073">
              <w:rPr>
                <w:rStyle w:val="Hipervnculo"/>
                <w:noProof/>
              </w:rPr>
              <w:t>Lenguajes de programación y librerías</w:t>
            </w:r>
            <w:r>
              <w:rPr>
                <w:noProof/>
                <w:webHidden/>
              </w:rPr>
              <w:tab/>
            </w:r>
            <w:r>
              <w:rPr>
                <w:noProof/>
                <w:webHidden/>
              </w:rPr>
              <w:fldChar w:fldCharType="begin"/>
            </w:r>
            <w:r>
              <w:rPr>
                <w:noProof/>
                <w:webHidden/>
              </w:rPr>
              <w:instrText xml:space="preserve"> PAGEREF _Toc6609443 \h </w:instrText>
            </w:r>
            <w:r>
              <w:rPr>
                <w:noProof/>
                <w:webHidden/>
              </w:rPr>
            </w:r>
            <w:r>
              <w:rPr>
                <w:noProof/>
                <w:webHidden/>
              </w:rPr>
              <w:fldChar w:fldCharType="separate"/>
            </w:r>
            <w:r>
              <w:rPr>
                <w:noProof/>
                <w:webHidden/>
              </w:rPr>
              <w:t>13</w:t>
            </w:r>
            <w:r>
              <w:rPr>
                <w:noProof/>
                <w:webHidden/>
              </w:rPr>
              <w:fldChar w:fldCharType="end"/>
            </w:r>
          </w:hyperlink>
        </w:p>
        <w:p w14:paraId="1E5E5604" w14:textId="71354CD0"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44" w:history="1">
            <w:r w:rsidRPr="00EE0073">
              <w:rPr>
                <w:rStyle w:val="Hipervnculo"/>
                <w:noProof/>
              </w:rPr>
              <w:t>1.3.3</w:t>
            </w:r>
            <w:r>
              <w:rPr>
                <w:rFonts w:asciiTheme="minorHAnsi" w:hAnsiTheme="minorHAnsi" w:cstheme="minorBidi"/>
                <w:noProof/>
                <w:lang w:val="es-PE" w:eastAsia="es-PE"/>
              </w:rPr>
              <w:tab/>
            </w:r>
            <w:r w:rsidRPr="00EE0073">
              <w:rPr>
                <w:rStyle w:val="Hipervnculo"/>
                <w:noProof/>
              </w:rPr>
              <w:t>Aprendizaje de Máquina</w:t>
            </w:r>
            <w:r>
              <w:rPr>
                <w:noProof/>
                <w:webHidden/>
              </w:rPr>
              <w:tab/>
            </w:r>
            <w:r>
              <w:rPr>
                <w:noProof/>
                <w:webHidden/>
              </w:rPr>
              <w:fldChar w:fldCharType="begin"/>
            </w:r>
            <w:r>
              <w:rPr>
                <w:noProof/>
                <w:webHidden/>
              </w:rPr>
              <w:instrText xml:space="preserve"> PAGEREF _Toc6609444 \h </w:instrText>
            </w:r>
            <w:r>
              <w:rPr>
                <w:noProof/>
                <w:webHidden/>
              </w:rPr>
            </w:r>
            <w:r>
              <w:rPr>
                <w:noProof/>
                <w:webHidden/>
              </w:rPr>
              <w:fldChar w:fldCharType="separate"/>
            </w:r>
            <w:r>
              <w:rPr>
                <w:noProof/>
                <w:webHidden/>
              </w:rPr>
              <w:t>15</w:t>
            </w:r>
            <w:r>
              <w:rPr>
                <w:noProof/>
                <w:webHidden/>
              </w:rPr>
              <w:fldChar w:fldCharType="end"/>
            </w:r>
          </w:hyperlink>
        </w:p>
        <w:p w14:paraId="24169545" w14:textId="417F4920"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45" w:history="1">
            <w:r w:rsidRPr="00EE0073">
              <w:rPr>
                <w:rStyle w:val="Hipervnculo"/>
                <w:noProof/>
              </w:rPr>
              <w:t>1.3.4</w:t>
            </w:r>
            <w:r>
              <w:rPr>
                <w:rFonts w:asciiTheme="minorHAnsi" w:hAnsiTheme="minorHAnsi" w:cstheme="minorBidi"/>
                <w:noProof/>
                <w:lang w:val="es-PE" w:eastAsia="es-PE"/>
              </w:rPr>
              <w:tab/>
            </w:r>
            <w:r w:rsidRPr="00EE0073">
              <w:rPr>
                <w:rStyle w:val="Hipervnculo"/>
                <w:noProof/>
              </w:rPr>
              <w:t>Métodos de Validación</w:t>
            </w:r>
            <w:r>
              <w:rPr>
                <w:noProof/>
                <w:webHidden/>
              </w:rPr>
              <w:tab/>
            </w:r>
            <w:r>
              <w:rPr>
                <w:noProof/>
                <w:webHidden/>
              </w:rPr>
              <w:fldChar w:fldCharType="begin"/>
            </w:r>
            <w:r>
              <w:rPr>
                <w:noProof/>
                <w:webHidden/>
              </w:rPr>
              <w:instrText xml:space="preserve"> PAGEREF _Toc6609445 \h </w:instrText>
            </w:r>
            <w:r>
              <w:rPr>
                <w:noProof/>
                <w:webHidden/>
              </w:rPr>
            </w:r>
            <w:r>
              <w:rPr>
                <w:noProof/>
                <w:webHidden/>
              </w:rPr>
              <w:fldChar w:fldCharType="separate"/>
            </w:r>
            <w:r>
              <w:rPr>
                <w:noProof/>
                <w:webHidden/>
              </w:rPr>
              <w:t>16</w:t>
            </w:r>
            <w:r>
              <w:rPr>
                <w:noProof/>
                <w:webHidden/>
              </w:rPr>
              <w:fldChar w:fldCharType="end"/>
            </w:r>
          </w:hyperlink>
        </w:p>
        <w:p w14:paraId="11694C4A" w14:textId="5EBDE7E8" w:rsidR="00CE0AE9" w:rsidRDefault="00CE0AE9">
          <w:pPr>
            <w:pStyle w:val="TDC1"/>
            <w:tabs>
              <w:tab w:val="left" w:pos="1320"/>
            </w:tabs>
            <w:rPr>
              <w:rFonts w:asciiTheme="minorHAnsi" w:eastAsiaTheme="minorEastAsia" w:hAnsiTheme="minorHAnsi"/>
              <w:noProof/>
              <w:lang w:eastAsia="es-PE"/>
            </w:rPr>
          </w:pPr>
          <w:hyperlink w:anchor="_Toc6609446" w:history="1">
            <w:r w:rsidRPr="00EE0073">
              <w:rPr>
                <w:rStyle w:val="Hipervnculo"/>
                <w:noProof/>
              </w:rPr>
              <w:t>Capítulo 2.</w:t>
            </w:r>
            <w:r>
              <w:rPr>
                <w:rFonts w:asciiTheme="minorHAnsi" w:eastAsiaTheme="minorEastAsia" w:hAnsiTheme="minorHAnsi"/>
                <w:noProof/>
                <w:lang w:eastAsia="es-PE"/>
              </w:rPr>
              <w:tab/>
            </w:r>
            <w:r w:rsidRPr="00EE0073">
              <w:rPr>
                <w:rStyle w:val="Hipervnculo"/>
                <w:noProof/>
              </w:rPr>
              <w:t>Marco Conceptual</w:t>
            </w:r>
            <w:r>
              <w:rPr>
                <w:noProof/>
                <w:webHidden/>
              </w:rPr>
              <w:tab/>
            </w:r>
            <w:r>
              <w:rPr>
                <w:noProof/>
                <w:webHidden/>
              </w:rPr>
              <w:fldChar w:fldCharType="begin"/>
            </w:r>
            <w:r>
              <w:rPr>
                <w:noProof/>
                <w:webHidden/>
              </w:rPr>
              <w:instrText xml:space="preserve"> PAGEREF _Toc6609446 \h </w:instrText>
            </w:r>
            <w:r>
              <w:rPr>
                <w:noProof/>
                <w:webHidden/>
              </w:rPr>
            </w:r>
            <w:r>
              <w:rPr>
                <w:noProof/>
                <w:webHidden/>
              </w:rPr>
              <w:fldChar w:fldCharType="separate"/>
            </w:r>
            <w:r>
              <w:rPr>
                <w:noProof/>
                <w:webHidden/>
              </w:rPr>
              <w:t>18</w:t>
            </w:r>
            <w:r>
              <w:rPr>
                <w:noProof/>
                <w:webHidden/>
              </w:rPr>
              <w:fldChar w:fldCharType="end"/>
            </w:r>
          </w:hyperlink>
        </w:p>
        <w:p w14:paraId="0FA06CA8" w14:textId="385571B3"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47" w:history="1">
            <w:r w:rsidRPr="00EE0073">
              <w:rPr>
                <w:rStyle w:val="Hipervnculo"/>
                <w:noProof/>
              </w:rPr>
              <w:t>2.1</w:t>
            </w:r>
            <w:r>
              <w:rPr>
                <w:rFonts w:asciiTheme="minorHAnsi" w:eastAsiaTheme="minorEastAsia" w:hAnsiTheme="minorHAnsi"/>
                <w:noProof/>
                <w:lang w:eastAsia="es-PE"/>
              </w:rPr>
              <w:tab/>
            </w:r>
            <w:r w:rsidRPr="00EE0073">
              <w:rPr>
                <w:rStyle w:val="Hipervnculo"/>
                <w:noProof/>
              </w:rPr>
              <w:t>Biología Molecular</w:t>
            </w:r>
            <w:r>
              <w:rPr>
                <w:noProof/>
                <w:webHidden/>
              </w:rPr>
              <w:tab/>
            </w:r>
            <w:r>
              <w:rPr>
                <w:noProof/>
                <w:webHidden/>
              </w:rPr>
              <w:fldChar w:fldCharType="begin"/>
            </w:r>
            <w:r>
              <w:rPr>
                <w:noProof/>
                <w:webHidden/>
              </w:rPr>
              <w:instrText xml:space="preserve"> PAGEREF _Toc6609447 \h </w:instrText>
            </w:r>
            <w:r>
              <w:rPr>
                <w:noProof/>
                <w:webHidden/>
              </w:rPr>
            </w:r>
            <w:r>
              <w:rPr>
                <w:noProof/>
                <w:webHidden/>
              </w:rPr>
              <w:fldChar w:fldCharType="separate"/>
            </w:r>
            <w:r>
              <w:rPr>
                <w:noProof/>
                <w:webHidden/>
              </w:rPr>
              <w:t>18</w:t>
            </w:r>
            <w:r>
              <w:rPr>
                <w:noProof/>
                <w:webHidden/>
              </w:rPr>
              <w:fldChar w:fldCharType="end"/>
            </w:r>
          </w:hyperlink>
        </w:p>
        <w:p w14:paraId="18751E3C" w14:textId="72B05F2F"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48" w:history="1">
            <w:r w:rsidRPr="00EE0073">
              <w:rPr>
                <w:rStyle w:val="Hipervnculo"/>
                <w:noProof/>
              </w:rPr>
              <w:t>2.1.1</w:t>
            </w:r>
            <w:r>
              <w:rPr>
                <w:rFonts w:asciiTheme="minorHAnsi" w:hAnsiTheme="minorHAnsi" w:cstheme="minorBidi"/>
                <w:noProof/>
                <w:lang w:val="es-PE" w:eastAsia="es-PE"/>
              </w:rPr>
              <w:tab/>
            </w:r>
            <w:r w:rsidRPr="00EE0073">
              <w:rPr>
                <w:rStyle w:val="Hipervnculo"/>
                <w:noProof/>
              </w:rPr>
              <w:t>ADN</w:t>
            </w:r>
            <w:r>
              <w:rPr>
                <w:noProof/>
                <w:webHidden/>
              </w:rPr>
              <w:tab/>
            </w:r>
            <w:r>
              <w:rPr>
                <w:noProof/>
                <w:webHidden/>
              </w:rPr>
              <w:fldChar w:fldCharType="begin"/>
            </w:r>
            <w:r>
              <w:rPr>
                <w:noProof/>
                <w:webHidden/>
              </w:rPr>
              <w:instrText xml:space="preserve"> PAGEREF _Toc6609448 \h </w:instrText>
            </w:r>
            <w:r>
              <w:rPr>
                <w:noProof/>
                <w:webHidden/>
              </w:rPr>
            </w:r>
            <w:r>
              <w:rPr>
                <w:noProof/>
                <w:webHidden/>
              </w:rPr>
              <w:fldChar w:fldCharType="separate"/>
            </w:r>
            <w:r>
              <w:rPr>
                <w:noProof/>
                <w:webHidden/>
              </w:rPr>
              <w:t>18</w:t>
            </w:r>
            <w:r>
              <w:rPr>
                <w:noProof/>
                <w:webHidden/>
              </w:rPr>
              <w:fldChar w:fldCharType="end"/>
            </w:r>
          </w:hyperlink>
        </w:p>
        <w:p w14:paraId="601595EC" w14:textId="1323F21F"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49" w:history="1">
            <w:r w:rsidRPr="00EE0073">
              <w:rPr>
                <w:rStyle w:val="Hipervnculo"/>
                <w:noProof/>
              </w:rPr>
              <w:t>2.1.2</w:t>
            </w:r>
            <w:r>
              <w:rPr>
                <w:rFonts w:asciiTheme="minorHAnsi" w:hAnsiTheme="minorHAnsi" w:cstheme="minorBidi"/>
                <w:noProof/>
                <w:lang w:val="es-PE" w:eastAsia="es-PE"/>
              </w:rPr>
              <w:tab/>
            </w:r>
            <w:r w:rsidRPr="00EE0073">
              <w:rPr>
                <w:rStyle w:val="Hipervnculo"/>
                <w:noProof/>
              </w:rPr>
              <w:t>ARN – proceso de transcripción</w:t>
            </w:r>
            <w:r>
              <w:rPr>
                <w:noProof/>
                <w:webHidden/>
              </w:rPr>
              <w:tab/>
            </w:r>
            <w:r>
              <w:rPr>
                <w:noProof/>
                <w:webHidden/>
              </w:rPr>
              <w:fldChar w:fldCharType="begin"/>
            </w:r>
            <w:r>
              <w:rPr>
                <w:noProof/>
                <w:webHidden/>
              </w:rPr>
              <w:instrText xml:space="preserve"> PAGEREF _Toc6609449 \h </w:instrText>
            </w:r>
            <w:r>
              <w:rPr>
                <w:noProof/>
                <w:webHidden/>
              </w:rPr>
            </w:r>
            <w:r>
              <w:rPr>
                <w:noProof/>
                <w:webHidden/>
              </w:rPr>
              <w:fldChar w:fldCharType="separate"/>
            </w:r>
            <w:r>
              <w:rPr>
                <w:noProof/>
                <w:webHidden/>
              </w:rPr>
              <w:t>18</w:t>
            </w:r>
            <w:r>
              <w:rPr>
                <w:noProof/>
                <w:webHidden/>
              </w:rPr>
              <w:fldChar w:fldCharType="end"/>
            </w:r>
          </w:hyperlink>
        </w:p>
        <w:p w14:paraId="37256C6E" w14:textId="04440F94"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50" w:history="1">
            <w:r w:rsidRPr="00EE0073">
              <w:rPr>
                <w:rStyle w:val="Hipervnculo"/>
                <w:noProof/>
              </w:rPr>
              <w:t>2.1.3</w:t>
            </w:r>
            <w:r>
              <w:rPr>
                <w:rFonts w:asciiTheme="minorHAnsi" w:hAnsiTheme="minorHAnsi" w:cstheme="minorBidi"/>
                <w:noProof/>
                <w:lang w:val="es-PE" w:eastAsia="es-PE"/>
              </w:rPr>
              <w:tab/>
            </w:r>
            <w:r w:rsidRPr="00EE0073">
              <w:rPr>
                <w:rStyle w:val="Hipervnculo"/>
                <w:noProof/>
              </w:rPr>
              <w:t>Proteínas – síntesis mediante la traducción de ARN</w:t>
            </w:r>
            <w:r>
              <w:rPr>
                <w:noProof/>
                <w:webHidden/>
              </w:rPr>
              <w:tab/>
            </w:r>
            <w:r>
              <w:rPr>
                <w:noProof/>
                <w:webHidden/>
              </w:rPr>
              <w:fldChar w:fldCharType="begin"/>
            </w:r>
            <w:r>
              <w:rPr>
                <w:noProof/>
                <w:webHidden/>
              </w:rPr>
              <w:instrText xml:space="preserve"> PAGEREF _Toc6609450 \h </w:instrText>
            </w:r>
            <w:r>
              <w:rPr>
                <w:noProof/>
                <w:webHidden/>
              </w:rPr>
            </w:r>
            <w:r>
              <w:rPr>
                <w:noProof/>
                <w:webHidden/>
              </w:rPr>
              <w:fldChar w:fldCharType="separate"/>
            </w:r>
            <w:r>
              <w:rPr>
                <w:noProof/>
                <w:webHidden/>
              </w:rPr>
              <w:t>19</w:t>
            </w:r>
            <w:r>
              <w:rPr>
                <w:noProof/>
                <w:webHidden/>
              </w:rPr>
              <w:fldChar w:fldCharType="end"/>
            </w:r>
          </w:hyperlink>
        </w:p>
        <w:p w14:paraId="31BD8ECE" w14:textId="4BA0E66A"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51" w:history="1">
            <w:r w:rsidRPr="00EE0073">
              <w:rPr>
                <w:rStyle w:val="Hipervnculo"/>
                <w:noProof/>
              </w:rPr>
              <w:t>2.2</w:t>
            </w:r>
            <w:r>
              <w:rPr>
                <w:rFonts w:asciiTheme="minorHAnsi" w:eastAsiaTheme="minorEastAsia" w:hAnsiTheme="minorHAnsi"/>
                <w:noProof/>
                <w:lang w:eastAsia="es-PE"/>
              </w:rPr>
              <w:tab/>
            </w:r>
            <w:r w:rsidRPr="00EE0073">
              <w:rPr>
                <w:rStyle w:val="Hipervnculo"/>
                <w:noProof/>
              </w:rPr>
              <w:t>ARN no codificante</w:t>
            </w:r>
            <w:r>
              <w:rPr>
                <w:noProof/>
                <w:webHidden/>
              </w:rPr>
              <w:tab/>
            </w:r>
            <w:r>
              <w:rPr>
                <w:noProof/>
                <w:webHidden/>
              </w:rPr>
              <w:fldChar w:fldCharType="begin"/>
            </w:r>
            <w:r>
              <w:rPr>
                <w:noProof/>
                <w:webHidden/>
              </w:rPr>
              <w:instrText xml:space="preserve"> PAGEREF _Toc6609451 \h </w:instrText>
            </w:r>
            <w:r>
              <w:rPr>
                <w:noProof/>
                <w:webHidden/>
              </w:rPr>
            </w:r>
            <w:r>
              <w:rPr>
                <w:noProof/>
                <w:webHidden/>
              </w:rPr>
              <w:fldChar w:fldCharType="separate"/>
            </w:r>
            <w:r>
              <w:rPr>
                <w:noProof/>
                <w:webHidden/>
              </w:rPr>
              <w:t>19</w:t>
            </w:r>
            <w:r>
              <w:rPr>
                <w:noProof/>
                <w:webHidden/>
              </w:rPr>
              <w:fldChar w:fldCharType="end"/>
            </w:r>
          </w:hyperlink>
        </w:p>
        <w:p w14:paraId="501C3C51" w14:textId="70535EF7"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52" w:history="1">
            <w:r w:rsidRPr="00EE0073">
              <w:rPr>
                <w:rStyle w:val="Hipervnculo"/>
                <w:noProof/>
              </w:rPr>
              <w:t>2.2.1</w:t>
            </w:r>
            <w:r>
              <w:rPr>
                <w:rFonts w:asciiTheme="minorHAnsi" w:hAnsiTheme="minorHAnsi" w:cstheme="minorBidi"/>
                <w:noProof/>
                <w:lang w:val="es-PE" w:eastAsia="es-PE"/>
              </w:rPr>
              <w:tab/>
            </w:r>
            <w:r w:rsidRPr="00EE0073">
              <w:rPr>
                <w:rStyle w:val="Hipervnculo"/>
                <w:noProof/>
              </w:rPr>
              <w:t>Historia</w:t>
            </w:r>
            <w:r>
              <w:rPr>
                <w:noProof/>
                <w:webHidden/>
              </w:rPr>
              <w:tab/>
            </w:r>
            <w:r>
              <w:rPr>
                <w:noProof/>
                <w:webHidden/>
              </w:rPr>
              <w:fldChar w:fldCharType="begin"/>
            </w:r>
            <w:r>
              <w:rPr>
                <w:noProof/>
                <w:webHidden/>
              </w:rPr>
              <w:instrText xml:space="preserve"> PAGEREF _Toc6609452 \h </w:instrText>
            </w:r>
            <w:r>
              <w:rPr>
                <w:noProof/>
                <w:webHidden/>
              </w:rPr>
            </w:r>
            <w:r>
              <w:rPr>
                <w:noProof/>
                <w:webHidden/>
              </w:rPr>
              <w:fldChar w:fldCharType="separate"/>
            </w:r>
            <w:r>
              <w:rPr>
                <w:noProof/>
                <w:webHidden/>
              </w:rPr>
              <w:t>19</w:t>
            </w:r>
            <w:r>
              <w:rPr>
                <w:noProof/>
                <w:webHidden/>
              </w:rPr>
              <w:fldChar w:fldCharType="end"/>
            </w:r>
          </w:hyperlink>
        </w:p>
        <w:p w14:paraId="6642D434" w14:textId="4938D22E"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53" w:history="1">
            <w:r w:rsidRPr="00EE0073">
              <w:rPr>
                <w:rStyle w:val="Hipervnculo"/>
                <w:noProof/>
              </w:rPr>
              <w:t>2.2.2</w:t>
            </w:r>
            <w:r>
              <w:rPr>
                <w:rFonts w:asciiTheme="minorHAnsi" w:hAnsiTheme="minorHAnsi" w:cstheme="minorBidi"/>
                <w:noProof/>
                <w:lang w:val="es-PE" w:eastAsia="es-PE"/>
              </w:rPr>
              <w:tab/>
            </w:r>
            <w:r w:rsidRPr="00EE0073">
              <w:rPr>
                <w:rStyle w:val="Hipervnculo"/>
                <w:noProof/>
              </w:rPr>
              <w:t>Clasificación</w:t>
            </w:r>
            <w:r>
              <w:rPr>
                <w:noProof/>
                <w:webHidden/>
              </w:rPr>
              <w:tab/>
            </w:r>
            <w:r>
              <w:rPr>
                <w:noProof/>
                <w:webHidden/>
              </w:rPr>
              <w:fldChar w:fldCharType="begin"/>
            </w:r>
            <w:r>
              <w:rPr>
                <w:noProof/>
                <w:webHidden/>
              </w:rPr>
              <w:instrText xml:space="preserve"> PAGEREF _Toc6609453 \h </w:instrText>
            </w:r>
            <w:r>
              <w:rPr>
                <w:noProof/>
                <w:webHidden/>
              </w:rPr>
            </w:r>
            <w:r>
              <w:rPr>
                <w:noProof/>
                <w:webHidden/>
              </w:rPr>
              <w:fldChar w:fldCharType="separate"/>
            </w:r>
            <w:r>
              <w:rPr>
                <w:noProof/>
                <w:webHidden/>
              </w:rPr>
              <w:t>20</w:t>
            </w:r>
            <w:r>
              <w:rPr>
                <w:noProof/>
                <w:webHidden/>
              </w:rPr>
              <w:fldChar w:fldCharType="end"/>
            </w:r>
          </w:hyperlink>
        </w:p>
        <w:p w14:paraId="2CD3B47F" w14:textId="713808E7"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54" w:history="1">
            <w:r w:rsidRPr="00EE0073">
              <w:rPr>
                <w:rStyle w:val="Hipervnculo"/>
                <w:noProof/>
              </w:rPr>
              <w:t>2.2.3</w:t>
            </w:r>
            <w:r>
              <w:rPr>
                <w:rFonts w:asciiTheme="minorHAnsi" w:hAnsiTheme="minorHAnsi" w:cstheme="minorBidi"/>
                <w:noProof/>
                <w:lang w:val="es-PE" w:eastAsia="es-PE"/>
              </w:rPr>
              <w:tab/>
            </w:r>
            <w:r w:rsidRPr="00EE0073">
              <w:rPr>
                <w:rStyle w:val="Hipervnculo"/>
                <w:noProof/>
              </w:rPr>
              <w:t>Proyectos de secuenciación de transcriptomas</w:t>
            </w:r>
            <w:r>
              <w:rPr>
                <w:noProof/>
                <w:webHidden/>
              </w:rPr>
              <w:tab/>
            </w:r>
            <w:r>
              <w:rPr>
                <w:noProof/>
                <w:webHidden/>
              </w:rPr>
              <w:fldChar w:fldCharType="begin"/>
            </w:r>
            <w:r>
              <w:rPr>
                <w:noProof/>
                <w:webHidden/>
              </w:rPr>
              <w:instrText xml:space="preserve"> PAGEREF _Toc6609454 \h </w:instrText>
            </w:r>
            <w:r>
              <w:rPr>
                <w:noProof/>
                <w:webHidden/>
              </w:rPr>
            </w:r>
            <w:r>
              <w:rPr>
                <w:noProof/>
                <w:webHidden/>
              </w:rPr>
              <w:fldChar w:fldCharType="separate"/>
            </w:r>
            <w:r>
              <w:rPr>
                <w:noProof/>
                <w:webHidden/>
              </w:rPr>
              <w:t>21</w:t>
            </w:r>
            <w:r>
              <w:rPr>
                <w:noProof/>
                <w:webHidden/>
              </w:rPr>
              <w:fldChar w:fldCharType="end"/>
            </w:r>
          </w:hyperlink>
        </w:p>
        <w:p w14:paraId="50C02B4D" w14:textId="730720CF"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55" w:history="1">
            <w:r w:rsidRPr="00EE0073">
              <w:rPr>
                <w:rStyle w:val="Hipervnculo"/>
                <w:noProof/>
              </w:rPr>
              <w:t>2.3</w:t>
            </w:r>
            <w:r>
              <w:rPr>
                <w:rFonts w:asciiTheme="minorHAnsi" w:eastAsiaTheme="minorEastAsia" w:hAnsiTheme="minorHAnsi"/>
                <w:noProof/>
                <w:lang w:eastAsia="es-PE"/>
              </w:rPr>
              <w:tab/>
            </w:r>
            <w:r w:rsidRPr="00EE0073">
              <w:rPr>
                <w:rStyle w:val="Hipervnculo"/>
                <w:noProof/>
              </w:rPr>
              <w:t>Aprendizaje de máquina</w:t>
            </w:r>
            <w:r>
              <w:rPr>
                <w:noProof/>
                <w:webHidden/>
              </w:rPr>
              <w:tab/>
            </w:r>
            <w:r>
              <w:rPr>
                <w:noProof/>
                <w:webHidden/>
              </w:rPr>
              <w:fldChar w:fldCharType="begin"/>
            </w:r>
            <w:r>
              <w:rPr>
                <w:noProof/>
                <w:webHidden/>
              </w:rPr>
              <w:instrText xml:space="preserve"> PAGEREF _Toc6609455 \h </w:instrText>
            </w:r>
            <w:r>
              <w:rPr>
                <w:noProof/>
                <w:webHidden/>
              </w:rPr>
            </w:r>
            <w:r>
              <w:rPr>
                <w:noProof/>
                <w:webHidden/>
              </w:rPr>
              <w:fldChar w:fldCharType="separate"/>
            </w:r>
            <w:r>
              <w:rPr>
                <w:noProof/>
                <w:webHidden/>
              </w:rPr>
              <w:t>21</w:t>
            </w:r>
            <w:r>
              <w:rPr>
                <w:noProof/>
                <w:webHidden/>
              </w:rPr>
              <w:fldChar w:fldCharType="end"/>
            </w:r>
          </w:hyperlink>
        </w:p>
        <w:p w14:paraId="774A0787" w14:textId="16B1FCCF"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56" w:history="1">
            <w:r w:rsidRPr="00EE0073">
              <w:rPr>
                <w:rStyle w:val="Hipervnculo"/>
                <w:noProof/>
              </w:rPr>
              <w:t>2.3.1</w:t>
            </w:r>
            <w:r>
              <w:rPr>
                <w:rFonts w:asciiTheme="minorHAnsi" w:hAnsiTheme="minorHAnsi" w:cstheme="minorBidi"/>
                <w:noProof/>
                <w:lang w:val="es-PE" w:eastAsia="es-PE"/>
              </w:rPr>
              <w:tab/>
            </w:r>
            <w:r w:rsidRPr="00EE0073">
              <w:rPr>
                <w:rStyle w:val="Hipervnculo"/>
                <w:noProof/>
              </w:rPr>
              <w:t>Definición</w:t>
            </w:r>
            <w:r>
              <w:rPr>
                <w:noProof/>
                <w:webHidden/>
              </w:rPr>
              <w:tab/>
            </w:r>
            <w:r>
              <w:rPr>
                <w:noProof/>
                <w:webHidden/>
              </w:rPr>
              <w:fldChar w:fldCharType="begin"/>
            </w:r>
            <w:r>
              <w:rPr>
                <w:noProof/>
                <w:webHidden/>
              </w:rPr>
              <w:instrText xml:space="preserve"> PAGEREF _Toc6609456 \h </w:instrText>
            </w:r>
            <w:r>
              <w:rPr>
                <w:noProof/>
                <w:webHidden/>
              </w:rPr>
            </w:r>
            <w:r>
              <w:rPr>
                <w:noProof/>
                <w:webHidden/>
              </w:rPr>
              <w:fldChar w:fldCharType="separate"/>
            </w:r>
            <w:r>
              <w:rPr>
                <w:noProof/>
                <w:webHidden/>
              </w:rPr>
              <w:t>21</w:t>
            </w:r>
            <w:r>
              <w:rPr>
                <w:noProof/>
                <w:webHidden/>
              </w:rPr>
              <w:fldChar w:fldCharType="end"/>
            </w:r>
          </w:hyperlink>
        </w:p>
        <w:p w14:paraId="6E0FCF16" w14:textId="3A4F171B"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57" w:history="1">
            <w:r w:rsidRPr="00EE0073">
              <w:rPr>
                <w:rStyle w:val="Hipervnculo"/>
                <w:noProof/>
              </w:rPr>
              <w:t>2.3.2</w:t>
            </w:r>
            <w:r>
              <w:rPr>
                <w:rFonts w:asciiTheme="minorHAnsi" w:hAnsiTheme="minorHAnsi" w:cstheme="minorBidi"/>
                <w:noProof/>
                <w:lang w:val="es-PE" w:eastAsia="es-PE"/>
              </w:rPr>
              <w:tab/>
            </w:r>
            <w:r w:rsidRPr="00EE0073">
              <w:rPr>
                <w:rStyle w:val="Hipervnculo"/>
                <w:noProof/>
              </w:rPr>
              <w:t>Categorización</w:t>
            </w:r>
            <w:r>
              <w:rPr>
                <w:noProof/>
                <w:webHidden/>
              </w:rPr>
              <w:tab/>
            </w:r>
            <w:r>
              <w:rPr>
                <w:noProof/>
                <w:webHidden/>
              </w:rPr>
              <w:fldChar w:fldCharType="begin"/>
            </w:r>
            <w:r>
              <w:rPr>
                <w:noProof/>
                <w:webHidden/>
              </w:rPr>
              <w:instrText xml:space="preserve"> PAGEREF _Toc6609457 \h </w:instrText>
            </w:r>
            <w:r>
              <w:rPr>
                <w:noProof/>
                <w:webHidden/>
              </w:rPr>
            </w:r>
            <w:r>
              <w:rPr>
                <w:noProof/>
                <w:webHidden/>
              </w:rPr>
              <w:fldChar w:fldCharType="separate"/>
            </w:r>
            <w:r>
              <w:rPr>
                <w:noProof/>
                <w:webHidden/>
              </w:rPr>
              <w:t>21</w:t>
            </w:r>
            <w:r>
              <w:rPr>
                <w:noProof/>
                <w:webHidden/>
              </w:rPr>
              <w:fldChar w:fldCharType="end"/>
            </w:r>
          </w:hyperlink>
        </w:p>
        <w:p w14:paraId="6F88615F" w14:textId="7167ABDE"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58" w:history="1">
            <w:r w:rsidRPr="00EE0073">
              <w:rPr>
                <w:rStyle w:val="Hipervnculo"/>
                <w:noProof/>
              </w:rPr>
              <w:t>2.3.3</w:t>
            </w:r>
            <w:r>
              <w:rPr>
                <w:rFonts w:asciiTheme="minorHAnsi" w:hAnsiTheme="minorHAnsi" w:cstheme="minorBidi"/>
                <w:noProof/>
                <w:lang w:val="es-PE" w:eastAsia="es-PE"/>
              </w:rPr>
              <w:tab/>
            </w:r>
            <w:r w:rsidRPr="00EE0073">
              <w:rPr>
                <w:rStyle w:val="Hipervnculo"/>
                <w:noProof/>
              </w:rPr>
              <w:t>Clasificadores con aprendizaje de máquina</w:t>
            </w:r>
            <w:r>
              <w:rPr>
                <w:noProof/>
                <w:webHidden/>
              </w:rPr>
              <w:tab/>
            </w:r>
            <w:r>
              <w:rPr>
                <w:noProof/>
                <w:webHidden/>
              </w:rPr>
              <w:fldChar w:fldCharType="begin"/>
            </w:r>
            <w:r>
              <w:rPr>
                <w:noProof/>
                <w:webHidden/>
              </w:rPr>
              <w:instrText xml:space="preserve"> PAGEREF _Toc6609458 \h </w:instrText>
            </w:r>
            <w:r>
              <w:rPr>
                <w:noProof/>
                <w:webHidden/>
              </w:rPr>
            </w:r>
            <w:r>
              <w:rPr>
                <w:noProof/>
                <w:webHidden/>
              </w:rPr>
              <w:fldChar w:fldCharType="separate"/>
            </w:r>
            <w:r>
              <w:rPr>
                <w:noProof/>
                <w:webHidden/>
              </w:rPr>
              <w:t>22</w:t>
            </w:r>
            <w:r>
              <w:rPr>
                <w:noProof/>
                <w:webHidden/>
              </w:rPr>
              <w:fldChar w:fldCharType="end"/>
            </w:r>
          </w:hyperlink>
        </w:p>
        <w:p w14:paraId="5E0C6662" w14:textId="19D62B34" w:rsidR="00CE0AE9" w:rsidRDefault="00CE0AE9">
          <w:pPr>
            <w:pStyle w:val="TDC1"/>
            <w:tabs>
              <w:tab w:val="left" w:pos="1320"/>
            </w:tabs>
            <w:rPr>
              <w:rFonts w:asciiTheme="minorHAnsi" w:eastAsiaTheme="minorEastAsia" w:hAnsiTheme="minorHAnsi"/>
              <w:noProof/>
              <w:lang w:eastAsia="es-PE"/>
            </w:rPr>
          </w:pPr>
          <w:hyperlink w:anchor="_Toc6609459" w:history="1">
            <w:r w:rsidRPr="00EE0073">
              <w:rPr>
                <w:rStyle w:val="Hipervnculo"/>
                <w:noProof/>
              </w:rPr>
              <w:t>Capítulo 3.</w:t>
            </w:r>
            <w:r>
              <w:rPr>
                <w:rFonts w:asciiTheme="minorHAnsi" w:eastAsiaTheme="minorEastAsia" w:hAnsiTheme="minorHAnsi"/>
                <w:noProof/>
                <w:lang w:eastAsia="es-PE"/>
              </w:rPr>
              <w:tab/>
            </w:r>
            <w:r w:rsidRPr="00EE0073">
              <w:rPr>
                <w:rStyle w:val="Hipervnculo"/>
                <w:noProof/>
              </w:rPr>
              <w:t>Estado del Arte</w:t>
            </w:r>
            <w:r>
              <w:rPr>
                <w:noProof/>
                <w:webHidden/>
              </w:rPr>
              <w:tab/>
            </w:r>
            <w:r>
              <w:rPr>
                <w:noProof/>
                <w:webHidden/>
              </w:rPr>
              <w:fldChar w:fldCharType="begin"/>
            </w:r>
            <w:r>
              <w:rPr>
                <w:noProof/>
                <w:webHidden/>
              </w:rPr>
              <w:instrText xml:space="preserve"> PAGEREF _Toc6609459 \h </w:instrText>
            </w:r>
            <w:r>
              <w:rPr>
                <w:noProof/>
                <w:webHidden/>
              </w:rPr>
            </w:r>
            <w:r>
              <w:rPr>
                <w:noProof/>
                <w:webHidden/>
              </w:rPr>
              <w:fldChar w:fldCharType="separate"/>
            </w:r>
            <w:r>
              <w:rPr>
                <w:noProof/>
                <w:webHidden/>
              </w:rPr>
              <w:t>24</w:t>
            </w:r>
            <w:r>
              <w:rPr>
                <w:noProof/>
                <w:webHidden/>
              </w:rPr>
              <w:fldChar w:fldCharType="end"/>
            </w:r>
          </w:hyperlink>
        </w:p>
        <w:p w14:paraId="1CC09499" w14:textId="5A490686"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60" w:history="1">
            <w:r w:rsidRPr="00EE0073">
              <w:rPr>
                <w:rStyle w:val="Hipervnculo"/>
                <w:noProof/>
              </w:rPr>
              <w:t>3.1</w:t>
            </w:r>
            <w:r>
              <w:rPr>
                <w:rFonts w:asciiTheme="minorHAnsi" w:eastAsiaTheme="minorEastAsia" w:hAnsiTheme="minorHAnsi"/>
                <w:noProof/>
                <w:lang w:eastAsia="es-PE"/>
              </w:rPr>
              <w:tab/>
            </w:r>
            <w:r w:rsidRPr="00EE0073">
              <w:rPr>
                <w:rStyle w:val="Hipervnculo"/>
                <w:noProof/>
              </w:rPr>
              <w:t>Preguntas de investigación</w:t>
            </w:r>
            <w:r>
              <w:rPr>
                <w:noProof/>
                <w:webHidden/>
              </w:rPr>
              <w:tab/>
            </w:r>
            <w:r>
              <w:rPr>
                <w:noProof/>
                <w:webHidden/>
              </w:rPr>
              <w:fldChar w:fldCharType="begin"/>
            </w:r>
            <w:r>
              <w:rPr>
                <w:noProof/>
                <w:webHidden/>
              </w:rPr>
              <w:instrText xml:space="preserve"> PAGEREF _Toc6609460 \h </w:instrText>
            </w:r>
            <w:r>
              <w:rPr>
                <w:noProof/>
                <w:webHidden/>
              </w:rPr>
            </w:r>
            <w:r>
              <w:rPr>
                <w:noProof/>
                <w:webHidden/>
              </w:rPr>
              <w:fldChar w:fldCharType="separate"/>
            </w:r>
            <w:r>
              <w:rPr>
                <w:noProof/>
                <w:webHidden/>
              </w:rPr>
              <w:t>24</w:t>
            </w:r>
            <w:r>
              <w:rPr>
                <w:noProof/>
                <w:webHidden/>
              </w:rPr>
              <w:fldChar w:fldCharType="end"/>
            </w:r>
          </w:hyperlink>
        </w:p>
        <w:p w14:paraId="231160A4" w14:textId="72960694"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61" w:history="1">
            <w:r w:rsidRPr="00EE0073">
              <w:rPr>
                <w:rStyle w:val="Hipervnculo"/>
                <w:noProof/>
              </w:rPr>
              <w:t>3.2</w:t>
            </w:r>
            <w:r>
              <w:rPr>
                <w:rFonts w:asciiTheme="minorHAnsi" w:eastAsiaTheme="minorEastAsia" w:hAnsiTheme="minorHAnsi"/>
                <w:noProof/>
                <w:lang w:eastAsia="es-PE"/>
              </w:rPr>
              <w:tab/>
            </w:r>
            <w:r w:rsidRPr="00EE0073">
              <w:rPr>
                <w:rStyle w:val="Hipervnculo"/>
                <w:noProof/>
              </w:rPr>
              <w:t>Estrategia de búsqueda</w:t>
            </w:r>
            <w:r>
              <w:rPr>
                <w:noProof/>
                <w:webHidden/>
              </w:rPr>
              <w:tab/>
            </w:r>
            <w:r>
              <w:rPr>
                <w:noProof/>
                <w:webHidden/>
              </w:rPr>
              <w:fldChar w:fldCharType="begin"/>
            </w:r>
            <w:r>
              <w:rPr>
                <w:noProof/>
                <w:webHidden/>
              </w:rPr>
              <w:instrText xml:space="preserve"> PAGEREF _Toc6609461 \h </w:instrText>
            </w:r>
            <w:r>
              <w:rPr>
                <w:noProof/>
                <w:webHidden/>
              </w:rPr>
            </w:r>
            <w:r>
              <w:rPr>
                <w:noProof/>
                <w:webHidden/>
              </w:rPr>
              <w:fldChar w:fldCharType="separate"/>
            </w:r>
            <w:r>
              <w:rPr>
                <w:noProof/>
                <w:webHidden/>
              </w:rPr>
              <w:t>25</w:t>
            </w:r>
            <w:r>
              <w:rPr>
                <w:noProof/>
                <w:webHidden/>
              </w:rPr>
              <w:fldChar w:fldCharType="end"/>
            </w:r>
          </w:hyperlink>
        </w:p>
        <w:p w14:paraId="6CB529C0" w14:textId="474E38F2"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62" w:history="1">
            <w:r w:rsidRPr="00EE0073">
              <w:rPr>
                <w:rStyle w:val="Hipervnculo"/>
                <w:noProof/>
              </w:rPr>
              <w:t>3.2.1</w:t>
            </w:r>
            <w:r>
              <w:rPr>
                <w:rFonts w:asciiTheme="minorHAnsi" w:hAnsiTheme="minorHAnsi" w:cstheme="minorBidi"/>
                <w:noProof/>
                <w:lang w:val="es-PE" w:eastAsia="es-PE"/>
              </w:rPr>
              <w:tab/>
            </w:r>
            <w:r w:rsidRPr="00EE0073">
              <w:rPr>
                <w:rStyle w:val="Hipervnculo"/>
                <w:noProof/>
              </w:rPr>
              <w:t>Términos de búsqueda</w:t>
            </w:r>
            <w:r>
              <w:rPr>
                <w:noProof/>
                <w:webHidden/>
              </w:rPr>
              <w:tab/>
            </w:r>
            <w:r>
              <w:rPr>
                <w:noProof/>
                <w:webHidden/>
              </w:rPr>
              <w:fldChar w:fldCharType="begin"/>
            </w:r>
            <w:r>
              <w:rPr>
                <w:noProof/>
                <w:webHidden/>
              </w:rPr>
              <w:instrText xml:space="preserve"> PAGEREF _Toc6609462 \h </w:instrText>
            </w:r>
            <w:r>
              <w:rPr>
                <w:noProof/>
                <w:webHidden/>
              </w:rPr>
            </w:r>
            <w:r>
              <w:rPr>
                <w:noProof/>
                <w:webHidden/>
              </w:rPr>
              <w:fldChar w:fldCharType="separate"/>
            </w:r>
            <w:r>
              <w:rPr>
                <w:noProof/>
                <w:webHidden/>
              </w:rPr>
              <w:t>25</w:t>
            </w:r>
            <w:r>
              <w:rPr>
                <w:noProof/>
                <w:webHidden/>
              </w:rPr>
              <w:fldChar w:fldCharType="end"/>
            </w:r>
          </w:hyperlink>
        </w:p>
        <w:p w14:paraId="7D0F9119" w14:textId="682379BA"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63" w:history="1">
            <w:r w:rsidRPr="00EE0073">
              <w:rPr>
                <w:rStyle w:val="Hipervnculo"/>
                <w:noProof/>
              </w:rPr>
              <w:t>3.2.2</w:t>
            </w:r>
            <w:r>
              <w:rPr>
                <w:rFonts w:asciiTheme="minorHAnsi" w:hAnsiTheme="minorHAnsi" w:cstheme="minorBidi"/>
                <w:noProof/>
                <w:lang w:val="es-PE" w:eastAsia="es-PE"/>
              </w:rPr>
              <w:tab/>
            </w:r>
            <w:r w:rsidRPr="00EE0073">
              <w:rPr>
                <w:rStyle w:val="Hipervnculo"/>
                <w:noProof/>
              </w:rPr>
              <w:t>Proceso de búsqueda</w:t>
            </w:r>
            <w:r>
              <w:rPr>
                <w:noProof/>
                <w:webHidden/>
              </w:rPr>
              <w:tab/>
            </w:r>
            <w:r>
              <w:rPr>
                <w:noProof/>
                <w:webHidden/>
              </w:rPr>
              <w:fldChar w:fldCharType="begin"/>
            </w:r>
            <w:r>
              <w:rPr>
                <w:noProof/>
                <w:webHidden/>
              </w:rPr>
              <w:instrText xml:space="preserve"> PAGEREF _Toc6609463 \h </w:instrText>
            </w:r>
            <w:r>
              <w:rPr>
                <w:noProof/>
                <w:webHidden/>
              </w:rPr>
            </w:r>
            <w:r>
              <w:rPr>
                <w:noProof/>
                <w:webHidden/>
              </w:rPr>
              <w:fldChar w:fldCharType="separate"/>
            </w:r>
            <w:r>
              <w:rPr>
                <w:noProof/>
                <w:webHidden/>
              </w:rPr>
              <w:t>25</w:t>
            </w:r>
            <w:r>
              <w:rPr>
                <w:noProof/>
                <w:webHidden/>
              </w:rPr>
              <w:fldChar w:fldCharType="end"/>
            </w:r>
          </w:hyperlink>
        </w:p>
        <w:p w14:paraId="593E7114" w14:textId="542B70C8"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64" w:history="1">
            <w:r w:rsidRPr="00EE0073">
              <w:rPr>
                <w:rStyle w:val="Hipervnculo"/>
                <w:noProof/>
              </w:rPr>
              <w:t>3.3</w:t>
            </w:r>
            <w:r>
              <w:rPr>
                <w:rFonts w:asciiTheme="minorHAnsi" w:eastAsiaTheme="minorEastAsia" w:hAnsiTheme="minorHAnsi"/>
                <w:noProof/>
                <w:lang w:eastAsia="es-PE"/>
              </w:rPr>
              <w:tab/>
            </w:r>
            <w:r w:rsidRPr="00EE0073">
              <w:rPr>
                <w:rStyle w:val="Hipervnculo"/>
                <w:noProof/>
              </w:rPr>
              <w:t>Criterios de inclusión y exclusión</w:t>
            </w:r>
            <w:r>
              <w:rPr>
                <w:noProof/>
                <w:webHidden/>
              </w:rPr>
              <w:tab/>
            </w:r>
            <w:r>
              <w:rPr>
                <w:noProof/>
                <w:webHidden/>
              </w:rPr>
              <w:fldChar w:fldCharType="begin"/>
            </w:r>
            <w:r>
              <w:rPr>
                <w:noProof/>
                <w:webHidden/>
              </w:rPr>
              <w:instrText xml:space="preserve"> PAGEREF _Toc6609464 \h </w:instrText>
            </w:r>
            <w:r>
              <w:rPr>
                <w:noProof/>
                <w:webHidden/>
              </w:rPr>
            </w:r>
            <w:r>
              <w:rPr>
                <w:noProof/>
                <w:webHidden/>
              </w:rPr>
              <w:fldChar w:fldCharType="separate"/>
            </w:r>
            <w:r>
              <w:rPr>
                <w:noProof/>
                <w:webHidden/>
              </w:rPr>
              <w:t>25</w:t>
            </w:r>
            <w:r>
              <w:rPr>
                <w:noProof/>
                <w:webHidden/>
              </w:rPr>
              <w:fldChar w:fldCharType="end"/>
            </w:r>
          </w:hyperlink>
        </w:p>
        <w:p w14:paraId="4B84F5FD" w14:textId="250B0690"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65" w:history="1">
            <w:r w:rsidRPr="00EE0073">
              <w:rPr>
                <w:rStyle w:val="Hipervnculo"/>
                <w:noProof/>
              </w:rPr>
              <w:t>3.4</w:t>
            </w:r>
            <w:r>
              <w:rPr>
                <w:rFonts w:asciiTheme="minorHAnsi" w:eastAsiaTheme="minorEastAsia" w:hAnsiTheme="minorHAnsi"/>
                <w:noProof/>
                <w:lang w:eastAsia="es-PE"/>
              </w:rPr>
              <w:tab/>
            </w:r>
            <w:r w:rsidRPr="00EE0073">
              <w:rPr>
                <w:rStyle w:val="Hipervnculo"/>
                <w:noProof/>
              </w:rPr>
              <w:t>Extracción de la información</w:t>
            </w:r>
            <w:r>
              <w:rPr>
                <w:noProof/>
                <w:webHidden/>
              </w:rPr>
              <w:tab/>
            </w:r>
            <w:r>
              <w:rPr>
                <w:noProof/>
                <w:webHidden/>
              </w:rPr>
              <w:fldChar w:fldCharType="begin"/>
            </w:r>
            <w:r>
              <w:rPr>
                <w:noProof/>
                <w:webHidden/>
              </w:rPr>
              <w:instrText xml:space="preserve"> PAGEREF _Toc6609465 \h </w:instrText>
            </w:r>
            <w:r>
              <w:rPr>
                <w:noProof/>
                <w:webHidden/>
              </w:rPr>
            </w:r>
            <w:r>
              <w:rPr>
                <w:noProof/>
                <w:webHidden/>
              </w:rPr>
              <w:fldChar w:fldCharType="separate"/>
            </w:r>
            <w:r>
              <w:rPr>
                <w:noProof/>
                <w:webHidden/>
              </w:rPr>
              <w:t>26</w:t>
            </w:r>
            <w:r>
              <w:rPr>
                <w:noProof/>
                <w:webHidden/>
              </w:rPr>
              <w:fldChar w:fldCharType="end"/>
            </w:r>
          </w:hyperlink>
        </w:p>
        <w:p w14:paraId="46DDD010" w14:textId="22BC2D48"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66" w:history="1">
            <w:r w:rsidRPr="00EE0073">
              <w:rPr>
                <w:rStyle w:val="Hipervnculo"/>
                <w:noProof/>
              </w:rPr>
              <w:t>3.5</w:t>
            </w:r>
            <w:r>
              <w:rPr>
                <w:rFonts w:asciiTheme="minorHAnsi" w:eastAsiaTheme="minorEastAsia" w:hAnsiTheme="minorHAnsi"/>
                <w:noProof/>
                <w:lang w:eastAsia="es-PE"/>
              </w:rPr>
              <w:tab/>
            </w:r>
            <w:r w:rsidRPr="00EE0073">
              <w:rPr>
                <w:rStyle w:val="Hipervnculo"/>
                <w:noProof/>
              </w:rPr>
              <w:t>Otras Tesis encontradas</w:t>
            </w:r>
            <w:r>
              <w:rPr>
                <w:noProof/>
                <w:webHidden/>
              </w:rPr>
              <w:tab/>
            </w:r>
            <w:r>
              <w:rPr>
                <w:noProof/>
                <w:webHidden/>
              </w:rPr>
              <w:fldChar w:fldCharType="begin"/>
            </w:r>
            <w:r>
              <w:rPr>
                <w:noProof/>
                <w:webHidden/>
              </w:rPr>
              <w:instrText xml:space="preserve"> PAGEREF _Toc6609466 \h </w:instrText>
            </w:r>
            <w:r>
              <w:rPr>
                <w:noProof/>
                <w:webHidden/>
              </w:rPr>
            </w:r>
            <w:r>
              <w:rPr>
                <w:noProof/>
                <w:webHidden/>
              </w:rPr>
              <w:fldChar w:fldCharType="separate"/>
            </w:r>
            <w:r>
              <w:rPr>
                <w:noProof/>
                <w:webHidden/>
              </w:rPr>
              <w:t>28</w:t>
            </w:r>
            <w:r>
              <w:rPr>
                <w:noProof/>
                <w:webHidden/>
              </w:rPr>
              <w:fldChar w:fldCharType="end"/>
            </w:r>
          </w:hyperlink>
        </w:p>
        <w:p w14:paraId="4683D7E5" w14:textId="7183DFD5"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67" w:history="1">
            <w:r w:rsidRPr="00EE0073">
              <w:rPr>
                <w:rStyle w:val="Hipervnculo"/>
                <w:noProof/>
              </w:rPr>
              <w:t>3.6</w:t>
            </w:r>
            <w:r>
              <w:rPr>
                <w:rFonts w:asciiTheme="minorHAnsi" w:eastAsiaTheme="minorEastAsia" w:hAnsiTheme="minorHAnsi"/>
                <w:noProof/>
                <w:lang w:eastAsia="es-PE"/>
              </w:rPr>
              <w:tab/>
            </w:r>
            <w:r w:rsidRPr="00EE0073">
              <w:rPr>
                <w:rStyle w:val="Hipervnculo"/>
                <w:noProof/>
              </w:rPr>
              <w:t>Resultados</w:t>
            </w:r>
            <w:r>
              <w:rPr>
                <w:noProof/>
                <w:webHidden/>
              </w:rPr>
              <w:tab/>
            </w:r>
            <w:r>
              <w:rPr>
                <w:noProof/>
                <w:webHidden/>
              </w:rPr>
              <w:fldChar w:fldCharType="begin"/>
            </w:r>
            <w:r>
              <w:rPr>
                <w:noProof/>
                <w:webHidden/>
              </w:rPr>
              <w:instrText xml:space="preserve"> PAGEREF _Toc6609467 \h </w:instrText>
            </w:r>
            <w:r>
              <w:rPr>
                <w:noProof/>
                <w:webHidden/>
              </w:rPr>
            </w:r>
            <w:r>
              <w:rPr>
                <w:noProof/>
                <w:webHidden/>
              </w:rPr>
              <w:fldChar w:fldCharType="separate"/>
            </w:r>
            <w:r>
              <w:rPr>
                <w:noProof/>
                <w:webHidden/>
              </w:rPr>
              <w:t>28</w:t>
            </w:r>
            <w:r>
              <w:rPr>
                <w:noProof/>
                <w:webHidden/>
              </w:rPr>
              <w:fldChar w:fldCharType="end"/>
            </w:r>
          </w:hyperlink>
        </w:p>
        <w:p w14:paraId="4AFE3D1D" w14:textId="400F2104"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68" w:history="1">
            <w:r w:rsidRPr="00EE0073">
              <w:rPr>
                <w:rStyle w:val="Hipervnculo"/>
                <w:noProof/>
              </w:rPr>
              <w:t>3.6.1</w:t>
            </w:r>
            <w:r>
              <w:rPr>
                <w:rFonts w:asciiTheme="minorHAnsi" w:hAnsiTheme="minorHAnsi" w:cstheme="minorBidi"/>
                <w:noProof/>
                <w:lang w:val="es-PE" w:eastAsia="es-PE"/>
              </w:rPr>
              <w:tab/>
            </w:r>
            <w:r w:rsidRPr="00EE0073">
              <w:rPr>
                <w:rStyle w:val="Hipervnculo"/>
                <w:noProof/>
              </w:rPr>
              <w:t>Métodos más usados</w:t>
            </w:r>
            <w:r>
              <w:rPr>
                <w:noProof/>
                <w:webHidden/>
              </w:rPr>
              <w:tab/>
            </w:r>
            <w:r>
              <w:rPr>
                <w:noProof/>
                <w:webHidden/>
              </w:rPr>
              <w:fldChar w:fldCharType="begin"/>
            </w:r>
            <w:r>
              <w:rPr>
                <w:noProof/>
                <w:webHidden/>
              </w:rPr>
              <w:instrText xml:space="preserve"> PAGEREF _Toc6609468 \h </w:instrText>
            </w:r>
            <w:r>
              <w:rPr>
                <w:noProof/>
                <w:webHidden/>
              </w:rPr>
            </w:r>
            <w:r>
              <w:rPr>
                <w:noProof/>
                <w:webHidden/>
              </w:rPr>
              <w:fldChar w:fldCharType="separate"/>
            </w:r>
            <w:r>
              <w:rPr>
                <w:noProof/>
                <w:webHidden/>
              </w:rPr>
              <w:t>28</w:t>
            </w:r>
            <w:r>
              <w:rPr>
                <w:noProof/>
                <w:webHidden/>
              </w:rPr>
              <w:fldChar w:fldCharType="end"/>
            </w:r>
          </w:hyperlink>
        </w:p>
        <w:p w14:paraId="167B61F9" w14:textId="08ED0A5A"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69" w:history="1">
            <w:r w:rsidRPr="00EE0073">
              <w:rPr>
                <w:rStyle w:val="Hipervnculo"/>
                <w:noProof/>
              </w:rPr>
              <w:t>3.6.2</w:t>
            </w:r>
            <w:r>
              <w:rPr>
                <w:rFonts w:asciiTheme="minorHAnsi" w:hAnsiTheme="minorHAnsi" w:cstheme="minorBidi"/>
                <w:noProof/>
                <w:lang w:val="es-PE" w:eastAsia="es-PE"/>
              </w:rPr>
              <w:tab/>
            </w:r>
            <w:r w:rsidRPr="00EE0073">
              <w:rPr>
                <w:rStyle w:val="Hipervnculo"/>
                <w:noProof/>
              </w:rPr>
              <w:t>Principales limitaciones</w:t>
            </w:r>
            <w:r>
              <w:rPr>
                <w:noProof/>
                <w:webHidden/>
              </w:rPr>
              <w:tab/>
            </w:r>
            <w:r>
              <w:rPr>
                <w:noProof/>
                <w:webHidden/>
              </w:rPr>
              <w:fldChar w:fldCharType="begin"/>
            </w:r>
            <w:r>
              <w:rPr>
                <w:noProof/>
                <w:webHidden/>
              </w:rPr>
              <w:instrText xml:space="preserve"> PAGEREF _Toc6609469 \h </w:instrText>
            </w:r>
            <w:r>
              <w:rPr>
                <w:noProof/>
                <w:webHidden/>
              </w:rPr>
            </w:r>
            <w:r>
              <w:rPr>
                <w:noProof/>
                <w:webHidden/>
              </w:rPr>
              <w:fldChar w:fldCharType="separate"/>
            </w:r>
            <w:r>
              <w:rPr>
                <w:noProof/>
                <w:webHidden/>
              </w:rPr>
              <w:t>29</w:t>
            </w:r>
            <w:r>
              <w:rPr>
                <w:noProof/>
                <w:webHidden/>
              </w:rPr>
              <w:fldChar w:fldCharType="end"/>
            </w:r>
          </w:hyperlink>
        </w:p>
        <w:p w14:paraId="166A382B" w14:textId="6035F958"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70" w:history="1">
            <w:r w:rsidRPr="00EE0073">
              <w:rPr>
                <w:rStyle w:val="Hipervnculo"/>
                <w:noProof/>
              </w:rPr>
              <w:t>3.7</w:t>
            </w:r>
            <w:r>
              <w:rPr>
                <w:rFonts w:asciiTheme="minorHAnsi" w:eastAsiaTheme="minorEastAsia" w:hAnsiTheme="minorHAnsi"/>
                <w:noProof/>
                <w:lang w:eastAsia="es-PE"/>
              </w:rPr>
              <w:tab/>
            </w:r>
            <w:r w:rsidRPr="00EE0073">
              <w:rPr>
                <w:rStyle w:val="Hipervnculo"/>
                <w:noProof/>
              </w:rPr>
              <w:t>Conclusiones</w:t>
            </w:r>
            <w:r>
              <w:rPr>
                <w:noProof/>
                <w:webHidden/>
              </w:rPr>
              <w:tab/>
            </w:r>
            <w:r>
              <w:rPr>
                <w:noProof/>
                <w:webHidden/>
              </w:rPr>
              <w:fldChar w:fldCharType="begin"/>
            </w:r>
            <w:r>
              <w:rPr>
                <w:noProof/>
                <w:webHidden/>
              </w:rPr>
              <w:instrText xml:space="preserve"> PAGEREF _Toc6609470 \h </w:instrText>
            </w:r>
            <w:r>
              <w:rPr>
                <w:noProof/>
                <w:webHidden/>
              </w:rPr>
            </w:r>
            <w:r>
              <w:rPr>
                <w:noProof/>
                <w:webHidden/>
              </w:rPr>
              <w:fldChar w:fldCharType="separate"/>
            </w:r>
            <w:r>
              <w:rPr>
                <w:noProof/>
                <w:webHidden/>
              </w:rPr>
              <w:t>31</w:t>
            </w:r>
            <w:r>
              <w:rPr>
                <w:noProof/>
                <w:webHidden/>
              </w:rPr>
              <w:fldChar w:fldCharType="end"/>
            </w:r>
          </w:hyperlink>
        </w:p>
        <w:p w14:paraId="03F991A2" w14:textId="7BF6232C" w:rsidR="00CE0AE9" w:rsidRDefault="00CE0AE9">
          <w:pPr>
            <w:pStyle w:val="TDC1"/>
            <w:tabs>
              <w:tab w:val="left" w:pos="1320"/>
            </w:tabs>
            <w:rPr>
              <w:rFonts w:asciiTheme="minorHAnsi" w:eastAsiaTheme="minorEastAsia" w:hAnsiTheme="minorHAnsi"/>
              <w:noProof/>
              <w:lang w:eastAsia="es-PE"/>
            </w:rPr>
          </w:pPr>
          <w:hyperlink w:anchor="_Toc6609471" w:history="1">
            <w:r w:rsidRPr="00EE0073">
              <w:rPr>
                <w:rStyle w:val="Hipervnculo"/>
                <w:noProof/>
              </w:rPr>
              <w:t>Capítulo 4.</w:t>
            </w:r>
            <w:r>
              <w:rPr>
                <w:rFonts w:asciiTheme="minorHAnsi" w:eastAsiaTheme="minorEastAsia" w:hAnsiTheme="minorHAnsi"/>
                <w:noProof/>
                <w:lang w:eastAsia="es-PE"/>
              </w:rPr>
              <w:tab/>
            </w:r>
            <w:r w:rsidRPr="00EE0073">
              <w:rPr>
                <w:rStyle w:val="Hipervnculo"/>
                <w:noProof/>
              </w:rPr>
              <w:t>Recopilación y preprocesamiento de datos</w:t>
            </w:r>
            <w:r>
              <w:rPr>
                <w:noProof/>
                <w:webHidden/>
              </w:rPr>
              <w:tab/>
            </w:r>
            <w:r>
              <w:rPr>
                <w:noProof/>
                <w:webHidden/>
              </w:rPr>
              <w:fldChar w:fldCharType="begin"/>
            </w:r>
            <w:r>
              <w:rPr>
                <w:noProof/>
                <w:webHidden/>
              </w:rPr>
              <w:instrText xml:space="preserve"> PAGEREF _Toc6609471 \h </w:instrText>
            </w:r>
            <w:r>
              <w:rPr>
                <w:noProof/>
                <w:webHidden/>
              </w:rPr>
            </w:r>
            <w:r>
              <w:rPr>
                <w:noProof/>
                <w:webHidden/>
              </w:rPr>
              <w:fldChar w:fldCharType="separate"/>
            </w:r>
            <w:r>
              <w:rPr>
                <w:noProof/>
                <w:webHidden/>
              </w:rPr>
              <w:t>33</w:t>
            </w:r>
            <w:r>
              <w:rPr>
                <w:noProof/>
                <w:webHidden/>
              </w:rPr>
              <w:fldChar w:fldCharType="end"/>
            </w:r>
          </w:hyperlink>
        </w:p>
        <w:p w14:paraId="18549652" w14:textId="4775EED2"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72" w:history="1">
            <w:r w:rsidRPr="00EE0073">
              <w:rPr>
                <w:rStyle w:val="Hipervnculo"/>
                <w:noProof/>
              </w:rPr>
              <w:t>4.1</w:t>
            </w:r>
            <w:r>
              <w:rPr>
                <w:rFonts w:asciiTheme="minorHAnsi" w:eastAsiaTheme="minorEastAsia" w:hAnsiTheme="minorHAnsi"/>
                <w:noProof/>
                <w:lang w:eastAsia="es-PE"/>
              </w:rPr>
              <w:tab/>
            </w:r>
            <w:r w:rsidRPr="00EE0073">
              <w:rPr>
                <w:rStyle w:val="Hipervnculo"/>
                <w:noProof/>
              </w:rPr>
              <w:t>Fuentes de información</w:t>
            </w:r>
            <w:r>
              <w:rPr>
                <w:noProof/>
                <w:webHidden/>
              </w:rPr>
              <w:tab/>
            </w:r>
            <w:r>
              <w:rPr>
                <w:noProof/>
                <w:webHidden/>
              </w:rPr>
              <w:fldChar w:fldCharType="begin"/>
            </w:r>
            <w:r>
              <w:rPr>
                <w:noProof/>
                <w:webHidden/>
              </w:rPr>
              <w:instrText xml:space="preserve"> PAGEREF _Toc6609472 \h </w:instrText>
            </w:r>
            <w:r>
              <w:rPr>
                <w:noProof/>
                <w:webHidden/>
              </w:rPr>
            </w:r>
            <w:r>
              <w:rPr>
                <w:noProof/>
                <w:webHidden/>
              </w:rPr>
              <w:fldChar w:fldCharType="separate"/>
            </w:r>
            <w:r>
              <w:rPr>
                <w:noProof/>
                <w:webHidden/>
              </w:rPr>
              <w:t>33</w:t>
            </w:r>
            <w:r>
              <w:rPr>
                <w:noProof/>
                <w:webHidden/>
              </w:rPr>
              <w:fldChar w:fldCharType="end"/>
            </w:r>
          </w:hyperlink>
        </w:p>
        <w:p w14:paraId="0017908C" w14:textId="4301440C"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73" w:history="1">
            <w:r w:rsidRPr="00EE0073">
              <w:rPr>
                <w:rStyle w:val="Hipervnculo"/>
                <w:noProof/>
              </w:rPr>
              <w:t>4.2</w:t>
            </w:r>
            <w:r>
              <w:rPr>
                <w:rFonts w:asciiTheme="minorHAnsi" w:eastAsiaTheme="minorEastAsia" w:hAnsiTheme="minorHAnsi"/>
                <w:noProof/>
                <w:lang w:eastAsia="es-PE"/>
              </w:rPr>
              <w:tab/>
            </w:r>
            <w:r w:rsidRPr="00EE0073">
              <w:rPr>
                <w:rStyle w:val="Hipervnculo"/>
                <w:noProof/>
              </w:rPr>
              <w:t>Selección de especies</w:t>
            </w:r>
            <w:r>
              <w:rPr>
                <w:noProof/>
                <w:webHidden/>
              </w:rPr>
              <w:tab/>
            </w:r>
            <w:r>
              <w:rPr>
                <w:noProof/>
                <w:webHidden/>
              </w:rPr>
              <w:fldChar w:fldCharType="begin"/>
            </w:r>
            <w:r>
              <w:rPr>
                <w:noProof/>
                <w:webHidden/>
              </w:rPr>
              <w:instrText xml:space="preserve"> PAGEREF _Toc6609473 \h </w:instrText>
            </w:r>
            <w:r>
              <w:rPr>
                <w:noProof/>
                <w:webHidden/>
              </w:rPr>
            </w:r>
            <w:r>
              <w:rPr>
                <w:noProof/>
                <w:webHidden/>
              </w:rPr>
              <w:fldChar w:fldCharType="separate"/>
            </w:r>
            <w:r>
              <w:rPr>
                <w:noProof/>
                <w:webHidden/>
              </w:rPr>
              <w:t>33</w:t>
            </w:r>
            <w:r>
              <w:rPr>
                <w:noProof/>
                <w:webHidden/>
              </w:rPr>
              <w:fldChar w:fldCharType="end"/>
            </w:r>
          </w:hyperlink>
        </w:p>
        <w:p w14:paraId="23110CA6" w14:textId="02A49740"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74" w:history="1">
            <w:r w:rsidRPr="00EE0073">
              <w:rPr>
                <w:rStyle w:val="Hipervnculo"/>
                <w:noProof/>
              </w:rPr>
              <w:t>4.3</w:t>
            </w:r>
            <w:r>
              <w:rPr>
                <w:rFonts w:asciiTheme="minorHAnsi" w:eastAsiaTheme="minorEastAsia" w:hAnsiTheme="minorHAnsi"/>
                <w:noProof/>
                <w:lang w:eastAsia="es-PE"/>
              </w:rPr>
              <w:tab/>
            </w:r>
            <w:r w:rsidRPr="00EE0073">
              <w:rPr>
                <w:rStyle w:val="Hipervnculo"/>
                <w:noProof/>
              </w:rPr>
              <w:t>Método de obtención de las fuentes</w:t>
            </w:r>
            <w:r>
              <w:rPr>
                <w:noProof/>
                <w:webHidden/>
              </w:rPr>
              <w:tab/>
            </w:r>
            <w:r>
              <w:rPr>
                <w:noProof/>
                <w:webHidden/>
              </w:rPr>
              <w:fldChar w:fldCharType="begin"/>
            </w:r>
            <w:r>
              <w:rPr>
                <w:noProof/>
                <w:webHidden/>
              </w:rPr>
              <w:instrText xml:space="preserve"> PAGEREF _Toc6609474 \h </w:instrText>
            </w:r>
            <w:r>
              <w:rPr>
                <w:noProof/>
                <w:webHidden/>
              </w:rPr>
            </w:r>
            <w:r>
              <w:rPr>
                <w:noProof/>
                <w:webHidden/>
              </w:rPr>
              <w:fldChar w:fldCharType="separate"/>
            </w:r>
            <w:r>
              <w:rPr>
                <w:noProof/>
                <w:webHidden/>
              </w:rPr>
              <w:t>37</w:t>
            </w:r>
            <w:r>
              <w:rPr>
                <w:noProof/>
                <w:webHidden/>
              </w:rPr>
              <w:fldChar w:fldCharType="end"/>
            </w:r>
          </w:hyperlink>
        </w:p>
        <w:p w14:paraId="601F0236" w14:textId="344C9403"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75" w:history="1">
            <w:r w:rsidRPr="00EE0073">
              <w:rPr>
                <w:rStyle w:val="Hipervnculo"/>
                <w:noProof/>
              </w:rPr>
              <w:t>4.3.1</w:t>
            </w:r>
            <w:r>
              <w:rPr>
                <w:rFonts w:asciiTheme="minorHAnsi" w:hAnsiTheme="minorHAnsi" w:cstheme="minorBidi"/>
                <w:noProof/>
                <w:lang w:val="es-PE" w:eastAsia="es-PE"/>
              </w:rPr>
              <w:tab/>
            </w:r>
            <w:r w:rsidRPr="00EE0073">
              <w:rPr>
                <w:rStyle w:val="Hipervnculo"/>
                <w:noProof/>
              </w:rPr>
              <w:t>Ensembl</w:t>
            </w:r>
            <w:r>
              <w:rPr>
                <w:noProof/>
                <w:webHidden/>
              </w:rPr>
              <w:tab/>
            </w:r>
            <w:r>
              <w:rPr>
                <w:noProof/>
                <w:webHidden/>
              </w:rPr>
              <w:fldChar w:fldCharType="begin"/>
            </w:r>
            <w:r>
              <w:rPr>
                <w:noProof/>
                <w:webHidden/>
              </w:rPr>
              <w:instrText xml:space="preserve"> PAGEREF _Toc6609475 \h </w:instrText>
            </w:r>
            <w:r>
              <w:rPr>
                <w:noProof/>
                <w:webHidden/>
              </w:rPr>
            </w:r>
            <w:r>
              <w:rPr>
                <w:noProof/>
                <w:webHidden/>
              </w:rPr>
              <w:fldChar w:fldCharType="separate"/>
            </w:r>
            <w:r>
              <w:rPr>
                <w:noProof/>
                <w:webHidden/>
              </w:rPr>
              <w:t>37</w:t>
            </w:r>
            <w:r>
              <w:rPr>
                <w:noProof/>
                <w:webHidden/>
              </w:rPr>
              <w:fldChar w:fldCharType="end"/>
            </w:r>
          </w:hyperlink>
        </w:p>
        <w:p w14:paraId="20A4CB27" w14:textId="15D85D7F"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76" w:history="1">
            <w:r w:rsidRPr="00EE0073">
              <w:rPr>
                <w:rStyle w:val="Hipervnculo"/>
                <w:noProof/>
              </w:rPr>
              <w:t>4.3.2</w:t>
            </w:r>
            <w:r>
              <w:rPr>
                <w:rFonts w:asciiTheme="minorHAnsi" w:hAnsiTheme="minorHAnsi" w:cstheme="minorBidi"/>
                <w:noProof/>
                <w:lang w:val="es-PE" w:eastAsia="es-PE"/>
              </w:rPr>
              <w:tab/>
            </w:r>
            <w:r w:rsidRPr="00EE0073">
              <w:rPr>
                <w:rStyle w:val="Hipervnculo"/>
                <w:noProof/>
              </w:rPr>
              <w:t>CantataDB</w:t>
            </w:r>
            <w:r>
              <w:rPr>
                <w:noProof/>
                <w:webHidden/>
              </w:rPr>
              <w:tab/>
            </w:r>
            <w:r>
              <w:rPr>
                <w:noProof/>
                <w:webHidden/>
              </w:rPr>
              <w:fldChar w:fldCharType="begin"/>
            </w:r>
            <w:r>
              <w:rPr>
                <w:noProof/>
                <w:webHidden/>
              </w:rPr>
              <w:instrText xml:space="preserve"> PAGEREF _Toc6609476 \h </w:instrText>
            </w:r>
            <w:r>
              <w:rPr>
                <w:noProof/>
                <w:webHidden/>
              </w:rPr>
            </w:r>
            <w:r>
              <w:rPr>
                <w:noProof/>
                <w:webHidden/>
              </w:rPr>
              <w:fldChar w:fldCharType="separate"/>
            </w:r>
            <w:r>
              <w:rPr>
                <w:noProof/>
                <w:webHidden/>
              </w:rPr>
              <w:t>38</w:t>
            </w:r>
            <w:r>
              <w:rPr>
                <w:noProof/>
                <w:webHidden/>
              </w:rPr>
              <w:fldChar w:fldCharType="end"/>
            </w:r>
          </w:hyperlink>
        </w:p>
        <w:p w14:paraId="6D126278" w14:textId="5295141C"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77" w:history="1">
            <w:r w:rsidRPr="00EE0073">
              <w:rPr>
                <w:rStyle w:val="Hipervnculo"/>
                <w:noProof/>
              </w:rPr>
              <w:t>4.3.3</w:t>
            </w:r>
            <w:r>
              <w:rPr>
                <w:rFonts w:asciiTheme="minorHAnsi" w:hAnsiTheme="minorHAnsi" w:cstheme="minorBidi"/>
                <w:noProof/>
                <w:lang w:val="es-PE" w:eastAsia="es-PE"/>
              </w:rPr>
              <w:tab/>
            </w:r>
            <w:r w:rsidRPr="00EE0073">
              <w:rPr>
                <w:rStyle w:val="Hipervnculo"/>
                <w:noProof/>
              </w:rPr>
              <w:t>GreeNC</w:t>
            </w:r>
            <w:r>
              <w:rPr>
                <w:noProof/>
                <w:webHidden/>
              </w:rPr>
              <w:tab/>
            </w:r>
            <w:r>
              <w:rPr>
                <w:noProof/>
                <w:webHidden/>
              </w:rPr>
              <w:fldChar w:fldCharType="begin"/>
            </w:r>
            <w:r>
              <w:rPr>
                <w:noProof/>
                <w:webHidden/>
              </w:rPr>
              <w:instrText xml:space="preserve"> PAGEREF _Toc6609477 \h </w:instrText>
            </w:r>
            <w:r>
              <w:rPr>
                <w:noProof/>
                <w:webHidden/>
              </w:rPr>
            </w:r>
            <w:r>
              <w:rPr>
                <w:noProof/>
                <w:webHidden/>
              </w:rPr>
              <w:fldChar w:fldCharType="separate"/>
            </w:r>
            <w:r>
              <w:rPr>
                <w:noProof/>
                <w:webHidden/>
              </w:rPr>
              <w:t>38</w:t>
            </w:r>
            <w:r>
              <w:rPr>
                <w:noProof/>
                <w:webHidden/>
              </w:rPr>
              <w:fldChar w:fldCharType="end"/>
            </w:r>
          </w:hyperlink>
        </w:p>
        <w:p w14:paraId="7558847C" w14:textId="67DBCF27"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78" w:history="1">
            <w:r w:rsidRPr="00EE0073">
              <w:rPr>
                <w:rStyle w:val="Hipervnculo"/>
                <w:noProof/>
              </w:rPr>
              <w:t>4.4</w:t>
            </w:r>
            <w:r>
              <w:rPr>
                <w:rFonts w:asciiTheme="minorHAnsi" w:eastAsiaTheme="minorEastAsia" w:hAnsiTheme="minorHAnsi"/>
                <w:noProof/>
                <w:lang w:eastAsia="es-PE"/>
              </w:rPr>
              <w:tab/>
            </w:r>
            <w:r w:rsidRPr="00EE0073">
              <w:rPr>
                <w:rStyle w:val="Hipervnculo"/>
                <w:noProof/>
              </w:rPr>
              <w:t>Selección de secuencias a utilizar en el modelo</w:t>
            </w:r>
            <w:r>
              <w:rPr>
                <w:noProof/>
                <w:webHidden/>
              </w:rPr>
              <w:tab/>
            </w:r>
            <w:r>
              <w:rPr>
                <w:noProof/>
                <w:webHidden/>
              </w:rPr>
              <w:fldChar w:fldCharType="begin"/>
            </w:r>
            <w:r>
              <w:rPr>
                <w:noProof/>
                <w:webHidden/>
              </w:rPr>
              <w:instrText xml:space="preserve"> PAGEREF _Toc6609478 \h </w:instrText>
            </w:r>
            <w:r>
              <w:rPr>
                <w:noProof/>
                <w:webHidden/>
              </w:rPr>
            </w:r>
            <w:r>
              <w:rPr>
                <w:noProof/>
                <w:webHidden/>
              </w:rPr>
              <w:fldChar w:fldCharType="separate"/>
            </w:r>
            <w:r>
              <w:rPr>
                <w:noProof/>
                <w:webHidden/>
              </w:rPr>
              <w:t>38</w:t>
            </w:r>
            <w:r>
              <w:rPr>
                <w:noProof/>
                <w:webHidden/>
              </w:rPr>
              <w:fldChar w:fldCharType="end"/>
            </w:r>
          </w:hyperlink>
        </w:p>
        <w:p w14:paraId="5FDF82A7" w14:textId="04594567" w:rsidR="00CE0AE9" w:rsidRDefault="00CE0AE9">
          <w:pPr>
            <w:pStyle w:val="TDC2"/>
            <w:tabs>
              <w:tab w:val="left" w:pos="880"/>
              <w:tab w:val="right" w:leader="dot" w:pos="8493"/>
            </w:tabs>
            <w:rPr>
              <w:rFonts w:asciiTheme="minorHAnsi" w:eastAsiaTheme="minorEastAsia" w:hAnsiTheme="minorHAnsi"/>
              <w:noProof/>
              <w:lang w:eastAsia="es-PE"/>
            </w:rPr>
          </w:pPr>
          <w:hyperlink w:anchor="_Toc6609479" w:history="1">
            <w:r w:rsidRPr="00EE0073">
              <w:rPr>
                <w:rStyle w:val="Hipervnculo"/>
                <w:noProof/>
              </w:rPr>
              <w:t>4.5</w:t>
            </w:r>
            <w:r>
              <w:rPr>
                <w:rFonts w:asciiTheme="minorHAnsi" w:eastAsiaTheme="minorEastAsia" w:hAnsiTheme="minorHAnsi"/>
                <w:noProof/>
                <w:lang w:eastAsia="es-PE"/>
              </w:rPr>
              <w:tab/>
            </w:r>
            <w:r w:rsidRPr="00EE0073">
              <w:rPr>
                <w:rStyle w:val="Hipervnculo"/>
                <w:noProof/>
              </w:rPr>
              <w:t>Selección de características a utilizar para el modelo</w:t>
            </w:r>
            <w:r>
              <w:rPr>
                <w:noProof/>
                <w:webHidden/>
              </w:rPr>
              <w:tab/>
            </w:r>
            <w:r>
              <w:rPr>
                <w:noProof/>
                <w:webHidden/>
              </w:rPr>
              <w:fldChar w:fldCharType="begin"/>
            </w:r>
            <w:r>
              <w:rPr>
                <w:noProof/>
                <w:webHidden/>
              </w:rPr>
              <w:instrText xml:space="preserve"> PAGEREF _Toc6609479 \h </w:instrText>
            </w:r>
            <w:r>
              <w:rPr>
                <w:noProof/>
                <w:webHidden/>
              </w:rPr>
            </w:r>
            <w:r>
              <w:rPr>
                <w:noProof/>
                <w:webHidden/>
              </w:rPr>
              <w:fldChar w:fldCharType="separate"/>
            </w:r>
            <w:r>
              <w:rPr>
                <w:noProof/>
                <w:webHidden/>
              </w:rPr>
              <w:t>38</w:t>
            </w:r>
            <w:r>
              <w:rPr>
                <w:noProof/>
                <w:webHidden/>
              </w:rPr>
              <w:fldChar w:fldCharType="end"/>
            </w:r>
          </w:hyperlink>
        </w:p>
        <w:p w14:paraId="1CA43961" w14:textId="18B5B552"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80" w:history="1">
            <w:r w:rsidRPr="00EE0073">
              <w:rPr>
                <w:rStyle w:val="Hipervnculo"/>
                <w:noProof/>
              </w:rPr>
              <w:t>4.5.1</w:t>
            </w:r>
            <w:r>
              <w:rPr>
                <w:rFonts w:asciiTheme="minorHAnsi" w:hAnsiTheme="minorHAnsi" w:cstheme="minorBidi"/>
                <w:noProof/>
                <w:lang w:val="es-PE" w:eastAsia="es-PE"/>
              </w:rPr>
              <w:tab/>
            </w:r>
            <w:r w:rsidRPr="00EE0073">
              <w:rPr>
                <w:rStyle w:val="Hipervnculo"/>
                <w:noProof/>
              </w:rPr>
              <w:t>Características calculadas por scripts propios</w:t>
            </w:r>
            <w:r>
              <w:rPr>
                <w:noProof/>
                <w:webHidden/>
              </w:rPr>
              <w:tab/>
            </w:r>
            <w:r>
              <w:rPr>
                <w:noProof/>
                <w:webHidden/>
              </w:rPr>
              <w:fldChar w:fldCharType="begin"/>
            </w:r>
            <w:r>
              <w:rPr>
                <w:noProof/>
                <w:webHidden/>
              </w:rPr>
              <w:instrText xml:space="preserve"> PAGEREF _Toc6609480 \h </w:instrText>
            </w:r>
            <w:r>
              <w:rPr>
                <w:noProof/>
                <w:webHidden/>
              </w:rPr>
            </w:r>
            <w:r>
              <w:rPr>
                <w:noProof/>
                <w:webHidden/>
              </w:rPr>
              <w:fldChar w:fldCharType="separate"/>
            </w:r>
            <w:r>
              <w:rPr>
                <w:noProof/>
                <w:webHidden/>
              </w:rPr>
              <w:t>39</w:t>
            </w:r>
            <w:r>
              <w:rPr>
                <w:noProof/>
                <w:webHidden/>
              </w:rPr>
              <w:fldChar w:fldCharType="end"/>
            </w:r>
          </w:hyperlink>
        </w:p>
        <w:p w14:paraId="633A099D" w14:textId="4B54CF72"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81" w:history="1">
            <w:r w:rsidRPr="00EE0073">
              <w:rPr>
                <w:rStyle w:val="Hipervnculo"/>
                <w:noProof/>
              </w:rPr>
              <w:t>4.5.2</w:t>
            </w:r>
            <w:r>
              <w:rPr>
                <w:rFonts w:asciiTheme="minorHAnsi" w:hAnsiTheme="minorHAnsi" w:cstheme="minorBidi"/>
                <w:noProof/>
                <w:lang w:val="es-PE" w:eastAsia="es-PE"/>
              </w:rPr>
              <w:tab/>
            </w:r>
            <w:r w:rsidRPr="00EE0073">
              <w:rPr>
                <w:rStyle w:val="Hipervnculo"/>
                <w:noProof/>
              </w:rPr>
              <w:t>Características calculadas a través de CPAT</w:t>
            </w:r>
            <w:r>
              <w:rPr>
                <w:noProof/>
                <w:webHidden/>
              </w:rPr>
              <w:tab/>
            </w:r>
            <w:r>
              <w:rPr>
                <w:noProof/>
                <w:webHidden/>
              </w:rPr>
              <w:fldChar w:fldCharType="begin"/>
            </w:r>
            <w:r>
              <w:rPr>
                <w:noProof/>
                <w:webHidden/>
              </w:rPr>
              <w:instrText xml:space="preserve"> PAGEREF _Toc6609481 \h </w:instrText>
            </w:r>
            <w:r>
              <w:rPr>
                <w:noProof/>
                <w:webHidden/>
              </w:rPr>
            </w:r>
            <w:r>
              <w:rPr>
                <w:noProof/>
                <w:webHidden/>
              </w:rPr>
              <w:fldChar w:fldCharType="separate"/>
            </w:r>
            <w:r>
              <w:rPr>
                <w:noProof/>
                <w:webHidden/>
              </w:rPr>
              <w:t>40</w:t>
            </w:r>
            <w:r>
              <w:rPr>
                <w:noProof/>
                <w:webHidden/>
              </w:rPr>
              <w:fldChar w:fldCharType="end"/>
            </w:r>
          </w:hyperlink>
        </w:p>
        <w:p w14:paraId="448FC1E6" w14:textId="26E29675" w:rsidR="00CE0AE9" w:rsidRDefault="00CE0AE9">
          <w:pPr>
            <w:pStyle w:val="TDC3"/>
            <w:tabs>
              <w:tab w:val="left" w:pos="1320"/>
              <w:tab w:val="right" w:leader="dot" w:pos="8493"/>
            </w:tabs>
            <w:rPr>
              <w:rFonts w:asciiTheme="minorHAnsi" w:hAnsiTheme="minorHAnsi" w:cstheme="minorBidi"/>
              <w:noProof/>
              <w:lang w:val="es-PE" w:eastAsia="es-PE"/>
            </w:rPr>
          </w:pPr>
          <w:hyperlink w:anchor="_Toc6609482" w:history="1">
            <w:r w:rsidRPr="00EE0073">
              <w:rPr>
                <w:rStyle w:val="Hipervnculo"/>
                <w:noProof/>
              </w:rPr>
              <w:t>4.5.3</w:t>
            </w:r>
            <w:r>
              <w:rPr>
                <w:rFonts w:asciiTheme="minorHAnsi" w:hAnsiTheme="minorHAnsi" w:cstheme="minorBidi"/>
                <w:noProof/>
                <w:lang w:val="es-PE" w:eastAsia="es-PE"/>
              </w:rPr>
              <w:tab/>
            </w:r>
            <w:r w:rsidRPr="00EE0073">
              <w:rPr>
                <w:rStyle w:val="Hipervnculo"/>
                <w:noProof/>
              </w:rPr>
              <w:t>Características calculadas a través de Diamond</w:t>
            </w:r>
            <w:r>
              <w:rPr>
                <w:noProof/>
                <w:webHidden/>
              </w:rPr>
              <w:tab/>
            </w:r>
            <w:r>
              <w:rPr>
                <w:noProof/>
                <w:webHidden/>
              </w:rPr>
              <w:fldChar w:fldCharType="begin"/>
            </w:r>
            <w:r>
              <w:rPr>
                <w:noProof/>
                <w:webHidden/>
              </w:rPr>
              <w:instrText xml:space="preserve"> PAGEREF _Toc6609482 \h </w:instrText>
            </w:r>
            <w:r>
              <w:rPr>
                <w:noProof/>
                <w:webHidden/>
              </w:rPr>
            </w:r>
            <w:r>
              <w:rPr>
                <w:noProof/>
                <w:webHidden/>
              </w:rPr>
              <w:fldChar w:fldCharType="separate"/>
            </w:r>
            <w:r>
              <w:rPr>
                <w:noProof/>
                <w:webHidden/>
              </w:rPr>
              <w:t>43</w:t>
            </w:r>
            <w:r>
              <w:rPr>
                <w:noProof/>
                <w:webHidden/>
              </w:rPr>
              <w:fldChar w:fldCharType="end"/>
            </w:r>
          </w:hyperlink>
        </w:p>
        <w:p w14:paraId="5A0E63AD" w14:textId="228364A7" w:rsidR="00CE0AE9" w:rsidRDefault="00CE0AE9">
          <w:pPr>
            <w:pStyle w:val="TDC1"/>
            <w:rPr>
              <w:rFonts w:asciiTheme="minorHAnsi" w:eastAsiaTheme="minorEastAsia" w:hAnsiTheme="minorHAnsi"/>
              <w:noProof/>
              <w:lang w:eastAsia="es-PE"/>
            </w:rPr>
          </w:pPr>
          <w:hyperlink w:anchor="_Toc6609483" w:history="1">
            <w:r w:rsidRPr="00EE0073">
              <w:rPr>
                <w:rStyle w:val="Hipervnculo"/>
                <w:noProof/>
              </w:rPr>
              <w:t>Referencias</w:t>
            </w:r>
            <w:r>
              <w:rPr>
                <w:noProof/>
                <w:webHidden/>
              </w:rPr>
              <w:tab/>
            </w:r>
            <w:r>
              <w:rPr>
                <w:noProof/>
                <w:webHidden/>
              </w:rPr>
              <w:fldChar w:fldCharType="begin"/>
            </w:r>
            <w:r>
              <w:rPr>
                <w:noProof/>
                <w:webHidden/>
              </w:rPr>
              <w:instrText xml:space="preserve"> PAGEREF _Toc6609483 \h </w:instrText>
            </w:r>
            <w:r>
              <w:rPr>
                <w:noProof/>
                <w:webHidden/>
              </w:rPr>
            </w:r>
            <w:r>
              <w:rPr>
                <w:noProof/>
                <w:webHidden/>
              </w:rPr>
              <w:fldChar w:fldCharType="separate"/>
            </w:r>
            <w:r>
              <w:rPr>
                <w:noProof/>
                <w:webHidden/>
              </w:rPr>
              <w:t>45</w:t>
            </w:r>
            <w:r>
              <w:rPr>
                <w:noProof/>
                <w:webHidden/>
              </w:rPr>
              <w:fldChar w:fldCharType="end"/>
            </w:r>
          </w:hyperlink>
        </w:p>
        <w:p w14:paraId="7512DCDB" w14:textId="1A4733D0" w:rsidR="00CE0AE9" w:rsidRDefault="00CE0AE9">
          <w:pPr>
            <w:pStyle w:val="TDC1"/>
            <w:rPr>
              <w:rFonts w:asciiTheme="minorHAnsi" w:eastAsiaTheme="minorEastAsia" w:hAnsiTheme="minorHAnsi"/>
              <w:noProof/>
              <w:lang w:eastAsia="es-PE"/>
            </w:rPr>
          </w:pPr>
          <w:hyperlink w:anchor="_Toc6609484" w:history="1">
            <w:r w:rsidRPr="00EE0073">
              <w:rPr>
                <w:rStyle w:val="Hipervnculo"/>
                <w:noProof/>
              </w:rPr>
              <w:t>Anexos</w:t>
            </w:r>
            <w:r>
              <w:rPr>
                <w:noProof/>
                <w:webHidden/>
              </w:rPr>
              <w:tab/>
            </w:r>
            <w:r>
              <w:rPr>
                <w:noProof/>
                <w:webHidden/>
              </w:rPr>
              <w:fldChar w:fldCharType="begin"/>
            </w:r>
            <w:r>
              <w:rPr>
                <w:noProof/>
                <w:webHidden/>
              </w:rPr>
              <w:instrText xml:space="preserve"> PAGEREF _Toc6609484 \h </w:instrText>
            </w:r>
            <w:r>
              <w:rPr>
                <w:noProof/>
                <w:webHidden/>
              </w:rPr>
            </w:r>
            <w:r>
              <w:rPr>
                <w:noProof/>
                <w:webHidden/>
              </w:rPr>
              <w:fldChar w:fldCharType="separate"/>
            </w:r>
            <w:r>
              <w:rPr>
                <w:noProof/>
                <w:webHidden/>
              </w:rPr>
              <w:t>a</w:t>
            </w:r>
            <w:r>
              <w:rPr>
                <w:noProof/>
                <w:webHidden/>
              </w:rPr>
              <w:fldChar w:fldCharType="end"/>
            </w:r>
          </w:hyperlink>
        </w:p>
        <w:p w14:paraId="6FAFA4CF" w14:textId="2BF3FC5A"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85" w:history="1">
            <w:r w:rsidRPr="00EE0073">
              <w:rPr>
                <w:rStyle w:val="Hipervnculo"/>
                <w:noProof/>
              </w:rPr>
              <w:t>Anexo A</w:t>
            </w:r>
            <w:r>
              <w:rPr>
                <w:rFonts w:asciiTheme="minorHAnsi" w:eastAsiaTheme="minorEastAsia" w:hAnsiTheme="minorHAnsi"/>
                <w:noProof/>
                <w:lang w:eastAsia="es-PE"/>
              </w:rPr>
              <w:tab/>
            </w:r>
            <w:r w:rsidRPr="00EE0073">
              <w:rPr>
                <w:rStyle w:val="Hipervnculo"/>
                <w:noProof/>
              </w:rPr>
              <w:t>: Plan de Proyecto</w:t>
            </w:r>
            <w:r>
              <w:rPr>
                <w:noProof/>
                <w:webHidden/>
              </w:rPr>
              <w:tab/>
            </w:r>
            <w:r>
              <w:rPr>
                <w:noProof/>
                <w:webHidden/>
              </w:rPr>
              <w:fldChar w:fldCharType="begin"/>
            </w:r>
            <w:r>
              <w:rPr>
                <w:noProof/>
                <w:webHidden/>
              </w:rPr>
              <w:instrText xml:space="preserve"> PAGEREF _Toc6609485 \h </w:instrText>
            </w:r>
            <w:r>
              <w:rPr>
                <w:noProof/>
                <w:webHidden/>
              </w:rPr>
            </w:r>
            <w:r>
              <w:rPr>
                <w:noProof/>
                <w:webHidden/>
              </w:rPr>
              <w:fldChar w:fldCharType="separate"/>
            </w:r>
            <w:r>
              <w:rPr>
                <w:noProof/>
                <w:webHidden/>
              </w:rPr>
              <w:t>a</w:t>
            </w:r>
            <w:r>
              <w:rPr>
                <w:noProof/>
                <w:webHidden/>
              </w:rPr>
              <w:fldChar w:fldCharType="end"/>
            </w:r>
          </w:hyperlink>
        </w:p>
        <w:p w14:paraId="40527EBA" w14:textId="7345565C"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86" w:history="1">
            <w:r w:rsidRPr="00EE0073">
              <w:rPr>
                <w:rStyle w:val="Hipervnculo"/>
                <w:noProof/>
              </w:rPr>
              <w:t>Anexo B</w:t>
            </w:r>
            <w:r>
              <w:rPr>
                <w:rFonts w:asciiTheme="minorHAnsi" w:eastAsiaTheme="minorEastAsia" w:hAnsiTheme="minorHAnsi"/>
                <w:noProof/>
                <w:lang w:eastAsia="es-PE"/>
              </w:rPr>
              <w:tab/>
            </w:r>
            <w:r w:rsidRPr="00EE0073">
              <w:rPr>
                <w:rStyle w:val="Hipervnculo"/>
                <w:noProof/>
              </w:rPr>
              <w:t>: Descarga de Ensembl a través de biomaRt</w:t>
            </w:r>
            <w:r>
              <w:rPr>
                <w:noProof/>
                <w:webHidden/>
              </w:rPr>
              <w:tab/>
            </w:r>
            <w:r>
              <w:rPr>
                <w:noProof/>
                <w:webHidden/>
              </w:rPr>
              <w:fldChar w:fldCharType="begin"/>
            </w:r>
            <w:r>
              <w:rPr>
                <w:noProof/>
                <w:webHidden/>
              </w:rPr>
              <w:instrText xml:space="preserve"> PAGEREF _Toc6609486 \h </w:instrText>
            </w:r>
            <w:r>
              <w:rPr>
                <w:noProof/>
                <w:webHidden/>
              </w:rPr>
            </w:r>
            <w:r>
              <w:rPr>
                <w:noProof/>
                <w:webHidden/>
              </w:rPr>
              <w:fldChar w:fldCharType="separate"/>
            </w:r>
            <w:r>
              <w:rPr>
                <w:noProof/>
                <w:webHidden/>
              </w:rPr>
              <w:t>i</w:t>
            </w:r>
            <w:r>
              <w:rPr>
                <w:noProof/>
                <w:webHidden/>
              </w:rPr>
              <w:fldChar w:fldCharType="end"/>
            </w:r>
          </w:hyperlink>
        </w:p>
        <w:p w14:paraId="37D48435" w14:textId="266803EE"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87" w:history="1">
            <w:r w:rsidRPr="00EE0073">
              <w:rPr>
                <w:rStyle w:val="Hipervnculo"/>
                <w:noProof/>
              </w:rPr>
              <w:t>Anexo C</w:t>
            </w:r>
            <w:r>
              <w:rPr>
                <w:rFonts w:asciiTheme="minorHAnsi" w:eastAsiaTheme="minorEastAsia" w:hAnsiTheme="minorHAnsi"/>
                <w:noProof/>
                <w:lang w:eastAsia="es-PE"/>
              </w:rPr>
              <w:tab/>
            </w:r>
            <w:r w:rsidRPr="00EE0073">
              <w:rPr>
                <w:rStyle w:val="Hipervnculo"/>
                <w:noProof/>
              </w:rPr>
              <w:t>: Procesamiento de descargas manuales de Ensembl</w:t>
            </w:r>
            <w:r>
              <w:rPr>
                <w:noProof/>
                <w:webHidden/>
              </w:rPr>
              <w:tab/>
            </w:r>
            <w:r>
              <w:rPr>
                <w:noProof/>
                <w:webHidden/>
              </w:rPr>
              <w:fldChar w:fldCharType="begin"/>
            </w:r>
            <w:r>
              <w:rPr>
                <w:noProof/>
                <w:webHidden/>
              </w:rPr>
              <w:instrText xml:space="preserve"> PAGEREF _Toc6609487 \h </w:instrText>
            </w:r>
            <w:r>
              <w:rPr>
                <w:noProof/>
                <w:webHidden/>
              </w:rPr>
            </w:r>
            <w:r>
              <w:rPr>
                <w:noProof/>
                <w:webHidden/>
              </w:rPr>
              <w:fldChar w:fldCharType="separate"/>
            </w:r>
            <w:r>
              <w:rPr>
                <w:noProof/>
                <w:webHidden/>
              </w:rPr>
              <w:t>k</w:t>
            </w:r>
            <w:r>
              <w:rPr>
                <w:noProof/>
                <w:webHidden/>
              </w:rPr>
              <w:fldChar w:fldCharType="end"/>
            </w:r>
          </w:hyperlink>
        </w:p>
        <w:p w14:paraId="6EE0A889" w14:textId="3405472C"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88" w:history="1">
            <w:r w:rsidRPr="00EE0073">
              <w:rPr>
                <w:rStyle w:val="Hipervnculo"/>
                <w:noProof/>
              </w:rPr>
              <w:t>Anexo D</w:t>
            </w:r>
            <w:r>
              <w:rPr>
                <w:rFonts w:asciiTheme="minorHAnsi" w:eastAsiaTheme="minorEastAsia" w:hAnsiTheme="minorHAnsi"/>
                <w:noProof/>
                <w:lang w:eastAsia="es-PE"/>
              </w:rPr>
              <w:tab/>
            </w:r>
            <w:r w:rsidRPr="00EE0073">
              <w:rPr>
                <w:rStyle w:val="Hipervnculo"/>
                <w:noProof/>
              </w:rPr>
              <w:t>: Procesamiento de archivos fasta de CantataDB</w:t>
            </w:r>
            <w:r>
              <w:rPr>
                <w:noProof/>
                <w:webHidden/>
              </w:rPr>
              <w:tab/>
            </w:r>
            <w:r>
              <w:rPr>
                <w:noProof/>
                <w:webHidden/>
              </w:rPr>
              <w:fldChar w:fldCharType="begin"/>
            </w:r>
            <w:r>
              <w:rPr>
                <w:noProof/>
                <w:webHidden/>
              </w:rPr>
              <w:instrText xml:space="preserve"> PAGEREF _Toc6609488 \h </w:instrText>
            </w:r>
            <w:r>
              <w:rPr>
                <w:noProof/>
                <w:webHidden/>
              </w:rPr>
            </w:r>
            <w:r>
              <w:rPr>
                <w:noProof/>
                <w:webHidden/>
              </w:rPr>
              <w:fldChar w:fldCharType="separate"/>
            </w:r>
            <w:r>
              <w:rPr>
                <w:noProof/>
                <w:webHidden/>
              </w:rPr>
              <w:t>m</w:t>
            </w:r>
            <w:r>
              <w:rPr>
                <w:noProof/>
                <w:webHidden/>
              </w:rPr>
              <w:fldChar w:fldCharType="end"/>
            </w:r>
          </w:hyperlink>
        </w:p>
        <w:p w14:paraId="3BAE9451" w14:textId="1D487426"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89" w:history="1">
            <w:r w:rsidRPr="00EE0073">
              <w:rPr>
                <w:rStyle w:val="Hipervnculo"/>
                <w:noProof/>
              </w:rPr>
              <w:t>Anexo E</w:t>
            </w:r>
            <w:r>
              <w:rPr>
                <w:rFonts w:asciiTheme="minorHAnsi" w:eastAsiaTheme="minorEastAsia" w:hAnsiTheme="minorHAnsi"/>
                <w:noProof/>
                <w:lang w:eastAsia="es-PE"/>
              </w:rPr>
              <w:tab/>
            </w:r>
            <w:r w:rsidRPr="00EE0073">
              <w:rPr>
                <w:rStyle w:val="Hipervnculo"/>
                <w:noProof/>
              </w:rPr>
              <w:t>: Procesamiento de archivos fasta de GreeNC</w:t>
            </w:r>
            <w:r>
              <w:rPr>
                <w:noProof/>
                <w:webHidden/>
              </w:rPr>
              <w:tab/>
            </w:r>
            <w:r>
              <w:rPr>
                <w:noProof/>
                <w:webHidden/>
              </w:rPr>
              <w:fldChar w:fldCharType="begin"/>
            </w:r>
            <w:r>
              <w:rPr>
                <w:noProof/>
                <w:webHidden/>
              </w:rPr>
              <w:instrText xml:space="preserve"> PAGEREF _Toc6609489 \h </w:instrText>
            </w:r>
            <w:r>
              <w:rPr>
                <w:noProof/>
                <w:webHidden/>
              </w:rPr>
            </w:r>
            <w:r>
              <w:rPr>
                <w:noProof/>
                <w:webHidden/>
              </w:rPr>
              <w:fldChar w:fldCharType="separate"/>
            </w:r>
            <w:r>
              <w:rPr>
                <w:noProof/>
                <w:webHidden/>
              </w:rPr>
              <w:t>o</w:t>
            </w:r>
            <w:r>
              <w:rPr>
                <w:noProof/>
                <w:webHidden/>
              </w:rPr>
              <w:fldChar w:fldCharType="end"/>
            </w:r>
          </w:hyperlink>
        </w:p>
        <w:p w14:paraId="337CCDB4" w14:textId="0F6D9C3C"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0" w:history="1">
            <w:r w:rsidRPr="00EE0073">
              <w:rPr>
                <w:rStyle w:val="Hipervnculo"/>
                <w:noProof/>
              </w:rPr>
              <w:t>Anexo F</w:t>
            </w:r>
            <w:r>
              <w:rPr>
                <w:rFonts w:asciiTheme="minorHAnsi" w:eastAsiaTheme="minorEastAsia" w:hAnsiTheme="minorHAnsi"/>
                <w:noProof/>
                <w:lang w:eastAsia="es-PE"/>
              </w:rPr>
              <w:tab/>
            </w:r>
            <w:r w:rsidRPr="00EE0073">
              <w:rPr>
                <w:rStyle w:val="Hipervnculo"/>
                <w:noProof/>
              </w:rPr>
              <w:t>: Selección aleatoria de transcriptomas para el modelo</w:t>
            </w:r>
            <w:r>
              <w:rPr>
                <w:noProof/>
                <w:webHidden/>
              </w:rPr>
              <w:tab/>
            </w:r>
            <w:r>
              <w:rPr>
                <w:noProof/>
                <w:webHidden/>
              </w:rPr>
              <w:fldChar w:fldCharType="begin"/>
            </w:r>
            <w:r>
              <w:rPr>
                <w:noProof/>
                <w:webHidden/>
              </w:rPr>
              <w:instrText xml:space="preserve"> PAGEREF _Toc6609490 \h </w:instrText>
            </w:r>
            <w:r>
              <w:rPr>
                <w:noProof/>
                <w:webHidden/>
              </w:rPr>
            </w:r>
            <w:r>
              <w:rPr>
                <w:noProof/>
                <w:webHidden/>
              </w:rPr>
              <w:fldChar w:fldCharType="separate"/>
            </w:r>
            <w:r>
              <w:rPr>
                <w:noProof/>
                <w:webHidden/>
              </w:rPr>
              <w:t>q</w:t>
            </w:r>
            <w:r>
              <w:rPr>
                <w:noProof/>
                <w:webHidden/>
              </w:rPr>
              <w:fldChar w:fldCharType="end"/>
            </w:r>
          </w:hyperlink>
        </w:p>
        <w:p w14:paraId="55EC49E8" w14:textId="5688A406"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1" w:history="1">
            <w:r w:rsidRPr="00EE0073">
              <w:rPr>
                <w:rStyle w:val="Hipervnculo"/>
                <w:noProof/>
              </w:rPr>
              <w:t>Anexo G</w:t>
            </w:r>
            <w:r>
              <w:rPr>
                <w:rFonts w:asciiTheme="minorHAnsi" w:eastAsiaTheme="minorEastAsia" w:hAnsiTheme="minorHAnsi"/>
                <w:noProof/>
                <w:lang w:eastAsia="es-PE"/>
              </w:rPr>
              <w:tab/>
            </w:r>
            <w:r w:rsidRPr="00EE0073">
              <w:rPr>
                <w:rStyle w:val="Hipervnculo"/>
                <w:noProof/>
              </w:rPr>
              <w:t>: Características – Longitud del transcriptoma</w:t>
            </w:r>
            <w:r>
              <w:rPr>
                <w:noProof/>
                <w:webHidden/>
              </w:rPr>
              <w:tab/>
            </w:r>
            <w:r>
              <w:rPr>
                <w:noProof/>
                <w:webHidden/>
              </w:rPr>
              <w:fldChar w:fldCharType="begin"/>
            </w:r>
            <w:r>
              <w:rPr>
                <w:noProof/>
                <w:webHidden/>
              </w:rPr>
              <w:instrText xml:space="preserve"> PAGEREF _Toc6609491 \h </w:instrText>
            </w:r>
            <w:r>
              <w:rPr>
                <w:noProof/>
                <w:webHidden/>
              </w:rPr>
            </w:r>
            <w:r>
              <w:rPr>
                <w:noProof/>
                <w:webHidden/>
              </w:rPr>
              <w:fldChar w:fldCharType="separate"/>
            </w:r>
            <w:r>
              <w:rPr>
                <w:noProof/>
                <w:webHidden/>
              </w:rPr>
              <w:t>r</w:t>
            </w:r>
            <w:r>
              <w:rPr>
                <w:noProof/>
                <w:webHidden/>
              </w:rPr>
              <w:fldChar w:fldCharType="end"/>
            </w:r>
          </w:hyperlink>
        </w:p>
        <w:p w14:paraId="64DC291D" w14:textId="78093ACB"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2" w:history="1">
            <w:r w:rsidRPr="00EE0073">
              <w:rPr>
                <w:rStyle w:val="Hipervnculo"/>
                <w:noProof/>
              </w:rPr>
              <w:t>Anexo H</w:t>
            </w:r>
            <w:r>
              <w:rPr>
                <w:rFonts w:asciiTheme="minorHAnsi" w:eastAsiaTheme="minorEastAsia" w:hAnsiTheme="minorHAnsi"/>
                <w:noProof/>
                <w:lang w:eastAsia="es-PE"/>
              </w:rPr>
              <w:tab/>
            </w:r>
            <w:r w:rsidRPr="00EE0073">
              <w:rPr>
                <w:rStyle w:val="Hipervnculo"/>
                <w:noProof/>
              </w:rPr>
              <w:t>: Características – Porcentaje de nucleótidos GC</w:t>
            </w:r>
            <w:r>
              <w:rPr>
                <w:noProof/>
                <w:webHidden/>
              </w:rPr>
              <w:tab/>
            </w:r>
            <w:r>
              <w:rPr>
                <w:noProof/>
                <w:webHidden/>
              </w:rPr>
              <w:fldChar w:fldCharType="begin"/>
            </w:r>
            <w:r>
              <w:rPr>
                <w:noProof/>
                <w:webHidden/>
              </w:rPr>
              <w:instrText xml:space="preserve"> PAGEREF _Toc6609492 \h </w:instrText>
            </w:r>
            <w:r>
              <w:rPr>
                <w:noProof/>
                <w:webHidden/>
              </w:rPr>
            </w:r>
            <w:r>
              <w:rPr>
                <w:noProof/>
                <w:webHidden/>
              </w:rPr>
              <w:fldChar w:fldCharType="separate"/>
            </w:r>
            <w:r>
              <w:rPr>
                <w:noProof/>
                <w:webHidden/>
              </w:rPr>
              <w:t>s</w:t>
            </w:r>
            <w:r>
              <w:rPr>
                <w:noProof/>
                <w:webHidden/>
              </w:rPr>
              <w:fldChar w:fldCharType="end"/>
            </w:r>
          </w:hyperlink>
        </w:p>
        <w:p w14:paraId="6D222396" w14:textId="6903B86B"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3" w:history="1">
            <w:r w:rsidRPr="00EE0073">
              <w:rPr>
                <w:rStyle w:val="Hipervnculo"/>
                <w:noProof/>
              </w:rPr>
              <w:t>Anexo I</w:t>
            </w:r>
            <w:r>
              <w:rPr>
                <w:rFonts w:asciiTheme="minorHAnsi" w:eastAsiaTheme="minorEastAsia" w:hAnsiTheme="minorHAnsi"/>
                <w:noProof/>
                <w:lang w:eastAsia="es-PE"/>
              </w:rPr>
              <w:tab/>
            </w:r>
            <w:r w:rsidRPr="00EE0073">
              <w:rPr>
                <w:rStyle w:val="Hipervnculo"/>
                <w:noProof/>
              </w:rPr>
              <w:t>: Generación de archivos fasta para CDS y lncRNA</w:t>
            </w:r>
            <w:r>
              <w:rPr>
                <w:noProof/>
                <w:webHidden/>
              </w:rPr>
              <w:tab/>
            </w:r>
            <w:r>
              <w:rPr>
                <w:noProof/>
                <w:webHidden/>
              </w:rPr>
              <w:fldChar w:fldCharType="begin"/>
            </w:r>
            <w:r>
              <w:rPr>
                <w:noProof/>
                <w:webHidden/>
              </w:rPr>
              <w:instrText xml:space="preserve"> PAGEREF _Toc6609493 \h </w:instrText>
            </w:r>
            <w:r>
              <w:rPr>
                <w:noProof/>
                <w:webHidden/>
              </w:rPr>
            </w:r>
            <w:r>
              <w:rPr>
                <w:noProof/>
                <w:webHidden/>
              </w:rPr>
              <w:fldChar w:fldCharType="separate"/>
            </w:r>
            <w:r>
              <w:rPr>
                <w:noProof/>
                <w:webHidden/>
              </w:rPr>
              <w:t>t</w:t>
            </w:r>
            <w:r>
              <w:rPr>
                <w:noProof/>
                <w:webHidden/>
              </w:rPr>
              <w:fldChar w:fldCharType="end"/>
            </w:r>
          </w:hyperlink>
        </w:p>
        <w:p w14:paraId="51BC1A77" w14:textId="3DD54CC8"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4" w:history="1">
            <w:r w:rsidRPr="00EE0073">
              <w:rPr>
                <w:rStyle w:val="Hipervnculo"/>
                <w:noProof/>
              </w:rPr>
              <w:t>Anexo J</w:t>
            </w:r>
            <w:r>
              <w:rPr>
                <w:rFonts w:asciiTheme="minorHAnsi" w:eastAsiaTheme="minorEastAsia" w:hAnsiTheme="minorHAnsi"/>
                <w:noProof/>
                <w:lang w:eastAsia="es-PE"/>
              </w:rPr>
              <w:tab/>
            </w:r>
            <w:r w:rsidRPr="00EE0073">
              <w:rPr>
                <w:rStyle w:val="Hipervnculo"/>
                <w:noProof/>
              </w:rPr>
              <w:t>: CPAT – Generación de tabla de frecuencias de hexámeros</w:t>
            </w:r>
            <w:r>
              <w:rPr>
                <w:noProof/>
                <w:webHidden/>
              </w:rPr>
              <w:tab/>
            </w:r>
            <w:r>
              <w:rPr>
                <w:noProof/>
                <w:webHidden/>
              </w:rPr>
              <w:fldChar w:fldCharType="begin"/>
            </w:r>
            <w:r>
              <w:rPr>
                <w:noProof/>
                <w:webHidden/>
              </w:rPr>
              <w:instrText xml:space="preserve"> PAGEREF _Toc6609494 \h </w:instrText>
            </w:r>
            <w:r>
              <w:rPr>
                <w:noProof/>
                <w:webHidden/>
              </w:rPr>
            </w:r>
            <w:r>
              <w:rPr>
                <w:noProof/>
                <w:webHidden/>
              </w:rPr>
              <w:fldChar w:fldCharType="separate"/>
            </w:r>
            <w:r>
              <w:rPr>
                <w:noProof/>
                <w:webHidden/>
              </w:rPr>
              <w:t>v</w:t>
            </w:r>
            <w:r>
              <w:rPr>
                <w:noProof/>
                <w:webHidden/>
              </w:rPr>
              <w:fldChar w:fldCharType="end"/>
            </w:r>
          </w:hyperlink>
        </w:p>
        <w:p w14:paraId="38503381" w14:textId="1A651B96"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5" w:history="1">
            <w:r w:rsidRPr="00EE0073">
              <w:rPr>
                <w:rStyle w:val="Hipervnculo"/>
                <w:noProof/>
              </w:rPr>
              <w:t>Anexo K</w:t>
            </w:r>
            <w:r>
              <w:rPr>
                <w:rFonts w:asciiTheme="minorHAnsi" w:eastAsiaTheme="minorEastAsia" w:hAnsiTheme="minorHAnsi"/>
                <w:noProof/>
                <w:lang w:eastAsia="es-PE"/>
              </w:rPr>
              <w:tab/>
            </w:r>
            <w:r w:rsidRPr="00EE0073">
              <w:rPr>
                <w:rStyle w:val="Hipervnculo"/>
                <w:noProof/>
              </w:rPr>
              <w:t>: Generación de archivos fasta para ARN codificantes</w:t>
            </w:r>
            <w:r>
              <w:rPr>
                <w:noProof/>
                <w:webHidden/>
              </w:rPr>
              <w:tab/>
            </w:r>
            <w:r>
              <w:rPr>
                <w:noProof/>
                <w:webHidden/>
              </w:rPr>
              <w:fldChar w:fldCharType="begin"/>
            </w:r>
            <w:r>
              <w:rPr>
                <w:noProof/>
                <w:webHidden/>
              </w:rPr>
              <w:instrText xml:space="preserve"> PAGEREF _Toc6609495 \h </w:instrText>
            </w:r>
            <w:r>
              <w:rPr>
                <w:noProof/>
                <w:webHidden/>
              </w:rPr>
            </w:r>
            <w:r>
              <w:rPr>
                <w:noProof/>
                <w:webHidden/>
              </w:rPr>
              <w:fldChar w:fldCharType="separate"/>
            </w:r>
            <w:r>
              <w:rPr>
                <w:noProof/>
                <w:webHidden/>
              </w:rPr>
              <w:t>w</w:t>
            </w:r>
            <w:r>
              <w:rPr>
                <w:noProof/>
                <w:webHidden/>
              </w:rPr>
              <w:fldChar w:fldCharType="end"/>
            </w:r>
          </w:hyperlink>
        </w:p>
        <w:p w14:paraId="77D4A165" w14:textId="0AF1B317"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6" w:history="1">
            <w:r w:rsidRPr="00EE0073">
              <w:rPr>
                <w:rStyle w:val="Hipervnculo"/>
                <w:noProof/>
              </w:rPr>
              <w:t>Anexo L</w:t>
            </w:r>
            <w:r>
              <w:rPr>
                <w:rFonts w:asciiTheme="minorHAnsi" w:eastAsiaTheme="minorEastAsia" w:hAnsiTheme="minorHAnsi"/>
                <w:noProof/>
                <w:lang w:eastAsia="es-PE"/>
              </w:rPr>
              <w:tab/>
            </w:r>
            <w:r w:rsidRPr="00EE0073">
              <w:rPr>
                <w:rStyle w:val="Hipervnculo"/>
                <w:noProof/>
              </w:rPr>
              <w:t>: CPAT – Generación de regresión logística</w:t>
            </w:r>
            <w:r>
              <w:rPr>
                <w:noProof/>
                <w:webHidden/>
              </w:rPr>
              <w:tab/>
            </w:r>
            <w:r>
              <w:rPr>
                <w:noProof/>
                <w:webHidden/>
              </w:rPr>
              <w:fldChar w:fldCharType="begin"/>
            </w:r>
            <w:r>
              <w:rPr>
                <w:noProof/>
                <w:webHidden/>
              </w:rPr>
              <w:instrText xml:space="preserve"> PAGEREF _Toc6609496 \h </w:instrText>
            </w:r>
            <w:r>
              <w:rPr>
                <w:noProof/>
                <w:webHidden/>
              </w:rPr>
            </w:r>
            <w:r>
              <w:rPr>
                <w:noProof/>
                <w:webHidden/>
              </w:rPr>
              <w:fldChar w:fldCharType="separate"/>
            </w:r>
            <w:r>
              <w:rPr>
                <w:noProof/>
                <w:webHidden/>
              </w:rPr>
              <w:t>x</w:t>
            </w:r>
            <w:r>
              <w:rPr>
                <w:noProof/>
                <w:webHidden/>
              </w:rPr>
              <w:fldChar w:fldCharType="end"/>
            </w:r>
          </w:hyperlink>
        </w:p>
        <w:p w14:paraId="33408F1C" w14:textId="78117BDD"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7" w:history="1">
            <w:r w:rsidRPr="00EE0073">
              <w:rPr>
                <w:rStyle w:val="Hipervnculo"/>
                <w:noProof/>
              </w:rPr>
              <w:t>Anexo M</w:t>
            </w:r>
            <w:r>
              <w:rPr>
                <w:rFonts w:asciiTheme="minorHAnsi" w:eastAsiaTheme="minorEastAsia" w:hAnsiTheme="minorHAnsi"/>
                <w:noProof/>
                <w:lang w:eastAsia="es-PE"/>
              </w:rPr>
              <w:tab/>
            </w:r>
            <w:r w:rsidRPr="00EE0073">
              <w:rPr>
                <w:rStyle w:val="Hipervnculo"/>
                <w:noProof/>
              </w:rPr>
              <w:t>: CPAT – Ejecución de CPAT</w:t>
            </w:r>
            <w:r>
              <w:rPr>
                <w:noProof/>
                <w:webHidden/>
              </w:rPr>
              <w:tab/>
            </w:r>
            <w:r>
              <w:rPr>
                <w:noProof/>
                <w:webHidden/>
              </w:rPr>
              <w:fldChar w:fldCharType="begin"/>
            </w:r>
            <w:r>
              <w:rPr>
                <w:noProof/>
                <w:webHidden/>
              </w:rPr>
              <w:instrText xml:space="preserve"> PAGEREF _Toc6609497 \h </w:instrText>
            </w:r>
            <w:r>
              <w:rPr>
                <w:noProof/>
                <w:webHidden/>
              </w:rPr>
            </w:r>
            <w:r>
              <w:rPr>
                <w:noProof/>
                <w:webHidden/>
              </w:rPr>
              <w:fldChar w:fldCharType="separate"/>
            </w:r>
            <w:r>
              <w:rPr>
                <w:noProof/>
                <w:webHidden/>
              </w:rPr>
              <w:t>y</w:t>
            </w:r>
            <w:r>
              <w:rPr>
                <w:noProof/>
                <w:webHidden/>
              </w:rPr>
              <w:fldChar w:fldCharType="end"/>
            </w:r>
          </w:hyperlink>
        </w:p>
        <w:p w14:paraId="4EBF02E8" w14:textId="6EFFD01C"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8" w:history="1">
            <w:r w:rsidRPr="00EE0073">
              <w:rPr>
                <w:rStyle w:val="Hipervnculo"/>
                <w:noProof/>
              </w:rPr>
              <w:t>Anexo N</w:t>
            </w:r>
            <w:r>
              <w:rPr>
                <w:rFonts w:asciiTheme="minorHAnsi" w:eastAsiaTheme="minorEastAsia" w:hAnsiTheme="minorHAnsi"/>
                <w:noProof/>
                <w:lang w:eastAsia="es-PE"/>
              </w:rPr>
              <w:tab/>
            </w:r>
            <w:r w:rsidRPr="00EE0073">
              <w:rPr>
                <w:rStyle w:val="Hipervnculo"/>
                <w:noProof/>
              </w:rPr>
              <w:t>: CPAT – Importación de características a la base de datos</w:t>
            </w:r>
            <w:r>
              <w:rPr>
                <w:noProof/>
                <w:webHidden/>
              </w:rPr>
              <w:tab/>
            </w:r>
            <w:r>
              <w:rPr>
                <w:noProof/>
                <w:webHidden/>
              </w:rPr>
              <w:fldChar w:fldCharType="begin"/>
            </w:r>
            <w:r>
              <w:rPr>
                <w:noProof/>
                <w:webHidden/>
              </w:rPr>
              <w:instrText xml:space="preserve"> PAGEREF _Toc6609498 \h </w:instrText>
            </w:r>
            <w:r>
              <w:rPr>
                <w:noProof/>
                <w:webHidden/>
              </w:rPr>
            </w:r>
            <w:r>
              <w:rPr>
                <w:noProof/>
                <w:webHidden/>
              </w:rPr>
              <w:fldChar w:fldCharType="separate"/>
            </w:r>
            <w:r>
              <w:rPr>
                <w:noProof/>
                <w:webHidden/>
              </w:rPr>
              <w:t>aa</w:t>
            </w:r>
            <w:r>
              <w:rPr>
                <w:noProof/>
                <w:webHidden/>
              </w:rPr>
              <w:fldChar w:fldCharType="end"/>
            </w:r>
          </w:hyperlink>
        </w:p>
        <w:p w14:paraId="10DF610A" w14:textId="655A8D90"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499" w:history="1">
            <w:r w:rsidRPr="00EE0073">
              <w:rPr>
                <w:rStyle w:val="Hipervnculo"/>
                <w:noProof/>
              </w:rPr>
              <w:t>Anexo O</w:t>
            </w:r>
            <w:r>
              <w:rPr>
                <w:rFonts w:asciiTheme="minorHAnsi" w:eastAsiaTheme="minorEastAsia" w:hAnsiTheme="minorHAnsi"/>
                <w:noProof/>
                <w:lang w:eastAsia="es-PE"/>
              </w:rPr>
              <w:tab/>
            </w:r>
            <w:r w:rsidRPr="00EE0073">
              <w:rPr>
                <w:rStyle w:val="Hipervnculo"/>
                <w:noProof/>
              </w:rPr>
              <w:t>: Diamond – Generación de la base de datos</w:t>
            </w:r>
            <w:r>
              <w:rPr>
                <w:noProof/>
                <w:webHidden/>
              </w:rPr>
              <w:tab/>
            </w:r>
            <w:r>
              <w:rPr>
                <w:noProof/>
                <w:webHidden/>
              </w:rPr>
              <w:fldChar w:fldCharType="begin"/>
            </w:r>
            <w:r>
              <w:rPr>
                <w:noProof/>
                <w:webHidden/>
              </w:rPr>
              <w:instrText xml:space="preserve"> PAGEREF _Toc6609499 \h </w:instrText>
            </w:r>
            <w:r>
              <w:rPr>
                <w:noProof/>
                <w:webHidden/>
              </w:rPr>
            </w:r>
            <w:r>
              <w:rPr>
                <w:noProof/>
                <w:webHidden/>
              </w:rPr>
              <w:fldChar w:fldCharType="separate"/>
            </w:r>
            <w:r>
              <w:rPr>
                <w:noProof/>
                <w:webHidden/>
              </w:rPr>
              <w:t>cc</w:t>
            </w:r>
            <w:r>
              <w:rPr>
                <w:noProof/>
                <w:webHidden/>
              </w:rPr>
              <w:fldChar w:fldCharType="end"/>
            </w:r>
          </w:hyperlink>
        </w:p>
        <w:p w14:paraId="649A7F8B" w14:textId="260FCC88"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500" w:history="1">
            <w:r w:rsidRPr="00EE0073">
              <w:rPr>
                <w:rStyle w:val="Hipervnculo"/>
                <w:noProof/>
              </w:rPr>
              <w:t>Anexo P</w:t>
            </w:r>
            <w:r>
              <w:rPr>
                <w:rFonts w:asciiTheme="minorHAnsi" w:eastAsiaTheme="minorEastAsia" w:hAnsiTheme="minorHAnsi"/>
                <w:noProof/>
                <w:lang w:eastAsia="es-PE"/>
              </w:rPr>
              <w:tab/>
            </w:r>
            <w:r w:rsidRPr="00EE0073">
              <w:rPr>
                <w:rStyle w:val="Hipervnculo"/>
                <w:noProof/>
              </w:rPr>
              <w:t>: Diamond – Búsqueda de alineamientos</w:t>
            </w:r>
            <w:r>
              <w:rPr>
                <w:noProof/>
                <w:webHidden/>
              </w:rPr>
              <w:tab/>
            </w:r>
            <w:r>
              <w:rPr>
                <w:noProof/>
                <w:webHidden/>
              </w:rPr>
              <w:fldChar w:fldCharType="begin"/>
            </w:r>
            <w:r>
              <w:rPr>
                <w:noProof/>
                <w:webHidden/>
              </w:rPr>
              <w:instrText xml:space="preserve"> PAGEREF _Toc6609500 \h </w:instrText>
            </w:r>
            <w:r>
              <w:rPr>
                <w:noProof/>
                <w:webHidden/>
              </w:rPr>
            </w:r>
            <w:r>
              <w:rPr>
                <w:noProof/>
                <w:webHidden/>
              </w:rPr>
              <w:fldChar w:fldCharType="separate"/>
            </w:r>
            <w:r>
              <w:rPr>
                <w:noProof/>
                <w:webHidden/>
              </w:rPr>
              <w:t>dd</w:t>
            </w:r>
            <w:r>
              <w:rPr>
                <w:noProof/>
                <w:webHidden/>
              </w:rPr>
              <w:fldChar w:fldCharType="end"/>
            </w:r>
          </w:hyperlink>
        </w:p>
        <w:p w14:paraId="161BD935" w14:textId="2D7B4AAA" w:rsidR="00CE0AE9" w:rsidRDefault="00CE0AE9">
          <w:pPr>
            <w:pStyle w:val="TDC2"/>
            <w:tabs>
              <w:tab w:val="left" w:pos="1320"/>
              <w:tab w:val="right" w:leader="dot" w:pos="8493"/>
            </w:tabs>
            <w:rPr>
              <w:rFonts w:asciiTheme="minorHAnsi" w:eastAsiaTheme="minorEastAsia" w:hAnsiTheme="minorHAnsi"/>
              <w:noProof/>
              <w:lang w:eastAsia="es-PE"/>
            </w:rPr>
          </w:pPr>
          <w:hyperlink w:anchor="_Toc6609501" w:history="1">
            <w:r w:rsidRPr="00EE0073">
              <w:rPr>
                <w:rStyle w:val="Hipervnculo"/>
                <w:noProof/>
              </w:rPr>
              <w:t>Anexo Q</w:t>
            </w:r>
            <w:r>
              <w:rPr>
                <w:rFonts w:asciiTheme="minorHAnsi" w:eastAsiaTheme="minorEastAsia" w:hAnsiTheme="minorHAnsi"/>
                <w:noProof/>
                <w:lang w:eastAsia="es-PE"/>
              </w:rPr>
              <w:tab/>
            </w:r>
            <w:r w:rsidRPr="00EE0073">
              <w:rPr>
                <w:rStyle w:val="Hipervnculo"/>
                <w:noProof/>
              </w:rPr>
              <w:t>: Diamond – Importación de características a la base de datos</w:t>
            </w:r>
            <w:r>
              <w:rPr>
                <w:noProof/>
                <w:webHidden/>
              </w:rPr>
              <w:tab/>
            </w:r>
            <w:r>
              <w:rPr>
                <w:noProof/>
                <w:webHidden/>
              </w:rPr>
              <w:fldChar w:fldCharType="begin"/>
            </w:r>
            <w:r>
              <w:rPr>
                <w:noProof/>
                <w:webHidden/>
              </w:rPr>
              <w:instrText xml:space="preserve"> PAGEREF _Toc6609501 \h </w:instrText>
            </w:r>
            <w:r>
              <w:rPr>
                <w:noProof/>
                <w:webHidden/>
              </w:rPr>
            </w:r>
            <w:r>
              <w:rPr>
                <w:noProof/>
                <w:webHidden/>
              </w:rPr>
              <w:fldChar w:fldCharType="separate"/>
            </w:r>
            <w:r>
              <w:rPr>
                <w:noProof/>
                <w:webHidden/>
              </w:rPr>
              <w:t>ee</w:t>
            </w:r>
            <w:r>
              <w:rPr>
                <w:noProof/>
                <w:webHidden/>
              </w:rPr>
              <w:fldChar w:fldCharType="end"/>
            </w:r>
          </w:hyperlink>
        </w:p>
        <w:p w14:paraId="726FF700" w14:textId="108EF6BB"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2C37789A" w14:textId="77777777" w:rsidR="00CE0AE9" w:rsidRDefault="00BD4792" w:rsidP="00D07CE5">
      <w:pPr>
        <w:pStyle w:val="Ttulo"/>
        <w:spacing w:before="0" w:line="240" w:lineRule="auto"/>
        <w:rPr>
          <w:noProof/>
        </w:rPr>
      </w:pPr>
      <w:bookmarkStart w:id="3" w:name="_Toc6609432"/>
      <w:r>
        <w:lastRenderedPageBreak/>
        <w:t>Índice</w:t>
      </w:r>
      <w:r w:rsidR="00945831" w:rsidRPr="00343997">
        <w:t xml:space="preserve"> de Figuras</w:t>
      </w:r>
      <w:bookmarkEnd w:id="3"/>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671A724D" w14:textId="6FD031C3" w:rsidR="00CE0AE9" w:rsidRDefault="00CE0AE9">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_Toc6609502 \h </w:instrText>
      </w:r>
      <w:r>
        <w:rPr>
          <w:noProof/>
        </w:rPr>
      </w:r>
      <w:r>
        <w:rPr>
          <w:noProof/>
        </w:rPr>
        <w:fldChar w:fldCharType="separate"/>
      </w:r>
      <w:r>
        <w:rPr>
          <w:noProof/>
        </w:rPr>
        <w:t>7</w:t>
      </w:r>
      <w:r>
        <w:rPr>
          <w:noProof/>
        </w:rPr>
        <w:fldChar w:fldCharType="end"/>
      </w:r>
    </w:p>
    <w:p w14:paraId="7C9FE350" w14:textId="6643C362" w:rsidR="00CE0AE9" w:rsidRDefault="00CE0AE9">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_Toc6609503 \h </w:instrText>
      </w:r>
      <w:r>
        <w:rPr>
          <w:noProof/>
        </w:rPr>
      </w:r>
      <w:r>
        <w:rPr>
          <w:noProof/>
        </w:rPr>
        <w:fldChar w:fldCharType="separate"/>
      </w:r>
      <w:r>
        <w:rPr>
          <w:noProof/>
        </w:rPr>
        <w:t>9</w:t>
      </w:r>
      <w:r>
        <w:rPr>
          <w:noProof/>
        </w:rPr>
        <w:fldChar w:fldCharType="end"/>
      </w:r>
    </w:p>
    <w:p w14:paraId="1CE0711F" w14:textId="3E273292" w:rsidR="00CE0AE9" w:rsidRDefault="00CE0AE9">
      <w:pPr>
        <w:pStyle w:val="Tabladeilustraciones"/>
        <w:tabs>
          <w:tab w:val="right" w:leader="dot" w:pos="8493"/>
        </w:tabs>
        <w:rPr>
          <w:rFonts w:asciiTheme="minorHAnsi" w:eastAsiaTheme="minorEastAsia" w:hAnsiTheme="minorHAnsi"/>
          <w:noProof/>
          <w:lang w:eastAsia="es-PE"/>
        </w:rPr>
      </w:pPr>
      <w:r>
        <w:rPr>
          <w:noProof/>
        </w:rPr>
        <w:t>Figura</w:t>
      </w:r>
      <w:r w:rsidRPr="00207CA0">
        <w:rPr>
          <w:noProof/>
          <w:lang w:val="en-US"/>
        </w:rPr>
        <w:t xml:space="preserve"> 3 - k-fold cross validation. </w:t>
      </w:r>
      <w:r>
        <w:rPr>
          <w:noProof/>
        </w:rPr>
        <w:t>Elaboración propia.</w:t>
      </w:r>
      <w:r>
        <w:rPr>
          <w:noProof/>
        </w:rPr>
        <w:tab/>
      </w:r>
      <w:r>
        <w:rPr>
          <w:noProof/>
        </w:rPr>
        <w:fldChar w:fldCharType="begin"/>
      </w:r>
      <w:r>
        <w:rPr>
          <w:noProof/>
        </w:rPr>
        <w:instrText xml:space="preserve"> PAGEREF _Toc6609504 \h </w:instrText>
      </w:r>
      <w:r>
        <w:rPr>
          <w:noProof/>
        </w:rPr>
      </w:r>
      <w:r>
        <w:rPr>
          <w:noProof/>
        </w:rPr>
        <w:fldChar w:fldCharType="separate"/>
      </w:r>
      <w:r>
        <w:rPr>
          <w:noProof/>
        </w:rPr>
        <w:t>16</w:t>
      </w:r>
      <w:r>
        <w:rPr>
          <w:noProof/>
        </w:rPr>
        <w:fldChar w:fldCharType="end"/>
      </w:r>
    </w:p>
    <w:p w14:paraId="69606BE1" w14:textId="4095F954" w:rsidR="00CE0AE9" w:rsidRDefault="00CE0AE9">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_Toc6609505 \h </w:instrText>
      </w:r>
      <w:r>
        <w:rPr>
          <w:noProof/>
        </w:rPr>
      </w:r>
      <w:r>
        <w:rPr>
          <w:noProof/>
        </w:rPr>
        <w:fldChar w:fldCharType="separate"/>
      </w:r>
      <w:r>
        <w:rPr>
          <w:noProof/>
        </w:rPr>
        <w:t>17</w:t>
      </w:r>
      <w:r>
        <w:rPr>
          <w:noProof/>
        </w:rPr>
        <w:fldChar w:fldCharType="end"/>
      </w:r>
    </w:p>
    <w:p w14:paraId="33178ABA" w14:textId="109F6F68" w:rsidR="00CE0AE9" w:rsidRDefault="00CE0AE9">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207CA0">
        <w:rPr>
          <w:rFonts w:cs="Arial"/>
          <w:noProof/>
        </w:rPr>
        <w:t>(Risueño Pérez, 2012)</w:t>
      </w:r>
      <w:r>
        <w:rPr>
          <w:noProof/>
        </w:rPr>
        <w:t>.</w:t>
      </w:r>
      <w:r>
        <w:rPr>
          <w:noProof/>
        </w:rPr>
        <w:tab/>
      </w:r>
      <w:r>
        <w:rPr>
          <w:noProof/>
        </w:rPr>
        <w:fldChar w:fldCharType="begin"/>
      </w:r>
      <w:r>
        <w:rPr>
          <w:noProof/>
        </w:rPr>
        <w:instrText xml:space="preserve"> PAGEREF _Toc6609506 \h </w:instrText>
      </w:r>
      <w:r>
        <w:rPr>
          <w:noProof/>
        </w:rPr>
      </w:r>
      <w:r>
        <w:rPr>
          <w:noProof/>
        </w:rPr>
        <w:fldChar w:fldCharType="separate"/>
      </w:r>
      <w:r>
        <w:rPr>
          <w:noProof/>
        </w:rPr>
        <w:t>18</w:t>
      </w:r>
      <w:r>
        <w:rPr>
          <w:noProof/>
        </w:rPr>
        <w:fldChar w:fldCharType="end"/>
      </w:r>
    </w:p>
    <w:p w14:paraId="2931E24E" w14:textId="010F7B4D" w:rsidR="00CE0AE9" w:rsidRDefault="00CE0AE9">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207CA0">
        <w:rPr>
          <w:rFonts w:cs="Arial"/>
          <w:noProof/>
        </w:rPr>
        <w:t>(Vieira, 2018)</w:t>
      </w:r>
      <w:r>
        <w:rPr>
          <w:noProof/>
        </w:rPr>
        <w:t>.</w:t>
      </w:r>
      <w:r>
        <w:rPr>
          <w:noProof/>
        </w:rPr>
        <w:tab/>
      </w:r>
      <w:r>
        <w:rPr>
          <w:noProof/>
        </w:rPr>
        <w:fldChar w:fldCharType="begin"/>
      </w:r>
      <w:r>
        <w:rPr>
          <w:noProof/>
        </w:rPr>
        <w:instrText xml:space="preserve"> PAGEREF _Toc6609507 \h </w:instrText>
      </w:r>
      <w:r>
        <w:rPr>
          <w:noProof/>
        </w:rPr>
      </w:r>
      <w:r>
        <w:rPr>
          <w:noProof/>
        </w:rPr>
        <w:fldChar w:fldCharType="separate"/>
      </w:r>
      <w:r>
        <w:rPr>
          <w:noProof/>
        </w:rPr>
        <w:t>19</w:t>
      </w:r>
      <w:r>
        <w:rPr>
          <w:noProof/>
        </w:rPr>
        <w:fldChar w:fldCharType="end"/>
      </w:r>
    </w:p>
    <w:p w14:paraId="79C390EA" w14:textId="23720F8D" w:rsidR="00CE0AE9" w:rsidRDefault="00CE0AE9">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207CA0">
        <w:rPr>
          <w:rFonts w:cs="Arial"/>
          <w:noProof/>
        </w:rPr>
        <w:t>(Rouse, 2017)</w:t>
      </w:r>
      <w:r>
        <w:rPr>
          <w:noProof/>
        </w:rPr>
        <w:t>.</w:t>
      </w:r>
      <w:r>
        <w:rPr>
          <w:noProof/>
        </w:rPr>
        <w:tab/>
      </w:r>
      <w:r>
        <w:rPr>
          <w:noProof/>
        </w:rPr>
        <w:fldChar w:fldCharType="begin"/>
      </w:r>
      <w:r>
        <w:rPr>
          <w:noProof/>
        </w:rPr>
        <w:instrText xml:space="preserve"> PAGEREF _Toc6609508 \h </w:instrText>
      </w:r>
      <w:r>
        <w:rPr>
          <w:noProof/>
        </w:rPr>
      </w:r>
      <w:r>
        <w:rPr>
          <w:noProof/>
        </w:rPr>
        <w:fldChar w:fldCharType="separate"/>
      </w:r>
      <w:r>
        <w:rPr>
          <w:noProof/>
        </w:rPr>
        <w:t>22</w:t>
      </w:r>
      <w:r>
        <w:rPr>
          <w:noProof/>
        </w:rPr>
        <w:fldChar w:fldCharType="end"/>
      </w:r>
    </w:p>
    <w:p w14:paraId="5E9B6541" w14:textId="719BC1B0" w:rsidR="00CE0AE9" w:rsidRDefault="00CE0AE9">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_Toc6609509 \h </w:instrText>
      </w:r>
      <w:r>
        <w:rPr>
          <w:noProof/>
        </w:rPr>
      </w:r>
      <w:r>
        <w:rPr>
          <w:noProof/>
        </w:rPr>
        <w:fldChar w:fldCharType="separate"/>
      </w:r>
      <w:r>
        <w:rPr>
          <w:noProof/>
        </w:rPr>
        <w:t>23</w:t>
      </w:r>
      <w:r>
        <w:rPr>
          <w:noProof/>
        </w:rPr>
        <w:fldChar w:fldCharType="end"/>
      </w:r>
    </w:p>
    <w:p w14:paraId="0A885F62" w14:textId="2490605D" w:rsidR="00CE0AE9" w:rsidRDefault="00CE0AE9">
      <w:pPr>
        <w:pStyle w:val="Tabladeilustraciones"/>
        <w:tabs>
          <w:tab w:val="right" w:leader="dot" w:pos="8493"/>
        </w:tabs>
        <w:rPr>
          <w:rFonts w:asciiTheme="minorHAnsi" w:eastAsiaTheme="minorEastAsia" w:hAnsiTheme="minorHAnsi"/>
          <w:noProof/>
          <w:lang w:eastAsia="es-PE"/>
        </w:rPr>
      </w:pPr>
      <w:r>
        <w:rPr>
          <w:noProof/>
        </w:rPr>
        <w:t>Figura 9 - Diferencia visualizada en Biomart (Ensembl) entre transcriptoma y secuencia codificante</w:t>
      </w:r>
      <w:r>
        <w:rPr>
          <w:noProof/>
        </w:rPr>
        <w:tab/>
      </w:r>
      <w:r>
        <w:rPr>
          <w:noProof/>
        </w:rPr>
        <w:fldChar w:fldCharType="begin"/>
      </w:r>
      <w:r>
        <w:rPr>
          <w:noProof/>
        </w:rPr>
        <w:instrText xml:space="preserve"> PAGEREF _Toc6609510 \h </w:instrText>
      </w:r>
      <w:r>
        <w:rPr>
          <w:noProof/>
        </w:rPr>
      </w:r>
      <w:r>
        <w:rPr>
          <w:noProof/>
        </w:rPr>
        <w:fldChar w:fldCharType="separate"/>
      </w:r>
      <w:r>
        <w:rPr>
          <w:noProof/>
        </w:rPr>
        <w:t>41</w:t>
      </w:r>
      <w:r>
        <w:rPr>
          <w:noProof/>
        </w:rPr>
        <w:fldChar w:fldCharType="end"/>
      </w:r>
    </w:p>
    <w:p w14:paraId="2CBFF43E" w14:textId="348F3F97" w:rsidR="00CE0AE9" w:rsidRDefault="00CE0AE9">
      <w:pPr>
        <w:pStyle w:val="Tabladeilustraciones"/>
        <w:tabs>
          <w:tab w:val="right" w:leader="dot" w:pos="8493"/>
        </w:tabs>
        <w:rPr>
          <w:rFonts w:asciiTheme="minorHAnsi" w:eastAsiaTheme="minorEastAsia" w:hAnsiTheme="minorHAnsi"/>
          <w:noProof/>
          <w:lang w:eastAsia="es-PE"/>
        </w:rPr>
      </w:pPr>
      <w:r>
        <w:rPr>
          <w:noProof/>
        </w:rPr>
        <w:t>Figura 10 - Estructura de descomposición del trabajo. Elaboración propia.</w:t>
      </w:r>
      <w:r>
        <w:rPr>
          <w:noProof/>
        </w:rPr>
        <w:tab/>
      </w:r>
      <w:r>
        <w:rPr>
          <w:noProof/>
        </w:rPr>
        <w:fldChar w:fldCharType="begin"/>
      </w:r>
      <w:r>
        <w:rPr>
          <w:noProof/>
        </w:rPr>
        <w:instrText xml:space="preserve"> PAGEREF _Toc6609511 \h </w:instrText>
      </w:r>
      <w:r>
        <w:rPr>
          <w:noProof/>
        </w:rPr>
      </w:r>
      <w:r>
        <w:rPr>
          <w:noProof/>
        </w:rPr>
        <w:fldChar w:fldCharType="separate"/>
      </w:r>
      <w:r>
        <w:rPr>
          <w:noProof/>
        </w:rPr>
        <w:t>d</w:t>
      </w:r>
      <w:r>
        <w:rPr>
          <w:noProof/>
        </w:rPr>
        <w:fldChar w:fldCharType="end"/>
      </w:r>
    </w:p>
    <w:p w14:paraId="5B09A67E" w14:textId="1E842721" w:rsidR="00CE0AE9" w:rsidRDefault="00CE0AE9">
      <w:pPr>
        <w:pStyle w:val="Tabladeilustraciones"/>
        <w:tabs>
          <w:tab w:val="right" w:leader="dot" w:pos="8493"/>
        </w:tabs>
        <w:rPr>
          <w:rFonts w:asciiTheme="minorHAnsi" w:eastAsiaTheme="minorEastAsia" w:hAnsiTheme="minorHAnsi"/>
          <w:noProof/>
          <w:lang w:eastAsia="es-PE"/>
        </w:rPr>
      </w:pPr>
      <w:r>
        <w:rPr>
          <w:noProof/>
        </w:rPr>
        <w:t>Figura 11 - Cronograma del proyecto por semanas. Elaboración propia.</w:t>
      </w:r>
      <w:r>
        <w:rPr>
          <w:noProof/>
        </w:rPr>
        <w:tab/>
      </w:r>
      <w:r>
        <w:rPr>
          <w:noProof/>
        </w:rPr>
        <w:fldChar w:fldCharType="begin"/>
      </w:r>
      <w:r>
        <w:rPr>
          <w:noProof/>
        </w:rPr>
        <w:instrText xml:space="preserve"> PAGEREF _Toc6609512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4" w:name="_Toc6609433"/>
      <w:r w:rsidRPr="006F125C">
        <w:lastRenderedPageBreak/>
        <w:t>Índice de Tablas</w:t>
      </w:r>
      <w:bookmarkEnd w:id="4"/>
    </w:p>
    <w:p w14:paraId="2601DE0B" w14:textId="7312D60F" w:rsidR="00CE0AE9"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CE0AE9">
        <w:rPr>
          <w:noProof/>
        </w:rPr>
        <w:t>Tabla 1 - Mapeo de objetivos, resultados y verificación.</w:t>
      </w:r>
      <w:r w:rsidR="00CE0AE9">
        <w:rPr>
          <w:noProof/>
        </w:rPr>
        <w:tab/>
      </w:r>
      <w:r w:rsidR="00CE0AE9">
        <w:rPr>
          <w:noProof/>
        </w:rPr>
        <w:fldChar w:fldCharType="begin"/>
      </w:r>
      <w:r w:rsidR="00CE0AE9">
        <w:rPr>
          <w:noProof/>
        </w:rPr>
        <w:instrText xml:space="preserve"> PAGEREF _Toc6609513 \h </w:instrText>
      </w:r>
      <w:r w:rsidR="00CE0AE9">
        <w:rPr>
          <w:noProof/>
        </w:rPr>
      </w:r>
      <w:r w:rsidR="00CE0AE9">
        <w:rPr>
          <w:noProof/>
        </w:rPr>
        <w:fldChar w:fldCharType="separate"/>
      </w:r>
      <w:r w:rsidR="00CE0AE9">
        <w:rPr>
          <w:noProof/>
        </w:rPr>
        <w:t>10</w:t>
      </w:r>
      <w:r w:rsidR="00CE0AE9">
        <w:rPr>
          <w:noProof/>
        </w:rPr>
        <w:fldChar w:fldCharType="end"/>
      </w:r>
    </w:p>
    <w:p w14:paraId="30B0180D" w14:textId="510B2A6A" w:rsidR="00CE0AE9" w:rsidRDefault="00CE0AE9">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_Toc6609514 \h </w:instrText>
      </w:r>
      <w:r>
        <w:rPr>
          <w:noProof/>
        </w:rPr>
      </w:r>
      <w:r>
        <w:rPr>
          <w:noProof/>
        </w:rPr>
        <w:fldChar w:fldCharType="separate"/>
      </w:r>
      <w:r>
        <w:rPr>
          <w:noProof/>
        </w:rPr>
        <w:t>11</w:t>
      </w:r>
      <w:r>
        <w:rPr>
          <w:noProof/>
        </w:rPr>
        <w:fldChar w:fldCharType="end"/>
      </w:r>
    </w:p>
    <w:p w14:paraId="6E976C35" w14:textId="28D7AD8C" w:rsidR="00CE0AE9" w:rsidRDefault="00CE0AE9">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920738">
        <w:rPr>
          <w:rFonts w:cs="Arial"/>
          <w:noProof/>
        </w:rPr>
        <w:t>(Genomics, 2015)</w:t>
      </w:r>
      <w:r>
        <w:rPr>
          <w:noProof/>
        </w:rPr>
        <w:t>.</w:t>
      </w:r>
      <w:r>
        <w:rPr>
          <w:noProof/>
        </w:rPr>
        <w:tab/>
      </w:r>
      <w:r>
        <w:rPr>
          <w:noProof/>
        </w:rPr>
        <w:fldChar w:fldCharType="begin"/>
      </w:r>
      <w:r>
        <w:rPr>
          <w:noProof/>
        </w:rPr>
        <w:instrText xml:space="preserve"> PAGEREF _Toc6609515 \h </w:instrText>
      </w:r>
      <w:r>
        <w:rPr>
          <w:noProof/>
        </w:rPr>
      </w:r>
      <w:r>
        <w:rPr>
          <w:noProof/>
        </w:rPr>
        <w:fldChar w:fldCharType="separate"/>
      </w:r>
      <w:r>
        <w:rPr>
          <w:noProof/>
        </w:rPr>
        <w:t>20</w:t>
      </w:r>
      <w:r>
        <w:rPr>
          <w:noProof/>
        </w:rPr>
        <w:fldChar w:fldCharType="end"/>
      </w:r>
    </w:p>
    <w:p w14:paraId="421F2404" w14:textId="6252A14D" w:rsidR="00CE0AE9" w:rsidRDefault="00CE0AE9">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_Toc6609516 \h </w:instrText>
      </w:r>
      <w:r>
        <w:rPr>
          <w:noProof/>
        </w:rPr>
      </w:r>
      <w:r>
        <w:rPr>
          <w:noProof/>
        </w:rPr>
        <w:fldChar w:fldCharType="separate"/>
      </w:r>
      <w:r>
        <w:rPr>
          <w:noProof/>
        </w:rPr>
        <w:t>24</w:t>
      </w:r>
      <w:r>
        <w:rPr>
          <w:noProof/>
        </w:rPr>
        <w:fldChar w:fldCharType="end"/>
      </w:r>
    </w:p>
    <w:p w14:paraId="3FB5838C" w14:textId="59FB4D8C" w:rsidR="00CE0AE9" w:rsidRDefault="00CE0AE9">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_Toc6609517 \h </w:instrText>
      </w:r>
      <w:r>
        <w:rPr>
          <w:noProof/>
        </w:rPr>
      </w:r>
      <w:r>
        <w:rPr>
          <w:noProof/>
        </w:rPr>
        <w:fldChar w:fldCharType="separate"/>
      </w:r>
      <w:r>
        <w:rPr>
          <w:noProof/>
        </w:rPr>
        <w:t>25</w:t>
      </w:r>
      <w:r>
        <w:rPr>
          <w:noProof/>
        </w:rPr>
        <w:fldChar w:fldCharType="end"/>
      </w:r>
    </w:p>
    <w:p w14:paraId="31846063" w14:textId="3D0D7B2D" w:rsidR="00CE0AE9" w:rsidRDefault="00CE0AE9">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_Toc6609518 \h </w:instrText>
      </w:r>
      <w:r>
        <w:rPr>
          <w:noProof/>
        </w:rPr>
      </w:r>
      <w:r>
        <w:rPr>
          <w:noProof/>
        </w:rPr>
        <w:fldChar w:fldCharType="separate"/>
      </w:r>
      <w:r>
        <w:rPr>
          <w:noProof/>
        </w:rPr>
        <w:t>26</w:t>
      </w:r>
      <w:r>
        <w:rPr>
          <w:noProof/>
        </w:rPr>
        <w:fldChar w:fldCharType="end"/>
      </w:r>
    </w:p>
    <w:p w14:paraId="3E72773A" w14:textId="31849144" w:rsidR="00CE0AE9" w:rsidRDefault="00CE0AE9">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_Toc6609519 \h </w:instrText>
      </w:r>
      <w:r>
        <w:rPr>
          <w:noProof/>
        </w:rPr>
      </w:r>
      <w:r>
        <w:rPr>
          <w:noProof/>
        </w:rPr>
        <w:fldChar w:fldCharType="separate"/>
      </w:r>
      <w:r>
        <w:rPr>
          <w:noProof/>
        </w:rPr>
        <w:t>27</w:t>
      </w:r>
      <w:r>
        <w:rPr>
          <w:noProof/>
        </w:rPr>
        <w:fldChar w:fldCharType="end"/>
      </w:r>
    </w:p>
    <w:p w14:paraId="4854CDED" w14:textId="37FA11C6" w:rsidR="00CE0AE9" w:rsidRDefault="00CE0AE9">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_Toc6609520 \h </w:instrText>
      </w:r>
      <w:r>
        <w:rPr>
          <w:noProof/>
        </w:rPr>
      </w:r>
      <w:r>
        <w:rPr>
          <w:noProof/>
        </w:rPr>
        <w:fldChar w:fldCharType="separate"/>
      </w:r>
      <w:r>
        <w:rPr>
          <w:noProof/>
        </w:rPr>
        <w:t>28</w:t>
      </w:r>
      <w:r>
        <w:rPr>
          <w:noProof/>
        </w:rPr>
        <w:fldChar w:fldCharType="end"/>
      </w:r>
    </w:p>
    <w:p w14:paraId="786CDF7A" w14:textId="029429A7" w:rsidR="00CE0AE9" w:rsidRDefault="00CE0AE9">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_Toc6609521 \h </w:instrText>
      </w:r>
      <w:r>
        <w:rPr>
          <w:noProof/>
        </w:rPr>
      </w:r>
      <w:r>
        <w:rPr>
          <w:noProof/>
        </w:rPr>
        <w:fldChar w:fldCharType="separate"/>
      </w:r>
      <w:r>
        <w:rPr>
          <w:noProof/>
        </w:rPr>
        <w:t>33</w:t>
      </w:r>
      <w:r>
        <w:rPr>
          <w:noProof/>
        </w:rPr>
        <w:fldChar w:fldCharType="end"/>
      </w:r>
    </w:p>
    <w:p w14:paraId="03C6381F" w14:textId="083B0F57" w:rsidR="00CE0AE9" w:rsidRDefault="00CE0AE9">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_Toc6609522 \h </w:instrText>
      </w:r>
      <w:r>
        <w:rPr>
          <w:noProof/>
        </w:rPr>
      </w:r>
      <w:r>
        <w:rPr>
          <w:noProof/>
        </w:rPr>
        <w:fldChar w:fldCharType="separate"/>
      </w:r>
      <w:r>
        <w:rPr>
          <w:noProof/>
        </w:rPr>
        <w:t>34</w:t>
      </w:r>
      <w:r>
        <w:rPr>
          <w:noProof/>
        </w:rPr>
        <w:fldChar w:fldCharType="end"/>
      </w:r>
    </w:p>
    <w:p w14:paraId="6663A6D8" w14:textId="780BC7E2" w:rsidR="00CE0AE9" w:rsidRDefault="00CE0AE9">
      <w:pPr>
        <w:pStyle w:val="Tabladeilustraciones"/>
        <w:tabs>
          <w:tab w:val="right" w:leader="dot" w:pos="8493"/>
        </w:tabs>
        <w:rPr>
          <w:rFonts w:asciiTheme="minorHAnsi" w:eastAsiaTheme="minorEastAsia" w:hAnsiTheme="minorHAnsi"/>
          <w:noProof/>
          <w:lang w:eastAsia="es-PE"/>
        </w:rPr>
      </w:pPr>
      <w:r>
        <w:rPr>
          <w:noProof/>
        </w:rPr>
        <w:t>Tabla 11 - Número total de transcriptomas a utilizar según el modelo seleccionado</w:t>
      </w:r>
      <w:r>
        <w:rPr>
          <w:noProof/>
        </w:rPr>
        <w:tab/>
      </w:r>
      <w:r>
        <w:rPr>
          <w:noProof/>
        </w:rPr>
        <w:fldChar w:fldCharType="begin"/>
      </w:r>
      <w:r>
        <w:rPr>
          <w:noProof/>
        </w:rPr>
        <w:instrText xml:space="preserve"> PAGEREF _Toc6609523 \h </w:instrText>
      </w:r>
      <w:r>
        <w:rPr>
          <w:noProof/>
        </w:rPr>
      </w:r>
      <w:r>
        <w:rPr>
          <w:noProof/>
        </w:rPr>
        <w:fldChar w:fldCharType="separate"/>
      </w:r>
      <w:r>
        <w:rPr>
          <w:noProof/>
        </w:rPr>
        <w:t>35</w:t>
      </w:r>
      <w:r>
        <w:rPr>
          <w:noProof/>
        </w:rPr>
        <w:fldChar w:fldCharType="end"/>
      </w:r>
    </w:p>
    <w:p w14:paraId="1804A568" w14:textId="23594BDF" w:rsidR="00CE0AE9" w:rsidRDefault="00CE0AE9">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_Toc6609524 \h </w:instrText>
      </w:r>
      <w:r>
        <w:rPr>
          <w:noProof/>
        </w:rPr>
      </w:r>
      <w:r>
        <w:rPr>
          <w:noProof/>
        </w:rPr>
        <w:fldChar w:fldCharType="separate"/>
      </w:r>
      <w:r>
        <w:rPr>
          <w:noProof/>
        </w:rPr>
        <w:t>42</w:t>
      </w:r>
      <w:r>
        <w:rPr>
          <w:noProof/>
        </w:rPr>
        <w:fldChar w:fldCharType="end"/>
      </w:r>
    </w:p>
    <w:p w14:paraId="054A40B4" w14:textId="6D13ADE1" w:rsidR="00CE0AE9" w:rsidRDefault="00CE0AE9">
      <w:pPr>
        <w:pStyle w:val="Tabladeilustraciones"/>
        <w:tabs>
          <w:tab w:val="right" w:leader="dot" w:pos="8493"/>
        </w:tabs>
        <w:rPr>
          <w:rFonts w:asciiTheme="minorHAnsi" w:eastAsiaTheme="minorEastAsia" w:hAnsiTheme="minorHAnsi"/>
          <w:noProof/>
          <w:lang w:eastAsia="es-PE"/>
        </w:rPr>
      </w:pPr>
      <w:r>
        <w:rPr>
          <w:noProof/>
        </w:rPr>
        <w:t>Tabla 13 - Riesgos del proyecto de investigación.</w:t>
      </w:r>
      <w:r>
        <w:rPr>
          <w:noProof/>
        </w:rPr>
        <w:tab/>
      </w:r>
      <w:r>
        <w:rPr>
          <w:noProof/>
        </w:rPr>
        <w:fldChar w:fldCharType="begin"/>
      </w:r>
      <w:r>
        <w:rPr>
          <w:noProof/>
        </w:rPr>
        <w:instrText xml:space="preserve"> PAGEREF _Toc6609525 \h </w:instrText>
      </w:r>
      <w:r>
        <w:rPr>
          <w:noProof/>
        </w:rPr>
      </w:r>
      <w:r>
        <w:rPr>
          <w:noProof/>
        </w:rPr>
        <w:fldChar w:fldCharType="separate"/>
      </w:r>
      <w:r>
        <w:rPr>
          <w:noProof/>
        </w:rPr>
        <w:t>c</w:t>
      </w:r>
      <w:r>
        <w:rPr>
          <w:noProof/>
        </w:rPr>
        <w:fldChar w:fldCharType="end"/>
      </w:r>
    </w:p>
    <w:p w14:paraId="0CA0FC88" w14:textId="1DD97634" w:rsidR="00CE0AE9" w:rsidRDefault="00CE0AE9">
      <w:pPr>
        <w:pStyle w:val="Tabladeilustraciones"/>
        <w:tabs>
          <w:tab w:val="right" w:leader="dot" w:pos="8493"/>
        </w:tabs>
        <w:rPr>
          <w:rFonts w:asciiTheme="minorHAnsi" w:eastAsiaTheme="minorEastAsia" w:hAnsiTheme="minorHAnsi"/>
          <w:noProof/>
          <w:lang w:eastAsia="es-PE"/>
        </w:rPr>
      </w:pPr>
      <w:r>
        <w:rPr>
          <w:noProof/>
        </w:rPr>
        <w:t>Tabla 14 - Lista de tareas del proyecto.</w:t>
      </w:r>
      <w:r>
        <w:rPr>
          <w:noProof/>
        </w:rPr>
        <w:tab/>
      </w:r>
      <w:r>
        <w:rPr>
          <w:noProof/>
        </w:rPr>
        <w:fldChar w:fldCharType="begin"/>
      </w:r>
      <w:r>
        <w:rPr>
          <w:noProof/>
        </w:rPr>
        <w:instrText xml:space="preserve"> PAGEREF _Toc6609526 \h </w:instrText>
      </w:r>
      <w:r>
        <w:rPr>
          <w:noProof/>
        </w:rPr>
      </w:r>
      <w:r>
        <w:rPr>
          <w:noProof/>
        </w:rPr>
        <w:fldChar w:fldCharType="separate"/>
      </w:r>
      <w:r>
        <w:rPr>
          <w:noProof/>
        </w:rPr>
        <w:t>e</w:t>
      </w:r>
      <w:r>
        <w:rPr>
          <w:noProof/>
        </w:rPr>
        <w:fldChar w:fldCharType="end"/>
      </w:r>
    </w:p>
    <w:p w14:paraId="1704974B" w14:textId="6C0B0FE7" w:rsidR="00CE0AE9" w:rsidRDefault="00CE0AE9">
      <w:pPr>
        <w:pStyle w:val="Tabladeilustraciones"/>
        <w:tabs>
          <w:tab w:val="right" w:leader="dot" w:pos="8493"/>
        </w:tabs>
        <w:rPr>
          <w:rFonts w:asciiTheme="minorHAnsi" w:eastAsiaTheme="minorEastAsia" w:hAnsiTheme="minorHAnsi"/>
          <w:noProof/>
          <w:lang w:eastAsia="es-PE"/>
        </w:rPr>
      </w:pPr>
      <w:r>
        <w:rPr>
          <w:noProof/>
        </w:rPr>
        <w:t>Tabla 15 - Costos del proyecto.</w:t>
      </w:r>
      <w:r>
        <w:rPr>
          <w:noProof/>
        </w:rPr>
        <w:tab/>
      </w:r>
      <w:r>
        <w:rPr>
          <w:noProof/>
        </w:rPr>
        <w:fldChar w:fldCharType="begin"/>
      </w:r>
      <w:r>
        <w:rPr>
          <w:noProof/>
        </w:rPr>
        <w:instrText xml:space="preserve"> PAGEREF _Toc6609527 \h </w:instrText>
      </w:r>
      <w:r>
        <w:rPr>
          <w:noProof/>
        </w:rPr>
      </w:r>
      <w:r>
        <w:rPr>
          <w:noProof/>
        </w:rPr>
        <w:fldChar w:fldCharType="separate"/>
      </w:r>
      <w:r>
        <w:rPr>
          <w:noProof/>
        </w:rPr>
        <w:t>h</w:t>
      </w:r>
      <w:r>
        <w:rPr>
          <w:noProof/>
        </w:rPr>
        <w:fldChar w:fldCharType="end"/>
      </w:r>
    </w:p>
    <w:p w14:paraId="67DF28E8" w14:textId="3D7754ED"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5" w:name="_Toc6609434"/>
      <w:r>
        <w:lastRenderedPageBreak/>
        <w:t>Generalidades</w:t>
      </w:r>
      <w:bookmarkEnd w:id="5"/>
    </w:p>
    <w:p w14:paraId="35D921E0" w14:textId="3AB48BFE" w:rsidR="00663A20" w:rsidRDefault="001114A9" w:rsidP="00E01541">
      <w:pPr>
        <w:pStyle w:val="Ttulo2"/>
      </w:pPr>
      <w:bookmarkStart w:id="6" w:name="_Toc6609435"/>
      <w:r>
        <w:t>Problemática</w:t>
      </w:r>
      <w:bookmarkEnd w:id="6"/>
    </w:p>
    <w:p w14:paraId="3B6B5508" w14:textId="20A1D7A8" w:rsidR="00203CED" w:rsidRDefault="00203CED" w:rsidP="00203CED">
      <w:pPr>
        <w:jc w:val="both"/>
      </w:pPr>
      <w:r>
        <w:t>El ADN (ácido desoxirribonucleico) es una molécula compuesta principalmente por nucleótidos, que se encuentra en el núcleo de la célula y es responsable de generar proteínas y ARN</w:t>
      </w:r>
      <w:r w:rsidR="00285B56">
        <w:t xml:space="preserve"> (ácido ribonucleico) para que cumplan todas las funciones </w:t>
      </w:r>
      <w:r w:rsidR="006072D2">
        <w:t>celulares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6B9A1B16"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Para ell</w:t>
      </w:r>
      <w:r w:rsidR="002069F9">
        <w:t>o</w:t>
      </w:r>
      <w:r w:rsidR="006072D2">
        <w:t>,</w:t>
      </w:r>
      <w:r w:rsidR="00285B56">
        <w:t xml:space="preserve"> se genera una copia de un segmento del ADN</w:t>
      </w:r>
      <w:r w:rsidR="00A5593C">
        <w:t xml:space="preserve"> (gen)</w:t>
      </w:r>
      <w:r w:rsidR="00285B56">
        <w:t xml:space="preserve"> </w:t>
      </w:r>
      <w:r w:rsidR="00A5593C" w:rsidRPr="00A5593C">
        <w:t xml:space="preserve">que contiene la información de la proteína a sintetizar </w:t>
      </w:r>
      <w:r w:rsidR="002069F9">
        <w:t xml:space="preserve">a través del proceso de transcripción, </w:t>
      </w:r>
      <w:r w:rsidR="00285B56">
        <w:t>produc</w:t>
      </w:r>
      <w:r w:rsidR="00A5593C">
        <w:t>iéndose una molécula intermediaria</w:t>
      </w:r>
      <w:r w:rsidR="00285B56">
        <w:t xml:space="preserve"> </w:t>
      </w:r>
      <w:r w:rsidR="00A5593C">
        <w:t>d</w:t>
      </w:r>
      <w:r w:rsidR="00285B56">
        <w:t>e ARN</w:t>
      </w:r>
      <w:r w:rsidR="00A5593C">
        <w:t xml:space="preserve"> </w:t>
      </w:r>
      <w:r w:rsidR="00A5593C" w:rsidRPr="00A5593C">
        <w:t>con la información del gen</w:t>
      </w:r>
      <w:r w:rsidR="00692DEE">
        <w:t xml:space="preserve">, </w:t>
      </w:r>
      <w:r w:rsidR="00A5593C">
        <w:t>la</w:t>
      </w:r>
      <w:r w:rsidR="00692DEE">
        <w:t xml:space="preserve"> cual mediante </w:t>
      </w:r>
      <w:r w:rsidR="00A5593C">
        <w:t>el proceso de</w:t>
      </w:r>
      <w:r w:rsidR="00692DEE">
        <w:t xml:space="preserve"> traslación se </w:t>
      </w:r>
      <w:r w:rsidR="00A5593C">
        <w:t xml:space="preserve">puede expresar </w:t>
      </w:r>
      <w:r w:rsidR="00692DEE">
        <w:t>en proteína</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 xml:space="preserve">solo una pequeña proporción del </w:t>
      </w:r>
      <w:r w:rsidR="00C65D53">
        <w:t xml:space="preserve">ARN producido por el ADN </w:t>
      </w:r>
      <w:r w:rsidR="008360F4">
        <w:t xml:space="preserve">se </w:t>
      </w:r>
      <w:r w:rsidR="00C65D53">
        <w:t>expresa</w:t>
      </w:r>
      <w:r w:rsidR="008360F4">
        <w:t xml:space="preserve"> en proteínas</w:t>
      </w:r>
      <w:r w:rsidR="00C65D53">
        <w:t>, y a estos se les conoce como ARN codificantes (o en inglés</w:t>
      </w:r>
      <w:r w:rsidR="00143DDE">
        <w:t>,</w:t>
      </w:r>
      <w:r w:rsidR="00C65D53">
        <w:t xml:space="preserve"> como</w:t>
      </w:r>
      <w:r w:rsidR="00C65D53" w:rsidRPr="00F82838">
        <w:t xml:space="preserve"> </w:t>
      </w:r>
      <w:r w:rsidR="00A46A4E" w:rsidRPr="00F82838">
        <w:rPr>
          <w:i/>
        </w:rPr>
        <w:t>protein coding t</w:t>
      </w:r>
      <w:r w:rsidR="00452FD7" w:rsidRPr="00F82838">
        <w:rPr>
          <w:i/>
        </w:rPr>
        <w:t>r</w:t>
      </w:r>
      <w:r w:rsidR="00A46A4E" w:rsidRPr="00F82838">
        <w:rPr>
          <w:i/>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CE0AE9">
        <w:t xml:space="preserve">Figura </w:t>
      </w:r>
      <w:r w:rsidR="00CE0AE9">
        <w:rPr>
          <w:noProof/>
        </w:rPr>
        <w:t>1</w:t>
      </w:r>
      <w:r w:rsidR="00AC374E">
        <w:fldChar w:fldCharType="end"/>
      </w:r>
      <w:r w:rsidR="00AC374E">
        <w:t>)</w:t>
      </w:r>
      <w:r w:rsidR="00C231DD">
        <w:t>.</w:t>
      </w:r>
    </w:p>
    <w:p w14:paraId="3CB646EF" w14:textId="5D2CA24C" w:rsidR="00F5650D" w:rsidRDefault="00500BC0" w:rsidP="00F5650D">
      <w:pPr>
        <w:keepNext/>
        <w:jc w:val="center"/>
      </w:pPr>
      <w:r>
        <w:rPr>
          <w:noProof/>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4A8CBE6C" w:rsidR="005C0EE5" w:rsidRDefault="00F5650D" w:rsidP="00F5650D">
      <w:pPr>
        <w:pStyle w:val="Descripcin"/>
        <w:jc w:val="center"/>
      </w:pPr>
      <w:bookmarkStart w:id="7" w:name="_Ref527909875"/>
      <w:bookmarkStart w:id="8" w:name="_Ref527909874"/>
      <w:bookmarkStart w:id="9" w:name="_Toc6609502"/>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CE0AE9">
        <w:rPr>
          <w:noProof/>
        </w:rPr>
        <w:t>1</w:t>
      </w:r>
      <w:r w:rsidR="00F20301">
        <w:rPr>
          <w:noProof/>
        </w:rPr>
        <w:fldChar w:fldCharType="end"/>
      </w:r>
      <w:bookmarkEnd w:id="7"/>
      <w:r>
        <w:t xml:space="preserve"> - Síntesis de proteínas y ARN no codificante. Elaboración propia.</w:t>
      </w:r>
      <w:bookmarkEnd w:id="8"/>
      <w:bookmarkEnd w:id="9"/>
    </w:p>
    <w:p w14:paraId="71AD579A" w14:textId="55956BF5"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ntes</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cumplían funciones, y en particular hoy en día se sabe que los ARN no codificantes largos (</w:t>
      </w:r>
      <w:r w:rsidR="00A5593C">
        <w:t>del inglés</w:t>
      </w:r>
      <w:r w:rsidR="00A5593C" w:rsidRPr="00F82838">
        <w:t xml:space="preserve"> </w:t>
      </w:r>
      <w:r w:rsidRPr="00F82838">
        <w:rPr>
          <w:i/>
        </w:rPr>
        <w:t>long</w:t>
      </w:r>
      <w:r w:rsidRPr="00A5593C">
        <w:rPr>
          <w:i/>
        </w:rPr>
        <w:t xml:space="preserve"> non</w:t>
      </w:r>
      <w:r w:rsidRPr="00F82838">
        <w:rPr>
          <w:i/>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que tiene</w:t>
      </w:r>
      <w:r w:rsidR="00B37E2A">
        <w:t>n</w:t>
      </w:r>
      <w:r w:rsidR="002F5084">
        <w:t xml:space="preserve"> implicancias en el desarrollo de enfermedades como el cáncer</w:t>
      </w:r>
      <w:r>
        <w:t xml:space="preserve"> </w:t>
      </w:r>
      <w:r>
        <w:lastRenderedPageBreak/>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 xml:space="preserve">stas regiones no codificantes toman importancia para el entendimiento del genoma, </w:t>
      </w:r>
      <w:r w:rsidR="00452FD7">
        <w:t xml:space="preserve">sobre todo </w:t>
      </w:r>
      <w:r w:rsidR="002F5084">
        <w:t xml:space="preserve">al ser un componente mayoritario del mismo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3D3078A5" w:rsidR="00F81F5D" w:rsidRDefault="00640EC4" w:rsidP="00F81F5D">
      <w:pPr>
        <w:jc w:val="both"/>
      </w:pPr>
      <w:r w:rsidRPr="00A5593C">
        <w:t xml:space="preserve">La definición clásica que se tiene sobre los </w:t>
      </w:r>
      <w:r w:rsidRPr="007E38F7">
        <w:rPr>
          <w:i/>
        </w:rPr>
        <w:t>lncRNAs</w:t>
      </w:r>
      <w:r w:rsidRPr="00A5593C">
        <w:t xml:space="preserve"> es que son secciones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0D075FB1" w:rsidR="00D96753" w:rsidRDefault="00EE066E" w:rsidP="00582807">
      <w:pPr>
        <w:jc w:val="both"/>
      </w:pPr>
      <w:r w:rsidRPr="00EE066E">
        <w:t xml:space="preserve">En el presente trabajo se pretende aplicar técnicas </w:t>
      </w:r>
      <w:r w:rsidR="00A53419">
        <w:t xml:space="preserve">computacionales </w:t>
      </w:r>
      <w:r w:rsidRPr="00EE066E">
        <w:t>de</w:t>
      </w:r>
      <w:r w:rsidR="007651BA">
        <w:t xml:space="preserve"> aprendizaje de máquina (AM) </w:t>
      </w:r>
      <w:r w:rsidRPr="00EE066E">
        <w:t xml:space="preserve">para </w:t>
      </w:r>
      <w:r w:rsidR="00A53419">
        <w:t xml:space="preserve">la clasificación </w:t>
      </w:r>
      <w:r w:rsidRPr="00EE066E">
        <w:t xml:space="preserve">de </w:t>
      </w:r>
      <w:r w:rsidRPr="00551564">
        <w:rPr>
          <w:i/>
        </w:rPr>
        <w:t>lncRNAs</w:t>
      </w:r>
      <w:r w:rsidRPr="00EE066E">
        <w:t xml:space="preserve"> en </w:t>
      </w:r>
      <w:r w:rsidR="008C35BD">
        <w:t>especies desconocidas para el modelo</w:t>
      </w:r>
      <w:r w:rsidRPr="00EE066E">
        <w:t xml:space="preserve">. En la literatura existen técnicas basadas en AM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Sin embargo, el objetivo de tales estudios ha sido generar predictores para especies específicas, con base a muestras experimentalmente anotadas en esas mismas especies. El problema se presenta cuando se secuencia</w:t>
      </w:r>
      <w:r w:rsidR="0051238C">
        <w:t>n</w:t>
      </w:r>
      <w:r w:rsidRPr="00EE066E">
        <w:t xml:space="preserve"> transcriptomas en </w:t>
      </w:r>
      <w:r w:rsidR="0021480F">
        <w:t>especies no modeladas</w:t>
      </w:r>
      <w:r>
        <w:t xml:space="preserve"> </w:t>
      </w:r>
      <w:r>
        <w:fldChar w:fldCharType="begin"/>
      </w:r>
      <w:r>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D726D5">
        <w:rPr>
          <w:rFonts w:cs="Arial"/>
        </w:rPr>
        <w:t>(Schneider, Raiol, Brigido, Walter, &amp; Stadler, 2017)</w:t>
      </w:r>
      <w:r>
        <w:fldChar w:fldCharType="end"/>
      </w:r>
      <w:r w:rsidRPr="00EE066E">
        <w:t xml:space="preserve">. En tales casos, no se dispone de un conjunto de muestras anotadas para realizar el aprendizaje de modelos predictivos, y justamente es en esos casos donde más se necesita contar con tales modelos para hacer una discriminación inicial de </w:t>
      </w:r>
      <w:r w:rsidRPr="007651BA">
        <w:rPr>
          <w:i/>
        </w:rPr>
        <w:t>lncRNAs</w:t>
      </w:r>
      <w:r w:rsidRPr="00EE066E">
        <w:t xml:space="preserve"> y</w:t>
      </w:r>
      <w:r w:rsidRPr="00F82838">
        <w:t xml:space="preserve"> </w:t>
      </w:r>
      <w:r w:rsidRPr="00F82838">
        <w:rPr>
          <w:i/>
        </w:rPr>
        <w:t>PCTs</w:t>
      </w:r>
      <w:r w:rsidRPr="00EE066E">
        <w:t xml:space="preserve"> y ayudar así a focalizar la validación experimental</w:t>
      </w:r>
      <w:r>
        <w:t xml:space="preserve"> </w:t>
      </w:r>
      <w:r>
        <w:fldChar w:fldCharType="begin"/>
      </w:r>
      <w:r w:rsidR="00843B7B">
        <w:instrText xml:space="preserve"> ADDIN ZOTERO_ITEM CSL_CITATION {"citationID":"waN7lSHP","properties":{"formattedCitation":"(Simopoulos, Weretilnyk, &amp; Golding, 2018)","plainCitation":"(Simopoulos, Weretilnyk, &amp; Golding, 2018)","noteIndex":0},"citationItems":[{"id":"e8pM11JO/9uYR4OWy","uris":["http://zotero.org/users/5172276/items/4Q7WPAE4"],"uri":["http://zotero.org/users/5172276/items/4Q7WPAE4"],"itemData":{"id":"y1Rx6XNN/U2Hbq1mp","type":"article-journal","title":"Prediction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5EB876D2" w:rsidR="00D96753" w:rsidRDefault="00EE066E" w:rsidP="002B32BB">
      <w:pPr>
        <w:jc w:val="both"/>
      </w:pPr>
      <w:r>
        <w:t xml:space="preserve">Dentro de este contexto, </w:t>
      </w:r>
      <w:r w:rsidR="002B32BB">
        <w:t>se propone como proyecto de fin de carrera el desarrollo de un modelo</w:t>
      </w:r>
      <w:r w:rsidR="008B3FA0">
        <w:t xml:space="preserve"> computacional</w:t>
      </w:r>
      <w:r w:rsidR="002B32BB">
        <w:t xml:space="preserve"> de aprendizaje profundo, para </w:t>
      </w:r>
      <w:r w:rsidRPr="00EE066E">
        <w:t>investigar la viabilidad de crear modelos de predicción</w:t>
      </w:r>
      <w:r w:rsidR="00222252">
        <w:t xml:space="preserve"> de</w:t>
      </w:r>
      <w:r w:rsidR="00222252" w:rsidRPr="00F82838">
        <w:t xml:space="preserve"> </w:t>
      </w:r>
      <w:r w:rsidR="00222252" w:rsidRPr="00F82838">
        <w:rPr>
          <w:i/>
        </w:rPr>
        <w:t>lncRNAs</w:t>
      </w:r>
      <w:r w:rsidRPr="00EE066E">
        <w:t xml:space="preserve"> para especies </w:t>
      </w:r>
      <w:r w:rsidR="008C35BD">
        <w:t>desconocidas, entrenándolos</w:t>
      </w:r>
      <w:r w:rsidR="00222252">
        <w:t xml:space="preserve"> con</w:t>
      </w:r>
      <w:r w:rsidRPr="00EE066E">
        <w:t xml:space="preserve"> información de otras especies ya anotadas.</w:t>
      </w:r>
    </w:p>
    <w:p w14:paraId="6AE1742F" w14:textId="62DC38E8" w:rsidR="00954634" w:rsidRDefault="005C768C" w:rsidP="00954634">
      <w:pPr>
        <w:keepNext/>
        <w:jc w:val="center"/>
      </w:pPr>
      <w:r>
        <w:rPr>
          <w:noProof/>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6102458A" w:rsidR="009A530C" w:rsidRDefault="00954634" w:rsidP="00954634">
      <w:pPr>
        <w:pStyle w:val="Descripcin"/>
        <w:jc w:val="center"/>
      </w:pPr>
      <w:bookmarkStart w:id="10" w:name="_Toc6609503"/>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CE0AE9">
        <w:rPr>
          <w:noProof/>
        </w:rPr>
        <w:t>2</w:t>
      </w:r>
      <w:r w:rsidR="00096679">
        <w:rPr>
          <w:noProof/>
        </w:rPr>
        <w:fldChar w:fldCharType="end"/>
      </w:r>
      <w:r>
        <w:t xml:space="preserve"> - Árbol de problema</w:t>
      </w:r>
      <w:r w:rsidR="00BB1545">
        <w:t>. Elaboración propia.</w:t>
      </w:r>
      <w:bookmarkEnd w:id="10"/>
    </w:p>
    <w:p w14:paraId="46B162B7" w14:textId="77777777" w:rsidR="00E01541" w:rsidRDefault="00E01541" w:rsidP="00E01541">
      <w:pPr>
        <w:pStyle w:val="Ttulo2"/>
      </w:pPr>
      <w:bookmarkStart w:id="11" w:name="_Toc6609436"/>
      <w:r>
        <w:t>Objetivos</w:t>
      </w:r>
      <w:bookmarkEnd w:id="11"/>
    </w:p>
    <w:p w14:paraId="1E24DF6C" w14:textId="71897A12" w:rsidR="00E01541" w:rsidRDefault="00E01541" w:rsidP="00E01541">
      <w:pPr>
        <w:pStyle w:val="Ttulo3"/>
      </w:pPr>
      <w:bookmarkStart w:id="12" w:name="_Toc6609437"/>
      <w:r>
        <w:t>O</w:t>
      </w:r>
      <w:r w:rsidRPr="00E01541">
        <w:t>bjetivo general</w:t>
      </w:r>
      <w:bookmarkEnd w:id="12"/>
    </w:p>
    <w:p w14:paraId="3FCCF008" w14:textId="0A17077A"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r w:rsidR="00007AF8">
        <w:t xml:space="preserve">transcriptomas de </w:t>
      </w:r>
      <w:r>
        <w:t>especies</w:t>
      </w:r>
      <w:r w:rsidR="008C35BD">
        <w:t xml:space="preserve"> desconocidas al modelo</w:t>
      </w:r>
      <w:r>
        <w:t>.</w:t>
      </w:r>
    </w:p>
    <w:p w14:paraId="079BFD04" w14:textId="77777777" w:rsidR="00E01541" w:rsidRDefault="00E01541" w:rsidP="00E01541">
      <w:pPr>
        <w:pStyle w:val="Ttulo3"/>
      </w:pPr>
      <w:bookmarkStart w:id="13" w:name="_Toc6609438"/>
      <w:r>
        <w:t>O</w:t>
      </w:r>
      <w:r w:rsidRPr="00E01541">
        <w:t>bjetivos específicos</w:t>
      </w:r>
      <w:bookmarkEnd w:id="13"/>
      <w:r w:rsidRPr="00E01541">
        <w:t xml:space="preserve"> </w:t>
      </w:r>
    </w:p>
    <w:p w14:paraId="39DD7392" w14:textId="77777777" w:rsidR="00EF5E43" w:rsidRDefault="00EF5E43" w:rsidP="00EF5E43">
      <w:pPr>
        <w:pStyle w:val="Prrafodelista"/>
        <w:numPr>
          <w:ilvl w:val="0"/>
          <w:numId w:val="3"/>
        </w:numPr>
        <w:jc w:val="both"/>
      </w:pPr>
      <w:r>
        <w:t>Recopilar y preprocesar un conjunto de datos de transcriptomas 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4" w:name="_Toc6609439"/>
      <w:r>
        <w:t>R</w:t>
      </w:r>
      <w:r w:rsidRPr="00E01541">
        <w:t>esultados esperados</w:t>
      </w:r>
      <w:bookmarkEnd w:id="14"/>
    </w:p>
    <w:p w14:paraId="1FFD57F5" w14:textId="77777777" w:rsidR="00EF5E43" w:rsidRDefault="00EF5E43" w:rsidP="00EF5E43">
      <w:pPr>
        <w:pStyle w:val="Prrafodelista"/>
        <w:numPr>
          <w:ilvl w:val="0"/>
          <w:numId w:val="4"/>
        </w:numPr>
        <w:jc w:val="both"/>
      </w:pPr>
      <w:r>
        <w:t>Conjuntos de datos estructurados recolectados y preprocesados de transcriptomas (O1).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5E02FD15" w:rsidR="00EF5E43" w:rsidRDefault="00EF5E43" w:rsidP="00EF5E43">
      <w:pPr>
        <w:pStyle w:val="Prrafodelista"/>
        <w:numPr>
          <w:ilvl w:val="0"/>
          <w:numId w:val="4"/>
        </w:numPr>
        <w:jc w:val="both"/>
      </w:pPr>
      <w:r>
        <w:t>Análisis comparativo de la precisión de los predictores generados y otro modelo similar del estado del arte</w:t>
      </w:r>
      <w:r w:rsidRPr="009558A5">
        <w:t xml:space="preserve"> (O</w:t>
      </w:r>
      <w:r w:rsidR="00FD3805">
        <w:t>3</w:t>
      </w:r>
      <w:r w:rsidRPr="009558A5">
        <w:t>).</w:t>
      </w:r>
    </w:p>
    <w:p w14:paraId="3F2CB60B" w14:textId="0B6AE085" w:rsidR="00495633" w:rsidRDefault="00495633" w:rsidP="00495633">
      <w:pPr>
        <w:pStyle w:val="Ttulo3"/>
      </w:pPr>
      <w:bookmarkStart w:id="15" w:name="_Toc6609440"/>
      <w:r>
        <w:lastRenderedPageBreak/>
        <w:t>Mapeo de objetivos, resultados y verificación</w:t>
      </w:r>
      <w:bookmarkEnd w:id="15"/>
    </w:p>
    <w:p w14:paraId="1C0BC2A9" w14:textId="552338C3" w:rsidR="00CC56EC" w:rsidRPr="00CC56EC" w:rsidRDefault="00CC56EC" w:rsidP="00CC56EC">
      <w:pPr>
        <w:jc w:val="both"/>
      </w:pPr>
      <w:r>
        <w:t xml:space="preserve">En la </w:t>
      </w:r>
      <w:r>
        <w:fldChar w:fldCharType="begin"/>
      </w:r>
      <w:r>
        <w:instrText xml:space="preserve"> REF _Ref529127186 \h </w:instrText>
      </w:r>
      <w:r>
        <w:fldChar w:fldCharType="separate"/>
      </w:r>
      <w:r w:rsidR="00CE0AE9">
        <w:t xml:space="preserve">Tabla </w:t>
      </w:r>
      <w:r w:rsidR="00CE0AE9">
        <w:rPr>
          <w:noProof/>
        </w:rPr>
        <w:t>1</w:t>
      </w:r>
      <w:r>
        <w:fldChar w:fldCharType="end"/>
      </w:r>
      <w:r>
        <w:t xml:space="preserve"> se presentan los objetivos específicos planteados, juntos a sus resultados esperados, mapeados con los entregables y su respectiva verificación.</w:t>
      </w:r>
    </w:p>
    <w:p w14:paraId="58AFB70D" w14:textId="2C57E1BD" w:rsidR="00CC56EC" w:rsidRDefault="00CC56EC" w:rsidP="00CC56EC">
      <w:pPr>
        <w:pStyle w:val="Descripcin"/>
        <w:keepNext/>
        <w:jc w:val="center"/>
      </w:pPr>
      <w:bookmarkStart w:id="16" w:name="_Ref529127186"/>
      <w:bookmarkStart w:id="17" w:name="_Toc6609513"/>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CE0AE9">
        <w:rPr>
          <w:noProof/>
        </w:rPr>
        <w:t>1</w:t>
      </w:r>
      <w:r w:rsidR="004A30F6">
        <w:rPr>
          <w:noProof/>
        </w:rPr>
        <w:fldChar w:fldCharType="end"/>
      </w:r>
      <w:bookmarkEnd w:id="16"/>
      <w:r>
        <w:t xml:space="preserve"> - Mapeo de objetivos, resultados y verificación.</w:t>
      </w:r>
      <w:bookmarkEnd w:id="17"/>
    </w:p>
    <w:tbl>
      <w:tblPr>
        <w:tblStyle w:val="Tablaconcuadrcula"/>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77777777" w:rsidR="00D76AEE" w:rsidRDefault="00D76AEE" w:rsidP="009753B3">
            <w:r>
              <w:t>Conjuntos de datos estructurados recolectados y preprocesados de transcriptomas.</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77777777" w:rsidR="00D76AEE" w:rsidRDefault="00D76AEE" w:rsidP="009753B3">
            <w:pPr>
              <w:pStyle w:val="Prrafodelista"/>
              <w:numPr>
                <w:ilvl w:val="0"/>
                <w:numId w:val="5"/>
              </w:numPr>
            </w:pPr>
            <w:r>
              <w:t>Documento del proceso de recolección y preprocesamiento de transcriptomas.</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Default="00D76AEE" w:rsidP="009753B3">
            <w:r>
              <w:t>Arquitectura implementada.</w:t>
            </w:r>
          </w:p>
          <w:p w14:paraId="6AEB7630" w14:textId="77777777" w:rsidR="00BD68D2" w:rsidRDefault="00BD68D2" w:rsidP="00BD68D2">
            <w: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18" w:name="_Toc6609441"/>
      <w:r w:rsidRPr="00E01541">
        <w:t xml:space="preserve">Herramientas </w:t>
      </w:r>
      <w:r>
        <w:t>y</w:t>
      </w:r>
      <w:r w:rsidRPr="00E01541">
        <w:t xml:space="preserve"> Métodos</w:t>
      </w:r>
      <w:bookmarkEnd w:id="18"/>
    </w:p>
    <w:p w14:paraId="6B67D678" w14:textId="5A7A7A2F"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CE0AE9">
        <w:t xml:space="preserve">Tabla </w:t>
      </w:r>
      <w:r w:rsidR="00CE0AE9">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37096C01" w:rsidR="00CC56EC" w:rsidRDefault="00CC56EC" w:rsidP="00CC56EC">
      <w:pPr>
        <w:pStyle w:val="Descripcin"/>
        <w:keepNext/>
        <w:jc w:val="center"/>
      </w:pPr>
      <w:bookmarkStart w:id="19" w:name="_Ref529127337"/>
      <w:bookmarkStart w:id="20" w:name="_Toc6609514"/>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CE0AE9">
        <w:rPr>
          <w:noProof/>
        </w:rPr>
        <w:t>2</w:t>
      </w:r>
      <w:r w:rsidR="004A30F6">
        <w:rPr>
          <w:noProof/>
        </w:rPr>
        <w:fldChar w:fldCharType="end"/>
      </w:r>
      <w:bookmarkEnd w:id="19"/>
      <w:r>
        <w:t xml:space="preserve"> - Herramientas y métodos.</w:t>
      </w:r>
      <w:bookmarkEnd w:id="20"/>
    </w:p>
    <w:tbl>
      <w:tblPr>
        <w:tblStyle w:val="Tablaconcuadrcula"/>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77777777" w:rsidR="00D76AEE" w:rsidRDefault="00D76AEE" w:rsidP="009753B3">
            <w:r w:rsidRPr="00AC0044">
              <w:rPr>
                <w:b/>
              </w:rPr>
              <w:t>Objetivo:</w:t>
            </w:r>
            <w:r>
              <w:t xml:space="preserve"> Recopilar y preprocesar un conjunto de datos de transcriptomas 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77777777" w:rsidR="00D76AEE" w:rsidRDefault="00D76AEE" w:rsidP="009753B3">
            <w:r>
              <w:t>Conjuntos de datos estructurados recolectados y preprocesados de transcriptomas.</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7574DA72" w14:textId="3FC41821" w:rsidR="0021480F" w:rsidRDefault="0021480F" w:rsidP="009753B3">
            <w:pPr>
              <w:pStyle w:val="Prrafodelista"/>
              <w:numPr>
                <w:ilvl w:val="0"/>
                <w:numId w:val="15"/>
              </w:numPr>
            </w:pPr>
            <w:r>
              <w:t>GreeNC</w:t>
            </w:r>
          </w:p>
          <w:p w14:paraId="11C4E019" w14:textId="77777777" w:rsidR="00D76AEE" w:rsidRDefault="00D76AEE" w:rsidP="009753B3">
            <w:pPr>
              <w:pStyle w:val="Prrafodelista"/>
              <w:numPr>
                <w:ilvl w:val="0"/>
                <w:numId w:val="15"/>
              </w:numPr>
            </w:pPr>
            <w:r>
              <w:t>BLAST</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77777777" w:rsidR="00D76AEE" w:rsidRPr="00BD68D2" w:rsidRDefault="00BD68D2" w:rsidP="00BD68D2">
            <w:pPr>
              <w:pStyle w:val="Prrafodelista"/>
              <w:numPr>
                <w:ilvl w:val="0"/>
                <w:numId w:val="15"/>
              </w:numPr>
            </w:pPr>
            <w:r w:rsidRPr="00FB2DE7">
              <w:rPr>
                <w:i/>
              </w:rPr>
              <w:t>k-Fold cross validation</w:t>
            </w:r>
          </w:p>
          <w:p w14:paraId="0FABDB26" w14:textId="77D291ED" w:rsidR="00BD68D2" w:rsidRDefault="00BD68D2" w:rsidP="00BD68D2">
            <w:pPr>
              <w:pStyle w:val="Prrafodelista"/>
              <w:numPr>
                <w:ilvl w:val="0"/>
                <w:numId w:val="15"/>
              </w:numPr>
            </w:pPr>
            <w:r>
              <w:t xml:space="preserve">Medidas de precisión: </w:t>
            </w:r>
            <w:r w:rsidR="004E701A">
              <w:t>exactitud, precisión y exhaustividad</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77777777" w:rsidR="00D76AEE" w:rsidRDefault="003562C5" w:rsidP="003562C5">
            <w:pPr>
              <w:pStyle w:val="Prrafodelista"/>
              <w:numPr>
                <w:ilvl w:val="0"/>
                <w:numId w:val="15"/>
              </w:numPr>
              <w:rPr>
                <w:i/>
              </w:rPr>
            </w:pPr>
            <w:r w:rsidRPr="00FB2DE7">
              <w:rPr>
                <w:i/>
              </w:rPr>
              <w:t>k-Fold cross validation</w:t>
            </w:r>
          </w:p>
          <w:p w14:paraId="4C4C23C7" w14:textId="68B2ABA9" w:rsidR="004E701A" w:rsidRPr="00FB2DE7" w:rsidRDefault="004E701A" w:rsidP="003562C5">
            <w:pPr>
              <w:pStyle w:val="Prrafodelista"/>
              <w:numPr>
                <w:ilvl w:val="0"/>
                <w:numId w:val="15"/>
              </w:numPr>
              <w:rPr>
                <w:i/>
              </w:rPr>
            </w:pPr>
            <w:r>
              <w:t>Medidas de precisión: exactitud, precisión y exhaustividad</w:t>
            </w:r>
          </w:p>
        </w:tc>
      </w:tr>
    </w:tbl>
    <w:p w14:paraId="6EE03999" w14:textId="02F7018F" w:rsidR="00F7704E" w:rsidRDefault="00F7704E" w:rsidP="00A3059F">
      <w:pPr>
        <w:pStyle w:val="Ttulo3"/>
      </w:pPr>
      <w:bookmarkStart w:id="21" w:name="_Toc6609442"/>
      <w:r>
        <w:t>Bases de datos de transcriptomas</w:t>
      </w:r>
      <w:bookmarkEnd w:id="21"/>
    </w:p>
    <w:p w14:paraId="06C738DC" w14:textId="2A3C85A8" w:rsidR="002E23DB" w:rsidRDefault="00E94526" w:rsidP="00F7704E">
      <w:pPr>
        <w:pStyle w:val="Ttulo4"/>
      </w:pPr>
      <w:r>
        <w:t>Ensembl</w:t>
      </w:r>
    </w:p>
    <w:p w14:paraId="21E94433" w14:textId="62829E78" w:rsidR="00891DCA" w:rsidRDefault="0025114E" w:rsidP="0025114E">
      <w:pPr>
        <w:jc w:val="both"/>
      </w:pPr>
      <w:r>
        <w:t xml:space="preserve">Los proyectos de secuenciación de transcriptomas buscan generar la secuencia completa de ARN de 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(Uszczynska-Ratajczak et al., 2018)</w:t>
      </w:r>
      <w:r w:rsidR="00891DCA">
        <w:fldChar w:fldCharType="end"/>
      </w:r>
      <w:r w:rsidR="00891DCA">
        <w:t>, y existe una multitud de fuentes disponibles para transcriptomas generados por estos proyectos.</w:t>
      </w:r>
    </w:p>
    <w:p w14:paraId="22D762E0" w14:textId="309CDE54" w:rsidR="00D2322D" w:rsidRDefault="00891DCA" w:rsidP="00E94526">
      <w:pPr>
        <w:jc w:val="both"/>
      </w:pPr>
      <w:r>
        <w:lastRenderedPageBreak/>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transcriptomas de diferentes especies</w:t>
      </w:r>
      <w:r w:rsidR="004720CA">
        <w:t>. Adicionalmente,</w:t>
      </w:r>
      <w:r w:rsidR="00B75964">
        <w:t xml:space="preserve"> activamente desarrollan APIs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307E06DB"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3"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transcriptomas,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y descarga de transcriptomas.</w:t>
      </w:r>
      <w:r w:rsidR="0021480F" w:rsidRPr="0021480F">
        <w:t xml:space="preserve"> </w:t>
      </w:r>
    </w:p>
    <w:p w14:paraId="10AA8270" w14:textId="40E8F17D" w:rsidR="0021480F" w:rsidRPr="00B80922" w:rsidRDefault="0021480F" w:rsidP="0021480F">
      <w:pPr>
        <w:pStyle w:val="Ttulo4"/>
      </w:pPr>
      <w:r>
        <w:t>GreeNC</w:t>
      </w:r>
    </w:p>
    <w:p w14:paraId="4B83FE3D" w14:textId="6DD9DBB8" w:rsidR="00B80922" w:rsidRPr="00B80922" w:rsidRDefault="0021480F" w:rsidP="006C7A53">
      <w:pPr>
        <w:jc w:val="both"/>
      </w:pPr>
      <w:r>
        <w:t xml:space="preserve">GreeNC </w:t>
      </w:r>
      <w:r w:rsidRPr="005F7BF1">
        <w:t>es</w:t>
      </w:r>
      <w:r>
        <w:t xml:space="preserve"> </w:t>
      </w:r>
      <w:r w:rsidR="000A7EEF">
        <w:t xml:space="preserve">otra </w:t>
      </w:r>
      <w:r>
        <w:t xml:space="preserve">una base de datos de </w:t>
      </w:r>
      <w:r w:rsidRPr="00660DBA">
        <w:rPr>
          <w:i/>
        </w:rPr>
        <w:t>lncRNA</w:t>
      </w:r>
      <w:r>
        <w:rPr>
          <w:i/>
        </w:rPr>
        <w:t>s</w:t>
      </w:r>
      <w:r>
        <w:t xml:space="preserve"> en línea (</w:t>
      </w:r>
      <w:hyperlink r:id="rId14"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transcriptomas.</w:t>
      </w:r>
    </w:p>
    <w:p w14:paraId="29FB78C8" w14:textId="16F85167" w:rsidR="00B80922" w:rsidRDefault="00B80922" w:rsidP="00B80922">
      <w:pPr>
        <w:pStyle w:val="Ttulo4"/>
      </w:pPr>
      <w:r>
        <w:t>BLAST</w:t>
      </w:r>
    </w:p>
    <w:p w14:paraId="4F57A0C1" w14:textId="1C514DB5" w:rsidR="004A30F6" w:rsidRPr="001F5C38" w:rsidRDefault="001F5C38" w:rsidP="00EA3DE3">
      <w:pPr>
        <w:jc w:val="both"/>
      </w:pPr>
      <w:r w:rsidRPr="001F5C38">
        <w:t>BLAST son las siglas de</w:t>
      </w:r>
      <w:r w:rsidRPr="00F82838">
        <w:t xml:space="preserve"> </w:t>
      </w:r>
      <w:r w:rsidRPr="00F82838">
        <w:rPr>
          <w:i/>
        </w:rPr>
        <w:t>basic</w:t>
      </w:r>
      <w:r w:rsidRPr="00551564">
        <w:rPr>
          <w:i/>
        </w:rPr>
        <w:t xml:space="preserve"> local</w:t>
      </w:r>
      <w:r w:rsidRPr="00F82838">
        <w:rPr>
          <w:i/>
        </w:rPr>
        <w:t xml:space="preserve"> alignment search tool</w:t>
      </w:r>
      <w:r w:rsidRPr="001F5C38">
        <w:t xml:space="preserve"> (herramienta de bú</w:t>
      </w:r>
      <w:r>
        <w:t xml:space="preserve">squeda de alineamiento local básico). Es un algoritmo que permite </w:t>
      </w:r>
      <w:r w:rsidR="003C5A66">
        <w:t xml:space="preserve">realizar búsquedas en base a la similitud que presenten secuencias de aminoácidos, o secuencias de nucleótidos de ADN y/o ARN </w:t>
      </w:r>
      <w:r w:rsidR="003C5A66">
        <w:fldChar w:fldCharType="begin"/>
      </w:r>
      <w:r w:rsidR="003C5A66">
        <w:instrText xml:space="preserve"> ADDIN ZOTERO_ITEM CSL_CITATION {"citationID":"NYqVqkCp","properties":{"formattedCitation":"(Mount, 2007)","plainCitation":"(Mount, 2007)","noteIndex":0},"citationItems":[{"id":131,"uris":["http://zotero.org/users/5172276/items/E9CB8L9E"],"uri":["http://zotero.org/users/5172276/items/E9CB8L9E"],"itemData":{"id":131,"type":"article-journal","title":"Using the Basic Local Alignment Search Tool (BLAST)","container-title":"Cold Spring Harbor Protocols","page":"pdb.top17","volume":"2007","issue":"7","source":"cshprotocols.cshlp.org","abstract":"INTRODUCTION\nThe BLAST algorithm was developed as a way to perform DNA and protein sequence similarity searches by an algorithm that is faster than FASTA but considered to be equally as sensitive. Both of these methods follow a heuristic (tried-and-true) method that almost always works to find related sequences in a database search, but does not have the underlying guarantee of an optimal solution like the dynamic programming algorithm. FASTA finds short common patterns in query and database sequences and joins these into an alignment. BLAST is similar to FASTA, but gains a further increase in speed by searching only for rarer, more significant patterns in nucleic acid and protein sequences. BLAST is very popular due to its availability on the World Wide Web through a large server at the National Center for Biotechnology Information (NCBI) and at many other sites. The BLAST algorithm has evolved to provide molecular biologists with a set of very powerful search tools that are freely available to run on many computer platforms. This article is intended to be a “user’s guide” to the principles underlying BLAST.","DOI":"10.1101/pdb.top17","ISSN":"1940-3402, 1559-6095","note":"PMID: 21357135","journalAbbreviation":"Cold Spring Harb Protoc","language":"en","author":[{"family":"Mount","given":"David W."}],"issued":{"date-parts":[["2007",1,7]]}}}],"schema":"https://github.com/citation-style-language/schema/raw/master/csl-citation.json"} </w:instrText>
      </w:r>
      <w:r w:rsidR="003C5A66">
        <w:fldChar w:fldCharType="separate"/>
      </w:r>
      <w:r w:rsidR="003C5A66" w:rsidRPr="003C5A66">
        <w:rPr>
          <w:rFonts w:cs="Arial"/>
        </w:rPr>
        <w:t>(Mount, 2007)</w:t>
      </w:r>
      <w:r w:rsidR="003C5A66">
        <w:fldChar w:fldCharType="end"/>
      </w:r>
      <w:r w:rsidR="003C5A66">
        <w:t>.</w:t>
      </w:r>
    </w:p>
    <w:p w14:paraId="56FBA76D" w14:textId="1CCD2498" w:rsidR="00A3059F" w:rsidRDefault="00F7704E" w:rsidP="00F7704E">
      <w:pPr>
        <w:pStyle w:val="Ttulo3"/>
      </w:pPr>
      <w:bookmarkStart w:id="22" w:name="_Toc6609443"/>
      <w:r>
        <w:t>Lenguajes de programación</w:t>
      </w:r>
      <w:r w:rsidR="000D23D4">
        <w:t xml:space="preserve"> y librerías</w:t>
      </w:r>
      <w:bookmarkEnd w:id="22"/>
    </w:p>
    <w:p w14:paraId="02CA4325" w14:textId="77777777" w:rsidR="003562C5" w:rsidRDefault="003562C5" w:rsidP="003562C5">
      <w:pPr>
        <w:pStyle w:val="Ttulo4"/>
      </w:pPr>
      <w:r>
        <w:t>Anaconda</w:t>
      </w:r>
    </w:p>
    <w:p w14:paraId="3ACB16A8" w14:textId="59CF0BB7" w:rsidR="0086776C" w:rsidRDefault="003562C5" w:rsidP="003562C5">
      <w:pPr>
        <w:jc w:val="both"/>
      </w:pPr>
      <w:r>
        <w:t xml:space="preserve">Anaconda </w:t>
      </w:r>
      <w:r w:rsidR="006D5548">
        <w:t>(</w:t>
      </w:r>
      <w:hyperlink r:id="rId15"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lastRenderedPageBreak/>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EF56454" w:rsidR="00114B8B" w:rsidRDefault="003672B6" w:rsidP="003672B6">
      <w:pPr>
        <w:jc w:val="both"/>
      </w:pPr>
      <w:r>
        <w:t xml:space="preserve">R es un lenguaje de programación está enfocado al análisis de data,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w:t>
      </w:r>
      <w:r>
        <w:lastRenderedPageBreak/>
        <w:t xml:space="preserve">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t>Jupyter Notebook</w:t>
      </w:r>
    </w:p>
    <w:p w14:paraId="3AA60FEB" w14:textId="77015EA4" w:rsidR="0086776C" w:rsidRDefault="0086776C" w:rsidP="0086776C">
      <w:pPr>
        <w:jc w:val="both"/>
      </w:pPr>
      <w:r>
        <w:t>Jupyter Notebook (</w:t>
      </w:r>
      <w:hyperlink r:id="rId16"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5A5E327B" w:rsidR="00411574" w:rsidRDefault="00666E72" w:rsidP="0086776C">
      <w:pPr>
        <w:jc w:val="both"/>
      </w:pPr>
      <w:r>
        <w:t>Matplot</w:t>
      </w:r>
      <w:r w:rsidR="009C116B">
        <w:t>lib</w:t>
      </w:r>
      <w:r>
        <w:t xml:space="preserve"> es una librería de código abierto para Python que permite generar gráficos y visualizaciones de data.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3" w:name="_Toc6609444"/>
      <w:r>
        <w:t>Aprendizaje de Máquina</w:t>
      </w:r>
      <w:bookmarkEnd w:id="23"/>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 </w:t>
      </w:r>
      <w:r w:rsidR="005A0949" w:rsidRPr="000B52A2">
        <w:rPr>
          <w:i/>
        </w:rPr>
        <w:t>feed-forward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4" w:name="_Toc6609445"/>
      <w:r>
        <w:lastRenderedPageBreak/>
        <w:t xml:space="preserve">Métodos </w:t>
      </w:r>
      <w:r w:rsidR="00DF5CD3">
        <w:t>de Validación</w:t>
      </w:r>
      <w:bookmarkEnd w:id="24"/>
    </w:p>
    <w:p w14:paraId="2B1394AB" w14:textId="0FFFF6C8" w:rsidR="00E32E89" w:rsidRDefault="00E32E89" w:rsidP="00E32E89">
      <w:pPr>
        <w:pStyle w:val="Ttulo4"/>
      </w:pPr>
      <w:r>
        <w:t>k-</w:t>
      </w:r>
      <w:r w:rsidR="00FA1526">
        <w:t>F</w:t>
      </w:r>
      <w:r>
        <w:t xml:space="preserve">old </w:t>
      </w:r>
      <w:r w:rsidR="00FA1526">
        <w:t xml:space="preserve">cross </w:t>
      </w:r>
      <w:r>
        <w:t>validatio</w:t>
      </w:r>
      <w:r w:rsidR="00FA1526">
        <w:t>n</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fldChar w:fldCharType="begin"/>
      </w:r>
      <w:r w:rsidR="00152023">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fldChar w:fldCharType="separate"/>
      </w:r>
      <w:r w:rsidR="00152023" w:rsidRPr="00D1135C">
        <w:rPr>
          <w:rFonts w:cs="Arial"/>
        </w:rPr>
        <w:t>(Brownlee, 2018)</w:t>
      </w:r>
      <w:r w:rsidR="00152023">
        <w:fldChar w:fldCharType="end"/>
      </w:r>
      <w:r>
        <w:t>.</w:t>
      </w:r>
    </w:p>
    <w:p w14:paraId="45A05143" w14:textId="26A3589E"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rsidRPr="00E87289">
        <w:fldChar w:fldCharType="begin"/>
      </w:r>
      <w:r w:rsidR="00B935C5" w:rsidRPr="00E87289">
        <w:instrText xml:space="preserve"> REF _Ref530253627 \h </w:instrText>
      </w:r>
      <w:r w:rsidR="00B935C5" w:rsidRPr="00E87289">
        <w:fldChar w:fldCharType="separate"/>
      </w:r>
      <w:r w:rsidR="00CE0AE9" w:rsidRPr="00E87289">
        <w:t>Figura</w:t>
      </w:r>
      <w:r w:rsidR="00CE0AE9" w:rsidRPr="00B935C5">
        <w:rPr>
          <w:lang w:val="en-US"/>
        </w:rPr>
        <w:t xml:space="preserve"> </w:t>
      </w:r>
      <w:r w:rsidR="00CE0AE9">
        <w:rPr>
          <w:noProof/>
          <w:lang w:val="en-U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0A0F8780" w:rsidR="00B935C5" w:rsidRDefault="00B935C5" w:rsidP="00B935C5">
      <w:pPr>
        <w:pStyle w:val="Descripcin"/>
        <w:jc w:val="center"/>
      </w:pPr>
      <w:bookmarkStart w:id="25" w:name="_Ref530253627"/>
      <w:bookmarkStart w:id="26" w:name="_Toc6609504"/>
      <w:r w:rsidRPr="00E87289">
        <w:t>Figura</w:t>
      </w:r>
      <w:r w:rsidRPr="00B935C5">
        <w:rPr>
          <w:lang w:val="en-US"/>
        </w:rPr>
        <w:t xml:space="preserve"> </w:t>
      </w:r>
      <w:r>
        <w:fldChar w:fldCharType="begin"/>
      </w:r>
      <w:r w:rsidRPr="00B935C5">
        <w:rPr>
          <w:lang w:val="en-US"/>
        </w:rPr>
        <w:instrText xml:space="preserve"> SEQ Figura \* ARABIC </w:instrText>
      </w:r>
      <w:r>
        <w:fldChar w:fldCharType="separate"/>
      </w:r>
      <w:r w:rsidR="00CE0AE9">
        <w:rPr>
          <w:noProof/>
          <w:lang w:val="en-US"/>
        </w:rPr>
        <w:t>3</w:t>
      </w:r>
      <w:r>
        <w:fldChar w:fldCharType="end"/>
      </w:r>
      <w:bookmarkEnd w:id="25"/>
      <w:r w:rsidRPr="00B935C5">
        <w:rPr>
          <w:lang w:val="en-US"/>
        </w:rPr>
        <w:t xml:space="preserve"> - k-fold cross validation. </w:t>
      </w:r>
      <w:r>
        <w:t>Elaboración propia.</w:t>
      </w:r>
      <w:bookmarkEnd w:id="26"/>
    </w:p>
    <w:p w14:paraId="57232932" w14:textId="70609E81" w:rsidR="004E701A" w:rsidRDefault="004E701A" w:rsidP="004E701A">
      <w:pPr>
        <w:pStyle w:val="Ttulo4"/>
      </w:pPr>
      <w:r>
        <w:t>Medidas de precisión: exactitud, precisión y exhaustividad</w:t>
      </w:r>
    </w:p>
    <w:p w14:paraId="45ADA08A" w14:textId="3BA705B2" w:rsidR="004E701A" w:rsidRDefault="004E701A" w:rsidP="004E701A">
      <w:pPr>
        <w:jc w:val="both"/>
      </w:pPr>
      <w:r>
        <w:t xml:space="preserve">Para medir la precisión del modelo predictivo, se utilizarán tres medidas: la exactitud, la precisión y la exhaustividad.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49250335"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CE0AE9">
        <w:t xml:space="preserve">Figura </w:t>
      </w:r>
      <w:r w:rsidR="00CE0AE9">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6DA2CF9B" w:rsidR="004E701A" w:rsidRDefault="009F14A1" w:rsidP="009F14A1">
      <w:pPr>
        <w:pStyle w:val="Descripcin"/>
        <w:jc w:val="center"/>
      </w:pPr>
      <w:bookmarkStart w:id="27" w:name="_Ref530614954"/>
      <w:bookmarkStart w:id="28" w:name="_Toc6609505"/>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CE0AE9">
        <w:rPr>
          <w:noProof/>
        </w:rPr>
        <w:t>4</w:t>
      </w:r>
      <w:r w:rsidR="00B26BAC">
        <w:rPr>
          <w:noProof/>
        </w:rPr>
        <w:fldChar w:fldCharType="end"/>
      </w:r>
      <w:bookmarkEnd w:id="27"/>
      <w:r>
        <w:t xml:space="preserve"> - Tipos de resultados de un predictor. Elaboración propia.</w:t>
      </w:r>
      <w:bookmarkEnd w:id="28"/>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238974A0" w:rsidR="004E701A" w:rsidRPr="00C36657" w:rsidRDefault="004E701A" w:rsidP="004E701A">
      <w:pPr>
        <w:pStyle w:val="Prrafodelista"/>
        <w:numPr>
          <w:ilvl w:val="0"/>
          <w:numId w:val="20"/>
        </w:numPr>
      </w:pPr>
      <w:r w:rsidRPr="00C36657">
        <w:t>Exhaustividad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29" w:name="_Toc6609446"/>
      <w:r w:rsidRPr="00663A20">
        <w:lastRenderedPageBreak/>
        <w:t xml:space="preserve">Marco </w:t>
      </w:r>
      <w:r w:rsidR="00762D9C">
        <w:t>Conceptual</w:t>
      </w:r>
      <w:bookmarkEnd w:id="29"/>
    </w:p>
    <w:p w14:paraId="23FA1BD2" w14:textId="66B1F545" w:rsidR="007F1014" w:rsidRDefault="008028F3" w:rsidP="008028F3">
      <w:pPr>
        <w:pStyle w:val="Ttulo2"/>
      </w:pPr>
      <w:bookmarkStart w:id="30" w:name="_Toc6609447"/>
      <w:r>
        <w:t>Biología Molecular</w:t>
      </w:r>
      <w:bookmarkEnd w:id="30"/>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1" w:name="_Toc6609448"/>
      <w:r>
        <w:t>ADN</w:t>
      </w:r>
      <w:bookmarkEnd w:id="31"/>
    </w:p>
    <w:p w14:paraId="2042075C" w14:textId="5261CC4C"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CE0AE9">
        <w:t xml:space="preserve">Figura </w:t>
      </w:r>
      <w:r w:rsidR="00CE0AE9">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61E232FD" w:rsidR="00927A4C" w:rsidRDefault="00D47E7B" w:rsidP="00D47E7B">
      <w:pPr>
        <w:pStyle w:val="Descripcin"/>
        <w:jc w:val="center"/>
      </w:pPr>
      <w:bookmarkStart w:id="32" w:name="_Ref526493051"/>
      <w:bookmarkStart w:id="33" w:name="_Toc6609506"/>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CE0AE9">
        <w:rPr>
          <w:noProof/>
        </w:rPr>
        <w:t>5</w:t>
      </w:r>
      <w:r w:rsidR="000B54B6">
        <w:rPr>
          <w:noProof/>
        </w:rPr>
        <w:fldChar w:fldCharType="end"/>
      </w:r>
      <w:bookmarkEnd w:id="32"/>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3"/>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4" w:name="_Toc6609449"/>
      <w:r>
        <w:t>ARN – proceso de transcripción</w:t>
      </w:r>
      <w:bookmarkEnd w:id="34"/>
    </w:p>
    <w:p w14:paraId="6DA97D3A" w14:textId="7E28AD96"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nucleótidos</w:t>
      </w:r>
      <w:r w:rsidR="00C72B04">
        <w:t xml:space="preserve"> </w:t>
      </w:r>
      <w:r w:rsidR="00C72B04">
        <w:lastRenderedPageBreak/>
        <w:t xml:space="preserve">(ver </w:t>
      </w:r>
      <w:r w:rsidR="00C72B04">
        <w:fldChar w:fldCharType="begin"/>
      </w:r>
      <w:r w:rsidR="00C72B04">
        <w:instrText xml:space="preserve"> REF _Ref526493091 \h </w:instrText>
      </w:r>
      <w:r w:rsidR="00C72B04">
        <w:fldChar w:fldCharType="separate"/>
      </w:r>
      <w:r w:rsidR="00CE0AE9">
        <w:t xml:space="preserve">Figura </w:t>
      </w:r>
      <w:r w:rsidR="00CE0AE9">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02AF2B33" w:rsidR="008D5CAA" w:rsidRDefault="00D47E7B" w:rsidP="005323C1">
      <w:pPr>
        <w:pStyle w:val="Descripcin"/>
        <w:jc w:val="center"/>
      </w:pPr>
      <w:bookmarkStart w:id="35" w:name="_Ref526493091"/>
      <w:bookmarkStart w:id="36" w:name="_Toc6609507"/>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CE0AE9">
        <w:rPr>
          <w:noProof/>
        </w:rPr>
        <w:t>6</w:t>
      </w:r>
      <w:r w:rsidR="000B54B6">
        <w:rPr>
          <w:noProof/>
        </w:rPr>
        <w:fldChar w:fldCharType="end"/>
      </w:r>
      <w:bookmarkEnd w:id="35"/>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6"/>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7" w:name="_Toc6609450"/>
      <w:r>
        <w:t xml:space="preserve">Proteínas – síntesis mediante la </w:t>
      </w:r>
      <w:r w:rsidR="00662BCD">
        <w:t>traducción</w:t>
      </w:r>
      <w:r>
        <w:t xml:space="preserve"> de ARN</w:t>
      </w:r>
      <w:bookmarkEnd w:id="37"/>
    </w:p>
    <w:p w14:paraId="3A35BC6B" w14:textId="23914A18" w:rsidR="0027717F" w:rsidRPr="0027717F" w:rsidRDefault="0027717F" w:rsidP="0027717F">
      <w:pPr>
        <w:jc w:val="both"/>
      </w:pPr>
      <w:r>
        <w:t xml:space="preserve">El ARN transcrito, viaja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38" w:name="_Toc6609451"/>
      <w:r>
        <w:t>ARN no codificante</w:t>
      </w:r>
      <w:bookmarkEnd w:id="38"/>
    </w:p>
    <w:p w14:paraId="449B72ED" w14:textId="7CA51251" w:rsidR="009E35BB" w:rsidRDefault="009E35BB" w:rsidP="009E35BB">
      <w:pPr>
        <w:pStyle w:val="Ttulo3"/>
      </w:pPr>
      <w:bookmarkStart w:id="39" w:name="_Toc6609452"/>
      <w:r>
        <w:t>Historia</w:t>
      </w:r>
      <w:bookmarkEnd w:id="39"/>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organismo. En </w:t>
      </w:r>
      <w:r w:rsidR="00AE74C9">
        <w:lastRenderedPageBreak/>
        <w:t xml:space="preserve">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191EB8EC" w:rsidR="00AE74C9" w:rsidRDefault="000B622D" w:rsidP="00AE74C9">
      <w:pPr>
        <w:jc w:val="both"/>
      </w:pPr>
      <w:r>
        <w:t xml:space="preserve">Entre 1990 y 2000, con la llegada de los proyectos de secuenciación del genoma, se haría evidente que una gran cantidad de este ADN basura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0" w:name="_Toc6609453"/>
      <w:r>
        <w:t>Clasificación</w:t>
      </w:r>
      <w:bookmarkEnd w:id="40"/>
    </w:p>
    <w:p w14:paraId="02B7F6EC" w14:textId="10269A3D" w:rsidR="00A528F1" w:rsidRPr="00A528F1" w:rsidRDefault="00A528F1" w:rsidP="00A528F1">
      <w:r>
        <w:t>Se presenta una tabla resumen con la clasificación del ARN:</w:t>
      </w:r>
    </w:p>
    <w:p w14:paraId="7A36A807" w14:textId="2F8EAAE6" w:rsidR="00A528F1" w:rsidRDefault="00A528F1" w:rsidP="00A528F1">
      <w:pPr>
        <w:pStyle w:val="Descripcin"/>
        <w:keepNext/>
        <w:jc w:val="center"/>
      </w:pPr>
      <w:bookmarkStart w:id="41" w:name="_Toc6609515"/>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CE0AE9">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1"/>
    </w:p>
    <w:tbl>
      <w:tblPr>
        <w:tblStyle w:val="Tabladecuadrcula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39E14952" w:rsidR="00A528F1" w:rsidRDefault="00600A36" w:rsidP="00E11103">
            <w:r>
              <w:t>Lleva información genética transcrita del ADN.</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280D8844" w:rsidR="00A528F1" w:rsidRDefault="00600A36" w:rsidP="00E11103">
            <w:r>
              <w:t>Participa en el proceso de traducción del ARN</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0C110043" w:rsidR="00A528F1" w:rsidRDefault="00E76E91" w:rsidP="00E11103">
            <w:r>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ARN anti-sentido (</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t>Directamente involucrado en la regulación de la expresión 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ARN no codificante, que participa en la regulación de la célula. Suelen tener una longitud no menor a 200 nucleótidos y son difícil de distinguir de los codificantes.</w:t>
            </w:r>
          </w:p>
        </w:tc>
      </w:tr>
    </w:tbl>
    <w:p w14:paraId="18B9EE7D" w14:textId="1BBB535C" w:rsidR="009E35BB" w:rsidRDefault="009E35BB" w:rsidP="009E35BB">
      <w:pPr>
        <w:pStyle w:val="Ttulo3"/>
      </w:pPr>
      <w:bookmarkStart w:id="42" w:name="_Toc6609454"/>
      <w:r>
        <w:t>Proyectos de secuenciación de transcriptomas</w:t>
      </w:r>
      <w:bookmarkEnd w:id="42"/>
    </w:p>
    <w:p w14:paraId="64AEE4F4" w14:textId="00ACEC6B" w:rsidR="000C3633" w:rsidRPr="000C3633" w:rsidRDefault="000C3633" w:rsidP="000C3633">
      <w:pPr>
        <w:jc w:val="both"/>
      </w:pPr>
      <w:r>
        <w:t xml:space="preserve">Los métodos más usados actualmente son los microarreglos y </w:t>
      </w:r>
      <w:r w:rsidR="005446CE">
        <w:t xml:space="preserve">el </w:t>
      </w:r>
      <w:r>
        <w:t>secuencionamiento 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especies para las cuáles no existe información previa sobre su secuenciación.</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3" w:name="_Toc6609455"/>
      <w:r>
        <w:t>Aprendizaje de máquina</w:t>
      </w:r>
      <w:bookmarkEnd w:id="43"/>
    </w:p>
    <w:p w14:paraId="2FF00325" w14:textId="312815A7" w:rsidR="009E35BB" w:rsidRDefault="00EA366C" w:rsidP="009E35BB">
      <w:pPr>
        <w:pStyle w:val="Ttulo3"/>
      </w:pPr>
      <w:bookmarkStart w:id="44" w:name="_Toc6609456"/>
      <w:r>
        <w:t>Definición</w:t>
      </w:r>
      <w:bookmarkEnd w:id="44"/>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5" w:name="_Toc6609457"/>
      <w:r>
        <w:t>Categorización</w:t>
      </w:r>
      <w:bookmarkEnd w:id="45"/>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5FFA6435" w:rsidR="00307FDD" w:rsidRDefault="00307FDD" w:rsidP="00307FDD">
      <w:pPr>
        <w:jc w:val="both"/>
      </w:pPr>
      <w:r>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w:t>
      </w:r>
      <w:r>
        <w:lastRenderedPageBreak/>
        <w:t>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CE0AE9">
        <w:t xml:space="preserve">Figura </w:t>
      </w:r>
      <w:r w:rsidR="00CE0AE9">
        <w:rPr>
          <w:noProof/>
        </w:rPr>
        <w:t>7</w:t>
      </w:r>
      <w:r w:rsidR="00C72B04">
        <w:fldChar w:fldCharType="end"/>
      </w:r>
      <w:r w:rsidR="00C72B04">
        <w:t>)</w:t>
      </w:r>
      <w:r>
        <w:t>.</w:t>
      </w:r>
    </w:p>
    <w:p w14:paraId="22F9A277" w14:textId="77777777" w:rsidR="00652412" w:rsidRDefault="00652412" w:rsidP="00652412">
      <w:pPr>
        <w:keepNext/>
        <w:jc w:val="center"/>
      </w:pPr>
      <w:r>
        <w:rPr>
          <w:noProof/>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037F7AD8" w:rsidR="00652412" w:rsidRPr="00307FDD" w:rsidRDefault="00D47E7B" w:rsidP="00652412">
      <w:pPr>
        <w:pStyle w:val="Descripcin"/>
        <w:jc w:val="center"/>
      </w:pPr>
      <w:bookmarkStart w:id="46" w:name="_Ref526493127"/>
      <w:bookmarkStart w:id="47" w:name="_Toc6609508"/>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CE0AE9">
        <w:rPr>
          <w:noProof/>
        </w:rPr>
        <w:t>7</w:t>
      </w:r>
      <w:r w:rsidR="000B54B6">
        <w:rPr>
          <w:noProof/>
        </w:rPr>
        <w:fldChar w:fldCharType="end"/>
      </w:r>
      <w:bookmarkEnd w:id="46"/>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7"/>
    </w:p>
    <w:p w14:paraId="190D8418" w14:textId="2082DC92" w:rsidR="009E35BB" w:rsidRDefault="009E35BB" w:rsidP="00397283">
      <w:pPr>
        <w:pStyle w:val="Ttulo3"/>
      </w:pPr>
      <w:bookmarkStart w:id="48" w:name="_Toc6609458"/>
      <w:r>
        <w:t>Clasificadores con aprendizaje de máquina</w:t>
      </w:r>
      <w:bookmarkEnd w:id="48"/>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4DDF3999"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CE0AE9">
        <w:t xml:space="preserve">Figura </w:t>
      </w:r>
      <w:r w:rsidR="00CE0AE9">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F82838">
        <w:t xml:space="preserve"> learning</w:t>
      </w:r>
      <w:r w:rsidRPr="000519C1">
        <w:t>” AND “bio”</w:t>
      </w:r>
      <w:r w:rsidR="000519C1" w:rsidRPr="000519C1">
        <w:t xml:space="preserve"> (aprendizaje profundo en bioinformática</w:t>
      </w:r>
      <w:r w:rsidR="000519C1">
        <w:t>).</w:t>
      </w:r>
    </w:p>
    <w:p w14:paraId="4CA4277D" w14:textId="649AE176" w:rsidR="00BE4EA2" w:rsidRDefault="00551564" w:rsidP="00BE4EA2">
      <w:pPr>
        <w:keepNext/>
        <w:jc w:val="center"/>
      </w:pPr>
      <w:r>
        <w:rPr>
          <w:noProof/>
        </w:rPr>
        <w:lastRenderedPageBreak/>
        <w:drawing>
          <wp:inline distT="0" distB="0" distL="0" distR="0" wp14:anchorId="24C84D20" wp14:editId="619E424F">
            <wp:extent cx="5238751" cy="3248028"/>
            <wp:effectExtent l="0" t="0" r="0" b="9525"/>
            <wp:docPr id="17" name="Gráfico 17">
              <a:extLst xmlns:a="http://schemas.openxmlformats.org/drawingml/2006/main">
                <a:ext uri="{FF2B5EF4-FFF2-40B4-BE49-F238E27FC236}">
                  <a16:creationId xmlns:a16="http://schemas.microsoft.com/office/drawing/2014/main"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632A396" w14:textId="5AB40FDC" w:rsidR="00BE4EA2" w:rsidRDefault="00D47E7B" w:rsidP="00BE4EA2">
      <w:pPr>
        <w:pStyle w:val="Descripcin"/>
        <w:jc w:val="center"/>
      </w:pPr>
      <w:bookmarkStart w:id="49" w:name="_Ref530092570"/>
      <w:bookmarkStart w:id="50" w:name="_Toc6609509"/>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CE0AE9">
        <w:rPr>
          <w:noProof/>
        </w:rPr>
        <w:t>8</w:t>
      </w:r>
      <w:r w:rsidR="000B54B6">
        <w:rPr>
          <w:noProof/>
        </w:rPr>
        <w:fldChar w:fldCharType="end"/>
      </w:r>
      <w:bookmarkEnd w:id="49"/>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0"/>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1" w:name="_Toc6609459"/>
      <w:r>
        <w:lastRenderedPageBreak/>
        <w:t>Estado del Arte</w:t>
      </w:r>
      <w:bookmarkEnd w:id="51"/>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82838">
        <w:t>“</w:t>
      </w:r>
      <w:r w:rsidR="00426400" w:rsidRPr="00F82838">
        <w:rPr>
          <w:i/>
        </w:rPr>
        <w:t>Guidelines</w:t>
      </w:r>
      <w:r w:rsidR="00BD5602" w:rsidRPr="00F82838">
        <w:rPr>
          <w:i/>
        </w:rPr>
        <w:t xml:space="preserve"> for performing systematic literature reviews</w:t>
      </w:r>
      <w:r w:rsidR="00BD5602" w:rsidRPr="00A26BA0">
        <w:rPr>
          <w:i/>
        </w:rPr>
        <w:t xml:space="preserve"> in software</w:t>
      </w:r>
      <w:r w:rsidR="00BD5602" w:rsidRPr="00F82838">
        <w:rPr>
          <w:i/>
        </w:rPr>
        <w:t xml:space="preserv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2" w:name="_Toc6609460"/>
      <w:r>
        <w:t>Preguntas de investigación</w:t>
      </w:r>
      <w:bookmarkEnd w:id="52"/>
    </w:p>
    <w:p w14:paraId="34C65B63" w14:textId="781B30AB" w:rsidR="008A283C" w:rsidRDefault="008A283C" w:rsidP="008A283C">
      <w:pPr>
        <w:jc w:val="both"/>
      </w:pPr>
      <w:r>
        <w:t xml:space="preserve">Primero se definirán con ayuda del método PICOC </w:t>
      </w:r>
      <w:r w:rsidRPr="00F82838">
        <w:t>(</w:t>
      </w:r>
      <w:r w:rsidRPr="00F82838">
        <w:rPr>
          <w:i/>
        </w:rPr>
        <w:t>population</w:t>
      </w:r>
      <w:r w:rsidRPr="00A26BA0">
        <w:rPr>
          <w:i/>
        </w:rPr>
        <w:t>,</w:t>
      </w:r>
      <w:r w:rsidRPr="00F82838">
        <w:rPr>
          <w:i/>
        </w:rPr>
        <w:t xml:space="preserve"> intervention</w:t>
      </w:r>
      <w:r w:rsidRPr="00A26BA0">
        <w:rPr>
          <w:i/>
        </w:rPr>
        <w:t>,</w:t>
      </w:r>
      <w:r w:rsidRPr="00F82838">
        <w:rPr>
          <w:i/>
        </w:rPr>
        <w:t xml:space="preserve"> comparison</w:t>
      </w:r>
      <w:r w:rsidRPr="00A26BA0">
        <w:rPr>
          <w:i/>
        </w:rPr>
        <w:t>,</w:t>
      </w:r>
      <w:r w:rsidRPr="00F82838">
        <w:rPr>
          <w:i/>
        </w:rPr>
        <w:t xml:space="preserve"> outcomes</w:t>
      </w:r>
      <w:r w:rsidRPr="00A26BA0">
        <w:rPr>
          <w:i/>
        </w:rPr>
        <w:t>,</w:t>
      </w:r>
      <w:r w:rsidRPr="00F82838">
        <w:rPr>
          <w:i/>
        </w:rPr>
        <w:t xml:space="preserve"> context</w:t>
      </w:r>
      <w:r>
        <w:t>) los conceptos generales. Estos servirán de apoyo para formular las peguntas de investigación</w:t>
      </w:r>
      <w:r w:rsidR="0061191B">
        <w:t>.</w:t>
      </w:r>
    </w:p>
    <w:p w14:paraId="19082EC9" w14:textId="23225780" w:rsidR="00975830" w:rsidRDefault="00975830" w:rsidP="00975830">
      <w:pPr>
        <w:pStyle w:val="Descripcin"/>
        <w:jc w:val="center"/>
      </w:pPr>
      <w:bookmarkStart w:id="53" w:name="_Toc6609516"/>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CE0AE9">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3"/>
    </w:p>
    <w:tbl>
      <w:tblPr>
        <w:tblStyle w:val="Tabladecuadrcula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4" w:name="_Toc6609461"/>
      <w:r>
        <w:lastRenderedPageBreak/>
        <w:t>Estrategia de búsqueda</w:t>
      </w:r>
      <w:bookmarkEnd w:id="54"/>
    </w:p>
    <w:p w14:paraId="48E43B85" w14:textId="38F49401" w:rsidR="004B5156" w:rsidRPr="004B5156" w:rsidRDefault="004B5156" w:rsidP="004B5156">
      <w:pPr>
        <w:pStyle w:val="Ttulo3"/>
      </w:pPr>
      <w:bookmarkStart w:id="55" w:name="_Toc6609462"/>
      <w:r>
        <w:t>Términos de búsqueda</w:t>
      </w:r>
      <w:bookmarkEnd w:id="55"/>
    </w:p>
    <w:p w14:paraId="6E035A49" w14:textId="799BE3BF"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CE0AE9">
        <w:t xml:space="preserve">Tabla </w:t>
      </w:r>
      <w:r w:rsidR="00CE0AE9">
        <w:rPr>
          <w:noProof/>
        </w:rPr>
        <w:t>5</w:t>
      </w:r>
      <w:r w:rsidR="00895251">
        <w:fldChar w:fldCharType="end"/>
      </w:r>
      <w:r w:rsidR="00895251">
        <w:t>)</w:t>
      </w:r>
      <w:r>
        <w:t>:</w:t>
      </w:r>
    </w:p>
    <w:p w14:paraId="5485ABA0" w14:textId="331464C7" w:rsidR="0085766D" w:rsidRDefault="0085766D" w:rsidP="0085766D">
      <w:pPr>
        <w:pStyle w:val="Descripcin"/>
        <w:jc w:val="center"/>
      </w:pPr>
      <w:bookmarkStart w:id="56" w:name="_Ref529127732"/>
      <w:bookmarkStart w:id="57" w:name="_Toc6609517"/>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CE0AE9">
        <w:rPr>
          <w:noProof/>
        </w:rPr>
        <w:t>5</w:t>
      </w:r>
      <w:r w:rsidR="00723042">
        <w:rPr>
          <w:noProof/>
        </w:rPr>
        <w:fldChar w:fldCharType="end"/>
      </w:r>
      <w:bookmarkEnd w:id="56"/>
      <w:r w:rsidR="009B6B99">
        <w:t xml:space="preserve"> -</w:t>
      </w:r>
      <w:r>
        <w:t xml:space="preserve"> Componentes de la cadena de búsqueda</w:t>
      </w:r>
      <w:r w:rsidR="00895251">
        <w:t>.</w:t>
      </w:r>
      <w:bookmarkEnd w:id="57"/>
    </w:p>
    <w:tbl>
      <w:tblPr>
        <w:tblStyle w:val="Tabladecuadrcula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D76F17"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D76F17"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58" w:name="_Toc6609463"/>
      <w:r>
        <w:t>Proceso de búsqueda</w:t>
      </w:r>
      <w:bookmarkEnd w:id="58"/>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59" w:name="_Toc6609464"/>
      <w:r>
        <w:t>Criterios de inclusión y exclusión</w:t>
      </w:r>
      <w:bookmarkEnd w:id="59"/>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0" w:name="_Toc6609465"/>
      <w:r>
        <w:t>Extracción de la información</w:t>
      </w:r>
      <w:bookmarkEnd w:id="60"/>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41CD42C8" w:rsidR="00283562" w:rsidRDefault="00283562" w:rsidP="00283562">
      <w:pPr>
        <w:pStyle w:val="Descripcin"/>
        <w:jc w:val="center"/>
      </w:pPr>
      <w:bookmarkStart w:id="61" w:name="_Toc6609518"/>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CE0AE9">
        <w:rPr>
          <w:noProof/>
        </w:rPr>
        <w:t>6</w:t>
      </w:r>
      <w:r w:rsidR="00703F62">
        <w:rPr>
          <w:noProof/>
        </w:rPr>
        <w:fldChar w:fldCharType="end"/>
      </w:r>
      <w:r>
        <w:t xml:space="preserve"> - Artículos encontrados por base de datos</w:t>
      </w:r>
      <w:r w:rsidR="00895251">
        <w:t>.</w:t>
      </w:r>
      <w:bookmarkEnd w:id="61"/>
    </w:p>
    <w:tbl>
      <w:tblPr>
        <w:tblStyle w:val="Tabladecuadrcula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1ABE1F64" w:rsidR="003C4BA2" w:rsidRDefault="003C4BA2" w:rsidP="003C4BA2">
      <w:pPr>
        <w:pStyle w:val="Descripcin"/>
        <w:keepNext/>
        <w:jc w:val="center"/>
      </w:pPr>
      <w:bookmarkStart w:id="62" w:name="_Toc6609519"/>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CE0AE9">
        <w:rPr>
          <w:noProof/>
        </w:rPr>
        <w:t>7</w:t>
      </w:r>
      <w:r w:rsidR="00703F62">
        <w:rPr>
          <w:noProof/>
        </w:rPr>
        <w:fldChar w:fldCharType="end"/>
      </w:r>
      <w:r>
        <w:t xml:space="preserve"> - Artículos que discuten el estado del arte</w:t>
      </w:r>
      <w:r w:rsidR="00895251">
        <w:t>.</w:t>
      </w:r>
      <w:bookmarkEnd w:id="62"/>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D76F17"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D76F17"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D76F17"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D76F17"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lastRenderedPageBreak/>
              <w:t>Yip</w:t>
            </w:r>
            <w:r>
              <w:rPr>
                <w:lang w:val="en-US"/>
              </w:rPr>
              <w:t xml:space="preserve">, </w:t>
            </w:r>
            <w:r w:rsidRPr="005051A0">
              <w:rPr>
                <w:lang w:val="en-US"/>
              </w:rPr>
              <w:t>Kevin Y.</w:t>
            </w:r>
            <w:r>
              <w:rPr>
                <w:lang w:val="en-US"/>
              </w:rPr>
              <w:br/>
            </w:r>
            <w:r w:rsidRPr="005051A0">
              <w:rPr>
                <w:lang w:val="en-US"/>
              </w:rPr>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3" w:name="_Toc6609466"/>
      <w:r>
        <w:t xml:space="preserve">Otras </w:t>
      </w:r>
      <w:r w:rsidR="00C241A0">
        <w:t>Tesis</w:t>
      </w:r>
      <w:r>
        <w:t xml:space="preserve"> encontradas</w:t>
      </w:r>
      <w:bookmarkEnd w:id="63"/>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4" w:name="_Toc6609467"/>
      <w:r>
        <w:t>Resultados</w:t>
      </w:r>
      <w:bookmarkEnd w:id="64"/>
    </w:p>
    <w:p w14:paraId="01B63342" w14:textId="7931FC64" w:rsidR="00C0358C" w:rsidRDefault="00C0358C" w:rsidP="00C0358C">
      <w:pPr>
        <w:pStyle w:val="Ttulo3"/>
      </w:pPr>
      <w:bookmarkStart w:id="65" w:name="_Toc6609468"/>
      <w:r>
        <w:t>Métodos más usados</w:t>
      </w:r>
      <w:bookmarkEnd w:id="65"/>
    </w:p>
    <w:p w14:paraId="0DAC78E0" w14:textId="36A8F8AD"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CE0AE9">
        <w:t xml:space="preserve">Tabla </w:t>
      </w:r>
      <w:r w:rsidR="00CE0AE9">
        <w:rPr>
          <w:noProof/>
        </w:rPr>
        <w:t>8</w:t>
      </w:r>
      <w:r w:rsidR="00B237CD">
        <w:fldChar w:fldCharType="end"/>
      </w:r>
      <w:r>
        <w:t xml:space="preserve"> se presentan los métodos agrupados según el tipo de clasificador que utilizan:</w:t>
      </w:r>
    </w:p>
    <w:p w14:paraId="7A150353" w14:textId="1860460D" w:rsidR="00B237CD" w:rsidRDefault="00B237CD" w:rsidP="00B237CD">
      <w:pPr>
        <w:pStyle w:val="Descripcin"/>
        <w:keepNext/>
        <w:jc w:val="center"/>
      </w:pPr>
      <w:bookmarkStart w:id="66" w:name="_Ref528007403"/>
      <w:bookmarkStart w:id="67" w:name="_Toc6609520"/>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CE0AE9">
        <w:rPr>
          <w:noProof/>
        </w:rPr>
        <w:t>8</w:t>
      </w:r>
      <w:r w:rsidR="00EF719C">
        <w:rPr>
          <w:noProof/>
        </w:rPr>
        <w:fldChar w:fldCharType="end"/>
      </w:r>
      <w:bookmarkEnd w:id="66"/>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7"/>
    </w:p>
    <w:tbl>
      <w:tblPr>
        <w:tblStyle w:val="Tabladelista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F82838">
              <w:t>(</w:t>
            </w:r>
            <w:r w:rsidR="00B237CD" w:rsidRPr="00F82838">
              <w:rPr>
                <w:i/>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D76F17" w14:paraId="71107D10" w14:textId="77777777" w:rsidTr="004652FF">
        <w:tc>
          <w:tcPr>
            <w:tcW w:w="3397" w:type="dxa"/>
            <w:shd w:val="clear" w:color="auto" w:fill="FBE4D5" w:themeFill="accent2" w:themeFillTint="33"/>
          </w:tcPr>
          <w:p w14:paraId="60AD2459" w14:textId="4CF3C6AD" w:rsidR="00B237CD" w:rsidRPr="00501AA7" w:rsidRDefault="005D4583" w:rsidP="00B237CD">
            <w:pPr>
              <w:rPr>
                <w:b/>
              </w:rPr>
            </w:pPr>
            <w:r>
              <w:rPr>
                <w:b/>
              </w:rPr>
              <w:t xml:space="preserve">Ensamble </w:t>
            </w:r>
            <w:r w:rsidR="00B237CD" w:rsidRPr="00501AA7">
              <w:rPr>
                <w:b/>
              </w:rPr>
              <w:t>de bosques aleatorios</w:t>
            </w:r>
            <w:r>
              <w:rPr>
                <w:b/>
              </w:rPr>
              <w:t xml:space="preserve"> </w:t>
            </w:r>
            <w:r w:rsidRPr="003E6F79">
              <w:rPr>
                <w:b/>
                <w:lang w:val="en-US"/>
              </w:rPr>
              <w:t>(</w:t>
            </w:r>
            <w:r w:rsidRPr="003E6F79">
              <w:rPr>
                <w:b/>
                <w:i/>
                <w:lang w:val="en-US"/>
              </w:rPr>
              <w:t>random forest ensemble</w:t>
            </w:r>
            <w:r>
              <w:rPr>
                <w:b/>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D76F17"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lastRenderedPageBreak/>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BD14A4"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BD14A4" w:rsidRDefault="00B237CD" w:rsidP="00B237CD">
            <w:pPr>
              <w:rPr>
                <w:b/>
              </w:rPr>
            </w:pPr>
            <w:r w:rsidRPr="00BD14A4">
              <w:rPr>
                <w:b/>
              </w:rPr>
              <w:t xml:space="preserve">PLncPRO </w:t>
            </w:r>
            <w:r w:rsidRPr="00501AA7">
              <w:rPr>
                <w:b/>
              </w:rPr>
              <w:fldChar w:fldCharType="begin"/>
            </w:r>
            <w:r w:rsidRPr="00BD14A4">
              <w:rPr>
                <w:b/>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BD14A4">
              <w:rPr>
                <w:rFonts w:cs="Arial"/>
                <w:b/>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11220BB5"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843B7B">
              <w:rPr>
                <w:b/>
              </w:rPr>
              <w:instrText xml:space="preserve"> ADDIN ZOTERO_ITEM CSL_CITATION {"citationID":"3e73l9Up","properties":{"formattedCitation":"(Simopoulos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00EB1F3" w14:textId="7818B682" w:rsidR="00501AA7" w:rsidRDefault="00501AA7" w:rsidP="003F25BC">
      <w:pPr>
        <w:jc w:val="both"/>
      </w:pPr>
      <w:r>
        <w:t xml:space="preserve">En la </w:t>
      </w:r>
      <w:r>
        <w:fldChar w:fldCharType="begin"/>
      </w:r>
      <w:r>
        <w:instrText xml:space="preserve"> REF _Ref528007403 \h </w:instrText>
      </w:r>
      <w:r>
        <w:fldChar w:fldCharType="separate"/>
      </w:r>
      <w:r w:rsidR="00CE0AE9">
        <w:t xml:space="preserve">Tabla </w:t>
      </w:r>
      <w:r w:rsidR="00CE0AE9">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843B7B">
        <w:instrText xml:space="preserve"> ADDIN ZOTERO_ITEM CSL_CITATION {"citationID":"707Mymt0","properties":{"formattedCitation":"(Simopoulos et\\uc0\\u160{}al., 2018)","plainCitation":"(Simopoulos et al., 2018)","noteIndex":0},"citationItems":[{"id":"e8pM11JO/9uYR4OWy","uris":["http://zotero.org/users/5172276/items/4Q7WPAE4"],"uri":["http://zotero.org/users/5172276/items/4Q7WPAE4"],"itemData":{"id":"YBw2JHgr/Eiz2LGQX","type":"article-journal","title":"Prediction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2ED255B0"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propuesto en la presente investigación,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82838">
        <w:rPr>
          <w:i/>
        </w:rPr>
        <w:t>deep</w:t>
      </w:r>
      <w:r w:rsidR="00137A5A" w:rsidRPr="00F82838">
        <w:t xml:space="preserve"> </w:t>
      </w:r>
      <w:r w:rsidR="00137A5A" w:rsidRPr="00F82838">
        <w:rPr>
          <w:i/>
        </w:rPr>
        <w:t>stacking</w:t>
      </w:r>
      <w:r w:rsidR="00137A5A" w:rsidRPr="00F82838">
        <w:t xml:space="preserve"> </w:t>
      </w:r>
      <w:r w:rsidR="00137A5A" w:rsidRPr="00F82838">
        <w:rPr>
          <w:i/>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68" w:name="_Toc6609469"/>
      <w:r>
        <w:t>Principales limitaciones</w:t>
      </w:r>
      <w:bookmarkEnd w:id="68"/>
    </w:p>
    <w:p w14:paraId="4287C784" w14:textId="5D920A4C" w:rsidR="009C25FB" w:rsidRPr="009C25FB" w:rsidRDefault="009C25FB" w:rsidP="009C25FB">
      <w:pPr>
        <w:jc w:val="both"/>
      </w:pPr>
      <w:r>
        <w:t xml:space="preserve">Dentro de los modelos de predicción encontrados, analizaremos caso por caso sus limitaciones, prestando atención a la capacidad de los predictores de realizar la </w:t>
      </w:r>
      <w:r>
        <w:lastRenderedPageBreak/>
        <w:t>clasificación en especies</w:t>
      </w:r>
      <w:r w:rsidR="008C35BD">
        <w:t xml:space="preserve"> desconocidas al modelo, es decir, especie</w:t>
      </w:r>
      <w:r>
        <w:t xml:space="preserve"> bajo las cuales no han sido entrenados.</w:t>
      </w:r>
    </w:p>
    <w:p w14:paraId="04C38159" w14:textId="100A45A2"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69" w:name="_Hlk530205295"/>
      <w:r w:rsidR="009753B3">
        <w:t>máquina de vectores de soporte (</w:t>
      </w:r>
      <w:r w:rsidRPr="009753B3">
        <w:rPr>
          <w:i/>
        </w:rPr>
        <w:t>SVM</w:t>
      </w:r>
      <w:r w:rsidR="009753B3">
        <w:t>)</w:t>
      </w:r>
      <w:r>
        <w:t xml:space="preserve"> </w:t>
      </w:r>
      <w:bookmarkEnd w:id="69"/>
      <w:r>
        <w:t xml:space="preserve">para determinar la capacidad de un transcriptoma de ser codificado. Sin embargo, no es bueno para clasificar </w:t>
      </w:r>
      <w:r w:rsidRPr="00F02249">
        <w:rPr>
          <w:i/>
        </w:rPr>
        <w:t>lncRNA</w:t>
      </w:r>
      <w:r w:rsidR="00F02249" w:rsidRPr="00F02249">
        <w:rPr>
          <w:i/>
        </w:rPr>
        <w:t>s</w:t>
      </w:r>
      <w:r>
        <w:t>, ya que el tener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82838">
        <w:rPr>
          <w:i/>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341073" w:rsidRDefault="00C241A0" w:rsidP="00C0358C">
      <w:pPr>
        <w:jc w:val="both"/>
      </w:pPr>
      <w:r w:rsidRPr="00341073">
        <w:t xml:space="preserve">FEELnc </w:t>
      </w:r>
      <w:r w:rsidRPr="00341073">
        <w:fldChar w:fldCharType="begin"/>
      </w:r>
      <w:r w:rsidR="00D76C1B">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341073">
        <w:rPr>
          <w:rFonts w:cs="Arial"/>
          <w:szCs w:val="24"/>
        </w:rPr>
        <w:t>(Wucher et al., 2017)</w:t>
      </w:r>
      <w:r w:rsidRPr="00341073">
        <w:fldChar w:fldCharType="end"/>
      </w:r>
      <w:r w:rsidRPr="00341073">
        <w:t xml:space="preserve">: A través de un ensamble de bosques aleatorios, este clasificador propone un método alternativo para el entrenamiento del modelo cuando se </w:t>
      </w:r>
      <w:r w:rsidRPr="00341073">
        <w:lastRenderedPageBreak/>
        <w:t xml:space="preserve">poseen </w:t>
      </w:r>
      <w:r w:rsidRPr="00341073">
        <w:rPr>
          <w:i/>
        </w:rPr>
        <w:t>PC</w:t>
      </w:r>
      <w:r w:rsidR="004B65B4">
        <w:rPr>
          <w:i/>
        </w:rPr>
        <w:t>T</w:t>
      </w:r>
      <w:r w:rsidRPr="00341073">
        <w:rPr>
          <w:i/>
        </w:rPr>
        <w:t>s</w:t>
      </w:r>
      <w:r w:rsidRPr="00341073">
        <w:t xml:space="preserve">, pero no se dispone de </w:t>
      </w:r>
      <w:r w:rsidRPr="00341073">
        <w:rPr>
          <w:i/>
        </w:rPr>
        <w:t>lncRNAs</w:t>
      </w:r>
      <w:r w:rsidRPr="00341073">
        <w:t xml:space="preserve"> para la especie deseada: generar  artificialmente </w:t>
      </w:r>
      <w:r w:rsidRPr="00341073">
        <w:rPr>
          <w:i/>
        </w:rPr>
        <w:t>lncRNAs</w:t>
      </w:r>
      <w:r w:rsidRPr="00341073">
        <w:t xml:space="preserve"> para el entrenamiento del modelo a partir de las secuenciaciones iniciales.</w:t>
      </w:r>
    </w:p>
    <w:p w14:paraId="01A07C0C" w14:textId="68B2B8A8" w:rsidR="00C0358C" w:rsidRDefault="00C0358C" w:rsidP="00C0358C">
      <w:pPr>
        <w:jc w:val="both"/>
      </w:pPr>
      <w:r w:rsidRPr="00C241A0">
        <w:t xml:space="preserve">Predictor de </w:t>
      </w:r>
      <w:r w:rsidRPr="00C241A0">
        <w:rPr>
          <w:i/>
        </w:rPr>
        <w:t>lncRNA</w:t>
      </w:r>
      <w:r w:rsidRPr="00C241A0">
        <w:t xml:space="preserve"> para plantas </w:t>
      </w:r>
      <w:r>
        <w:fldChar w:fldCharType="begin"/>
      </w:r>
      <w:r w:rsidR="00843B7B">
        <w:instrText xml:space="preserve"> ADDIN ZOTERO_ITEM CSL_CITATION {"citationID":"w1BDKM2q","properties":{"formattedCitation":"(Simopoulos et\\uc0\\u160{}al., 2018)","plainCitation":"(Simopoulos et al., 2018)","noteIndex":0},"citationItems":[{"id":"e8pM11JO/9uYR4OWy","uris":["http://zotero.org/users/5172276/items/4Q7WPAE4"],"uri":["http://zotero.org/users/5172276/items/4Q7WPAE4"],"itemData":{"id":7,"type":"article-journal","title":"Prediction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F82838">
        <w:rPr>
          <w:i/>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transcriptores pasarán por futuras validaciones empíricas, y retroalimentar el modelo con esta nueva información para que mejore continuamente.</w:t>
      </w:r>
    </w:p>
    <w:p w14:paraId="57E2DAFA" w14:textId="1E313F58" w:rsidR="00182581" w:rsidRPr="00341073" w:rsidRDefault="00182581" w:rsidP="00C0358C">
      <w:pPr>
        <w:jc w:val="both"/>
      </w:pPr>
      <w:r w:rsidRPr="00341073">
        <w:t xml:space="preserve">PlantSniffer </w:t>
      </w:r>
      <w:r w:rsidRPr="00341073">
        <w:fldChar w:fldCharType="begin"/>
      </w:r>
      <w:r w:rsidR="00D76C1B">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341073">
        <w:rPr>
          <w:rFonts w:cs="Arial"/>
        </w:rPr>
        <w:t>(Vieira, 2018)</w:t>
      </w:r>
      <w:r w:rsidRPr="00341073">
        <w:fldChar w:fldCharType="end"/>
      </w:r>
      <w:r w:rsidRPr="00341073">
        <w:t xml:space="preserve">: A través de un ensamble de máquina de vectores de soporte, cuyos resultados se cruzan contra BLAST, se busca predecir </w:t>
      </w:r>
      <w:r w:rsidRPr="00341073">
        <w:rPr>
          <w:i/>
        </w:rPr>
        <w:t>lincRNA</w:t>
      </w:r>
      <w:r w:rsidR="00456B99" w:rsidRPr="00341073">
        <w:rPr>
          <w:i/>
        </w:rPr>
        <w:t>s</w:t>
      </w:r>
      <w:r w:rsidRPr="00341073">
        <w:t xml:space="preserve"> en plantas para las que no </w:t>
      </w:r>
      <w:r w:rsidR="00FE7D79">
        <w:t>existen</w:t>
      </w:r>
      <w:r w:rsidRPr="00341073">
        <w:t xml:space="preserve"> bases de datos de genomas</w:t>
      </w:r>
      <w:r w:rsidR="00DB24CA" w:rsidRPr="00341073">
        <w:t xml:space="preserve"> y/o</w:t>
      </w:r>
      <w:r w:rsidRPr="00341073">
        <w:t xml:space="preserve"> transcriptomas (caña de azúcar y maíz)</w:t>
      </w:r>
      <w:r w:rsidR="00456B99" w:rsidRPr="00341073">
        <w:t>, utilizando en su lugar información de especies cercanas</w:t>
      </w:r>
      <w:r w:rsidR="00DB24CA" w:rsidRPr="00341073">
        <w:t xml:space="preserve">. Siendo este modelo predictivo que tiene mayor similitud con el nuestro, y para el </w:t>
      </w:r>
      <w:r w:rsidR="00997486" w:rsidRPr="00341073">
        <w:t>cual</w:t>
      </w:r>
      <w:r w:rsidR="00DB24CA" w:rsidRPr="00341073">
        <w:t xml:space="preserve"> se posee acceso público al código fuente, será utilizado para compararlo contra el modelo propuesto en el presente proyecto.</w:t>
      </w:r>
    </w:p>
    <w:p w14:paraId="75F0DF2F" w14:textId="53C00F99" w:rsidR="00283562" w:rsidRDefault="000C6E62" w:rsidP="000C6E62">
      <w:pPr>
        <w:pStyle w:val="Ttulo2"/>
      </w:pPr>
      <w:bookmarkStart w:id="70" w:name="_Toc6609470"/>
      <w:r>
        <w:t>Conclusiones</w:t>
      </w:r>
      <w:bookmarkEnd w:id="70"/>
    </w:p>
    <w:p w14:paraId="0A23316F" w14:textId="2275555E"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transcriptomas 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82838">
        <w:t xml:space="preserve"> </w:t>
      </w:r>
      <w:r w:rsidR="0038312F" w:rsidRPr="00F82838">
        <w:rPr>
          <w:i/>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w:t>
      </w:r>
      <w:r>
        <w:lastRenderedPageBreak/>
        <w:t>algoritmo durante su entrenamiento, aprendiendo l</w:t>
      </w:r>
      <w:r w:rsidR="00D50D69">
        <w:t>os atributos</w:t>
      </w:r>
      <w:r>
        <w:t xml:space="preserve"> por su cuenta a partir de la información de la que </w:t>
      </w:r>
      <w:r w:rsidR="00454008">
        <w:t xml:space="preserve">se </w:t>
      </w:r>
      <w:r>
        <w:t>alimenta.</w:t>
      </w:r>
    </w:p>
    <w:p w14:paraId="4B84AA07" w14:textId="5F320C3E"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 xml:space="preserve">a otras especies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r w:rsidR="00793C9D">
        <w:t xml:space="preserve"> Al poseer acceso a las fuentes de </w:t>
      </w:r>
      <w:r w:rsidR="00997486">
        <w:t>PlantSniffer</w:t>
      </w:r>
      <w:r w:rsidR="00793C9D">
        <w:t>, será utilizad</w:t>
      </w:r>
      <w:r w:rsidR="00997486">
        <w:t>o</w:t>
      </w:r>
      <w:r w:rsidR="00793C9D">
        <w:t xml:space="preserve"> para realizar comparaciones de las precisiones contra el modelo propuesto en el presente proyecto de fin de carrera.</w:t>
      </w:r>
    </w:p>
    <w:p w14:paraId="6AFCFF61" w14:textId="5326CD2A" w:rsidR="00AB4AE5" w:rsidRDefault="001C7298" w:rsidP="000E4604">
      <w:pPr>
        <w:jc w:val="both"/>
      </w:pPr>
      <w:r>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desea clasificar,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1" w:name="_Toc6609471"/>
      <w:r>
        <w:lastRenderedPageBreak/>
        <w:t>Recopilación y preprocesamiento de datos</w:t>
      </w:r>
      <w:bookmarkEnd w:id="71"/>
    </w:p>
    <w:p w14:paraId="79CBC691" w14:textId="32C9AB19" w:rsidR="004B07D5" w:rsidRDefault="004B07D5" w:rsidP="004B07D5">
      <w:pPr>
        <w:pStyle w:val="Ttulo2"/>
      </w:pPr>
      <w:bookmarkStart w:id="72" w:name="_Toc6609472"/>
      <w:r>
        <w:t>Fuentes de información</w:t>
      </w:r>
      <w:bookmarkEnd w:id="72"/>
    </w:p>
    <w:p w14:paraId="565150A6" w14:textId="3500D92A" w:rsidR="00753BF1" w:rsidRDefault="00D76C1B" w:rsidP="00073F11">
      <w:pPr>
        <w:jc w:val="both"/>
      </w:pPr>
      <w:r>
        <w:t>La data está compuesta de transcriptomas identificados como ARN codificantes y no codificantes</w:t>
      </w:r>
      <w:r w:rsidR="00FB7BF3">
        <w:t xml:space="preserve"> largos</w:t>
      </w:r>
      <w:r>
        <w:t>. Para la extracción de ARN codificante</w:t>
      </w:r>
      <w:r w:rsidR="004B07D5">
        <w:t xml:space="preserve"> (PCT)</w:t>
      </w:r>
      <w:r>
        <w:t xml:space="preserve"> se utiliz</w:t>
      </w:r>
      <w:r w:rsidR="004B07D5">
        <w:t>ó</w:t>
      </w:r>
      <w:r>
        <w:t xml:space="preserve"> como fuente de información Ensembl </w:t>
      </w:r>
      <w:r>
        <w:fldChar w:fldCharType="begin"/>
      </w:r>
      <w:r>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fldChar w:fldCharType="separate"/>
      </w:r>
      <w:r w:rsidRPr="00D76C1B">
        <w:rPr>
          <w:rFonts w:cs="Arial"/>
          <w:szCs w:val="24"/>
        </w:rPr>
        <w:t>(Zerbino et al., 2018)</w:t>
      </w:r>
      <w:r>
        <w:fldChar w:fldCharType="end"/>
      </w:r>
      <w:r>
        <w:t xml:space="preserve">, </w:t>
      </w:r>
      <w:r w:rsidR="004B07D5">
        <w:t xml:space="preserve">mientras que para los ARN no codificantes largos (lncRNA)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77777777" w:rsidR="00753BF1" w:rsidRDefault="00BB26F0" w:rsidP="00073F11">
      <w:pPr>
        <w:jc w:val="both"/>
      </w:pPr>
      <w:r>
        <w:t xml:space="preserve">Se construirá un modelo </w:t>
      </w:r>
      <w:r w:rsidR="00753BF1">
        <w:t xml:space="preserve">de clasificación binaria </w:t>
      </w:r>
      <w:r>
        <w:t xml:space="preserve">en base a la información de varias especies ya conocidas, con el objetivo de realizar predicciones sobre especies no modeladas. </w:t>
      </w:r>
      <w:r w:rsidR="00753BF1">
        <w:t>Identificaremos como la clase positiva los ARN no codificantes largos, y como clase negativa los ARN codificantes.</w:t>
      </w:r>
    </w:p>
    <w:p w14:paraId="50011674" w14:textId="11581F03"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CE0AE9">
        <w:t xml:space="preserve">Tabla </w:t>
      </w:r>
      <w:r w:rsidR="00CE0AE9">
        <w:rPr>
          <w:noProof/>
        </w:rPr>
        <w:t>9</w:t>
      </w:r>
      <w:r>
        <w:fldChar w:fldCharType="end"/>
      </w:r>
      <w:r>
        <w:t>).</w:t>
      </w:r>
      <w:r w:rsidRPr="00753BF1">
        <w:t xml:space="preserve"> </w:t>
      </w:r>
      <w:r>
        <w:t>En este contexto, se desea que la data sea balanceada, por lo que el número de transcriptomas de cada especie a utilizar para la construcción del modelo deberá ser el mismo. Inclusive, dentro de cada especie, el número de casos positivos y negativos tendrá que ser igual.</w:t>
      </w:r>
    </w:p>
    <w:p w14:paraId="341B21A1" w14:textId="3C7260FF" w:rsidR="004B07D5" w:rsidRDefault="004B07D5" w:rsidP="004B07D5">
      <w:pPr>
        <w:pStyle w:val="Descripcin"/>
        <w:keepNext/>
        <w:jc w:val="center"/>
      </w:pPr>
      <w:bookmarkStart w:id="73" w:name="_Ref6208489"/>
      <w:bookmarkStart w:id="74" w:name="_Toc6609521"/>
      <w:r>
        <w:t xml:space="preserve">Tabla </w:t>
      </w:r>
      <w:fldSimple w:instr=" SEQ Tabla \* ARABIC ">
        <w:r w:rsidR="00CE0AE9">
          <w:rPr>
            <w:noProof/>
          </w:rPr>
          <w:t>9</w:t>
        </w:r>
      </w:fldSimple>
      <w:bookmarkEnd w:id="73"/>
      <w:r w:rsidR="00BB26F0">
        <w:t xml:space="preserve"> -</w:t>
      </w:r>
      <w:r>
        <w:t xml:space="preserve"> Número de especies en las bases de datos de transcriptomas</w:t>
      </w:r>
      <w:bookmarkEnd w:id="74"/>
    </w:p>
    <w:tbl>
      <w:tblPr>
        <w:tblStyle w:val="Tabladecuadrcula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5" w:name="_Toc6609473"/>
      <w:r>
        <w:t>Selección de especies</w:t>
      </w:r>
      <w:bookmarkEnd w:id="75"/>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013AC0D6" w:rsidR="00644FC5" w:rsidRDefault="00644FC5" w:rsidP="00644FC5">
      <w:pPr>
        <w:pStyle w:val="Prrafodelista"/>
        <w:numPr>
          <w:ilvl w:val="0"/>
          <w:numId w:val="5"/>
        </w:numPr>
        <w:jc w:val="both"/>
      </w:pPr>
      <w:r>
        <w:t>Elegir el mismo número de transcriptomas 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4BE3F8C4" w:rsidR="00644FC5" w:rsidRPr="004B07D5" w:rsidRDefault="00644FC5" w:rsidP="00644FC5">
      <w:pPr>
        <w:pStyle w:val="Prrafodelista"/>
        <w:numPr>
          <w:ilvl w:val="0"/>
          <w:numId w:val="5"/>
        </w:numPr>
        <w:jc w:val="both"/>
      </w:pPr>
      <w:r>
        <w:t>Hacer uso del mayor número de transcriptomas.</w:t>
      </w:r>
    </w:p>
    <w:p w14:paraId="2C4F33BD" w14:textId="203509E8" w:rsidR="00644FC5" w:rsidRDefault="00644FC5" w:rsidP="00073F11">
      <w:pPr>
        <w:jc w:val="both"/>
      </w:pPr>
      <w:r>
        <w:lastRenderedPageBreak/>
        <w:t>Es común que el número de ARN codificantes disponibles siempre sea mucho mayor al número de ARN no codificantes</w:t>
      </w:r>
      <w:r w:rsidR="005C4D14">
        <w:t xml:space="preserve"> largos </w:t>
      </w:r>
      <w:r>
        <w:t xml:space="preserve">disponibles, por lo que centraremos nuestra atención </w:t>
      </w:r>
      <w:r w:rsidR="00765C79">
        <w:t>en</w:t>
      </w:r>
      <w:r>
        <w:t xml:space="preserve"> la contabilización de la clase positiva</w:t>
      </w:r>
      <w:r w:rsidR="00765C79">
        <w:t>, lncRNA</w:t>
      </w:r>
      <w:r>
        <w:t>.</w:t>
      </w:r>
    </w:p>
    <w:p w14:paraId="4A5B908D" w14:textId="4F1F2BE4"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ha optado por utilizar solamente los transcriptomas de la fuente que posea el mayor número de transcriptomas, descartando los transcriptomas de la otra fuente.</w:t>
      </w:r>
    </w:p>
    <w:p w14:paraId="0FD7FFF6" w14:textId="5F17C303"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CE0AE9">
        <w:t xml:space="preserve">Tabla </w:t>
      </w:r>
      <w:r w:rsidR="00CE0AE9">
        <w:rPr>
          <w:noProof/>
        </w:rPr>
        <w:t>10</w:t>
      </w:r>
      <w:r w:rsidR="00486C70">
        <w:fldChar w:fldCharType="end"/>
      </w:r>
      <w:r>
        <w:t xml:space="preserve"> podemos visualizar las 10 especies con la mayor cantidad de ARN no codificantes disponibles, junto con la fuente de dónde provienen estos trans</w:t>
      </w:r>
      <w:r w:rsidR="00765C79">
        <w:t>c</w:t>
      </w:r>
      <w:r>
        <w:t>riptomas.</w:t>
      </w:r>
    </w:p>
    <w:p w14:paraId="22B62DF9" w14:textId="3D8E12F4" w:rsidR="001C6856" w:rsidRDefault="001C6856" w:rsidP="001C6856">
      <w:pPr>
        <w:pStyle w:val="Descripcin"/>
        <w:keepNext/>
        <w:jc w:val="center"/>
      </w:pPr>
      <w:bookmarkStart w:id="76" w:name="_Ref6236103"/>
      <w:bookmarkStart w:id="77" w:name="_Toc6609522"/>
      <w:r>
        <w:t xml:space="preserve">Tabla </w:t>
      </w:r>
      <w:fldSimple w:instr=" SEQ Tabla \* ARABIC ">
        <w:r w:rsidR="00CE0AE9">
          <w:rPr>
            <w:noProof/>
          </w:rPr>
          <w:t>10</w:t>
        </w:r>
      </w:fldSimple>
      <w:bookmarkEnd w:id="76"/>
      <w:r>
        <w:t xml:space="preserve"> - Especies con el mayor conteo de clases positivas, y sus fuentes</w:t>
      </w:r>
      <w:bookmarkEnd w:id="77"/>
    </w:p>
    <w:tbl>
      <w:tblPr>
        <w:tblStyle w:val="Tabladecuadrcula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78" w:name="_Hlk6236235"/>
            <w:r w:rsidRPr="005423D2">
              <w:t>Oryza rufipogon</w:t>
            </w:r>
            <w:bookmarkEnd w:id="78"/>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79" w:name="_Hlk6236441"/>
            <w:r w:rsidRPr="005423D2">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79"/>
    <w:p w14:paraId="2BCC265B" w14:textId="2B3583A5" w:rsidR="00486C70" w:rsidRDefault="00486C70" w:rsidP="00073F11">
      <w:pPr>
        <w:jc w:val="both"/>
      </w:pPr>
      <w:r>
        <w:lastRenderedPageBreak/>
        <w:t xml:space="preserve">En base a la tabla anterior, si elegimos trabajar con 3 especies, seleccionaríamos las primeras tres especies de la tabla, hasta </w:t>
      </w:r>
      <w:r w:rsidRPr="00486C70">
        <w:t>Oryza rufipogon</w:t>
      </w:r>
      <w:r>
        <w:t xml:space="preserve">. El límite en la cantidad de clases negativas y positivas a utilizar por especie sería establecido por la cantidad de lncRNA disponibles en esta última especie (10,261). Entonces el número total de transcriptomas a utilizar sería 10,261 x 2 (clase positiva y negativa) x 3 (número de especies), en total </w:t>
      </w:r>
      <w:r w:rsidRPr="00486C70">
        <w:t>61</w:t>
      </w:r>
      <w:r>
        <w:t>,</w:t>
      </w:r>
      <w:r w:rsidRPr="00486C70">
        <w:t>566</w:t>
      </w:r>
      <w:r>
        <w:t xml:space="preserve"> transcriptomas.</w:t>
      </w:r>
    </w:p>
    <w:p w14:paraId="3F081401" w14:textId="6F098537" w:rsidR="00486C70" w:rsidRDefault="00486C70" w:rsidP="00073F11">
      <w:pPr>
        <w:jc w:val="both"/>
      </w:pPr>
      <w:r>
        <w:t xml:space="preserve">En cambio, si optamos por utilizar las 10 especies listadas, esta vez el límite viene dado por la última especie, </w:t>
      </w:r>
      <w:r w:rsidRPr="00486C70">
        <w:t>Hordeum vulgare</w:t>
      </w:r>
      <w:r>
        <w:t xml:space="preserve">, y el total de transcriptomas a utilizar en el modelo sería 7,970 (transcriptomas en Hordeum vulgare) x 2 (clase positiva y negativa) x 10 (número de especies), en total </w:t>
      </w:r>
      <w:r w:rsidRPr="00486C70">
        <w:t>159</w:t>
      </w:r>
      <w:r>
        <w:t>,</w:t>
      </w:r>
      <w:r w:rsidRPr="00486C70">
        <w:t>400</w:t>
      </w:r>
      <w:r>
        <w:t xml:space="preserve"> transcriptomas.</w:t>
      </w:r>
    </w:p>
    <w:p w14:paraId="0107E90F" w14:textId="3C65E0A9" w:rsidR="005423D2" w:rsidRDefault="005423D2" w:rsidP="00073F11">
      <w:pPr>
        <w:jc w:val="both"/>
      </w:pPr>
      <w:r>
        <w:t>De esta forma podemos construir la fórmula del total de transcriptomas que utilizaríamos en el modelo al seleccionar cada una de las especies, en base a su posición o ranking</w:t>
      </w:r>
      <w:r w:rsidR="002E4F61">
        <w:t>,</w:t>
      </w:r>
      <w:r>
        <w:t xml:space="preserve"> </w:t>
      </w:r>
      <w:r w:rsidR="002E4F61">
        <w:t xml:space="preserve">multiplicado </w:t>
      </w:r>
      <w:r>
        <w:t>por el número de transcriptomas ARN no codificantes que poseen:</w:t>
      </w:r>
    </w:p>
    <w:p w14:paraId="772BA04B" w14:textId="2272963D" w:rsidR="005423D2" w:rsidRDefault="005423D2" w:rsidP="00073F11">
      <w:pPr>
        <w:jc w:val="both"/>
      </w:pPr>
      <w:r>
        <w:tab/>
        <w:t>Transcriptomas lncRNA de la especie x 2 x Ranking de la especie</w:t>
      </w:r>
    </w:p>
    <w:p w14:paraId="78A03892" w14:textId="294DF91E" w:rsidR="005423D2" w:rsidRDefault="005423D2" w:rsidP="00073F11">
      <w:pPr>
        <w:jc w:val="both"/>
      </w:pPr>
      <w:r>
        <w:t>Si realizamos esta operación para todas las especies disponibles, y las ordenamos de mayor a meno</w:t>
      </w:r>
      <w:r w:rsidR="000A386C">
        <w:t>r</w:t>
      </w:r>
      <w:r>
        <w:t xml:space="preserve"> </w:t>
      </w:r>
      <w:r w:rsidR="000A386C">
        <w:t>de acuerdo</w:t>
      </w:r>
      <w:r>
        <w:t xml:space="preserve"> </w:t>
      </w:r>
      <w:r w:rsidR="000A386C">
        <w:t>a</w:t>
      </w:r>
      <w:r>
        <w:t xml:space="preserve">l resultado de la fórmula anterior, obtenemos lo mostrado en la </w:t>
      </w:r>
      <w:r w:rsidR="002E4F61">
        <w:fldChar w:fldCharType="begin"/>
      </w:r>
      <w:r w:rsidR="002E4F61">
        <w:instrText xml:space="preserve"> REF _Ref6237422 \h </w:instrText>
      </w:r>
      <w:r w:rsidR="002E4F61">
        <w:fldChar w:fldCharType="separate"/>
      </w:r>
      <w:r w:rsidR="00CE0AE9">
        <w:t xml:space="preserve">Tabla </w:t>
      </w:r>
      <w:r w:rsidR="00CE0AE9">
        <w:rPr>
          <w:noProof/>
        </w:rPr>
        <w:t>11</w:t>
      </w:r>
      <w:r w:rsidR="002E4F61">
        <w:fldChar w:fldCharType="end"/>
      </w:r>
      <w:r>
        <w:t xml:space="preserve"> (</w:t>
      </w:r>
      <w:r w:rsidR="000A386C">
        <w:t xml:space="preserve">se muestran </w:t>
      </w:r>
      <w:r>
        <w:t>los cinco primeros resultados).</w:t>
      </w:r>
    </w:p>
    <w:p w14:paraId="6E4A490E" w14:textId="07D6517C" w:rsidR="002E4F61" w:rsidRDefault="002E4F61" w:rsidP="002E4F61">
      <w:pPr>
        <w:pStyle w:val="Descripcin"/>
        <w:keepNext/>
        <w:jc w:val="center"/>
      </w:pPr>
      <w:bookmarkStart w:id="80" w:name="_Ref6237422"/>
      <w:bookmarkStart w:id="81" w:name="_Toc6609523"/>
      <w:r>
        <w:t xml:space="preserve">Tabla </w:t>
      </w:r>
      <w:fldSimple w:instr=" SEQ Tabla \* ARABIC ">
        <w:r w:rsidR="00CE0AE9">
          <w:rPr>
            <w:noProof/>
          </w:rPr>
          <w:t>11</w:t>
        </w:r>
      </w:fldSimple>
      <w:bookmarkEnd w:id="80"/>
      <w:r>
        <w:t xml:space="preserve"> - Número total de transcriptomas a utilizar según el modelo seleccionado</w:t>
      </w:r>
      <w:bookmarkEnd w:id="81"/>
    </w:p>
    <w:tbl>
      <w:tblPr>
        <w:tblStyle w:val="Tabladecuadrcula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982E163"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976CF9">
              <w:t>transcriptomas</w:t>
            </w:r>
            <w:r>
              <w:t xml:space="preserve">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2"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3" w:name="_Hlk6237770"/>
            <w:bookmarkEnd w:id="82"/>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3"/>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6455AE69" w:rsidR="002E4F61" w:rsidRDefault="002E4F61" w:rsidP="00073F11">
      <w:pPr>
        <w:jc w:val="both"/>
      </w:pPr>
      <w:r>
        <w:lastRenderedPageBreak/>
        <w:t xml:space="preserve">El número de transcriptomas a utilizar, viene maximizado al seleccionar las primeras 25 especies hasta </w:t>
      </w:r>
      <w:r w:rsidRPr="002E4F61">
        <w:t>Oryza sativa Japonica Group</w:t>
      </w:r>
      <w:r>
        <w:t>, especie para la cual se poseen 5,237 lncRNA, con lo cual nuestro modelo utilizaría un total de 261,850 transcriptomas.</w:t>
      </w:r>
    </w:p>
    <w:p w14:paraId="27BF7D73" w14:textId="77777777" w:rsidR="00F079E9" w:rsidRDefault="002E4F61" w:rsidP="00073F11">
      <w:pPr>
        <w:jc w:val="both"/>
      </w:pPr>
      <w:r>
        <w:t xml:space="preserve">Sin embargo, si seleccionamos el siguiente candidato, </w:t>
      </w:r>
      <w:r w:rsidRPr="002E4F61">
        <w:t xml:space="preserve">Setaria </w:t>
      </w:r>
      <w:r>
        <w:t xml:space="preserve">itálica, </w:t>
      </w:r>
      <w:r w:rsidR="00C01C4F">
        <w:t xml:space="preserve">tendríamos como total de transcriptomas disponibles para la construcción del modelo 252,480. Serían </w:t>
      </w:r>
      <w:r w:rsidR="000A386C">
        <w:t>9</w:t>
      </w:r>
      <w:r w:rsidR="00C01C4F">
        <w:t>,</w:t>
      </w:r>
      <w:r w:rsidR="000A386C">
        <w:t>37</w:t>
      </w:r>
      <w:r w:rsidR="00C01C4F">
        <w:t>0 transcriptomas menos, pero con la ventaja de aumentar la variedad de especies utilizada</w:t>
      </w:r>
      <w:r w:rsidR="000A386C">
        <w:t>s</w:t>
      </w:r>
      <w:r w:rsidR="00C01C4F">
        <w:t xml:space="preserve"> de 25 a 30. </w:t>
      </w:r>
      <w:r w:rsidR="000A386C">
        <w:t xml:space="preserve">Además de utilizar el mayor número de transcriptomas disponibles, otro </w:t>
      </w:r>
      <w:r w:rsidR="00C01C4F">
        <w:t xml:space="preserve">de los objetivos en la selección de especies era maximizar el número de especies utilizadas. </w:t>
      </w:r>
    </w:p>
    <w:p w14:paraId="7B67FF1F" w14:textId="6A400786" w:rsidR="00C01C4F" w:rsidRDefault="00C01C4F" w:rsidP="00073F11">
      <w:pPr>
        <w:jc w:val="both"/>
      </w:pPr>
      <w:r>
        <w:t xml:space="preserve">Debido a </w:t>
      </w:r>
      <w:r w:rsidR="00ED78C0">
        <w:t>lo anterior</w:t>
      </w:r>
      <w:r>
        <w:t>, finalmente, se elige utilizar 30 especies para el modelo</w:t>
      </w:r>
      <w:r w:rsidR="00F079E9">
        <w:t>, teniendo cada especie un total de 4,208 clases positivas y 4,208 clases negativas</w:t>
      </w:r>
      <w:r>
        <w:t>. Se presenta el resumen de las especies seleccionada</w:t>
      </w:r>
      <w:r w:rsidR="002C239C">
        <w:t>s y la fuente de donde se obtendrán los ARN no codificantes para las mismas:</w:t>
      </w:r>
    </w:p>
    <w:p w14:paraId="4A8B220A" w14:textId="77777777" w:rsidR="008E6BAF" w:rsidRDefault="008E6BAF" w:rsidP="002C239C">
      <w:pPr>
        <w:pStyle w:val="Prrafodelista"/>
        <w:numPr>
          <w:ilvl w:val="0"/>
          <w:numId w:val="27"/>
        </w:numPr>
        <w:jc w:val="both"/>
      </w:pPr>
      <w:r w:rsidRPr="00C01C4F">
        <w:t>Amborella trichopoda</w:t>
      </w:r>
      <w:r>
        <w:t xml:space="preserve"> (GreeNC)</w:t>
      </w:r>
    </w:p>
    <w:p w14:paraId="56A5C288" w14:textId="77777777" w:rsidR="008E6BAF" w:rsidRDefault="008E6BAF" w:rsidP="002C239C">
      <w:pPr>
        <w:pStyle w:val="Prrafodelista"/>
        <w:numPr>
          <w:ilvl w:val="0"/>
          <w:numId w:val="27"/>
        </w:numPr>
        <w:jc w:val="both"/>
      </w:pPr>
      <w:r w:rsidRPr="00C01C4F">
        <w:t>Arabidopsis lyrata</w:t>
      </w:r>
      <w:r>
        <w:t xml:space="preserve"> (CantataDB)</w:t>
      </w:r>
    </w:p>
    <w:p w14:paraId="3024C0A3" w14:textId="77777777" w:rsidR="008E6BAF" w:rsidRDefault="008E6BAF" w:rsidP="002C239C">
      <w:pPr>
        <w:pStyle w:val="Prrafodelista"/>
        <w:numPr>
          <w:ilvl w:val="0"/>
          <w:numId w:val="27"/>
        </w:numPr>
        <w:jc w:val="both"/>
      </w:pPr>
      <w:r w:rsidRPr="00C01C4F">
        <w:t>Arabidopsis thaliana</w:t>
      </w:r>
      <w:r>
        <w:t xml:space="preserve"> (CantataDB)</w:t>
      </w:r>
    </w:p>
    <w:p w14:paraId="0CFEEFE8" w14:textId="77777777" w:rsidR="008E6BAF" w:rsidRDefault="008E6BAF" w:rsidP="002C239C">
      <w:pPr>
        <w:pStyle w:val="Prrafodelista"/>
        <w:numPr>
          <w:ilvl w:val="0"/>
          <w:numId w:val="27"/>
        </w:numPr>
        <w:jc w:val="both"/>
      </w:pPr>
      <w:r w:rsidRPr="00C01C4F">
        <w:t>Brachypodium distachyon</w:t>
      </w:r>
      <w:r>
        <w:t xml:space="preserve"> (GreeNC)</w:t>
      </w:r>
    </w:p>
    <w:p w14:paraId="2B463DB9" w14:textId="77777777" w:rsidR="008E6BAF" w:rsidRDefault="008E6BAF" w:rsidP="002C239C">
      <w:pPr>
        <w:pStyle w:val="Prrafodelista"/>
        <w:numPr>
          <w:ilvl w:val="0"/>
          <w:numId w:val="27"/>
        </w:numPr>
        <w:jc w:val="both"/>
      </w:pPr>
      <w:r w:rsidRPr="002C239C">
        <w:t>Brassica napus</w:t>
      </w:r>
      <w:r>
        <w:t xml:space="preserve"> (CantataDB)</w:t>
      </w:r>
    </w:p>
    <w:p w14:paraId="40BA9CA7" w14:textId="77777777" w:rsidR="008E6BAF" w:rsidRDefault="008E6BAF" w:rsidP="002C239C">
      <w:pPr>
        <w:pStyle w:val="Prrafodelista"/>
        <w:numPr>
          <w:ilvl w:val="0"/>
          <w:numId w:val="27"/>
        </w:numPr>
        <w:jc w:val="both"/>
      </w:pPr>
      <w:r w:rsidRPr="00C01C4F">
        <w:t>Brassica oleracea</w:t>
      </w:r>
      <w:r>
        <w:t xml:space="preserve"> (CantataDB)</w:t>
      </w:r>
    </w:p>
    <w:p w14:paraId="52188038" w14:textId="77777777" w:rsidR="008E6BAF" w:rsidRDefault="008E6BAF" w:rsidP="002C239C">
      <w:pPr>
        <w:pStyle w:val="Prrafodelista"/>
        <w:numPr>
          <w:ilvl w:val="0"/>
          <w:numId w:val="27"/>
        </w:numPr>
        <w:jc w:val="both"/>
      </w:pPr>
      <w:r w:rsidRPr="00C01C4F">
        <w:t>Brassica rapa</w:t>
      </w:r>
      <w:r>
        <w:t xml:space="preserve"> (CantataDB)</w:t>
      </w:r>
    </w:p>
    <w:p w14:paraId="10FBBE1C" w14:textId="77777777" w:rsidR="008E6BAF" w:rsidRDefault="008E6BAF" w:rsidP="002C239C">
      <w:pPr>
        <w:pStyle w:val="Prrafodelista"/>
        <w:numPr>
          <w:ilvl w:val="0"/>
          <w:numId w:val="27"/>
        </w:numPr>
        <w:jc w:val="both"/>
      </w:pPr>
      <w:r w:rsidRPr="00C01C4F">
        <w:t>Corchorus capsularis</w:t>
      </w:r>
      <w:r>
        <w:t xml:space="preserve"> (CantataDB)</w:t>
      </w:r>
    </w:p>
    <w:p w14:paraId="24B902E1" w14:textId="77777777" w:rsidR="008E6BAF" w:rsidRDefault="008E6BAF" w:rsidP="002C239C">
      <w:pPr>
        <w:pStyle w:val="Prrafodelista"/>
        <w:numPr>
          <w:ilvl w:val="0"/>
          <w:numId w:val="27"/>
        </w:numPr>
        <w:jc w:val="both"/>
      </w:pPr>
      <w:r w:rsidRPr="00C01C4F">
        <w:t>Cucumis sativus</w:t>
      </w:r>
      <w:r>
        <w:t xml:space="preserve"> (CantataDB)</w:t>
      </w:r>
    </w:p>
    <w:p w14:paraId="68B028E2" w14:textId="77777777" w:rsidR="008E6BAF" w:rsidRDefault="008E6BAF" w:rsidP="002C239C">
      <w:pPr>
        <w:pStyle w:val="Prrafodelista"/>
        <w:numPr>
          <w:ilvl w:val="0"/>
          <w:numId w:val="27"/>
        </w:numPr>
        <w:jc w:val="both"/>
      </w:pPr>
      <w:r w:rsidRPr="00C01C4F">
        <w:t>Glycine max</w:t>
      </w:r>
      <w:r>
        <w:t xml:space="preserve"> (GreeNC)</w:t>
      </w:r>
    </w:p>
    <w:p w14:paraId="491D5A51" w14:textId="720631E6" w:rsidR="008E6BAF" w:rsidRDefault="008E6BAF" w:rsidP="002C239C">
      <w:pPr>
        <w:pStyle w:val="Prrafodelista"/>
        <w:numPr>
          <w:ilvl w:val="0"/>
          <w:numId w:val="27"/>
        </w:numPr>
        <w:jc w:val="both"/>
      </w:pPr>
      <w:r w:rsidRPr="00C01C4F">
        <w:t>Gossypium raimondii</w:t>
      </w:r>
      <w:r>
        <w:t xml:space="preserve"> (GreeNC)</w:t>
      </w:r>
    </w:p>
    <w:p w14:paraId="061EA4B4" w14:textId="77777777" w:rsidR="008E6BAF" w:rsidRDefault="008E6BAF" w:rsidP="002C239C">
      <w:pPr>
        <w:pStyle w:val="Prrafodelista"/>
        <w:numPr>
          <w:ilvl w:val="0"/>
          <w:numId w:val="27"/>
        </w:numPr>
        <w:jc w:val="both"/>
      </w:pPr>
      <w:r w:rsidRPr="00C01C4F">
        <w:t>Hordeum vulgare</w:t>
      </w:r>
      <w:r>
        <w:t xml:space="preserve"> (CantataDB)</w:t>
      </w:r>
    </w:p>
    <w:p w14:paraId="60A1479C" w14:textId="77777777" w:rsidR="008E6BAF" w:rsidRDefault="008E6BAF" w:rsidP="002C239C">
      <w:pPr>
        <w:pStyle w:val="Prrafodelista"/>
        <w:numPr>
          <w:ilvl w:val="0"/>
          <w:numId w:val="27"/>
        </w:numPr>
        <w:jc w:val="both"/>
      </w:pPr>
      <w:r w:rsidRPr="00C01C4F">
        <w:t>Leersia perrieri</w:t>
      </w:r>
      <w:r>
        <w:t xml:space="preserve"> (CantataDB)</w:t>
      </w:r>
    </w:p>
    <w:p w14:paraId="26450AAF" w14:textId="77777777" w:rsidR="008E6BAF" w:rsidRDefault="008E6BAF" w:rsidP="002C239C">
      <w:pPr>
        <w:pStyle w:val="Prrafodelista"/>
        <w:numPr>
          <w:ilvl w:val="0"/>
          <w:numId w:val="27"/>
        </w:numPr>
        <w:jc w:val="both"/>
      </w:pPr>
      <w:r w:rsidRPr="00C01C4F">
        <w:t>Manihot esculenta</w:t>
      </w:r>
      <w:r>
        <w:t xml:space="preserve"> (CantataDB)</w:t>
      </w:r>
    </w:p>
    <w:p w14:paraId="41B79B57" w14:textId="77777777" w:rsidR="008E6BAF" w:rsidRDefault="008E6BAF" w:rsidP="002C239C">
      <w:pPr>
        <w:pStyle w:val="Prrafodelista"/>
        <w:numPr>
          <w:ilvl w:val="0"/>
          <w:numId w:val="27"/>
        </w:numPr>
        <w:jc w:val="both"/>
      </w:pPr>
      <w:r w:rsidRPr="00C01C4F">
        <w:t>Medicago truncatula</w:t>
      </w:r>
      <w:r>
        <w:t xml:space="preserve"> (GreeNC)</w:t>
      </w:r>
    </w:p>
    <w:p w14:paraId="3BCF2230" w14:textId="77777777" w:rsidR="008E6BAF" w:rsidRDefault="008E6BAF" w:rsidP="002C239C">
      <w:pPr>
        <w:pStyle w:val="Prrafodelista"/>
        <w:numPr>
          <w:ilvl w:val="0"/>
          <w:numId w:val="27"/>
        </w:numPr>
        <w:jc w:val="both"/>
      </w:pPr>
      <w:r w:rsidRPr="00C01C4F">
        <w:t>Oryza barthii</w:t>
      </w:r>
      <w:r>
        <w:t xml:space="preserve"> (CantataDB)</w:t>
      </w:r>
    </w:p>
    <w:p w14:paraId="145F4D27" w14:textId="77777777" w:rsidR="008E6BAF" w:rsidRDefault="008E6BAF" w:rsidP="002C239C">
      <w:pPr>
        <w:pStyle w:val="Prrafodelista"/>
        <w:numPr>
          <w:ilvl w:val="0"/>
          <w:numId w:val="27"/>
        </w:numPr>
        <w:jc w:val="both"/>
      </w:pPr>
      <w:r w:rsidRPr="00C01C4F">
        <w:t>Oryza brachyantha</w:t>
      </w:r>
      <w:r>
        <w:t xml:space="preserve"> (CantataDB)</w:t>
      </w:r>
    </w:p>
    <w:p w14:paraId="271F901C" w14:textId="77777777" w:rsidR="008E6BAF" w:rsidRDefault="008E6BAF" w:rsidP="002C239C">
      <w:pPr>
        <w:pStyle w:val="Prrafodelista"/>
        <w:numPr>
          <w:ilvl w:val="0"/>
          <w:numId w:val="27"/>
        </w:numPr>
        <w:jc w:val="both"/>
      </w:pPr>
      <w:r w:rsidRPr="00C01C4F">
        <w:t>Oryza nivara</w:t>
      </w:r>
      <w:r>
        <w:t xml:space="preserve"> (CantataDB)</w:t>
      </w:r>
    </w:p>
    <w:p w14:paraId="00E84BD5" w14:textId="77777777" w:rsidR="008E6BAF" w:rsidRDefault="008E6BAF" w:rsidP="002C239C">
      <w:pPr>
        <w:pStyle w:val="Prrafodelista"/>
        <w:numPr>
          <w:ilvl w:val="0"/>
          <w:numId w:val="27"/>
        </w:numPr>
        <w:jc w:val="both"/>
      </w:pPr>
      <w:r w:rsidRPr="00C01C4F">
        <w:t>Oryza rufipogon</w:t>
      </w:r>
      <w:r>
        <w:t xml:space="preserve"> (CantataDB)</w:t>
      </w:r>
    </w:p>
    <w:p w14:paraId="6AB1CCB2" w14:textId="77777777" w:rsidR="008E6BAF" w:rsidRDefault="008E6BAF" w:rsidP="002C239C">
      <w:pPr>
        <w:pStyle w:val="Prrafodelista"/>
        <w:numPr>
          <w:ilvl w:val="0"/>
          <w:numId w:val="27"/>
        </w:numPr>
        <w:jc w:val="both"/>
      </w:pPr>
      <w:r w:rsidRPr="00C01C4F">
        <w:t>Oryza sativa Japonica Group</w:t>
      </w:r>
      <w:r>
        <w:t xml:space="preserve"> (GreeNC)</w:t>
      </w:r>
    </w:p>
    <w:p w14:paraId="4206A9D9" w14:textId="77777777" w:rsidR="008E6BAF" w:rsidRDefault="008E6BAF" w:rsidP="002C239C">
      <w:pPr>
        <w:pStyle w:val="Prrafodelista"/>
        <w:numPr>
          <w:ilvl w:val="0"/>
          <w:numId w:val="27"/>
        </w:numPr>
        <w:jc w:val="both"/>
      </w:pPr>
      <w:r w:rsidRPr="00C01C4F">
        <w:lastRenderedPageBreak/>
        <w:t>Physcomitrella patens</w:t>
      </w:r>
      <w:r>
        <w:t xml:space="preserve"> (GreeNC)</w:t>
      </w:r>
    </w:p>
    <w:p w14:paraId="14AEBF54" w14:textId="77777777" w:rsidR="008E6BAF" w:rsidRDefault="008E6BAF" w:rsidP="002C239C">
      <w:pPr>
        <w:pStyle w:val="Prrafodelista"/>
        <w:numPr>
          <w:ilvl w:val="0"/>
          <w:numId w:val="27"/>
        </w:numPr>
        <w:jc w:val="both"/>
      </w:pPr>
      <w:r w:rsidRPr="00C01C4F">
        <w:t>Populus trichocarpa</w:t>
      </w:r>
      <w:r>
        <w:t xml:space="preserve"> (GreeNC)</w:t>
      </w:r>
    </w:p>
    <w:p w14:paraId="0EEEB6A9" w14:textId="77777777" w:rsidR="008E6BAF" w:rsidRDefault="008E6BAF" w:rsidP="00F079E9">
      <w:pPr>
        <w:pStyle w:val="Prrafodelista"/>
        <w:numPr>
          <w:ilvl w:val="0"/>
          <w:numId w:val="27"/>
        </w:numPr>
        <w:jc w:val="both"/>
      </w:pPr>
      <w:r w:rsidRPr="00C01C4F">
        <w:t>Setaria italica</w:t>
      </w:r>
      <w:r>
        <w:t xml:space="preserve"> (CantataDB)</w:t>
      </w:r>
    </w:p>
    <w:p w14:paraId="76E22D42" w14:textId="77777777" w:rsidR="008E6BAF" w:rsidRDefault="008E6BAF" w:rsidP="002C239C">
      <w:pPr>
        <w:pStyle w:val="Prrafodelista"/>
        <w:numPr>
          <w:ilvl w:val="0"/>
          <w:numId w:val="27"/>
        </w:numPr>
        <w:jc w:val="both"/>
      </w:pPr>
      <w:r w:rsidRPr="00C01C4F">
        <w:t>Solanum lycopersicum</w:t>
      </w:r>
      <w:r>
        <w:t xml:space="preserve"> (CantataDB)</w:t>
      </w:r>
    </w:p>
    <w:p w14:paraId="5DEF4233" w14:textId="77777777" w:rsidR="008E6BAF" w:rsidRDefault="008E6BAF" w:rsidP="002C239C">
      <w:pPr>
        <w:pStyle w:val="Prrafodelista"/>
        <w:numPr>
          <w:ilvl w:val="0"/>
          <w:numId w:val="27"/>
        </w:numPr>
        <w:jc w:val="both"/>
      </w:pPr>
      <w:r w:rsidRPr="00C01C4F">
        <w:t>Solanum tuberosum</w:t>
      </w:r>
      <w:r>
        <w:t xml:space="preserve"> (GreeNC)</w:t>
      </w:r>
    </w:p>
    <w:p w14:paraId="3ECB76DE" w14:textId="77777777" w:rsidR="008E6BAF" w:rsidRDefault="008E6BAF" w:rsidP="002C239C">
      <w:pPr>
        <w:pStyle w:val="Prrafodelista"/>
        <w:numPr>
          <w:ilvl w:val="0"/>
          <w:numId w:val="27"/>
        </w:numPr>
        <w:jc w:val="both"/>
      </w:pPr>
      <w:r w:rsidRPr="00C01C4F">
        <w:t>Sorghum bicolor</w:t>
      </w:r>
      <w:r>
        <w:t xml:space="preserve"> (GreeNC)</w:t>
      </w:r>
    </w:p>
    <w:p w14:paraId="1E9C0269" w14:textId="77777777" w:rsidR="008E6BAF" w:rsidRDefault="008E6BAF" w:rsidP="002C239C">
      <w:pPr>
        <w:pStyle w:val="Prrafodelista"/>
        <w:numPr>
          <w:ilvl w:val="0"/>
          <w:numId w:val="27"/>
        </w:numPr>
        <w:jc w:val="both"/>
      </w:pPr>
      <w:r w:rsidRPr="00C01C4F">
        <w:t>Theobroma cacao</w:t>
      </w:r>
      <w:r>
        <w:t xml:space="preserve"> (CantataDB)</w:t>
      </w:r>
    </w:p>
    <w:p w14:paraId="62152EDD" w14:textId="77777777" w:rsidR="008E6BAF" w:rsidRDefault="008E6BAF" w:rsidP="002C239C">
      <w:pPr>
        <w:pStyle w:val="Prrafodelista"/>
        <w:numPr>
          <w:ilvl w:val="0"/>
          <w:numId w:val="27"/>
        </w:numPr>
        <w:jc w:val="both"/>
      </w:pPr>
      <w:r w:rsidRPr="00C01C4F">
        <w:t>Trifolium pratense</w:t>
      </w:r>
      <w:r>
        <w:t xml:space="preserve"> (CantataDB)</w:t>
      </w:r>
    </w:p>
    <w:p w14:paraId="61B3C161" w14:textId="621D309A" w:rsidR="008E6BAF" w:rsidRDefault="008E6BAF" w:rsidP="002C239C">
      <w:pPr>
        <w:pStyle w:val="Prrafodelista"/>
        <w:numPr>
          <w:ilvl w:val="0"/>
          <w:numId w:val="27"/>
        </w:numPr>
        <w:jc w:val="both"/>
      </w:pPr>
      <w:r w:rsidRPr="002C239C">
        <w:t>Triticum aestivum</w:t>
      </w:r>
      <w:r>
        <w:t xml:space="preserve"> (GreeNC)</w:t>
      </w:r>
    </w:p>
    <w:p w14:paraId="480E920F" w14:textId="77777777" w:rsidR="008E6BAF" w:rsidRDefault="008E6BAF" w:rsidP="002C239C">
      <w:pPr>
        <w:pStyle w:val="Prrafodelista"/>
        <w:numPr>
          <w:ilvl w:val="0"/>
          <w:numId w:val="27"/>
        </w:numPr>
        <w:jc w:val="both"/>
      </w:pPr>
      <w:r w:rsidRPr="00C01C4F">
        <w:t xml:space="preserve">Vitis </w:t>
      </w:r>
      <w:r>
        <w:t>vinífera (CantataDB)</w:t>
      </w:r>
    </w:p>
    <w:p w14:paraId="108AADE9" w14:textId="61F557E1" w:rsidR="00C01C4F" w:rsidRDefault="00765C79" w:rsidP="00F079E9">
      <w:pPr>
        <w:pStyle w:val="Ttulo2"/>
      </w:pPr>
      <w:bookmarkStart w:id="84" w:name="_Toc6609474"/>
      <w:r>
        <w:t>Método de obtención de las fuentes</w:t>
      </w:r>
      <w:bookmarkEnd w:id="84"/>
    </w:p>
    <w:p w14:paraId="22D3E4BA" w14:textId="206C12EF" w:rsidR="00765C79" w:rsidRDefault="00765C79" w:rsidP="00765C79">
      <w:pPr>
        <w:pStyle w:val="Ttulo3"/>
      </w:pPr>
      <w:bookmarkStart w:id="85" w:name="_Toc6609475"/>
      <w:r>
        <w:t>Ensembl</w:t>
      </w:r>
      <w:bookmarkEnd w:id="85"/>
    </w:p>
    <w:p w14:paraId="5AA5F357" w14:textId="45334C49" w:rsidR="00555591" w:rsidRDefault="007E5293" w:rsidP="00555591">
      <w:pPr>
        <w:jc w:val="both"/>
      </w:pPr>
      <w:r>
        <w:t>Para el acceso a Ensembl Plants (</w:t>
      </w:r>
      <w:hyperlink r:id="rId23"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migrar los transcriptomas de las especies a una base de datos</w:t>
      </w:r>
      <w:r>
        <w:t xml:space="preserve">. </w:t>
      </w:r>
      <w:r w:rsidR="00555591">
        <w:t>Los parámetros utilizados para la extracción de las clases negativas fueron:</w:t>
      </w:r>
    </w:p>
    <w:p w14:paraId="6D1F19FD" w14:textId="63C889F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transcriptoma, y la secuencia de ARN completa.</w:t>
      </w:r>
    </w:p>
    <w:p w14:paraId="317594E3" w14:textId="097E8F79"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Esto quiere decir que se filtraron los transcriptomas 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4834ED1C" w:rsidR="00292614" w:rsidRDefault="00292614" w:rsidP="00292614">
      <w:pPr>
        <w:jc w:val="both"/>
      </w:pPr>
      <w:r>
        <w:t xml:space="preserve">Se presenta en el </w:t>
      </w:r>
      <w:r>
        <w:fldChar w:fldCharType="begin"/>
      </w:r>
      <w:r>
        <w:instrText xml:space="preserve"> REF _Ref6567670 \r \h </w:instrText>
      </w:r>
      <w:r>
        <w:fldChar w:fldCharType="separate"/>
      </w:r>
      <w:r w:rsidR="00CE0AE9">
        <w:t>Anexo B</w:t>
      </w:r>
      <w:r>
        <w:fldChar w:fldCharType="end"/>
      </w:r>
      <w:r>
        <w:t xml:space="preserve"> el script utilizado para la descarga de la información de Ensembl, a través del paquete biomaRt.</w:t>
      </w:r>
    </w:p>
    <w:p w14:paraId="7B9FCC0B" w14:textId="1017AF8F" w:rsidR="00555591" w:rsidRDefault="00555591" w:rsidP="00555591">
      <w:pPr>
        <w:jc w:val="both"/>
      </w:pPr>
      <w:r>
        <w:t xml:space="preserve">Sin embargo, debido a la cantidad de información contenida en la consulta, la extracción de la información no se pudo realizar automáticamente, por lo cual se tuvo que descargar manualmente la información de la web </w:t>
      </w:r>
      <w:hyperlink r:id="rId24" w:history="1">
        <w:r>
          <w:rPr>
            <w:rStyle w:val="Hipervnculo"/>
          </w:rPr>
          <w:t>https://plants.ensembl.org/biomart/martview/</w:t>
        </w:r>
      </w:hyperlink>
      <w:r>
        <w:t>, en archivos fasta, y de allí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CE0AE9">
        <w:t>Anexo C</w:t>
      </w:r>
      <w:r w:rsidR="00292614">
        <w:fldChar w:fldCharType="end"/>
      </w:r>
      <w:r>
        <w:t>.</w:t>
      </w:r>
    </w:p>
    <w:p w14:paraId="01F1F50D" w14:textId="74396947" w:rsidR="00DD71F7" w:rsidRDefault="00DD71F7" w:rsidP="00555591">
      <w:pPr>
        <w:jc w:val="both"/>
      </w:pPr>
      <w:r>
        <w:lastRenderedPageBreak/>
        <w:t>Se limitó la longitud de las secuencias importadas a un máximo de 65,000 nucleótidos. Aquellas secuencias con una longitud mayor fueron ignoradas.</w:t>
      </w:r>
    </w:p>
    <w:p w14:paraId="3149A01C" w14:textId="3AA22561" w:rsidR="00555591" w:rsidRDefault="00DD71F7" w:rsidP="00DD71F7">
      <w:pPr>
        <w:pStyle w:val="Ttulo3"/>
      </w:pPr>
      <w:bookmarkStart w:id="86" w:name="_Toc6609476"/>
      <w:r>
        <w:t>CantataDB</w:t>
      </w:r>
      <w:bookmarkEnd w:id="86"/>
    </w:p>
    <w:p w14:paraId="7980C863" w14:textId="363D5664" w:rsidR="00DD71F7" w:rsidRDefault="00DD71F7" w:rsidP="00555591">
      <w:pPr>
        <w:jc w:val="both"/>
      </w:pPr>
      <w:r>
        <w:t xml:space="preserve">Los transcriptomas de CantataDB fueron descargados en formato fasta de la web </w:t>
      </w:r>
      <w:hyperlink r:id="rId25" w:history="1">
        <w:r>
          <w:rPr>
            <w:rStyle w:val="Hipervnculo"/>
          </w:rPr>
          <w:t>http://cantata.amu.edu.pl/</w:t>
        </w:r>
      </w:hyperlink>
      <w:r>
        <w:t xml:space="preserve"> e importados a la base de datos, ignorando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CE0AE9">
        <w:t>Anexo D</w:t>
      </w:r>
      <w:r w:rsidR="00C470F8">
        <w:fldChar w:fldCharType="end"/>
      </w:r>
      <w:r w:rsidR="00C470F8">
        <w:t xml:space="preserve"> se encuentra el script utilizado para procesar estos transcriptomas descargados.</w:t>
      </w:r>
    </w:p>
    <w:p w14:paraId="266B60A8" w14:textId="45CCF551" w:rsidR="00DD71F7" w:rsidRDefault="00DD71F7" w:rsidP="00DD71F7">
      <w:pPr>
        <w:pStyle w:val="Ttulo3"/>
      </w:pPr>
      <w:bookmarkStart w:id="87" w:name="_Toc6609477"/>
      <w:r>
        <w:t>GreeNC</w:t>
      </w:r>
      <w:bookmarkEnd w:id="87"/>
    </w:p>
    <w:p w14:paraId="62EBF02D" w14:textId="1FE7F84B" w:rsidR="00DD71F7" w:rsidRDefault="00DD71F7" w:rsidP="00DD71F7">
      <w:pPr>
        <w:jc w:val="both"/>
      </w:pPr>
      <w:r>
        <w:t xml:space="preserve">Los transcriptomas de GreeNC fueron descargados en formato fasta de la web </w:t>
      </w:r>
      <w:hyperlink r:id="rId26" w:history="1">
        <w:r>
          <w:rPr>
            <w:rStyle w:val="Hipervnculo"/>
          </w:rPr>
          <w:t>http://greenc.sciencedesigners.com</w:t>
        </w:r>
      </w:hyperlink>
      <w:r>
        <w:t xml:space="preserve"> e importados a la base de datos, ignorando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CE0AE9">
        <w:t>Anexo E</w:t>
      </w:r>
      <w:r w:rsidR="00C470F8">
        <w:fldChar w:fldCharType="end"/>
      </w:r>
      <w:r w:rsidR="00C470F8">
        <w:t xml:space="preserve"> se encuentra el script utilizado para procesar estos transcriptomas descargados.</w:t>
      </w:r>
    </w:p>
    <w:p w14:paraId="21795A6C" w14:textId="45C4ABA3" w:rsidR="00941CD3" w:rsidRDefault="00941CD3" w:rsidP="00941CD3">
      <w:pPr>
        <w:pStyle w:val="Ttulo2"/>
      </w:pPr>
      <w:bookmarkStart w:id="88" w:name="_Toc6609478"/>
      <w:r>
        <w:t>Selección de secuencias a utilizar en el modelo</w:t>
      </w:r>
      <w:bookmarkEnd w:id="88"/>
    </w:p>
    <w:p w14:paraId="24F95EB6" w14:textId="626F6EA5" w:rsidR="00941CD3" w:rsidRDefault="00941CD3" w:rsidP="00DD71F7">
      <w:pPr>
        <w:jc w:val="both"/>
      </w:pPr>
      <w:r>
        <w:t>Se realizó la descarga de información de todas las especies y transcriptomas disponibles en cada una de las fuentes listadas. El proceso que se realizó después de esto fue la selección de</w:t>
      </w:r>
      <w:r w:rsidR="00F079E9">
        <w:t xml:space="preserve"> los transcriptomas que se utilizarán para la construcción del modelo.</w:t>
      </w:r>
    </w:p>
    <w:p w14:paraId="67F4AC8C" w14:textId="5ABC8FF6" w:rsidR="00F079E9" w:rsidRDefault="00F079E9" w:rsidP="00DD71F7">
      <w:pPr>
        <w:jc w:val="both"/>
      </w:pPr>
      <w:r>
        <w:t>El criterio de selección de los transcriptomas 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CE0AE9">
        <w:t>Anexo F</w:t>
      </w:r>
      <w:r w:rsidR="00C470F8">
        <w:fldChar w:fldCharType="end"/>
      </w:r>
      <w:r w:rsidR="00A602F7">
        <w:t>)</w:t>
      </w:r>
      <w:r>
        <w:t>.</w:t>
      </w:r>
    </w:p>
    <w:p w14:paraId="0017E286" w14:textId="24F33C4C" w:rsidR="00941CD3" w:rsidRDefault="00E72B4D" w:rsidP="00E72B4D">
      <w:pPr>
        <w:pStyle w:val="Ttulo2"/>
      </w:pPr>
      <w:bookmarkStart w:id="89" w:name="_Toc6609479"/>
      <w:r>
        <w:t xml:space="preserve">Selección de </w:t>
      </w:r>
      <w:r w:rsidR="00B91999">
        <w:t>características</w:t>
      </w:r>
      <w:r>
        <w:t xml:space="preserve"> a utilizar para el modelo</w:t>
      </w:r>
      <w:bookmarkEnd w:id="89"/>
    </w:p>
    <w:p w14:paraId="18D48121" w14:textId="5B49090C" w:rsidR="00E72B4D" w:rsidRDefault="00B91999" w:rsidP="00DD71F7">
      <w:pPr>
        <w:jc w:val="both"/>
      </w:pPr>
      <w:r>
        <w:t xml:space="preserve">Para la representación de los transcriptomas a través de características (en inglés </w:t>
      </w:r>
      <w:r w:rsidRPr="000B52A2">
        <w:rPr>
          <w:i/>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843B7B">
        <w:instrText xml:space="preserve"> ADDIN ZOTERO_ITEM CSL_CITATION {"citationID":"xiysldq9","properties":{"formattedCitation":"(Simopoulos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7" w:history="1">
        <w:r w:rsidR="00311935">
          <w:rPr>
            <w:rStyle w:val="Hipervnculo"/>
          </w:rPr>
          <w:t>https://github.com/gbgolding/crema</w:t>
        </w:r>
      </w:hyperlink>
      <w:r w:rsidR="00311935">
        <w:t>.</w:t>
      </w:r>
    </w:p>
    <w:p w14:paraId="6C0F3023" w14:textId="6D30B3FB" w:rsidR="00311935" w:rsidRDefault="00311935" w:rsidP="00DD71F7">
      <w:pPr>
        <w:jc w:val="both"/>
      </w:pPr>
      <w:r>
        <w:t>En el trabajo referenciado, las características utilizadas fueron:</w:t>
      </w:r>
    </w:p>
    <w:p w14:paraId="0075A4D7" w14:textId="72CCAC0F" w:rsidR="00311935" w:rsidRDefault="00311935" w:rsidP="00311935">
      <w:pPr>
        <w:pStyle w:val="Prrafodelista"/>
        <w:numPr>
          <w:ilvl w:val="0"/>
          <w:numId w:val="24"/>
        </w:numPr>
        <w:jc w:val="both"/>
      </w:pPr>
      <w:r>
        <w:t>Longitud del transcriptoma</w:t>
      </w:r>
    </w:p>
    <w:p w14:paraId="30F1B3DD" w14:textId="5144F9DE" w:rsidR="00311935" w:rsidRDefault="00311935" w:rsidP="00311935">
      <w:pPr>
        <w:pStyle w:val="Prrafodelista"/>
        <w:numPr>
          <w:ilvl w:val="0"/>
          <w:numId w:val="24"/>
        </w:numPr>
        <w:jc w:val="both"/>
      </w:pPr>
      <w:r>
        <w:t xml:space="preserve">Longitud del marco abierto de lectura (del inglés </w:t>
      </w:r>
      <w:r w:rsidRPr="000B52A2">
        <w:rPr>
          <w:i/>
        </w:rPr>
        <w:t>open reading frame</w:t>
      </w:r>
      <w:r>
        <w:t xml:space="preserve">, u </w:t>
      </w:r>
      <w:r w:rsidRPr="000B52A2">
        <w:rPr>
          <w:i/>
        </w:rPr>
        <w:t>ORF</w:t>
      </w:r>
      <w:r>
        <w:t>)</w:t>
      </w:r>
      <w:r w:rsidR="00DC4191">
        <w:t xml:space="preserve"> y porcentaje del marco abierto de lectura con respecto a la longitud del transcriptoma</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lastRenderedPageBreak/>
        <w:t>Puntaje</w:t>
      </w:r>
      <w:r w:rsidR="00311935">
        <w:t xml:space="preserve"> </w:t>
      </w:r>
      <w:r>
        <w:t>de hexámeros</w:t>
      </w:r>
    </w:p>
    <w:p w14:paraId="64CA92F0" w14:textId="58DF6072" w:rsidR="00311935" w:rsidRDefault="00311935" w:rsidP="00311935">
      <w:pPr>
        <w:pStyle w:val="Prrafodelista"/>
        <w:numPr>
          <w:ilvl w:val="0"/>
          <w:numId w:val="24"/>
        </w:numPr>
        <w:jc w:val="both"/>
      </w:pPr>
      <w:r>
        <w:t>Puntaje de identidad contra la base de datos SwissProt</w:t>
      </w:r>
    </w:p>
    <w:p w14:paraId="0C83CC2F" w14:textId="083F82AA" w:rsidR="00311935" w:rsidRDefault="00311935" w:rsidP="00311935">
      <w:pPr>
        <w:pStyle w:val="Prrafodelista"/>
        <w:numPr>
          <w:ilvl w:val="0"/>
          <w:numId w:val="24"/>
        </w:numPr>
        <w:jc w:val="both"/>
      </w:pPr>
      <w:r>
        <w:t>Longitud del alineamiento contra la base de datos SwissProt</w:t>
      </w:r>
    </w:p>
    <w:p w14:paraId="07846AE9" w14:textId="7EFE83CD" w:rsidR="00311935" w:rsidRDefault="00311935" w:rsidP="00311935">
      <w:pPr>
        <w:pStyle w:val="Prrafodelista"/>
        <w:numPr>
          <w:ilvl w:val="0"/>
          <w:numId w:val="24"/>
        </w:numPr>
        <w:jc w:val="both"/>
      </w:pPr>
      <w:r>
        <w:t>Proporción de la longitud de</w:t>
      </w:r>
      <w:r w:rsidR="00D56986">
        <w:t>l</w:t>
      </w:r>
      <w:r>
        <w:t xml:space="preserve"> alineamiento con respecto a la longitud del transcriptoma</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12D1ED38" w:rsidR="002E6685" w:rsidRDefault="00DC4191" w:rsidP="00DC4191">
      <w:pPr>
        <w:jc w:val="both"/>
      </w:pPr>
      <w:r>
        <w:t>El cálculo de características como la longitud del transcriptoma y el porcentaje de nucleótidos GC se puede realizar a través de scripts relativamente simples.</w:t>
      </w:r>
    </w:p>
    <w:p w14:paraId="1A863E4F" w14:textId="6013F6EE" w:rsidR="00DC4191" w:rsidRDefault="00DC4191" w:rsidP="00DC4191">
      <w:pPr>
        <w:jc w:val="both"/>
      </w:pPr>
      <w:r>
        <w:t xml:space="preserve">Por otro lado, para el cálculo del marco abierto de lectura, su porcentaje con respecto a la longitud del transcriptoma,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356D9DC9" w:rsidR="00DC4191" w:rsidRDefault="00DC4191" w:rsidP="00DC4191">
      <w:pPr>
        <w:jc w:val="both"/>
      </w:pPr>
      <w:r>
        <w:t xml:space="preserve">Características relacionadas al alineamiento contra la base de datos SwissProt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1BECF252" w:rsidR="00ED78C0" w:rsidRDefault="00ED78C0" w:rsidP="00DC4191">
      <w:pPr>
        <w:jc w:val="both"/>
      </w:pPr>
      <w:r>
        <w:t>Las características relacionadas a elementos transponibles fueron extraídas con Repeat</w:t>
      </w:r>
      <w:r w:rsidR="00E16EF8">
        <w:t>M</w:t>
      </w:r>
      <w:r>
        <w:t>asker (</w:t>
      </w:r>
      <w:hyperlink r:id="rId28"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843B7B">
        <w:instrText xml:space="preserve"> ADDIN ZOTERO_ITEM CSL_CITATION {"citationID":"YlqggBGF","properties":{"formattedCitation":"(Simopoulos et\\uc0\\u160{}al., 2018)","plainCitation":"(Simopoulos et al., 2018)","noteIndex":0},"citationItems":[{"id":"e8pM11JO/9uYR4OWy","uris":["http://zotero.org/users/5172276/items/4Q7WPAE4"],"uri":["http://zotero.org/users/5172276/items/4Q7WPAE4"],"itemData":{"id":"qznOGuuX/Ccq6hslH","type":"article-journal","title":"Prediction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90" w:name="_Toc6609480"/>
      <w:r>
        <w:t xml:space="preserve">Características </w:t>
      </w:r>
      <w:r w:rsidR="00DC4191">
        <w:t>calculadas por scripts propios</w:t>
      </w:r>
      <w:bookmarkEnd w:id="90"/>
    </w:p>
    <w:p w14:paraId="14E4D127" w14:textId="77777777" w:rsidR="003B0E11" w:rsidRDefault="003B0E11" w:rsidP="003B0E11">
      <w:pPr>
        <w:jc w:val="both"/>
      </w:pPr>
      <w:r>
        <w:t>Se calcularon dos características a través de scripts propios: la longitud del transcriptoma y el porcentaje de nucleótidos GC.</w:t>
      </w:r>
    </w:p>
    <w:p w14:paraId="6370EA18" w14:textId="01D685F7" w:rsidR="002E6685" w:rsidRDefault="002E6685" w:rsidP="003B0E11">
      <w:pPr>
        <w:jc w:val="both"/>
      </w:pPr>
      <w:r>
        <w:t xml:space="preserve">Se anexa el script utilizado para el cálculo de la longitud del transcriptoma (ver </w:t>
      </w:r>
      <w:r>
        <w:fldChar w:fldCharType="begin"/>
      </w:r>
      <w:r>
        <w:instrText xml:space="preserve"> REF _Ref6248749 \r \h </w:instrText>
      </w:r>
      <w:r>
        <w:fldChar w:fldCharType="separate"/>
      </w:r>
      <w:r w:rsidR="00CE0AE9">
        <w:t>Anexo G</w:t>
      </w:r>
      <w:r>
        <w:fldChar w:fldCharType="end"/>
      </w:r>
      <w:r>
        <w:t>).</w:t>
      </w:r>
      <w:r w:rsidR="003B0E11">
        <w:t xml:space="preserve"> A pesar de no ser una característica especialmente discriminante, es frecuentemente utilizado en la literatura.</w:t>
      </w:r>
    </w:p>
    <w:p w14:paraId="699EB8B9" w14:textId="690D7503"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CE0AE9">
        <w:t>Anexo H</w:t>
      </w:r>
      <w:r>
        <w:fldChar w:fldCharType="end"/>
      </w:r>
      <w:r>
        <w:t>)</w:t>
      </w:r>
      <w:r w:rsidR="005013CA">
        <w:t xml:space="preserve"> es otra característica comúnmente utilizada en la literatura</w:t>
      </w:r>
      <w:r w:rsidR="008E6BAF">
        <w:t xml:space="preserve"> </w:t>
      </w:r>
      <w:r w:rsidR="008E6BAF">
        <w:fldChar w:fldCharType="begin"/>
      </w:r>
      <w:r w:rsidR="00843B7B">
        <w:instrText xml:space="preserve"> ADDIN ZOTERO_ITEM CSL_CITATION {"citationID":"0mwioJsM","properties":{"formattedCitation":"(Simopoulos et\\uc0\\u160{}al., 2018)","plainCitation":"(Simopoulos et al., 2018)","noteIndex":0},"citationItems":[{"id":"e8pM11JO/9uYR4OWy","uris":["http://zotero.org/users/5172276/items/4Q7WPAE4"],"uri":["http://zotero.org/users/5172276/items/4Q7WPAE4"],"itemData":{"id":"GcLqTyCa/9PTgSQkV","type":"article-journal","title":"Prediction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Default="006B2DBC" w:rsidP="00CF581F">
      <w:pPr>
        <w:pStyle w:val="Ttulo3"/>
      </w:pPr>
      <w:bookmarkStart w:id="91" w:name="_Toc6609481"/>
      <w:r>
        <w:lastRenderedPageBreak/>
        <w:t>Características calculadas a través de CPAT</w:t>
      </w:r>
      <w:bookmarkEnd w:id="91"/>
    </w:p>
    <w:p w14:paraId="6F85A722" w14:textId="1F5AB14E" w:rsidR="000B1366" w:rsidRPr="000B1366" w:rsidRDefault="000B1366" w:rsidP="000B1366">
      <w:pPr>
        <w:pStyle w:val="Ttulo4"/>
      </w:pPr>
      <w:r>
        <w:t>Definición de CPAT</w:t>
      </w:r>
    </w:p>
    <w:p w14:paraId="56975FF2" w14:textId="1C5D17B0" w:rsidR="006B2DBC" w:rsidRDefault="00CD1018" w:rsidP="00CD1018">
      <w:pPr>
        <w:jc w:val="both"/>
      </w:pPr>
      <w:r>
        <w:t xml:space="preserve">CPAT es otra herramienta orientada a predecir el potencial codificante de transcriptomas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fasta, CPAT genera como salida sus predicciones con respecto al potencial codificante de cada transcriptoma que contiene, pero junto a esta información entrega características calculadas de estos transcriptomas,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transcriptoma, puntaje Fickett y </w:t>
      </w:r>
      <w:r w:rsidR="00345131">
        <w:t>el puntaje de hexámeros</w:t>
      </w:r>
      <w:r w:rsidR="008B77F9">
        <w:t>.</w:t>
      </w:r>
    </w:p>
    <w:p w14:paraId="3A62783B" w14:textId="59674060" w:rsidR="00FE0D6A" w:rsidRDefault="00FE0D6A" w:rsidP="00CD1018">
      <w:pPr>
        <w:jc w:val="both"/>
      </w:pPr>
      <w:r>
        <w:t>Entones, por cada modelo de que generemos, será necesario generar también un modelo CPAT específico al nuestro modelo, que nos permita construir las características de los transcriptomas a entrenar, validar y predecir. Será importante tomar nota de esto para la arquitectura del modelo.</w:t>
      </w:r>
    </w:p>
    <w:p w14:paraId="087C050C" w14:textId="467B7528" w:rsidR="000B1366" w:rsidRDefault="000B1366" w:rsidP="000B1366">
      <w:pPr>
        <w:pStyle w:val="Ttulo4"/>
      </w:pPr>
      <w:r>
        <w:t>Características extraídas</w:t>
      </w:r>
    </w:p>
    <w:p w14:paraId="6A7236DA" w14:textId="03607F25" w:rsidR="008B77F9" w:rsidRDefault="002B3E55" w:rsidP="00CD1018">
      <w:pPr>
        <w:jc w:val="both"/>
      </w:pPr>
      <w:r>
        <w:t xml:space="preserve">El marco abierto de lectura son secciones del transcriptoma 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(Wang et al., 2013)</w:t>
      </w:r>
      <w:r w:rsidR="008B77F9">
        <w:fldChar w:fldCharType="end"/>
      </w:r>
      <w:r w:rsidR="008B77F9">
        <w:t>. Al poder poseer un transcriptoma múltiples marcos abiertos de lectura, CPAT utilizará la longitud del más largo.</w:t>
      </w:r>
    </w:p>
    <w:p w14:paraId="602F0AD0" w14:textId="77777777"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 xml:space="preserve">de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6207FB7B" w:rsidR="002B3E55" w:rsidRDefault="00F233EF" w:rsidP="00CD1018">
      <w:pPr>
        <w:jc w:val="both"/>
      </w:pPr>
      <w:r>
        <w:t xml:space="preserve">Instrucciones para la instalación y uso de CPAT se encuentran disponibles en </w:t>
      </w:r>
      <w:hyperlink r:id="rId29" w:history="1">
        <w:r>
          <w:rPr>
            <w:rStyle w:val="Hipervnculo"/>
          </w:rPr>
          <w:t>http://rna-cpat.sourceforge.net/</w:t>
        </w:r>
      </w:hyperlink>
      <w:r>
        <w:t>. Para hacer uso se CPAT se requieren las siguientes entradas:</w:t>
      </w:r>
    </w:p>
    <w:p w14:paraId="3F418C80" w14:textId="5B137EDB" w:rsidR="00F233EF" w:rsidRDefault="00F233EF" w:rsidP="00F233EF">
      <w:pPr>
        <w:pStyle w:val="Prrafodelista"/>
        <w:numPr>
          <w:ilvl w:val="0"/>
          <w:numId w:val="5"/>
        </w:numPr>
        <w:jc w:val="both"/>
      </w:pPr>
      <w:proofErr w:type="gramStart"/>
      <w:r>
        <w:lastRenderedPageBreak/>
        <w:t>Archivo fasta</w:t>
      </w:r>
      <w:proofErr w:type="gramEnd"/>
      <w:r>
        <w:t xml:space="preserve"> con los transcriptomas 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7F0B31FC" w:rsidR="004A47F2" w:rsidRDefault="00CB6EA8" w:rsidP="00CB6EA8">
      <w:pPr>
        <w:jc w:val="both"/>
      </w:pPr>
      <w:r>
        <w:t xml:space="preserve">La tabla de frecuencia de hexámeros </w:t>
      </w:r>
      <w:r w:rsidR="004A47F2">
        <w:t>y el modelo de regresión logística deben ser generados por modelo utilizado. CPAT ya tiene estas entradas preconstruidas para algunas especies mamíferas, pero para la presente investigación tendrán que ser generados.</w:t>
      </w:r>
    </w:p>
    <w:p w14:paraId="6B899DDC" w14:textId="2EB21928" w:rsidR="000B1366" w:rsidRDefault="000B1366" w:rsidP="000B1366">
      <w:pPr>
        <w:pStyle w:val="Ttulo4"/>
      </w:pPr>
      <w:r>
        <w:t>Tabla de frecuencia de hexámeros</w:t>
      </w:r>
    </w:p>
    <w:p w14:paraId="37D01113" w14:textId="100F2FB6"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transcriptomas de los ARN codificantes ya descargados de Ensembl, ver </w:t>
      </w:r>
      <w:r w:rsidR="0067408D">
        <w:fldChar w:fldCharType="begin"/>
      </w:r>
      <w:r w:rsidR="0067408D">
        <w:instrText xml:space="preserve"> REF _Ref6566488 \h </w:instrText>
      </w:r>
      <w:r w:rsidR="0067408D">
        <w:fldChar w:fldCharType="separate"/>
      </w:r>
      <w:r w:rsidR="00CE0AE9">
        <w:t xml:space="preserve">Figura </w:t>
      </w:r>
      <w:r w:rsidR="00CE0AE9">
        <w:rPr>
          <w:noProof/>
        </w:rPr>
        <w:t>9</w:t>
      </w:r>
      <w:r w:rsidR="0067408D">
        <w:fldChar w:fldCharType="end"/>
      </w:r>
      <w:r w:rsidR="0067408D">
        <w:t>), y los transcriptomas 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CE0AE9">
        <w:t>Anexo I</w:t>
      </w:r>
      <w:r w:rsidR="000B1366">
        <w:fldChar w:fldCharType="end"/>
      </w:r>
      <w:r w:rsidR="000B1366">
        <w:t xml:space="preserve"> </w:t>
      </w:r>
      <w:r w:rsidR="00B86055">
        <w:t>se muestra el script utilizado para generar los archivos fasta de estas dos entradas.</w:t>
      </w:r>
    </w:p>
    <w:p w14:paraId="357B1F18" w14:textId="77777777" w:rsidR="0067408D" w:rsidRDefault="0067408D" w:rsidP="0067408D">
      <w:pPr>
        <w:keepNext/>
        <w:jc w:val="both"/>
      </w:pPr>
      <w:r>
        <w:rPr>
          <w:noProof/>
        </w:rPr>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0052459F" w:rsidR="0067408D" w:rsidRDefault="0067408D" w:rsidP="0067408D">
      <w:pPr>
        <w:pStyle w:val="Descripcin"/>
        <w:jc w:val="center"/>
      </w:pPr>
      <w:bookmarkStart w:id="92" w:name="_Ref6566488"/>
      <w:bookmarkStart w:id="93" w:name="_Toc6609510"/>
      <w:r>
        <w:t xml:space="preserve">Figura </w:t>
      </w:r>
      <w:fldSimple w:instr=" SEQ Figura \* ARABIC ">
        <w:r w:rsidR="00CE0AE9">
          <w:rPr>
            <w:noProof/>
          </w:rPr>
          <w:t>9</w:t>
        </w:r>
      </w:fldSimple>
      <w:bookmarkEnd w:id="92"/>
      <w:r>
        <w:t xml:space="preserve"> - Diferencia visualizada en Biomart (Ensembl) entre transcriptoma y secuencia codificante</w:t>
      </w:r>
      <w:bookmarkEnd w:id="93"/>
    </w:p>
    <w:p w14:paraId="28321BB6" w14:textId="4D826F42"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CE0AE9">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3E9D9914" w:rsidR="004772CB" w:rsidRDefault="004772CB" w:rsidP="00CB6EA8">
      <w:pPr>
        <w:jc w:val="both"/>
      </w:pPr>
      <w:r>
        <w:t xml:space="preserve">La salida de este script es un archivo con la tabla de hexámeros calculada, que es la todas las combinaciones posibles de secuencias de 6 nucleótidos, y la probabilidad de </w:t>
      </w:r>
      <w:r>
        <w:lastRenderedPageBreak/>
        <w:t xml:space="preserve">que formen parte de una secuencia codificante o un ARN no codificante. Se presenta un ejemplo en la </w:t>
      </w:r>
      <w:r>
        <w:fldChar w:fldCharType="begin"/>
      </w:r>
      <w:r>
        <w:instrText xml:space="preserve"> REF _Ref6578903 \h </w:instrText>
      </w:r>
      <w:r>
        <w:fldChar w:fldCharType="separate"/>
      </w:r>
      <w:r w:rsidR="00CE0AE9">
        <w:t xml:space="preserve">Tabla </w:t>
      </w:r>
      <w:r w:rsidR="00CE0AE9">
        <w:rPr>
          <w:noProof/>
        </w:rPr>
        <w:t>12</w:t>
      </w:r>
      <w:r>
        <w:fldChar w:fldCharType="end"/>
      </w:r>
      <w:r>
        <w:t>. Todas las entradas en la columna de secuencias codificantes sumarán en total 1. De forma similar, todas las entradas en la columna de ARN no codificantes suman 1.</w:t>
      </w:r>
    </w:p>
    <w:p w14:paraId="59EA976B" w14:textId="38E34B80" w:rsidR="004772CB" w:rsidRDefault="004772CB" w:rsidP="004772CB">
      <w:pPr>
        <w:pStyle w:val="Descripcin"/>
        <w:keepNext/>
        <w:jc w:val="center"/>
      </w:pPr>
      <w:bookmarkStart w:id="94" w:name="_Ref6578903"/>
      <w:bookmarkStart w:id="95" w:name="_Toc6609524"/>
      <w:r>
        <w:t xml:space="preserve">Tabla </w:t>
      </w:r>
      <w:fldSimple w:instr=" SEQ Tabla \* ARABIC ">
        <w:r w:rsidR="00CE0AE9">
          <w:rPr>
            <w:noProof/>
          </w:rPr>
          <w:t>12</w:t>
        </w:r>
      </w:fldSimple>
      <w:bookmarkEnd w:id="94"/>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95"/>
    </w:p>
    <w:tbl>
      <w:tblPr>
        <w:tblStyle w:val="Tabladecuadrcula4"/>
        <w:tblW w:w="0" w:type="auto"/>
        <w:tblLook w:val="0420" w:firstRow="1" w:lastRow="0" w:firstColumn="0" w:lastColumn="0" w:noHBand="0" w:noVBand="1"/>
      </w:tblPr>
      <w:tblGrid>
        <w:gridCol w:w="2799"/>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755FA94E"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ARN codificantes (en esta ocasión el transcriptoma completo) y los ARN no codificantes.</w:t>
      </w:r>
    </w:p>
    <w:p w14:paraId="459B1A9D" w14:textId="74B513BC" w:rsidR="004772CB" w:rsidRDefault="008B043A" w:rsidP="008B043A">
      <w:pPr>
        <w:jc w:val="both"/>
      </w:pPr>
      <w:r>
        <w:t xml:space="preserve">El </w:t>
      </w:r>
      <w:proofErr w:type="gramStart"/>
      <w:r>
        <w:t>archivo fasta</w:t>
      </w:r>
      <w:proofErr w:type="gramEnd"/>
      <w:r>
        <w:t xml:space="preserve"> para ARN no codificantes ya se había generado con anterioridad, para la construcción de la tabla de hexámeros. En el </w:t>
      </w:r>
      <w:r>
        <w:fldChar w:fldCharType="begin"/>
      </w:r>
      <w:r>
        <w:instrText xml:space="preserve"> REF _Ref6586143 \r \h </w:instrText>
      </w:r>
      <w:r>
        <w:fldChar w:fldCharType="separate"/>
      </w:r>
      <w:r w:rsidR="00CE0AE9">
        <w:t>Anexo K</w:t>
      </w:r>
      <w:r>
        <w:fldChar w:fldCharType="end"/>
      </w:r>
      <w:r>
        <w:t xml:space="preserve"> se puede visualizar el script utilizado para la generación del archivo fasta de ARN codificantes faltante.</w:t>
      </w:r>
    </w:p>
    <w:p w14:paraId="18FC07AE" w14:textId="14FAD9CD" w:rsidR="008B043A" w:rsidRDefault="008B043A" w:rsidP="008B043A">
      <w:pPr>
        <w:jc w:val="both"/>
      </w:pPr>
      <w:r>
        <w:t>Para generar el modelo de regresión logística, debe llamarse al script del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CE0AE9">
        <w:t>Anexo L</w:t>
      </w:r>
      <w:r w:rsidR="00FA2BD6">
        <w:fldChar w:fldCharType="end"/>
      </w:r>
      <w:r>
        <w:t>.</w:t>
      </w:r>
    </w:p>
    <w:p w14:paraId="7D4793D8" w14:textId="07965092" w:rsidR="00FA2BD6" w:rsidRDefault="00F4403F" w:rsidP="00F4403F">
      <w:pPr>
        <w:pStyle w:val="Ttulo4"/>
      </w:pPr>
      <w:r>
        <w:t>Ejecución de CPAT</w:t>
      </w:r>
    </w:p>
    <w:p w14:paraId="2C9DB740" w14:textId="7DFF9C13" w:rsidR="00F4403F" w:rsidRDefault="00F4403F" w:rsidP="008B043A">
      <w:pPr>
        <w:jc w:val="both"/>
      </w:pPr>
      <w:r>
        <w:t xml:space="preserve">Teniendo todos los archivos de entrada preparados (archivos fasta a predecir, archivo de tabla de frecuencias de hexámeros y modelo de regresión logística), procedemos </w:t>
      </w:r>
      <w:r>
        <w:lastRenderedPageBreak/>
        <w:t xml:space="preserve">con la ejecución de CPAT para obtener como salida los transcriptomas con las características de interés. Se anexa el script utilizado para ello en el </w:t>
      </w:r>
      <w:r w:rsidR="00817F75">
        <w:fldChar w:fldCharType="begin"/>
      </w:r>
      <w:r w:rsidR="00817F75">
        <w:instrText xml:space="preserve"> REF _Ref6586573 \r \h </w:instrText>
      </w:r>
      <w:r w:rsidR="00817F75">
        <w:fldChar w:fldCharType="separate"/>
      </w:r>
      <w:r w:rsidR="00CE0AE9">
        <w:t>Anexo M</w:t>
      </w:r>
      <w:r w:rsidR="00817F75">
        <w:fldChar w:fldCharType="end"/>
      </w:r>
      <w:r>
        <w:t>.</w:t>
      </w:r>
    </w:p>
    <w:p w14:paraId="02762C4F" w14:textId="6E35976C" w:rsidR="00F4403F" w:rsidRDefault="00F4403F" w:rsidP="00F4403F">
      <w:pPr>
        <w:pStyle w:val="Ttulo4"/>
      </w:pPr>
      <w:r>
        <w:t>Importación de características a la base de datos</w:t>
      </w:r>
    </w:p>
    <w:p w14:paraId="18FF002D" w14:textId="5275E817" w:rsidR="00F4403F" w:rsidRDefault="009551A2" w:rsidP="008B043A">
      <w:pPr>
        <w:jc w:val="both"/>
      </w:pPr>
      <w:r>
        <w:t xml:space="preserve">Se anexa el script utilizado para la importación de los archivos de salida de CPAT a la base de datos en el </w:t>
      </w:r>
      <w:r>
        <w:fldChar w:fldCharType="begin"/>
      </w:r>
      <w:r>
        <w:instrText xml:space="preserve"> REF _Ref6586718 \r \h </w:instrText>
      </w:r>
      <w:r>
        <w:fldChar w:fldCharType="separate"/>
      </w:r>
      <w:r w:rsidR="00CE0AE9">
        <w:t>Anexo N</w:t>
      </w:r>
      <w:r>
        <w:fldChar w:fldCharType="end"/>
      </w:r>
      <w:r>
        <w:t>.</w:t>
      </w:r>
    </w:p>
    <w:p w14:paraId="48005419" w14:textId="49EEC06E" w:rsidR="00FE0D6A" w:rsidRDefault="00843B7B" w:rsidP="00843B7B">
      <w:pPr>
        <w:pStyle w:val="Ttulo3"/>
      </w:pPr>
      <w:bookmarkStart w:id="96" w:name="_Toc6609482"/>
      <w:r>
        <w:t>Características calculadas a través de Diamond</w:t>
      </w:r>
      <w:bookmarkEnd w:id="96"/>
    </w:p>
    <w:p w14:paraId="67591067" w14:textId="33B598CE" w:rsidR="00843B7B" w:rsidRDefault="00843B7B" w:rsidP="00843B7B">
      <w:pPr>
        <w:pStyle w:val="Ttulo4"/>
      </w:pPr>
      <w:r>
        <w:t>Definición de Diamond</w:t>
      </w:r>
    </w:p>
    <w:p w14:paraId="58B3F758" w14:textId="6001546A"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instrText xml:space="preserve"> ADDIN ZOTERO_ITEM CSL_CITATION {"citationID":"4s8Nm0km","properties":{"formattedCitation":"(Simopoulos et\\uc0\\u160{}al., 2018)","plainCitation":"(Simopoulos et al., 2018)","noteIndex":0},"citationItems":[{"id":"e8pM11JO/9uYR4OWy","uris":["http://zotero.org/users/5172276/items/4Q7WPAE4"],"uri":["http://zotero.org/users/5172276/items/4Q7WPAE4"],"itemData":{"id":"e8pM11JO/9uYR4OWy","type":"article-journal","title":"Prediction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t>Características Extraídas</w:t>
      </w:r>
    </w:p>
    <w:p w14:paraId="3543B824" w14:textId="77777777" w:rsidR="00843B7B" w:rsidRDefault="00843B7B" w:rsidP="00843B7B">
      <w:pPr>
        <w:jc w:val="both"/>
      </w:pPr>
      <w:r>
        <w:t>Las características extraídas mediante el algoritmo Diamond serán aquellas relacionadas con alineamientos contra la base de datos de proteínas SwissProt, específicamente: el puntaje de identidad, la longitud del alineamiento, la proporción de la longitud del alineamiento con respecto a la longitud del transcriptoma, y la proporción de la longitud del alineamiento con respecto a la longitud del marco abierto de lectura antes calculado.</w:t>
      </w:r>
    </w:p>
    <w:p w14:paraId="41E2F819" w14:textId="57F216BE" w:rsidR="00843B7B" w:rsidRPr="00843B7B" w:rsidRDefault="00B90552" w:rsidP="0065020E">
      <w:pPr>
        <w:jc w:val="both"/>
      </w:pPr>
      <w:r>
        <w:t>El puntaje de identidad se refiere a</w:t>
      </w:r>
      <w:r w:rsidR="0065020E">
        <w:t>l porcentaje del transcriptoma encontrado en la búsqueda en la base de datos SwissProt. Por otro lado, la longitud del alineamiento se refiere a la longitud de la coincidencia, y las otras dos medidas (proporción con respecto a la longitud del transcriptoma, y proporción con respecto a la longitud del marco abierto de lectura) se obtienen de características previamente extraídas.</w:t>
      </w:r>
    </w:p>
    <w:p w14:paraId="23561BAF" w14:textId="7D5F6371" w:rsidR="00843B7B" w:rsidRDefault="00843B7B" w:rsidP="00843B7B">
      <w:pPr>
        <w:pStyle w:val="Ttulo4"/>
      </w:pPr>
      <w:r>
        <w:t>Requerimientos para Diamond</w:t>
      </w:r>
    </w:p>
    <w:p w14:paraId="4F76DFE2" w14:textId="61B173BE" w:rsidR="0065020E" w:rsidRDefault="0065020E" w:rsidP="0065020E">
      <w:pPr>
        <w:jc w:val="both"/>
      </w:pPr>
      <w:r>
        <w:t>Para ejecutar Diamond se requieren dos pasos. El primero será tener una base de datos de proteínas en un archivo fasta, que será utilizado como entrada para la generación de una base de datos en un formato propio utilizado por el algoritmo. Con esta base de datos construida, como segundo paso, podemos tomar como entrada los transcriptomas para los que se realizará la búsqueda de alineamientos, ejecutar Diamond, y tomar como salida los puntajes de alineamientos.</w:t>
      </w:r>
    </w:p>
    <w:p w14:paraId="6FB229BF" w14:textId="253F2313" w:rsidR="0065020E" w:rsidRDefault="0065020E" w:rsidP="0065020E">
      <w:pPr>
        <w:pStyle w:val="Ttulo4"/>
      </w:pPr>
      <w:r>
        <w:lastRenderedPageBreak/>
        <w:t>Construcción de la base de datos de proteínas de SwissProt</w:t>
      </w:r>
    </w:p>
    <w:p w14:paraId="0231451B" w14:textId="4270A49D"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1" w:history="1">
        <w:r w:rsidR="00216499">
          <w:rPr>
            <w:rStyle w:val="Hipervnculo"/>
          </w:rPr>
          <w:t>https://www.uniprot.org/</w:t>
        </w:r>
      </w:hyperlink>
      <w:r w:rsidR="00216499">
        <w:t>)</w:t>
      </w:r>
      <w:r w:rsidR="00DE6054">
        <w:t xml:space="preserve">. Dado que nos enfocamos en predicciones en plantas, se filtró la información para incluir solamente plantas (taxonomía Viridid Plantae), con data experimentalmente validada. Se puede visualizar el resultado de la búsqueda en </w:t>
      </w:r>
      <w:hyperlink r:id="rId32" w:history="1">
        <w:r w:rsidR="00DE6054" w:rsidRPr="00B15FDF">
          <w:rPr>
            <w:rStyle w:val="Hipervnculo"/>
          </w:rPr>
          <w:t>https://www.uniprot.org/uniprot/?query=taxonomy:viridiplantae&amp;fil= reviewed%3Ayes&amp;sort=score</w:t>
        </w:r>
      </w:hyperlink>
      <w:r w:rsidR="00DE6054">
        <w:t>.</w:t>
      </w:r>
    </w:p>
    <w:p w14:paraId="4BDFEA3E" w14:textId="3CFB0128" w:rsidR="00DE6054" w:rsidRPr="0065020E" w:rsidRDefault="00DE6054" w:rsidP="00216499">
      <w:pPr>
        <w:jc w:val="both"/>
      </w:pPr>
      <w:r>
        <w:t xml:space="preserve">La descarga del resultado de la búsqueda genera un archivo en formato fasta,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CE0AE9">
        <w:t>Anexo O</w:t>
      </w:r>
      <w:r>
        <w:fldChar w:fldCharType="end"/>
      </w:r>
      <w:r>
        <w:t>.</w:t>
      </w:r>
    </w:p>
    <w:p w14:paraId="391917B0" w14:textId="201325A5" w:rsidR="00843B7B" w:rsidRDefault="00843B7B" w:rsidP="00843B7B">
      <w:pPr>
        <w:pStyle w:val="Ttulo4"/>
      </w:pPr>
      <w:r>
        <w:t>Ejecución de Diamond</w:t>
      </w:r>
    </w:p>
    <w:p w14:paraId="1997DE92" w14:textId="2D21EBB1" w:rsidR="00DE6054" w:rsidRDefault="000E499E" w:rsidP="000E499E">
      <w:pPr>
        <w:jc w:val="both"/>
      </w:pPr>
      <w:r>
        <w:t>Con el objetivo de obtener las características deseadas, se realizará la búsqueda de alineamientos de los ARN codificantes y ARN no codificantes, que ya se descargaron en archivos fasta en archivos previos, 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CE0AE9">
        <w:t>Anexo P</w:t>
      </w:r>
      <w:r w:rsidR="007F7CB9">
        <w:fldChar w:fldCharType="end"/>
      </w:r>
      <w:r w:rsidR="00C0297C">
        <w:t>.</w:t>
      </w:r>
    </w:p>
    <w:p w14:paraId="3A314B37" w14:textId="7D8F9ABF"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157E57">
        <w:instrText xml:space="preserve"> ADDIN ZOTERO_ITEM CSL_CITATION {"citationID":"mtyP94SK","properties":{"formattedCitation":"(Simopoulos et\\uc0\\u160{}al., 2018)","plainCitation":"(Simopoulos et al., 2018)","noteIndex":0},"citationItems":[{"id":"e8pM11JO/9uYR4OWy","uris":["http://zotero.org/users/5172276/items/4Q7WPAE4"],"uri":["http://zotero.org/users/5172276/items/4Q7WPAE4"],"itemData":{"id":"k8gYy4nj/pEnjS3Ns","type":"article-journal","title":"Prediction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 </w:t>
      </w:r>
      <w:r w:rsidR="00AC1D74">
        <w:t>todas las coincidencias encontradas, por lo que cada transcriptoma puede aparecer en ninguna, una o varias filas, según el número de coincidencias encontradas</w:t>
      </w:r>
      <w:r>
        <w:t>.</w:t>
      </w:r>
      <w:r w:rsidR="00164996">
        <w:t xml:space="preserve"> Entonces, para pasar esta información a la base de datos de características, será necesario un script adicional.</w:t>
      </w:r>
    </w:p>
    <w:p w14:paraId="077BC655" w14:textId="18ED809F" w:rsidR="00843B7B" w:rsidRDefault="00843B7B" w:rsidP="00843B7B">
      <w:pPr>
        <w:pStyle w:val="Ttulo4"/>
      </w:pPr>
      <w:r>
        <w:t>Importación de características a la base de datos</w:t>
      </w:r>
    </w:p>
    <w:p w14:paraId="6A6C079C" w14:textId="2041F3EF" w:rsidR="00843B7B" w:rsidRPr="00843B7B" w:rsidRDefault="00222BDF" w:rsidP="00222BDF">
      <w:pPr>
        <w:jc w:val="both"/>
      </w:pPr>
      <w:r>
        <w:t xml:space="preserve">Se adjunta en el </w:t>
      </w:r>
      <w:r>
        <w:fldChar w:fldCharType="begin"/>
      </w:r>
      <w:r>
        <w:instrText xml:space="preserve"> REF _Ref6605508 \r \h </w:instrText>
      </w:r>
      <w:r>
        <w:fldChar w:fldCharType="separate"/>
      </w:r>
      <w:r w:rsidR="00CE0AE9">
        <w:t>Anexo Q</w:t>
      </w:r>
      <w:r>
        <w:fldChar w:fldCharType="end"/>
      </w:r>
      <w:r>
        <w:t xml:space="preserve"> el script utilizado para pasar el resultado de la búsqueda de alineamientos a través de Diamond a la base de datos. </w:t>
      </w:r>
      <w:r w:rsidR="001621DA">
        <w:t xml:space="preserve">Para un transcriptoma, el script buscará el alineamiento con el mayor puntaje asignado por Diamond, y </w:t>
      </w:r>
      <w:r w:rsidR="00D36BA2">
        <w:t>serán las características de identidad y longitud del alineamiento de este alineamiento los asignados al transcriptoma.</w:t>
      </w:r>
    </w:p>
    <w:p w14:paraId="572CDC0A" w14:textId="77777777" w:rsidR="00B01B7A" w:rsidRDefault="00B01B7A" w:rsidP="008B043A">
      <w:pPr>
        <w:jc w:val="both"/>
      </w:pPr>
    </w:p>
    <w:p w14:paraId="23FAE419" w14:textId="77777777" w:rsidR="008B043A" w:rsidRDefault="008B043A" w:rsidP="008B043A">
      <w:pPr>
        <w:jc w:val="both"/>
      </w:pPr>
    </w:p>
    <w:p w14:paraId="604294AD" w14:textId="2F3955BE" w:rsidR="004772CB" w:rsidRPr="00E16EF8" w:rsidRDefault="004772CB" w:rsidP="004772CB">
      <w:pPr>
        <w:sectPr w:rsidR="004772CB" w:rsidRPr="00E16EF8"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97" w:name="_Toc6609483"/>
      <w:r w:rsidRPr="00E16EF8">
        <w:rPr>
          <w:noProof/>
        </w:rPr>
        <w:lastRenderedPageBreak/>
        <w:t>Referencias</w:t>
      </w:r>
      <w:bookmarkEnd w:id="97"/>
    </w:p>
    <w:p w14:paraId="212A01CD" w14:textId="77777777" w:rsidR="00CE0AE9" w:rsidRPr="00CE0AE9" w:rsidRDefault="00CE0AE9" w:rsidP="00CE0AE9">
      <w:pPr>
        <w:pStyle w:val="Bibliografa"/>
        <w:rPr>
          <w:rFonts w:ascii="Times New Roman" w:hAnsi="Times New Roman" w:cs="Times New Roman"/>
          <w:noProof/>
          <w:sz w:val="24"/>
        </w:rPr>
      </w:pPr>
      <w:r>
        <w:rPr>
          <w:noProof/>
        </w:rPr>
        <w:fldChar w:fldCharType="begin"/>
      </w:r>
      <w:r>
        <w:rPr>
          <w:noProof/>
        </w:rPr>
        <w:instrText xml:space="preserve"> ADDIN ZOTERO_BIBL {"uncited":[],"omitted":[],"custom":[]} CSL_BIBLIOGRAPHY </w:instrText>
      </w:r>
      <w:r>
        <w:rPr>
          <w:noProof/>
        </w:rPr>
        <w:fldChar w:fldCharType="separate"/>
      </w:r>
      <w:r w:rsidRPr="00CE0AE9">
        <w:rPr>
          <w:rFonts w:ascii="Times New Roman" w:hAnsi="Times New Roman" w:cs="Times New Roman"/>
          <w:noProof/>
          <w:sz w:val="24"/>
        </w:rPr>
        <w:t xml:space="preserve">Abadi, M., Barham, P., Chen, J., Chen, Z., Davis, A., Dean, J., … Zheng, X. (2016). </w:t>
      </w:r>
      <w:r w:rsidRPr="00CE0AE9">
        <w:rPr>
          <w:rFonts w:ascii="Times New Roman" w:hAnsi="Times New Roman" w:cs="Times New Roman"/>
          <w:i/>
          <w:iCs/>
          <w:noProof/>
          <w:sz w:val="24"/>
        </w:rPr>
        <w:t>TensorFlow: A system for large-scale machine learning</w:t>
      </w:r>
      <w:r w:rsidRPr="00CE0AE9">
        <w:rPr>
          <w:rFonts w:ascii="Times New Roman" w:hAnsi="Times New Roman" w:cs="Times New Roman"/>
          <w:noProof/>
          <w:sz w:val="24"/>
        </w:rPr>
        <w:t>. 21.</w:t>
      </w:r>
    </w:p>
    <w:p w14:paraId="6393C6D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Achawanantakun, R., Chen, J., Sun, Y., &amp; Zhang, Y. (2015). LncRNA-ID: Long non-coding RNA IDentification using balanced random forests.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31</w:t>
      </w:r>
      <w:r w:rsidRPr="00CE0AE9">
        <w:rPr>
          <w:rFonts w:ascii="Times New Roman" w:hAnsi="Times New Roman" w:cs="Times New Roman"/>
          <w:noProof/>
          <w:sz w:val="24"/>
        </w:rPr>
        <w:t>(24), 3897–3905. https://doi.org/10.1093/bioinformatics/btv480</w:t>
      </w:r>
    </w:p>
    <w:p w14:paraId="374067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Brownlee, J. (2018, mayo 22). A Gentle Introduction to k-fold Cross-Validation. Recuperado el 4 de noviembre de 2018, de Machine Learning Mastery website: https://machinelearningmastery.com/k-fold-cross-validation/</w:t>
      </w:r>
    </w:p>
    <w:p w14:paraId="3CD225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Buchfink, B., Xie, C., &amp; Huson, D. H. (2015). Fast and sensitive protein alignment using DIAMOND. </w:t>
      </w:r>
      <w:r w:rsidRPr="00CE0AE9">
        <w:rPr>
          <w:rFonts w:ascii="Times New Roman" w:hAnsi="Times New Roman" w:cs="Times New Roman"/>
          <w:i/>
          <w:iCs/>
          <w:noProof/>
          <w:sz w:val="24"/>
        </w:rPr>
        <w:t>Nature Methods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12</w:t>
      </w:r>
      <w:r w:rsidRPr="00CE0AE9">
        <w:rPr>
          <w:rFonts w:ascii="Times New Roman" w:hAnsi="Times New Roman" w:cs="Times New Roman"/>
          <w:noProof/>
          <w:sz w:val="24"/>
        </w:rPr>
        <w:t>(1), 59–60. https://doi.org/10.1038/nmeth.3176</w:t>
      </w:r>
    </w:p>
    <w:p w14:paraId="64FE3AA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Chollet, F. (2017). </w:t>
      </w:r>
      <w:r w:rsidRPr="00CE0AE9">
        <w:rPr>
          <w:rFonts w:ascii="Times New Roman" w:hAnsi="Times New Roman" w:cs="Times New Roman"/>
          <w:i/>
          <w:iCs/>
          <w:noProof/>
          <w:sz w:val="24"/>
        </w:rPr>
        <w:t>Deep Learning with Python</w:t>
      </w:r>
      <w:r w:rsidRPr="00CE0AE9">
        <w:rPr>
          <w:rFonts w:ascii="Times New Roman" w:hAnsi="Times New Roman" w:cs="Times New Roman"/>
          <w:noProof/>
          <w:sz w:val="24"/>
        </w:rPr>
        <w:t xml:space="preserve"> (1st ed.). Greenwich, CT, USA: Manning Publications Co.</w:t>
      </w:r>
    </w:p>
    <w:p w14:paraId="081D93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Moreau, Y., Kasprzyk, A., Davis, S., De Moor, B., Brazma, A., &amp; Huber, W. (2005). BioMart and Bioconductor: a powerful link between biological databases and microarray data analysis. </w:t>
      </w:r>
      <w:r w:rsidRPr="00CE0AE9">
        <w:rPr>
          <w:rFonts w:ascii="Times New Roman" w:hAnsi="Times New Roman" w:cs="Times New Roman"/>
          <w:i/>
          <w:iCs/>
          <w:noProof/>
          <w:sz w:val="24"/>
        </w:rPr>
        <w:t>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21</w:t>
      </w:r>
      <w:r w:rsidRPr="00CE0AE9">
        <w:rPr>
          <w:rFonts w:ascii="Times New Roman" w:hAnsi="Times New Roman" w:cs="Times New Roman"/>
          <w:noProof/>
          <w:sz w:val="24"/>
        </w:rPr>
        <w:t>(16), 3439–3440. https://doi.org/10.1093/bioinformatics/bti525</w:t>
      </w:r>
    </w:p>
    <w:p w14:paraId="71BA209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Durinck, S., Spellman, P. T., Birney, E., &amp; Huber, W. (2009). Mapping identifiers for the integration of genomic datasets with the R/Bioconductor package biomaRt. </w:t>
      </w:r>
      <w:r w:rsidRPr="00CE0AE9">
        <w:rPr>
          <w:rFonts w:ascii="Times New Roman" w:hAnsi="Times New Roman" w:cs="Times New Roman"/>
          <w:i/>
          <w:iCs/>
          <w:noProof/>
          <w:sz w:val="24"/>
        </w:rPr>
        <w:t>Nature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w:t>
      </w:r>
      <w:r w:rsidRPr="00CE0AE9">
        <w:rPr>
          <w:rFonts w:ascii="Times New Roman" w:hAnsi="Times New Roman" w:cs="Times New Roman"/>
          <w:noProof/>
          <w:sz w:val="24"/>
        </w:rPr>
        <w:t>(8), 1184–1191. https://doi.org/10.1038/nprot.2009.97</w:t>
      </w:r>
    </w:p>
    <w:p w14:paraId="0C8113A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Fan, X.-N., &amp; Zhang, S.-W. (2015). lncRNA-MFDL: identification of human long non-coding RNAs by fusing multiple features and using deep learning. </w:t>
      </w:r>
      <w:r w:rsidRPr="00CE0AE9">
        <w:rPr>
          <w:rFonts w:ascii="Times New Roman" w:hAnsi="Times New Roman" w:cs="Times New Roman"/>
          <w:i/>
          <w:iCs/>
          <w:noProof/>
          <w:sz w:val="24"/>
        </w:rPr>
        <w:t>Molecular BioSystems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11</w:t>
      </w:r>
      <w:r w:rsidRPr="00CE0AE9">
        <w:rPr>
          <w:rFonts w:ascii="Times New Roman" w:hAnsi="Times New Roman" w:cs="Times New Roman"/>
          <w:noProof/>
          <w:sz w:val="24"/>
        </w:rPr>
        <w:t>(3), 892–897. https://doi.org/10.1039/C4MB00650J</w:t>
      </w:r>
    </w:p>
    <w:p w14:paraId="4EDBBC9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Fickett, J. W. (1982). Recognition of protein coding regions in DNA sequences.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10</w:t>
      </w:r>
      <w:r w:rsidRPr="00CE0AE9">
        <w:rPr>
          <w:rFonts w:ascii="Times New Roman" w:hAnsi="Times New Roman" w:cs="Times New Roman"/>
          <w:noProof/>
          <w:sz w:val="24"/>
        </w:rPr>
        <w:t>(17), 5303–5318.</w:t>
      </w:r>
    </w:p>
    <w:p w14:paraId="5EDDEAC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Genomics. (2015, septiembre 1). RNA Class:The Classification of RNA | CD Genomics Blog. Recuperado el 30 de septiembre de 2018, de https://www.cd-genomics.com/blog/index.php/rna-classthe-classification-of-rna/</w:t>
      </w:r>
    </w:p>
    <w:p w14:paraId="0284C7E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Han, S., Liang, Y., Li, Y., &amp; Du, W. (2016). Long Noncoding RNA Identification: Comparing Machine Learning Based Tools for Long Noncoding Transcripts Discrimination. </w:t>
      </w:r>
      <w:r w:rsidRPr="00CE0AE9">
        <w:rPr>
          <w:rFonts w:ascii="Times New Roman" w:hAnsi="Times New Roman" w:cs="Times New Roman"/>
          <w:i/>
          <w:iCs/>
          <w:noProof/>
          <w:sz w:val="24"/>
        </w:rPr>
        <w:t>Biomed Research International</w:t>
      </w:r>
      <w:r w:rsidRPr="00CE0AE9">
        <w:rPr>
          <w:rFonts w:ascii="Times New Roman" w:hAnsi="Times New Roman" w:cs="Times New Roman"/>
          <w:noProof/>
          <w:sz w:val="24"/>
        </w:rPr>
        <w:t>, 8496165. https://doi.org/10.1155/2016/8496165</w:t>
      </w:r>
    </w:p>
    <w:p w14:paraId="3AF5F3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Jabeen, A., Ahmad, N., &amp; Raza, K. (2018). Machine Learning-Based State-of-the-Art Methods for the Classification of RNA-Seq Data. En </w:t>
      </w:r>
      <w:r w:rsidRPr="00CE0AE9">
        <w:rPr>
          <w:rFonts w:ascii="Times New Roman" w:hAnsi="Times New Roman" w:cs="Times New Roman"/>
          <w:i/>
          <w:iCs/>
          <w:noProof/>
          <w:sz w:val="24"/>
        </w:rPr>
        <w:t>Lecture Notes in Computational Vision and Biomechanics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Classification in BioApps: Automation of Decision Making</w:t>
      </w:r>
      <w:r w:rsidRPr="00CE0AE9">
        <w:rPr>
          <w:rFonts w:ascii="Times New Roman" w:hAnsi="Times New Roman" w:cs="Times New Roman"/>
          <w:noProof/>
          <w:sz w:val="24"/>
        </w:rPr>
        <w:t xml:space="preserve"> (pp. 133–172). https://doi.org/10.1007/978-3-319-65981-7_6</w:t>
      </w:r>
    </w:p>
    <w:p w14:paraId="088CA9F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Jia-Pei, Y., Hao-Wen, Z., &amp; Zhi, L. (2013). Progress on Bioinformatic Research of lncRNA. </w:t>
      </w:r>
      <w:r w:rsidRPr="00CE0AE9">
        <w:rPr>
          <w:rFonts w:ascii="Times New Roman" w:hAnsi="Times New Roman" w:cs="Times New Roman"/>
          <w:i/>
          <w:iCs/>
          <w:noProof/>
          <w:sz w:val="24"/>
        </w:rPr>
        <w:t>Progress in Biochemistry and Biophysics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40</w:t>
      </w:r>
      <w:r w:rsidRPr="00CE0AE9">
        <w:rPr>
          <w:rFonts w:ascii="Times New Roman" w:hAnsi="Times New Roman" w:cs="Times New Roman"/>
          <w:noProof/>
          <w:sz w:val="24"/>
        </w:rPr>
        <w:t>(7), 634–640. https://doi.org/10.3724/SP.J.1206.2013.00266</w:t>
      </w:r>
    </w:p>
    <w:p w14:paraId="17610F0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Kitchenham, B., &amp; Charters, S. (2007). </w:t>
      </w:r>
      <w:r w:rsidRPr="00CE0AE9">
        <w:rPr>
          <w:rFonts w:ascii="Times New Roman" w:hAnsi="Times New Roman" w:cs="Times New Roman"/>
          <w:i/>
          <w:iCs/>
          <w:noProof/>
          <w:sz w:val="24"/>
        </w:rPr>
        <w:t>Guidelines for performing Systematic Literature Reviews in Software Engineering</w:t>
      </w:r>
      <w:r w:rsidRPr="00CE0AE9">
        <w:rPr>
          <w:rFonts w:ascii="Times New Roman" w:hAnsi="Times New Roman" w:cs="Times New Roman"/>
          <w:noProof/>
          <w:sz w:val="24"/>
        </w:rPr>
        <w:t>.</w:t>
      </w:r>
    </w:p>
    <w:p w14:paraId="018A05B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Kong, L., Zhang, Y., Ye, Z.-Q., Liu, X.-Q., Zhao, S.-Q., Wei, L., &amp; Gao, G. (2007). CPC: assess the protein-coding potential of transcripts using sequence features and support vector machine.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35</w:t>
      </w:r>
      <w:r w:rsidRPr="00CE0AE9">
        <w:rPr>
          <w:rFonts w:ascii="Times New Roman" w:hAnsi="Times New Roman" w:cs="Times New Roman"/>
          <w:noProof/>
          <w:sz w:val="24"/>
        </w:rPr>
        <w:t>(Web Server issue), W345–W349. https://doi.org/10.1093/nar/gkm391</w:t>
      </w:r>
    </w:p>
    <w:p w14:paraId="270906B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Kung, J. T. Y., Colognori, D., &amp; Lee, J. T. (2013). Long Noncoding RNAs: Past, Present, and Future. </w:t>
      </w:r>
      <w:r w:rsidRPr="00CE0AE9">
        <w:rPr>
          <w:rFonts w:ascii="Times New Roman" w:hAnsi="Times New Roman" w:cs="Times New Roman"/>
          <w:i/>
          <w:iCs/>
          <w:noProof/>
          <w:sz w:val="24"/>
        </w:rPr>
        <w:t>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193</w:t>
      </w:r>
      <w:r w:rsidRPr="00CE0AE9">
        <w:rPr>
          <w:rFonts w:ascii="Times New Roman" w:hAnsi="Times New Roman" w:cs="Times New Roman"/>
          <w:noProof/>
          <w:sz w:val="24"/>
        </w:rPr>
        <w:t>(3), 651–669. https://doi.org/10.1534/genetics.112.146704</w:t>
      </w:r>
    </w:p>
    <w:p w14:paraId="20540CF4"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Min, S., Lee, B., &amp; Yoon, S. (2017). Deep learning in bioinformatics. </w:t>
      </w:r>
      <w:r w:rsidRPr="00CE0AE9">
        <w:rPr>
          <w:rFonts w:ascii="Times New Roman" w:hAnsi="Times New Roman" w:cs="Times New Roman"/>
          <w:i/>
          <w:iCs/>
          <w:noProof/>
          <w:sz w:val="24"/>
        </w:rPr>
        <w:t>Briefings in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(5), 851–869. https://doi.org/10.1093/bib/bbw068</w:t>
      </w:r>
    </w:p>
    <w:p w14:paraId="5381A386"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Mount, D. W. (2007). Using the Basic Local Alignment Search Tool (BLAST). </w:t>
      </w:r>
      <w:r w:rsidRPr="00CE0AE9">
        <w:rPr>
          <w:rFonts w:ascii="Times New Roman" w:hAnsi="Times New Roman" w:cs="Times New Roman"/>
          <w:i/>
          <w:iCs/>
          <w:noProof/>
          <w:sz w:val="24"/>
        </w:rPr>
        <w:t>Cold Spring Harbor Protocols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2007</w:t>
      </w:r>
      <w:r w:rsidRPr="00CE0AE9">
        <w:rPr>
          <w:rFonts w:ascii="Times New Roman" w:hAnsi="Times New Roman" w:cs="Times New Roman"/>
          <w:noProof/>
          <w:sz w:val="24"/>
        </w:rPr>
        <w:t>(7), pdb.top17. https://doi.org/10.1101/pdb.top17</w:t>
      </w:r>
    </w:p>
    <w:p w14:paraId="2F6B3AB0"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NHGRI. (2015, octubre 21). Ácido desoxirribonucleico (ADN). Recuperado el 20 de octubre de 2018, de National Human Genome Research Institute (NHGRI) website: https://www.genome.gov/27562614/cido-desoxirribonucleico-adn/</w:t>
      </w:r>
    </w:p>
    <w:p w14:paraId="3FB73C6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Nielsen, M. A. (2018). </w:t>
      </w:r>
      <w:r w:rsidRPr="00CE0AE9">
        <w:rPr>
          <w:rFonts w:ascii="Times New Roman" w:hAnsi="Times New Roman" w:cs="Times New Roman"/>
          <w:i/>
          <w:iCs/>
          <w:noProof/>
          <w:sz w:val="24"/>
        </w:rPr>
        <w:t>Neural Networks and Deep Learning</w:t>
      </w:r>
      <w:r w:rsidRPr="00CE0AE9">
        <w:rPr>
          <w:rFonts w:ascii="Times New Roman" w:hAnsi="Times New Roman" w:cs="Times New Roman"/>
          <w:noProof/>
          <w:sz w:val="24"/>
        </w:rPr>
        <w:t>. Recuperado de http://neuralnetworksanddeeplearning.com</w:t>
      </w:r>
    </w:p>
    <w:p w14:paraId="73959D7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Paytuví Gallart, A., Hermoso Pulido, A., Anzar Martínez de Lagrán, I., Sanseverino, W., &amp; Aiese Cigliano, R. (2016). GREENC: a Wiki-based database of plant lncRNAs.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44</w:t>
      </w:r>
      <w:r w:rsidRPr="00CE0AE9">
        <w:rPr>
          <w:rFonts w:ascii="Times New Roman" w:hAnsi="Times New Roman" w:cs="Times New Roman"/>
          <w:noProof/>
          <w:sz w:val="24"/>
        </w:rPr>
        <w:t>(D1), D1161–D1166. https://doi.org/10.1093/nar/gkv1215</w:t>
      </w:r>
    </w:p>
    <w:p w14:paraId="4DC72B89"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Ponjavic, J., Ponting, C. P., &amp; Lunter, G. (2007). Functionality or transcriptional noise? Evidence for selection within long noncoding RNAs. </w:t>
      </w:r>
      <w:r w:rsidRPr="00CE0AE9">
        <w:rPr>
          <w:rFonts w:ascii="Times New Roman" w:hAnsi="Times New Roman" w:cs="Times New Roman"/>
          <w:i/>
          <w:iCs/>
          <w:noProof/>
          <w:sz w:val="24"/>
        </w:rPr>
        <w:t>Genome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(5), 556–565. https://doi.org/10.1101/gr.6036807</w:t>
      </w:r>
    </w:p>
    <w:p w14:paraId="6CDDF4E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Quinn, J. J., &amp; Chang, H. Y. (2016). Unique features of long non-coding RNA biogenesis and function.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17</w:t>
      </w:r>
      <w:r w:rsidRPr="00CE0AE9">
        <w:rPr>
          <w:rFonts w:ascii="Times New Roman" w:hAnsi="Times New Roman" w:cs="Times New Roman"/>
          <w:noProof/>
          <w:sz w:val="24"/>
        </w:rPr>
        <w:t>(1), 47–62. https://doi.org/10.1038/nrg.2015.10</w:t>
      </w:r>
    </w:p>
    <w:p w14:paraId="1A09C68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Risueño Pérez, A. (2012). </w:t>
      </w:r>
      <w:r w:rsidRPr="00CE0AE9">
        <w:rPr>
          <w:rFonts w:ascii="Times New Roman" w:hAnsi="Times New Roman" w:cs="Times New Roman"/>
          <w:i/>
          <w:iCs/>
          <w:noProof/>
          <w:sz w:val="24"/>
        </w:rPr>
        <w:t>Bioinformática aplicada a estudios del transcriptoma humano: análisis de expresión de genes, isoformas génicas y ncRNAs en muestras sanas y en cáncer</w:t>
      </w:r>
      <w:r w:rsidRPr="00CE0AE9">
        <w:rPr>
          <w:rFonts w:ascii="Times New Roman" w:hAnsi="Times New Roman" w:cs="Times New Roman"/>
          <w:noProof/>
          <w:sz w:val="24"/>
        </w:rPr>
        <w:t>. Recuperado de https://gredos.usal.es/jspui/handle/10366/121408</w:t>
      </w:r>
    </w:p>
    <w:p w14:paraId="0411AC9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3515FEC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Schneider, H. W., Raiol, T., Brigido, M. M., Walter, M. E. M. T., &amp; Stadler, P. F. (2017). A Support Vector Machine based method to distinguish long non-coding RNAs from protein coding transcripts.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18</w:t>
      </w:r>
      <w:r w:rsidRPr="00CE0AE9">
        <w:rPr>
          <w:rFonts w:ascii="Times New Roman" w:hAnsi="Times New Roman" w:cs="Times New Roman"/>
          <w:noProof/>
          <w:sz w:val="24"/>
        </w:rPr>
        <w:t>, 804. https://doi.org/10.1186/s12864-017-4178-4</w:t>
      </w:r>
    </w:p>
    <w:p w14:paraId="27DB2847"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Sebastián, I. (2017, diciembre 15). ADN codificante Archives. Recuperado el 5 de octubre de 2018, de Genética Médica Blog website: https://revistageneticamedica.com/blog/tag/adn-codificante/</w:t>
      </w:r>
    </w:p>
    <w:p w14:paraId="1DA4F06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Setubal, J. C., &amp; Meidanis, J. (1997). </w:t>
      </w:r>
      <w:r w:rsidRPr="00CE0AE9">
        <w:rPr>
          <w:rFonts w:ascii="Times New Roman" w:hAnsi="Times New Roman" w:cs="Times New Roman"/>
          <w:i/>
          <w:iCs/>
          <w:noProof/>
          <w:sz w:val="24"/>
        </w:rPr>
        <w:t>Introduction to computational molecular biology</w:t>
      </w:r>
      <w:r w:rsidRPr="00CE0AE9">
        <w:rPr>
          <w:rFonts w:ascii="Times New Roman" w:hAnsi="Times New Roman" w:cs="Times New Roman"/>
          <w:noProof/>
          <w:sz w:val="24"/>
        </w:rPr>
        <w:t>. Boston: PWS Pub.</w:t>
      </w:r>
    </w:p>
    <w:p w14:paraId="5BA86E1F"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Shen, H. (2014). Interactive notebooks: Sharing the code. </w:t>
      </w:r>
      <w:r w:rsidRPr="00CE0AE9">
        <w:rPr>
          <w:rFonts w:ascii="Times New Roman" w:hAnsi="Times New Roman" w:cs="Times New Roman"/>
          <w:i/>
          <w:iCs/>
          <w:noProof/>
          <w:sz w:val="24"/>
        </w:rPr>
        <w:t>Nature News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515</w:t>
      </w:r>
      <w:r w:rsidRPr="00CE0AE9">
        <w:rPr>
          <w:rFonts w:ascii="Times New Roman" w:hAnsi="Times New Roman" w:cs="Times New Roman"/>
          <w:noProof/>
          <w:sz w:val="24"/>
        </w:rPr>
        <w:t>(7525), 151. https://doi.org/10.1038/515151a</w:t>
      </w:r>
    </w:p>
    <w:p w14:paraId="6795840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Simopoulos, C. M. A., Weretilnyk, E. A., &amp; Golding, G. B. (2018). Prediction of plant lncRNA by ensemble machine learning classifiers. </w:t>
      </w:r>
      <w:r w:rsidRPr="00CE0AE9">
        <w:rPr>
          <w:rFonts w:ascii="Times New Roman" w:hAnsi="Times New Roman" w:cs="Times New Roman"/>
          <w:i/>
          <w:iCs/>
          <w:noProof/>
          <w:sz w:val="24"/>
        </w:rPr>
        <w:t>Bmc Genomics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 316. https://doi.org/10.1186/s12864-018-4665-2</w:t>
      </w:r>
    </w:p>
    <w:p w14:paraId="6DF63E61"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Singh, U., Khemka, N., Rajkumar, M. S., Garg, R., &amp; Jain, M. (2017). PLncPRO for prediction of long non-coding RNAs (lncRNAs) in plants and its application for discovery of abiotic stress-responsive lncRNAs in rice and chickpea.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(22), e183–e183. https://doi.org/10.1093/nar/gkx866</w:t>
      </w:r>
    </w:p>
    <w:p w14:paraId="1AC4008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Szcześniak, M. W., Rosikiewicz, W., &amp; Makałowska, I. (2016). CANTATAdb: A Collection of Plant Long Non-Coding RNAs. </w:t>
      </w:r>
      <w:r w:rsidRPr="00CE0AE9">
        <w:rPr>
          <w:rFonts w:ascii="Times New Roman" w:hAnsi="Times New Roman" w:cs="Times New Roman"/>
          <w:i/>
          <w:iCs/>
          <w:noProof/>
          <w:sz w:val="24"/>
        </w:rPr>
        <w:t>Plant and Cell Physiology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57</w:t>
      </w:r>
      <w:r w:rsidRPr="00CE0AE9">
        <w:rPr>
          <w:rFonts w:ascii="Times New Roman" w:hAnsi="Times New Roman" w:cs="Times New Roman"/>
          <w:noProof/>
          <w:sz w:val="24"/>
        </w:rPr>
        <w:t>(1), e8–e8. https://doi.org/10.1093/pcp/pcv201</w:t>
      </w:r>
    </w:p>
    <w:p w14:paraId="6C552D7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Tolosa, A. (2017, mayo 19). Utilidad diagnóstica de la secuenciación del transcriptoma. Recuperado el 30 de septiembre de 2018, de Genética Médica website: https://revistageneticamedica.com/2017/05/19/secuenciacion-transcriptoma/</w:t>
      </w:r>
    </w:p>
    <w:p w14:paraId="1ABDC95B"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Tripathi, R., Patel, S., Kumari, V., Chakraborty, P., &amp; Varadwaj, P. K. (2016). DeepLNC, a long non-coding RNA prediction tool using deep neural network. </w:t>
      </w:r>
      <w:r w:rsidRPr="00CE0AE9">
        <w:rPr>
          <w:rFonts w:ascii="Times New Roman" w:hAnsi="Times New Roman" w:cs="Times New Roman"/>
          <w:i/>
          <w:iCs/>
          <w:noProof/>
          <w:sz w:val="24"/>
        </w:rPr>
        <w:t>Network Modeling Analysis in Health Informatics and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5</w:t>
      </w:r>
      <w:r w:rsidRPr="00CE0AE9">
        <w:rPr>
          <w:rFonts w:ascii="Times New Roman" w:hAnsi="Times New Roman" w:cs="Times New Roman"/>
          <w:noProof/>
          <w:sz w:val="24"/>
        </w:rPr>
        <w:t>(1), 21. https://doi.org/10.1007/s13721-016-0129-2</w:t>
      </w:r>
    </w:p>
    <w:p w14:paraId="7DE2789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Uszczynska-Ratajczak, B., Lagarde, J., Frankish, A., Guigo, R., &amp; Johnson, R. (2018). Towards a complete map of the human long non-coding RNA transcriptome. </w:t>
      </w:r>
      <w:r w:rsidRPr="00CE0AE9">
        <w:rPr>
          <w:rFonts w:ascii="Times New Roman" w:hAnsi="Times New Roman" w:cs="Times New Roman"/>
          <w:i/>
          <w:iCs/>
          <w:noProof/>
          <w:sz w:val="24"/>
        </w:rPr>
        <w:t>Nature Reviews Genetics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19</w:t>
      </w:r>
      <w:r w:rsidRPr="00CE0AE9">
        <w:rPr>
          <w:rFonts w:ascii="Times New Roman" w:hAnsi="Times New Roman" w:cs="Times New Roman"/>
          <w:noProof/>
          <w:sz w:val="24"/>
        </w:rPr>
        <w:t>(9), 535–548. https://doi.org/10.1038/s41576-018-0017-y</w:t>
      </w:r>
    </w:p>
    <w:p w14:paraId="7439B643"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VanderPlas, J. (2016). </w:t>
      </w:r>
      <w:r w:rsidRPr="00CE0AE9">
        <w:rPr>
          <w:rFonts w:ascii="Times New Roman" w:hAnsi="Times New Roman" w:cs="Times New Roman"/>
          <w:i/>
          <w:iCs/>
          <w:noProof/>
          <w:sz w:val="24"/>
        </w:rPr>
        <w:t>Python Data Science Handbook</w:t>
      </w:r>
      <w:r w:rsidRPr="00CE0AE9">
        <w:rPr>
          <w:rFonts w:ascii="Times New Roman" w:hAnsi="Times New Roman" w:cs="Times New Roman"/>
          <w:noProof/>
          <w:sz w:val="24"/>
        </w:rPr>
        <w:t>. Recuperado de http://shop.oreilly.com/product/0636920034919.do</w:t>
      </w:r>
    </w:p>
    <w:p w14:paraId="65120E2A"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Vieira, L. M. (2018). </w:t>
      </w:r>
      <w:r w:rsidRPr="00CE0AE9">
        <w:rPr>
          <w:rFonts w:ascii="Times New Roman" w:hAnsi="Times New Roman" w:cs="Times New Roman"/>
          <w:i/>
          <w:iCs/>
          <w:noProof/>
          <w:sz w:val="24"/>
        </w:rPr>
        <w:t>Métodos baseados em aprendizagem de máquina para distinguir RNAs longos não-codificadores intergênicos de transcritos codificadores de proteínas</w:t>
      </w:r>
      <w:r w:rsidRPr="00CE0AE9">
        <w:rPr>
          <w:rFonts w:ascii="Times New Roman" w:hAnsi="Times New Roman" w:cs="Times New Roman"/>
          <w:noProof/>
          <w:sz w:val="24"/>
        </w:rPr>
        <w:t>. Recuperado de http://repositorio.unb.br/handle/10482/32463</w:t>
      </w:r>
    </w:p>
    <w:p w14:paraId="00B65BC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Wang, L., Park, H. J., Dasari, S., Wang, S., Kocher, J.-P., &amp; Li, W. (2013). CPAT: Coding-Potential Assessment Tool using an alignment-free logistic regression model.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41</w:t>
      </w:r>
      <w:r w:rsidRPr="00CE0AE9">
        <w:rPr>
          <w:rFonts w:ascii="Times New Roman" w:hAnsi="Times New Roman" w:cs="Times New Roman"/>
          <w:noProof/>
          <w:sz w:val="24"/>
        </w:rPr>
        <w:t>(6), e74. https://doi.org/10.1093/nar/gkt006</w:t>
      </w:r>
    </w:p>
    <w:p w14:paraId="6EEB475E"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Willems, K. (2015, mayo 12). Choosing R or Python for data analysis? An infographic. Recuperado el 3 de noviembre de 2018, de DataCamp Community website: https://www.datacamp.com/community/tutorials/r-or-python-for-data-analysis</w:t>
      </w:r>
    </w:p>
    <w:p w14:paraId="531DC0D5"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Wucher, V., Legeai, F., Hédan, B., Rizk, G., Lagoutte, L., Leeb, T., … Derrien, T. (2017). FEELnc: a tool for long non-coding RNA annotation and its application to the dog transcriptome.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45</w:t>
      </w:r>
      <w:r w:rsidRPr="00CE0AE9">
        <w:rPr>
          <w:rFonts w:ascii="Times New Roman" w:hAnsi="Times New Roman" w:cs="Times New Roman"/>
          <w:noProof/>
          <w:sz w:val="24"/>
        </w:rPr>
        <w:t>(8), e57. https://doi.org/10.1093/nar/gkw1306</w:t>
      </w:r>
    </w:p>
    <w:p w14:paraId="377B8F1C"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Yao, Y., Li, X., Geng, L., Nan, X., Qi, Z., &amp; Liao, B. (2018). Recent Progress in Long Noncoding RNAs Prediction. </w:t>
      </w:r>
      <w:r w:rsidRPr="00CE0AE9">
        <w:rPr>
          <w:rFonts w:ascii="Times New Roman" w:hAnsi="Times New Roman" w:cs="Times New Roman"/>
          <w:i/>
          <w:iCs/>
          <w:noProof/>
          <w:sz w:val="24"/>
        </w:rPr>
        <w:t>Current Bioinformatics</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13</w:t>
      </w:r>
      <w:r w:rsidRPr="00CE0AE9">
        <w:rPr>
          <w:rFonts w:ascii="Times New Roman" w:hAnsi="Times New Roman" w:cs="Times New Roman"/>
          <w:noProof/>
          <w:sz w:val="24"/>
        </w:rPr>
        <w:t>(4), 344–351. https://doi.org/10.2174/1574893612666170905153933</w:t>
      </w:r>
    </w:p>
    <w:p w14:paraId="1A2DF5F2"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lastRenderedPageBreak/>
        <w:t xml:space="preserve">Yip, K. Y., Cheng, C., &amp; Gerstein, M. (2013). Machine learning and genome annotation: a match meant to be? </w:t>
      </w:r>
      <w:r w:rsidRPr="00CE0AE9">
        <w:rPr>
          <w:rFonts w:ascii="Times New Roman" w:hAnsi="Times New Roman" w:cs="Times New Roman"/>
          <w:i/>
          <w:iCs/>
          <w:noProof/>
          <w:sz w:val="24"/>
        </w:rPr>
        <w:t>Genome Biology</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14</w:t>
      </w:r>
      <w:r w:rsidRPr="00CE0AE9">
        <w:rPr>
          <w:rFonts w:ascii="Times New Roman" w:hAnsi="Times New Roman" w:cs="Times New Roman"/>
          <w:noProof/>
          <w:sz w:val="24"/>
        </w:rPr>
        <w:t>(5), 205. https://doi.org/10.1186/gb-2013-14-5-205</w:t>
      </w:r>
    </w:p>
    <w:p w14:paraId="70411768" w14:textId="77777777" w:rsidR="00CE0AE9" w:rsidRPr="00CE0AE9" w:rsidRDefault="00CE0AE9" w:rsidP="00CE0AE9">
      <w:pPr>
        <w:pStyle w:val="Bibliografa"/>
        <w:rPr>
          <w:rFonts w:ascii="Times New Roman" w:hAnsi="Times New Roman" w:cs="Times New Roman"/>
          <w:noProof/>
          <w:sz w:val="24"/>
        </w:rPr>
      </w:pPr>
      <w:r w:rsidRPr="00CE0AE9">
        <w:rPr>
          <w:rFonts w:ascii="Times New Roman" w:hAnsi="Times New Roman" w:cs="Times New Roman"/>
          <w:noProof/>
          <w:sz w:val="24"/>
        </w:rPr>
        <w:t xml:space="preserve">Zerbino, D. R., Achuthan, P., Akanni, W., Amode, M. R., Barrell, D., Bhai, J., … Flicek, P. (2018). Ensembl 2018. </w:t>
      </w:r>
      <w:r w:rsidRPr="00CE0AE9">
        <w:rPr>
          <w:rFonts w:ascii="Times New Roman" w:hAnsi="Times New Roman" w:cs="Times New Roman"/>
          <w:i/>
          <w:iCs/>
          <w:noProof/>
          <w:sz w:val="24"/>
        </w:rPr>
        <w:t>Nucleic Acids Research</w:t>
      </w:r>
      <w:r w:rsidRPr="00CE0AE9">
        <w:rPr>
          <w:rFonts w:ascii="Times New Roman" w:hAnsi="Times New Roman" w:cs="Times New Roman"/>
          <w:noProof/>
          <w:sz w:val="24"/>
        </w:rPr>
        <w:t xml:space="preserve">, </w:t>
      </w:r>
      <w:r w:rsidRPr="00CE0AE9">
        <w:rPr>
          <w:rFonts w:ascii="Times New Roman" w:hAnsi="Times New Roman" w:cs="Times New Roman"/>
          <w:i/>
          <w:iCs/>
          <w:noProof/>
          <w:sz w:val="24"/>
        </w:rPr>
        <w:t>46</w:t>
      </w:r>
      <w:r w:rsidRPr="00CE0AE9">
        <w:rPr>
          <w:rFonts w:ascii="Times New Roman" w:hAnsi="Times New Roman" w:cs="Times New Roman"/>
          <w:noProof/>
          <w:sz w:val="24"/>
        </w:rPr>
        <w:t>(D1), D754–D761. https://doi.org/10.1093/nar/gkx1098</w:t>
      </w:r>
    </w:p>
    <w:p w14:paraId="7F642C36" w14:textId="0CB4A621"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Pr>
          <w:rFonts w:ascii="Times New Roman" w:hAnsi="Times New Roman" w:cs="Times New Roman"/>
          <w:noProof/>
          <w:sz w:val="24"/>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98" w:name="_Toc6609484"/>
      <w:r w:rsidRPr="007410D3">
        <w:lastRenderedPageBreak/>
        <w:t>Anexos</w:t>
      </w:r>
      <w:bookmarkEnd w:id="98"/>
    </w:p>
    <w:p w14:paraId="39259CC1" w14:textId="76D4DACF" w:rsidR="00DF3E58" w:rsidRPr="00FE589E" w:rsidRDefault="00E72B4D" w:rsidP="00A602F7">
      <w:pPr>
        <w:pStyle w:val="Ttulo2"/>
        <w:numPr>
          <w:ilvl w:val="0"/>
          <w:numId w:val="21"/>
        </w:numPr>
      </w:pPr>
      <w:bookmarkStart w:id="99" w:name="_Toc527726858"/>
      <w:bookmarkStart w:id="100" w:name="_Toc6609485"/>
      <w:r>
        <w:t xml:space="preserve">: </w:t>
      </w:r>
      <w:r w:rsidR="00DF3E58" w:rsidRPr="00FE589E">
        <w:t>Plan de Proyecto</w:t>
      </w:r>
      <w:bookmarkEnd w:id="99"/>
      <w:bookmarkEnd w:id="100"/>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se realizará en base al trabajo previo la implementación y análisis de los resultados. Se estima que estos tiempos serán suficientes para la realización de este proyecto de fin de carrera.</w:t>
      </w:r>
    </w:p>
    <w:p w14:paraId="47505298" w14:textId="47E7CAEC" w:rsidR="00734880" w:rsidRPr="0005573E" w:rsidRDefault="00734880" w:rsidP="0005573E">
      <w:pPr>
        <w:jc w:val="both"/>
      </w:pPr>
      <w:r>
        <w:lastRenderedPageBreak/>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71C433E2" w:rsidR="009930E5" w:rsidRDefault="00D76F17" w:rsidP="009930E5">
      <w:pPr>
        <w:pStyle w:val="Prrafodelista"/>
        <w:numPr>
          <w:ilvl w:val="0"/>
          <w:numId w:val="15"/>
        </w:numPr>
        <w:jc w:val="both"/>
      </w:pPr>
      <w:r>
        <w:t xml:space="preserve">La segunda será la validación del modelo predictivo, al utilizar para el entrenamiento del mismo, atributos utilizados </w:t>
      </w:r>
      <w:r w:rsidR="00FE7D79">
        <w:t xml:space="preserve">en </w:t>
      </w:r>
      <w:r>
        <w:t>el modelo predictivo contra el cual será comparado</w:t>
      </w:r>
      <w:r w:rsidR="009930E5">
        <w:t>.</w:t>
      </w:r>
      <w:r>
        <w:t xml:space="preserve"> El motivo es el verificar si un modelo de aprendizaje profundo en este contexto genera mejores resultados que un modelo tradicional que realiza una extracción manual de atributos.</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04DBDA58"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r w:rsidRPr="00F82838">
        <w:t xml:space="preserve"> PlantSniffer</w:t>
      </w:r>
      <w:r>
        <w:t>, de la tesis “</w:t>
      </w:r>
      <w:r w:rsidRPr="00093B8E">
        <w:t xml:space="preserve">Métodos baseados em aprendizagem de máquina para </w:t>
      </w:r>
      <w:r w:rsidRPr="00093B8E">
        <w:lastRenderedPageBreak/>
        <w:t>distinguir RNAs longos não-codificadores intergênicos de transcritos codificadores de proteínas</w:t>
      </w:r>
      <w:r>
        <w:t xml:space="preserve">” </w:t>
      </w:r>
      <w:r>
        <w:fldChar w:fldCharType="begin"/>
      </w:r>
      <w:r w:rsidR="00D76C1B">
        <w:instrText xml:space="preserve"> ADDIN ZOTERO_ITEM CSL_CITATION {"citationID":"K7RRixWK","properties":{"formattedCitation":"(Vieira,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093B8E">
        <w:rPr>
          <w:rFonts w:cs="Arial"/>
        </w:rPr>
        <w:t>(Vieira, 2018)</w:t>
      </w:r>
      <w:r>
        <w:fldChar w:fldCharType="end"/>
      </w:r>
      <w:r>
        <w:t>.</w:t>
      </w:r>
    </w:p>
    <w:p w14:paraId="05FEE54E" w14:textId="406DBB6E" w:rsidR="00AB4AE5" w:rsidRDefault="009930E5" w:rsidP="00AB4AE5">
      <w:pPr>
        <w:pStyle w:val="Prrafodelista"/>
        <w:numPr>
          <w:ilvl w:val="0"/>
          <w:numId w:val="16"/>
        </w:numPr>
        <w:jc w:val="both"/>
      </w:pPr>
      <w:r>
        <w:t xml:space="preserve">Debido al punto anterior, para la evaluación del modelo, se utilizará como data de entrenamiento transcriptomas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067C64BA"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CE0AE9">
        <w:t xml:space="preserve">Tabla </w:t>
      </w:r>
      <w:r w:rsidR="00CE0AE9">
        <w:rPr>
          <w:noProof/>
        </w:rPr>
        <w:t>13</w:t>
      </w:r>
      <w:r>
        <w:fldChar w:fldCharType="end"/>
      </w:r>
      <w:r>
        <w:t>.</w:t>
      </w:r>
    </w:p>
    <w:p w14:paraId="0EDB3DEC" w14:textId="301C1C20" w:rsidR="009930E5" w:rsidRDefault="009930E5" w:rsidP="009930E5">
      <w:pPr>
        <w:pStyle w:val="Descripcin"/>
        <w:keepNext/>
        <w:jc w:val="center"/>
      </w:pPr>
      <w:bookmarkStart w:id="101" w:name="_Ref529117820"/>
      <w:bookmarkStart w:id="102" w:name="_Toc6609525"/>
      <w:r>
        <w:t xml:space="preserve">Tabla </w:t>
      </w:r>
      <w:r>
        <w:rPr>
          <w:noProof/>
        </w:rPr>
        <w:fldChar w:fldCharType="begin"/>
      </w:r>
      <w:r>
        <w:rPr>
          <w:noProof/>
        </w:rPr>
        <w:instrText xml:space="preserve"> SEQ Tabla \* ARABIC </w:instrText>
      </w:r>
      <w:r>
        <w:rPr>
          <w:noProof/>
        </w:rPr>
        <w:fldChar w:fldCharType="separate"/>
      </w:r>
      <w:r w:rsidR="00CE0AE9">
        <w:rPr>
          <w:noProof/>
        </w:rPr>
        <w:t>13</w:t>
      </w:r>
      <w:r>
        <w:rPr>
          <w:noProof/>
        </w:rPr>
        <w:fldChar w:fldCharType="end"/>
      </w:r>
      <w:bookmarkEnd w:id="101"/>
      <w:r>
        <w:t xml:space="preserve"> - Riesgos del proyecto de investigación.</w:t>
      </w:r>
      <w:bookmarkEnd w:id="102"/>
    </w:p>
    <w:tbl>
      <w:tblPr>
        <w:tblStyle w:val="Tabladelista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77777777" w:rsidR="008752CF" w:rsidRDefault="008752CF" w:rsidP="008752CF">
            <w:r>
              <w:t>Cantidad insuficiente de transcriptomas 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3EAFF383" w:rsidR="00DF3E58" w:rsidRPr="00F854F2" w:rsidRDefault="00503A44" w:rsidP="00F854F2">
      <w:pPr>
        <w:jc w:val="both"/>
      </w:pPr>
      <w:r w:rsidRPr="00F854F2">
        <w:lastRenderedPageBreak/>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CE0AE9">
        <w:t>Figura 10</w:t>
      </w:r>
      <w:r w:rsidR="00A377A9" w:rsidRPr="00F854F2">
        <w:fldChar w:fldCharType="end"/>
      </w:r>
      <w:r w:rsidRPr="00F854F2">
        <w:t xml:space="preserve"> la estructura de descomposición del trabajo para el proyecto de fin de carrera.</w:t>
      </w:r>
    </w:p>
    <w:p w14:paraId="495A7293" w14:textId="738116A7" w:rsidR="00A377A9" w:rsidRDefault="001548C5" w:rsidP="00A377A9">
      <w:pPr>
        <w:keepNext/>
        <w:spacing w:before="0" w:after="0" w:line="240" w:lineRule="auto"/>
        <w:jc w:val="both"/>
      </w:pPr>
      <w:r>
        <w:rPr>
          <w:noProof/>
        </w:rPr>
        <w:drawing>
          <wp:inline distT="0" distB="0" distL="0" distR="0" wp14:anchorId="09823EDF" wp14:editId="4EA6F0D4">
            <wp:extent cx="5399405" cy="3652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9405" cy="3652520"/>
                    </a:xfrm>
                    <a:prstGeom prst="rect">
                      <a:avLst/>
                    </a:prstGeom>
                    <a:noFill/>
                    <a:ln>
                      <a:noFill/>
                    </a:ln>
                  </pic:spPr>
                </pic:pic>
              </a:graphicData>
            </a:graphic>
          </wp:inline>
        </w:drawing>
      </w:r>
    </w:p>
    <w:p w14:paraId="6C3E2E86" w14:textId="1BA9C5BB" w:rsidR="00503A44" w:rsidRDefault="00A377A9" w:rsidP="00A377A9">
      <w:pPr>
        <w:pStyle w:val="Descripcin"/>
        <w:jc w:val="center"/>
        <w:rPr>
          <w:rFonts w:cs="Arial"/>
        </w:rPr>
      </w:pPr>
      <w:bookmarkStart w:id="103" w:name="_Ref530436588"/>
      <w:bookmarkStart w:id="104" w:name="_Toc6609511"/>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CE0AE9">
        <w:rPr>
          <w:noProof/>
        </w:rPr>
        <w:t>10</w:t>
      </w:r>
      <w:r w:rsidR="00F82838">
        <w:rPr>
          <w:noProof/>
        </w:rPr>
        <w:fldChar w:fldCharType="end"/>
      </w:r>
      <w:bookmarkEnd w:id="103"/>
      <w:r>
        <w:t xml:space="preserve"> - </w:t>
      </w:r>
      <w:r w:rsidRPr="00A377A9">
        <w:t>Estructura de descomposición del trabajo</w:t>
      </w:r>
      <w:r>
        <w:t>. Elaboración propia.</w:t>
      </w:r>
      <w:bookmarkEnd w:id="104"/>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4D69B89E"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CE0AE9">
        <w:t xml:space="preserve">Tabla </w:t>
      </w:r>
      <w:r w:rsidR="00CE0AE9">
        <w:rPr>
          <w:noProof/>
        </w:rPr>
        <w:t>14</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7E443F99" w:rsidR="00BD14A4" w:rsidRDefault="00BD14A4" w:rsidP="00BD14A4">
      <w:pPr>
        <w:pStyle w:val="Descripcin"/>
        <w:keepNext/>
        <w:jc w:val="center"/>
      </w:pPr>
      <w:bookmarkStart w:id="105" w:name="_Ref530647939"/>
      <w:bookmarkStart w:id="106" w:name="_Toc6609526"/>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CE0AE9">
        <w:rPr>
          <w:noProof/>
        </w:rPr>
        <w:t>14</w:t>
      </w:r>
      <w:r w:rsidR="00861C8B">
        <w:rPr>
          <w:noProof/>
        </w:rPr>
        <w:fldChar w:fldCharType="end"/>
      </w:r>
      <w:bookmarkEnd w:id="105"/>
      <w:r>
        <w:t xml:space="preserve"> - Lista de tareas del proyecto.</w:t>
      </w:r>
      <w:bookmarkEnd w:id="106"/>
    </w:p>
    <w:p w14:paraId="029548A3" w14:textId="74033097" w:rsidR="00F854F2" w:rsidRPr="00FE589E" w:rsidRDefault="00861C8B" w:rsidP="00DF3E58">
      <w:pPr>
        <w:spacing w:before="0" w:after="0" w:line="240" w:lineRule="auto"/>
        <w:jc w:val="both"/>
        <w:rPr>
          <w:rFonts w:cs="Arial"/>
        </w:rPr>
      </w:pPr>
      <w:r w:rsidRPr="00861C8B">
        <w:rPr>
          <w:noProof/>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5AFF7B9A"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CE0AE9">
        <w:t>Figura 11</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6FC88EAF" w:rsidR="00141924" w:rsidRPr="00FE589E" w:rsidRDefault="00141924" w:rsidP="00141924">
      <w:pPr>
        <w:pStyle w:val="Descripcin"/>
        <w:jc w:val="center"/>
        <w:rPr>
          <w:rFonts w:cs="Arial"/>
        </w:rPr>
      </w:pPr>
      <w:bookmarkStart w:id="107" w:name="_Ref530645098"/>
      <w:bookmarkStart w:id="108" w:name="_Toc6609512"/>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CE0AE9">
        <w:rPr>
          <w:noProof/>
        </w:rPr>
        <w:t>11</w:t>
      </w:r>
      <w:r w:rsidR="00861C8B">
        <w:rPr>
          <w:noProof/>
        </w:rPr>
        <w:fldChar w:fldCharType="end"/>
      </w:r>
      <w:bookmarkEnd w:id="107"/>
      <w:r>
        <w:t xml:space="preserve"> - Cronograma del proyecto por semanas.</w:t>
      </w:r>
      <w:r w:rsidR="00F854F2">
        <w:t xml:space="preserve"> Elaboración propia.</w:t>
      </w:r>
      <w:bookmarkEnd w:id="108"/>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0C2A3CCB"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CE0AE9">
        <w:t xml:space="preserve">Tabla </w:t>
      </w:r>
      <w:r w:rsidR="00CE0AE9">
        <w:rPr>
          <w:noProof/>
        </w:rPr>
        <w:t>15</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6BB05D42" w:rsidR="008D38D9" w:rsidRDefault="008D38D9" w:rsidP="008D38D9">
      <w:pPr>
        <w:pStyle w:val="Descripcin"/>
        <w:keepNext/>
        <w:jc w:val="center"/>
      </w:pPr>
      <w:bookmarkStart w:id="109" w:name="_Ref530702545"/>
      <w:bookmarkStart w:id="110" w:name="_Toc6609527"/>
      <w:r>
        <w:lastRenderedPageBreak/>
        <w:t xml:space="preserve">Tabla </w:t>
      </w:r>
      <w:fldSimple w:instr=" SEQ Tabla \* ARABIC ">
        <w:r w:rsidR="00CE0AE9">
          <w:rPr>
            <w:noProof/>
          </w:rPr>
          <w:t>15</w:t>
        </w:r>
      </w:fldSimple>
      <w:bookmarkEnd w:id="109"/>
      <w:r>
        <w:t xml:space="preserve"> - Costos del proyecto.</w:t>
      </w:r>
      <w:bookmarkEnd w:id="110"/>
    </w:p>
    <w:tbl>
      <w:tblPr>
        <w:tblStyle w:val="Tablaconcuadrcula"/>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Default="00DF3E58" w:rsidP="00DF3E58">
            <w:pPr>
              <w:spacing w:before="0" w:after="0" w:line="240" w:lineRule="auto"/>
              <w:rPr>
                <w:rFonts w:cs="Arial"/>
                <w:sz w:val="20"/>
                <w:szCs w:val="20"/>
              </w:rPr>
            </w:pPr>
            <w:r w:rsidRPr="000E12C9">
              <w:rPr>
                <w:rFonts w:cs="Arial"/>
                <w:sz w:val="20"/>
                <w:szCs w:val="20"/>
              </w:rPr>
              <w:t>Servidor</w:t>
            </w:r>
          </w:p>
          <w:p w14:paraId="4866977F" w14:textId="185BCA7F" w:rsidR="00DF3E58" w:rsidRPr="000E12C9" w:rsidRDefault="00500FD5" w:rsidP="00DF3E58">
            <w:pPr>
              <w:spacing w:before="0" w:after="0" w:line="240" w:lineRule="auto"/>
              <w:rPr>
                <w:rFonts w:cs="Arial"/>
                <w:sz w:val="20"/>
                <w:szCs w:val="20"/>
              </w:rPr>
            </w:pPr>
            <w:r>
              <w:rPr>
                <w:rFonts w:cs="Arial"/>
                <w:sz w:val="20"/>
                <w:szCs w:val="20"/>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111" w:name="_Ref6567670"/>
      <w:bookmarkStart w:id="112" w:name="_Ref6246179"/>
      <w:bookmarkStart w:id="113" w:name="_Toc6609486"/>
      <w:r>
        <w:lastRenderedPageBreak/>
        <w:t xml:space="preserve">: </w:t>
      </w:r>
      <w:r w:rsidRPr="00E16EF8">
        <w:rPr>
          <w:noProof/>
        </w:rPr>
        <w:t>Descarga de E</w:t>
      </w:r>
      <w:r w:rsidR="00E16EF8" w:rsidRPr="00E16EF8">
        <w:rPr>
          <w:noProof/>
        </w:rPr>
        <w:t>nse</w:t>
      </w:r>
      <w:r w:rsidRPr="00E16EF8">
        <w:rPr>
          <w:noProof/>
        </w:rPr>
        <w:t>mbl a través de biomaRt</w:t>
      </w:r>
      <w:bookmarkEnd w:id="111"/>
      <w:bookmarkEnd w:id="113"/>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dbConnect</w:t>
      </w:r>
      <w:r w:rsidRPr="00E16EF8">
        <w:rPr>
          <w:rStyle w:val="p"/>
          <w:noProof/>
          <w:color w:val="333333"/>
          <w:sz w:val="21"/>
          <w:szCs w:val="21"/>
        </w:rPr>
        <w:t>(</w:t>
      </w:r>
      <w:r w:rsidRPr="00E16EF8">
        <w:rPr>
          <w:rStyle w:val="n"/>
          <w:noProof/>
          <w:color w:val="333333"/>
          <w:sz w:val="21"/>
          <w:szCs w:val="21"/>
        </w:rPr>
        <w:t>MySQL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n"/>
          <w:noProof/>
          <w:color w:val="333333"/>
          <w:sz w:val="21"/>
          <w:szCs w:val="21"/>
        </w:rPr>
        <w:t>dsn_uid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password</w:t>
      </w:r>
      <w:r w:rsidRPr="00E16EF8">
        <w:rPr>
          <w:rStyle w:val="o"/>
          <w:rFonts w:eastAsiaTheme="majorEastAsia"/>
          <w:noProof/>
          <w:color w:val="666666"/>
          <w:sz w:val="21"/>
          <w:szCs w:val="21"/>
        </w:rPr>
        <w:t>=</w:t>
      </w:r>
      <w:r w:rsidRPr="00E16EF8">
        <w:rPr>
          <w:rStyle w:val="n"/>
          <w:noProof/>
          <w:color w:val="333333"/>
          <w:sz w:val="21"/>
          <w:szCs w:val="21"/>
        </w:rPr>
        <w:t>dsn_pwd</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dbname</w:t>
      </w:r>
      <w:r w:rsidRPr="00E16EF8">
        <w:rPr>
          <w:rStyle w:val="o"/>
          <w:rFonts w:eastAsiaTheme="majorEastAsia"/>
          <w:noProof/>
          <w:color w:val="666666"/>
          <w:sz w:val="21"/>
          <w:szCs w:val="21"/>
        </w:rPr>
        <w:t>=</w:t>
      </w:r>
      <w:r w:rsidRPr="00E16EF8">
        <w:rPr>
          <w:rStyle w:val="n"/>
          <w:noProof/>
          <w:color w:val="333333"/>
          <w:sz w:val="21"/>
          <w:szCs w:val="21"/>
        </w:rPr>
        <w:t>dsn_database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n"/>
          <w:noProof/>
          <w:color w:val="333333"/>
          <w:sz w:val="21"/>
          <w:szCs w:val="21"/>
        </w:rPr>
        <w:t>dsn_hostname</w:t>
      </w:r>
      <w:r w:rsidRPr="00E16EF8">
        <w:rPr>
          <w:rStyle w:val="p"/>
          <w:noProof/>
          <w:color w:val="333333"/>
          <w:sz w:val="21"/>
          <w:szCs w:val="21"/>
        </w:rPr>
        <w:t>)</w:t>
      </w:r>
    </w:p>
    <w:p w14:paraId="2C197BA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E16EF8">
        <w:rPr>
          <w:rStyle w:val="p"/>
          <w:noProof/>
          <w:color w:val="333333"/>
          <w:sz w:val="21"/>
          <w:szCs w:val="21"/>
        </w:rPr>
        <w:t>)</w:t>
      </w:r>
    </w:p>
    <w:p w14:paraId="68A8C2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dbFetch</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D29628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dbClearResult</w:t>
      </w:r>
      <w:r w:rsidRPr="00E16EF8">
        <w:rPr>
          <w:rStyle w:val="p"/>
          <w:noProof/>
          <w:color w:val="333333"/>
          <w:sz w:val="21"/>
          <w:szCs w:val="21"/>
        </w:rPr>
        <w:t>(</w:t>
      </w:r>
      <w:r w:rsidRPr="00E16EF8">
        <w:rPr>
          <w:rStyle w:val="n"/>
          <w:noProof/>
          <w:color w:val="333333"/>
          <w:sz w:val="21"/>
          <w:szCs w:val="21"/>
        </w:rPr>
        <w:t>rs</w:t>
      </w:r>
      <w:r w:rsidRPr="00E16EF8">
        <w:rPr>
          <w:rStyle w:val="p"/>
          <w:noProof/>
          <w:color w:val="333333"/>
          <w:sz w:val="21"/>
          <w:szCs w:val="21"/>
        </w:rPr>
        <w:t>)</w:t>
      </w:r>
    </w:p>
    <w:p w14:paraId="27B503BF" w14:textId="77777777" w:rsidR="00C470F8" w:rsidRPr="00E16EF8" w:rsidRDefault="00C470F8" w:rsidP="00C470F8">
      <w:pPr>
        <w:pStyle w:val="HTMLconformatoprevio"/>
        <w:shd w:val="clear" w:color="auto" w:fill="F7F7F7"/>
        <w:wordWrap w:val="0"/>
        <w:rPr>
          <w:noProof/>
          <w:color w:val="333333"/>
          <w:sz w:val="21"/>
          <w:szCs w:val="21"/>
        </w:rPr>
      </w:pPr>
    </w:p>
    <w:p w14:paraId="665D8D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ensembl_mart</w:t>
      </w:r>
      <w:r w:rsidRPr="00E16EF8">
        <w:rPr>
          <w:rStyle w:val="o"/>
          <w:rFonts w:eastAsiaTheme="majorEastAsia"/>
          <w:noProof/>
          <w:color w:val="666666"/>
          <w:sz w:val="21"/>
          <w:szCs w:val="21"/>
        </w:rPr>
        <w:t>=</w:t>
      </w:r>
      <w:r w:rsidRPr="00E16EF8">
        <w:rPr>
          <w:rStyle w:val="n"/>
          <w:noProof/>
          <w:color w:val="333333"/>
          <w:sz w:val="21"/>
          <w:szCs w:val="21"/>
        </w:rPr>
        <w:t>useMart</w:t>
      </w:r>
      <w:r w:rsidRPr="00E16EF8">
        <w:rPr>
          <w:rStyle w:val="p"/>
          <w:noProof/>
          <w:color w:val="333333"/>
          <w:sz w:val="21"/>
          <w:szCs w:val="21"/>
        </w:rPr>
        <w:t>(</w:t>
      </w:r>
      <w:r w:rsidRPr="00E16EF8">
        <w:rPr>
          <w:rStyle w:val="s2"/>
          <w:noProof/>
          <w:color w:val="BA2121"/>
          <w:sz w:val="21"/>
          <w:szCs w:val="21"/>
        </w:rPr>
        <w:t>"plants_mart"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"plants.ensembl.org"</w:t>
      </w:r>
      <w:r w:rsidRPr="00E16EF8">
        <w:rPr>
          <w:rStyle w:val="p"/>
          <w:noProof/>
          <w:color w:val="333333"/>
          <w:sz w:val="21"/>
          <w:szCs w:val="21"/>
        </w:rPr>
        <w:t>)</w:t>
      </w:r>
    </w:p>
    <w:p w14:paraId="2DFCF80C"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lista_datasets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listDatasets</w:t>
      </w:r>
      <w:r w:rsidRPr="00E16EF8">
        <w:rPr>
          <w:rStyle w:val="p"/>
          <w:noProof/>
          <w:color w:val="333333"/>
          <w:sz w:val="21"/>
          <w:szCs w:val="21"/>
        </w:rPr>
        <w:t>(</w:t>
      </w:r>
      <w:r w:rsidRPr="00E16EF8">
        <w:rPr>
          <w:rStyle w:val="n"/>
          <w:noProof/>
          <w:color w:val="333333"/>
          <w:sz w:val="21"/>
          <w:szCs w:val="21"/>
        </w:rPr>
        <w:t>ensembl_mart</w:t>
      </w:r>
      <w:r w:rsidRPr="00E16EF8">
        <w:rPr>
          <w:rStyle w:val="p"/>
          <w:noProof/>
          <w:color w:val="333333"/>
          <w:sz w:val="21"/>
          <w:szCs w:val="21"/>
        </w:rPr>
        <w:t>)</w:t>
      </w:r>
    </w:p>
    <w:p w14:paraId="5CC4A6E5" w14:textId="77777777" w:rsidR="00C470F8" w:rsidRPr="00E16EF8" w:rsidRDefault="00C470F8" w:rsidP="00C470F8">
      <w:pPr>
        <w:pStyle w:val="HTMLconformatoprevio"/>
        <w:shd w:val="clear" w:color="auto" w:fill="F7F7F7"/>
        <w:wordWrap w:val="0"/>
        <w:rPr>
          <w:noProof/>
          <w:color w:val="333333"/>
          <w:sz w:val="21"/>
          <w:szCs w:val="21"/>
        </w:rPr>
      </w:pPr>
    </w:p>
    <w:p w14:paraId="7F43846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5C3BE5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especies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dataset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lista_datasets</w:t>
      </w:r>
      <w:r w:rsidRPr="00E16EF8">
        <w:rPr>
          <w:rStyle w:val="p"/>
          <w:noProof/>
          <w:color w:val="333333"/>
          <w:sz w:val="21"/>
          <w:szCs w:val="21"/>
        </w:rPr>
        <w:t>[</w:t>
      </w:r>
      <w:r w:rsidRPr="00E16EF8">
        <w:rPr>
          <w:rStyle w:val="n"/>
          <w:noProof/>
          <w:color w:val="333333"/>
          <w:sz w:val="21"/>
          <w:szCs w:val="21"/>
        </w:rPr>
        <w:t>which</w:t>
      </w:r>
      <w:r w:rsidRPr="00E16EF8">
        <w:rPr>
          <w:rStyle w:val="p"/>
          <w:noProof/>
          <w:color w:val="333333"/>
          <w:sz w:val="21"/>
          <w:szCs w:val="21"/>
        </w:rPr>
        <w:t>(</w:t>
      </w:r>
      <w:r w:rsidRPr="00E16EF8">
        <w:rPr>
          <w:rStyle w:val="n"/>
          <w:noProof/>
          <w:color w:val="333333"/>
          <w:sz w:val="21"/>
          <w:szCs w:val="21"/>
        </w:rPr>
        <w:t>str_detect</w:t>
      </w:r>
      <w:r w:rsidRPr="00E16EF8">
        <w:rPr>
          <w:rStyle w:val="p"/>
          <w:noProof/>
          <w:color w:val="333333"/>
          <w:sz w:val="21"/>
          <w:szCs w:val="21"/>
        </w:rPr>
        <w:t>(</w:t>
      </w:r>
      <w:r w:rsidRPr="00E16EF8">
        <w:rPr>
          <w:rStyle w:val="n"/>
          <w:noProof/>
          <w:color w:val="333333"/>
          <w:sz w:val="21"/>
          <w:szCs w:val="21"/>
        </w:rPr>
        <w:t>lista_datasets</w:t>
      </w:r>
      <w:r w:rsidRPr="00E16EF8">
        <w:rPr>
          <w:rStyle w:val="err"/>
          <w:noProof/>
          <w:color w:val="333333"/>
          <w:sz w:val="21"/>
          <w:szCs w:val="21"/>
          <w:bdr w:val="single" w:sz="6" w:space="0" w:color="FF0000" w:frame="1"/>
        </w:rPr>
        <w:t>$</w:t>
      </w:r>
      <w:r w:rsidRPr="00E16EF8">
        <w:rPr>
          <w:rStyle w:val="n"/>
          <w:noProof/>
          <w:color w:val="333333"/>
          <w:sz w:val="21"/>
          <w:szCs w:val="21"/>
        </w:rPr>
        <w:t>description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p>
    <w:p w14:paraId="61D1763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ensembl_ds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useDataset</w:t>
      </w:r>
      <w:r w:rsidRPr="00E16EF8">
        <w:rPr>
          <w:rStyle w:val="p"/>
          <w:noProof/>
          <w:color w:val="333333"/>
          <w:sz w:val="21"/>
          <w:szCs w:val="21"/>
        </w:rPr>
        <w:t>(</w:t>
      </w:r>
      <w:r w:rsidRPr="00E16EF8">
        <w:rPr>
          <w:rStyle w:val="n"/>
          <w:noProof/>
          <w:color w:val="333333"/>
          <w:sz w:val="21"/>
          <w:szCs w:val="21"/>
        </w:rPr>
        <w:t>dataset</w:t>
      </w:r>
      <w:r w:rsidRPr="00E16EF8">
        <w:rPr>
          <w:rStyle w:val="p"/>
          <w:noProof/>
          <w:color w:val="333333"/>
          <w:sz w:val="21"/>
          <w:szCs w:val="21"/>
        </w:rPr>
        <w:t>,</w:t>
      </w:r>
      <w:r w:rsidRPr="00E16EF8">
        <w:rPr>
          <w:rStyle w:val="n"/>
          <w:noProof/>
          <w:color w:val="333333"/>
          <w:sz w:val="21"/>
          <w:szCs w:val="21"/>
        </w:rPr>
        <w:t>mart</w:t>
      </w:r>
      <w:r w:rsidRPr="00E16EF8">
        <w:rPr>
          <w:rStyle w:val="o"/>
          <w:rFonts w:eastAsiaTheme="majorEastAsia"/>
          <w:noProof/>
          <w:color w:val="666666"/>
          <w:sz w:val="21"/>
          <w:szCs w:val="21"/>
        </w:rPr>
        <w:t>=</w:t>
      </w:r>
      <w:r w:rsidRPr="00E16EF8">
        <w:rPr>
          <w:rStyle w:val="n"/>
          <w:noProof/>
          <w:color w:val="333333"/>
          <w:sz w:val="21"/>
          <w:szCs w:val="21"/>
        </w:rPr>
        <w:t>ensembl_mart</w:t>
      </w:r>
      <w:r w:rsidRPr="00E16EF8">
        <w:rPr>
          <w:rStyle w:val="p"/>
          <w:noProof/>
          <w:color w:val="333333"/>
          <w:sz w:val="21"/>
          <w:szCs w:val="21"/>
        </w:rPr>
        <w:t>)</w:t>
      </w:r>
    </w:p>
    <w:p w14:paraId="3BB0EA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getBM</w:t>
      </w:r>
      <w:r w:rsidRPr="00E16EF8">
        <w:rPr>
          <w:rStyle w:val="p"/>
          <w:noProof/>
          <w:color w:val="333333"/>
          <w:sz w:val="21"/>
          <w:szCs w:val="21"/>
        </w:rPr>
        <w:t>(</w:t>
      </w:r>
      <w:r w:rsidRPr="00E16EF8">
        <w:rPr>
          <w:rStyle w:val="n"/>
          <w:noProof/>
          <w:color w:val="333333"/>
          <w:sz w:val="21"/>
          <w:szCs w:val="21"/>
        </w:rPr>
        <w:t>attributes</w:t>
      </w:r>
      <w:r w:rsidRPr="00E16EF8">
        <w:rPr>
          <w:rStyle w:val="o"/>
          <w:rFonts w:eastAsiaTheme="majorEastAsia"/>
          <w:noProof/>
          <w:color w:val="666666"/>
          <w:sz w:val="21"/>
          <w:szCs w:val="21"/>
        </w:rPr>
        <w:t>=</w:t>
      </w:r>
      <w:r w:rsidRPr="00E16EF8">
        <w:rPr>
          <w:rStyle w:val="n"/>
          <w:noProof/>
          <w:color w:val="333333"/>
          <w:sz w:val="21"/>
          <w:szCs w:val="21"/>
        </w:rPr>
        <w:t>c</w:t>
      </w:r>
      <w:r w:rsidRPr="00E16EF8">
        <w:rPr>
          <w:rStyle w:val="p"/>
          <w:noProof/>
          <w:color w:val="333333"/>
          <w:sz w:val="21"/>
          <w:szCs w:val="21"/>
        </w:rPr>
        <w:t>(</w:t>
      </w:r>
      <w:r w:rsidRPr="00E16EF8">
        <w:rPr>
          <w:rStyle w:val="s1"/>
          <w:rFonts w:eastAsiaTheme="majorEastAsia"/>
          <w:noProof/>
          <w:color w:val="BA2121"/>
          <w:sz w:val="21"/>
          <w:szCs w:val="21"/>
        </w:rPr>
        <w:t>'ensembl_transcript_id'</w:t>
      </w:r>
      <w:r w:rsidRPr="00E16EF8">
        <w:rPr>
          <w:rStyle w:val="p"/>
          <w:noProof/>
          <w:color w:val="333333"/>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'transcript_exon_intron'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filters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'transcript_biotype'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values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rFonts w:eastAsiaTheme="majorEastAsia"/>
          <w:noProof/>
          <w:color w:val="BA2121"/>
          <w:sz w:val="21"/>
          <w:szCs w:val="21"/>
        </w:rPr>
        <w:t>'protein_coding'</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mart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ensembl_ds</w:t>
      </w:r>
      <w:r w:rsidRPr="00E16EF8">
        <w:rPr>
          <w:rStyle w:val="p"/>
          <w:noProof/>
          <w:color w:val="333333"/>
          <w:sz w:val="21"/>
          <w:szCs w:val="21"/>
        </w:rPr>
        <w:t>)</w:t>
      </w:r>
    </w:p>
    <w:p w14:paraId="0D29DE1B" w14:textId="77777777" w:rsidR="00C470F8" w:rsidRPr="00E16EF8" w:rsidRDefault="00C470F8" w:rsidP="00C470F8">
      <w:pPr>
        <w:pStyle w:val="HTMLconformatoprevio"/>
        <w:shd w:val="clear" w:color="auto" w:fill="F7F7F7"/>
        <w:wordWrap w:val="0"/>
        <w:rPr>
          <w:noProof/>
          <w:color w:val="333333"/>
          <w:sz w:val="21"/>
          <w:szCs w:val="21"/>
        </w:rPr>
      </w:pPr>
    </w:p>
    <w:p w14:paraId="1A3A60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mi"/>
          <w:noProof/>
          <w:color w:val="666666"/>
          <w:sz w:val="21"/>
          <w:szCs w:val="21"/>
        </w:rPr>
        <w:t>1</w:t>
      </w:r>
      <w:r w:rsidRPr="00E16EF8">
        <w:rPr>
          <w:rStyle w:val="p"/>
          <w:noProof/>
          <w:color w:val="333333"/>
          <w:sz w:val="21"/>
          <w:szCs w:val="21"/>
        </w:rPr>
        <w:t>:</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4CA5BA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j</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1000</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CF7FA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j</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053124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p"/>
          <w:noProof/>
          <w:color w:val="333333"/>
          <w:sz w:val="21"/>
          <w:szCs w:val="21"/>
        </w:rPr>
        <w:t>}</w:t>
      </w:r>
    </w:p>
    <w:p w14:paraId="2DF092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p"/>
          <w:noProof/>
          <w:color w:val="333333"/>
          <w:sz w:val="21"/>
          <w:szCs w:val="21"/>
        </w:rPr>
        <w:t>(</w:t>
      </w:r>
      <w:r w:rsidRPr="00E16EF8">
        <w:rPr>
          <w:rStyle w:val="err"/>
          <w:noProof/>
          <w:color w:val="333333"/>
          <w:sz w:val="21"/>
          <w:szCs w:val="21"/>
          <w:bdr w:val="single" w:sz="6" w:space="0" w:color="FF0000" w:frame="1"/>
        </w:rPr>
        <w:t>!</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str_length</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114" w:name="_Ref6567671"/>
      <w:bookmarkStart w:id="115" w:name="_Toc6609487"/>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114"/>
      <w:bookmarkEnd w:id="115"/>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765D00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7EA31F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6E8BF55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0A5033B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1DCF25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5449949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w"/>
          <w:b/>
          <w:bCs/>
          <w:noProof/>
          <w:color w:val="AA22FF"/>
          <w:sz w:val="21"/>
          <w:szCs w:val="21"/>
        </w:rPr>
        <w:t>and</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7BE8030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EC8BAA0" w14:textId="77777777" w:rsidR="00C470F8" w:rsidRPr="00E16EF8" w:rsidRDefault="00C470F8" w:rsidP="00C470F8">
      <w:pPr>
        <w:pStyle w:val="HTMLconformatoprevio"/>
        <w:shd w:val="clear" w:color="auto" w:fill="F7F7F7"/>
        <w:wordWrap w:val="0"/>
        <w:rPr>
          <w:noProof/>
          <w:color w:val="333333"/>
          <w:sz w:val="21"/>
          <w:szCs w:val="21"/>
        </w:rPr>
      </w:pPr>
    </w:p>
    <w:p w14:paraId="45AC3D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BC04C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B3999D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BD004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63682F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44B071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3D5BAA2A" w14:textId="77777777" w:rsidR="00C470F8" w:rsidRPr="00E16EF8" w:rsidRDefault="00C470F8" w:rsidP="00C470F8">
      <w:pPr>
        <w:pStyle w:val="HTMLconformatoprevio"/>
        <w:shd w:val="clear" w:color="auto" w:fill="F7F7F7"/>
        <w:wordWrap w:val="0"/>
        <w:rPr>
          <w:noProof/>
          <w:color w:val="333333"/>
          <w:sz w:val="21"/>
          <w:szCs w:val="21"/>
        </w:rPr>
      </w:pPr>
    </w:p>
    <w:p w14:paraId="009BD89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5CFD4D7" w14:textId="77777777" w:rsidR="00C470F8" w:rsidRPr="00E16EF8" w:rsidRDefault="00C470F8" w:rsidP="00C470F8">
      <w:pPr>
        <w:pStyle w:val="HTMLconformatoprevio"/>
        <w:shd w:val="clear" w:color="auto" w:fill="F7F7F7"/>
        <w:wordWrap w:val="0"/>
        <w:rPr>
          <w:noProof/>
          <w:color w:val="333333"/>
          <w:sz w:val="21"/>
          <w:szCs w:val="21"/>
        </w:rPr>
      </w:pPr>
    </w:p>
    <w:p w14:paraId="412535B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4B8A8B5E" w14:textId="77777777" w:rsidR="00C470F8" w:rsidRPr="00E16EF8" w:rsidRDefault="00C470F8" w:rsidP="00C470F8">
      <w:pPr>
        <w:pStyle w:val="HTMLconformatoprevio"/>
        <w:shd w:val="clear" w:color="auto" w:fill="F7F7F7"/>
        <w:wordWrap w:val="0"/>
        <w:rPr>
          <w:noProof/>
          <w:color w:val="333333"/>
          <w:sz w:val="21"/>
          <w:szCs w:val="21"/>
        </w:rPr>
      </w:pPr>
    </w:p>
    <w:p w14:paraId="1D115F7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05/descarga_manual_ensembl'</w:t>
      </w:r>
    </w:p>
    <w:p w14:paraId="3E88AC5A" w14:textId="77777777" w:rsidR="00C470F8" w:rsidRPr="00E16EF8" w:rsidRDefault="00C470F8" w:rsidP="00C470F8">
      <w:pPr>
        <w:pStyle w:val="HTMLconformatoprevio"/>
        <w:shd w:val="clear" w:color="auto" w:fill="F7F7F7"/>
        <w:wordWrap w:val="0"/>
        <w:rPr>
          <w:noProof/>
          <w:color w:val="333333"/>
          <w:sz w:val="21"/>
          <w:szCs w:val="21"/>
        </w:rPr>
      </w:pPr>
    </w:p>
    <w:p w14:paraId="1C48DB2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20C349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194990D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647679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6C5E0EF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6F71881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17E397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3AF78ADA" w14:textId="77777777" w:rsidR="00C470F8" w:rsidRPr="00E16EF8" w:rsidRDefault="00C470F8" w:rsidP="00C470F8">
      <w:pPr>
        <w:pStyle w:val="HTMLconformatoprevio"/>
        <w:shd w:val="clear" w:color="auto" w:fill="F7F7F7"/>
        <w:wordWrap w:val="0"/>
        <w:rPr>
          <w:noProof/>
          <w:color w:val="333333"/>
          <w:sz w:val="21"/>
          <w:szCs w:val="21"/>
        </w:rPr>
      </w:pPr>
    </w:p>
    <w:p w14:paraId="459695A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CF7F3F2" w14:textId="77777777" w:rsidR="00C470F8" w:rsidRPr="00E16EF8" w:rsidRDefault="00C470F8" w:rsidP="00C470F8">
      <w:pPr>
        <w:pStyle w:val="HTMLconformatoprevio"/>
        <w:shd w:val="clear" w:color="auto" w:fill="F7F7F7"/>
        <w:wordWrap w:val="0"/>
        <w:rPr>
          <w:noProof/>
          <w:color w:val="333333"/>
          <w:sz w:val="21"/>
          <w:szCs w:val="21"/>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51426155" w:rsidR="00C470F8" w:rsidRPr="00E16EF8" w:rsidRDefault="00292614" w:rsidP="00C470F8">
      <w:pPr>
        <w:pStyle w:val="Ttulo2"/>
        <w:numPr>
          <w:ilvl w:val="0"/>
          <w:numId w:val="21"/>
        </w:numPr>
        <w:rPr>
          <w:noProof/>
        </w:rPr>
      </w:pPr>
      <w:bookmarkStart w:id="116" w:name="_Ref6567931"/>
      <w:bookmarkStart w:id="117" w:name="_Ref6246700"/>
      <w:bookmarkStart w:id="118" w:name="_Toc6609488"/>
      <w:r w:rsidRPr="00E16EF8">
        <w:rPr>
          <w:noProof/>
        </w:rPr>
        <w:lastRenderedPageBreak/>
        <w:t xml:space="preserve">: </w:t>
      </w:r>
      <w:r w:rsidR="00C470F8" w:rsidRPr="00E16EF8">
        <w:rPr>
          <w:noProof/>
        </w:rPr>
        <w:t>Procesamiento de archivos fasta de CantataDB</w:t>
      </w:r>
      <w:bookmarkEnd w:id="116"/>
      <w:bookmarkEnd w:id="118"/>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71234E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5083F3E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7130E66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7C0385B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E2E5D6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43C320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1600D5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3CEC7089" w14:textId="77777777" w:rsidR="00C470F8" w:rsidRPr="00E16EF8" w:rsidRDefault="00C470F8" w:rsidP="00C470F8">
      <w:pPr>
        <w:pStyle w:val="HTMLconformatoprevio"/>
        <w:shd w:val="clear" w:color="auto" w:fill="F7F7F7"/>
        <w:wordWrap w:val="0"/>
        <w:rPr>
          <w:noProof/>
          <w:color w:val="333333"/>
          <w:sz w:val="21"/>
          <w:szCs w:val="21"/>
        </w:rPr>
      </w:pPr>
    </w:p>
    <w:p w14:paraId="55A61ED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FB28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E4BC30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B84E78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14B35B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FC514D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6BE5BD3" w14:textId="77777777" w:rsidR="00C470F8" w:rsidRPr="00E16EF8" w:rsidRDefault="00C470F8" w:rsidP="00C470F8">
      <w:pPr>
        <w:pStyle w:val="HTMLconformatoprevio"/>
        <w:shd w:val="clear" w:color="auto" w:fill="F7F7F7"/>
        <w:wordWrap w:val="0"/>
        <w:rPr>
          <w:noProof/>
          <w:color w:val="333333"/>
          <w:sz w:val="21"/>
          <w:szCs w:val="21"/>
        </w:rPr>
      </w:pPr>
    </w:p>
    <w:p w14:paraId="4FD5529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45CE59C0" w14:textId="77777777" w:rsidR="00C470F8" w:rsidRPr="00E16EF8" w:rsidRDefault="00C470F8" w:rsidP="00C470F8">
      <w:pPr>
        <w:pStyle w:val="HTMLconformatoprevio"/>
        <w:shd w:val="clear" w:color="auto" w:fill="F7F7F7"/>
        <w:wordWrap w:val="0"/>
        <w:rPr>
          <w:noProof/>
          <w:color w:val="333333"/>
          <w:sz w:val="21"/>
          <w:szCs w:val="21"/>
        </w:rPr>
      </w:pPr>
    </w:p>
    <w:p w14:paraId="1855EE0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39821E9" w14:textId="77777777" w:rsidR="00C470F8" w:rsidRPr="00E16EF8" w:rsidRDefault="00C470F8" w:rsidP="00C470F8">
      <w:pPr>
        <w:pStyle w:val="HTMLconformatoprevio"/>
        <w:shd w:val="clear" w:color="auto" w:fill="F7F7F7"/>
        <w:wordWrap w:val="0"/>
        <w:rPr>
          <w:noProof/>
          <w:color w:val="333333"/>
          <w:sz w:val="21"/>
          <w:szCs w:val="21"/>
        </w:rPr>
      </w:pPr>
    </w:p>
    <w:p w14:paraId="6E59AC0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02/httpcantata.amu.edu.pldownload.php/Otros'</w:t>
      </w:r>
    </w:p>
    <w:p w14:paraId="012A68B6" w14:textId="77777777" w:rsidR="00C470F8" w:rsidRPr="00E16EF8" w:rsidRDefault="00C470F8" w:rsidP="00C470F8">
      <w:pPr>
        <w:pStyle w:val="HTMLconformatoprevio"/>
        <w:shd w:val="clear" w:color="auto" w:fill="F7F7F7"/>
        <w:wordWrap w:val="0"/>
        <w:rPr>
          <w:noProof/>
          <w:color w:val="333333"/>
          <w:sz w:val="21"/>
          <w:szCs w:val="21"/>
        </w:rPr>
      </w:pPr>
    </w:p>
    <w:p w14:paraId="52FFB68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3709490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7A4398D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"_lncrnas"</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E4C31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w:t>
      </w:r>
      <w:r w:rsidRPr="00E16EF8">
        <w:rPr>
          <w:rStyle w:val="s2"/>
          <w:noProof/>
          <w:color w:val="BA2121"/>
          <w:sz w:val="21"/>
          <w:szCs w:val="21"/>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1C1E4A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"CantataDB"</w:t>
      </w:r>
      <w:r w:rsidRPr="00E16EF8">
        <w:rPr>
          <w:rStyle w:val="p"/>
          <w:noProof/>
          <w:color w:val="333333"/>
          <w:sz w:val="21"/>
          <w:szCs w:val="21"/>
        </w:rPr>
        <w:t>))</w:t>
      </w:r>
    </w:p>
    <w:p w14:paraId="511DEF7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4787A9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0D6DA94" w14:textId="77777777" w:rsidR="00C470F8" w:rsidRPr="00E16EF8" w:rsidRDefault="00C470F8" w:rsidP="00C470F8">
      <w:pPr>
        <w:pStyle w:val="HTMLconformatoprevio"/>
        <w:shd w:val="clear" w:color="auto" w:fill="F7F7F7"/>
        <w:wordWrap w:val="0"/>
        <w:rPr>
          <w:noProof/>
          <w:color w:val="333333"/>
          <w:sz w:val="21"/>
          <w:szCs w:val="21"/>
        </w:rPr>
      </w:pPr>
    </w:p>
    <w:p w14:paraId="4D8BFD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0E9AA7EE" w14:textId="77777777" w:rsidR="00C470F8" w:rsidRPr="00E16EF8" w:rsidRDefault="00C470F8" w:rsidP="00C470F8">
      <w:pPr>
        <w:pStyle w:val="HTMLconformatoprevio"/>
        <w:shd w:val="clear" w:color="auto" w:fill="F7F7F7"/>
        <w:wordWrap w:val="0"/>
        <w:rPr>
          <w:noProof/>
          <w:color w:val="333333"/>
          <w:sz w:val="21"/>
          <w:szCs w:val="21"/>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6E25437F" w:rsidR="00C470F8" w:rsidRPr="00E16EF8" w:rsidRDefault="00C470F8" w:rsidP="00C470F8">
      <w:pPr>
        <w:pStyle w:val="Ttulo2"/>
        <w:numPr>
          <w:ilvl w:val="0"/>
          <w:numId w:val="21"/>
        </w:numPr>
        <w:rPr>
          <w:noProof/>
        </w:rPr>
      </w:pPr>
      <w:bookmarkStart w:id="119" w:name="_Ref6567951"/>
      <w:bookmarkStart w:id="120" w:name="_Toc6609489"/>
      <w:r w:rsidRPr="00E16EF8">
        <w:rPr>
          <w:noProof/>
        </w:rPr>
        <w:lastRenderedPageBreak/>
        <w:t>: Procesamiento de archivos fasta de GreeNC</w:t>
      </w:r>
      <w:bookmarkEnd w:id="119"/>
      <w:bookmarkEnd w:id="120"/>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D0C04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7105BE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rFonts w:eastAsiaTheme="majorEastAsia"/>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p>
    <w:p w14:paraId="045A377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linea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f</w:t>
      </w:r>
      <w:r w:rsidRPr="00E16EF8">
        <w:rPr>
          <w:rStyle w:val="p"/>
          <w:noProof/>
          <w:color w:val="333333"/>
          <w:sz w:val="21"/>
          <w:szCs w:val="21"/>
        </w:rPr>
        <w:t>:</w:t>
      </w:r>
    </w:p>
    <w:p w14:paraId="140F580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startswith</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BB1D9E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6101D52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29325C1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C0442F7" w14:textId="77777777" w:rsidR="00C470F8" w:rsidRPr="00E16EF8" w:rsidRDefault="00C470F8" w:rsidP="00C470F8">
      <w:pPr>
        <w:pStyle w:val="HTMLconformatoprevio"/>
        <w:shd w:val="clear" w:color="auto" w:fill="F7F7F7"/>
        <w:wordWrap w:val="0"/>
        <w:rPr>
          <w:noProof/>
          <w:color w:val="333333"/>
          <w:sz w:val="21"/>
          <w:szCs w:val="21"/>
        </w:rPr>
      </w:pPr>
    </w:p>
    <w:p w14:paraId="1A89B85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307123A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F711C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14FDCE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A3A1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51F3A30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0AC31EFD" w14:textId="77777777" w:rsidR="00C470F8" w:rsidRPr="00E16EF8" w:rsidRDefault="00C470F8" w:rsidP="00C470F8">
      <w:pPr>
        <w:pStyle w:val="HTMLconformatoprevio"/>
        <w:shd w:val="clear" w:color="auto" w:fill="F7F7F7"/>
        <w:wordWrap w:val="0"/>
        <w:rPr>
          <w:noProof/>
          <w:color w:val="333333"/>
          <w:sz w:val="21"/>
          <w:szCs w:val="21"/>
        </w:rPr>
      </w:pPr>
    </w:p>
    <w:p w14:paraId="7A888D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63AF0CEB" w14:textId="77777777" w:rsidR="00C470F8" w:rsidRPr="00E16EF8" w:rsidRDefault="00C470F8" w:rsidP="00C470F8">
      <w:pPr>
        <w:pStyle w:val="HTMLconformatoprevio"/>
        <w:shd w:val="clear" w:color="auto" w:fill="F7F7F7"/>
        <w:wordWrap w:val="0"/>
        <w:rPr>
          <w:noProof/>
          <w:color w:val="333333"/>
          <w:sz w:val="21"/>
          <w:szCs w:val="21"/>
        </w:rPr>
      </w:pPr>
    </w:p>
    <w:p w14:paraId="4D8F77B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13EFF030" w14:textId="77777777" w:rsidR="00C470F8" w:rsidRPr="00E16EF8" w:rsidRDefault="00C470F8" w:rsidP="00C470F8">
      <w:pPr>
        <w:pStyle w:val="HTMLconformatoprevio"/>
        <w:shd w:val="clear" w:color="auto" w:fill="F7F7F7"/>
        <w:wordWrap w:val="0"/>
        <w:rPr>
          <w:noProof/>
          <w:color w:val="333333"/>
          <w:sz w:val="21"/>
          <w:szCs w:val="21"/>
        </w:rPr>
      </w:pPr>
    </w:p>
    <w:p w14:paraId="76DE12F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03/httpgreenc.sciencedesigners.com'</w:t>
      </w:r>
    </w:p>
    <w:p w14:paraId="408A6A0B" w14:textId="77777777" w:rsidR="00C470F8" w:rsidRPr="00E16EF8" w:rsidRDefault="00C470F8" w:rsidP="00C470F8">
      <w:pPr>
        <w:pStyle w:val="HTMLconformatoprevio"/>
        <w:shd w:val="clear" w:color="auto" w:fill="F7F7F7"/>
        <w:wordWrap w:val="0"/>
        <w:rPr>
          <w:noProof/>
          <w:color w:val="333333"/>
          <w:sz w:val="21"/>
          <w:szCs w:val="21"/>
        </w:rPr>
      </w:pPr>
    </w:p>
    <w:p w14:paraId="1912F97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07F84EE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".fasta"</w:t>
      </w:r>
      <w:r w:rsidRPr="00E16EF8">
        <w:rPr>
          <w:rStyle w:val="p"/>
          <w:noProof/>
          <w:color w:val="333333"/>
          <w:sz w:val="21"/>
          <w:szCs w:val="21"/>
        </w:rPr>
        <w:t>):</w:t>
      </w:r>
    </w:p>
    <w:p w14:paraId="5BF7A82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path</w:t>
      </w:r>
      <w:r w:rsidRPr="00E16EF8">
        <w:rPr>
          <w:rStyle w:val="o"/>
          <w:rFonts w:eastAsiaTheme="majorEastAsia"/>
          <w:noProof/>
          <w:color w:val="666666"/>
          <w:sz w:val="21"/>
          <w:szCs w:val="21"/>
        </w:rPr>
        <w:t>.</w:t>
      </w:r>
      <w:r w:rsidRPr="00E16EF8">
        <w:rPr>
          <w:rStyle w:val="n"/>
          <w:noProof/>
          <w:color w:val="333333"/>
          <w:sz w:val="21"/>
          <w:szCs w:val="21"/>
        </w:rPr>
        <w:t>splitext</w:t>
      </w:r>
      <w:r w:rsidRPr="00E16EF8">
        <w:rPr>
          <w:rStyle w:val="p"/>
          <w:noProof/>
          <w:color w:val="333333"/>
          <w:sz w:val="21"/>
          <w:szCs w:val="21"/>
        </w:rPr>
        <w:t>(</w:t>
      </w:r>
      <w:r w:rsidRPr="00E16EF8">
        <w:rPr>
          <w:rStyle w:val="n"/>
          <w:noProof/>
          <w:color w:val="333333"/>
          <w:sz w:val="21"/>
          <w:szCs w:val="21"/>
        </w:rPr>
        <w:t>filename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6FA5E1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E16EF8">
        <w:rPr>
          <w:rStyle w:val="s2"/>
          <w:noProof/>
          <w:color w:val="BA2121"/>
          <w:sz w:val="21"/>
          <w:szCs w:val="21"/>
        </w:rPr>
        <w:lastRenderedPageBreak/>
        <w:t>') AND c1.fuente = 'Ensembl' AND c3.fuente = 'GreeNC' WHERE c1.fuente = 'Ensembl' AND (c2.fuente IS NOT NULL OR c3.fuente IS NOT NULL)) AND NOT EXISTS (SELECT 1 FROM secuencias s WHERE s.id_especie = m.id_especie AND s.flg_pct = 0) AND m.especie = REPLACE(</w:t>
      </w:r>
      <w:r w:rsidRPr="00E16EF8">
        <w:rPr>
          <w:rStyle w:val="si"/>
          <w:b/>
          <w:bCs/>
          <w:noProof/>
          <w:color w:val="BB6688"/>
          <w:sz w:val="21"/>
          <w:szCs w:val="21"/>
        </w:rPr>
        <w:t>%s</w:t>
      </w:r>
      <w:r w:rsidRPr="00E16EF8">
        <w:rPr>
          <w:rStyle w:val="s2"/>
          <w:noProof/>
          <w:color w:val="BA2121"/>
          <w:sz w:val="21"/>
          <w:szCs w:val="21"/>
        </w:rPr>
        <w:t xml:space="preserve">, '_', ' ') AND EXISTS (SELECT 1 FROM especies_seleccionadas es WHERE es.especie = m.especie AND fuente = </w:t>
      </w:r>
      <w:r w:rsidRPr="00E16EF8">
        <w:rPr>
          <w:rStyle w:val="si"/>
          <w:b/>
          <w:bCs/>
          <w:noProof/>
          <w:color w:val="BB6688"/>
          <w:sz w:val="21"/>
          <w:szCs w:val="21"/>
        </w:rPr>
        <w:t>%s</w:t>
      </w:r>
      <w:r w:rsidRPr="00E16EF8">
        <w:rPr>
          <w:rStyle w:val="s2"/>
          <w:noProof/>
          <w:color w:val="BA2121"/>
          <w:sz w:val="21"/>
          <w:szCs w:val="21"/>
        </w:rPr>
        <w:t>)"</w:t>
      </w:r>
    </w:p>
    <w:p w14:paraId="0DF7AF1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"GreeNC"</w:t>
      </w:r>
      <w:r w:rsidRPr="00E16EF8">
        <w:rPr>
          <w:rStyle w:val="p"/>
          <w:noProof/>
          <w:color w:val="333333"/>
          <w:sz w:val="21"/>
          <w:szCs w:val="21"/>
        </w:rPr>
        <w:t>))</w:t>
      </w:r>
    </w:p>
    <w:p w14:paraId="72048A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34604D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2034B6A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14FD28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 WHERE especie = REPLACE(</w:t>
      </w:r>
      <w:r w:rsidRPr="00E16EF8">
        <w:rPr>
          <w:rStyle w:val="si"/>
          <w:b/>
          <w:bCs/>
          <w:noProof/>
          <w:color w:val="BB6688"/>
          <w:sz w:val="21"/>
          <w:szCs w:val="21"/>
        </w:rPr>
        <w:t>%s</w:t>
      </w:r>
      <w:r w:rsidRPr="00E16EF8">
        <w:rPr>
          <w:rStyle w:val="s2"/>
          <w:noProof/>
          <w:color w:val="BA2121"/>
          <w:sz w:val="21"/>
          <w:szCs w:val="21"/>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07B8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6F32A146" w14:textId="77777777" w:rsidR="00C470F8" w:rsidRPr="00E16EF8" w:rsidRDefault="00C470F8" w:rsidP="00C470F8">
      <w:pPr>
        <w:pStyle w:val="HTMLconformatoprevio"/>
        <w:shd w:val="clear" w:color="auto" w:fill="F7F7F7"/>
        <w:wordWrap w:val="0"/>
        <w:rPr>
          <w:noProof/>
          <w:color w:val="333333"/>
          <w:sz w:val="21"/>
          <w:szCs w:val="21"/>
        </w:rPr>
      </w:pPr>
    </w:p>
    <w:p w14:paraId="0461E84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18AA5C" w14:textId="77777777" w:rsidR="00C470F8" w:rsidRPr="00E16EF8" w:rsidRDefault="00C470F8" w:rsidP="00C470F8">
      <w:pPr>
        <w:pStyle w:val="HTMLconformatoprevio"/>
        <w:shd w:val="clear" w:color="auto" w:fill="F7F7F7"/>
        <w:wordWrap w:val="0"/>
        <w:rPr>
          <w:noProof/>
          <w:color w:val="333333"/>
          <w:sz w:val="21"/>
          <w:szCs w:val="21"/>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BB7EFFE" w:rsidR="00F64607" w:rsidRPr="00E16EF8" w:rsidRDefault="00C470F8" w:rsidP="00A602F7">
      <w:pPr>
        <w:pStyle w:val="Ttulo2"/>
        <w:numPr>
          <w:ilvl w:val="0"/>
          <w:numId w:val="21"/>
        </w:numPr>
        <w:rPr>
          <w:noProof/>
        </w:rPr>
      </w:pPr>
      <w:bookmarkStart w:id="121" w:name="_Ref6568048"/>
      <w:bookmarkStart w:id="122" w:name="_Toc6609490"/>
      <w:r w:rsidRPr="00E16EF8">
        <w:rPr>
          <w:noProof/>
        </w:rPr>
        <w:lastRenderedPageBreak/>
        <w:t xml:space="preserve">: </w:t>
      </w:r>
      <w:r w:rsidR="00F64607" w:rsidRPr="00E16EF8">
        <w:rPr>
          <w:noProof/>
        </w:rPr>
        <w:t>Selección aleatoria de transcriptomas para el modelo</w:t>
      </w:r>
      <w:bookmarkEnd w:id="112"/>
      <w:bookmarkEnd w:id="117"/>
      <w:bookmarkEnd w:id="121"/>
      <w:bookmarkEnd w:id="122"/>
    </w:p>
    <w:p w14:paraId="0ACD1451"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89123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72FE135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pandas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pd</w:t>
      </w:r>
    </w:p>
    <w:p w14:paraId="1839B738"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936B07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421DA0C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ACAA9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4C19F9B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1B8EA40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A3838C6"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42768B9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8D4DEF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id_especie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ids:</w:t>
      </w:r>
    </w:p>
    <w:p w14:paraId="797B7B47"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PCT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1355E2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lncRNA for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 "</w:t>
      </w:r>
      <w:r w:rsidRPr="00E16EF8">
        <w:rPr>
          <w:rFonts w:ascii="Courier New" w:eastAsia="Times New Roman" w:hAnsi="Courier New" w:cs="Courier New"/>
          <w:noProof/>
          <w:color w:val="333333"/>
          <w:sz w:val="21"/>
          <w:szCs w:val="21"/>
          <w:lang w:eastAsia="es-PE"/>
        </w:rPr>
        <w:t>)</w:t>
      </w:r>
    </w:p>
    <w:p w14:paraId="1CA6C0C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 SET flg_seleccionado = 1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E16EF8"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 xml:space="preserve">Proceso terminado...                                                                                  </w:t>
      </w:r>
      <w:r w:rsidRPr="00E16EF8">
        <w:rPr>
          <w:rFonts w:ascii="Courier New" w:eastAsia="Times New Roman" w:hAnsi="Courier New" w:cs="Courier New"/>
          <w:b/>
          <w:bCs/>
          <w:noProof/>
          <w:color w:val="BB6622"/>
          <w:sz w:val="21"/>
          <w:szCs w:val="21"/>
          <w:lang w:eastAsia="es-PE"/>
        </w:rPr>
        <w:t>\n</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680E359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042B456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26E909AC" w14:textId="50B9E75D" w:rsidR="002E6685" w:rsidRPr="00E16EF8" w:rsidRDefault="002E6685">
      <w:pPr>
        <w:spacing w:before="0" w:after="160" w:line="259" w:lineRule="auto"/>
        <w:rPr>
          <w:noProof/>
        </w:rPr>
      </w:pPr>
      <w:r w:rsidRPr="00E16EF8">
        <w:rPr>
          <w:noProof/>
        </w:rPr>
        <w:br w:type="page"/>
      </w:r>
    </w:p>
    <w:p w14:paraId="06EDC38A" w14:textId="5C7BE198" w:rsidR="00067E49" w:rsidRPr="00E16EF8" w:rsidRDefault="002E6685" w:rsidP="002E6685">
      <w:pPr>
        <w:pStyle w:val="Ttulo2"/>
        <w:numPr>
          <w:ilvl w:val="0"/>
          <w:numId w:val="21"/>
        </w:numPr>
        <w:rPr>
          <w:noProof/>
        </w:rPr>
      </w:pPr>
      <w:bookmarkStart w:id="123" w:name="_Ref6248749"/>
      <w:bookmarkStart w:id="124" w:name="_Toc6609491"/>
      <w:r w:rsidRPr="00E16EF8">
        <w:rPr>
          <w:noProof/>
        </w:rPr>
        <w:lastRenderedPageBreak/>
        <w:t>: Características – Longitud del transcriptoma</w:t>
      </w:r>
      <w:bookmarkEnd w:id="123"/>
      <w:bookmarkEnd w:id="124"/>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25" w:name="_Ref6249821"/>
      <w:bookmarkStart w:id="126" w:name="_Toc6609492"/>
      <w:r w:rsidRPr="00E16EF8">
        <w:rPr>
          <w:noProof/>
        </w:rPr>
        <w:lastRenderedPageBreak/>
        <w:t xml:space="preserve">: Características – </w:t>
      </w:r>
      <w:r w:rsidR="00E87289" w:rsidRPr="00E16EF8">
        <w:rPr>
          <w:noProof/>
        </w:rPr>
        <w:t>P</w:t>
      </w:r>
      <w:r w:rsidRPr="00E16EF8">
        <w:rPr>
          <w:noProof/>
        </w:rPr>
        <w:t>orcentaje de nucleótidos GC</w:t>
      </w:r>
      <w:bookmarkEnd w:id="125"/>
      <w:bookmarkEnd w:id="126"/>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transcriptomas</w:t>
      </w:r>
      <w:r w:rsidRPr="00E16EF8">
        <w:rPr>
          <w:rStyle w:val="p"/>
          <w:noProof/>
          <w:color w:val="333333"/>
          <w:sz w:val="21"/>
          <w:szCs w:val="21"/>
        </w:rPr>
        <w:t>:</w:t>
      </w:r>
    </w:p>
    <w:p w14:paraId="6A32DFA1"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gc_content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GC</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3CBA1AED"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gc_content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AA7BE1A"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gc_content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034DAA4"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26B48E56"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p>
    <w:p w14:paraId="77C53B0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47667D0" w14:textId="77777777" w:rsidR="003B0E11" w:rsidRPr="00E16EF8" w:rsidRDefault="003B0E11" w:rsidP="003B0E11">
      <w:pPr>
        <w:pStyle w:val="HTMLconformatoprevio"/>
        <w:shd w:val="clear" w:color="auto" w:fill="F7F7F7"/>
        <w:wordWrap w:val="0"/>
        <w:rPr>
          <w:noProof/>
          <w:color w:val="333333"/>
          <w:sz w:val="21"/>
          <w:szCs w:val="21"/>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3311E988" w:rsidR="00B86055" w:rsidRPr="00E16EF8" w:rsidRDefault="00B86055" w:rsidP="000B1366">
      <w:pPr>
        <w:pStyle w:val="Ttulo2"/>
        <w:numPr>
          <w:ilvl w:val="0"/>
          <w:numId w:val="21"/>
        </w:numPr>
        <w:rPr>
          <w:noProof/>
        </w:rPr>
      </w:pPr>
      <w:bookmarkStart w:id="127" w:name="_Ref6568344"/>
      <w:bookmarkStart w:id="128" w:name="_Toc6609493"/>
      <w:r w:rsidRPr="00E16EF8">
        <w:rPr>
          <w:noProof/>
        </w:rPr>
        <w:lastRenderedPageBreak/>
        <w:t xml:space="preserve">: </w:t>
      </w:r>
      <w:r w:rsidR="000B1366" w:rsidRPr="00E16EF8">
        <w:rPr>
          <w:noProof/>
        </w:rPr>
        <w:t>Generación de archivos fasta para CDS y lncRNA</w:t>
      </w:r>
      <w:bookmarkEnd w:id="127"/>
      <w:bookmarkEnd w:id="128"/>
      <w:r w:rsidRPr="00E16EF8">
        <w:rPr>
          <w:noProof/>
        </w:rPr>
        <w:t xml:space="preserve"> </w:t>
      </w:r>
    </w:p>
    <w:p w14:paraId="61CF4DF4"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68EE77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F7BF40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4E6399" w14:textId="77777777" w:rsidR="000B1366" w:rsidRPr="00E16EF8" w:rsidRDefault="000B1366" w:rsidP="000B1366">
      <w:pPr>
        <w:pStyle w:val="HTMLconformatoprevio"/>
        <w:shd w:val="clear" w:color="auto" w:fill="F7F7F7"/>
        <w:wordWrap w:val="0"/>
        <w:rPr>
          <w:noProof/>
          <w:color w:val="333333"/>
          <w:sz w:val="21"/>
          <w:szCs w:val="21"/>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7C8FEA1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3813946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22FE6A3" w14:textId="77777777" w:rsidR="000B1366" w:rsidRPr="00E16EF8" w:rsidRDefault="000B1366" w:rsidP="000B1366">
      <w:pPr>
        <w:pStyle w:val="HTMLconformatoprevio"/>
        <w:shd w:val="clear" w:color="auto" w:fill="F7F7F7"/>
        <w:wordWrap w:val="0"/>
        <w:rPr>
          <w:noProof/>
          <w:color w:val="333333"/>
          <w:sz w:val="21"/>
          <w:szCs w:val="21"/>
        </w:rPr>
      </w:pPr>
    </w:p>
    <w:p w14:paraId="62AFEB2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1DD45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70C4309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189C0B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29" w:name="_Ref6568676"/>
      <w:bookmarkStart w:id="130" w:name="_Toc6609494"/>
      <w:r w:rsidRPr="00E16EF8">
        <w:rPr>
          <w:noProof/>
        </w:rPr>
        <w:lastRenderedPageBreak/>
        <w:t>: CPAT – Generación de tabla de frecuencias de hexámeros</w:t>
      </w:r>
      <w:bookmarkEnd w:id="129"/>
      <w:bookmarkEnd w:id="130"/>
      <w:r w:rsidRPr="00E16EF8">
        <w:rPr>
          <w:noProof/>
        </w:rPr>
        <w:t xml:space="preserve"> </w:t>
      </w:r>
    </w:p>
    <w:p w14:paraId="0A4D91D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CE15519"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4B8A986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F060FC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4697DCAC" w14:textId="77777777" w:rsidR="000B1366" w:rsidRPr="00E16EF8" w:rsidRDefault="000B1366" w:rsidP="000B1366">
      <w:pPr>
        <w:pStyle w:val="HTMLconformatoprevio"/>
        <w:shd w:val="clear" w:color="auto" w:fill="F7F7F7"/>
        <w:wordWrap w:val="0"/>
        <w:rPr>
          <w:noProof/>
          <w:color w:val="333333"/>
          <w:sz w:val="21"/>
          <w:szCs w:val="21"/>
        </w:rPr>
      </w:pPr>
    </w:p>
    <w:p w14:paraId="4AF97FBC"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0A6338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6314836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5022F2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5FD7ED7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79BDE98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05B61268" w14:textId="77777777" w:rsidR="000B1366" w:rsidRPr="00E16EF8" w:rsidRDefault="000B1366" w:rsidP="000B1366">
      <w:pPr>
        <w:pStyle w:val="HTMLconformatoprevio"/>
        <w:shd w:val="clear" w:color="auto" w:fill="F7F7F7"/>
        <w:wordWrap w:val="0"/>
        <w:rPr>
          <w:noProof/>
          <w:color w:val="333333"/>
          <w:sz w:val="21"/>
          <w:szCs w:val="21"/>
        </w:rPr>
      </w:pPr>
    </w:p>
    <w:p w14:paraId="34ECD23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C491E75" w14:textId="77777777" w:rsidR="000B1366" w:rsidRPr="00E16EF8" w:rsidRDefault="000B1366" w:rsidP="000B1366">
      <w:pPr>
        <w:pStyle w:val="HTMLconformatoprevio"/>
        <w:shd w:val="clear" w:color="auto" w:fill="F7F7F7"/>
        <w:wordWrap w:val="0"/>
        <w:rPr>
          <w:noProof/>
          <w:color w:val="333333"/>
          <w:sz w:val="21"/>
          <w:szCs w:val="21"/>
        </w:rPr>
      </w:pPr>
    </w:p>
    <w:p w14:paraId="1C225B3A"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D12891F" w14:textId="77777777" w:rsidR="000B1366" w:rsidRPr="00E16EF8" w:rsidRDefault="000B1366" w:rsidP="000B1366">
      <w:pPr>
        <w:pStyle w:val="HTMLconformatoprevio"/>
        <w:shd w:val="clear" w:color="auto" w:fill="F7F7F7"/>
        <w:wordWrap w:val="0"/>
        <w:rPr>
          <w:noProof/>
          <w:color w:val="333333"/>
          <w:sz w:val="21"/>
          <w:szCs w:val="21"/>
        </w:rPr>
      </w:pPr>
    </w:p>
    <w:p w14:paraId="7B236E48"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94AC276"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6412D78C" w14:textId="77777777" w:rsidR="000B1366" w:rsidRPr="00E16EF8" w:rsidRDefault="000B1366" w:rsidP="000B1366">
      <w:pPr>
        <w:pStyle w:val="HTMLconformatoprevio"/>
        <w:shd w:val="clear" w:color="auto" w:fill="F7F7F7"/>
        <w:wordWrap w:val="0"/>
        <w:rPr>
          <w:noProof/>
          <w:color w:val="333333"/>
          <w:sz w:val="21"/>
          <w:szCs w:val="21"/>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"~/anaconda3/bin/make_hexamer_tab.py"</w:t>
      </w:r>
    </w:p>
    <w:p w14:paraId="4FD6977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".CDS.fasta"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p>
    <w:p w14:paraId="767C74E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F9DE49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p>
    <w:p w14:paraId="0757358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37ACFFCA"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p>
    <w:p w14:paraId="02DDC55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salida</w:t>
      </w:r>
      <w:r w:rsidRPr="00E16EF8">
        <w:rPr>
          <w:noProof/>
          <w:color w:val="333333"/>
          <w:sz w:val="21"/>
          <w:szCs w:val="21"/>
        </w:rPr>
        <w:t xml:space="preserve"> </w:t>
      </w:r>
      <w:r w:rsidRPr="00E16EF8">
        <w:rPr>
          <w:rStyle w:val="p"/>
          <w:noProof/>
          <w:color w:val="333333"/>
          <w:sz w:val="21"/>
          <w:szCs w:val="21"/>
        </w:rPr>
        <w:t>,</w:t>
      </w:r>
      <w:r w:rsidRPr="00E16EF8">
        <w:rPr>
          <w:rStyle w:val="s2"/>
          <w:noProof/>
          <w:color w:val="BA2121"/>
          <w:sz w:val="21"/>
          <w:szCs w:val="21"/>
        </w:rPr>
        <w:t>"w+"</w:t>
      </w:r>
      <w:r w:rsidRPr="00E16EF8">
        <w:rPr>
          <w:rStyle w:val="p"/>
          <w:noProof/>
          <w:color w:val="333333"/>
          <w:sz w:val="21"/>
          <w:szCs w:val="21"/>
        </w:rPr>
        <w:t>)</w:t>
      </w:r>
    </w:p>
    <w:p w14:paraId="10E990F3"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n"/>
          <w:noProof/>
          <w:color w:val="333333"/>
          <w:sz w:val="21"/>
          <w:szCs w:val="21"/>
        </w:rPr>
        <w:t>captured</w:t>
      </w:r>
      <w:r w:rsidRPr="00E16EF8">
        <w:rPr>
          <w:rStyle w:val="o"/>
          <w:rFonts w:eastAsiaTheme="majorEastAsia"/>
          <w:noProof/>
          <w:color w:val="666666"/>
          <w:sz w:val="21"/>
          <w:szCs w:val="21"/>
        </w:rPr>
        <w:t>.</w:t>
      </w:r>
      <w:r w:rsidRPr="00E16EF8">
        <w:rPr>
          <w:rStyle w:val="n"/>
          <w:noProof/>
          <w:color w:val="333333"/>
          <w:sz w:val="21"/>
          <w:szCs w:val="21"/>
        </w:rPr>
        <w:t>stdout</w:t>
      </w:r>
      <w:r w:rsidRPr="00E16EF8">
        <w:rPr>
          <w:rStyle w:val="p"/>
          <w:noProof/>
          <w:color w:val="333333"/>
          <w:sz w:val="21"/>
          <w:szCs w:val="21"/>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443D55E7" w:rsidR="000B1366" w:rsidRPr="00E16EF8" w:rsidRDefault="008B043A" w:rsidP="003B0E11">
      <w:pPr>
        <w:pStyle w:val="Ttulo2"/>
        <w:numPr>
          <w:ilvl w:val="0"/>
          <w:numId w:val="21"/>
        </w:numPr>
        <w:rPr>
          <w:noProof/>
        </w:rPr>
      </w:pPr>
      <w:bookmarkStart w:id="131" w:name="_Ref6586143"/>
      <w:bookmarkStart w:id="132" w:name="_Toc6609495"/>
      <w:r w:rsidRPr="00E16EF8">
        <w:rPr>
          <w:noProof/>
        </w:rPr>
        <w:lastRenderedPageBreak/>
        <w:t>: Generación de archivos fasta para ARN codificantes</w:t>
      </w:r>
      <w:bookmarkEnd w:id="131"/>
      <w:bookmarkEnd w:id="132"/>
      <w:r w:rsidRPr="00E16EF8">
        <w:rPr>
          <w:noProof/>
        </w:rPr>
        <w:t xml:space="preserve"> </w:t>
      </w:r>
    </w:p>
    <w:p w14:paraId="7A0ADA0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D5B468B"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01ADE9B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7EAB858" w14:textId="77777777" w:rsidR="008B043A" w:rsidRPr="00E16EF8" w:rsidRDefault="008B043A" w:rsidP="008B043A">
      <w:pPr>
        <w:pStyle w:val="HTMLconformatoprevio"/>
        <w:shd w:val="clear" w:color="auto" w:fill="F7F7F7"/>
        <w:wordWrap w:val="0"/>
        <w:rPr>
          <w:noProof/>
          <w:color w:val="333333"/>
          <w:sz w:val="21"/>
          <w:szCs w:val="21"/>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t_parte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t_partes</w:t>
      </w:r>
      <w:r w:rsidRPr="00E16EF8">
        <w:rPr>
          <w:rStyle w:val="p"/>
          <w:noProof/>
          <w:color w:val="333333"/>
          <w:sz w:val="21"/>
          <w:szCs w:val="21"/>
        </w:rPr>
        <w:t>:</w:t>
      </w:r>
    </w:p>
    <w:p w14:paraId="37AE25A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t_parte</w:t>
      </w:r>
      <w:r w:rsidRPr="00E16EF8">
        <w:rPr>
          <w:rStyle w:val="p"/>
          <w:noProof/>
          <w:color w:val="333333"/>
          <w:sz w:val="21"/>
          <w:szCs w:val="21"/>
        </w:rPr>
        <w:t>))</w:t>
      </w:r>
    </w:p>
    <w:p w14:paraId="2EE849AC"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205F0D93" w14:textId="77777777" w:rsidR="008B043A" w:rsidRPr="00E16EF8" w:rsidRDefault="008B043A" w:rsidP="008B043A">
      <w:pPr>
        <w:pStyle w:val="HTMLconformatoprevio"/>
        <w:shd w:val="clear" w:color="auto" w:fill="F7F7F7"/>
        <w:wordWrap w:val="0"/>
        <w:rPr>
          <w:noProof/>
          <w:color w:val="333333"/>
          <w:sz w:val="21"/>
          <w:szCs w:val="21"/>
        </w:rPr>
      </w:pPr>
    </w:p>
    <w:p w14:paraId="79987BD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69D302B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rFonts w:eastAsiaTheme="majorEastAsia"/>
          <w:noProof/>
          <w:color w:val="BA2121"/>
          <w:sz w:val="21"/>
          <w:szCs w:val="21"/>
        </w:rPr>
        <w:t>"localhost"</w:t>
      </w:r>
      <w:r w:rsidRPr="00E16EF8">
        <w:rPr>
          <w:rStyle w:val="p"/>
          <w:noProof/>
          <w:color w:val="333333"/>
          <w:sz w:val="21"/>
          <w:szCs w:val="21"/>
        </w:rPr>
        <w:t>,</w:t>
      </w:r>
    </w:p>
    <w:p w14:paraId="5F1B7D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3CBB7C7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r w:rsidRPr="00E16EF8">
        <w:rPr>
          <w:rStyle w:val="p"/>
          <w:noProof/>
          <w:color w:val="333333"/>
          <w:sz w:val="21"/>
          <w:szCs w:val="21"/>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133" w:name="_Ref6586349"/>
      <w:bookmarkStart w:id="134" w:name="_Toc6609496"/>
      <w:r w:rsidRPr="00E16EF8">
        <w:rPr>
          <w:noProof/>
        </w:rPr>
        <w:lastRenderedPageBreak/>
        <w:t>: CPAT – Generación de regresión logística</w:t>
      </w:r>
      <w:bookmarkEnd w:id="133"/>
      <w:bookmarkEnd w:id="134"/>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"~/anaconda3/bin/make_logitModel.py"</w:t>
      </w:r>
    </w:p>
    <w:p w14:paraId="240286C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".tsv"</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FA44A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".PCT.fasta"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F28C73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".lncRNA.fasta"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A70195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salida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98928E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
          <w:noProof/>
          <w:color w:val="333333"/>
          <w:sz w:val="21"/>
          <w:szCs w:val="21"/>
        </w:rPr>
        <w:t>io</w:t>
      </w:r>
      <w:r w:rsidRPr="00E16EF8">
        <w:rPr>
          <w:rStyle w:val="o"/>
          <w:rFonts w:eastAsiaTheme="majorEastAsia"/>
          <w:noProof/>
          <w:color w:val="666666"/>
          <w:sz w:val="21"/>
          <w:szCs w:val="21"/>
        </w:rPr>
        <w:t>.</w:t>
      </w:r>
      <w:r w:rsidRPr="00E16EF8">
        <w:rPr>
          <w:rStyle w:val="n"/>
          <w:noProof/>
          <w:color w:val="333333"/>
          <w:sz w:val="21"/>
          <w:szCs w:val="21"/>
        </w:rPr>
        <w:t>capture_output</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captured</w:t>
      </w:r>
      <w:r w:rsidRPr="00E16EF8">
        <w:rPr>
          <w:rStyle w:val="p"/>
          <w:noProof/>
          <w:color w:val="333333"/>
          <w:sz w:val="21"/>
          <w:szCs w:val="21"/>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227A43CA" w:rsidR="008B043A" w:rsidRPr="00E16EF8" w:rsidRDefault="00F4403F" w:rsidP="003B0E11">
      <w:pPr>
        <w:pStyle w:val="Ttulo2"/>
        <w:numPr>
          <w:ilvl w:val="0"/>
          <w:numId w:val="21"/>
        </w:numPr>
        <w:rPr>
          <w:noProof/>
        </w:rPr>
      </w:pPr>
      <w:bookmarkStart w:id="135" w:name="_Ref6586573"/>
      <w:bookmarkStart w:id="136" w:name="_Toc6609497"/>
      <w:r w:rsidRPr="00E16EF8">
        <w:rPr>
          <w:noProof/>
        </w:rPr>
        <w:lastRenderedPageBreak/>
        <w:t>: CPAT – Ejecución de CPAT</w:t>
      </w:r>
      <w:bookmarkEnd w:id="135"/>
      <w:bookmarkEnd w:id="136"/>
      <w:r w:rsidRPr="00E16EF8">
        <w:rPr>
          <w:noProof/>
        </w:rPr>
        <w:t xml:space="preserve"> </w:t>
      </w:r>
    </w:p>
    <w:p w14:paraId="6C564CB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45C97F9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E2F9FFC"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64197D3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40E635D9" w14:textId="77777777" w:rsidR="00F4403F" w:rsidRPr="00E16EF8" w:rsidRDefault="00F4403F" w:rsidP="00F4403F">
      <w:pPr>
        <w:pStyle w:val="HTMLconformatoprevio"/>
        <w:shd w:val="clear" w:color="auto" w:fill="F7F7F7"/>
        <w:wordWrap w:val="0"/>
        <w:rPr>
          <w:noProof/>
          <w:color w:val="333333"/>
          <w:sz w:val="21"/>
          <w:szCs w:val="21"/>
        </w:rPr>
      </w:pPr>
    </w:p>
    <w:p w14:paraId="5AAC9182"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2957139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0C97B997"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33B783A3"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241DD6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D6B1E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E7482D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06CCB00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758AA7E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635755A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287EC044" w14:textId="77777777" w:rsidR="00F4403F" w:rsidRPr="00E16EF8" w:rsidRDefault="00F4403F" w:rsidP="00F4403F">
      <w:pPr>
        <w:pStyle w:val="HTMLconformatoprevio"/>
        <w:shd w:val="clear" w:color="auto" w:fill="F7F7F7"/>
        <w:wordWrap w:val="0"/>
        <w:rPr>
          <w:noProof/>
          <w:color w:val="333333"/>
          <w:sz w:val="21"/>
          <w:szCs w:val="21"/>
        </w:rPr>
      </w:pPr>
    </w:p>
    <w:p w14:paraId="21A2B231"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799AD2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437EC48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146F66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A682C4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9769B3F"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p"/>
          <w:noProof/>
          <w:color w:val="333333"/>
          <w:sz w:val="21"/>
          <w:szCs w:val="21"/>
        </w:rPr>
        <w:t>)</w:t>
      </w:r>
    </w:p>
    <w:p w14:paraId="762E8D5C" w14:textId="77777777" w:rsidR="00F4403F" w:rsidRPr="00E16EF8" w:rsidRDefault="00F4403F" w:rsidP="00F4403F">
      <w:pPr>
        <w:pStyle w:val="HTMLconformatoprevio"/>
        <w:shd w:val="clear" w:color="auto" w:fill="F7F7F7"/>
        <w:wordWrap w:val="0"/>
        <w:rPr>
          <w:noProof/>
          <w:color w:val="333333"/>
          <w:sz w:val="21"/>
          <w:szCs w:val="21"/>
        </w:rPr>
      </w:pPr>
    </w:p>
    <w:p w14:paraId="72F1FB94"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484D5207" w14:textId="77777777" w:rsidR="00F4403F" w:rsidRPr="00E16EF8" w:rsidRDefault="00F4403F" w:rsidP="00F4403F">
      <w:pPr>
        <w:pStyle w:val="HTMLconformatoprevio"/>
        <w:shd w:val="clear" w:color="auto" w:fill="F7F7F7"/>
        <w:wordWrap w:val="0"/>
        <w:rPr>
          <w:noProof/>
          <w:color w:val="333333"/>
          <w:sz w:val="21"/>
          <w:szCs w:val="21"/>
        </w:rPr>
      </w:pPr>
    </w:p>
    <w:p w14:paraId="5950BAB9"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9181F6E" w14:textId="77777777" w:rsidR="00F4403F" w:rsidRPr="00E16EF8" w:rsidRDefault="00F4403F" w:rsidP="00F4403F">
      <w:pPr>
        <w:pStyle w:val="HTMLconformatoprevio"/>
        <w:shd w:val="clear" w:color="auto" w:fill="F7F7F7"/>
        <w:wordWrap w:val="0"/>
        <w:rPr>
          <w:noProof/>
          <w:color w:val="333333"/>
          <w:sz w:val="21"/>
          <w:szCs w:val="21"/>
        </w:rPr>
      </w:pPr>
    </w:p>
    <w:p w14:paraId="7D7A78BA"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5E76797F" w14:textId="77777777" w:rsidR="00F4403F" w:rsidRPr="00E16EF8" w:rsidRDefault="00F4403F" w:rsidP="00F4403F">
      <w:pPr>
        <w:pStyle w:val="HTMLconformatoprevio"/>
        <w:shd w:val="clear" w:color="auto" w:fill="F7F7F7"/>
        <w:wordWrap w:val="0"/>
        <w:rPr>
          <w:noProof/>
          <w:color w:val="333333"/>
          <w:sz w:val="21"/>
          <w:szCs w:val="21"/>
        </w:rPr>
      </w:pPr>
    </w:p>
    <w:p w14:paraId="021FD5C8"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1A590890"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64AA4AEA"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7408D23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11766932"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06AE6089"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6ABA122D"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7F584134"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77CA6791"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B5578BF"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49062ED2" w14:textId="77777777" w:rsidR="00F4403F" w:rsidRPr="00E16EF8" w:rsidRDefault="00F4403F" w:rsidP="00F4403F">
      <w:pPr>
        <w:pStyle w:val="HTMLconformatoprevio"/>
        <w:shd w:val="clear" w:color="auto" w:fill="F7F7F7"/>
        <w:wordWrap w:val="0"/>
        <w:rPr>
          <w:noProof/>
          <w:color w:val="333333"/>
          <w:sz w:val="21"/>
          <w:szCs w:val="21"/>
        </w:rPr>
      </w:pPr>
    </w:p>
    <w:p w14:paraId="0D3F1CD0"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494107F7" w14:textId="77777777" w:rsidR="00F4403F" w:rsidRPr="00E16EF8" w:rsidRDefault="00F4403F" w:rsidP="00F4403F">
      <w:pPr>
        <w:pStyle w:val="HTMLconformatoprevio"/>
        <w:shd w:val="clear" w:color="auto" w:fill="F7F7F7"/>
        <w:wordWrap w:val="0"/>
        <w:rPr>
          <w:noProof/>
          <w:color w:val="333333"/>
          <w:sz w:val="21"/>
          <w:szCs w:val="21"/>
        </w:rPr>
      </w:pPr>
    </w:p>
    <w:p w14:paraId="5EDB759B" w14:textId="77777777" w:rsidR="00F4403F" w:rsidRPr="00E16EF8" w:rsidRDefault="00F4403F" w:rsidP="00F4403F">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2AA81C7" w14:textId="605CD9BB" w:rsidR="00F4403F" w:rsidRPr="00E16EF8" w:rsidRDefault="00F4403F">
      <w:pPr>
        <w:spacing w:before="0" w:after="160" w:line="259" w:lineRule="auto"/>
        <w:rPr>
          <w:noProof/>
        </w:rPr>
      </w:pPr>
      <w:r w:rsidRPr="00E16EF8">
        <w:rPr>
          <w:noProof/>
        </w:rPr>
        <w:br w:type="page"/>
      </w:r>
    </w:p>
    <w:p w14:paraId="6519CE19" w14:textId="2E1C02F0" w:rsidR="00F4403F" w:rsidRPr="00E16EF8" w:rsidRDefault="009551A2" w:rsidP="003B0E11">
      <w:pPr>
        <w:pStyle w:val="Ttulo2"/>
        <w:numPr>
          <w:ilvl w:val="0"/>
          <w:numId w:val="21"/>
        </w:numPr>
        <w:rPr>
          <w:noProof/>
        </w:rPr>
      </w:pPr>
      <w:bookmarkStart w:id="137" w:name="_Ref6586718"/>
      <w:bookmarkStart w:id="138" w:name="_Toc6609498"/>
      <w:r w:rsidRPr="00E16EF8">
        <w:rPr>
          <w:noProof/>
        </w:rPr>
        <w:lastRenderedPageBreak/>
        <w:t>: CPAT – Importación de características a la base de datos</w:t>
      </w:r>
      <w:bookmarkEnd w:id="137"/>
      <w:bookmarkEnd w:id="138"/>
      <w:r w:rsidRPr="00E16EF8">
        <w:rPr>
          <w:noProof/>
        </w:rPr>
        <w:t xml:space="preserve"> </w:t>
      </w:r>
    </w:p>
    <w:p w14:paraId="482FEB9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r w:rsidRPr="00E16EF8">
        <w:rPr>
          <w:noProof/>
          <w:color w:val="333333"/>
          <w:sz w:val="21"/>
          <w:szCs w:val="21"/>
        </w:rPr>
        <w:t xml:space="preserve"> </w:t>
      </w:r>
    </w:p>
    <w:p w14:paraId="716D826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1308A0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0E2B011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csv</w:t>
      </w:r>
    </w:p>
    <w:p w14:paraId="22D56FBA" w14:textId="77777777" w:rsidR="009551A2" w:rsidRPr="00E16EF8" w:rsidRDefault="009551A2" w:rsidP="009551A2">
      <w:pPr>
        <w:pStyle w:val="HTMLconformatoprevio"/>
        <w:shd w:val="clear" w:color="auto" w:fill="F7F7F7"/>
        <w:wordWrap w:val="0"/>
        <w:rPr>
          <w:noProof/>
          <w:color w:val="333333"/>
          <w:sz w:val="21"/>
          <w:szCs w:val="21"/>
        </w:rPr>
      </w:pPr>
    </w:p>
    <w:p w14:paraId="712BF807"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procesar_features_cpat</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3ED70CF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with</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"r"</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as</w:t>
      </w:r>
      <w:r w:rsidRPr="00E16EF8">
        <w:rPr>
          <w:noProof/>
          <w:color w:val="333333"/>
          <w:sz w:val="21"/>
          <w:szCs w:val="21"/>
        </w:rPr>
        <w:t xml:space="preserve"> </w:t>
      </w:r>
      <w:r w:rsidRPr="00E16EF8">
        <w:rPr>
          <w:rStyle w:val="n"/>
          <w:noProof/>
          <w:color w:val="333333"/>
          <w:sz w:val="21"/>
          <w:szCs w:val="21"/>
        </w:rPr>
        <w:t>tabular</w:t>
      </w:r>
      <w:r w:rsidRPr="00E16EF8">
        <w:rPr>
          <w:rStyle w:val="p"/>
          <w:noProof/>
          <w:color w:val="333333"/>
          <w:sz w:val="21"/>
          <w:szCs w:val="21"/>
        </w:rPr>
        <w:t>:</w:t>
      </w:r>
    </w:p>
    <w:p w14:paraId="5B1A4E3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cpat_reader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csv</w:t>
      </w:r>
      <w:r w:rsidRPr="00E16EF8">
        <w:rPr>
          <w:rStyle w:val="o"/>
          <w:rFonts w:eastAsiaTheme="majorEastAsia"/>
          <w:noProof/>
          <w:color w:val="666666"/>
          <w:sz w:val="21"/>
          <w:szCs w:val="21"/>
        </w:rPr>
        <w:t>.</w:t>
      </w:r>
      <w:r w:rsidRPr="00E16EF8">
        <w:rPr>
          <w:rStyle w:val="n"/>
          <w:noProof/>
          <w:color w:val="333333"/>
          <w:sz w:val="21"/>
          <w:szCs w:val="21"/>
        </w:rPr>
        <w:t>reader</w:t>
      </w:r>
      <w:r w:rsidRPr="00E16EF8">
        <w:rPr>
          <w:rStyle w:val="p"/>
          <w:noProof/>
          <w:color w:val="333333"/>
          <w:sz w:val="21"/>
          <w:szCs w:val="21"/>
        </w:rPr>
        <w:t>(</w:t>
      </w:r>
      <w:r w:rsidRPr="00E16EF8">
        <w:rPr>
          <w:rStyle w:val="n"/>
          <w:noProof/>
          <w:color w:val="333333"/>
          <w:sz w:val="21"/>
          <w:szCs w:val="21"/>
        </w:rPr>
        <w:t>tabular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delimiter</w:t>
      </w:r>
      <w:r w:rsidRPr="00E16EF8">
        <w:rPr>
          <w:rStyle w:val="o"/>
          <w:rFonts w:eastAsiaTheme="majorEastAsia"/>
          <w:noProof/>
          <w:color w:val="666666"/>
          <w:sz w:val="21"/>
          <w:szCs w:val="21"/>
        </w:rPr>
        <w: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\t</w:t>
      </w:r>
      <w:r w:rsidRPr="00E16EF8">
        <w:rPr>
          <w:rStyle w:val="s2"/>
          <w:noProof/>
          <w:color w:val="BA2121"/>
          <w:sz w:val="21"/>
          <w:szCs w:val="21"/>
        </w:rPr>
        <w:t>"</w:t>
      </w:r>
      <w:r w:rsidRPr="00E16EF8">
        <w:rPr>
          <w:rStyle w:val="p"/>
          <w:noProof/>
          <w:color w:val="333333"/>
          <w:sz w:val="21"/>
          <w:szCs w:val="21"/>
        </w:rPr>
        <w:t>))</w:t>
      </w:r>
    </w:p>
    <w:p w14:paraId="1B370A3E"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row</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cpat_reader</w:t>
      </w:r>
      <w:r w:rsidRPr="00E16EF8">
        <w:rPr>
          <w:rStyle w:val="p"/>
          <w:noProof/>
          <w:color w:val="333333"/>
          <w:sz w:val="21"/>
          <w:szCs w:val="21"/>
        </w:rPr>
        <w:t>:</w:t>
      </w:r>
    </w:p>
    <w:p w14:paraId="2990AED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cod_secuencia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2E90181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orf_length</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68F813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fickett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3</w:t>
      </w:r>
      <w:r w:rsidRPr="00E16EF8">
        <w:rPr>
          <w:rStyle w:val="p"/>
          <w:noProof/>
          <w:color w:val="333333"/>
          <w:sz w:val="21"/>
          <w:szCs w:val="21"/>
        </w:rPr>
        <w:t>])</w:t>
      </w:r>
    </w:p>
    <w:p w14:paraId="100663C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float</w:t>
      </w:r>
      <w:r w:rsidRPr="00E16EF8">
        <w:rPr>
          <w:rStyle w:val="p"/>
          <w:noProof/>
          <w:color w:val="333333"/>
          <w:sz w:val="21"/>
          <w:szCs w:val="21"/>
        </w:rPr>
        <w:t>(</w:t>
      </w:r>
      <w:r w:rsidRPr="00E16EF8">
        <w:rPr>
          <w:rStyle w:val="n"/>
          <w:noProof/>
          <w:color w:val="333333"/>
          <w:sz w:val="21"/>
          <w:szCs w:val="21"/>
        </w:rPr>
        <w:t>row</w:t>
      </w:r>
      <w:r w:rsidRPr="00E16EF8">
        <w:rPr>
          <w:rStyle w:val="p"/>
          <w:noProof/>
          <w:color w:val="333333"/>
          <w:sz w:val="21"/>
          <w:szCs w:val="21"/>
        </w:rPr>
        <w:t>[</w:t>
      </w:r>
      <w:r w:rsidRPr="00E16EF8">
        <w:rPr>
          <w:rStyle w:val="mi"/>
          <w:noProof/>
          <w:color w:val="666666"/>
          <w:sz w:val="21"/>
          <w:szCs w:val="21"/>
        </w:rPr>
        <w:t>4</w:t>
      </w:r>
      <w:r w:rsidRPr="00E16EF8">
        <w:rPr>
          <w:rStyle w:val="p"/>
          <w:noProof/>
          <w:color w:val="333333"/>
          <w:sz w:val="21"/>
          <w:szCs w:val="21"/>
        </w:rPr>
        <w:t>])</w:t>
      </w:r>
    </w:p>
    <w:p w14:paraId="602D81C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"UPDATE secuencias_features SET orf_length = </w:t>
      </w:r>
      <w:r w:rsidRPr="00E16EF8">
        <w:rPr>
          <w:rStyle w:val="si"/>
          <w:b/>
          <w:bCs/>
          <w:noProof/>
          <w:color w:val="BB6688"/>
          <w:sz w:val="21"/>
          <w:szCs w:val="21"/>
        </w:rPr>
        <w:t>%s</w:t>
      </w:r>
      <w:r w:rsidRPr="00E16EF8">
        <w:rPr>
          <w:rStyle w:val="s2"/>
          <w:noProof/>
          <w:color w:val="BA2121"/>
          <w:sz w:val="21"/>
          <w:szCs w:val="21"/>
        </w:rPr>
        <w:t xml:space="preserve">, orf_coverage = </w:t>
      </w:r>
      <w:r w:rsidRPr="00E16EF8">
        <w:rPr>
          <w:rStyle w:val="si"/>
          <w:b/>
          <w:bCs/>
          <w:noProof/>
          <w:color w:val="BB6688"/>
          <w:sz w:val="21"/>
          <w:szCs w:val="21"/>
        </w:rPr>
        <w:t>%s</w:t>
      </w:r>
      <w:r w:rsidRPr="00E16EF8">
        <w:rPr>
          <w:rStyle w:val="s2"/>
          <w:noProof/>
          <w:color w:val="BA2121"/>
          <w:sz w:val="21"/>
          <w:szCs w:val="21"/>
        </w:rPr>
        <w:t xml:space="preserve">/longitud, ficket_score = </w:t>
      </w:r>
      <w:r w:rsidRPr="00E16EF8">
        <w:rPr>
          <w:rStyle w:val="si"/>
          <w:b/>
          <w:bCs/>
          <w:noProof/>
          <w:color w:val="BB6688"/>
          <w:sz w:val="21"/>
          <w:szCs w:val="21"/>
        </w:rPr>
        <w:t>%s</w:t>
      </w:r>
      <w:r w:rsidRPr="00E16EF8">
        <w:rPr>
          <w:rStyle w:val="s2"/>
          <w:noProof/>
          <w:color w:val="BA2121"/>
          <w:sz w:val="21"/>
          <w:szCs w:val="21"/>
        </w:rPr>
        <w:t xml:space="preserve">, hexamer_score = </w:t>
      </w:r>
      <w:r w:rsidRPr="00E16EF8">
        <w:rPr>
          <w:rStyle w:val="si"/>
          <w:b/>
          <w:bCs/>
          <w:noProof/>
          <w:color w:val="BB6688"/>
          <w:sz w:val="21"/>
          <w:szCs w:val="21"/>
        </w:rPr>
        <w:t>%s</w:t>
      </w:r>
      <w:r w:rsidRPr="00E16EF8">
        <w:rPr>
          <w:rStyle w:val="s2"/>
          <w:noProof/>
          <w:color w:val="BA2121"/>
          <w:sz w:val="21"/>
          <w:szCs w:val="21"/>
        </w:rPr>
        <w:t xml:space="preserve"> WHERE id_especie = </w:t>
      </w:r>
      <w:r w:rsidRPr="00E16EF8">
        <w:rPr>
          <w:rStyle w:val="si"/>
          <w:b/>
          <w:bCs/>
          <w:noProof/>
          <w:color w:val="BB6688"/>
          <w:sz w:val="21"/>
          <w:szCs w:val="21"/>
        </w:rPr>
        <w:t>%s</w:t>
      </w:r>
      <w:r w:rsidRPr="00E16EF8">
        <w:rPr>
          <w:rStyle w:val="s2"/>
          <w:noProof/>
          <w:color w:val="BA2121"/>
          <w:sz w:val="21"/>
          <w:szCs w:val="21"/>
        </w:rPr>
        <w:t xml:space="preserve"> and cod_secuencia = </w:t>
      </w:r>
      <w:r w:rsidRPr="00E16EF8">
        <w:rPr>
          <w:rStyle w:val="si"/>
          <w:b/>
          <w:bCs/>
          <w:noProof/>
          <w:color w:val="BB6688"/>
          <w:sz w:val="21"/>
          <w:szCs w:val="21"/>
        </w:rPr>
        <w:t>%s</w:t>
      </w:r>
      <w:r w:rsidRPr="00E16EF8">
        <w:rPr>
          <w:rStyle w:val="s2"/>
          <w:noProof/>
          <w:color w:val="BA2121"/>
          <w:sz w:val="21"/>
          <w:szCs w:val="21"/>
        </w:rPr>
        <w:t>"</w:t>
      </w:r>
    </w:p>
    <w:p w14:paraId="4CD7D47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orf_length</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fickett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hexamer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cod_secuencia</w:t>
      </w:r>
      <w:r w:rsidRPr="00E16EF8">
        <w:rPr>
          <w:rStyle w:val="p"/>
          <w:noProof/>
          <w:color w:val="333333"/>
          <w:sz w:val="21"/>
          <w:szCs w:val="21"/>
        </w:rPr>
        <w:t>))</w:t>
      </w:r>
    </w:p>
    <w:p w14:paraId="0EFF46D5" w14:textId="77777777" w:rsidR="009551A2" w:rsidRPr="00E16EF8" w:rsidRDefault="009551A2" w:rsidP="009551A2">
      <w:pPr>
        <w:pStyle w:val="HTMLconformatoprevio"/>
        <w:shd w:val="clear" w:color="auto" w:fill="F7F7F7"/>
        <w:wordWrap w:val="0"/>
        <w:rPr>
          <w:noProof/>
          <w:color w:val="333333"/>
          <w:sz w:val="21"/>
          <w:szCs w:val="21"/>
        </w:rPr>
      </w:pPr>
    </w:p>
    <w:p w14:paraId="724D0C2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10D920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74BC9AE1"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28EA1ED"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4E6C21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13AFA5CD"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p"/>
          <w:noProof/>
          <w:color w:val="333333"/>
          <w:sz w:val="21"/>
          <w:szCs w:val="21"/>
        </w:rPr>
        <w:t>)</w:t>
      </w:r>
    </w:p>
    <w:p w14:paraId="5478669D" w14:textId="77777777" w:rsidR="009551A2" w:rsidRPr="00E16EF8" w:rsidRDefault="009551A2" w:rsidP="009551A2">
      <w:pPr>
        <w:pStyle w:val="HTMLconformatoprevio"/>
        <w:shd w:val="clear" w:color="auto" w:fill="F7F7F7"/>
        <w:wordWrap w:val="0"/>
        <w:rPr>
          <w:noProof/>
          <w:color w:val="333333"/>
          <w:sz w:val="21"/>
          <w:szCs w:val="21"/>
        </w:rPr>
      </w:pPr>
    </w:p>
    <w:p w14:paraId="2A057745"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EBD4A90" w14:textId="77777777" w:rsidR="009551A2" w:rsidRPr="00E16EF8" w:rsidRDefault="009551A2" w:rsidP="009551A2">
      <w:pPr>
        <w:pStyle w:val="HTMLconformatoprevio"/>
        <w:shd w:val="clear" w:color="auto" w:fill="F7F7F7"/>
        <w:wordWrap w:val="0"/>
        <w:rPr>
          <w:noProof/>
          <w:color w:val="333333"/>
          <w:sz w:val="21"/>
          <w:szCs w:val="21"/>
        </w:rPr>
      </w:pPr>
    </w:p>
    <w:p w14:paraId="2EE24E81"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cur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AEA7CB0" w14:textId="77777777" w:rsidR="009551A2" w:rsidRPr="00E16EF8" w:rsidRDefault="009551A2" w:rsidP="009551A2">
      <w:pPr>
        <w:pStyle w:val="HTMLconformatoprevio"/>
        <w:shd w:val="clear" w:color="auto" w:fill="F7F7F7"/>
        <w:wordWrap w:val="0"/>
        <w:rPr>
          <w:noProof/>
          <w:color w:val="333333"/>
          <w:sz w:val="21"/>
          <w:szCs w:val="21"/>
        </w:rPr>
      </w:pPr>
    </w:p>
    <w:p w14:paraId="50BE2CE6"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05/cpat_features'</w:t>
      </w:r>
    </w:p>
    <w:p w14:paraId="2ACD5FE7" w14:textId="77777777" w:rsidR="009551A2" w:rsidRPr="00E16EF8" w:rsidRDefault="009551A2" w:rsidP="009551A2">
      <w:pPr>
        <w:pStyle w:val="HTMLconformatoprevio"/>
        <w:shd w:val="clear" w:color="auto" w:fill="F7F7F7"/>
        <w:wordWrap w:val="0"/>
        <w:rPr>
          <w:noProof/>
          <w:color w:val="333333"/>
          <w:sz w:val="21"/>
          <w:szCs w:val="21"/>
        </w:rPr>
      </w:pPr>
    </w:p>
    <w:p w14:paraId="23E4ED6C"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filename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os</w:t>
      </w:r>
      <w:r w:rsidRPr="00E16EF8">
        <w:rPr>
          <w:rStyle w:val="o"/>
          <w:rFonts w:eastAsiaTheme="majorEastAsia"/>
          <w:noProof/>
          <w:color w:val="666666"/>
          <w:sz w:val="21"/>
          <w:szCs w:val="21"/>
        </w:rPr>
        <w:t>.</w:t>
      </w:r>
      <w:r w:rsidRPr="00E16EF8">
        <w:rPr>
          <w:rStyle w:val="n"/>
          <w:noProof/>
          <w:color w:val="333333"/>
          <w:sz w:val="21"/>
          <w:szCs w:val="21"/>
        </w:rPr>
        <w:t>listdir</w:t>
      </w:r>
      <w:r w:rsidRPr="00E16EF8">
        <w:rPr>
          <w:rStyle w:val="p"/>
          <w:noProof/>
          <w:color w:val="333333"/>
          <w:sz w:val="21"/>
          <w:szCs w:val="21"/>
        </w:rPr>
        <w:t>(</w:t>
      </w:r>
      <w:r w:rsidRPr="00E16EF8">
        <w:rPr>
          <w:rStyle w:val="n"/>
          <w:noProof/>
          <w:color w:val="333333"/>
          <w:sz w:val="21"/>
          <w:szCs w:val="21"/>
        </w:rPr>
        <w:t>directory</w:t>
      </w:r>
      <w:r w:rsidRPr="00E16EF8">
        <w:rPr>
          <w:rStyle w:val="p"/>
          <w:noProof/>
          <w:color w:val="333333"/>
          <w:sz w:val="21"/>
          <w:szCs w:val="21"/>
        </w:rPr>
        <w:t>):</w:t>
      </w:r>
    </w:p>
    <w:p w14:paraId="20750D2C"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endswith</w:t>
      </w:r>
      <w:r w:rsidRPr="00E16EF8">
        <w:rPr>
          <w:rStyle w:val="p"/>
          <w:noProof/>
          <w:color w:val="333333"/>
          <w:sz w:val="21"/>
          <w:szCs w:val="21"/>
        </w:rPr>
        <w:t>(</w:t>
      </w:r>
      <w:r w:rsidRPr="00E16EF8">
        <w:rPr>
          <w:rStyle w:val="s2"/>
          <w:noProof/>
          <w:color w:val="BA2121"/>
          <w:sz w:val="21"/>
          <w:szCs w:val="21"/>
        </w:rPr>
        <w:t>".dat"</w:t>
      </w:r>
      <w:r w:rsidRPr="00E16EF8">
        <w:rPr>
          <w:rStyle w:val="p"/>
          <w:noProof/>
          <w:color w:val="333333"/>
          <w:sz w:val="21"/>
          <w:szCs w:val="21"/>
        </w:rPr>
        <w:t>):</w:t>
      </w:r>
    </w:p>
    <w:p w14:paraId="458708A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863ED4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E16EF8">
        <w:rPr>
          <w:rStyle w:val="si"/>
          <w:b/>
          <w:bCs/>
          <w:noProof/>
          <w:color w:val="BB6688"/>
          <w:sz w:val="21"/>
          <w:szCs w:val="21"/>
        </w:rPr>
        <w:t>%s</w:t>
      </w:r>
      <w:r w:rsidRPr="00E16EF8">
        <w:rPr>
          <w:rStyle w:val="s2"/>
          <w:noProof/>
          <w:color w:val="BA2121"/>
          <w:sz w:val="21"/>
          <w:szCs w:val="21"/>
        </w:rPr>
        <w:t>, '_', ' ')"</w:t>
      </w:r>
    </w:p>
    <w:p w14:paraId="5C935566"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B400D43"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result</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034989B4"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result</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&gt;</w:t>
      </w:r>
      <w:r w:rsidRPr="00E16EF8">
        <w:rPr>
          <w:noProof/>
          <w:color w:val="333333"/>
          <w:sz w:val="21"/>
          <w:szCs w:val="21"/>
        </w:rPr>
        <w:t xml:space="preserve"> </w:t>
      </w:r>
      <w:r w:rsidRPr="00E16EF8">
        <w:rPr>
          <w:rStyle w:val="mi"/>
          <w:noProof/>
          <w:color w:val="666666"/>
          <w:sz w:val="21"/>
          <w:szCs w:val="21"/>
        </w:rPr>
        <w:t>0</w:t>
      </w:r>
      <w:r w:rsidRPr="00E16EF8">
        <w:rPr>
          <w:rStyle w:val="p"/>
          <w:noProof/>
          <w:color w:val="333333"/>
          <w:sz w:val="21"/>
          <w:szCs w:val="21"/>
        </w:rPr>
        <w:t>:</w:t>
      </w:r>
    </w:p>
    <w:p w14:paraId="37346102"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Procesando 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o"/>
          <w:rFonts w:eastAsiaTheme="majorEastAsia"/>
          <w:noProof/>
          <w:color w:val="666666"/>
          <w:sz w:val="21"/>
          <w:szCs w:val="21"/>
        </w:rPr>
        <w:t>.</w:t>
      </w:r>
      <w:r w:rsidRPr="00E16EF8">
        <w:rPr>
          <w:rStyle w:val="n"/>
          <w:noProof/>
          <w:color w:val="333333"/>
          <w:sz w:val="21"/>
          <w:szCs w:val="21"/>
        </w:rPr>
        <w:t>split</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6F7A606B"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44D1DFC8"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4282DFB0"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1CC293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lastRenderedPageBreak/>
        <w:t xml:space="preserve">            </w:t>
      </w:r>
      <w:r w:rsidRPr="00E16EF8">
        <w:rPr>
          <w:rStyle w:val="n"/>
          <w:noProof/>
          <w:color w:val="333333"/>
          <w:sz w:val="21"/>
          <w:szCs w:val="21"/>
        </w:rPr>
        <w:t>procesar_features_cpat</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05631B9" w14:textId="77777777" w:rsidR="009551A2" w:rsidRPr="00E16EF8" w:rsidRDefault="009551A2" w:rsidP="009551A2">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commit</w:t>
      </w:r>
      <w:r w:rsidRPr="00E16EF8">
        <w:rPr>
          <w:rStyle w:val="p"/>
          <w:noProof/>
          <w:color w:val="333333"/>
          <w:sz w:val="21"/>
          <w:szCs w:val="21"/>
        </w:rPr>
        <w:t>()</w:t>
      </w:r>
    </w:p>
    <w:p w14:paraId="05BE3AA9" w14:textId="77777777" w:rsidR="009551A2" w:rsidRPr="00E16EF8" w:rsidRDefault="009551A2" w:rsidP="009551A2">
      <w:pPr>
        <w:pStyle w:val="HTMLconformatoprevio"/>
        <w:shd w:val="clear" w:color="auto" w:fill="F7F7F7"/>
        <w:wordWrap w:val="0"/>
        <w:rPr>
          <w:noProof/>
          <w:color w:val="333333"/>
          <w:sz w:val="21"/>
          <w:szCs w:val="21"/>
        </w:rPr>
      </w:pPr>
    </w:p>
    <w:p w14:paraId="6DDD1E90"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6EA793A" w14:textId="77777777" w:rsidR="009551A2" w:rsidRPr="00E16EF8" w:rsidRDefault="009551A2" w:rsidP="009551A2">
      <w:pPr>
        <w:pStyle w:val="HTMLconformatoprevio"/>
        <w:shd w:val="clear" w:color="auto" w:fill="F7F7F7"/>
        <w:wordWrap w:val="0"/>
        <w:rPr>
          <w:noProof/>
          <w:color w:val="333333"/>
          <w:sz w:val="21"/>
          <w:szCs w:val="21"/>
        </w:rPr>
      </w:pPr>
    </w:p>
    <w:p w14:paraId="7C3983F4" w14:textId="77777777" w:rsidR="009551A2" w:rsidRPr="00E16EF8" w:rsidRDefault="009551A2" w:rsidP="009551A2">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139" w:name="_Ref6604386"/>
      <w:bookmarkStart w:id="140" w:name="_Toc6609499"/>
      <w:r w:rsidRPr="00E16EF8">
        <w:rPr>
          <w:noProof/>
        </w:rPr>
        <w:lastRenderedPageBreak/>
        <w:t>: Diamond – Generación de la base de datos</w:t>
      </w:r>
      <w:bookmarkEnd w:id="139"/>
      <w:bookmarkEnd w:id="140"/>
      <w:r w:rsidRPr="00E16EF8">
        <w:rPr>
          <w:noProof/>
        </w:rPr>
        <w:t xml:space="preserve"> </w:t>
      </w:r>
    </w:p>
    <w:p w14:paraId="42FDBA0F"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AD7AC3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5EF59D01"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F951AF7" w14:textId="77777777" w:rsidR="00DE6054" w:rsidRPr="00E16EF8"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makedb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BA2121"/>
          <w:sz w:val="21"/>
          <w:szCs w:val="21"/>
          <w:lang w:eastAsia="es-PE"/>
        </w:rPr>
        <w:t>'../Semana 05/diamond/uniprot-viridiplantae-reviewed'</w:t>
      </w:r>
    </w:p>
    <w:p w14:paraId="131C209B" w14:textId="77777777" w:rsidR="00DE6054" w:rsidRPr="00E16EF8" w:rsidRDefault="00DE6054">
      <w:pPr>
        <w:spacing w:before="0" w:after="160" w:line="259" w:lineRule="auto"/>
        <w:rPr>
          <w:noProof/>
        </w:rPr>
      </w:pPr>
      <w:r w:rsidRPr="00E16EF8">
        <w:rPr>
          <w:noProof/>
        </w:rPr>
        <w:br w:type="page"/>
      </w:r>
    </w:p>
    <w:p w14:paraId="2B238BFE" w14:textId="4AAF03B1" w:rsidR="006714A4" w:rsidRPr="00E16EF8" w:rsidRDefault="006714A4" w:rsidP="006714A4">
      <w:pPr>
        <w:pStyle w:val="Ttulo2"/>
        <w:numPr>
          <w:ilvl w:val="0"/>
          <w:numId w:val="21"/>
        </w:numPr>
        <w:rPr>
          <w:noProof/>
        </w:rPr>
      </w:pPr>
      <w:bookmarkStart w:id="141" w:name="_Ref6604836"/>
      <w:bookmarkStart w:id="142" w:name="_Toc6609500"/>
      <w:r w:rsidRPr="00E16EF8">
        <w:rPr>
          <w:noProof/>
        </w:rPr>
        <w:lastRenderedPageBreak/>
        <w:t>: Diamond –</w:t>
      </w:r>
      <w:r w:rsidR="008E46E4" w:rsidRPr="00E16EF8">
        <w:rPr>
          <w:noProof/>
        </w:rPr>
        <w:t xml:space="preserve"> Búsqueda de alineamientos</w:t>
      </w:r>
      <w:bookmarkEnd w:id="141"/>
      <w:bookmarkEnd w:id="142"/>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59901BA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05/diamond/uniprot-viridiplantae-reviewed.dmnd'</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6DE3C2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26B709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700B31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50E2CE6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2815DC0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fasta_pct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69A5D2E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997C44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".lncRNA.fasta"</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6E5196A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w:t>
      </w:r>
    </w:p>
    <w:p w14:paraId="4B0D941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io</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capture_output()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captured:</w:t>
      </w:r>
    </w:p>
    <w:p w14:paraId="62F6B69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anaconda3</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008000"/>
          <w:sz w:val="21"/>
          <w:szCs w:val="21"/>
          <w:lang w:eastAsia="es-PE"/>
        </w:rPr>
        <w:t>bin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diamond blastx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d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diamond_db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q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lncRNA_cds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o </w:t>
      </w:r>
      <w:r w:rsidRPr="00E16EF8">
        <w:rPr>
          <w:rFonts w:ascii="Courier New" w:eastAsia="Times New Roman" w:hAnsi="Courier New" w:cs="Courier New"/>
          <w:noProof/>
          <w:color w:val="333333"/>
          <w:sz w:val="21"/>
          <w:szCs w:val="21"/>
          <w:bdr w:val="single" w:sz="6" w:space="0" w:color="FF0000" w:frame="1"/>
          <w:lang w:eastAsia="es-PE"/>
        </w:rPr>
        <w:t>$</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k </w:t>
      </w:r>
      <w:r w:rsidRPr="00E16EF8">
        <w:rPr>
          <w:rFonts w:ascii="Courier New" w:eastAsia="Times New Roman" w:hAnsi="Courier New" w:cs="Courier New"/>
          <w:noProof/>
          <w:color w:val="666666"/>
          <w:sz w:val="21"/>
          <w:szCs w:val="21"/>
          <w:lang w:eastAsia="es-PE"/>
        </w:rPr>
        <w:t>5</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gapopen </w:t>
      </w:r>
      <w:r w:rsidRPr="00E16EF8">
        <w:rPr>
          <w:rFonts w:ascii="Courier New" w:eastAsia="Times New Roman" w:hAnsi="Courier New" w:cs="Courier New"/>
          <w:noProof/>
          <w:color w:val="666666"/>
          <w:sz w:val="21"/>
          <w:szCs w:val="21"/>
          <w:lang w:eastAsia="es-PE"/>
        </w:rPr>
        <w:t>11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gapextend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more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sensitive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f </w:t>
      </w:r>
      <w:r w:rsidRPr="00E16EF8">
        <w:rPr>
          <w:rFonts w:ascii="Courier New" w:eastAsia="Times New Roman" w:hAnsi="Courier New" w:cs="Courier New"/>
          <w:noProof/>
          <w:color w:val="666666"/>
          <w:sz w:val="21"/>
          <w:szCs w:val="21"/>
          <w:lang w:eastAsia="es-PE"/>
        </w:rPr>
        <w:t>6</w:t>
      </w:r>
      <w:r w:rsidRPr="00E16EF8">
        <w:rPr>
          <w:rFonts w:ascii="Courier New" w:eastAsia="Times New Roman" w:hAnsi="Courier New" w:cs="Courier New"/>
          <w:noProof/>
          <w:color w:val="333333"/>
          <w:sz w:val="21"/>
          <w:szCs w:val="21"/>
          <w:lang w:eastAsia="es-PE"/>
        </w:rPr>
        <w:t xml:space="preserve"> qseqid pident length qframe qstart qend sstart send evalue bitscore</w:t>
      </w:r>
    </w:p>
    <w:p w14:paraId="2DC73A8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69D071E" w:rsidR="00F25E44" w:rsidRPr="00E16EF8" w:rsidRDefault="00F25E44" w:rsidP="00F25E44">
      <w:pPr>
        <w:pStyle w:val="Ttulo2"/>
        <w:numPr>
          <w:ilvl w:val="0"/>
          <w:numId w:val="21"/>
        </w:numPr>
        <w:rPr>
          <w:noProof/>
        </w:rPr>
      </w:pPr>
      <w:bookmarkStart w:id="143" w:name="_Ref6605508"/>
      <w:bookmarkStart w:id="144" w:name="_Toc6609501"/>
      <w:r w:rsidRPr="00E16EF8">
        <w:rPr>
          <w:noProof/>
        </w:rPr>
        <w:lastRenderedPageBreak/>
        <w:t>: Diamond – Importación de características a la base de datos</w:t>
      </w:r>
      <w:bookmarkEnd w:id="143"/>
      <w:bookmarkEnd w:id="144"/>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with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open</w:t>
      </w:r>
      <w:r w:rsidRPr="00E16EF8">
        <w:rPr>
          <w:rFonts w:ascii="Courier New" w:eastAsia="Times New Roman" w:hAnsi="Courier New" w:cs="Courier New"/>
          <w:noProof/>
          <w:color w:val="333333"/>
          <w:sz w:val="21"/>
          <w:szCs w:val="21"/>
          <w:lang w:eastAsia="es-PE"/>
        </w:rPr>
        <w:t xml:space="preserve">(blast_file, </w:t>
      </w:r>
      <w:r w:rsidRPr="00E16EF8">
        <w:rPr>
          <w:rFonts w:ascii="Courier New" w:eastAsia="Times New Roman" w:hAnsi="Courier New" w:cs="Courier New"/>
          <w:noProof/>
          <w:color w:val="BA2121"/>
          <w:sz w:val="21"/>
          <w:szCs w:val="21"/>
          <w:lang w:eastAsia="es-PE"/>
        </w:rPr>
        <w:t>"r"</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as</w:t>
      </w:r>
      <w:r w:rsidRPr="00E16EF8">
        <w:rPr>
          <w:rFonts w:ascii="Courier New" w:eastAsia="Times New Roman" w:hAnsi="Courier New" w:cs="Courier New"/>
          <w:noProof/>
          <w:color w:val="333333"/>
          <w:sz w:val="21"/>
          <w:szCs w:val="21"/>
          <w:lang w:eastAsia="es-PE"/>
        </w:rPr>
        <w:t xml:space="preserve"> f:</w:t>
      </w:r>
    </w:p>
    <w:p w14:paraId="63D729C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tab_reader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csv</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reader(f, delimiter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506ADBC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line_1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next</w:t>
      </w:r>
      <w:r w:rsidRPr="00E16EF8">
        <w:rPr>
          <w:rFonts w:ascii="Courier New" w:eastAsia="Times New Roman" w:hAnsi="Courier New" w:cs="Courier New"/>
          <w:noProof/>
          <w:color w:val="333333"/>
          <w:sz w:val="21"/>
          <w:szCs w:val="21"/>
          <w:lang w:eastAsia="es-PE"/>
        </w:rPr>
        <w:t>(tab_reader)</w:t>
      </w:r>
    </w:p>
    <w:p w14:paraId="2E7D96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line_1[</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F895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3592AB3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(line_1[</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 name identity length frame score</w:t>
      </w:r>
    </w:p>
    <w:p w14:paraId="56BF64F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row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tab_reader:</w:t>
      </w:r>
    </w:p>
    <w:p w14:paraId="079198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w:t>
      </w:r>
    </w:p>
    <w:p w14:paraId="778C6E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61745A9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append([row[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47C4C97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6370EB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7E1261E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242934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6F1861F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1572CE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70584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05F1A0E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1B5C55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55612A4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0BA0713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score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2524090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row[</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27AEDF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with_len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[[first,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(row[</w:t>
      </w:r>
      <w:r w:rsidRPr="00E16EF8">
        <w:rPr>
          <w:rFonts w:ascii="Courier New" w:eastAsia="Times New Roman" w:hAnsi="Courier New" w:cs="Courier New"/>
          <w:noProof/>
          <w:color w:val="666666"/>
          <w:sz w:val="21"/>
          <w:szCs w:val="21"/>
          <w:lang w:eastAsia="es-PE"/>
        </w:rPr>
        <w:t>9</w:t>
      </w:r>
      <w:r w:rsidRPr="00E16EF8">
        <w:rPr>
          <w:rFonts w:ascii="Courier New" w:eastAsia="Times New Roman" w:hAnsi="Courier New" w:cs="Courier New"/>
          <w:noProof/>
          <w:color w:val="333333"/>
          <w:sz w:val="21"/>
          <w:szCs w:val="21"/>
          <w:lang w:eastAsia="es-PE"/>
        </w:rPr>
        <w:t>])]]</w:t>
      </w:r>
    </w:p>
    <w:p w14:paraId="71070A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3623C8A0"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5D47E1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13F500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max_value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max</w:t>
      </w:r>
      <w:r w:rsidRPr="00E16EF8">
        <w:rPr>
          <w:rFonts w:ascii="Courier New" w:eastAsia="Times New Roman" w:hAnsi="Courier New" w:cs="Courier New"/>
          <w:noProof/>
          <w:color w:val="333333"/>
          <w:sz w:val="21"/>
          <w:szCs w:val="21"/>
          <w:lang w:eastAsia="es-PE"/>
        </w:rPr>
        <w:t>(score)</w:t>
      </w:r>
    </w:p>
    <w:p w14:paraId="392BD1B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max_index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score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index(max_value)</w:t>
      </w:r>
    </w:p>
    <w:p w14:paraId="611A651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max_len_ident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with_len[max_index]</w:t>
      </w:r>
    </w:p>
    <w:p w14:paraId="4CA572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max_len_ident[</w:t>
      </w:r>
      <w:r w:rsidRPr="00E16EF8">
        <w:rPr>
          <w:rFonts w:ascii="Courier New" w:eastAsia="Times New Roman" w:hAnsi="Courier New" w:cs="Courier New"/>
          <w:noProof/>
          <w:color w:val="666666"/>
          <w:sz w:val="21"/>
          <w:szCs w:val="21"/>
          <w:lang w:eastAsia="es-PE"/>
        </w:rPr>
        <w:t>3</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&gt;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022D6E0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transcript_dict[first][</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23E3D7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transcript_dict[first][</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(max_len_ident[</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76D67B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i/>
          <w:iCs/>
          <w:noProof/>
          <w:color w:val="408080"/>
          <w:sz w:val="21"/>
          <w:szCs w:val="21"/>
          <w:lang w:eastAsia="es-PE"/>
        </w:rPr>
        <w:t>#fin de código adaptado de https://github.com/gbgolding/crema/blob/master/bin/featuresetup_module.py</w:t>
      </w:r>
    </w:p>
    <w:p w14:paraId="1D4D5C1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"SELECT cod_secuencia, IFNULL(longitud, 0), IFNULL(orf_length, 0) FROM secuencias_features WHERE flg_seleccionado = 1 AND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flg_pct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longitud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4185B93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2</w:t>
      </w:r>
      <w:r w:rsidRPr="00E16EF8">
        <w:rPr>
          <w:rFonts w:ascii="Courier New" w:eastAsia="Times New Roman" w:hAnsi="Courier New" w:cs="Courier New"/>
          <w:noProof/>
          <w:color w:val="333333"/>
          <w:sz w:val="21"/>
          <w:szCs w:val="21"/>
          <w:lang w:eastAsia="es-PE"/>
        </w:rPr>
        <w:t>]</w:t>
      </w:r>
    </w:p>
    <w:p w14:paraId="421EF2E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transcript_dict:</w:t>
      </w:r>
    </w:p>
    <w:p w14:paraId="3859812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longitud)</w:t>
      </w:r>
    </w:p>
    <w:p w14:paraId="5CBC8AF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if</w:t>
      </w:r>
      <w:r w:rsidRPr="00E16EF8">
        <w:rPr>
          <w:rFonts w:ascii="Courier New" w:eastAsia="Times New Roman" w:hAnsi="Courier New" w:cs="Courier New"/>
          <w:noProof/>
          <w:color w:val="333333"/>
          <w:sz w:val="21"/>
          <w:szCs w:val="21"/>
          <w:lang w:eastAsia="es-PE"/>
        </w:rPr>
        <w:t xml:space="preserve"> orf_length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82BD86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5518F95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3A22ABB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orf_length)</w:t>
      </w:r>
    </w:p>
    <w:p w14:paraId="5F216F6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else</w:t>
      </w:r>
      <w:r w:rsidRPr="00E16EF8">
        <w:rPr>
          <w:rFonts w:ascii="Courier New" w:eastAsia="Times New Roman" w:hAnsi="Courier New" w:cs="Courier New"/>
          <w:noProof/>
          <w:color w:val="333333"/>
          <w:sz w:val="21"/>
          <w:szCs w:val="21"/>
          <w:lang w:eastAsia="es-PE"/>
        </w:rPr>
        <w:t>:</w:t>
      </w:r>
    </w:p>
    <w:p w14:paraId="20BBB4E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5C1817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33B0C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63EB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335236F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float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414125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xml:space="preserve">"UPDATE secuencias_features SET alignment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alignment_length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alignment_proportion_orf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WHERE id_especie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 xml:space="preserve"> AND cod_secuencia = </w:t>
      </w:r>
      <w:r w:rsidRPr="00E16EF8">
        <w:rPr>
          <w:rFonts w:ascii="Courier New" w:eastAsia="Times New Roman" w:hAnsi="Courier New" w:cs="Courier New"/>
          <w:b/>
          <w:bCs/>
          <w:noProof/>
          <w:color w:val="BB6688"/>
          <w:sz w:val="21"/>
          <w:szCs w:val="21"/>
          <w:lang w:eastAsia="es-PE"/>
        </w:rPr>
        <w:t>%s</w:t>
      </w:r>
      <w:r w:rsidRPr="00E16EF8">
        <w:rPr>
          <w:rFonts w:ascii="Courier New" w:eastAsia="Times New Roman" w:hAnsi="Courier New" w:cs="Courier New"/>
          <w:noProof/>
          <w:color w:val="BA2121"/>
          <w:sz w:val="21"/>
          <w:szCs w:val="21"/>
          <w:lang w:eastAsia="es-PE"/>
        </w:rPr>
        <w:t>"</w:t>
      </w:r>
    </w:p>
    <w:p w14:paraId="410FDD8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(transcript_dict[cod_secuencia][</w:t>
      </w:r>
      <w:r w:rsidRPr="00E16EF8">
        <w:rPr>
          <w:rFonts w:ascii="Courier New" w:eastAsia="Times New Roman" w:hAnsi="Courier New" w:cs="Courier New"/>
          <w:noProof/>
          <w:color w:val="BA2121"/>
          <w:sz w:val="21"/>
          <w:szCs w:val="21"/>
          <w:lang w:eastAsia="es-PE"/>
        </w:rPr>
        <w:t>"identity"</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"align_length"</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"align_perc_len"</w:t>
      </w:r>
      <w:r w:rsidRPr="00E16EF8">
        <w:rPr>
          <w:rFonts w:ascii="Courier New" w:eastAsia="Times New Roman" w:hAnsi="Courier New" w:cs="Courier New"/>
          <w:noProof/>
          <w:color w:val="333333"/>
          <w:sz w:val="21"/>
          <w:szCs w:val="21"/>
          <w:lang w:eastAsia="es-PE"/>
        </w:rPr>
        <w:t>], transcript_dict[cod_secuencia][</w:t>
      </w:r>
      <w:r w:rsidRPr="00E16EF8">
        <w:rPr>
          <w:rFonts w:ascii="Courier New" w:eastAsia="Times New Roman" w:hAnsi="Courier New" w:cs="Courier New"/>
          <w:noProof/>
          <w:color w:val="BA2121"/>
          <w:sz w:val="21"/>
          <w:szCs w:val="21"/>
          <w:lang w:eastAsia="es-PE"/>
        </w:rPr>
        <w:t>"align_perc_ORF"</w:t>
      </w:r>
      <w:r w:rsidRPr="00E16EF8">
        <w:rPr>
          <w:rFonts w:ascii="Courier New" w:eastAsia="Times New Roman" w:hAnsi="Courier New" w:cs="Courier New"/>
          <w:noProof/>
          <w:color w:val="333333"/>
          <w:sz w:val="21"/>
          <w:szCs w:val="21"/>
          <w:lang w:eastAsia="es-PE"/>
        </w:rPr>
        <w:t>], id_especie, cod_secuencia))</w:t>
      </w:r>
    </w:p>
    <w:p w14:paraId="18B198A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03ACD2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1ADD6D1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BAF0B6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45557EE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BF15F5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05/diamond_features/'</w:t>
      </w:r>
    </w:p>
    <w:p w14:paraId="75E48CF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5C0198D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7D4753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lncRNA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77777777" w:rsidR="00396BCA" w:rsidRPr="00E16EF8" w:rsidRDefault="00396BCA" w:rsidP="003B0E11">
      <w:pPr>
        <w:rPr>
          <w:noProof/>
        </w:rPr>
      </w:pPr>
    </w:p>
    <w:sectPr w:rsidR="00396BCA" w:rsidRPr="00E16EF8" w:rsidSect="00067E49">
      <w:footerReference w:type="default" r:id="rId36"/>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379A0" w14:textId="77777777" w:rsidR="000F5955" w:rsidRDefault="000F5955" w:rsidP="00D467F3">
      <w:pPr>
        <w:spacing w:after="0" w:line="240" w:lineRule="auto"/>
      </w:pPr>
      <w:r>
        <w:separator/>
      </w:r>
    </w:p>
  </w:endnote>
  <w:endnote w:type="continuationSeparator" w:id="0">
    <w:p w14:paraId="1F33CA06" w14:textId="77777777" w:rsidR="000F5955" w:rsidRDefault="000F5955"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ADFD" w14:textId="77777777" w:rsidR="006A5C94" w:rsidRDefault="006A5C94">
    <w:pPr>
      <w:pStyle w:val="Piedepgina"/>
      <w:jc w:val="right"/>
    </w:pPr>
  </w:p>
  <w:p w14:paraId="649D9EC5" w14:textId="77777777" w:rsidR="006A5C94" w:rsidRDefault="006A5C9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382524"/>
      <w:docPartObj>
        <w:docPartGallery w:val="Page Numbers (Bottom of Page)"/>
        <w:docPartUnique/>
      </w:docPartObj>
    </w:sdtPr>
    <w:sdtEndPr>
      <w:rPr>
        <w:noProof/>
      </w:rPr>
    </w:sdtEndPr>
    <w:sdtContent>
      <w:p w14:paraId="06FB8AAD" w14:textId="77777777" w:rsidR="006A5C94" w:rsidRDefault="006A5C94">
        <w:pPr>
          <w:pStyle w:val="Piedepgina"/>
          <w:jc w:val="right"/>
        </w:pPr>
        <w:r>
          <w:fldChar w:fldCharType="begin"/>
        </w:r>
        <w:r w:rsidRPr="00353FE0">
          <w:instrText xml:space="preserve"> PAGE   \* MERGEFORMAT </w:instrText>
        </w:r>
        <w:r>
          <w:fldChar w:fldCharType="separate"/>
        </w:r>
        <w:r>
          <w:rPr>
            <w:noProof/>
          </w:rPr>
          <w:t>7</w:t>
        </w:r>
        <w:r>
          <w:rPr>
            <w:noProof/>
          </w:rPr>
          <w:fldChar w:fldCharType="end"/>
        </w:r>
      </w:p>
    </w:sdtContent>
  </w:sdt>
  <w:p w14:paraId="7B03C0D2" w14:textId="77777777" w:rsidR="006A5C94" w:rsidRDefault="006A5C9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2FAC2161" w14:textId="77777777" w:rsidR="006A5C94" w:rsidRDefault="006A5C94">
        <w:pPr>
          <w:pStyle w:val="Piedepgina"/>
          <w:jc w:val="right"/>
        </w:pPr>
        <w:r>
          <w:fldChar w:fldCharType="begin"/>
        </w:r>
        <w:r>
          <w:instrText>PAGE   \* MERGEFORMAT</w:instrText>
        </w:r>
        <w:r>
          <w:fldChar w:fldCharType="separate"/>
        </w:r>
        <w:r w:rsidRPr="00DF05CE">
          <w:rPr>
            <w:noProof/>
            <w:lang w:val="es-ES"/>
          </w:rPr>
          <w:t>a</w:t>
        </w:r>
        <w:r>
          <w:fldChar w:fldCharType="end"/>
        </w:r>
      </w:p>
    </w:sdtContent>
  </w:sdt>
  <w:p w14:paraId="79895AE7" w14:textId="77777777" w:rsidR="006A5C94" w:rsidRDefault="006A5C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22AFD" w14:textId="77777777" w:rsidR="000F5955" w:rsidRDefault="000F5955" w:rsidP="00D467F3">
      <w:pPr>
        <w:spacing w:after="0" w:line="240" w:lineRule="auto"/>
      </w:pPr>
      <w:r>
        <w:separator/>
      </w:r>
    </w:p>
  </w:footnote>
  <w:footnote w:type="continuationSeparator" w:id="0">
    <w:p w14:paraId="442BE8FF" w14:textId="77777777" w:rsidR="000F5955" w:rsidRDefault="000F5955"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B61E45"/>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15:restartNumberingAfterBreak="0">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4"/>
  </w:num>
  <w:num w:numId="4">
    <w:abstractNumId w:val="25"/>
  </w:num>
  <w:num w:numId="5">
    <w:abstractNumId w:val="23"/>
  </w:num>
  <w:num w:numId="6">
    <w:abstractNumId w:val="14"/>
  </w:num>
  <w:num w:numId="7">
    <w:abstractNumId w:val="26"/>
  </w:num>
  <w:num w:numId="8">
    <w:abstractNumId w:val="6"/>
  </w:num>
  <w:num w:numId="9">
    <w:abstractNumId w:val="16"/>
  </w:num>
  <w:num w:numId="10">
    <w:abstractNumId w:val="33"/>
  </w:num>
  <w:num w:numId="11">
    <w:abstractNumId w:val="22"/>
  </w:num>
  <w:num w:numId="12">
    <w:abstractNumId w:val="34"/>
  </w:num>
  <w:num w:numId="13">
    <w:abstractNumId w:val="10"/>
  </w:num>
  <w:num w:numId="14">
    <w:abstractNumId w:val="15"/>
  </w:num>
  <w:num w:numId="15">
    <w:abstractNumId w:val="11"/>
  </w:num>
  <w:num w:numId="16">
    <w:abstractNumId w:val="12"/>
  </w:num>
  <w:num w:numId="17">
    <w:abstractNumId w:val="29"/>
  </w:num>
  <w:num w:numId="18">
    <w:abstractNumId w:val="24"/>
  </w:num>
  <w:num w:numId="19">
    <w:abstractNumId w:val="18"/>
  </w:num>
  <w:num w:numId="20">
    <w:abstractNumId w:val="28"/>
  </w:num>
  <w:num w:numId="21">
    <w:abstractNumId w:val="27"/>
  </w:num>
  <w:num w:numId="22">
    <w:abstractNumId w:val="13"/>
  </w:num>
  <w:num w:numId="23">
    <w:abstractNumId w:val="17"/>
  </w:num>
  <w:num w:numId="24">
    <w:abstractNumId w:val="1"/>
  </w:num>
  <w:num w:numId="25">
    <w:abstractNumId w:val="32"/>
  </w:num>
  <w:num w:numId="26">
    <w:abstractNumId w:val="13"/>
  </w:num>
  <w:num w:numId="27">
    <w:abstractNumId w:val="5"/>
  </w:num>
  <w:num w:numId="28">
    <w:abstractNumId w:val="7"/>
  </w:num>
  <w:num w:numId="29">
    <w:abstractNumId w:val="9"/>
  </w:num>
  <w:num w:numId="30">
    <w:abstractNumId w:val="0"/>
  </w:num>
  <w:num w:numId="31">
    <w:abstractNumId w:val="30"/>
  </w:num>
  <w:num w:numId="32">
    <w:abstractNumId w:val="2"/>
  </w:num>
  <w:num w:numId="33">
    <w:abstractNumId w:val="8"/>
  </w:num>
  <w:num w:numId="34">
    <w:abstractNumId w:val="31"/>
  </w:num>
  <w:num w:numId="35">
    <w:abstractNumId w:val="19"/>
  </w:num>
  <w:num w:numId="36">
    <w:abstractNumId w:val="21"/>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87"/>
    <w:rsid w:val="0000491D"/>
    <w:rsid w:val="00005557"/>
    <w:rsid w:val="00005C81"/>
    <w:rsid w:val="000068FE"/>
    <w:rsid w:val="00006974"/>
    <w:rsid w:val="00007AF8"/>
    <w:rsid w:val="00010152"/>
    <w:rsid w:val="00013462"/>
    <w:rsid w:val="00015163"/>
    <w:rsid w:val="00016A5B"/>
    <w:rsid w:val="00016F2E"/>
    <w:rsid w:val="00020761"/>
    <w:rsid w:val="00023009"/>
    <w:rsid w:val="00026BDB"/>
    <w:rsid w:val="00027446"/>
    <w:rsid w:val="00027BD5"/>
    <w:rsid w:val="00030A85"/>
    <w:rsid w:val="00031BCC"/>
    <w:rsid w:val="00031BD5"/>
    <w:rsid w:val="0003227A"/>
    <w:rsid w:val="000329BD"/>
    <w:rsid w:val="00034988"/>
    <w:rsid w:val="00034BD6"/>
    <w:rsid w:val="0003518C"/>
    <w:rsid w:val="00035217"/>
    <w:rsid w:val="0003542C"/>
    <w:rsid w:val="0003662A"/>
    <w:rsid w:val="000403A8"/>
    <w:rsid w:val="00042678"/>
    <w:rsid w:val="0004394D"/>
    <w:rsid w:val="00043E2D"/>
    <w:rsid w:val="00045A99"/>
    <w:rsid w:val="00045DFF"/>
    <w:rsid w:val="000465AA"/>
    <w:rsid w:val="0005071F"/>
    <w:rsid w:val="000519C1"/>
    <w:rsid w:val="00051F29"/>
    <w:rsid w:val="000530BB"/>
    <w:rsid w:val="00053800"/>
    <w:rsid w:val="00053D07"/>
    <w:rsid w:val="00054DC5"/>
    <w:rsid w:val="000551E9"/>
    <w:rsid w:val="0005573E"/>
    <w:rsid w:val="00056944"/>
    <w:rsid w:val="00057694"/>
    <w:rsid w:val="000577F5"/>
    <w:rsid w:val="0006393F"/>
    <w:rsid w:val="000643A9"/>
    <w:rsid w:val="000648E2"/>
    <w:rsid w:val="0006666D"/>
    <w:rsid w:val="00067741"/>
    <w:rsid w:val="00067E49"/>
    <w:rsid w:val="0007046F"/>
    <w:rsid w:val="00071767"/>
    <w:rsid w:val="00072889"/>
    <w:rsid w:val="000730F4"/>
    <w:rsid w:val="00073F11"/>
    <w:rsid w:val="00073FC0"/>
    <w:rsid w:val="000775E9"/>
    <w:rsid w:val="00080783"/>
    <w:rsid w:val="000814CA"/>
    <w:rsid w:val="00082640"/>
    <w:rsid w:val="000831D9"/>
    <w:rsid w:val="00084A53"/>
    <w:rsid w:val="00084A6B"/>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52A2"/>
    <w:rsid w:val="000B52AB"/>
    <w:rsid w:val="000B54B6"/>
    <w:rsid w:val="000B622D"/>
    <w:rsid w:val="000B62DB"/>
    <w:rsid w:val="000B643C"/>
    <w:rsid w:val="000B65ED"/>
    <w:rsid w:val="000B6868"/>
    <w:rsid w:val="000B73A7"/>
    <w:rsid w:val="000C3633"/>
    <w:rsid w:val="000C441C"/>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14A9"/>
    <w:rsid w:val="00111ACF"/>
    <w:rsid w:val="00111F13"/>
    <w:rsid w:val="00112585"/>
    <w:rsid w:val="00112727"/>
    <w:rsid w:val="00112BDA"/>
    <w:rsid w:val="001139E2"/>
    <w:rsid w:val="00114B5C"/>
    <w:rsid w:val="00114B8B"/>
    <w:rsid w:val="00114CC2"/>
    <w:rsid w:val="00115EDF"/>
    <w:rsid w:val="0011615A"/>
    <w:rsid w:val="001204A8"/>
    <w:rsid w:val="0012097C"/>
    <w:rsid w:val="001214E9"/>
    <w:rsid w:val="0012301D"/>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778"/>
    <w:rsid w:val="001A05A9"/>
    <w:rsid w:val="001A155B"/>
    <w:rsid w:val="001A2197"/>
    <w:rsid w:val="001A21F5"/>
    <w:rsid w:val="001A3330"/>
    <w:rsid w:val="001A49B1"/>
    <w:rsid w:val="001A6771"/>
    <w:rsid w:val="001A68B1"/>
    <w:rsid w:val="001B084F"/>
    <w:rsid w:val="001B18A2"/>
    <w:rsid w:val="001B2FA4"/>
    <w:rsid w:val="001B3333"/>
    <w:rsid w:val="001B4B55"/>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755B"/>
    <w:rsid w:val="001E7A28"/>
    <w:rsid w:val="001E7DE2"/>
    <w:rsid w:val="001F1404"/>
    <w:rsid w:val="001F32FF"/>
    <w:rsid w:val="001F419B"/>
    <w:rsid w:val="001F41D6"/>
    <w:rsid w:val="001F4565"/>
    <w:rsid w:val="001F59CB"/>
    <w:rsid w:val="001F5B59"/>
    <w:rsid w:val="001F5C38"/>
    <w:rsid w:val="001F7310"/>
    <w:rsid w:val="002011EB"/>
    <w:rsid w:val="0020298B"/>
    <w:rsid w:val="00203CED"/>
    <w:rsid w:val="00204ECB"/>
    <w:rsid w:val="002069F9"/>
    <w:rsid w:val="00206B80"/>
    <w:rsid w:val="0021006F"/>
    <w:rsid w:val="00210C5E"/>
    <w:rsid w:val="00212203"/>
    <w:rsid w:val="00212454"/>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6FB"/>
    <w:rsid w:val="00227943"/>
    <w:rsid w:val="00230F44"/>
    <w:rsid w:val="002317C2"/>
    <w:rsid w:val="0023591A"/>
    <w:rsid w:val="00236A80"/>
    <w:rsid w:val="00237267"/>
    <w:rsid w:val="00237A1B"/>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5BA"/>
    <w:rsid w:val="002C239C"/>
    <w:rsid w:val="002C27ED"/>
    <w:rsid w:val="002C2EF6"/>
    <w:rsid w:val="002C3511"/>
    <w:rsid w:val="002C3927"/>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F0214"/>
    <w:rsid w:val="002F14B1"/>
    <w:rsid w:val="002F1666"/>
    <w:rsid w:val="002F30C5"/>
    <w:rsid w:val="002F4A1A"/>
    <w:rsid w:val="002F5084"/>
    <w:rsid w:val="002F69CF"/>
    <w:rsid w:val="00301223"/>
    <w:rsid w:val="00301285"/>
    <w:rsid w:val="00301BF1"/>
    <w:rsid w:val="00302376"/>
    <w:rsid w:val="0030644C"/>
    <w:rsid w:val="0030668D"/>
    <w:rsid w:val="00307FDD"/>
    <w:rsid w:val="00310C46"/>
    <w:rsid w:val="0031108D"/>
    <w:rsid w:val="003112C4"/>
    <w:rsid w:val="00311935"/>
    <w:rsid w:val="00315531"/>
    <w:rsid w:val="0031737C"/>
    <w:rsid w:val="00320A93"/>
    <w:rsid w:val="00320C1E"/>
    <w:rsid w:val="003221C9"/>
    <w:rsid w:val="00323218"/>
    <w:rsid w:val="00323CC5"/>
    <w:rsid w:val="0032416A"/>
    <w:rsid w:val="0032434D"/>
    <w:rsid w:val="00325AC4"/>
    <w:rsid w:val="00326B2B"/>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80B10"/>
    <w:rsid w:val="003817BA"/>
    <w:rsid w:val="0038194C"/>
    <w:rsid w:val="0038312F"/>
    <w:rsid w:val="00383C1B"/>
    <w:rsid w:val="00385DED"/>
    <w:rsid w:val="0038610E"/>
    <w:rsid w:val="003862D1"/>
    <w:rsid w:val="003869EF"/>
    <w:rsid w:val="003879D7"/>
    <w:rsid w:val="00390F38"/>
    <w:rsid w:val="00391B9F"/>
    <w:rsid w:val="003938DD"/>
    <w:rsid w:val="0039471D"/>
    <w:rsid w:val="00394AAF"/>
    <w:rsid w:val="00395B83"/>
    <w:rsid w:val="00395FB8"/>
    <w:rsid w:val="00396BCA"/>
    <w:rsid w:val="00397283"/>
    <w:rsid w:val="003A2161"/>
    <w:rsid w:val="003A48D1"/>
    <w:rsid w:val="003A4930"/>
    <w:rsid w:val="003A5DCC"/>
    <w:rsid w:val="003A6892"/>
    <w:rsid w:val="003A7061"/>
    <w:rsid w:val="003A70CD"/>
    <w:rsid w:val="003A7F28"/>
    <w:rsid w:val="003B0E11"/>
    <w:rsid w:val="003B0F48"/>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2676"/>
    <w:rsid w:val="004233CF"/>
    <w:rsid w:val="00423680"/>
    <w:rsid w:val="00424904"/>
    <w:rsid w:val="00425C0E"/>
    <w:rsid w:val="00425D21"/>
    <w:rsid w:val="00426400"/>
    <w:rsid w:val="00427462"/>
    <w:rsid w:val="00427980"/>
    <w:rsid w:val="00430DDE"/>
    <w:rsid w:val="00431B5A"/>
    <w:rsid w:val="004325A9"/>
    <w:rsid w:val="0043279A"/>
    <w:rsid w:val="00434E9B"/>
    <w:rsid w:val="00434FA9"/>
    <w:rsid w:val="004363CD"/>
    <w:rsid w:val="00436A43"/>
    <w:rsid w:val="00436EDC"/>
    <w:rsid w:val="004436A1"/>
    <w:rsid w:val="00444306"/>
    <w:rsid w:val="00444A22"/>
    <w:rsid w:val="0044628A"/>
    <w:rsid w:val="00450E49"/>
    <w:rsid w:val="0045114D"/>
    <w:rsid w:val="00452FD7"/>
    <w:rsid w:val="00453F47"/>
    <w:rsid w:val="00454008"/>
    <w:rsid w:val="00454C3B"/>
    <w:rsid w:val="0045534B"/>
    <w:rsid w:val="00456023"/>
    <w:rsid w:val="00456B99"/>
    <w:rsid w:val="00460688"/>
    <w:rsid w:val="00460A37"/>
    <w:rsid w:val="0046225B"/>
    <w:rsid w:val="00463679"/>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7232"/>
    <w:rsid w:val="004A7265"/>
    <w:rsid w:val="004A7691"/>
    <w:rsid w:val="004B07D5"/>
    <w:rsid w:val="004B20D2"/>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701A"/>
    <w:rsid w:val="004E719B"/>
    <w:rsid w:val="004F1BE1"/>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A62"/>
    <w:rsid w:val="00507E52"/>
    <w:rsid w:val="005105BC"/>
    <w:rsid w:val="005113A1"/>
    <w:rsid w:val="00511477"/>
    <w:rsid w:val="0051238C"/>
    <w:rsid w:val="005126AF"/>
    <w:rsid w:val="00512E89"/>
    <w:rsid w:val="00514175"/>
    <w:rsid w:val="005172CF"/>
    <w:rsid w:val="0052124C"/>
    <w:rsid w:val="00522E1F"/>
    <w:rsid w:val="00523A13"/>
    <w:rsid w:val="00523D84"/>
    <w:rsid w:val="0052453F"/>
    <w:rsid w:val="00524C1E"/>
    <w:rsid w:val="00526DA4"/>
    <w:rsid w:val="005271B9"/>
    <w:rsid w:val="005303F8"/>
    <w:rsid w:val="00530DDA"/>
    <w:rsid w:val="005323C1"/>
    <w:rsid w:val="00533AC1"/>
    <w:rsid w:val="00534FFA"/>
    <w:rsid w:val="00535DEB"/>
    <w:rsid w:val="005372A3"/>
    <w:rsid w:val="0053747D"/>
    <w:rsid w:val="0053760B"/>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114D"/>
    <w:rsid w:val="005A1FBB"/>
    <w:rsid w:val="005A4CC0"/>
    <w:rsid w:val="005A6AEC"/>
    <w:rsid w:val="005B18A6"/>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BF1"/>
    <w:rsid w:val="00600A36"/>
    <w:rsid w:val="006017BF"/>
    <w:rsid w:val="00604EF8"/>
    <w:rsid w:val="006068BB"/>
    <w:rsid w:val="006069BB"/>
    <w:rsid w:val="006072D2"/>
    <w:rsid w:val="006105E8"/>
    <w:rsid w:val="0061109A"/>
    <w:rsid w:val="0061191B"/>
    <w:rsid w:val="00611BEA"/>
    <w:rsid w:val="00613296"/>
    <w:rsid w:val="006134CC"/>
    <w:rsid w:val="00613C25"/>
    <w:rsid w:val="00614DA0"/>
    <w:rsid w:val="00620F72"/>
    <w:rsid w:val="00621D24"/>
    <w:rsid w:val="00622036"/>
    <w:rsid w:val="00623E89"/>
    <w:rsid w:val="0062507C"/>
    <w:rsid w:val="006254D7"/>
    <w:rsid w:val="0062591E"/>
    <w:rsid w:val="00626B9C"/>
    <w:rsid w:val="0062790A"/>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E0E"/>
    <w:rsid w:val="00695317"/>
    <w:rsid w:val="00697335"/>
    <w:rsid w:val="00697A7C"/>
    <w:rsid w:val="006A06E7"/>
    <w:rsid w:val="006A0745"/>
    <w:rsid w:val="006A207B"/>
    <w:rsid w:val="006A5C94"/>
    <w:rsid w:val="006A7366"/>
    <w:rsid w:val="006A75AF"/>
    <w:rsid w:val="006A7868"/>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89E"/>
    <w:rsid w:val="006F125C"/>
    <w:rsid w:val="006F299B"/>
    <w:rsid w:val="006F2A11"/>
    <w:rsid w:val="006F2F92"/>
    <w:rsid w:val="006F4773"/>
    <w:rsid w:val="006F7C2B"/>
    <w:rsid w:val="00701719"/>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FDC"/>
    <w:rsid w:val="00721545"/>
    <w:rsid w:val="00722381"/>
    <w:rsid w:val="00723042"/>
    <w:rsid w:val="00725E71"/>
    <w:rsid w:val="007300A3"/>
    <w:rsid w:val="00730727"/>
    <w:rsid w:val="00730872"/>
    <w:rsid w:val="00730AEF"/>
    <w:rsid w:val="00733519"/>
    <w:rsid w:val="00734880"/>
    <w:rsid w:val="007350F2"/>
    <w:rsid w:val="007357DB"/>
    <w:rsid w:val="00737787"/>
    <w:rsid w:val="007377F4"/>
    <w:rsid w:val="00737A78"/>
    <w:rsid w:val="00737EED"/>
    <w:rsid w:val="007410D3"/>
    <w:rsid w:val="007421C9"/>
    <w:rsid w:val="00742981"/>
    <w:rsid w:val="007429FE"/>
    <w:rsid w:val="00744733"/>
    <w:rsid w:val="00745D6B"/>
    <w:rsid w:val="00746701"/>
    <w:rsid w:val="00747DCB"/>
    <w:rsid w:val="00751617"/>
    <w:rsid w:val="0075209D"/>
    <w:rsid w:val="007526D3"/>
    <w:rsid w:val="00753A9A"/>
    <w:rsid w:val="00753BF1"/>
    <w:rsid w:val="00753C84"/>
    <w:rsid w:val="00754217"/>
    <w:rsid w:val="0075697E"/>
    <w:rsid w:val="00757372"/>
    <w:rsid w:val="00757818"/>
    <w:rsid w:val="00760DA3"/>
    <w:rsid w:val="00762D9C"/>
    <w:rsid w:val="00764B26"/>
    <w:rsid w:val="007651BA"/>
    <w:rsid w:val="00765B98"/>
    <w:rsid w:val="00765C79"/>
    <w:rsid w:val="00767032"/>
    <w:rsid w:val="00767C84"/>
    <w:rsid w:val="0077425D"/>
    <w:rsid w:val="007743F5"/>
    <w:rsid w:val="00776003"/>
    <w:rsid w:val="007805D3"/>
    <w:rsid w:val="00782BB4"/>
    <w:rsid w:val="00783746"/>
    <w:rsid w:val="007837DE"/>
    <w:rsid w:val="00783B0D"/>
    <w:rsid w:val="00786A71"/>
    <w:rsid w:val="007913AD"/>
    <w:rsid w:val="00792DCD"/>
    <w:rsid w:val="007939F6"/>
    <w:rsid w:val="00793C9D"/>
    <w:rsid w:val="00794078"/>
    <w:rsid w:val="00794BEE"/>
    <w:rsid w:val="007960A2"/>
    <w:rsid w:val="0079652B"/>
    <w:rsid w:val="00796E40"/>
    <w:rsid w:val="00797CA6"/>
    <w:rsid w:val="007A0232"/>
    <w:rsid w:val="007A0404"/>
    <w:rsid w:val="007A0AA5"/>
    <w:rsid w:val="007A359F"/>
    <w:rsid w:val="007A40ED"/>
    <w:rsid w:val="007A4ACB"/>
    <w:rsid w:val="007A5484"/>
    <w:rsid w:val="007A557E"/>
    <w:rsid w:val="007A5968"/>
    <w:rsid w:val="007A6300"/>
    <w:rsid w:val="007B0951"/>
    <w:rsid w:val="007B0AB8"/>
    <w:rsid w:val="007B0B8F"/>
    <w:rsid w:val="007B34C1"/>
    <w:rsid w:val="007B4554"/>
    <w:rsid w:val="007B49D3"/>
    <w:rsid w:val="007B4FEA"/>
    <w:rsid w:val="007B6725"/>
    <w:rsid w:val="007C113E"/>
    <w:rsid w:val="007C1BAD"/>
    <w:rsid w:val="007C59B9"/>
    <w:rsid w:val="007C6097"/>
    <w:rsid w:val="007C64B3"/>
    <w:rsid w:val="007C6F8E"/>
    <w:rsid w:val="007C7224"/>
    <w:rsid w:val="007C7259"/>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F0F94"/>
    <w:rsid w:val="007F1014"/>
    <w:rsid w:val="007F117B"/>
    <w:rsid w:val="007F3FBD"/>
    <w:rsid w:val="007F5548"/>
    <w:rsid w:val="007F6215"/>
    <w:rsid w:val="007F7CB9"/>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46D6"/>
    <w:rsid w:val="008249C1"/>
    <w:rsid w:val="008255D2"/>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812A3"/>
    <w:rsid w:val="008820ED"/>
    <w:rsid w:val="00882311"/>
    <w:rsid w:val="00883AA3"/>
    <w:rsid w:val="00884A56"/>
    <w:rsid w:val="0088661C"/>
    <w:rsid w:val="00891DCA"/>
    <w:rsid w:val="008922AE"/>
    <w:rsid w:val="00892D72"/>
    <w:rsid w:val="00895251"/>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7F9"/>
    <w:rsid w:val="008C35BD"/>
    <w:rsid w:val="008C4AB8"/>
    <w:rsid w:val="008C5598"/>
    <w:rsid w:val="008C6ACB"/>
    <w:rsid w:val="008C7B68"/>
    <w:rsid w:val="008D0068"/>
    <w:rsid w:val="008D0604"/>
    <w:rsid w:val="008D24A4"/>
    <w:rsid w:val="008D339C"/>
    <w:rsid w:val="008D3484"/>
    <w:rsid w:val="008D38D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7A39"/>
    <w:rsid w:val="009223DE"/>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70437"/>
    <w:rsid w:val="00970439"/>
    <w:rsid w:val="00971795"/>
    <w:rsid w:val="00971E80"/>
    <w:rsid w:val="00973F93"/>
    <w:rsid w:val="0097498B"/>
    <w:rsid w:val="00975033"/>
    <w:rsid w:val="009753B3"/>
    <w:rsid w:val="00975830"/>
    <w:rsid w:val="00976CF9"/>
    <w:rsid w:val="00980FD9"/>
    <w:rsid w:val="0098262D"/>
    <w:rsid w:val="0098353F"/>
    <w:rsid w:val="00984443"/>
    <w:rsid w:val="009858B6"/>
    <w:rsid w:val="00986FA6"/>
    <w:rsid w:val="00987BF3"/>
    <w:rsid w:val="009901EF"/>
    <w:rsid w:val="00990982"/>
    <w:rsid w:val="00990A9D"/>
    <w:rsid w:val="00990B3C"/>
    <w:rsid w:val="009911B7"/>
    <w:rsid w:val="00991257"/>
    <w:rsid w:val="009930E5"/>
    <w:rsid w:val="00993F9F"/>
    <w:rsid w:val="009943F6"/>
    <w:rsid w:val="0099580C"/>
    <w:rsid w:val="00995E0F"/>
    <w:rsid w:val="00996D76"/>
    <w:rsid w:val="00997486"/>
    <w:rsid w:val="009979ED"/>
    <w:rsid w:val="00997C90"/>
    <w:rsid w:val="009A0DDD"/>
    <w:rsid w:val="009A142D"/>
    <w:rsid w:val="009A344C"/>
    <w:rsid w:val="009A4761"/>
    <w:rsid w:val="009A4D21"/>
    <w:rsid w:val="009A5078"/>
    <w:rsid w:val="009A530C"/>
    <w:rsid w:val="009A6090"/>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3998"/>
    <w:rsid w:val="009D5353"/>
    <w:rsid w:val="009D7257"/>
    <w:rsid w:val="009D7609"/>
    <w:rsid w:val="009E0670"/>
    <w:rsid w:val="009E0D2E"/>
    <w:rsid w:val="009E35BB"/>
    <w:rsid w:val="009E5280"/>
    <w:rsid w:val="009E591F"/>
    <w:rsid w:val="009E676E"/>
    <w:rsid w:val="009F04B2"/>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42BC"/>
    <w:rsid w:val="00A24E73"/>
    <w:rsid w:val="00A266D0"/>
    <w:rsid w:val="00A26BA0"/>
    <w:rsid w:val="00A3004B"/>
    <w:rsid w:val="00A3059F"/>
    <w:rsid w:val="00A32C50"/>
    <w:rsid w:val="00A3415A"/>
    <w:rsid w:val="00A34E6B"/>
    <w:rsid w:val="00A377A9"/>
    <w:rsid w:val="00A40EB2"/>
    <w:rsid w:val="00A4105F"/>
    <w:rsid w:val="00A41065"/>
    <w:rsid w:val="00A413CD"/>
    <w:rsid w:val="00A4264E"/>
    <w:rsid w:val="00A4466E"/>
    <w:rsid w:val="00A466DC"/>
    <w:rsid w:val="00A46A4E"/>
    <w:rsid w:val="00A47E24"/>
    <w:rsid w:val="00A517B0"/>
    <w:rsid w:val="00A51CB9"/>
    <w:rsid w:val="00A528F1"/>
    <w:rsid w:val="00A53419"/>
    <w:rsid w:val="00A535E0"/>
    <w:rsid w:val="00A54A00"/>
    <w:rsid w:val="00A5593C"/>
    <w:rsid w:val="00A560EF"/>
    <w:rsid w:val="00A57F15"/>
    <w:rsid w:val="00A602F7"/>
    <w:rsid w:val="00A62AC4"/>
    <w:rsid w:val="00A63FC5"/>
    <w:rsid w:val="00A64023"/>
    <w:rsid w:val="00A64A81"/>
    <w:rsid w:val="00A65F0E"/>
    <w:rsid w:val="00A66124"/>
    <w:rsid w:val="00A66333"/>
    <w:rsid w:val="00A665B3"/>
    <w:rsid w:val="00A67430"/>
    <w:rsid w:val="00A67BA3"/>
    <w:rsid w:val="00A707C5"/>
    <w:rsid w:val="00A72A16"/>
    <w:rsid w:val="00A740CB"/>
    <w:rsid w:val="00A74BD3"/>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214DF"/>
    <w:rsid w:val="00B2180B"/>
    <w:rsid w:val="00B237CD"/>
    <w:rsid w:val="00B24BC4"/>
    <w:rsid w:val="00B252B0"/>
    <w:rsid w:val="00B257CE"/>
    <w:rsid w:val="00B2672E"/>
    <w:rsid w:val="00B26BAC"/>
    <w:rsid w:val="00B317AE"/>
    <w:rsid w:val="00B357E0"/>
    <w:rsid w:val="00B37D08"/>
    <w:rsid w:val="00B37E2A"/>
    <w:rsid w:val="00B4046B"/>
    <w:rsid w:val="00B41550"/>
    <w:rsid w:val="00B42634"/>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964"/>
    <w:rsid w:val="00B76337"/>
    <w:rsid w:val="00B805D0"/>
    <w:rsid w:val="00B80755"/>
    <w:rsid w:val="00B80922"/>
    <w:rsid w:val="00B80FFF"/>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D0527"/>
    <w:rsid w:val="00BD06CC"/>
    <w:rsid w:val="00BD14A4"/>
    <w:rsid w:val="00BD18D9"/>
    <w:rsid w:val="00BD4792"/>
    <w:rsid w:val="00BD5602"/>
    <w:rsid w:val="00BD68D2"/>
    <w:rsid w:val="00BD6A63"/>
    <w:rsid w:val="00BD6AC3"/>
    <w:rsid w:val="00BE059B"/>
    <w:rsid w:val="00BE13DF"/>
    <w:rsid w:val="00BE1FC4"/>
    <w:rsid w:val="00BE2361"/>
    <w:rsid w:val="00BE286F"/>
    <w:rsid w:val="00BE4101"/>
    <w:rsid w:val="00BE4EA2"/>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600E9"/>
    <w:rsid w:val="00C61467"/>
    <w:rsid w:val="00C62347"/>
    <w:rsid w:val="00C65D53"/>
    <w:rsid w:val="00C67B53"/>
    <w:rsid w:val="00C67F3F"/>
    <w:rsid w:val="00C72B04"/>
    <w:rsid w:val="00C72DB1"/>
    <w:rsid w:val="00C7448A"/>
    <w:rsid w:val="00C75575"/>
    <w:rsid w:val="00C7621D"/>
    <w:rsid w:val="00C81925"/>
    <w:rsid w:val="00C81B1A"/>
    <w:rsid w:val="00C820A8"/>
    <w:rsid w:val="00C84358"/>
    <w:rsid w:val="00C84581"/>
    <w:rsid w:val="00C845FE"/>
    <w:rsid w:val="00C855BC"/>
    <w:rsid w:val="00C85EC2"/>
    <w:rsid w:val="00C861FD"/>
    <w:rsid w:val="00C8689B"/>
    <w:rsid w:val="00C92E3A"/>
    <w:rsid w:val="00C93181"/>
    <w:rsid w:val="00C94DDD"/>
    <w:rsid w:val="00C9532A"/>
    <w:rsid w:val="00C96987"/>
    <w:rsid w:val="00CA0DC2"/>
    <w:rsid w:val="00CA16FB"/>
    <w:rsid w:val="00CA1764"/>
    <w:rsid w:val="00CA21AA"/>
    <w:rsid w:val="00CA3A9E"/>
    <w:rsid w:val="00CA4F17"/>
    <w:rsid w:val="00CA59CC"/>
    <w:rsid w:val="00CA797F"/>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1664"/>
    <w:rsid w:val="00CE1B78"/>
    <w:rsid w:val="00CE334F"/>
    <w:rsid w:val="00CE4631"/>
    <w:rsid w:val="00CE4A39"/>
    <w:rsid w:val="00CE4B38"/>
    <w:rsid w:val="00CE51F2"/>
    <w:rsid w:val="00CE5412"/>
    <w:rsid w:val="00CE57A7"/>
    <w:rsid w:val="00CE5EF9"/>
    <w:rsid w:val="00CE754D"/>
    <w:rsid w:val="00CF2417"/>
    <w:rsid w:val="00CF2D30"/>
    <w:rsid w:val="00CF536B"/>
    <w:rsid w:val="00CF5468"/>
    <w:rsid w:val="00CF581F"/>
    <w:rsid w:val="00CF6038"/>
    <w:rsid w:val="00CF628A"/>
    <w:rsid w:val="00CF6A67"/>
    <w:rsid w:val="00CF7064"/>
    <w:rsid w:val="00CF7A03"/>
    <w:rsid w:val="00CF7EDA"/>
    <w:rsid w:val="00D02B0E"/>
    <w:rsid w:val="00D0414B"/>
    <w:rsid w:val="00D04BD4"/>
    <w:rsid w:val="00D0530A"/>
    <w:rsid w:val="00D064C0"/>
    <w:rsid w:val="00D07CE5"/>
    <w:rsid w:val="00D1135C"/>
    <w:rsid w:val="00D11DAC"/>
    <w:rsid w:val="00D1232A"/>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C02"/>
    <w:rsid w:val="00D310BF"/>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914"/>
    <w:rsid w:val="00D54E92"/>
    <w:rsid w:val="00D559E1"/>
    <w:rsid w:val="00D56986"/>
    <w:rsid w:val="00D56CBF"/>
    <w:rsid w:val="00D600F0"/>
    <w:rsid w:val="00D61E2E"/>
    <w:rsid w:val="00D62F52"/>
    <w:rsid w:val="00D6440B"/>
    <w:rsid w:val="00D65650"/>
    <w:rsid w:val="00D65D29"/>
    <w:rsid w:val="00D66F9F"/>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B4A"/>
    <w:rsid w:val="00DC0F64"/>
    <w:rsid w:val="00DC1D20"/>
    <w:rsid w:val="00DC20B8"/>
    <w:rsid w:val="00DC21B6"/>
    <w:rsid w:val="00DC2750"/>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20DC"/>
    <w:rsid w:val="00DF20DF"/>
    <w:rsid w:val="00DF2B5F"/>
    <w:rsid w:val="00DF30C6"/>
    <w:rsid w:val="00DF3C58"/>
    <w:rsid w:val="00DF3E58"/>
    <w:rsid w:val="00DF441A"/>
    <w:rsid w:val="00DF4A95"/>
    <w:rsid w:val="00DF5CD3"/>
    <w:rsid w:val="00DF61AD"/>
    <w:rsid w:val="00DF61D1"/>
    <w:rsid w:val="00DF686A"/>
    <w:rsid w:val="00DF74A8"/>
    <w:rsid w:val="00DF7FB3"/>
    <w:rsid w:val="00E01541"/>
    <w:rsid w:val="00E0382F"/>
    <w:rsid w:val="00E04DD0"/>
    <w:rsid w:val="00E11103"/>
    <w:rsid w:val="00E1155D"/>
    <w:rsid w:val="00E11C56"/>
    <w:rsid w:val="00E14034"/>
    <w:rsid w:val="00E141D6"/>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788A"/>
    <w:rsid w:val="00E32E89"/>
    <w:rsid w:val="00E33079"/>
    <w:rsid w:val="00E3349C"/>
    <w:rsid w:val="00E33FB3"/>
    <w:rsid w:val="00E4043A"/>
    <w:rsid w:val="00E40CE5"/>
    <w:rsid w:val="00E41445"/>
    <w:rsid w:val="00E4236A"/>
    <w:rsid w:val="00E433CB"/>
    <w:rsid w:val="00E43E14"/>
    <w:rsid w:val="00E44855"/>
    <w:rsid w:val="00E46667"/>
    <w:rsid w:val="00E4722B"/>
    <w:rsid w:val="00E50939"/>
    <w:rsid w:val="00E50ACF"/>
    <w:rsid w:val="00E50D42"/>
    <w:rsid w:val="00E51757"/>
    <w:rsid w:val="00E601F7"/>
    <w:rsid w:val="00E60E2E"/>
    <w:rsid w:val="00E62AA9"/>
    <w:rsid w:val="00E64BF0"/>
    <w:rsid w:val="00E65356"/>
    <w:rsid w:val="00E65BEE"/>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2249"/>
    <w:rsid w:val="00F022D8"/>
    <w:rsid w:val="00F06913"/>
    <w:rsid w:val="00F06A44"/>
    <w:rsid w:val="00F0726B"/>
    <w:rsid w:val="00F07862"/>
    <w:rsid w:val="00F079E9"/>
    <w:rsid w:val="00F10037"/>
    <w:rsid w:val="00F10584"/>
    <w:rsid w:val="00F113EC"/>
    <w:rsid w:val="00F1159D"/>
    <w:rsid w:val="00F13551"/>
    <w:rsid w:val="00F1486B"/>
    <w:rsid w:val="00F14C2B"/>
    <w:rsid w:val="00F15CC0"/>
    <w:rsid w:val="00F20301"/>
    <w:rsid w:val="00F22C16"/>
    <w:rsid w:val="00F22C4D"/>
    <w:rsid w:val="00F233EF"/>
    <w:rsid w:val="00F239E1"/>
    <w:rsid w:val="00F243A8"/>
    <w:rsid w:val="00F2475E"/>
    <w:rsid w:val="00F250E2"/>
    <w:rsid w:val="00F25ADB"/>
    <w:rsid w:val="00F25E44"/>
    <w:rsid w:val="00F25F9B"/>
    <w:rsid w:val="00F26020"/>
    <w:rsid w:val="00F26CA5"/>
    <w:rsid w:val="00F30D8B"/>
    <w:rsid w:val="00F318C5"/>
    <w:rsid w:val="00F32DBC"/>
    <w:rsid w:val="00F333C2"/>
    <w:rsid w:val="00F40A6E"/>
    <w:rsid w:val="00F4204A"/>
    <w:rsid w:val="00F43FEE"/>
    <w:rsid w:val="00F4403F"/>
    <w:rsid w:val="00F4463A"/>
    <w:rsid w:val="00F44E73"/>
    <w:rsid w:val="00F46E5A"/>
    <w:rsid w:val="00F475DD"/>
    <w:rsid w:val="00F50D43"/>
    <w:rsid w:val="00F5177A"/>
    <w:rsid w:val="00F517F5"/>
    <w:rsid w:val="00F5443C"/>
    <w:rsid w:val="00F5495E"/>
    <w:rsid w:val="00F54E63"/>
    <w:rsid w:val="00F5644F"/>
    <w:rsid w:val="00F5650D"/>
    <w:rsid w:val="00F60B63"/>
    <w:rsid w:val="00F6192A"/>
    <w:rsid w:val="00F61CAA"/>
    <w:rsid w:val="00F61E52"/>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2DE7"/>
    <w:rsid w:val="00FB2E5D"/>
    <w:rsid w:val="00FB50ED"/>
    <w:rsid w:val="00FB52EA"/>
    <w:rsid w:val="00FB5F53"/>
    <w:rsid w:val="00FB64CA"/>
    <w:rsid w:val="00FB6BBB"/>
    <w:rsid w:val="00FB6DF3"/>
    <w:rsid w:val="00FB785F"/>
    <w:rsid w:val="00FB7BF3"/>
    <w:rsid w:val="00FC1221"/>
    <w:rsid w:val="00FC15F5"/>
    <w:rsid w:val="00FC1B9D"/>
    <w:rsid w:val="00FC2A26"/>
    <w:rsid w:val="00FC4086"/>
    <w:rsid w:val="00FC6781"/>
    <w:rsid w:val="00FC6F34"/>
    <w:rsid w:val="00FC7807"/>
    <w:rsid w:val="00FD0BBA"/>
    <w:rsid w:val="00FD12C2"/>
    <w:rsid w:val="00FD3191"/>
    <w:rsid w:val="00FD3805"/>
    <w:rsid w:val="00FD4D0E"/>
    <w:rsid w:val="00FD4E74"/>
    <w:rsid w:val="00FD5671"/>
    <w:rsid w:val="00FD5E29"/>
    <w:rsid w:val="00FD6157"/>
    <w:rsid w:val="00FD6DDD"/>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15:docId w15:val="{3C60E667-EF15-42AF-B13A-961A04F7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paragraph" w:styleId="TtuloTDC">
    <w:name w:val="TOC Heading"/>
    <w:basedOn w:val="Ttulo1"/>
    <w:next w:val="Normal"/>
    <w:uiPriority w:val="39"/>
    <w:unhideWhenUsed/>
    <w:qFormat/>
    <w:rsid w:val="00D703CA"/>
    <w:pPr>
      <w:outlineLvl w:val="9"/>
    </w:pPr>
    <w:rPr>
      <w:lang w:val="en-US"/>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paragraph" w:styleId="Descripci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Sinespaciado">
    <w:name w:val="No Spacing"/>
    <w:uiPriority w:val="1"/>
    <w:qFormat/>
    <w:rsid w:val="00D07CE5"/>
    <w:pPr>
      <w:spacing w:after="0" w:line="240" w:lineRule="auto"/>
    </w:pPr>
    <w:rPr>
      <w:rFonts w:ascii="Arial" w:hAnsi="Arial"/>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styleId="Tablaconcuadrcula1clara">
    <w:name w:val="Grid Table 1 Light"/>
    <w:basedOn w:val="Tablanormal"/>
    <w:uiPriority w:val="46"/>
    <w:rsid w:val="008A28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7concolores">
    <w:name w:val="Grid Table 7 Colorful"/>
    <w:basedOn w:val="Tablanormal"/>
    <w:uiPriority w:val="52"/>
    <w:rsid w:val="008A28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8A28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A92EE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ntata.amu.edu.pl/" TargetMode="External"/><Relationship Id="rId18" Type="http://schemas.openxmlformats.org/officeDocument/2006/relationships/image" Target="media/image5.png"/><Relationship Id="rId26" Type="http://schemas.openxmlformats.org/officeDocument/2006/relationships/hyperlink" Target="http://greenc.sciencedesigners.com/" TargetMode="External"/><Relationship Id="rId21" Type="http://schemas.openxmlformats.org/officeDocument/2006/relationships/image" Target="media/image8.jpeg"/><Relationship Id="rId34"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cantata.amu.edu.pl/" TargetMode="Externa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jupyter.org" TargetMode="External"/><Relationship Id="rId20" Type="http://schemas.openxmlformats.org/officeDocument/2006/relationships/image" Target="media/image7.png"/><Relationship Id="rId29" Type="http://schemas.openxmlformats.org/officeDocument/2006/relationships/hyperlink" Target="http://rna-cpat.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lants.ensembl.org/biomart/martview/" TargetMode="External"/><Relationship Id="rId32" Type="http://schemas.openxmlformats.org/officeDocument/2006/relationships/hyperlink" Target="https://www.uniprot.org/uniprot/?query=taxonomy:viridiplantae&amp;fil=%20reviewed%3Ayes&amp;sort=sco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 TargetMode="External"/><Relationship Id="rId23" Type="http://schemas.openxmlformats.org/officeDocument/2006/relationships/hyperlink" Target="http://plants.ensembl.org/" TargetMode="External"/><Relationship Id="rId28" Type="http://schemas.openxmlformats.org/officeDocument/2006/relationships/hyperlink" Target="http://www.repeatmasker.org/" TargetMode="External"/><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niprot.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greenc.sciencedesigners.com/" TargetMode="External"/><Relationship Id="rId22" Type="http://schemas.openxmlformats.org/officeDocument/2006/relationships/chart" Target="charts/chart1.xml"/><Relationship Id="rId27" Type="http://schemas.openxmlformats.org/officeDocument/2006/relationships/hyperlink" Target="https://github.com/gbgolding/crema" TargetMode="External"/><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06\Formato%20completo\Deep%20learning%20en%20bioinformat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c:ext xmlns:c16="http://schemas.microsoft.com/office/drawing/2014/chart" uri="{C3380CC4-5D6E-409C-BE32-E72D297353CC}">
              <c16:uniqueId val="{00000000-B0DB-4D45-8535-6FB87B910C51}"/>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c:ext xmlns:c16="http://schemas.microsoft.com/office/drawing/2014/chart" uri="{C3380CC4-5D6E-409C-BE32-E72D297353CC}">
              <c16:uniqueId val="{00000001-B0DB-4D45-8535-6FB87B910C51}"/>
            </c:ext>
          </c:extLst>
        </c:ser>
        <c:dLbls>
          <c:showLegendKey val="0"/>
          <c:showVal val="0"/>
          <c:showCatName val="0"/>
          <c:showSerName val="0"/>
          <c:showPercent val="0"/>
          <c:showBubbleSize val="0"/>
        </c:dLbls>
        <c:marker val="1"/>
        <c:smooth val="0"/>
        <c:axId val="580663775"/>
        <c:axId val="568130207"/>
      </c:lineChart>
      <c:catAx>
        <c:axId val="58066377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68130207"/>
        <c:crosses val="autoZero"/>
        <c:auto val="1"/>
        <c:lblAlgn val="ctr"/>
        <c:lblOffset val="100"/>
        <c:noMultiLvlLbl val="0"/>
      </c:catAx>
      <c:valAx>
        <c:axId val="568130207"/>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580663775"/>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E"/>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95194-2D77-41B4-8CA6-8E44E3C1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9691</TotalTime>
  <Pages>84</Pages>
  <Words>50558</Words>
  <Characters>278070</Characters>
  <Application>Microsoft Office Word</Application>
  <DocSecurity>0</DocSecurity>
  <Lines>2317</Lines>
  <Paragraphs>655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327973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Jose Luis Santillan Escudero</cp:lastModifiedBy>
  <cp:revision>495</cp:revision>
  <cp:lastPrinted>2016-10-08T00:48:00Z</cp:lastPrinted>
  <dcterms:created xsi:type="dcterms:W3CDTF">2018-09-25T02:44:00Z</dcterms:created>
  <dcterms:modified xsi:type="dcterms:W3CDTF">2019-04-20T04:37:00Z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id="e8pM11JO"/&gt;&lt;style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