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85C35" w14:textId="77777777" w:rsidR="006147E7" w:rsidRDefault="00A4265E">
      <w:pPr>
        <w:jc w:val="center"/>
        <w:rPr>
          <w:rFonts w:ascii="Arial" w:eastAsia="Arial" w:hAnsi="Arial" w:cs="Arial"/>
          <w:b/>
          <w:sz w:val="28"/>
          <w:szCs w:val="28"/>
        </w:rPr>
      </w:pPr>
      <w:r>
        <w:rPr>
          <w:rFonts w:ascii="Arial" w:eastAsia="Arial" w:hAnsi="Arial" w:cs="Arial"/>
          <w:b/>
          <w:sz w:val="28"/>
          <w:szCs w:val="28"/>
        </w:rPr>
        <w:t>UNIVERSIDAD NACIONAL DE INGENIERÍA</w:t>
      </w:r>
    </w:p>
    <w:p w14:paraId="0D864DBA" w14:textId="77777777" w:rsidR="006147E7" w:rsidRDefault="00A4265E">
      <w:pPr>
        <w:jc w:val="center"/>
        <w:rPr>
          <w:rFonts w:ascii="Arial" w:eastAsia="Arial" w:hAnsi="Arial" w:cs="Arial"/>
          <w:b/>
          <w:sz w:val="28"/>
          <w:szCs w:val="28"/>
        </w:rPr>
      </w:pPr>
      <w:r>
        <w:rPr>
          <w:rFonts w:ascii="Arial" w:eastAsia="Arial" w:hAnsi="Arial" w:cs="Arial"/>
          <w:b/>
          <w:sz w:val="28"/>
          <w:szCs w:val="28"/>
        </w:rPr>
        <w:t>FACULTAD DE INGENIERÍA ELECTRICA Y ELECTR</w:t>
      </w:r>
      <w:r w:rsidR="00574DE5">
        <w:rPr>
          <w:rFonts w:ascii="Arial" w:eastAsia="Arial" w:hAnsi="Arial" w:cs="Arial"/>
          <w:b/>
          <w:sz w:val="28"/>
          <w:szCs w:val="28"/>
        </w:rPr>
        <w:t>Ó</w:t>
      </w:r>
      <w:r>
        <w:rPr>
          <w:rFonts w:ascii="Arial" w:eastAsia="Arial" w:hAnsi="Arial" w:cs="Arial"/>
          <w:b/>
          <w:sz w:val="28"/>
          <w:szCs w:val="28"/>
        </w:rPr>
        <w:t>NICA</w:t>
      </w:r>
    </w:p>
    <w:p w14:paraId="74607E55" w14:textId="77777777" w:rsidR="006147E7" w:rsidRDefault="006147E7">
      <w:pPr>
        <w:jc w:val="center"/>
        <w:rPr>
          <w:rFonts w:ascii="Arial" w:eastAsia="Arial" w:hAnsi="Arial" w:cs="Arial"/>
          <w:b/>
        </w:rPr>
      </w:pPr>
    </w:p>
    <w:p w14:paraId="34DB71B3" w14:textId="77777777" w:rsidR="006147E7" w:rsidRDefault="00A4265E">
      <w:pPr>
        <w:jc w:val="center"/>
        <w:rPr>
          <w:rFonts w:ascii="Arial" w:eastAsia="Arial" w:hAnsi="Arial" w:cs="Arial"/>
          <w:b/>
          <w:sz w:val="18"/>
          <w:szCs w:val="18"/>
        </w:rPr>
      </w:pPr>
      <w:r>
        <w:rPr>
          <w:rFonts w:ascii="Arial" w:eastAsia="Arial" w:hAnsi="Arial" w:cs="Arial"/>
        </w:rPr>
        <w:t xml:space="preserve">  </w:t>
      </w:r>
      <w:r>
        <w:rPr>
          <w:rFonts w:ascii="Arial" w:eastAsia="Arial" w:hAnsi="Arial" w:cs="Arial"/>
          <w:noProof/>
          <w:lang w:val="en-US" w:eastAsia="en-US"/>
        </w:rPr>
        <w:drawing>
          <wp:inline distT="0" distB="0" distL="0" distR="0" wp14:anchorId="35923A41" wp14:editId="45D1A781">
            <wp:extent cx="1700575" cy="2145835"/>
            <wp:effectExtent l="0" t="0" r="0" b="0"/>
            <wp:docPr id="1242828091" name="image17.png" descr="Universidad Nacional de Ingeniería - José Manuel Castillo Cara"/>
            <wp:cNvGraphicFramePr/>
            <a:graphic xmlns:a="http://schemas.openxmlformats.org/drawingml/2006/main">
              <a:graphicData uri="http://schemas.openxmlformats.org/drawingml/2006/picture">
                <pic:pic xmlns:pic="http://schemas.openxmlformats.org/drawingml/2006/picture">
                  <pic:nvPicPr>
                    <pic:cNvPr id="0" name="image17.png" descr="Universidad Nacional de Ingeniería - José Manuel Castillo Cara"/>
                    <pic:cNvPicPr preferRelativeResize="0"/>
                  </pic:nvPicPr>
                  <pic:blipFill>
                    <a:blip r:embed="rId9"/>
                    <a:srcRect/>
                    <a:stretch>
                      <a:fillRect/>
                    </a:stretch>
                  </pic:blipFill>
                  <pic:spPr>
                    <a:xfrm>
                      <a:off x="0" y="0"/>
                      <a:ext cx="1700575" cy="2145835"/>
                    </a:xfrm>
                    <a:prstGeom prst="rect">
                      <a:avLst/>
                    </a:prstGeom>
                    <a:ln/>
                  </pic:spPr>
                </pic:pic>
              </a:graphicData>
            </a:graphic>
          </wp:inline>
        </w:drawing>
      </w:r>
      <w:r>
        <w:rPr>
          <w:rFonts w:ascii="Arial" w:eastAsia="Arial" w:hAnsi="Arial" w:cs="Arial"/>
        </w:rPr>
        <w:t xml:space="preserve">                                              </w:t>
      </w:r>
    </w:p>
    <w:p w14:paraId="61A5AC61" w14:textId="77777777" w:rsidR="006147E7" w:rsidRDefault="006147E7">
      <w:pPr>
        <w:jc w:val="center"/>
        <w:rPr>
          <w:rFonts w:ascii="Arial" w:eastAsia="Arial" w:hAnsi="Arial" w:cs="Arial"/>
          <w:b/>
          <w:sz w:val="28"/>
          <w:szCs w:val="28"/>
        </w:rPr>
      </w:pPr>
    </w:p>
    <w:p w14:paraId="2BD2E29A" w14:textId="77777777" w:rsidR="006147E7" w:rsidRDefault="00A4265E">
      <w:pPr>
        <w:jc w:val="center"/>
        <w:rPr>
          <w:rFonts w:ascii="Arial" w:eastAsia="Arial" w:hAnsi="Arial" w:cs="Arial"/>
          <w:b/>
          <w:sz w:val="28"/>
          <w:szCs w:val="28"/>
        </w:rPr>
      </w:pPr>
      <w:r>
        <w:rPr>
          <w:rFonts w:ascii="Arial" w:eastAsia="Arial" w:hAnsi="Arial" w:cs="Arial"/>
          <w:b/>
          <w:sz w:val="28"/>
          <w:szCs w:val="28"/>
        </w:rPr>
        <w:t>TESIS:</w:t>
      </w:r>
    </w:p>
    <w:p w14:paraId="544BEDDC" w14:textId="77777777" w:rsidR="006147E7" w:rsidRDefault="00A4265E">
      <w:pPr>
        <w:jc w:val="center"/>
        <w:rPr>
          <w:rFonts w:ascii="Arial" w:eastAsia="Arial" w:hAnsi="Arial" w:cs="Arial"/>
          <w:b/>
          <w:sz w:val="28"/>
          <w:szCs w:val="28"/>
        </w:rPr>
      </w:pPr>
      <w:r>
        <w:rPr>
          <w:rFonts w:ascii="Arial" w:eastAsia="Arial" w:hAnsi="Arial" w:cs="Arial"/>
          <w:b/>
          <w:sz w:val="28"/>
          <w:szCs w:val="28"/>
        </w:rPr>
        <w:t>DISEÑO E IMPLEMENTACIÓN DEL CONTROL DE TEMPERATURA PARA TANQUES DE MEZCLADO CONTINÚO BASADO EN UN PREDICTOR SMITH</w:t>
      </w:r>
    </w:p>
    <w:p w14:paraId="7FF0E86F" w14:textId="77777777" w:rsidR="006147E7" w:rsidRDefault="006147E7">
      <w:pPr>
        <w:jc w:val="center"/>
        <w:rPr>
          <w:rFonts w:ascii="Arial" w:eastAsia="Arial" w:hAnsi="Arial" w:cs="Arial"/>
          <w:b/>
        </w:rPr>
      </w:pPr>
    </w:p>
    <w:p w14:paraId="5811F085" w14:textId="77777777" w:rsidR="006147E7" w:rsidRDefault="006147E7">
      <w:pPr>
        <w:pBdr>
          <w:top w:val="nil"/>
          <w:left w:val="nil"/>
          <w:bottom w:val="nil"/>
          <w:right w:val="nil"/>
          <w:between w:val="nil"/>
        </w:pBdr>
        <w:spacing w:after="0" w:line="240" w:lineRule="auto"/>
        <w:rPr>
          <w:rFonts w:ascii="Arial" w:eastAsia="Arial" w:hAnsi="Arial" w:cs="Arial"/>
          <w:color w:val="000000"/>
          <w:sz w:val="24"/>
          <w:szCs w:val="24"/>
        </w:rPr>
      </w:pPr>
    </w:p>
    <w:p w14:paraId="43450472" w14:textId="77777777" w:rsidR="006147E7" w:rsidRDefault="00A4265E">
      <w:pPr>
        <w:spacing w:line="259" w:lineRule="auto"/>
        <w:rPr>
          <w:rFonts w:ascii="Arial" w:eastAsia="Arial" w:hAnsi="Arial" w:cs="Arial"/>
          <w:b/>
          <w:sz w:val="28"/>
          <w:szCs w:val="28"/>
        </w:rPr>
      </w:pPr>
      <w:r>
        <w:t xml:space="preserve"> </w:t>
      </w:r>
      <w:r>
        <w:rPr>
          <w:rFonts w:ascii="Arial" w:eastAsia="Arial" w:hAnsi="Arial" w:cs="Arial"/>
          <w:b/>
          <w:sz w:val="28"/>
          <w:szCs w:val="28"/>
        </w:rPr>
        <w:t>PARA OPTAR EL GRADO ACADÉMICO DE MAESTRO EN CIENCIAS CON MENCIÓN EN AUTOMÁTICA E INSTRUMENTACIÓN</w:t>
      </w:r>
    </w:p>
    <w:p w14:paraId="49C852FE" w14:textId="77777777" w:rsidR="006147E7" w:rsidRDefault="006147E7">
      <w:pPr>
        <w:spacing w:line="259" w:lineRule="auto"/>
        <w:rPr>
          <w:rFonts w:ascii="Arial" w:eastAsia="Arial" w:hAnsi="Arial" w:cs="Arial"/>
          <w:b/>
          <w:sz w:val="28"/>
          <w:szCs w:val="28"/>
        </w:rPr>
      </w:pPr>
    </w:p>
    <w:p w14:paraId="2524C25A" w14:textId="77777777" w:rsidR="006147E7" w:rsidRPr="009D0E80" w:rsidRDefault="00A4265E">
      <w:pPr>
        <w:spacing w:line="259" w:lineRule="auto"/>
        <w:jc w:val="center"/>
        <w:rPr>
          <w:rFonts w:ascii="Arial" w:eastAsia="Arial" w:hAnsi="Arial" w:cs="Arial"/>
          <w:b/>
          <w:sz w:val="28"/>
          <w:szCs w:val="28"/>
          <w:lang w:val="pt-BR"/>
        </w:rPr>
      </w:pPr>
      <w:r w:rsidRPr="009D0E80">
        <w:rPr>
          <w:rFonts w:ascii="Arial" w:eastAsia="Arial" w:hAnsi="Arial" w:cs="Arial"/>
          <w:b/>
          <w:sz w:val="28"/>
          <w:szCs w:val="28"/>
          <w:lang w:val="pt-BR"/>
        </w:rPr>
        <w:t>ELABORADO POR:</w:t>
      </w:r>
    </w:p>
    <w:p w14:paraId="0E40B5A3" w14:textId="77777777" w:rsidR="006147E7" w:rsidRPr="009D0E80" w:rsidRDefault="00A4265E">
      <w:pPr>
        <w:spacing w:line="259" w:lineRule="auto"/>
        <w:jc w:val="center"/>
        <w:rPr>
          <w:rFonts w:ascii="Arial" w:eastAsia="Arial" w:hAnsi="Arial" w:cs="Arial"/>
          <w:b/>
          <w:sz w:val="28"/>
          <w:szCs w:val="28"/>
          <w:lang w:val="pt-BR"/>
        </w:rPr>
      </w:pPr>
      <w:r w:rsidRPr="009D0E80">
        <w:rPr>
          <w:rFonts w:ascii="Arial" w:eastAsia="Arial" w:hAnsi="Arial" w:cs="Arial"/>
          <w:b/>
          <w:sz w:val="28"/>
          <w:szCs w:val="28"/>
          <w:lang w:val="pt-BR"/>
        </w:rPr>
        <w:t>JORGE ENRIQUE ORTIZ PORRAS</w:t>
      </w:r>
    </w:p>
    <w:p w14:paraId="6384F7DE" w14:textId="77777777" w:rsidR="006147E7" w:rsidRPr="009D0E80" w:rsidRDefault="006147E7">
      <w:pPr>
        <w:spacing w:line="259" w:lineRule="auto"/>
        <w:rPr>
          <w:rFonts w:ascii="Arial" w:eastAsia="Arial" w:hAnsi="Arial" w:cs="Arial"/>
          <w:b/>
          <w:sz w:val="28"/>
          <w:szCs w:val="28"/>
          <w:lang w:val="pt-BR"/>
        </w:rPr>
      </w:pPr>
    </w:p>
    <w:p w14:paraId="7F25EEB0" w14:textId="77777777" w:rsidR="006147E7" w:rsidRDefault="00A4265E">
      <w:pPr>
        <w:spacing w:line="259" w:lineRule="auto"/>
        <w:jc w:val="center"/>
        <w:rPr>
          <w:rFonts w:ascii="Arial" w:eastAsia="Arial" w:hAnsi="Arial" w:cs="Arial"/>
          <w:b/>
          <w:sz w:val="28"/>
          <w:szCs w:val="28"/>
        </w:rPr>
      </w:pPr>
      <w:r>
        <w:rPr>
          <w:rFonts w:ascii="Arial" w:eastAsia="Arial" w:hAnsi="Arial" w:cs="Arial"/>
          <w:b/>
          <w:sz w:val="28"/>
          <w:szCs w:val="28"/>
        </w:rPr>
        <w:t>ASESOR:</w:t>
      </w:r>
    </w:p>
    <w:p w14:paraId="6D42DD7B" w14:textId="77777777" w:rsidR="006147E7" w:rsidRDefault="006147E7">
      <w:pPr>
        <w:spacing w:line="259" w:lineRule="auto"/>
        <w:jc w:val="center"/>
        <w:rPr>
          <w:rFonts w:ascii="Arial" w:eastAsia="Arial" w:hAnsi="Arial" w:cs="Arial"/>
          <w:b/>
          <w:sz w:val="28"/>
          <w:szCs w:val="28"/>
        </w:rPr>
      </w:pPr>
    </w:p>
    <w:p w14:paraId="3937A827" w14:textId="77777777" w:rsidR="006147E7" w:rsidRDefault="00A4265E">
      <w:pPr>
        <w:spacing w:line="259" w:lineRule="auto"/>
        <w:jc w:val="center"/>
        <w:rPr>
          <w:rFonts w:ascii="Arial" w:eastAsia="Arial" w:hAnsi="Arial" w:cs="Arial"/>
          <w:b/>
          <w:sz w:val="28"/>
          <w:szCs w:val="28"/>
        </w:rPr>
      </w:pPr>
      <w:r>
        <w:rPr>
          <w:rFonts w:ascii="Arial" w:eastAsia="Arial" w:hAnsi="Arial" w:cs="Arial"/>
          <w:b/>
          <w:sz w:val="28"/>
          <w:szCs w:val="28"/>
        </w:rPr>
        <w:t xml:space="preserve"> M. Sc. RICARDO RODRIGUEZ BUSTINZA</w:t>
      </w:r>
    </w:p>
    <w:p w14:paraId="273AAC5F" w14:textId="77777777" w:rsidR="006147E7" w:rsidRDefault="006147E7">
      <w:pPr>
        <w:spacing w:line="259" w:lineRule="auto"/>
        <w:rPr>
          <w:rFonts w:ascii="Arial" w:eastAsia="Arial" w:hAnsi="Arial" w:cs="Arial"/>
          <w:b/>
          <w:color w:val="000000"/>
          <w:sz w:val="24"/>
          <w:szCs w:val="24"/>
        </w:rPr>
      </w:pPr>
    </w:p>
    <w:p w14:paraId="10F387F0" w14:textId="77777777" w:rsidR="006147E7" w:rsidRDefault="00A4265E">
      <w:pPr>
        <w:spacing w:line="259" w:lineRule="auto"/>
        <w:jc w:val="center"/>
        <w:rPr>
          <w:rFonts w:ascii="Arial" w:eastAsia="Arial" w:hAnsi="Arial" w:cs="Arial"/>
          <w:b/>
          <w:sz w:val="28"/>
          <w:szCs w:val="28"/>
        </w:rPr>
      </w:pPr>
      <w:r>
        <w:rPr>
          <w:rFonts w:ascii="Arial" w:eastAsia="Arial" w:hAnsi="Arial" w:cs="Arial"/>
          <w:b/>
          <w:sz w:val="28"/>
          <w:szCs w:val="28"/>
        </w:rPr>
        <w:t>LIMA – PERÚ</w:t>
      </w:r>
    </w:p>
    <w:p w14:paraId="69B2CA57" w14:textId="77777777" w:rsidR="006147E7" w:rsidRDefault="00A4265E">
      <w:pPr>
        <w:spacing w:line="259" w:lineRule="auto"/>
        <w:jc w:val="center"/>
        <w:rPr>
          <w:rFonts w:ascii="Arial" w:eastAsia="Arial" w:hAnsi="Arial" w:cs="Arial"/>
          <w:b/>
          <w:sz w:val="28"/>
          <w:szCs w:val="28"/>
        </w:rPr>
        <w:sectPr w:rsidR="006147E7">
          <w:pgSz w:w="11906" w:h="16838"/>
          <w:pgMar w:top="1417" w:right="1701" w:bottom="1417" w:left="1701" w:header="708" w:footer="708" w:gutter="0"/>
          <w:pgNumType w:start="1"/>
          <w:cols w:space="720"/>
        </w:sectPr>
      </w:pPr>
      <w:r>
        <w:rPr>
          <w:rFonts w:ascii="Arial" w:eastAsia="Arial" w:hAnsi="Arial" w:cs="Arial"/>
          <w:b/>
          <w:sz w:val="28"/>
          <w:szCs w:val="28"/>
        </w:rPr>
        <w:t>2021</w:t>
      </w:r>
    </w:p>
    <w:p w14:paraId="0B0968BD" w14:textId="77777777" w:rsidR="006147E7" w:rsidRDefault="006147E7">
      <w:pPr>
        <w:spacing w:line="259" w:lineRule="auto"/>
        <w:rPr>
          <w:rFonts w:ascii="Arial" w:eastAsia="Arial" w:hAnsi="Arial" w:cs="Arial"/>
          <w:b/>
          <w:color w:val="000000"/>
          <w:sz w:val="24"/>
          <w:szCs w:val="24"/>
        </w:rPr>
      </w:pPr>
    </w:p>
    <w:p w14:paraId="0303DB2D" w14:textId="77777777" w:rsidR="006147E7" w:rsidRDefault="00A4265E">
      <w:pPr>
        <w:pStyle w:val="Ttulo1"/>
        <w:jc w:val="center"/>
        <w:rPr>
          <w:rFonts w:ascii="Arial" w:eastAsia="Arial" w:hAnsi="Arial" w:cs="Arial"/>
          <w:b/>
          <w:color w:val="000000"/>
          <w:sz w:val="22"/>
          <w:szCs w:val="22"/>
        </w:rPr>
      </w:pPr>
      <w:bookmarkStart w:id="0" w:name="_Toc85212155"/>
      <w:r>
        <w:rPr>
          <w:rFonts w:ascii="Arial" w:eastAsia="Arial" w:hAnsi="Arial" w:cs="Arial"/>
          <w:b/>
          <w:color w:val="000000"/>
          <w:sz w:val="22"/>
          <w:szCs w:val="22"/>
        </w:rPr>
        <w:t>DEDICATORIA</w:t>
      </w:r>
      <w:bookmarkEnd w:id="0"/>
    </w:p>
    <w:p w14:paraId="45FC0FE2" w14:textId="77777777" w:rsidR="006147E7" w:rsidRDefault="006147E7">
      <w:pPr>
        <w:rPr>
          <w:rFonts w:ascii="Arial" w:eastAsia="Arial" w:hAnsi="Arial" w:cs="Arial"/>
          <w:b/>
        </w:rPr>
      </w:pPr>
    </w:p>
    <w:p w14:paraId="71FA3654" w14:textId="77777777" w:rsidR="006147E7" w:rsidRDefault="006147E7">
      <w:pPr>
        <w:rPr>
          <w:rFonts w:ascii="Arial" w:eastAsia="Arial" w:hAnsi="Arial" w:cs="Arial"/>
          <w:b/>
        </w:rPr>
      </w:pPr>
    </w:p>
    <w:p w14:paraId="27033492" w14:textId="77777777" w:rsidR="006147E7" w:rsidRDefault="006147E7">
      <w:pPr>
        <w:rPr>
          <w:rFonts w:ascii="Arial" w:eastAsia="Arial" w:hAnsi="Arial" w:cs="Arial"/>
          <w:b/>
        </w:rPr>
      </w:pPr>
    </w:p>
    <w:p w14:paraId="410488D9" w14:textId="77777777" w:rsidR="006147E7" w:rsidRDefault="006147E7">
      <w:pPr>
        <w:spacing w:line="259" w:lineRule="auto"/>
        <w:rPr>
          <w:rFonts w:ascii="Arial" w:eastAsia="Arial" w:hAnsi="Arial" w:cs="Arial"/>
          <w:b/>
          <w:color w:val="000000"/>
        </w:rPr>
      </w:pPr>
    </w:p>
    <w:p w14:paraId="6602D56E" w14:textId="77777777" w:rsidR="006147E7" w:rsidRDefault="006147E7">
      <w:pPr>
        <w:spacing w:line="259" w:lineRule="auto"/>
        <w:rPr>
          <w:rFonts w:ascii="Arial" w:eastAsia="Arial" w:hAnsi="Arial" w:cs="Arial"/>
          <w:b/>
          <w:color w:val="000000"/>
        </w:rPr>
      </w:pPr>
    </w:p>
    <w:p w14:paraId="15C2CCAF" w14:textId="77777777" w:rsidR="006147E7" w:rsidRDefault="006147E7">
      <w:pPr>
        <w:spacing w:line="259" w:lineRule="auto"/>
        <w:rPr>
          <w:rFonts w:ascii="Arial" w:eastAsia="Arial" w:hAnsi="Arial" w:cs="Arial"/>
          <w:b/>
          <w:color w:val="000000"/>
        </w:rPr>
      </w:pPr>
    </w:p>
    <w:p w14:paraId="6D330261" w14:textId="77777777" w:rsidR="006147E7" w:rsidRDefault="006147E7">
      <w:pPr>
        <w:spacing w:line="259" w:lineRule="auto"/>
        <w:rPr>
          <w:rFonts w:ascii="Arial" w:eastAsia="Arial" w:hAnsi="Arial" w:cs="Arial"/>
          <w:b/>
          <w:color w:val="000000"/>
        </w:rPr>
      </w:pPr>
    </w:p>
    <w:p w14:paraId="58EF34E7" w14:textId="77777777" w:rsidR="006147E7" w:rsidRDefault="006147E7">
      <w:pPr>
        <w:spacing w:line="259" w:lineRule="auto"/>
        <w:rPr>
          <w:rFonts w:ascii="Arial" w:eastAsia="Arial" w:hAnsi="Arial" w:cs="Arial"/>
          <w:b/>
          <w:color w:val="000000"/>
        </w:rPr>
      </w:pPr>
    </w:p>
    <w:p w14:paraId="6BCD70E2" w14:textId="77777777" w:rsidR="006147E7" w:rsidRDefault="006147E7">
      <w:pPr>
        <w:spacing w:line="259" w:lineRule="auto"/>
        <w:rPr>
          <w:rFonts w:ascii="Arial" w:eastAsia="Arial" w:hAnsi="Arial" w:cs="Arial"/>
          <w:b/>
          <w:color w:val="000000"/>
        </w:rPr>
      </w:pPr>
    </w:p>
    <w:p w14:paraId="43708EAE" w14:textId="77777777" w:rsidR="006147E7" w:rsidRDefault="006147E7">
      <w:pPr>
        <w:spacing w:line="259" w:lineRule="auto"/>
        <w:rPr>
          <w:rFonts w:ascii="Arial" w:eastAsia="Arial" w:hAnsi="Arial" w:cs="Arial"/>
          <w:b/>
          <w:color w:val="000000"/>
        </w:rPr>
      </w:pPr>
    </w:p>
    <w:p w14:paraId="501E775C" w14:textId="77777777" w:rsidR="006147E7" w:rsidRDefault="006147E7">
      <w:pPr>
        <w:spacing w:line="259" w:lineRule="auto"/>
        <w:rPr>
          <w:rFonts w:ascii="Arial" w:eastAsia="Arial" w:hAnsi="Arial" w:cs="Arial"/>
          <w:b/>
          <w:color w:val="000000"/>
        </w:rPr>
      </w:pPr>
    </w:p>
    <w:p w14:paraId="3BD5EF92" w14:textId="77777777" w:rsidR="006147E7" w:rsidRDefault="006147E7">
      <w:pPr>
        <w:spacing w:line="259" w:lineRule="auto"/>
        <w:rPr>
          <w:rFonts w:ascii="Arial" w:eastAsia="Arial" w:hAnsi="Arial" w:cs="Arial"/>
          <w:b/>
          <w:color w:val="000000"/>
        </w:rPr>
      </w:pPr>
    </w:p>
    <w:p w14:paraId="19548424" w14:textId="77777777" w:rsidR="006147E7" w:rsidRDefault="006147E7">
      <w:pPr>
        <w:spacing w:line="259" w:lineRule="auto"/>
        <w:rPr>
          <w:rFonts w:ascii="Arial" w:eastAsia="Arial" w:hAnsi="Arial" w:cs="Arial"/>
          <w:b/>
          <w:color w:val="000000"/>
        </w:rPr>
      </w:pPr>
    </w:p>
    <w:p w14:paraId="5A5E1339" w14:textId="77777777" w:rsidR="006147E7" w:rsidRDefault="006147E7">
      <w:pPr>
        <w:spacing w:line="259" w:lineRule="auto"/>
        <w:rPr>
          <w:rFonts w:ascii="Arial" w:eastAsia="Arial" w:hAnsi="Arial" w:cs="Arial"/>
          <w:b/>
          <w:color w:val="000000"/>
        </w:rPr>
      </w:pPr>
    </w:p>
    <w:p w14:paraId="661449BF" w14:textId="77777777" w:rsidR="006147E7" w:rsidRDefault="006147E7">
      <w:pPr>
        <w:spacing w:line="259" w:lineRule="auto"/>
        <w:rPr>
          <w:rFonts w:ascii="Arial" w:eastAsia="Arial" w:hAnsi="Arial" w:cs="Arial"/>
          <w:b/>
          <w:color w:val="000000"/>
        </w:rPr>
      </w:pPr>
    </w:p>
    <w:p w14:paraId="335E0EA3" w14:textId="77777777" w:rsidR="006147E7" w:rsidRDefault="006147E7">
      <w:pPr>
        <w:spacing w:line="259" w:lineRule="auto"/>
        <w:rPr>
          <w:rFonts w:ascii="Arial" w:eastAsia="Arial" w:hAnsi="Arial" w:cs="Arial"/>
          <w:b/>
          <w:color w:val="000000"/>
        </w:rPr>
      </w:pPr>
    </w:p>
    <w:p w14:paraId="3A644C6C" w14:textId="77777777" w:rsidR="006147E7" w:rsidRDefault="006147E7">
      <w:pPr>
        <w:spacing w:line="259" w:lineRule="auto"/>
        <w:rPr>
          <w:rFonts w:ascii="Arial" w:eastAsia="Arial" w:hAnsi="Arial" w:cs="Arial"/>
          <w:b/>
          <w:color w:val="000000"/>
        </w:rPr>
      </w:pPr>
    </w:p>
    <w:p w14:paraId="34D49078" w14:textId="77777777" w:rsidR="006147E7" w:rsidRDefault="006147E7">
      <w:pPr>
        <w:spacing w:line="259" w:lineRule="auto"/>
        <w:rPr>
          <w:rFonts w:ascii="Arial" w:eastAsia="Arial" w:hAnsi="Arial" w:cs="Arial"/>
          <w:b/>
          <w:color w:val="000000"/>
        </w:rPr>
      </w:pPr>
    </w:p>
    <w:p w14:paraId="59B71F23" w14:textId="77777777" w:rsidR="006147E7" w:rsidRDefault="006147E7">
      <w:pPr>
        <w:spacing w:line="259" w:lineRule="auto"/>
        <w:rPr>
          <w:rFonts w:ascii="Arial" w:eastAsia="Arial" w:hAnsi="Arial" w:cs="Arial"/>
          <w:b/>
          <w:color w:val="000000"/>
        </w:rPr>
      </w:pPr>
    </w:p>
    <w:p w14:paraId="61326FDC" w14:textId="77777777" w:rsidR="006147E7" w:rsidRDefault="006147E7">
      <w:pPr>
        <w:spacing w:line="259" w:lineRule="auto"/>
        <w:rPr>
          <w:rFonts w:ascii="Arial" w:eastAsia="Arial" w:hAnsi="Arial" w:cs="Arial"/>
          <w:b/>
          <w:color w:val="000000"/>
        </w:rPr>
      </w:pPr>
    </w:p>
    <w:p w14:paraId="66FA2535" w14:textId="77777777" w:rsidR="006147E7" w:rsidRDefault="006147E7">
      <w:pPr>
        <w:spacing w:line="259" w:lineRule="auto"/>
        <w:rPr>
          <w:rFonts w:ascii="Arial" w:eastAsia="Arial" w:hAnsi="Arial" w:cs="Arial"/>
          <w:b/>
          <w:color w:val="000000"/>
        </w:rPr>
      </w:pPr>
    </w:p>
    <w:p w14:paraId="25725DBD" w14:textId="77777777" w:rsidR="006147E7" w:rsidRDefault="006147E7">
      <w:pPr>
        <w:spacing w:line="259" w:lineRule="auto"/>
        <w:rPr>
          <w:rFonts w:ascii="Arial" w:eastAsia="Arial" w:hAnsi="Arial" w:cs="Arial"/>
          <w:b/>
          <w:color w:val="000000"/>
        </w:rPr>
      </w:pPr>
    </w:p>
    <w:p w14:paraId="2F82DC53" w14:textId="77777777" w:rsidR="006147E7" w:rsidRDefault="006147E7">
      <w:pPr>
        <w:spacing w:line="259" w:lineRule="auto"/>
        <w:rPr>
          <w:rFonts w:ascii="Arial" w:eastAsia="Arial" w:hAnsi="Arial" w:cs="Arial"/>
          <w:b/>
          <w:color w:val="000000"/>
        </w:rPr>
      </w:pPr>
    </w:p>
    <w:p w14:paraId="4A4B2CA0" w14:textId="77777777" w:rsidR="006147E7" w:rsidRDefault="006147E7">
      <w:pPr>
        <w:spacing w:line="259" w:lineRule="auto"/>
        <w:rPr>
          <w:rFonts w:ascii="Arial" w:eastAsia="Arial" w:hAnsi="Arial" w:cs="Arial"/>
          <w:b/>
          <w:color w:val="000000"/>
        </w:rPr>
      </w:pPr>
    </w:p>
    <w:p w14:paraId="40FBD31C" w14:textId="77777777" w:rsidR="006147E7" w:rsidRDefault="006147E7">
      <w:pPr>
        <w:spacing w:line="259" w:lineRule="auto"/>
        <w:rPr>
          <w:rFonts w:ascii="Arial" w:eastAsia="Arial" w:hAnsi="Arial" w:cs="Arial"/>
          <w:b/>
          <w:color w:val="000000"/>
        </w:rPr>
      </w:pPr>
    </w:p>
    <w:p w14:paraId="17DEC2F9" w14:textId="77777777" w:rsidR="006147E7" w:rsidRDefault="006147E7">
      <w:pPr>
        <w:spacing w:line="259" w:lineRule="auto"/>
        <w:rPr>
          <w:rFonts w:ascii="Arial" w:eastAsia="Arial" w:hAnsi="Arial" w:cs="Arial"/>
          <w:b/>
          <w:color w:val="000000"/>
        </w:rPr>
      </w:pPr>
    </w:p>
    <w:p w14:paraId="57EA9037" w14:textId="77777777" w:rsidR="006147E7" w:rsidRDefault="006147E7">
      <w:pPr>
        <w:spacing w:line="259" w:lineRule="auto"/>
        <w:rPr>
          <w:rFonts w:ascii="Arial" w:eastAsia="Arial" w:hAnsi="Arial" w:cs="Arial"/>
          <w:b/>
          <w:color w:val="000000"/>
        </w:rPr>
      </w:pPr>
    </w:p>
    <w:p w14:paraId="5CAB6BF0" w14:textId="77777777" w:rsidR="006147E7" w:rsidRDefault="006147E7">
      <w:pPr>
        <w:spacing w:line="259" w:lineRule="auto"/>
        <w:rPr>
          <w:rFonts w:ascii="Arial" w:eastAsia="Arial" w:hAnsi="Arial" w:cs="Arial"/>
          <w:b/>
          <w:color w:val="000000"/>
        </w:rPr>
      </w:pPr>
    </w:p>
    <w:p w14:paraId="3758CDD9" w14:textId="77777777" w:rsidR="006147E7" w:rsidRDefault="006147E7">
      <w:pPr>
        <w:pStyle w:val="Ttulo1"/>
        <w:rPr>
          <w:rFonts w:ascii="Arial" w:eastAsia="Arial" w:hAnsi="Arial" w:cs="Arial"/>
          <w:b/>
          <w:color w:val="000000"/>
          <w:sz w:val="22"/>
          <w:szCs w:val="22"/>
        </w:rPr>
      </w:pPr>
    </w:p>
    <w:p w14:paraId="64DDDABE" w14:textId="77777777" w:rsidR="006147E7" w:rsidRDefault="006147E7"/>
    <w:p w14:paraId="2E1D8DDB" w14:textId="77777777" w:rsidR="006147E7" w:rsidRDefault="00A4265E">
      <w:pPr>
        <w:keepNext/>
        <w:keepLines/>
        <w:pBdr>
          <w:top w:val="nil"/>
          <w:left w:val="nil"/>
          <w:bottom w:val="nil"/>
          <w:right w:val="nil"/>
          <w:between w:val="nil"/>
        </w:pBdr>
        <w:spacing w:before="240" w:after="0" w:line="259" w:lineRule="auto"/>
        <w:jc w:val="center"/>
        <w:rPr>
          <w:rFonts w:ascii="Calibri Light" w:eastAsia="Calibri Light" w:hAnsi="Calibri Light" w:cs="Calibri Light"/>
          <w:b/>
          <w:color w:val="2F5496"/>
          <w:sz w:val="32"/>
          <w:szCs w:val="32"/>
        </w:rPr>
      </w:pPr>
      <w:r>
        <w:rPr>
          <w:rFonts w:ascii="Arial" w:eastAsia="Arial" w:hAnsi="Arial" w:cs="Arial"/>
          <w:b/>
          <w:color w:val="000000"/>
        </w:rPr>
        <w:lastRenderedPageBreak/>
        <w:t>ÍNDICE DE CONTENIDOS</w:t>
      </w:r>
    </w:p>
    <w:sdt>
      <w:sdtPr>
        <w:rPr>
          <w:rFonts w:ascii="Arial" w:eastAsia="Calibri" w:hAnsi="Arial" w:cs="Arial"/>
          <w:lang w:eastAsia="es-NI"/>
        </w:rPr>
        <w:id w:val="241759228"/>
        <w:docPartObj>
          <w:docPartGallery w:val="Table of Contents"/>
          <w:docPartUnique/>
        </w:docPartObj>
      </w:sdtPr>
      <w:sdtEndPr/>
      <w:sdtContent>
        <w:p w14:paraId="50C16741" w14:textId="77777777" w:rsidR="00D30D65" w:rsidRPr="00D30D65" w:rsidRDefault="00A4265E" w:rsidP="00D30D65">
          <w:pPr>
            <w:pStyle w:val="TDC1"/>
            <w:tabs>
              <w:tab w:val="right" w:pos="8494"/>
            </w:tabs>
            <w:spacing w:line="276" w:lineRule="auto"/>
            <w:jc w:val="both"/>
            <w:rPr>
              <w:rFonts w:ascii="Arial" w:hAnsi="Arial" w:cs="Arial"/>
              <w:noProof/>
            </w:rPr>
          </w:pPr>
          <w:r w:rsidRPr="00D30D65">
            <w:rPr>
              <w:rFonts w:ascii="Arial" w:hAnsi="Arial" w:cs="Arial"/>
            </w:rPr>
            <w:fldChar w:fldCharType="begin"/>
          </w:r>
          <w:r w:rsidRPr="00D30D65">
            <w:rPr>
              <w:rFonts w:ascii="Arial" w:hAnsi="Arial" w:cs="Arial"/>
            </w:rPr>
            <w:instrText xml:space="preserve"> TOC \h \u \z </w:instrText>
          </w:r>
          <w:r w:rsidRPr="00D30D65">
            <w:rPr>
              <w:rFonts w:ascii="Arial" w:hAnsi="Arial" w:cs="Arial"/>
            </w:rPr>
            <w:fldChar w:fldCharType="separate"/>
          </w:r>
          <w:hyperlink w:anchor="_Toc85212155" w:history="1">
            <w:r w:rsidR="00D30D65" w:rsidRPr="00D30D65">
              <w:rPr>
                <w:rStyle w:val="Hipervnculo"/>
                <w:rFonts w:ascii="Arial" w:eastAsia="Arial" w:hAnsi="Arial" w:cs="Arial"/>
                <w:noProof/>
              </w:rPr>
              <w:t>DEDICATORIA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_Toc85212155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w:t>
            </w:r>
            <w:r w:rsidR="00D30D65" w:rsidRPr="00D30D65">
              <w:rPr>
                <w:rFonts w:ascii="Arial" w:hAnsi="Arial" w:cs="Arial"/>
                <w:noProof/>
                <w:webHidden/>
              </w:rPr>
              <w:fldChar w:fldCharType="end"/>
            </w:r>
          </w:hyperlink>
        </w:p>
        <w:p w14:paraId="26A30A79"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56" w:history="1">
            <w:r w:rsidR="00D30D65" w:rsidRPr="00D30D65">
              <w:rPr>
                <w:rStyle w:val="Hipervnculo"/>
                <w:rFonts w:ascii="Arial" w:eastAsia="Arial" w:hAnsi="Arial" w:cs="Arial"/>
                <w:noProof/>
              </w:rPr>
              <w:t>ÍNDICE DE FIGURAS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_Toc85212156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w:t>
            </w:r>
            <w:r w:rsidR="00D30D65" w:rsidRPr="00D30D65">
              <w:rPr>
                <w:rFonts w:ascii="Arial" w:hAnsi="Arial" w:cs="Arial"/>
                <w:noProof/>
                <w:webHidden/>
              </w:rPr>
              <w:fldChar w:fldCharType="end"/>
            </w:r>
          </w:hyperlink>
        </w:p>
        <w:p w14:paraId="57D57FF9"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57" w:history="1">
            <w:r w:rsidR="00D30D65" w:rsidRPr="00D30D65">
              <w:rPr>
                <w:rStyle w:val="Hipervnculo"/>
                <w:rFonts w:ascii="Arial" w:eastAsia="Arial" w:hAnsi="Arial" w:cs="Arial"/>
                <w:noProof/>
              </w:rPr>
              <w:t>RESUMEN</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_Toc85212157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349B6041"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58" w:history="1">
            <w:r w:rsidR="00D30D65" w:rsidRPr="00D30D65">
              <w:rPr>
                <w:rStyle w:val="Hipervnculo"/>
                <w:rFonts w:ascii="Arial" w:eastAsia="Arial" w:hAnsi="Arial" w:cs="Arial"/>
                <w:noProof/>
              </w:rPr>
              <w:t>INTRODUCCIÓN</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_Toc85212158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w:t>
            </w:r>
            <w:r w:rsidR="00D30D65" w:rsidRPr="00D30D65">
              <w:rPr>
                <w:rFonts w:ascii="Arial" w:hAnsi="Arial" w:cs="Arial"/>
                <w:noProof/>
                <w:webHidden/>
              </w:rPr>
              <w:fldChar w:fldCharType="end"/>
            </w:r>
          </w:hyperlink>
        </w:p>
        <w:p w14:paraId="47C86D90" w14:textId="77777777" w:rsidR="00D30D65" w:rsidRPr="00D30D65" w:rsidRDefault="00D15172" w:rsidP="00D30D65">
          <w:pPr>
            <w:pStyle w:val="TDC1"/>
            <w:tabs>
              <w:tab w:val="right" w:pos="8494"/>
            </w:tabs>
            <w:spacing w:line="276" w:lineRule="auto"/>
            <w:jc w:val="both"/>
            <w:rPr>
              <w:rFonts w:ascii="Arial" w:hAnsi="Arial" w:cs="Arial"/>
              <w:b/>
              <w:noProof/>
            </w:rPr>
          </w:pPr>
          <w:hyperlink w:anchor="_Toc85212159" w:history="1">
            <w:r w:rsidR="00D30D65" w:rsidRPr="00D30D65">
              <w:rPr>
                <w:rStyle w:val="Hipervnculo"/>
                <w:rFonts w:ascii="Arial" w:eastAsia="Arial" w:hAnsi="Arial" w:cs="Arial"/>
                <w:b/>
                <w:noProof/>
              </w:rPr>
              <w:t>CAPÍTULO I</w:t>
            </w:r>
            <w:r w:rsidR="00D30D65" w:rsidRPr="00D30D65">
              <w:rPr>
                <w:rFonts w:ascii="Arial" w:hAnsi="Arial" w:cs="Arial"/>
                <w:b/>
                <w:noProof/>
                <w:webHidden/>
              </w:rPr>
              <w:tab/>
            </w:r>
            <w:r w:rsidR="00D30D65" w:rsidRPr="00D30D65">
              <w:rPr>
                <w:rFonts w:ascii="Arial" w:hAnsi="Arial" w:cs="Arial"/>
                <w:b/>
                <w:noProof/>
                <w:webHidden/>
              </w:rPr>
              <w:fldChar w:fldCharType="begin"/>
            </w:r>
            <w:r w:rsidR="00D30D65" w:rsidRPr="00D30D65">
              <w:rPr>
                <w:rFonts w:ascii="Arial" w:hAnsi="Arial" w:cs="Arial"/>
                <w:b/>
                <w:noProof/>
                <w:webHidden/>
              </w:rPr>
              <w:instrText xml:space="preserve"> PAGEREF _Toc85212159 \h </w:instrText>
            </w:r>
            <w:r w:rsidR="00D30D65" w:rsidRPr="00D30D65">
              <w:rPr>
                <w:rFonts w:ascii="Arial" w:hAnsi="Arial" w:cs="Arial"/>
                <w:b/>
                <w:noProof/>
                <w:webHidden/>
              </w:rPr>
            </w:r>
            <w:r w:rsidR="00D30D65" w:rsidRPr="00D30D65">
              <w:rPr>
                <w:rFonts w:ascii="Arial" w:hAnsi="Arial" w:cs="Arial"/>
                <w:b/>
                <w:noProof/>
                <w:webHidden/>
              </w:rPr>
              <w:fldChar w:fldCharType="separate"/>
            </w:r>
            <w:r w:rsidR="00D30D65" w:rsidRPr="00D30D65">
              <w:rPr>
                <w:rFonts w:ascii="Arial" w:hAnsi="Arial" w:cs="Arial"/>
                <w:b/>
                <w:noProof/>
                <w:webHidden/>
              </w:rPr>
              <w:t>2</w:t>
            </w:r>
            <w:r w:rsidR="00D30D65" w:rsidRPr="00D30D65">
              <w:rPr>
                <w:rFonts w:ascii="Arial" w:hAnsi="Arial" w:cs="Arial"/>
                <w:b/>
                <w:noProof/>
                <w:webHidden/>
              </w:rPr>
              <w:fldChar w:fldCharType="end"/>
            </w:r>
          </w:hyperlink>
        </w:p>
        <w:p w14:paraId="6F1FFFE2" w14:textId="77777777" w:rsidR="00D30D65" w:rsidRPr="00D30D65" w:rsidRDefault="00D15172" w:rsidP="00D30D65">
          <w:pPr>
            <w:pStyle w:val="TDC1"/>
            <w:tabs>
              <w:tab w:val="right" w:pos="8494"/>
            </w:tabs>
            <w:spacing w:line="276" w:lineRule="auto"/>
            <w:jc w:val="both"/>
            <w:rPr>
              <w:rFonts w:ascii="Arial" w:hAnsi="Arial" w:cs="Arial"/>
              <w:b/>
              <w:noProof/>
            </w:rPr>
          </w:pPr>
          <w:hyperlink w:anchor="_Toc85212160" w:history="1">
            <w:r w:rsidR="00D30D65" w:rsidRPr="00D30D65">
              <w:rPr>
                <w:rStyle w:val="Hipervnculo"/>
                <w:rFonts w:ascii="Arial" w:eastAsia="Arial" w:hAnsi="Arial" w:cs="Arial"/>
                <w:b/>
                <w:noProof/>
              </w:rPr>
              <w:t>ASPECTOS INTRODUCTORIOS</w:t>
            </w:r>
            <w:r w:rsidR="00D30D65" w:rsidRPr="00D30D65">
              <w:rPr>
                <w:rFonts w:ascii="Arial" w:hAnsi="Arial" w:cs="Arial"/>
                <w:b/>
                <w:noProof/>
                <w:webHidden/>
              </w:rPr>
              <w:tab/>
            </w:r>
            <w:r w:rsidR="00D30D65" w:rsidRPr="00D30D65">
              <w:rPr>
                <w:rFonts w:ascii="Arial" w:hAnsi="Arial" w:cs="Arial"/>
                <w:b/>
                <w:noProof/>
                <w:webHidden/>
              </w:rPr>
              <w:fldChar w:fldCharType="begin"/>
            </w:r>
            <w:r w:rsidR="00D30D65" w:rsidRPr="00D30D65">
              <w:rPr>
                <w:rFonts w:ascii="Arial" w:hAnsi="Arial" w:cs="Arial"/>
                <w:b/>
                <w:noProof/>
                <w:webHidden/>
              </w:rPr>
              <w:instrText xml:space="preserve"> PAGEREF _Toc85212160 \h </w:instrText>
            </w:r>
            <w:r w:rsidR="00D30D65" w:rsidRPr="00D30D65">
              <w:rPr>
                <w:rFonts w:ascii="Arial" w:hAnsi="Arial" w:cs="Arial"/>
                <w:b/>
                <w:noProof/>
                <w:webHidden/>
              </w:rPr>
            </w:r>
            <w:r w:rsidR="00D30D65" w:rsidRPr="00D30D65">
              <w:rPr>
                <w:rFonts w:ascii="Arial" w:hAnsi="Arial" w:cs="Arial"/>
                <w:b/>
                <w:noProof/>
                <w:webHidden/>
              </w:rPr>
              <w:fldChar w:fldCharType="separate"/>
            </w:r>
            <w:r w:rsidR="00D30D65" w:rsidRPr="00D30D65">
              <w:rPr>
                <w:rFonts w:ascii="Arial" w:hAnsi="Arial" w:cs="Arial"/>
                <w:b/>
                <w:noProof/>
                <w:webHidden/>
              </w:rPr>
              <w:t>2</w:t>
            </w:r>
            <w:r w:rsidR="00D30D65" w:rsidRPr="00D30D65">
              <w:rPr>
                <w:rFonts w:ascii="Arial" w:hAnsi="Arial" w:cs="Arial"/>
                <w:b/>
                <w:noProof/>
                <w:webHidden/>
              </w:rPr>
              <w:fldChar w:fldCharType="end"/>
            </w:r>
          </w:hyperlink>
        </w:p>
        <w:p w14:paraId="39A86163"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61" w:history="1">
            <w:r w:rsidR="00D30D65" w:rsidRPr="00D30D65">
              <w:rPr>
                <w:rStyle w:val="Hipervnculo"/>
                <w:rFonts w:ascii="Arial" w:eastAsia="Arial" w:hAnsi="Arial" w:cs="Arial"/>
                <w:noProof/>
              </w:rPr>
              <w:t>1.1.</w:t>
            </w:r>
            <w:r w:rsidR="00D30D65" w:rsidRPr="00D30D65">
              <w:rPr>
                <w:rFonts w:ascii="Arial" w:hAnsi="Arial" w:cs="Arial"/>
                <w:noProof/>
              </w:rPr>
              <w:tab/>
            </w:r>
            <w:r w:rsidR="00D30D65" w:rsidRPr="00D30D65">
              <w:rPr>
                <w:rStyle w:val="Hipervnculo"/>
                <w:rFonts w:ascii="Arial" w:eastAsia="Arial" w:hAnsi="Arial" w:cs="Arial"/>
                <w:noProof/>
              </w:rPr>
              <w:t>Antecedentes bibliográficos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w:t>
            </w:r>
            <w:r w:rsidR="00D30D65" w:rsidRPr="00D30D65">
              <w:rPr>
                <w:rFonts w:ascii="Arial" w:hAnsi="Arial" w:cs="Arial"/>
                <w:noProof/>
                <w:webHidden/>
              </w:rPr>
              <w:fldChar w:fldCharType="end"/>
            </w:r>
          </w:hyperlink>
        </w:p>
        <w:p w14:paraId="0BACD62E"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62" w:history="1">
            <w:r w:rsidR="00D30D65" w:rsidRPr="00D30D65">
              <w:rPr>
                <w:rStyle w:val="Hipervnculo"/>
                <w:rFonts w:ascii="Arial" w:eastAsia="Arial" w:hAnsi="Arial" w:cs="Arial"/>
                <w:noProof/>
              </w:rPr>
              <w:t>1.2.</w:t>
            </w:r>
            <w:r w:rsidR="00D30D65" w:rsidRPr="00D30D65">
              <w:rPr>
                <w:rFonts w:ascii="Arial" w:hAnsi="Arial" w:cs="Arial"/>
                <w:noProof/>
              </w:rPr>
              <w:tab/>
            </w:r>
            <w:r w:rsidR="00D30D65" w:rsidRPr="00D30D65">
              <w:rPr>
                <w:rStyle w:val="Hipervnculo"/>
                <w:rFonts w:ascii="Arial" w:eastAsia="Arial" w:hAnsi="Arial" w:cs="Arial"/>
                <w:noProof/>
              </w:rPr>
              <w:t>Descripción del problema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w:t>
            </w:r>
            <w:r w:rsidR="00D30D65" w:rsidRPr="00D30D65">
              <w:rPr>
                <w:rFonts w:ascii="Arial" w:hAnsi="Arial" w:cs="Arial"/>
                <w:noProof/>
                <w:webHidden/>
              </w:rPr>
              <w:fldChar w:fldCharType="end"/>
            </w:r>
          </w:hyperlink>
        </w:p>
        <w:p w14:paraId="00A15392"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63" w:history="1">
            <w:r w:rsidR="00D30D65" w:rsidRPr="00D30D65">
              <w:rPr>
                <w:rStyle w:val="Hipervnculo"/>
                <w:rFonts w:ascii="Arial" w:eastAsia="Arial" w:hAnsi="Arial" w:cs="Arial"/>
                <w:noProof/>
              </w:rPr>
              <w:t>1.2.1.</w:t>
            </w:r>
            <w:r w:rsidR="00D30D65" w:rsidRPr="00D30D65">
              <w:rPr>
                <w:rFonts w:ascii="Arial" w:hAnsi="Arial" w:cs="Arial"/>
                <w:noProof/>
              </w:rPr>
              <w:tab/>
            </w:r>
            <w:r w:rsidR="00D30D65" w:rsidRPr="00D30D65">
              <w:rPr>
                <w:rStyle w:val="Hipervnculo"/>
                <w:rFonts w:ascii="Arial" w:eastAsia="Arial" w:hAnsi="Arial" w:cs="Arial"/>
                <w:noProof/>
              </w:rPr>
              <w:t>¿Qué es un Retardo?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w:t>
            </w:r>
            <w:r w:rsidR="00D30D65" w:rsidRPr="00D30D65">
              <w:rPr>
                <w:rFonts w:ascii="Arial" w:hAnsi="Arial" w:cs="Arial"/>
                <w:noProof/>
                <w:webHidden/>
              </w:rPr>
              <w:fldChar w:fldCharType="end"/>
            </w:r>
          </w:hyperlink>
        </w:p>
        <w:p w14:paraId="480FA5A3"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64" w:history="1">
            <w:r w:rsidR="00D30D65" w:rsidRPr="00D30D65">
              <w:rPr>
                <w:rStyle w:val="Hipervnculo"/>
                <w:rFonts w:ascii="Arial" w:eastAsia="Arial" w:hAnsi="Arial" w:cs="Arial"/>
                <w:noProof/>
              </w:rPr>
              <w:t>1.2.2.</w:t>
            </w:r>
            <w:r w:rsidR="00D30D65" w:rsidRPr="00D30D65">
              <w:rPr>
                <w:rFonts w:ascii="Arial" w:hAnsi="Arial" w:cs="Arial"/>
                <w:noProof/>
              </w:rPr>
              <w:tab/>
            </w:r>
            <w:r w:rsidR="00D30D65" w:rsidRPr="00D30D65">
              <w:rPr>
                <w:rStyle w:val="Hipervnculo"/>
                <w:rFonts w:ascii="Arial" w:eastAsia="Arial" w:hAnsi="Arial" w:cs="Arial"/>
                <w:noProof/>
              </w:rPr>
              <w:t>Sistemas de Control para procesos con Retardo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w:t>
            </w:r>
            <w:r w:rsidR="00D30D65" w:rsidRPr="00D30D65">
              <w:rPr>
                <w:rFonts w:ascii="Arial" w:hAnsi="Arial" w:cs="Arial"/>
                <w:noProof/>
                <w:webHidden/>
              </w:rPr>
              <w:fldChar w:fldCharType="end"/>
            </w:r>
          </w:hyperlink>
        </w:p>
        <w:p w14:paraId="1B522E64"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65" w:history="1">
            <w:r w:rsidR="00D30D65" w:rsidRPr="00D30D65">
              <w:rPr>
                <w:rStyle w:val="Hipervnculo"/>
                <w:rFonts w:ascii="Arial" w:eastAsia="Arial" w:hAnsi="Arial" w:cs="Arial"/>
                <w:noProof/>
              </w:rPr>
              <w:t>1.2.3.</w:t>
            </w:r>
            <w:r w:rsidR="00D30D65" w:rsidRPr="00D30D65">
              <w:rPr>
                <w:rFonts w:ascii="Arial" w:hAnsi="Arial" w:cs="Arial"/>
                <w:noProof/>
              </w:rPr>
              <w:tab/>
            </w:r>
            <w:r w:rsidR="00D30D65" w:rsidRPr="00D30D65">
              <w:rPr>
                <w:rStyle w:val="Hipervnculo"/>
                <w:rFonts w:ascii="Arial" w:eastAsia="Arial" w:hAnsi="Arial" w:cs="Arial"/>
                <w:noProof/>
              </w:rPr>
              <w:t>Predictor de Smith</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6</w:t>
            </w:r>
            <w:r w:rsidR="00D30D65" w:rsidRPr="00D30D65">
              <w:rPr>
                <w:rFonts w:ascii="Arial" w:hAnsi="Arial" w:cs="Arial"/>
                <w:noProof/>
                <w:webHidden/>
              </w:rPr>
              <w:fldChar w:fldCharType="end"/>
            </w:r>
          </w:hyperlink>
        </w:p>
        <w:p w14:paraId="3ACA7EE8"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66" w:history="1">
            <w:r w:rsidR="00D30D65" w:rsidRPr="00D30D65">
              <w:rPr>
                <w:rStyle w:val="Hipervnculo"/>
                <w:rFonts w:ascii="Arial" w:eastAsia="Arial" w:hAnsi="Arial" w:cs="Arial"/>
                <w:noProof/>
              </w:rPr>
              <w:t>1.2.4.</w:t>
            </w:r>
            <w:r w:rsidR="00D30D65" w:rsidRPr="00D30D65">
              <w:rPr>
                <w:rFonts w:ascii="Arial" w:hAnsi="Arial" w:cs="Arial"/>
                <w:noProof/>
              </w:rPr>
              <w:tab/>
            </w:r>
            <w:r w:rsidR="00D30D65" w:rsidRPr="00D30D65">
              <w:rPr>
                <w:rStyle w:val="Hipervnculo"/>
                <w:rFonts w:ascii="Arial" w:eastAsia="Arial" w:hAnsi="Arial" w:cs="Arial"/>
                <w:noProof/>
              </w:rPr>
              <w:t>Limitaciones del Predictor de Smith</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7</w:t>
            </w:r>
            <w:r w:rsidR="00D30D65" w:rsidRPr="00D30D65">
              <w:rPr>
                <w:rFonts w:ascii="Arial" w:hAnsi="Arial" w:cs="Arial"/>
                <w:noProof/>
                <w:webHidden/>
              </w:rPr>
              <w:fldChar w:fldCharType="end"/>
            </w:r>
          </w:hyperlink>
        </w:p>
        <w:p w14:paraId="05735630"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67" w:history="1">
            <w:r w:rsidR="00D30D65" w:rsidRPr="00D30D65">
              <w:rPr>
                <w:rStyle w:val="Hipervnculo"/>
                <w:rFonts w:ascii="Arial" w:eastAsia="Arial" w:hAnsi="Arial" w:cs="Arial"/>
                <w:noProof/>
              </w:rPr>
              <w:t>1.3.</w:t>
            </w:r>
            <w:r w:rsidR="00D30D65" w:rsidRPr="00D30D65">
              <w:rPr>
                <w:rFonts w:ascii="Arial" w:hAnsi="Arial" w:cs="Arial"/>
                <w:noProof/>
              </w:rPr>
              <w:tab/>
            </w:r>
            <w:r w:rsidR="00D30D65" w:rsidRPr="00D30D65">
              <w:rPr>
                <w:rStyle w:val="Hipervnculo"/>
                <w:rFonts w:ascii="Arial" w:eastAsia="Arial" w:hAnsi="Arial" w:cs="Arial"/>
                <w:noProof/>
              </w:rPr>
              <w:t>Formulación del problema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7</w:t>
            </w:r>
            <w:r w:rsidR="00D30D65" w:rsidRPr="00D30D65">
              <w:rPr>
                <w:rFonts w:ascii="Arial" w:hAnsi="Arial" w:cs="Arial"/>
                <w:noProof/>
                <w:webHidden/>
              </w:rPr>
              <w:fldChar w:fldCharType="end"/>
            </w:r>
          </w:hyperlink>
        </w:p>
        <w:p w14:paraId="34BE22FD"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68" w:history="1">
            <w:r w:rsidR="00D30D65" w:rsidRPr="00D30D65">
              <w:rPr>
                <w:rStyle w:val="Hipervnculo"/>
                <w:rFonts w:ascii="Arial" w:eastAsia="Arial" w:hAnsi="Arial" w:cs="Arial"/>
                <w:noProof/>
              </w:rPr>
              <w:t>1.4.</w:t>
            </w:r>
            <w:r w:rsidR="00D30D65" w:rsidRPr="00D30D65">
              <w:rPr>
                <w:rFonts w:ascii="Arial" w:hAnsi="Arial" w:cs="Arial"/>
                <w:noProof/>
              </w:rPr>
              <w:tab/>
            </w:r>
            <w:r w:rsidR="00D30D65" w:rsidRPr="00D30D65">
              <w:rPr>
                <w:rStyle w:val="Hipervnculo"/>
                <w:rFonts w:ascii="Arial" w:eastAsia="Arial" w:hAnsi="Arial" w:cs="Arial"/>
                <w:noProof/>
              </w:rPr>
              <w:t>Justificación e importancia de la investigación</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7D511C8C"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69" w:history="1">
            <w:r w:rsidR="00D30D65" w:rsidRPr="00D30D65">
              <w:rPr>
                <w:rStyle w:val="Hipervnculo"/>
                <w:rFonts w:ascii="Arial" w:eastAsia="Arial" w:hAnsi="Arial" w:cs="Arial"/>
                <w:noProof/>
              </w:rPr>
              <w:t>1.5.</w:t>
            </w:r>
            <w:r w:rsidR="00D30D65" w:rsidRPr="00D30D65">
              <w:rPr>
                <w:rFonts w:ascii="Arial" w:hAnsi="Arial" w:cs="Arial"/>
                <w:noProof/>
              </w:rPr>
              <w:tab/>
            </w:r>
            <w:r w:rsidR="00D30D65" w:rsidRPr="00D30D65">
              <w:rPr>
                <w:rStyle w:val="Hipervnculo"/>
                <w:rFonts w:ascii="Arial" w:eastAsia="Arial" w:hAnsi="Arial" w:cs="Arial"/>
                <w:noProof/>
              </w:rPr>
              <w:t>Objetivos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_Toc85212169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2BC1227E"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0" w:history="1">
            <w:r w:rsidR="00D30D65" w:rsidRPr="00D30D65">
              <w:rPr>
                <w:rStyle w:val="Hipervnculo"/>
                <w:rFonts w:ascii="Arial" w:eastAsia="Arial" w:hAnsi="Arial" w:cs="Arial"/>
                <w:noProof/>
              </w:rPr>
              <w:t>1.5.1.</w:t>
            </w:r>
            <w:r w:rsidR="00D30D65" w:rsidRPr="00D30D65">
              <w:rPr>
                <w:rFonts w:ascii="Arial" w:hAnsi="Arial" w:cs="Arial"/>
                <w:noProof/>
              </w:rPr>
              <w:tab/>
            </w:r>
            <w:r w:rsidR="00D30D65" w:rsidRPr="00D30D65">
              <w:rPr>
                <w:rStyle w:val="Hipervnculo"/>
                <w:rFonts w:ascii="Arial" w:eastAsia="Arial" w:hAnsi="Arial" w:cs="Arial"/>
                <w:noProof/>
              </w:rPr>
              <w:t>Objetivo General</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2B550A86"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1" w:history="1">
            <w:r w:rsidR="00D30D65" w:rsidRPr="00D30D65">
              <w:rPr>
                <w:rStyle w:val="Hipervnculo"/>
                <w:rFonts w:ascii="Arial" w:eastAsia="Arial" w:hAnsi="Arial" w:cs="Arial"/>
                <w:noProof/>
              </w:rPr>
              <w:t>1.5.2.</w:t>
            </w:r>
            <w:r w:rsidR="00D30D65" w:rsidRPr="00D30D65">
              <w:rPr>
                <w:rFonts w:ascii="Arial" w:hAnsi="Arial" w:cs="Arial"/>
                <w:noProof/>
              </w:rPr>
              <w:tab/>
            </w:r>
            <w:r w:rsidR="00D30D65" w:rsidRPr="00D30D65">
              <w:rPr>
                <w:rStyle w:val="Hipervnculo"/>
                <w:rFonts w:ascii="Arial" w:eastAsia="Arial" w:hAnsi="Arial" w:cs="Arial"/>
                <w:noProof/>
              </w:rPr>
              <w:t>Objetivos Específicos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78818CD8"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72" w:history="1">
            <w:r w:rsidR="00D30D65" w:rsidRPr="00D30D65">
              <w:rPr>
                <w:rStyle w:val="Hipervnculo"/>
                <w:rFonts w:ascii="Arial" w:eastAsia="Arial" w:hAnsi="Arial" w:cs="Arial"/>
                <w:noProof/>
              </w:rPr>
              <w:t>1.6.</w:t>
            </w:r>
            <w:r w:rsidR="00D30D65" w:rsidRPr="00D30D65">
              <w:rPr>
                <w:rFonts w:ascii="Arial" w:hAnsi="Arial" w:cs="Arial"/>
                <w:noProof/>
              </w:rPr>
              <w:tab/>
            </w:r>
            <w:r w:rsidR="00D30D65" w:rsidRPr="00D30D65">
              <w:rPr>
                <w:rStyle w:val="Hipervnculo"/>
                <w:rFonts w:ascii="Arial" w:eastAsia="Arial" w:hAnsi="Arial" w:cs="Arial"/>
                <w:noProof/>
              </w:rPr>
              <w:t>Hipótesis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1D053654"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3" w:history="1">
            <w:r w:rsidR="00D30D65" w:rsidRPr="00D30D65">
              <w:rPr>
                <w:rStyle w:val="Hipervnculo"/>
                <w:rFonts w:ascii="Arial" w:eastAsia="Arial" w:hAnsi="Arial" w:cs="Arial"/>
                <w:noProof/>
              </w:rPr>
              <w:t>1.6.1.</w:t>
            </w:r>
            <w:r w:rsidR="00D30D65" w:rsidRPr="00D30D65">
              <w:rPr>
                <w:rFonts w:ascii="Arial" w:hAnsi="Arial" w:cs="Arial"/>
                <w:noProof/>
              </w:rPr>
              <w:tab/>
            </w:r>
            <w:r w:rsidR="00D30D65" w:rsidRPr="00D30D65">
              <w:rPr>
                <w:rStyle w:val="Hipervnculo"/>
                <w:rFonts w:ascii="Arial" w:eastAsia="Arial" w:hAnsi="Arial" w:cs="Arial"/>
                <w:noProof/>
              </w:rPr>
              <w:t>Hipótesis principal</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6C01F1BB"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74" w:history="1">
            <w:r w:rsidR="00D30D65" w:rsidRPr="00D30D65">
              <w:rPr>
                <w:rStyle w:val="Hipervnculo"/>
                <w:rFonts w:ascii="Arial" w:eastAsia="Arial" w:hAnsi="Arial" w:cs="Arial"/>
                <w:noProof/>
              </w:rPr>
              <w:t>1.7.</w:t>
            </w:r>
            <w:r w:rsidR="00D30D65" w:rsidRPr="00D30D65">
              <w:rPr>
                <w:rFonts w:ascii="Arial" w:hAnsi="Arial" w:cs="Arial"/>
                <w:noProof/>
              </w:rPr>
              <w:tab/>
            </w:r>
            <w:r w:rsidR="00D30D65" w:rsidRPr="00D30D65">
              <w:rPr>
                <w:rStyle w:val="Hipervnculo"/>
                <w:rFonts w:ascii="Arial" w:eastAsia="Arial" w:hAnsi="Arial" w:cs="Arial"/>
                <w:noProof/>
              </w:rPr>
              <w:t>Variables e indicadores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21A37C23"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5" w:history="1">
            <w:r w:rsidR="00D30D65" w:rsidRPr="00D30D65">
              <w:rPr>
                <w:rStyle w:val="Hipervnculo"/>
                <w:rFonts w:ascii="Arial" w:eastAsia="Arial" w:hAnsi="Arial" w:cs="Arial"/>
                <w:noProof/>
              </w:rPr>
              <w:t>1.7.1.</w:t>
            </w:r>
            <w:r w:rsidR="00D30D65" w:rsidRPr="00D30D65">
              <w:rPr>
                <w:rFonts w:ascii="Arial" w:hAnsi="Arial" w:cs="Arial"/>
                <w:noProof/>
              </w:rPr>
              <w:tab/>
            </w:r>
            <w:r w:rsidR="00D30D65" w:rsidRPr="00D30D65">
              <w:rPr>
                <w:rStyle w:val="Hipervnculo"/>
                <w:rFonts w:ascii="Arial" w:eastAsia="Arial" w:hAnsi="Arial" w:cs="Arial"/>
                <w:noProof/>
              </w:rPr>
              <w:t>Variable independiente</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17DDFF18"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6" w:history="1">
            <w:r w:rsidR="00D30D65" w:rsidRPr="00D30D65">
              <w:rPr>
                <w:rStyle w:val="Hipervnculo"/>
                <w:rFonts w:ascii="Arial" w:eastAsia="Arial" w:hAnsi="Arial" w:cs="Arial"/>
                <w:noProof/>
              </w:rPr>
              <w:t>1.7.2.</w:t>
            </w:r>
            <w:r w:rsidR="00D30D65" w:rsidRPr="00D30D65">
              <w:rPr>
                <w:rFonts w:ascii="Arial" w:hAnsi="Arial" w:cs="Arial"/>
                <w:noProof/>
              </w:rPr>
              <w:tab/>
            </w:r>
            <w:r w:rsidR="00D30D65" w:rsidRPr="00D30D65">
              <w:rPr>
                <w:rStyle w:val="Hipervnculo"/>
                <w:rFonts w:ascii="Arial" w:eastAsia="Arial" w:hAnsi="Arial" w:cs="Arial"/>
                <w:noProof/>
              </w:rPr>
              <w:t>Variable dependiente</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8</w:t>
            </w:r>
            <w:r w:rsidR="00D30D65" w:rsidRPr="00D30D65">
              <w:rPr>
                <w:rFonts w:ascii="Arial" w:hAnsi="Arial" w:cs="Arial"/>
                <w:noProof/>
                <w:webHidden/>
              </w:rPr>
              <w:fldChar w:fldCharType="end"/>
            </w:r>
          </w:hyperlink>
        </w:p>
        <w:p w14:paraId="3A8FEDEC"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77" w:history="1">
            <w:r w:rsidR="00D30D65" w:rsidRPr="00D30D65">
              <w:rPr>
                <w:rStyle w:val="Hipervnculo"/>
                <w:rFonts w:ascii="Arial" w:eastAsia="Arial" w:hAnsi="Arial" w:cs="Arial"/>
                <w:noProof/>
              </w:rPr>
              <w:t>1.7.3.</w:t>
            </w:r>
            <w:r w:rsidR="00D30D65" w:rsidRPr="00D30D65">
              <w:rPr>
                <w:rFonts w:ascii="Arial" w:hAnsi="Arial" w:cs="Arial"/>
                <w:noProof/>
              </w:rPr>
              <w:tab/>
            </w:r>
            <w:r w:rsidR="00D30D65" w:rsidRPr="00D30D65">
              <w:rPr>
                <w:rStyle w:val="Hipervnculo"/>
                <w:rFonts w:ascii="Arial" w:eastAsia="Arial" w:hAnsi="Arial" w:cs="Arial"/>
                <w:noProof/>
              </w:rPr>
              <w:t>Indicadores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9</w:t>
            </w:r>
            <w:r w:rsidR="00D30D65" w:rsidRPr="00D30D65">
              <w:rPr>
                <w:rFonts w:ascii="Arial" w:hAnsi="Arial" w:cs="Arial"/>
                <w:noProof/>
                <w:webHidden/>
              </w:rPr>
              <w:fldChar w:fldCharType="end"/>
            </w:r>
          </w:hyperlink>
        </w:p>
        <w:p w14:paraId="3EA74509"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78" w:history="1">
            <w:r w:rsidR="00D30D65" w:rsidRPr="00D30D65">
              <w:rPr>
                <w:rStyle w:val="Hipervnculo"/>
                <w:rFonts w:ascii="Arial" w:eastAsia="Arial" w:hAnsi="Arial" w:cs="Arial"/>
                <w:noProof/>
              </w:rPr>
              <w:t>1.8.</w:t>
            </w:r>
            <w:r w:rsidR="00D30D65" w:rsidRPr="00D30D65">
              <w:rPr>
                <w:rFonts w:ascii="Arial" w:hAnsi="Arial" w:cs="Arial"/>
                <w:noProof/>
              </w:rPr>
              <w:tab/>
            </w:r>
            <w:r w:rsidR="00D30D65" w:rsidRPr="00D30D65">
              <w:rPr>
                <w:rStyle w:val="Hipervnculo"/>
                <w:rFonts w:ascii="Arial" w:eastAsia="Arial" w:hAnsi="Arial" w:cs="Arial"/>
                <w:noProof/>
              </w:rPr>
              <w:t>Unidad de análisis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9</w:t>
            </w:r>
            <w:r w:rsidR="00D30D65" w:rsidRPr="00D30D65">
              <w:rPr>
                <w:rFonts w:ascii="Arial" w:hAnsi="Arial" w:cs="Arial"/>
                <w:noProof/>
                <w:webHidden/>
              </w:rPr>
              <w:fldChar w:fldCharType="end"/>
            </w:r>
          </w:hyperlink>
        </w:p>
        <w:p w14:paraId="32103CFE"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79" w:history="1">
            <w:r w:rsidR="00D30D65" w:rsidRPr="00D30D65">
              <w:rPr>
                <w:rStyle w:val="Hipervnculo"/>
                <w:rFonts w:ascii="Arial" w:eastAsia="Arial" w:hAnsi="Arial" w:cs="Arial"/>
                <w:noProof/>
              </w:rPr>
              <w:t>1.9.</w:t>
            </w:r>
            <w:r w:rsidR="00D30D65" w:rsidRPr="00D30D65">
              <w:rPr>
                <w:rFonts w:ascii="Arial" w:hAnsi="Arial" w:cs="Arial"/>
                <w:noProof/>
              </w:rPr>
              <w:tab/>
            </w:r>
            <w:r w:rsidR="00D30D65" w:rsidRPr="00D30D65">
              <w:rPr>
                <w:rStyle w:val="Hipervnculo"/>
                <w:rFonts w:ascii="Arial" w:eastAsia="Arial" w:hAnsi="Arial" w:cs="Arial"/>
                <w:noProof/>
              </w:rPr>
              <w:t>Tipo y nivel de Investigación</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_Toc85212179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9</w:t>
            </w:r>
            <w:r w:rsidR="00D30D65" w:rsidRPr="00D30D65">
              <w:rPr>
                <w:rFonts w:ascii="Arial" w:hAnsi="Arial" w:cs="Arial"/>
                <w:noProof/>
                <w:webHidden/>
              </w:rPr>
              <w:fldChar w:fldCharType="end"/>
            </w:r>
          </w:hyperlink>
        </w:p>
        <w:p w14:paraId="3400A421"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80" w:history="1">
            <w:r w:rsidR="00D30D65" w:rsidRPr="00D30D65">
              <w:rPr>
                <w:rStyle w:val="Hipervnculo"/>
                <w:rFonts w:ascii="Arial" w:eastAsia="Arial" w:hAnsi="Arial" w:cs="Arial"/>
                <w:noProof/>
              </w:rPr>
              <w:t>1.10.</w:t>
            </w:r>
            <w:r w:rsidR="00D30D65" w:rsidRPr="00D30D65">
              <w:rPr>
                <w:rFonts w:ascii="Arial" w:hAnsi="Arial" w:cs="Arial"/>
                <w:noProof/>
              </w:rPr>
              <w:tab/>
            </w:r>
            <w:r w:rsidR="00D30D65" w:rsidRPr="00D30D65">
              <w:rPr>
                <w:rStyle w:val="Hipervnculo"/>
                <w:rFonts w:ascii="Arial" w:eastAsia="Arial" w:hAnsi="Arial" w:cs="Arial"/>
                <w:noProof/>
              </w:rPr>
              <w:t>Periodo de análisis: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9</w:t>
            </w:r>
            <w:r w:rsidR="00D30D65" w:rsidRPr="00D30D65">
              <w:rPr>
                <w:rFonts w:ascii="Arial" w:hAnsi="Arial" w:cs="Arial"/>
                <w:noProof/>
                <w:webHidden/>
              </w:rPr>
              <w:fldChar w:fldCharType="end"/>
            </w:r>
          </w:hyperlink>
        </w:p>
        <w:p w14:paraId="17A5673F"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81" w:history="1">
            <w:r w:rsidR="00D30D65" w:rsidRPr="00D30D65">
              <w:rPr>
                <w:rStyle w:val="Hipervnculo"/>
                <w:rFonts w:ascii="Arial" w:eastAsia="Arial" w:hAnsi="Arial" w:cs="Arial"/>
                <w:noProof/>
              </w:rPr>
              <w:t>1.11.</w:t>
            </w:r>
            <w:r w:rsidR="00D30D65" w:rsidRPr="00D30D65">
              <w:rPr>
                <w:rFonts w:ascii="Arial" w:hAnsi="Arial" w:cs="Arial"/>
                <w:noProof/>
              </w:rPr>
              <w:tab/>
            </w:r>
            <w:r w:rsidR="00D30D65" w:rsidRPr="00D30D65">
              <w:rPr>
                <w:rStyle w:val="Hipervnculo"/>
                <w:rFonts w:ascii="Arial" w:eastAsia="Arial" w:hAnsi="Arial" w:cs="Arial"/>
                <w:noProof/>
              </w:rPr>
              <w:t>Fuentes de información e instrumentos utilizados: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10</w:t>
            </w:r>
            <w:r w:rsidR="00D30D65" w:rsidRPr="00D30D65">
              <w:rPr>
                <w:rFonts w:ascii="Arial" w:hAnsi="Arial" w:cs="Arial"/>
                <w:noProof/>
                <w:webHidden/>
              </w:rPr>
              <w:fldChar w:fldCharType="end"/>
            </w:r>
          </w:hyperlink>
        </w:p>
        <w:p w14:paraId="3F76ACE2"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82" w:history="1">
            <w:r w:rsidR="00D30D65" w:rsidRPr="00D30D65">
              <w:rPr>
                <w:rStyle w:val="Hipervnculo"/>
                <w:rFonts w:ascii="Arial" w:eastAsia="Arial" w:hAnsi="Arial" w:cs="Arial"/>
                <w:noProof/>
              </w:rPr>
              <w:t>1.11.1.</w:t>
            </w:r>
            <w:r w:rsidR="00D30D65" w:rsidRPr="00D30D65">
              <w:rPr>
                <w:rFonts w:ascii="Arial" w:hAnsi="Arial" w:cs="Arial"/>
                <w:noProof/>
              </w:rPr>
              <w:tab/>
            </w:r>
            <w:r w:rsidR="00D30D65" w:rsidRPr="00D30D65">
              <w:rPr>
                <w:rStyle w:val="Hipervnculo"/>
                <w:rFonts w:ascii="Arial" w:eastAsia="Arial" w:hAnsi="Arial" w:cs="Arial"/>
                <w:noProof/>
              </w:rPr>
              <w:t>Caudalímetro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10</w:t>
            </w:r>
            <w:r w:rsidR="00D30D65" w:rsidRPr="00D30D65">
              <w:rPr>
                <w:rFonts w:ascii="Arial" w:hAnsi="Arial" w:cs="Arial"/>
                <w:noProof/>
                <w:webHidden/>
              </w:rPr>
              <w:fldChar w:fldCharType="end"/>
            </w:r>
          </w:hyperlink>
        </w:p>
        <w:p w14:paraId="46D34181"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83" w:history="1">
            <w:r w:rsidR="00D30D65" w:rsidRPr="00D30D65">
              <w:rPr>
                <w:rStyle w:val="Hipervnculo"/>
                <w:rFonts w:ascii="Arial" w:eastAsia="Arial" w:hAnsi="Arial" w:cs="Arial"/>
                <w:noProof/>
              </w:rPr>
              <w:t>1.11.2.</w:t>
            </w:r>
            <w:r w:rsidR="00D30D65" w:rsidRPr="00D30D65">
              <w:rPr>
                <w:rFonts w:ascii="Arial" w:hAnsi="Arial" w:cs="Arial"/>
                <w:noProof/>
              </w:rPr>
              <w:tab/>
            </w:r>
            <w:r w:rsidR="00D30D65" w:rsidRPr="00D30D65">
              <w:rPr>
                <w:rStyle w:val="Hipervnculo"/>
                <w:rFonts w:ascii="Arial" w:eastAsia="Arial" w:hAnsi="Arial" w:cs="Arial"/>
                <w:noProof/>
              </w:rPr>
              <w:t>Predictor Smith</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10</w:t>
            </w:r>
            <w:r w:rsidR="00D30D65" w:rsidRPr="00D30D65">
              <w:rPr>
                <w:rFonts w:ascii="Arial" w:hAnsi="Arial" w:cs="Arial"/>
                <w:noProof/>
                <w:webHidden/>
              </w:rPr>
              <w:fldChar w:fldCharType="end"/>
            </w:r>
          </w:hyperlink>
        </w:p>
        <w:p w14:paraId="3184BED1"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84" w:history="1">
            <w:r w:rsidR="00D30D65" w:rsidRPr="00D30D65">
              <w:rPr>
                <w:rStyle w:val="Hipervnculo"/>
                <w:rFonts w:ascii="Arial" w:eastAsia="Arial" w:hAnsi="Arial" w:cs="Arial"/>
                <w:noProof/>
              </w:rPr>
              <w:t>1.11.3.</w:t>
            </w:r>
            <w:r w:rsidR="00D30D65" w:rsidRPr="00D30D65">
              <w:rPr>
                <w:rFonts w:ascii="Arial" w:hAnsi="Arial" w:cs="Arial"/>
                <w:noProof/>
              </w:rPr>
              <w:tab/>
            </w:r>
            <w:r w:rsidR="00D30D65" w:rsidRPr="00D30D65">
              <w:rPr>
                <w:rStyle w:val="Hipervnculo"/>
                <w:rFonts w:ascii="Arial" w:eastAsia="Arial" w:hAnsi="Arial" w:cs="Arial"/>
                <w:noProof/>
              </w:rPr>
              <w:t>Matlab</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11</w:t>
            </w:r>
            <w:r w:rsidR="00D30D65" w:rsidRPr="00D30D65">
              <w:rPr>
                <w:rFonts w:ascii="Arial" w:hAnsi="Arial" w:cs="Arial"/>
                <w:noProof/>
                <w:webHidden/>
              </w:rPr>
              <w:fldChar w:fldCharType="end"/>
            </w:r>
          </w:hyperlink>
        </w:p>
        <w:p w14:paraId="4C99204E"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85" w:history="1">
            <w:r w:rsidR="00D30D65" w:rsidRPr="00D30D65">
              <w:rPr>
                <w:rStyle w:val="Hipervnculo"/>
                <w:rFonts w:ascii="Arial" w:eastAsia="Arial" w:hAnsi="Arial" w:cs="Arial"/>
                <w:noProof/>
              </w:rPr>
              <w:t>1.12.</w:t>
            </w:r>
            <w:r w:rsidR="00D30D65" w:rsidRPr="00D30D65">
              <w:rPr>
                <w:rFonts w:ascii="Arial" w:hAnsi="Arial" w:cs="Arial"/>
                <w:noProof/>
              </w:rPr>
              <w:tab/>
            </w:r>
            <w:r w:rsidR="00D30D65" w:rsidRPr="00D30D65">
              <w:rPr>
                <w:rStyle w:val="Hipervnculo"/>
                <w:rFonts w:ascii="Arial" w:eastAsia="Arial" w:hAnsi="Arial" w:cs="Arial"/>
                <w:noProof/>
              </w:rPr>
              <w:t>Técnicas de recolección y procesamiento de datos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11</w:t>
            </w:r>
            <w:r w:rsidR="00D30D65" w:rsidRPr="00D30D65">
              <w:rPr>
                <w:rFonts w:ascii="Arial" w:hAnsi="Arial" w:cs="Arial"/>
                <w:noProof/>
                <w:webHidden/>
              </w:rPr>
              <w:fldChar w:fldCharType="end"/>
            </w:r>
          </w:hyperlink>
        </w:p>
        <w:p w14:paraId="29793C02"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86" w:history="1">
            <w:r w:rsidR="00D30D65" w:rsidRPr="00D30D65">
              <w:rPr>
                <w:rStyle w:val="Hipervnculo"/>
                <w:rFonts w:ascii="Arial" w:eastAsia="Arial" w:hAnsi="Arial" w:cs="Arial"/>
                <w:noProof/>
              </w:rPr>
              <w:t>1.12.1.</w:t>
            </w:r>
            <w:r w:rsidR="00D30D65" w:rsidRPr="00D30D65">
              <w:rPr>
                <w:rFonts w:ascii="Arial" w:hAnsi="Arial" w:cs="Arial"/>
                <w:noProof/>
              </w:rPr>
              <w:tab/>
            </w:r>
            <w:r w:rsidR="00D30D65" w:rsidRPr="00D30D65">
              <w:rPr>
                <w:rStyle w:val="Hipervnculo"/>
                <w:rFonts w:ascii="Arial" w:eastAsia="Arial" w:hAnsi="Arial" w:cs="Arial"/>
                <w:noProof/>
              </w:rPr>
              <w:t>Garantizar una buena gestión de datos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13</w:t>
            </w:r>
            <w:r w:rsidR="00D30D65" w:rsidRPr="00D30D65">
              <w:rPr>
                <w:rFonts w:ascii="Arial" w:hAnsi="Arial" w:cs="Arial"/>
                <w:noProof/>
                <w:webHidden/>
              </w:rPr>
              <w:fldChar w:fldCharType="end"/>
            </w:r>
          </w:hyperlink>
        </w:p>
        <w:p w14:paraId="2AFFF33E"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87" w:history="1">
            <w:r w:rsidR="00D30D65" w:rsidRPr="00D30D65">
              <w:rPr>
                <w:rStyle w:val="Hipervnculo"/>
                <w:rFonts w:ascii="Arial" w:eastAsia="Arial" w:hAnsi="Arial" w:cs="Arial"/>
                <w:b/>
                <w:noProof/>
              </w:rPr>
              <w:t>CAPÍTULO II</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14</w:t>
            </w:r>
            <w:r w:rsidR="00D30D65" w:rsidRPr="00D30D65">
              <w:rPr>
                <w:rFonts w:ascii="Arial" w:hAnsi="Arial" w:cs="Arial"/>
                <w:noProof/>
                <w:webHidden/>
              </w:rPr>
              <w:fldChar w:fldCharType="end"/>
            </w:r>
          </w:hyperlink>
        </w:p>
        <w:p w14:paraId="3823552F"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88" w:history="1">
            <w:r w:rsidR="00D30D65" w:rsidRPr="00D30D65">
              <w:rPr>
                <w:rStyle w:val="Hipervnculo"/>
                <w:rFonts w:ascii="Arial" w:eastAsia="Arial" w:hAnsi="Arial" w:cs="Arial"/>
                <w:b/>
                <w:noProof/>
              </w:rPr>
              <w:t>MARCO TEÓRICO Y CONCEPTUAL</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14</w:t>
            </w:r>
            <w:r w:rsidR="00D30D65" w:rsidRPr="00D30D65">
              <w:rPr>
                <w:rFonts w:ascii="Arial" w:hAnsi="Arial" w:cs="Arial"/>
                <w:noProof/>
                <w:webHidden/>
              </w:rPr>
              <w:fldChar w:fldCharType="end"/>
            </w:r>
          </w:hyperlink>
        </w:p>
        <w:p w14:paraId="3E87C6BD"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189" w:history="1">
            <w:r w:rsidR="00D30D65" w:rsidRPr="00D30D65">
              <w:rPr>
                <w:rStyle w:val="Hipervnculo"/>
                <w:rFonts w:ascii="Arial" w:eastAsia="Arial" w:hAnsi="Arial" w:cs="Arial"/>
                <w:noProof/>
              </w:rPr>
              <w:t>2.1.</w:t>
            </w:r>
            <w:r w:rsidR="00D30D65" w:rsidRPr="00D30D65">
              <w:rPr>
                <w:rFonts w:ascii="Arial" w:hAnsi="Arial" w:cs="Arial"/>
                <w:noProof/>
              </w:rPr>
              <w:tab/>
            </w:r>
            <w:r w:rsidR="00D30D65" w:rsidRPr="00D30D65">
              <w:rPr>
                <w:rStyle w:val="Hipervnculo"/>
                <w:rFonts w:ascii="Arial" w:eastAsia="Arial" w:hAnsi="Arial" w:cs="Arial"/>
                <w:noProof/>
              </w:rPr>
              <w:t>Características generales de los tanques industriales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_Toc85212189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14</w:t>
            </w:r>
            <w:r w:rsidR="00D30D65" w:rsidRPr="00D30D65">
              <w:rPr>
                <w:rFonts w:ascii="Arial" w:hAnsi="Arial" w:cs="Arial"/>
                <w:noProof/>
                <w:webHidden/>
              </w:rPr>
              <w:fldChar w:fldCharType="end"/>
            </w:r>
          </w:hyperlink>
        </w:p>
        <w:p w14:paraId="79E01241"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90" w:history="1">
            <w:r w:rsidR="00D30D65" w:rsidRPr="00D30D65">
              <w:rPr>
                <w:rStyle w:val="Hipervnculo"/>
                <w:rFonts w:ascii="Arial" w:eastAsia="Arial" w:hAnsi="Arial" w:cs="Arial"/>
                <w:noProof/>
              </w:rPr>
              <w:t>2.1.1.</w:t>
            </w:r>
            <w:r w:rsidR="00D30D65" w:rsidRPr="00D30D65">
              <w:rPr>
                <w:rFonts w:ascii="Arial" w:hAnsi="Arial" w:cs="Arial"/>
                <w:noProof/>
              </w:rPr>
              <w:tab/>
            </w:r>
            <w:r w:rsidR="00D30D65" w:rsidRPr="00D30D65">
              <w:rPr>
                <w:rStyle w:val="Hipervnculo"/>
                <w:rFonts w:ascii="Arial" w:eastAsia="Arial" w:hAnsi="Arial" w:cs="Arial"/>
                <w:noProof/>
              </w:rPr>
              <w:t>Tipos de tanques de mezclado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17</w:t>
            </w:r>
            <w:r w:rsidR="00D30D65" w:rsidRPr="00D30D65">
              <w:rPr>
                <w:rFonts w:ascii="Arial" w:hAnsi="Arial" w:cs="Arial"/>
                <w:noProof/>
                <w:webHidden/>
              </w:rPr>
              <w:fldChar w:fldCharType="end"/>
            </w:r>
          </w:hyperlink>
        </w:p>
        <w:p w14:paraId="24294066"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91" w:history="1">
            <w:r w:rsidR="00D30D65" w:rsidRPr="00D30D65">
              <w:rPr>
                <w:rStyle w:val="Hipervnculo"/>
                <w:rFonts w:ascii="Arial" w:eastAsia="Arial" w:hAnsi="Arial" w:cs="Arial"/>
                <w:noProof/>
              </w:rPr>
              <w:t>2.1.1.1.</w:t>
            </w:r>
            <w:r w:rsidR="00D30D65" w:rsidRPr="00D30D65">
              <w:rPr>
                <w:rFonts w:ascii="Arial" w:hAnsi="Arial" w:cs="Arial"/>
                <w:noProof/>
              </w:rPr>
              <w:tab/>
            </w:r>
            <w:r w:rsidR="00D30D65" w:rsidRPr="00D30D65">
              <w:rPr>
                <w:rStyle w:val="Hipervnculo"/>
                <w:rFonts w:ascii="Arial" w:eastAsia="Arial" w:hAnsi="Arial" w:cs="Arial"/>
                <w:noProof/>
              </w:rPr>
              <w:t>Agitadores de paletas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17</w:t>
            </w:r>
            <w:r w:rsidR="00D30D65" w:rsidRPr="00D30D65">
              <w:rPr>
                <w:rFonts w:ascii="Arial" w:hAnsi="Arial" w:cs="Arial"/>
                <w:noProof/>
                <w:webHidden/>
              </w:rPr>
              <w:fldChar w:fldCharType="end"/>
            </w:r>
          </w:hyperlink>
        </w:p>
        <w:p w14:paraId="5D985B66"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92" w:history="1">
            <w:r w:rsidR="00D30D65" w:rsidRPr="00D30D65">
              <w:rPr>
                <w:rStyle w:val="Hipervnculo"/>
                <w:rFonts w:ascii="Arial" w:eastAsia="Arial" w:hAnsi="Arial" w:cs="Arial"/>
                <w:noProof/>
              </w:rPr>
              <w:t>2.1.1.2.</w:t>
            </w:r>
            <w:r w:rsidR="00D30D65" w:rsidRPr="00D30D65">
              <w:rPr>
                <w:rFonts w:ascii="Arial" w:hAnsi="Arial" w:cs="Arial"/>
                <w:noProof/>
              </w:rPr>
              <w:tab/>
            </w:r>
            <w:r w:rsidR="00D30D65" w:rsidRPr="00D30D65">
              <w:rPr>
                <w:rStyle w:val="Hipervnculo"/>
                <w:rFonts w:ascii="Arial" w:eastAsia="Arial" w:hAnsi="Arial" w:cs="Arial"/>
                <w:noProof/>
              </w:rPr>
              <w:t>Agitadores de turbinas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18</w:t>
            </w:r>
            <w:r w:rsidR="00D30D65" w:rsidRPr="00D30D65">
              <w:rPr>
                <w:rFonts w:ascii="Arial" w:hAnsi="Arial" w:cs="Arial"/>
                <w:noProof/>
                <w:webHidden/>
              </w:rPr>
              <w:fldChar w:fldCharType="end"/>
            </w:r>
          </w:hyperlink>
        </w:p>
        <w:p w14:paraId="38F749CC"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93" w:history="1">
            <w:r w:rsidR="00D30D65" w:rsidRPr="00D30D65">
              <w:rPr>
                <w:rStyle w:val="Hipervnculo"/>
                <w:rFonts w:ascii="Arial" w:eastAsia="Arial" w:hAnsi="Arial" w:cs="Arial"/>
                <w:noProof/>
              </w:rPr>
              <w:t>2.1.1.3.</w:t>
            </w:r>
            <w:r w:rsidR="00D30D65" w:rsidRPr="00D30D65">
              <w:rPr>
                <w:rFonts w:ascii="Arial" w:hAnsi="Arial" w:cs="Arial"/>
                <w:noProof/>
              </w:rPr>
              <w:tab/>
            </w:r>
            <w:r w:rsidR="00D30D65" w:rsidRPr="00D30D65">
              <w:rPr>
                <w:rStyle w:val="Hipervnculo"/>
                <w:rFonts w:ascii="Arial" w:eastAsia="Arial" w:hAnsi="Arial" w:cs="Arial"/>
                <w:noProof/>
              </w:rPr>
              <w:t>Agitadores de hélice</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18</w:t>
            </w:r>
            <w:r w:rsidR="00D30D65" w:rsidRPr="00D30D65">
              <w:rPr>
                <w:rFonts w:ascii="Arial" w:hAnsi="Arial" w:cs="Arial"/>
                <w:noProof/>
                <w:webHidden/>
              </w:rPr>
              <w:fldChar w:fldCharType="end"/>
            </w:r>
          </w:hyperlink>
        </w:p>
        <w:p w14:paraId="01D6E69D"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94" w:history="1">
            <w:r w:rsidR="00D30D65" w:rsidRPr="00D30D65">
              <w:rPr>
                <w:rStyle w:val="Hipervnculo"/>
                <w:rFonts w:ascii="Arial" w:eastAsia="Arial" w:hAnsi="Arial" w:cs="Arial"/>
                <w:noProof/>
              </w:rPr>
              <w:t>2.1.2.1.</w:t>
            </w:r>
            <w:r w:rsidR="00D30D65" w:rsidRPr="00D30D65">
              <w:rPr>
                <w:rFonts w:ascii="Arial" w:hAnsi="Arial" w:cs="Arial"/>
                <w:noProof/>
              </w:rPr>
              <w:tab/>
            </w:r>
            <w:r w:rsidR="00D30D65" w:rsidRPr="00D30D65">
              <w:rPr>
                <w:rStyle w:val="Hipervnculo"/>
                <w:rFonts w:ascii="Arial" w:eastAsia="Arial" w:hAnsi="Arial" w:cs="Arial"/>
                <w:noProof/>
              </w:rPr>
              <w:t>Modelo de tanque de mezclado continuo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19</w:t>
            </w:r>
            <w:r w:rsidR="00D30D65" w:rsidRPr="00D30D65">
              <w:rPr>
                <w:rFonts w:ascii="Arial" w:hAnsi="Arial" w:cs="Arial"/>
                <w:noProof/>
                <w:webHidden/>
              </w:rPr>
              <w:fldChar w:fldCharType="end"/>
            </w:r>
          </w:hyperlink>
        </w:p>
        <w:p w14:paraId="2C59BDCC"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95" w:history="1">
            <w:r w:rsidR="00D30D65" w:rsidRPr="00D30D65">
              <w:rPr>
                <w:rStyle w:val="Hipervnculo"/>
                <w:rFonts w:ascii="Arial" w:eastAsia="Arial" w:hAnsi="Arial" w:cs="Arial"/>
                <w:noProof/>
              </w:rPr>
              <w:t>2.1.3.</w:t>
            </w:r>
            <w:r w:rsidR="00D30D65" w:rsidRPr="00D30D65">
              <w:rPr>
                <w:rFonts w:ascii="Arial" w:hAnsi="Arial" w:cs="Arial"/>
                <w:noProof/>
              </w:rPr>
              <w:tab/>
            </w:r>
            <w:r w:rsidR="00D30D65" w:rsidRPr="00D30D65">
              <w:rPr>
                <w:rStyle w:val="Hipervnculo"/>
                <w:rFonts w:ascii="Arial" w:eastAsia="Arial" w:hAnsi="Arial" w:cs="Arial"/>
                <w:noProof/>
              </w:rPr>
              <w:t>Aplicación de tanque de mezclado continuo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22</w:t>
            </w:r>
            <w:r w:rsidR="00D30D65" w:rsidRPr="00D30D65">
              <w:rPr>
                <w:rFonts w:ascii="Arial" w:hAnsi="Arial" w:cs="Arial"/>
                <w:noProof/>
                <w:webHidden/>
              </w:rPr>
              <w:fldChar w:fldCharType="end"/>
            </w:r>
          </w:hyperlink>
        </w:p>
        <w:p w14:paraId="09D30DC3"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196" w:history="1">
            <w:r w:rsidR="00D30D65" w:rsidRPr="00D30D65">
              <w:rPr>
                <w:rStyle w:val="Hipervnculo"/>
                <w:rFonts w:ascii="Arial" w:eastAsia="Arial" w:hAnsi="Arial" w:cs="Arial"/>
                <w:noProof/>
              </w:rPr>
              <w:t>2.2. Caracterización de las plantas industriales con retardo de tiempo.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23</w:t>
            </w:r>
            <w:r w:rsidR="00D30D65" w:rsidRPr="00D30D65">
              <w:rPr>
                <w:rFonts w:ascii="Arial" w:hAnsi="Arial" w:cs="Arial"/>
                <w:noProof/>
                <w:webHidden/>
              </w:rPr>
              <w:fldChar w:fldCharType="end"/>
            </w:r>
          </w:hyperlink>
        </w:p>
        <w:p w14:paraId="00C3A35F"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97" w:history="1">
            <w:r w:rsidR="00D30D65" w:rsidRPr="00D30D65">
              <w:rPr>
                <w:rStyle w:val="Hipervnculo"/>
                <w:rFonts w:ascii="Arial" w:eastAsia="Arial" w:hAnsi="Arial" w:cs="Arial"/>
                <w:noProof/>
              </w:rPr>
              <w:t>2.1.2.</w:t>
            </w:r>
            <w:r w:rsidR="00D30D65" w:rsidRPr="00D30D65">
              <w:rPr>
                <w:rFonts w:ascii="Arial" w:hAnsi="Arial" w:cs="Arial"/>
                <w:noProof/>
              </w:rPr>
              <w:tab/>
            </w:r>
            <w:r w:rsidR="00D30D65" w:rsidRPr="00D30D65">
              <w:rPr>
                <w:rStyle w:val="Hipervnculo"/>
                <w:rFonts w:ascii="Arial" w:eastAsia="Arial" w:hAnsi="Arial" w:cs="Arial"/>
                <w:noProof/>
              </w:rPr>
              <w:t>Representación del retardo de tiempo en el dominio de la frecuencia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23</w:t>
            </w:r>
            <w:r w:rsidR="00D30D65" w:rsidRPr="00D30D65">
              <w:rPr>
                <w:rFonts w:ascii="Arial" w:hAnsi="Arial" w:cs="Arial"/>
                <w:noProof/>
                <w:webHidden/>
              </w:rPr>
              <w:fldChar w:fldCharType="end"/>
            </w:r>
          </w:hyperlink>
        </w:p>
        <w:p w14:paraId="6C5F2975"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198" w:history="1">
            <w:r w:rsidR="00D30D65" w:rsidRPr="00D30D65">
              <w:rPr>
                <w:rStyle w:val="Hipervnculo"/>
                <w:rFonts w:ascii="Arial" w:eastAsia="Arial" w:hAnsi="Arial" w:cs="Arial"/>
                <w:noProof/>
              </w:rPr>
              <w:t>2.2.2.</w:t>
            </w:r>
            <w:r w:rsidR="00D30D65" w:rsidRPr="00D30D65">
              <w:rPr>
                <w:rFonts w:ascii="Arial" w:hAnsi="Arial" w:cs="Arial"/>
                <w:noProof/>
              </w:rPr>
              <w:tab/>
            </w:r>
            <w:r w:rsidR="00D30D65" w:rsidRPr="00D30D65">
              <w:rPr>
                <w:rStyle w:val="Hipervnculo"/>
                <w:rFonts w:ascii="Arial" w:eastAsia="Arial" w:hAnsi="Arial" w:cs="Arial"/>
                <w:noProof/>
              </w:rPr>
              <w:t>Aproximaciones polinómicas del retardo de tiempo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25</w:t>
            </w:r>
            <w:r w:rsidR="00D30D65" w:rsidRPr="00D30D65">
              <w:rPr>
                <w:rFonts w:ascii="Arial" w:hAnsi="Arial" w:cs="Arial"/>
                <w:noProof/>
                <w:webHidden/>
              </w:rPr>
              <w:fldChar w:fldCharType="end"/>
            </w:r>
          </w:hyperlink>
        </w:p>
        <w:p w14:paraId="19C66551"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199" w:history="1">
            <w:r w:rsidR="00D30D65" w:rsidRPr="00D30D65">
              <w:rPr>
                <w:rStyle w:val="Hipervnculo"/>
                <w:rFonts w:ascii="Arial" w:eastAsia="Arial" w:hAnsi="Arial" w:cs="Arial"/>
                <w:noProof/>
              </w:rPr>
              <w:t>2.2.2.1.</w:t>
            </w:r>
            <w:r w:rsidR="00D30D65" w:rsidRPr="00D30D65">
              <w:rPr>
                <w:rFonts w:ascii="Arial" w:hAnsi="Arial" w:cs="Arial"/>
                <w:noProof/>
              </w:rPr>
              <w:tab/>
            </w:r>
            <w:r w:rsidR="00D30D65" w:rsidRPr="00D30D65">
              <w:rPr>
                <w:rStyle w:val="Hipervnculo"/>
                <w:rFonts w:ascii="Arial" w:eastAsia="Arial" w:hAnsi="Arial" w:cs="Arial"/>
                <w:noProof/>
              </w:rPr>
              <w:t>Mediante series de Taylor</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_Toc85212199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25</w:t>
            </w:r>
            <w:r w:rsidR="00D30D65" w:rsidRPr="00D30D65">
              <w:rPr>
                <w:rFonts w:ascii="Arial" w:hAnsi="Arial" w:cs="Arial"/>
                <w:noProof/>
                <w:webHidden/>
              </w:rPr>
              <w:fldChar w:fldCharType="end"/>
            </w:r>
          </w:hyperlink>
        </w:p>
        <w:p w14:paraId="6B29A486"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200" w:history="1">
            <w:r w:rsidR="00D30D65" w:rsidRPr="00D30D65">
              <w:rPr>
                <w:rStyle w:val="Hipervnculo"/>
                <w:rFonts w:ascii="Arial" w:eastAsia="Arial" w:hAnsi="Arial" w:cs="Arial"/>
                <w:noProof/>
              </w:rPr>
              <w:t>2.2.2.2.</w:t>
            </w:r>
            <w:r w:rsidR="00D30D65" w:rsidRPr="00D30D65">
              <w:rPr>
                <w:rFonts w:ascii="Arial" w:hAnsi="Arial" w:cs="Arial"/>
                <w:noProof/>
              </w:rPr>
              <w:tab/>
            </w:r>
            <w:r w:rsidR="00D30D65" w:rsidRPr="00D30D65">
              <w:rPr>
                <w:rStyle w:val="Hipervnculo"/>
                <w:rFonts w:ascii="Arial" w:eastAsia="Arial" w:hAnsi="Arial" w:cs="Arial"/>
                <w:noProof/>
              </w:rPr>
              <w:t>Aproximaciones de Padé</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26</w:t>
            </w:r>
            <w:r w:rsidR="00D30D65" w:rsidRPr="00D30D65">
              <w:rPr>
                <w:rFonts w:ascii="Arial" w:hAnsi="Arial" w:cs="Arial"/>
                <w:noProof/>
                <w:webHidden/>
              </w:rPr>
              <w:fldChar w:fldCharType="end"/>
            </w:r>
          </w:hyperlink>
        </w:p>
        <w:p w14:paraId="37998930"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201" w:history="1">
            <w:r w:rsidR="00D30D65" w:rsidRPr="00D30D65">
              <w:rPr>
                <w:rStyle w:val="Hipervnculo"/>
                <w:rFonts w:ascii="Arial" w:eastAsia="Arial" w:hAnsi="Arial" w:cs="Arial"/>
                <w:noProof/>
              </w:rPr>
              <w:t>2.2.2.3.</w:t>
            </w:r>
            <w:r w:rsidR="00D30D65" w:rsidRPr="00D30D65">
              <w:rPr>
                <w:rFonts w:ascii="Arial" w:hAnsi="Arial" w:cs="Arial"/>
                <w:noProof/>
              </w:rPr>
              <w:tab/>
            </w:r>
            <w:r w:rsidR="00D30D65" w:rsidRPr="00D30D65">
              <w:rPr>
                <w:rStyle w:val="Hipervnculo"/>
                <w:rFonts w:ascii="Arial" w:eastAsia="Arial" w:hAnsi="Arial" w:cs="Arial"/>
                <w:noProof/>
              </w:rPr>
              <w:t>Mediante polos y ceros múltiples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27</w:t>
            </w:r>
            <w:r w:rsidR="00D30D65" w:rsidRPr="00D30D65">
              <w:rPr>
                <w:rFonts w:ascii="Arial" w:hAnsi="Arial" w:cs="Arial"/>
                <w:noProof/>
                <w:webHidden/>
              </w:rPr>
              <w:fldChar w:fldCharType="end"/>
            </w:r>
          </w:hyperlink>
        </w:p>
        <w:p w14:paraId="1830CE7B"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202" w:history="1">
            <w:r w:rsidR="00D30D65" w:rsidRPr="00D30D65">
              <w:rPr>
                <w:rStyle w:val="Hipervnculo"/>
                <w:rFonts w:ascii="Arial" w:eastAsia="Arial" w:hAnsi="Arial" w:cs="Arial"/>
                <w:noProof/>
              </w:rPr>
              <w:t>2.2.2.4.</w:t>
            </w:r>
            <w:r w:rsidR="00D30D65" w:rsidRPr="00D30D65">
              <w:rPr>
                <w:rFonts w:ascii="Arial" w:hAnsi="Arial" w:cs="Arial"/>
                <w:noProof/>
              </w:rPr>
              <w:tab/>
            </w:r>
            <w:r w:rsidR="00D30D65" w:rsidRPr="00D30D65">
              <w:rPr>
                <w:rStyle w:val="Hipervnculo"/>
                <w:rFonts w:ascii="Arial" w:eastAsia="Arial" w:hAnsi="Arial" w:cs="Arial"/>
                <w:noProof/>
              </w:rPr>
              <w:t>Otras aproximaciones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27</w:t>
            </w:r>
            <w:r w:rsidR="00D30D65" w:rsidRPr="00D30D65">
              <w:rPr>
                <w:rFonts w:ascii="Arial" w:hAnsi="Arial" w:cs="Arial"/>
                <w:noProof/>
                <w:webHidden/>
              </w:rPr>
              <w:fldChar w:fldCharType="end"/>
            </w:r>
          </w:hyperlink>
        </w:p>
        <w:p w14:paraId="236E0892" w14:textId="77777777" w:rsidR="00D30D65" w:rsidRPr="00D30D65" w:rsidRDefault="00D15172" w:rsidP="00D30D65">
          <w:pPr>
            <w:pStyle w:val="TDC1"/>
            <w:tabs>
              <w:tab w:val="left" w:pos="1100"/>
              <w:tab w:val="right" w:pos="8494"/>
            </w:tabs>
            <w:spacing w:line="276" w:lineRule="auto"/>
            <w:jc w:val="both"/>
            <w:rPr>
              <w:rFonts w:ascii="Arial" w:hAnsi="Arial" w:cs="Arial"/>
              <w:noProof/>
            </w:rPr>
          </w:pPr>
          <w:hyperlink w:anchor="_Toc85212203" w:history="1">
            <w:r w:rsidR="00D30D65" w:rsidRPr="00D30D65">
              <w:rPr>
                <w:rStyle w:val="Hipervnculo"/>
                <w:rFonts w:ascii="Arial" w:eastAsia="Arial" w:hAnsi="Arial" w:cs="Arial"/>
                <w:noProof/>
              </w:rPr>
              <w:t>2.2.2.5.</w:t>
            </w:r>
            <w:r w:rsidR="00D30D65" w:rsidRPr="00D30D65">
              <w:rPr>
                <w:rFonts w:ascii="Arial" w:hAnsi="Arial" w:cs="Arial"/>
                <w:noProof/>
              </w:rPr>
              <w:tab/>
            </w:r>
            <w:r w:rsidR="00D30D65" w:rsidRPr="00D30D65">
              <w:rPr>
                <w:rStyle w:val="Hipervnculo"/>
                <w:rFonts w:ascii="Arial" w:eastAsia="Arial" w:hAnsi="Arial" w:cs="Arial"/>
                <w:noProof/>
              </w:rPr>
              <w:t>Aproximación a modelos de orden reducido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28</w:t>
            </w:r>
            <w:r w:rsidR="00D30D65" w:rsidRPr="00D30D65">
              <w:rPr>
                <w:rFonts w:ascii="Arial" w:hAnsi="Arial" w:cs="Arial"/>
                <w:noProof/>
                <w:webHidden/>
              </w:rPr>
              <w:fldChar w:fldCharType="end"/>
            </w:r>
          </w:hyperlink>
        </w:p>
        <w:p w14:paraId="4F4B923E" w14:textId="77777777" w:rsidR="00D30D65" w:rsidRPr="00D30D65" w:rsidRDefault="00D15172" w:rsidP="00D30D65">
          <w:pPr>
            <w:pStyle w:val="TDC1"/>
            <w:tabs>
              <w:tab w:val="left" w:pos="880"/>
              <w:tab w:val="right" w:pos="8494"/>
            </w:tabs>
            <w:spacing w:line="276" w:lineRule="auto"/>
            <w:jc w:val="both"/>
            <w:rPr>
              <w:rFonts w:ascii="Arial" w:hAnsi="Arial" w:cs="Arial"/>
              <w:noProof/>
            </w:rPr>
          </w:pPr>
          <w:hyperlink w:anchor="_Toc85212204" w:history="1">
            <w:r w:rsidR="00D30D65" w:rsidRPr="00D30D65">
              <w:rPr>
                <w:rStyle w:val="Hipervnculo"/>
                <w:rFonts w:ascii="Arial" w:eastAsia="Arial" w:hAnsi="Arial" w:cs="Arial"/>
                <w:noProof/>
              </w:rPr>
              <w:t>2.2.3.</w:t>
            </w:r>
            <w:r w:rsidR="00D30D65" w:rsidRPr="00D30D65">
              <w:rPr>
                <w:rFonts w:ascii="Arial" w:hAnsi="Arial" w:cs="Arial"/>
                <w:noProof/>
              </w:rPr>
              <w:tab/>
            </w:r>
            <w:r w:rsidR="00D30D65" w:rsidRPr="00D30D65">
              <w:rPr>
                <w:rStyle w:val="Hipervnculo"/>
                <w:rFonts w:ascii="Arial" w:eastAsia="Arial" w:hAnsi="Arial" w:cs="Arial"/>
                <w:noProof/>
              </w:rPr>
              <w:t>Identificación del comportamiento dinámico de una planta con retardo de tiempo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29</w:t>
            </w:r>
            <w:r w:rsidR="00D30D65" w:rsidRPr="00D30D65">
              <w:rPr>
                <w:rFonts w:ascii="Arial" w:hAnsi="Arial" w:cs="Arial"/>
                <w:noProof/>
                <w:webHidden/>
              </w:rPr>
              <w:fldChar w:fldCharType="end"/>
            </w:r>
          </w:hyperlink>
        </w:p>
        <w:p w14:paraId="2136401F"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205" w:history="1">
            <w:r w:rsidR="00D30D65" w:rsidRPr="00D30D65">
              <w:rPr>
                <w:rStyle w:val="Hipervnculo"/>
                <w:rFonts w:ascii="Arial" w:eastAsia="Arial" w:hAnsi="Arial" w:cs="Arial"/>
                <w:noProof/>
              </w:rPr>
              <w:t>2.3.</w:t>
            </w:r>
            <w:r w:rsidR="00D30D65" w:rsidRPr="00D30D65">
              <w:rPr>
                <w:rFonts w:ascii="Arial" w:hAnsi="Arial" w:cs="Arial"/>
                <w:noProof/>
              </w:rPr>
              <w:tab/>
            </w:r>
            <w:r w:rsidR="00D30D65" w:rsidRPr="00D30D65">
              <w:rPr>
                <w:rStyle w:val="Hipervnculo"/>
                <w:rFonts w:ascii="Arial" w:eastAsia="Arial" w:hAnsi="Arial" w:cs="Arial"/>
                <w:noProof/>
              </w:rPr>
              <w:t>El predictor de Smith como estrategia de control de plantas con retardo de tiempo de El predictor de Smith (PS)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30</w:t>
            </w:r>
            <w:r w:rsidR="00D30D65" w:rsidRPr="00D30D65">
              <w:rPr>
                <w:rFonts w:ascii="Arial" w:hAnsi="Arial" w:cs="Arial"/>
                <w:noProof/>
                <w:webHidden/>
              </w:rPr>
              <w:fldChar w:fldCharType="end"/>
            </w:r>
          </w:hyperlink>
        </w:p>
        <w:p w14:paraId="3946B8CF"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206" w:history="1">
            <w:r w:rsidR="00D30D65" w:rsidRPr="00D30D65">
              <w:rPr>
                <w:rStyle w:val="Hipervnculo"/>
                <w:rFonts w:ascii="Arial" w:eastAsia="Arial" w:hAnsi="Arial" w:cs="Arial"/>
                <w:noProof/>
              </w:rPr>
              <w:t>2.4.</w:t>
            </w:r>
            <w:r w:rsidR="00D30D65" w:rsidRPr="00D30D65">
              <w:rPr>
                <w:rFonts w:ascii="Arial" w:hAnsi="Arial" w:cs="Arial"/>
                <w:noProof/>
              </w:rPr>
              <w:tab/>
            </w:r>
            <w:r w:rsidR="00D30D65" w:rsidRPr="00D30D65">
              <w:rPr>
                <w:rStyle w:val="Hipervnculo"/>
                <w:rFonts w:ascii="Arial" w:eastAsia="Arial" w:hAnsi="Arial" w:cs="Arial"/>
                <w:noProof/>
              </w:rPr>
              <w:t>Diseño del controlador</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32</w:t>
            </w:r>
            <w:r w:rsidR="00D30D65" w:rsidRPr="00D30D65">
              <w:rPr>
                <w:rFonts w:ascii="Arial" w:hAnsi="Arial" w:cs="Arial"/>
                <w:noProof/>
                <w:webHidden/>
              </w:rPr>
              <w:fldChar w:fldCharType="end"/>
            </w:r>
          </w:hyperlink>
        </w:p>
        <w:p w14:paraId="692CA4FA"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207" w:history="1">
            <w:r w:rsidR="00D30D65" w:rsidRPr="00D30D65">
              <w:rPr>
                <w:rStyle w:val="Hipervnculo"/>
                <w:rFonts w:ascii="Arial" w:hAnsi="Arial" w:cs="Arial"/>
                <w:bCs/>
                <w:noProof/>
              </w:rPr>
              <w:t>3.1.</w:t>
            </w:r>
            <w:r w:rsidR="00D30D65" w:rsidRPr="00D30D65">
              <w:rPr>
                <w:rFonts w:ascii="Arial" w:hAnsi="Arial" w:cs="Arial"/>
                <w:noProof/>
              </w:rPr>
              <w:tab/>
            </w:r>
            <w:r w:rsidR="00D30D65" w:rsidRPr="00D30D65">
              <w:rPr>
                <w:rStyle w:val="Hipervnculo"/>
                <w:rFonts w:ascii="Arial" w:hAnsi="Arial" w:cs="Arial"/>
                <w:bCs/>
                <w:noProof/>
              </w:rPr>
              <w:t>Descripción del método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37</w:t>
            </w:r>
            <w:r w:rsidR="00D30D65" w:rsidRPr="00D30D65">
              <w:rPr>
                <w:rFonts w:ascii="Arial" w:hAnsi="Arial" w:cs="Arial"/>
                <w:noProof/>
                <w:webHidden/>
              </w:rPr>
              <w:fldChar w:fldCharType="end"/>
            </w:r>
          </w:hyperlink>
        </w:p>
        <w:p w14:paraId="70C20B78" w14:textId="77777777" w:rsidR="00D30D65" w:rsidRPr="00D30D65" w:rsidRDefault="00D15172" w:rsidP="00D30D65">
          <w:pPr>
            <w:pStyle w:val="TDC1"/>
            <w:tabs>
              <w:tab w:val="left" w:pos="660"/>
              <w:tab w:val="right" w:pos="8494"/>
            </w:tabs>
            <w:spacing w:line="276" w:lineRule="auto"/>
            <w:jc w:val="both"/>
            <w:rPr>
              <w:rFonts w:ascii="Arial" w:hAnsi="Arial" w:cs="Arial"/>
              <w:noProof/>
            </w:rPr>
          </w:pPr>
          <w:hyperlink w:anchor="_Toc85212208" w:history="1">
            <w:r w:rsidR="00D30D65" w:rsidRPr="00D30D65">
              <w:rPr>
                <w:rStyle w:val="Hipervnculo"/>
                <w:rFonts w:ascii="Arial" w:hAnsi="Arial" w:cs="Arial"/>
                <w:bCs/>
                <w:noProof/>
              </w:rPr>
              <w:t>3.2.</w:t>
            </w:r>
            <w:r w:rsidR="00D30D65" w:rsidRPr="00D30D65">
              <w:rPr>
                <w:rFonts w:ascii="Arial" w:hAnsi="Arial" w:cs="Arial"/>
                <w:noProof/>
              </w:rPr>
              <w:tab/>
            </w:r>
            <w:r w:rsidR="00D30D65" w:rsidRPr="00D30D65">
              <w:rPr>
                <w:rStyle w:val="Hipervnculo"/>
                <w:rFonts w:ascii="Arial" w:hAnsi="Arial" w:cs="Arial"/>
                <w:bCs/>
                <w:noProof/>
              </w:rPr>
              <w:t>Modelamiento matemático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38</w:t>
            </w:r>
            <w:r w:rsidR="00D30D65" w:rsidRPr="00D30D65">
              <w:rPr>
                <w:rFonts w:ascii="Arial" w:hAnsi="Arial" w:cs="Arial"/>
                <w:noProof/>
                <w:webHidden/>
              </w:rPr>
              <w:fldChar w:fldCharType="end"/>
            </w:r>
          </w:hyperlink>
        </w:p>
        <w:p w14:paraId="5F3EF613" w14:textId="77777777" w:rsidR="00D30D65" w:rsidRPr="00D30D65" w:rsidRDefault="00D15172" w:rsidP="00D30D65">
          <w:pPr>
            <w:pStyle w:val="TDC2"/>
            <w:tabs>
              <w:tab w:val="left" w:pos="1100"/>
              <w:tab w:val="right" w:pos="8494"/>
            </w:tabs>
            <w:spacing w:line="276" w:lineRule="auto"/>
            <w:jc w:val="both"/>
            <w:rPr>
              <w:rFonts w:ascii="Arial" w:hAnsi="Arial" w:cs="Arial"/>
              <w:noProof/>
            </w:rPr>
          </w:pPr>
          <w:hyperlink w:anchor="_Toc85212209" w:history="1">
            <w:r w:rsidR="00D30D65" w:rsidRPr="00D30D65">
              <w:rPr>
                <w:rStyle w:val="Hipervnculo"/>
                <w:rFonts w:ascii="Arial" w:hAnsi="Arial" w:cs="Arial"/>
                <w:bCs/>
                <w:noProof/>
              </w:rPr>
              <w:t>3.2.1.</w:t>
            </w:r>
            <w:r w:rsidR="00D30D65" w:rsidRPr="00D30D65">
              <w:rPr>
                <w:rFonts w:ascii="Arial" w:hAnsi="Arial" w:cs="Arial"/>
                <w:noProof/>
              </w:rPr>
              <w:tab/>
            </w:r>
            <w:r w:rsidR="00D30D65" w:rsidRPr="00D30D65">
              <w:rPr>
                <w:rStyle w:val="Hipervnculo"/>
                <w:rFonts w:ascii="Arial" w:hAnsi="Arial" w:cs="Arial"/>
                <w:bCs/>
                <w:noProof/>
              </w:rPr>
              <w:t>Diseño e implementación del prototipo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_Toc85212209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38</w:t>
            </w:r>
            <w:r w:rsidR="00D30D65" w:rsidRPr="00D30D65">
              <w:rPr>
                <w:rFonts w:ascii="Arial" w:hAnsi="Arial" w:cs="Arial"/>
                <w:noProof/>
                <w:webHidden/>
              </w:rPr>
              <w:fldChar w:fldCharType="end"/>
            </w:r>
          </w:hyperlink>
        </w:p>
        <w:p w14:paraId="0D731DEF" w14:textId="77777777" w:rsidR="00D30D65" w:rsidRPr="00D30D65" w:rsidRDefault="00D15172" w:rsidP="00D30D65">
          <w:pPr>
            <w:pStyle w:val="TDC2"/>
            <w:tabs>
              <w:tab w:val="left" w:pos="1100"/>
              <w:tab w:val="right" w:pos="8494"/>
            </w:tabs>
            <w:spacing w:line="276" w:lineRule="auto"/>
            <w:jc w:val="both"/>
            <w:rPr>
              <w:rFonts w:ascii="Arial" w:hAnsi="Arial" w:cs="Arial"/>
              <w:noProof/>
            </w:rPr>
          </w:pPr>
          <w:hyperlink w:anchor="_Toc85212210" w:history="1">
            <w:r w:rsidR="00D30D65" w:rsidRPr="00D30D65">
              <w:rPr>
                <w:rStyle w:val="Hipervnculo"/>
                <w:rFonts w:ascii="Arial" w:hAnsi="Arial" w:cs="Arial"/>
                <w:bCs/>
                <w:noProof/>
              </w:rPr>
              <w:t>3.2.2.</w:t>
            </w:r>
            <w:r w:rsidR="00D30D65" w:rsidRPr="00D30D65">
              <w:rPr>
                <w:rFonts w:ascii="Arial" w:hAnsi="Arial" w:cs="Arial"/>
                <w:noProof/>
              </w:rPr>
              <w:tab/>
            </w:r>
            <w:r w:rsidR="00D30D65" w:rsidRPr="00D30D65">
              <w:rPr>
                <w:rStyle w:val="Hipervnculo"/>
                <w:rFonts w:ascii="Arial" w:hAnsi="Arial" w:cs="Arial"/>
                <w:bCs/>
                <w:noProof/>
              </w:rPr>
              <w:t>Descripción del prototipo físico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40</w:t>
            </w:r>
            <w:r w:rsidR="00D30D65" w:rsidRPr="00D30D65">
              <w:rPr>
                <w:rFonts w:ascii="Arial" w:hAnsi="Arial" w:cs="Arial"/>
                <w:noProof/>
                <w:webHidden/>
              </w:rPr>
              <w:fldChar w:fldCharType="end"/>
            </w:r>
          </w:hyperlink>
        </w:p>
        <w:p w14:paraId="145003F0" w14:textId="77777777" w:rsidR="00D30D65" w:rsidRPr="00D30D65" w:rsidRDefault="00D15172" w:rsidP="00D30D65">
          <w:pPr>
            <w:pStyle w:val="TDC2"/>
            <w:tabs>
              <w:tab w:val="left" w:pos="1100"/>
              <w:tab w:val="right" w:pos="8494"/>
            </w:tabs>
            <w:spacing w:line="276" w:lineRule="auto"/>
            <w:jc w:val="both"/>
            <w:rPr>
              <w:rFonts w:ascii="Arial" w:hAnsi="Arial" w:cs="Arial"/>
              <w:noProof/>
            </w:rPr>
          </w:pPr>
          <w:hyperlink w:anchor="_Toc85212211" w:history="1">
            <w:r w:rsidR="00D30D65" w:rsidRPr="00D30D65">
              <w:rPr>
                <w:rStyle w:val="Hipervnculo"/>
                <w:rFonts w:ascii="Arial" w:hAnsi="Arial" w:cs="Arial"/>
                <w:bCs/>
                <w:noProof/>
              </w:rPr>
              <w:t>3.2.3.</w:t>
            </w:r>
            <w:r w:rsidR="00D30D65" w:rsidRPr="00D30D65">
              <w:rPr>
                <w:rFonts w:ascii="Arial" w:hAnsi="Arial" w:cs="Arial"/>
                <w:noProof/>
              </w:rPr>
              <w:tab/>
            </w:r>
            <w:r w:rsidR="00D30D65" w:rsidRPr="00D30D65">
              <w:rPr>
                <w:rStyle w:val="Hipervnculo"/>
                <w:rFonts w:ascii="Arial" w:hAnsi="Arial" w:cs="Arial"/>
                <w:bCs/>
                <w:noProof/>
              </w:rPr>
              <w:t>Metodología propuesta para la obtención del modelo matemático.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42</w:t>
            </w:r>
            <w:r w:rsidR="00D30D65" w:rsidRPr="00D30D65">
              <w:rPr>
                <w:rFonts w:ascii="Arial" w:hAnsi="Arial" w:cs="Arial"/>
                <w:noProof/>
                <w:webHidden/>
              </w:rPr>
              <w:fldChar w:fldCharType="end"/>
            </w:r>
          </w:hyperlink>
        </w:p>
        <w:p w14:paraId="5CB3C4CF" w14:textId="77777777" w:rsidR="00D30D65" w:rsidRPr="00D30D65" w:rsidRDefault="00D15172" w:rsidP="00D30D65">
          <w:pPr>
            <w:pStyle w:val="TDC2"/>
            <w:tabs>
              <w:tab w:val="left" w:pos="1100"/>
              <w:tab w:val="right" w:pos="8494"/>
            </w:tabs>
            <w:spacing w:line="276" w:lineRule="auto"/>
            <w:jc w:val="both"/>
            <w:rPr>
              <w:rFonts w:ascii="Arial" w:hAnsi="Arial" w:cs="Arial"/>
              <w:noProof/>
            </w:rPr>
          </w:pPr>
          <w:hyperlink w:anchor="_Toc85212212" w:history="1">
            <w:r w:rsidR="00D30D65" w:rsidRPr="00D30D65">
              <w:rPr>
                <w:rStyle w:val="Hipervnculo"/>
                <w:rFonts w:ascii="Arial" w:hAnsi="Arial" w:cs="Arial"/>
                <w:bCs/>
                <w:noProof/>
              </w:rPr>
              <w:t>3.2.4.</w:t>
            </w:r>
            <w:r w:rsidR="00D30D65" w:rsidRPr="00D30D65">
              <w:rPr>
                <w:rFonts w:ascii="Arial" w:hAnsi="Arial" w:cs="Arial"/>
                <w:noProof/>
              </w:rPr>
              <w:tab/>
            </w:r>
            <w:r w:rsidR="00D30D65" w:rsidRPr="00D30D65">
              <w:rPr>
                <w:rStyle w:val="Hipervnculo"/>
                <w:rFonts w:ascii="Arial" w:hAnsi="Arial" w:cs="Arial"/>
                <w:bCs/>
                <w:noProof/>
              </w:rPr>
              <w:t>Validación del modelo matemático.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43</w:t>
            </w:r>
            <w:r w:rsidR="00D30D65" w:rsidRPr="00D30D65">
              <w:rPr>
                <w:rFonts w:ascii="Arial" w:hAnsi="Arial" w:cs="Arial"/>
                <w:noProof/>
                <w:webHidden/>
              </w:rPr>
              <w:fldChar w:fldCharType="end"/>
            </w:r>
          </w:hyperlink>
        </w:p>
        <w:p w14:paraId="779222FF" w14:textId="77777777" w:rsidR="00D30D65" w:rsidRPr="00D30D65" w:rsidRDefault="00D15172" w:rsidP="00D30D65">
          <w:pPr>
            <w:pStyle w:val="TDC2"/>
            <w:tabs>
              <w:tab w:val="left" w:pos="1100"/>
              <w:tab w:val="right" w:pos="8494"/>
            </w:tabs>
            <w:spacing w:line="276" w:lineRule="auto"/>
            <w:jc w:val="both"/>
            <w:rPr>
              <w:rFonts w:ascii="Arial" w:hAnsi="Arial" w:cs="Arial"/>
              <w:noProof/>
            </w:rPr>
          </w:pPr>
          <w:hyperlink w:anchor="_Toc85212213" w:history="1">
            <w:r w:rsidR="00D30D65" w:rsidRPr="00D30D65">
              <w:rPr>
                <w:rStyle w:val="Hipervnculo"/>
                <w:rFonts w:ascii="Arial" w:hAnsi="Arial" w:cs="Arial"/>
                <w:bCs/>
                <w:noProof/>
              </w:rPr>
              <w:t>3.2.5.</w:t>
            </w:r>
            <w:r w:rsidR="00D30D65" w:rsidRPr="00D30D65">
              <w:rPr>
                <w:rFonts w:ascii="Arial" w:hAnsi="Arial" w:cs="Arial"/>
                <w:noProof/>
              </w:rPr>
              <w:tab/>
            </w:r>
            <w:r w:rsidR="00D30D65" w:rsidRPr="00D30D65">
              <w:rPr>
                <w:rStyle w:val="Hipervnculo"/>
                <w:rFonts w:ascii="Arial" w:hAnsi="Arial" w:cs="Arial"/>
                <w:bCs/>
                <w:noProof/>
              </w:rPr>
              <w:t>Diseño de controlador</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44</w:t>
            </w:r>
            <w:r w:rsidR="00D30D65" w:rsidRPr="00D30D65">
              <w:rPr>
                <w:rFonts w:ascii="Arial" w:hAnsi="Arial" w:cs="Arial"/>
                <w:noProof/>
                <w:webHidden/>
              </w:rPr>
              <w:fldChar w:fldCharType="end"/>
            </w:r>
          </w:hyperlink>
        </w:p>
        <w:p w14:paraId="3C557CC2" w14:textId="77777777" w:rsidR="00D30D65" w:rsidRPr="00D30D65" w:rsidRDefault="00D15172" w:rsidP="00D30D65">
          <w:pPr>
            <w:pStyle w:val="TDC3"/>
            <w:tabs>
              <w:tab w:val="left" w:pos="1540"/>
              <w:tab w:val="right" w:pos="8494"/>
            </w:tabs>
            <w:spacing w:line="276" w:lineRule="auto"/>
            <w:jc w:val="both"/>
            <w:rPr>
              <w:rFonts w:ascii="Arial" w:hAnsi="Arial" w:cs="Arial"/>
              <w:noProof/>
            </w:rPr>
          </w:pPr>
          <w:hyperlink w:anchor="_Toc85212214" w:history="1">
            <w:r w:rsidR="00D30D65" w:rsidRPr="00D30D65">
              <w:rPr>
                <w:rStyle w:val="Hipervnculo"/>
                <w:rFonts w:ascii="Arial" w:hAnsi="Arial" w:cs="Arial"/>
                <w:bCs/>
                <w:noProof/>
              </w:rPr>
              <w:t>3.2.5.1.</w:t>
            </w:r>
            <w:r w:rsidR="00D30D65" w:rsidRPr="00D30D65">
              <w:rPr>
                <w:rFonts w:ascii="Arial" w:hAnsi="Arial" w:cs="Arial"/>
                <w:noProof/>
              </w:rPr>
              <w:tab/>
            </w:r>
            <w:r w:rsidR="00D30D65" w:rsidRPr="00D30D65">
              <w:rPr>
                <w:rStyle w:val="Hipervnculo"/>
                <w:rFonts w:ascii="Arial" w:hAnsi="Arial" w:cs="Arial"/>
                <w:bCs/>
                <w:noProof/>
              </w:rPr>
              <w:t>Diseño del controlador PI</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44</w:t>
            </w:r>
            <w:r w:rsidR="00D30D65" w:rsidRPr="00D30D65">
              <w:rPr>
                <w:rFonts w:ascii="Arial" w:hAnsi="Arial" w:cs="Arial"/>
                <w:noProof/>
                <w:webHidden/>
              </w:rPr>
              <w:fldChar w:fldCharType="end"/>
            </w:r>
          </w:hyperlink>
        </w:p>
        <w:p w14:paraId="369FFC83" w14:textId="77777777" w:rsidR="00D30D65" w:rsidRPr="00D30D65" w:rsidRDefault="00D15172" w:rsidP="00D30D65">
          <w:pPr>
            <w:pStyle w:val="TDC3"/>
            <w:tabs>
              <w:tab w:val="left" w:pos="1540"/>
              <w:tab w:val="right" w:pos="8494"/>
            </w:tabs>
            <w:spacing w:line="276" w:lineRule="auto"/>
            <w:jc w:val="both"/>
            <w:rPr>
              <w:rFonts w:ascii="Arial" w:hAnsi="Arial" w:cs="Arial"/>
              <w:noProof/>
            </w:rPr>
          </w:pPr>
          <w:hyperlink w:anchor="_Toc85212215" w:history="1">
            <w:r w:rsidR="00D30D65" w:rsidRPr="00D30D65">
              <w:rPr>
                <w:rStyle w:val="Hipervnculo"/>
                <w:rFonts w:ascii="Arial" w:hAnsi="Arial" w:cs="Arial"/>
                <w:bCs/>
                <w:noProof/>
              </w:rPr>
              <w:t>3.2.5.2.</w:t>
            </w:r>
            <w:r w:rsidR="00D30D65" w:rsidRPr="00D30D65">
              <w:rPr>
                <w:rFonts w:ascii="Arial" w:hAnsi="Arial" w:cs="Arial"/>
                <w:noProof/>
              </w:rPr>
              <w:tab/>
            </w:r>
            <w:r w:rsidR="00D30D65" w:rsidRPr="00D30D65">
              <w:rPr>
                <w:rStyle w:val="Hipervnculo"/>
                <w:rFonts w:ascii="Arial" w:hAnsi="Arial" w:cs="Arial"/>
                <w:bCs/>
                <w:noProof/>
              </w:rPr>
              <w:t>Diseño del controlador PID</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45</w:t>
            </w:r>
            <w:r w:rsidR="00D30D65" w:rsidRPr="00D30D65">
              <w:rPr>
                <w:rFonts w:ascii="Arial" w:hAnsi="Arial" w:cs="Arial"/>
                <w:noProof/>
                <w:webHidden/>
              </w:rPr>
              <w:fldChar w:fldCharType="end"/>
            </w:r>
          </w:hyperlink>
        </w:p>
        <w:p w14:paraId="32A705DB" w14:textId="77777777" w:rsidR="00D30D65" w:rsidRPr="00D30D65" w:rsidRDefault="00D15172" w:rsidP="00D30D65">
          <w:pPr>
            <w:pStyle w:val="TDC3"/>
            <w:tabs>
              <w:tab w:val="left" w:pos="1540"/>
              <w:tab w:val="right" w:pos="8494"/>
            </w:tabs>
            <w:spacing w:line="276" w:lineRule="auto"/>
            <w:jc w:val="both"/>
            <w:rPr>
              <w:rFonts w:ascii="Arial" w:hAnsi="Arial" w:cs="Arial"/>
              <w:noProof/>
            </w:rPr>
          </w:pPr>
          <w:hyperlink w:anchor="_Toc85212216" w:history="1">
            <w:r w:rsidR="00D30D65" w:rsidRPr="00D30D65">
              <w:rPr>
                <w:rStyle w:val="Hipervnculo"/>
                <w:rFonts w:ascii="Arial" w:hAnsi="Arial" w:cs="Arial"/>
                <w:bCs/>
                <w:noProof/>
              </w:rPr>
              <w:t>3.2.5.3.</w:t>
            </w:r>
            <w:r w:rsidR="00D30D65" w:rsidRPr="00D30D65">
              <w:rPr>
                <w:rFonts w:ascii="Arial" w:hAnsi="Arial" w:cs="Arial"/>
                <w:noProof/>
              </w:rPr>
              <w:tab/>
            </w:r>
            <w:r w:rsidR="00D30D65" w:rsidRPr="00D30D65">
              <w:rPr>
                <w:rStyle w:val="Hipervnculo"/>
                <w:rFonts w:ascii="Arial" w:hAnsi="Arial" w:cs="Arial"/>
                <w:bCs/>
                <w:noProof/>
              </w:rPr>
              <w:t>Diseño de un controlador predictor Smith</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47</w:t>
            </w:r>
            <w:r w:rsidR="00D30D65" w:rsidRPr="00D30D65">
              <w:rPr>
                <w:rFonts w:ascii="Arial" w:hAnsi="Arial" w:cs="Arial"/>
                <w:noProof/>
                <w:webHidden/>
              </w:rPr>
              <w:fldChar w:fldCharType="end"/>
            </w:r>
          </w:hyperlink>
        </w:p>
        <w:p w14:paraId="4C987B59" w14:textId="77777777" w:rsidR="00D30D65" w:rsidRPr="00D30D65" w:rsidRDefault="00D15172" w:rsidP="00D30D65">
          <w:pPr>
            <w:pStyle w:val="TDC3"/>
            <w:tabs>
              <w:tab w:val="left" w:pos="1540"/>
              <w:tab w:val="right" w:pos="8494"/>
            </w:tabs>
            <w:spacing w:line="276" w:lineRule="auto"/>
            <w:jc w:val="both"/>
            <w:rPr>
              <w:rFonts w:ascii="Arial" w:hAnsi="Arial" w:cs="Arial"/>
              <w:noProof/>
            </w:rPr>
          </w:pPr>
          <w:hyperlink w:anchor="_Toc85212217" w:history="1">
            <w:r w:rsidR="00D30D65" w:rsidRPr="00D30D65">
              <w:rPr>
                <w:rStyle w:val="Hipervnculo"/>
                <w:rFonts w:ascii="Arial" w:hAnsi="Arial" w:cs="Arial"/>
                <w:bCs/>
                <w:noProof/>
              </w:rPr>
              <w:t>3.2.5.4.</w:t>
            </w:r>
            <w:r w:rsidR="00D30D65" w:rsidRPr="00D30D65">
              <w:rPr>
                <w:rFonts w:ascii="Arial" w:hAnsi="Arial" w:cs="Arial"/>
                <w:noProof/>
              </w:rPr>
              <w:tab/>
            </w:r>
            <w:r w:rsidR="00D30D65" w:rsidRPr="00D30D65">
              <w:rPr>
                <w:rStyle w:val="Hipervnculo"/>
                <w:rFonts w:ascii="Arial" w:hAnsi="Arial" w:cs="Arial"/>
                <w:bCs/>
                <w:noProof/>
              </w:rPr>
              <w:t>Diseño de los controladores mediante Matlab</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_Toc85212217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49</w:t>
            </w:r>
            <w:r w:rsidR="00D30D65" w:rsidRPr="00D30D65">
              <w:rPr>
                <w:rFonts w:ascii="Arial" w:hAnsi="Arial" w:cs="Arial"/>
                <w:noProof/>
                <w:webHidden/>
              </w:rPr>
              <w:fldChar w:fldCharType="end"/>
            </w:r>
          </w:hyperlink>
        </w:p>
        <w:p w14:paraId="10C0E88A" w14:textId="77777777" w:rsidR="00D30D65" w:rsidRPr="00D30D65" w:rsidRDefault="00D15172" w:rsidP="00D30D65">
          <w:pPr>
            <w:pStyle w:val="TDC2"/>
            <w:tabs>
              <w:tab w:val="left" w:pos="880"/>
              <w:tab w:val="right" w:pos="8494"/>
            </w:tabs>
            <w:spacing w:line="276" w:lineRule="auto"/>
            <w:jc w:val="both"/>
            <w:rPr>
              <w:rFonts w:ascii="Arial" w:hAnsi="Arial" w:cs="Arial"/>
              <w:noProof/>
            </w:rPr>
          </w:pPr>
          <w:hyperlink w:anchor="_Toc85212218" w:history="1">
            <w:r w:rsidR="00D30D65" w:rsidRPr="00D30D65">
              <w:rPr>
                <w:rStyle w:val="Hipervnculo"/>
                <w:rFonts w:ascii="Arial" w:hAnsi="Arial" w:cs="Arial"/>
                <w:bCs/>
                <w:noProof/>
              </w:rPr>
              <w:t>3.3.</w:t>
            </w:r>
            <w:r w:rsidR="00D30D65" w:rsidRPr="00D30D65">
              <w:rPr>
                <w:rFonts w:ascii="Arial" w:hAnsi="Arial" w:cs="Arial"/>
                <w:noProof/>
              </w:rPr>
              <w:tab/>
            </w:r>
            <w:r w:rsidR="00D30D65" w:rsidRPr="00D30D65">
              <w:rPr>
                <w:rStyle w:val="Hipervnculo"/>
                <w:rFonts w:ascii="Arial" w:hAnsi="Arial" w:cs="Arial"/>
                <w:bCs/>
                <w:noProof/>
              </w:rPr>
              <w:t>Diagrama de bloques estructurales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_Toc85212218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51</w:t>
            </w:r>
            <w:r w:rsidR="00D30D65" w:rsidRPr="00D30D65">
              <w:rPr>
                <w:rFonts w:ascii="Arial" w:hAnsi="Arial" w:cs="Arial"/>
                <w:noProof/>
                <w:webHidden/>
              </w:rPr>
              <w:fldChar w:fldCharType="end"/>
            </w:r>
          </w:hyperlink>
        </w:p>
        <w:p w14:paraId="53A5BC7D" w14:textId="77777777" w:rsidR="00D30D65" w:rsidRPr="00D30D65" w:rsidRDefault="00D15172" w:rsidP="00D30D65">
          <w:pPr>
            <w:pStyle w:val="TDC2"/>
            <w:tabs>
              <w:tab w:val="left" w:pos="880"/>
              <w:tab w:val="right" w:pos="8494"/>
            </w:tabs>
            <w:spacing w:line="276" w:lineRule="auto"/>
            <w:jc w:val="both"/>
            <w:rPr>
              <w:rFonts w:ascii="Arial" w:hAnsi="Arial" w:cs="Arial"/>
              <w:noProof/>
            </w:rPr>
          </w:pPr>
          <w:hyperlink w:anchor="_Toc85212219" w:history="1">
            <w:r w:rsidR="00D30D65" w:rsidRPr="00D30D65">
              <w:rPr>
                <w:rStyle w:val="Hipervnculo"/>
                <w:rFonts w:ascii="Arial" w:hAnsi="Arial" w:cs="Arial"/>
                <w:bCs/>
                <w:noProof/>
              </w:rPr>
              <w:t>3.4.</w:t>
            </w:r>
            <w:r w:rsidR="00D30D65" w:rsidRPr="00D30D65">
              <w:rPr>
                <w:rFonts w:ascii="Arial" w:hAnsi="Arial" w:cs="Arial"/>
                <w:noProof/>
              </w:rPr>
              <w:tab/>
            </w:r>
            <w:r w:rsidR="00D30D65" w:rsidRPr="00D30D65">
              <w:rPr>
                <w:rStyle w:val="Hipervnculo"/>
                <w:rFonts w:ascii="Arial" w:hAnsi="Arial" w:cs="Arial"/>
                <w:bCs/>
                <w:noProof/>
              </w:rPr>
              <w:t>Diagrama de flujos funcional y explicación de cada una de las  etapas y su interrelación</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_Toc85212219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52</w:t>
            </w:r>
            <w:r w:rsidR="00D30D65" w:rsidRPr="00D30D65">
              <w:rPr>
                <w:rFonts w:ascii="Arial" w:hAnsi="Arial" w:cs="Arial"/>
                <w:noProof/>
                <w:webHidden/>
              </w:rPr>
              <w:fldChar w:fldCharType="end"/>
            </w:r>
          </w:hyperlink>
        </w:p>
        <w:p w14:paraId="183CF6C2" w14:textId="77777777" w:rsidR="00D30D65" w:rsidRPr="00D30D65" w:rsidRDefault="00D15172" w:rsidP="00D30D65">
          <w:pPr>
            <w:pStyle w:val="TDC2"/>
            <w:tabs>
              <w:tab w:val="left" w:pos="880"/>
              <w:tab w:val="right" w:pos="8494"/>
            </w:tabs>
            <w:spacing w:line="276" w:lineRule="auto"/>
            <w:jc w:val="both"/>
            <w:rPr>
              <w:rFonts w:ascii="Arial" w:hAnsi="Arial" w:cs="Arial"/>
              <w:noProof/>
            </w:rPr>
          </w:pPr>
          <w:hyperlink w:anchor="_Toc85212220" w:history="1">
            <w:r w:rsidR="00D30D65" w:rsidRPr="00D30D65">
              <w:rPr>
                <w:rStyle w:val="Hipervnculo"/>
                <w:rFonts w:ascii="Arial" w:hAnsi="Arial" w:cs="Arial"/>
                <w:noProof/>
              </w:rPr>
              <w:t>3.5.</w:t>
            </w:r>
            <w:r w:rsidR="00D30D65" w:rsidRPr="00D30D65">
              <w:rPr>
                <w:rFonts w:ascii="Arial" w:hAnsi="Arial" w:cs="Arial"/>
                <w:noProof/>
              </w:rPr>
              <w:tab/>
            </w:r>
            <w:r w:rsidR="00D30D65" w:rsidRPr="00D30D65">
              <w:rPr>
                <w:rStyle w:val="Hipervnculo"/>
                <w:rFonts w:ascii="Arial" w:hAnsi="Arial" w:cs="Arial"/>
                <w:noProof/>
              </w:rPr>
              <w:t>Pseudocódigo del programa de simulación y descripción de cada etapa de la secuencia del programa.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_Toc85212220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53</w:t>
            </w:r>
            <w:r w:rsidR="00D30D65" w:rsidRPr="00D30D65">
              <w:rPr>
                <w:rFonts w:ascii="Arial" w:hAnsi="Arial" w:cs="Arial"/>
                <w:noProof/>
                <w:webHidden/>
              </w:rPr>
              <w:fldChar w:fldCharType="end"/>
            </w:r>
          </w:hyperlink>
        </w:p>
        <w:p w14:paraId="75D320CD" w14:textId="77777777" w:rsidR="00D30D65" w:rsidRPr="00D30D65" w:rsidRDefault="00D15172" w:rsidP="00D30D65">
          <w:pPr>
            <w:pStyle w:val="TDC2"/>
            <w:tabs>
              <w:tab w:val="left" w:pos="880"/>
              <w:tab w:val="right" w:pos="8494"/>
            </w:tabs>
            <w:spacing w:line="276" w:lineRule="auto"/>
            <w:jc w:val="both"/>
            <w:rPr>
              <w:rFonts w:ascii="Arial" w:hAnsi="Arial" w:cs="Arial"/>
              <w:noProof/>
            </w:rPr>
          </w:pPr>
          <w:hyperlink w:anchor="_Toc85212221" w:history="1">
            <w:r w:rsidR="00D30D65" w:rsidRPr="00D30D65">
              <w:rPr>
                <w:rStyle w:val="Hipervnculo"/>
                <w:rFonts w:ascii="Arial" w:hAnsi="Arial" w:cs="Arial"/>
                <w:bCs/>
                <w:noProof/>
              </w:rPr>
              <w:t>3.6.</w:t>
            </w:r>
            <w:r w:rsidR="00D30D65" w:rsidRPr="00D30D65">
              <w:rPr>
                <w:rFonts w:ascii="Arial" w:hAnsi="Arial" w:cs="Arial"/>
                <w:noProof/>
              </w:rPr>
              <w:tab/>
            </w:r>
            <w:r w:rsidR="00D30D65" w:rsidRPr="00D30D65">
              <w:rPr>
                <w:rStyle w:val="Hipervnculo"/>
                <w:rFonts w:ascii="Arial" w:hAnsi="Arial" w:cs="Arial"/>
                <w:bCs/>
                <w:noProof/>
              </w:rPr>
              <w:t>Diseño de los experimentos de validación de resultados (simulación o implementación) Condiciones iniciales, características y definición de parámetros del experimento.</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_Toc85212221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54</w:t>
            </w:r>
            <w:r w:rsidR="00D30D65" w:rsidRPr="00D30D65">
              <w:rPr>
                <w:rFonts w:ascii="Arial" w:hAnsi="Arial" w:cs="Arial"/>
                <w:noProof/>
                <w:webHidden/>
              </w:rPr>
              <w:fldChar w:fldCharType="end"/>
            </w:r>
          </w:hyperlink>
        </w:p>
        <w:p w14:paraId="3F9E5EBF"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222" w:history="1">
            <w:r w:rsidR="00D30D65" w:rsidRPr="00D30D65">
              <w:rPr>
                <w:rStyle w:val="Hipervnculo"/>
                <w:rFonts w:ascii="Arial" w:hAnsi="Arial" w:cs="Arial"/>
                <w:bCs/>
                <w:noProof/>
              </w:rPr>
              <w:t>4.1. Resultados de los experimentos.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_Toc85212222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56</w:t>
            </w:r>
            <w:r w:rsidR="00D30D65" w:rsidRPr="00D30D65">
              <w:rPr>
                <w:rFonts w:ascii="Arial" w:hAnsi="Arial" w:cs="Arial"/>
                <w:noProof/>
                <w:webHidden/>
              </w:rPr>
              <w:fldChar w:fldCharType="end"/>
            </w:r>
          </w:hyperlink>
        </w:p>
        <w:p w14:paraId="39A58C0B"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223" w:history="1">
            <w:r w:rsidR="00D30D65" w:rsidRPr="00D30D65">
              <w:rPr>
                <w:rStyle w:val="Hipervnculo"/>
                <w:rFonts w:ascii="Arial" w:hAnsi="Arial" w:cs="Arial"/>
                <w:bCs/>
                <w:noProof/>
              </w:rPr>
              <w:t>4.2. Tablas resúmenes de los resultados.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_Toc85212223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59</w:t>
            </w:r>
            <w:r w:rsidR="00D30D65" w:rsidRPr="00D30D65">
              <w:rPr>
                <w:rFonts w:ascii="Arial" w:hAnsi="Arial" w:cs="Arial"/>
                <w:noProof/>
                <w:webHidden/>
              </w:rPr>
              <w:fldChar w:fldCharType="end"/>
            </w:r>
          </w:hyperlink>
        </w:p>
        <w:p w14:paraId="1EFA66DA"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224" w:history="1">
            <w:r w:rsidR="00D30D65" w:rsidRPr="00D30D65">
              <w:rPr>
                <w:rStyle w:val="Hipervnculo"/>
                <w:rFonts w:ascii="Arial" w:hAnsi="Arial" w:cs="Arial"/>
                <w:bCs/>
                <w:noProof/>
              </w:rPr>
              <w:t>4.3. Gráficos de los resultados.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_Toc85212224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60</w:t>
            </w:r>
            <w:r w:rsidR="00D30D65" w:rsidRPr="00D30D65">
              <w:rPr>
                <w:rFonts w:ascii="Arial" w:hAnsi="Arial" w:cs="Arial"/>
                <w:noProof/>
                <w:webHidden/>
              </w:rPr>
              <w:fldChar w:fldCharType="end"/>
            </w:r>
          </w:hyperlink>
        </w:p>
        <w:p w14:paraId="07487F68"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225" w:history="1">
            <w:r w:rsidR="00D30D65" w:rsidRPr="00D30D65">
              <w:rPr>
                <w:rStyle w:val="Hipervnculo"/>
                <w:rFonts w:ascii="Arial" w:hAnsi="Arial" w:cs="Arial"/>
                <w:bCs/>
                <w:noProof/>
              </w:rPr>
              <w:t>4.4. Comparaciones con los resultados de otras técnicas.</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_Toc85212225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62</w:t>
            </w:r>
            <w:r w:rsidR="00D30D65" w:rsidRPr="00D30D65">
              <w:rPr>
                <w:rFonts w:ascii="Arial" w:hAnsi="Arial" w:cs="Arial"/>
                <w:noProof/>
                <w:webHidden/>
              </w:rPr>
              <w:fldChar w:fldCharType="end"/>
            </w:r>
          </w:hyperlink>
        </w:p>
        <w:p w14:paraId="034C73D4" w14:textId="77777777" w:rsidR="00D30D65" w:rsidRPr="00D30D65" w:rsidRDefault="00D15172" w:rsidP="00D30D65">
          <w:pPr>
            <w:pStyle w:val="TDC1"/>
            <w:tabs>
              <w:tab w:val="right" w:pos="8494"/>
            </w:tabs>
            <w:spacing w:line="276" w:lineRule="auto"/>
            <w:jc w:val="both"/>
            <w:rPr>
              <w:rFonts w:ascii="Arial" w:hAnsi="Arial" w:cs="Arial"/>
              <w:noProof/>
            </w:rPr>
          </w:pPr>
          <w:hyperlink w:anchor="_Toc85212226" w:history="1">
            <w:r w:rsidR="00D30D65" w:rsidRPr="00D30D65">
              <w:rPr>
                <w:rStyle w:val="Hipervnculo"/>
                <w:rFonts w:ascii="Arial" w:eastAsia="Arial" w:hAnsi="Arial" w:cs="Arial"/>
                <w:b/>
                <w:noProof/>
              </w:rPr>
              <w:t>BIBLIOGRAFÍA</w:t>
            </w:r>
            <w:r w:rsidR="00D30D65" w:rsidRPr="00D30D65">
              <w:rPr>
                <w:rFonts w:ascii="Arial" w:hAnsi="Arial" w:cs="Arial"/>
                <w:noProof/>
                <w:webHidden/>
              </w:rPr>
              <w:tab/>
            </w:r>
            <w:r w:rsidR="00D30D65" w:rsidRPr="00D30D65">
              <w:rPr>
                <w:rFonts w:ascii="Arial" w:hAnsi="Arial" w:cs="Arial"/>
                <w:noProof/>
                <w:webHidden/>
              </w:rPr>
              <w:fldChar w:fldCharType="begin"/>
            </w:r>
            <w:r w:rsidR="00D30D65" w:rsidRPr="00D30D65">
              <w:rPr>
                <w:rFonts w:ascii="Arial" w:hAnsi="Arial" w:cs="Arial"/>
                <w:noProof/>
                <w:webHidden/>
              </w:rPr>
              <w:instrText xml:space="preserve"> PAGEREF _Toc85212226 \h </w:instrText>
            </w:r>
            <w:r w:rsidR="00D30D65" w:rsidRPr="00D30D65">
              <w:rPr>
                <w:rFonts w:ascii="Arial" w:hAnsi="Arial" w:cs="Arial"/>
                <w:noProof/>
                <w:webHidden/>
              </w:rPr>
            </w:r>
            <w:r w:rsidR="00D30D65" w:rsidRPr="00D30D65">
              <w:rPr>
                <w:rFonts w:ascii="Arial" w:hAnsi="Arial" w:cs="Arial"/>
                <w:noProof/>
                <w:webHidden/>
              </w:rPr>
              <w:fldChar w:fldCharType="separate"/>
            </w:r>
            <w:r w:rsidR="00D30D65" w:rsidRPr="00D30D65">
              <w:rPr>
                <w:rFonts w:ascii="Arial" w:hAnsi="Arial" w:cs="Arial"/>
                <w:noProof/>
                <w:webHidden/>
              </w:rPr>
              <w:t>63</w:t>
            </w:r>
            <w:r w:rsidR="00D30D65" w:rsidRPr="00D30D65">
              <w:rPr>
                <w:rFonts w:ascii="Arial" w:hAnsi="Arial" w:cs="Arial"/>
                <w:noProof/>
                <w:webHidden/>
              </w:rPr>
              <w:fldChar w:fldCharType="end"/>
            </w:r>
          </w:hyperlink>
        </w:p>
        <w:p w14:paraId="0EAAA503" w14:textId="0878F34E" w:rsidR="006147E7" w:rsidRDefault="00A4265E" w:rsidP="00D30D65">
          <w:pPr>
            <w:spacing w:line="276" w:lineRule="auto"/>
            <w:jc w:val="both"/>
          </w:pPr>
          <w:r w:rsidRPr="00D30D65">
            <w:rPr>
              <w:rFonts w:ascii="Arial" w:hAnsi="Arial" w:cs="Arial"/>
            </w:rPr>
            <w:fldChar w:fldCharType="end"/>
          </w:r>
        </w:p>
      </w:sdtContent>
    </w:sdt>
    <w:p w14:paraId="6CC6A3AA" w14:textId="77777777" w:rsidR="006147E7" w:rsidRDefault="006147E7">
      <w:pPr>
        <w:spacing w:line="259" w:lineRule="auto"/>
        <w:rPr>
          <w:rFonts w:ascii="Arial" w:eastAsia="Arial" w:hAnsi="Arial" w:cs="Arial"/>
          <w:b/>
          <w:color w:val="000000"/>
        </w:rPr>
      </w:pPr>
    </w:p>
    <w:p w14:paraId="1B819012" w14:textId="672643C1" w:rsidR="006147E7" w:rsidRDefault="00A4265E">
      <w:pPr>
        <w:pStyle w:val="Ttulo1"/>
        <w:jc w:val="center"/>
        <w:rPr>
          <w:rFonts w:ascii="Arial" w:eastAsia="Arial" w:hAnsi="Arial" w:cs="Arial"/>
          <w:b/>
          <w:color w:val="000000"/>
          <w:sz w:val="22"/>
          <w:szCs w:val="22"/>
        </w:rPr>
      </w:pPr>
      <w:bookmarkStart w:id="1" w:name="_Toc85212156"/>
      <w:r>
        <w:rPr>
          <w:rFonts w:ascii="Arial" w:eastAsia="Arial" w:hAnsi="Arial" w:cs="Arial"/>
          <w:b/>
          <w:color w:val="000000"/>
          <w:sz w:val="22"/>
          <w:szCs w:val="22"/>
        </w:rPr>
        <w:t xml:space="preserve">ÍNDICE DE </w:t>
      </w:r>
      <w:r w:rsidR="000D647D">
        <w:rPr>
          <w:rFonts w:ascii="Arial" w:eastAsia="Arial" w:hAnsi="Arial" w:cs="Arial"/>
          <w:b/>
          <w:color w:val="000000"/>
          <w:sz w:val="22"/>
          <w:szCs w:val="22"/>
        </w:rPr>
        <w:t>FIGURAS</w:t>
      </w:r>
      <w:bookmarkEnd w:id="1"/>
    </w:p>
    <w:p w14:paraId="529749E3" w14:textId="786ACA30" w:rsidR="006147E7" w:rsidRDefault="006147E7" w:rsidP="00967D47">
      <w:pPr>
        <w:pBdr>
          <w:top w:val="nil"/>
          <w:left w:val="nil"/>
          <w:bottom w:val="nil"/>
          <w:right w:val="nil"/>
          <w:between w:val="nil"/>
        </w:pBdr>
        <w:tabs>
          <w:tab w:val="right" w:pos="8494"/>
        </w:tabs>
        <w:spacing w:after="100" w:line="259" w:lineRule="auto"/>
      </w:pPr>
    </w:p>
    <w:p w14:paraId="10FA78E3" w14:textId="77777777" w:rsidR="006147E7" w:rsidRDefault="006147E7">
      <w:pPr>
        <w:spacing w:line="259" w:lineRule="auto"/>
      </w:pPr>
    </w:p>
    <w:p w14:paraId="146E9EC3" w14:textId="5EDC65D9" w:rsidR="00D428F7" w:rsidRPr="00216BCF" w:rsidRDefault="00D428F7" w:rsidP="00D428F7">
      <w:pPr>
        <w:pBdr>
          <w:top w:val="nil"/>
          <w:left w:val="nil"/>
          <w:bottom w:val="nil"/>
          <w:right w:val="nil"/>
          <w:between w:val="nil"/>
        </w:pBdr>
        <w:spacing w:line="276" w:lineRule="auto"/>
        <w:rPr>
          <w:rFonts w:ascii="Arial" w:hAnsi="Arial" w:cs="Arial"/>
        </w:rPr>
      </w:pPr>
      <w:r w:rsidRPr="00216BCF">
        <w:rPr>
          <w:rFonts w:ascii="Arial" w:hAnsi="Arial" w:cs="Arial"/>
          <w:b/>
        </w:rPr>
        <w:t xml:space="preserve">Figura </w:t>
      </w:r>
      <w:r w:rsidRPr="00216BCF">
        <w:rPr>
          <w:rFonts w:ascii="Arial" w:hAnsi="Arial" w:cs="Arial"/>
          <w:b/>
        </w:rPr>
        <w:fldChar w:fldCharType="begin"/>
      </w:r>
      <w:r w:rsidRPr="00216BCF">
        <w:rPr>
          <w:rFonts w:ascii="Arial" w:hAnsi="Arial" w:cs="Arial"/>
          <w:b/>
        </w:rPr>
        <w:instrText xml:space="preserve"> STYLEREF 1 \s </w:instrText>
      </w:r>
      <w:r w:rsidRPr="00216BCF">
        <w:rPr>
          <w:rFonts w:ascii="Arial" w:hAnsi="Arial" w:cs="Arial"/>
          <w:b/>
        </w:rPr>
        <w:fldChar w:fldCharType="separate"/>
      </w:r>
      <w:r w:rsidRPr="00216BCF">
        <w:rPr>
          <w:rFonts w:ascii="Arial" w:hAnsi="Arial" w:cs="Arial"/>
          <w:b/>
          <w:noProof/>
        </w:rPr>
        <w:t>1.1</w:t>
      </w:r>
      <w:r w:rsidRPr="00216BCF">
        <w:rPr>
          <w:rFonts w:ascii="Arial" w:hAnsi="Arial" w:cs="Arial"/>
          <w:b/>
        </w:rPr>
        <w:fldChar w:fldCharType="end"/>
      </w:r>
      <w:r w:rsidRPr="00216BCF">
        <w:rPr>
          <w:rFonts w:ascii="Arial" w:hAnsi="Arial" w:cs="Arial"/>
          <w:b/>
        </w:rPr>
        <w:t>.</w:t>
      </w:r>
      <w:r w:rsidRPr="00216BCF">
        <w:rPr>
          <w:rFonts w:ascii="Arial" w:hAnsi="Arial" w:cs="Arial"/>
        </w:rPr>
        <w:t xml:space="preserve"> Dinámica de calentamiento de un líquido</w:t>
      </w:r>
      <w:r>
        <w:rPr>
          <w:rFonts w:ascii="Arial" w:hAnsi="Arial" w:cs="Arial"/>
        </w:rPr>
        <w:t>……………………………….……</w:t>
      </w:r>
      <w:r w:rsidRPr="00216BCF">
        <w:rPr>
          <w:rFonts w:ascii="Arial" w:hAnsi="Arial" w:cs="Arial"/>
        </w:rPr>
        <w:t xml:space="preserve"> 5</w:t>
      </w:r>
    </w:p>
    <w:p w14:paraId="72CD6D36" w14:textId="483C1BA9" w:rsidR="00D428F7" w:rsidRPr="00216BCF" w:rsidRDefault="00D428F7" w:rsidP="00D428F7">
      <w:pPr>
        <w:pBdr>
          <w:top w:val="nil"/>
          <w:left w:val="nil"/>
          <w:bottom w:val="nil"/>
          <w:right w:val="nil"/>
          <w:between w:val="nil"/>
        </w:pBdr>
        <w:spacing w:line="276" w:lineRule="auto"/>
        <w:rPr>
          <w:rFonts w:ascii="Arial" w:eastAsia="Arial" w:hAnsi="Arial" w:cs="Arial"/>
          <w:color w:val="000000"/>
        </w:rPr>
      </w:pPr>
      <w:r w:rsidRPr="00216BCF">
        <w:rPr>
          <w:rFonts w:ascii="Arial" w:eastAsia="Arial" w:hAnsi="Arial" w:cs="Arial"/>
          <w:b/>
          <w:color w:val="000000"/>
        </w:rPr>
        <w:t>Figura 1.2.</w:t>
      </w:r>
      <w:r w:rsidRPr="00216BCF">
        <w:rPr>
          <w:rFonts w:ascii="Arial" w:eastAsia="Arial" w:hAnsi="Arial" w:cs="Arial"/>
          <w:color w:val="000000"/>
        </w:rPr>
        <w:t xml:space="preserve"> Modelo interno del Predictor Smith</w:t>
      </w:r>
      <w:r>
        <w:rPr>
          <w:rFonts w:ascii="Arial" w:eastAsia="Arial" w:hAnsi="Arial" w:cs="Arial"/>
          <w:color w:val="000000"/>
        </w:rPr>
        <w:t>……………………………………….…...</w:t>
      </w:r>
      <w:r w:rsidRPr="00216BCF">
        <w:rPr>
          <w:rFonts w:ascii="Arial" w:eastAsia="Arial" w:hAnsi="Arial" w:cs="Arial"/>
          <w:color w:val="000000"/>
        </w:rPr>
        <w:t xml:space="preserve"> 6</w:t>
      </w:r>
    </w:p>
    <w:p w14:paraId="4DE3B0AB"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 xml:space="preserve">Figura </w:t>
      </w:r>
      <w:r w:rsidRPr="00216BCF">
        <w:rPr>
          <w:b/>
          <w:i w:val="0"/>
          <w:color w:val="auto"/>
          <w:sz w:val="22"/>
          <w:szCs w:val="22"/>
        </w:rPr>
        <w:fldChar w:fldCharType="begin"/>
      </w:r>
      <w:r w:rsidRPr="00216BCF">
        <w:rPr>
          <w:b/>
          <w:i w:val="0"/>
          <w:color w:val="auto"/>
          <w:sz w:val="22"/>
          <w:szCs w:val="22"/>
        </w:rPr>
        <w:instrText xml:space="preserve"> STYLEREF 1 \s </w:instrText>
      </w:r>
      <w:r w:rsidRPr="00216BCF">
        <w:rPr>
          <w:b/>
          <w:i w:val="0"/>
          <w:color w:val="auto"/>
          <w:sz w:val="22"/>
          <w:szCs w:val="22"/>
        </w:rPr>
        <w:fldChar w:fldCharType="separate"/>
      </w:r>
      <w:r w:rsidRPr="00216BCF">
        <w:rPr>
          <w:b/>
          <w:i w:val="0"/>
          <w:noProof/>
          <w:color w:val="auto"/>
          <w:sz w:val="22"/>
          <w:szCs w:val="22"/>
        </w:rPr>
        <w:t>1.3</w:t>
      </w:r>
      <w:r w:rsidRPr="00216BCF">
        <w:rPr>
          <w:b/>
          <w:i w:val="0"/>
          <w:color w:val="auto"/>
          <w:sz w:val="22"/>
          <w:szCs w:val="22"/>
        </w:rPr>
        <w:fldChar w:fldCharType="end"/>
      </w:r>
      <w:r w:rsidRPr="00216BCF">
        <w:rPr>
          <w:b/>
          <w:i w:val="0"/>
          <w:color w:val="auto"/>
          <w:sz w:val="22"/>
          <w:szCs w:val="22"/>
        </w:rPr>
        <w:t>.</w:t>
      </w:r>
      <w:r w:rsidRPr="00216BCF">
        <w:rPr>
          <w:i w:val="0"/>
          <w:color w:val="auto"/>
          <w:sz w:val="22"/>
          <w:szCs w:val="22"/>
        </w:rPr>
        <w:t xml:space="preserve"> Modelo reducido interno del Predictor Smith</w:t>
      </w:r>
      <w:r>
        <w:rPr>
          <w:i w:val="0"/>
          <w:color w:val="auto"/>
          <w:sz w:val="22"/>
          <w:szCs w:val="22"/>
        </w:rPr>
        <w:t>………………………………..</w:t>
      </w:r>
      <w:r w:rsidRPr="00216BCF">
        <w:rPr>
          <w:i w:val="0"/>
          <w:color w:val="auto"/>
          <w:sz w:val="22"/>
          <w:szCs w:val="22"/>
        </w:rPr>
        <w:t>. 6</w:t>
      </w:r>
    </w:p>
    <w:p w14:paraId="32FD7A4C"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Figura 2.1.</w:t>
      </w:r>
      <w:r w:rsidRPr="00216BCF">
        <w:rPr>
          <w:i w:val="0"/>
          <w:color w:val="auto"/>
          <w:sz w:val="22"/>
          <w:szCs w:val="22"/>
        </w:rPr>
        <w:t xml:space="preserve"> Mezclador de cilindro</w:t>
      </w:r>
      <w:r>
        <w:rPr>
          <w:i w:val="0"/>
          <w:color w:val="auto"/>
          <w:sz w:val="22"/>
          <w:szCs w:val="22"/>
        </w:rPr>
        <w:t>………………………………………………………….</w:t>
      </w:r>
      <w:r w:rsidRPr="00216BCF">
        <w:rPr>
          <w:i w:val="0"/>
          <w:color w:val="auto"/>
          <w:sz w:val="22"/>
          <w:szCs w:val="22"/>
        </w:rPr>
        <w:t xml:space="preserve"> 14</w:t>
      </w:r>
    </w:p>
    <w:p w14:paraId="414977D9"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Figura 2.2.</w:t>
      </w:r>
      <w:r w:rsidRPr="00216BCF">
        <w:rPr>
          <w:i w:val="0"/>
          <w:color w:val="auto"/>
          <w:sz w:val="22"/>
          <w:szCs w:val="22"/>
        </w:rPr>
        <w:t xml:space="preserve"> Mezclador de cintas helicoidales. </w:t>
      </w:r>
      <w:r>
        <w:rPr>
          <w:i w:val="0"/>
          <w:color w:val="auto"/>
          <w:sz w:val="22"/>
          <w:szCs w:val="22"/>
        </w:rPr>
        <w:t>……………………………………...……</w:t>
      </w:r>
      <w:r w:rsidRPr="00216BCF">
        <w:rPr>
          <w:i w:val="0"/>
          <w:color w:val="auto"/>
          <w:sz w:val="22"/>
          <w:szCs w:val="22"/>
        </w:rPr>
        <w:t xml:space="preserve"> 15</w:t>
      </w:r>
    </w:p>
    <w:p w14:paraId="3A878930"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Figura 2.3.</w:t>
      </w:r>
      <w:r w:rsidRPr="00216BCF">
        <w:rPr>
          <w:i w:val="0"/>
          <w:color w:val="auto"/>
          <w:sz w:val="22"/>
          <w:szCs w:val="22"/>
        </w:rPr>
        <w:t xml:space="preserve"> Mezclador de tornillo sinfín. </w:t>
      </w:r>
      <w:r>
        <w:rPr>
          <w:i w:val="0"/>
          <w:color w:val="auto"/>
          <w:sz w:val="22"/>
          <w:szCs w:val="22"/>
        </w:rPr>
        <w:t>…………………………………………….……</w:t>
      </w:r>
      <w:r w:rsidRPr="00216BCF">
        <w:rPr>
          <w:i w:val="0"/>
          <w:color w:val="auto"/>
          <w:sz w:val="22"/>
          <w:szCs w:val="22"/>
        </w:rPr>
        <w:t xml:space="preserve"> 15</w:t>
      </w:r>
    </w:p>
    <w:p w14:paraId="7CA6C99B"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Figura 2.4.</w:t>
      </w:r>
      <w:r w:rsidRPr="00216BCF">
        <w:rPr>
          <w:i w:val="0"/>
          <w:color w:val="auto"/>
          <w:sz w:val="22"/>
          <w:szCs w:val="22"/>
        </w:rPr>
        <w:t xml:space="preserve"> Mezclador de paletas</w:t>
      </w:r>
      <w:r>
        <w:rPr>
          <w:i w:val="0"/>
          <w:color w:val="auto"/>
          <w:sz w:val="22"/>
          <w:szCs w:val="22"/>
        </w:rPr>
        <w:t>…………………………………………………………</w:t>
      </w:r>
      <w:r w:rsidRPr="00216BCF">
        <w:rPr>
          <w:i w:val="0"/>
          <w:color w:val="auto"/>
          <w:sz w:val="22"/>
          <w:szCs w:val="22"/>
        </w:rPr>
        <w:t>. 16</w:t>
      </w:r>
    </w:p>
    <w:p w14:paraId="259130FA" w14:textId="77777777" w:rsidR="00D428F7" w:rsidRPr="00216BCF" w:rsidRDefault="00D428F7" w:rsidP="00D428F7">
      <w:pPr>
        <w:pStyle w:val="Descripcin"/>
        <w:spacing w:after="160" w:line="276" w:lineRule="auto"/>
        <w:jc w:val="both"/>
        <w:rPr>
          <w:i w:val="0"/>
          <w:color w:val="auto"/>
          <w:sz w:val="22"/>
          <w:szCs w:val="22"/>
        </w:rPr>
      </w:pPr>
      <w:r w:rsidRPr="00216BCF">
        <w:rPr>
          <w:b/>
          <w:i w:val="0"/>
          <w:color w:val="auto"/>
          <w:sz w:val="22"/>
          <w:szCs w:val="22"/>
        </w:rPr>
        <w:t>Figura 2.5.</w:t>
      </w:r>
      <w:r w:rsidRPr="00216BCF">
        <w:rPr>
          <w:i w:val="0"/>
          <w:color w:val="auto"/>
          <w:sz w:val="22"/>
          <w:szCs w:val="22"/>
        </w:rPr>
        <w:t xml:space="preserve"> Mezclador de tipo mural</w:t>
      </w:r>
      <w:r>
        <w:rPr>
          <w:i w:val="0"/>
          <w:color w:val="auto"/>
          <w:sz w:val="22"/>
          <w:szCs w:val="22"/>
        </w:rPr>
        <w:t>………………………………………………………</w:t>
      </w:r>
      <w:r w:rsidRPr="00216BCF">
        <w:rPr>
          <w:i w:val="0"/>
          <w:color w:val="auto"/>
          <w:sz w:val="22"/>
          <w:szCs w:val="22"/>
        </w:rPr>
        <w:t>. 16</w:t>
      </w:r>
    </w:p>
    <w:p w14:paraId="4E10AF6D"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b/>
          <w:color w:val="000000"/>
        </w:rPr>
      </w:pPr>
      <w:r w:rsidRPr="00216BCF">
        <w:rPr>
          <w:rFonts w:ascii="Arial" w:eastAsia="Times New Roman" w:hAnsi="Arial" w:cs="Arial"/>
          <w:b/>
          <w:color w:val="000000"/>
        </w:rPr>
        <w:t xml:space="preserve">Figura 2.6. </w:t>
      </w:r>
      <w:r w:rsidRPr="00216BCF">
        <w:rPr>
          <w:rFonts w:ascii="Arial" w:eastAsia="Times New Roman" w:hAnsi="Arial" w:cs="Arial"/>
          <w:color w:val="000000"/>
        </w:rPr>
        <w:t>Mezclador con estructura móvil</w:t>
      </w:r>
      <w:r>
        <w:rPr>
          <w:rFonts w:ascii="Arial" w:eastAsia="Times New Roman" w:hAnsi="Arial" w:cs="Arial"/>
          <w:color w:val="000000"/>
        </w:rPr>
        <w:t>……………………………………………...</w:t>
      </w:r>
      <w:r w:rsidRPr="00216BCF">
        <w:rPr>
          <w:rFonts w:ascii="Arial" w:eastAsia="Times New Roman" w:hAnsi="Arial" w:cs="Arial"/>
          <w:color w:val="000000"/>
        </w:rPr>
        <w:t>.</w:t>
      </w:r>
      <w:r w:rsidRPr="00216BCF">
        <w:rPr>
          <w:rFonts w:ascii="Arial" w:eastAsia="Times New Roman" w:hAnsi="Arial" w:cs="Arial"/>
          <w:b/>
          <w:color w:val="000000"/>
        </w:rPr>
        <w:t xml:space="preserve"> </w:t>
      </w:r>
      <w:r w:rsidRPr="00216BCF">
        <w:rPr>
          <w:rFonts w:ascii="Arial" w:eastAsia="Times New Roman" w:hAnsi="Arial" w:cs="Arial"/>
          <w:color w:val="000000"/>
        </w:rPr>
        <w:t>17</w:t>
      </w:r>
    </w:p>
    <w:p w14:paraId="7126C2CF"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2.7. </w:t>
      </w:r>
      <w:r w:rsidRPr="00216BCF">
        <w:rPr>
          <w:rFonts w:ascii="Arial" w:eastAsia="Times New Roman" w:hAnsi="Arial" w:cs="Arial"/>
          <w:color w:val="000000"/>
        </w:rPr>
        <w:t>Taladro Mezclador</w:t>
      </w:r>
      <w:r>
        <w:rPr>
          <w:rFonts w:ascii="Arial" w:eastAsia="Times New Roman" w:hAnsi="Arial" w:cs="Arial"/>
          <w:color w:val="000000"/>
        </w:rPr>
        <w:t>…………………………………………………………......</w:t>
      </w:r>
      <w:r w:rsidRPr="00216BCF">
        <w:rPr>
          <w:rFonts w:ascii="Arial" w:eastAsia="Times New Roman" w:hAnsi="Arial" w:cs="Arial"/>
          <w:b/>
          <w:color w:val="000000"/>
        </w:rPr>
        <w:t xml:space="preserve"> </w:t>
      </w:r>
      <w:r w:rsidRPr="00216BCF">
        <w:rPr>
          <w:rFonts w:ascii="Arial" w:eastAsia="Arial" w:hAnsi="Arial" w:cs="Arial"/>
        </w:rPr>
        <w:t>17</w:t>
      </w:r>
    </w:p>
    <w:p w14:paraId="770C73B6"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2.8. </w:t>
      </w:r>
      <w:r w:rsidRPr="00216BCF">
        <w:rPr>
          <w:rFonts w:ascii="Arial" w:eastAsia="Times New Roman" w:hAnsi="Arial" w:cs="Arial"/>
          <w:color w:val="000000"/>
        </w:rPr>
        <w:t>Agitadores de paletas</w:t>
      </w:r>
      <w:r>
        <w:rPr>
          <w:rFonts w:ascii="Arial" w:eastAsia="Times New Roman" w:hAnsi="Arial" w:cs="Arial"/>
          <w:color w:val="000000"/>
        </w:rPr>
        <w:t>………………………………………………………….</w:t>
      </w:r>
      <w:r w:rsidRPr="00216BCF">
        <w:rPr>
          <w:rFonts w:ascii="Arial" w:eastAsia="Times New Roman" w:hAnsi="Arial" w:cs="Arial"/>
          <w:color w:val="000000"/>
        </w:rPr>
        <w:t xml:space="preserve"> 17</w:t>
      </w:r>
    </w:p>
    <w:p w14:paraId="33BFF857"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2.9. </w:t>
      </w:r>
      <w:r w:rsidRPr="00216BCF">
        <w:rPr>
          <w:rFonts w:ascii="Arial" w:eastAsia="Times New Roman" w:hAnsi="Arial" w:cs="Arial"/>
          <w:color w:val="000000"/>
        </w:rPr>
        <w:t>Agitadores de turbinas</w:t>
      </w:r>
      <w:r>
        <w:rPr>
          <w:rFonts w:ascii="Arial" w:eastAsia="Times New Roman" w:hAnsi="Arial" w:cs="Arial"/>
          <w:color w:val="000000"/>
        </w:rPr>
        <w:t>………………………………………………………...</w:t>
      </w:r>
      <w:r w:rsidRPr="00216BCF">
        <w:rPr>
          <w:rFonts w:ascii="Arial" w:eastAsia="Times New Roman" w:hAnsi="Arial" w:cs="Arial"/>
          <w:color w:val="000000"/>
        </w:rPr>
        <w:t xml:space="preserve"> 18</w:t>
      </w:r>
    </w:p>
    <w:p w14:paraId="66A6F8BF"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b/>
          <w:color w:val="000000"/>
        </w:rPr>
      </w:pPr>
      <w:r w:rsidRPr="00216BCF">
        <w:rPr>
          <w:rFonts w:ascii="Arial" w:eastAsia="Times New Roman" w:hAnsi="Arial" w:cs="Arial"/>
          <w:b/>
          <w:color w:val="000000"/>
        </w:rPr>
        <w:t xml:space="preserve">Figura 2.10. </w:t>
      </w:r>
      <w:r w:rsidRPr="00216BCF">
        <w:rPr>
          <w:rFonts w:ascii="Arial" w:eastAsia="Times New Roman" w:hAnsi="Arial" w:cs="Arial"/>
          <w:color w:val="000000"/>
        </w:rPr>
        <w:t>Agitadores de hélice</w:t>
      </w:r>
      <w:r>
        <w:rPr>
          <w:rFonts w:ascii="Arial" w:eastAsia="Times New Roman" w:hAnsi="Arial" w:cs="Arial"/>
          <w:color w:val="000000"/>
        </w:rPr>
        <w:t>………………………………………………………….</w:t>
      </w:r>
      <w:r w:rsidRPr="00216BCF">
        <w:rPr>
          <w:rFonts w:ascii="Arial" w:eastAsia="Times New Roman" w:hAnsi="Arial" w:cs="Arial"/>
          <w:color w:val="000000"/>
        </w:rPr>
        <w:t xml:space="preserve"> 19</w:t>
      </w:r>
    </w:p>
    <w:p w14:paraId="2EA19ABE"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b/>
          <w:color w:val="000000"/>
        </w:rPr>
      </w:pPr>
      <w:r w:rsidRPr="00216BCF">
        <w:rPr>
          <w:rFonts w:ascii="Arial" w:eastAsia="Times New Roman" w:hAnsi="Arial" w:cs="Arial"/>
          <w:b/>
          <w:color w:val="000000"/>
        </w:rPr>
        <w:t xml:space="preserve">Figura 2.11. </w:t>
      </w:r>
      <w:r w:rsidRPr="00216BCF">
        <w:rPr>
          <w:rFonts w:ascii="Arial" w:eastAsia="Times New Roman" w:hAnsi="Arial" w:cs="Arial"/>
          <w:color w:val="000000"/>
        </w:rPr>
        <w:t>Tanque de mezclado continuo</w:t>
      </w:r>
      <w:r>
        <w:rPr>
          <w:rFonts w:ascii="Arial" w:eastAsia="Times New Roman" w:hAnsi="Arial" w:cs="Arial"/>
          <w:color w:val="000000"/>
        </w:rPr>
        <w:t>………………………………………………</w:t>
      </w:r>
      <w:r w:rsidRPr="00216BCF">
        <w:rPr>
          <w:rFonts w:ascii="Arial" w:eastAsia="Times New Roman" w:hAnsi="Arial" w:cs="Arial"/>
          <w:color w:val="000000"/>
        </w:rPr>
        <w:t xml:space="preserve"> 19</w:t>
      </w:r>
    </w:p>
    <w:p w14:paraId="08BA3F52"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b/>
          <w:color w:val="000000"/>
        </w:rPr>
      </w:pPr>
      <w:r w:rsidRPr="00216BCF">
        <w:rPr>
          <w:rFonts w:ascii="Arial" w:eastAsia="Times New Roman" w:hAnsi="Arial" w:cs="Arial"/>
          <w:b/>
          <w:color w:val="000000"/>
        </w:rPr>
        <w:t xml:space="preserve">Figura 2.12. </w:t>
      </w:r>
      <w:r w:rsidRPr="00216BCF">
        <w:rPr>
          <w:rFonts w:ascii="Arial" w:eastAsia="Times New Roman" w:hAnsi="Arial" w:cs="Arial"/>
          <w:color w:val="000000"/>
        </w:rPr>
        <w:t>Recipientes de agitación sin deflectores y con deflectores</w:t>
      </w:r>
      <w:r>
        <w:rPr>
          <w:rFonts w:ascii="Arial" w:eastAsia="Times New Roman" w:hAnsi="Arial" w:cs="Arial"/>
          <w:color w:val="000000"/>
        </w:rPr>
        <w:t>……………...</w:t>
      </w:r>
      <w:r w:rsidRPr="00216BCF">
        <w:rPr>
          <w:rFonts w:ascii="Arial" w:eastAsia="Times New Roman" w:hAnsi="Arial" w:cs="Arial"/>
          <w:color w:val="000000"/>
        </w:rPr>
        <w:t xml:space="preserve"> 20</w:t>
      </w:r>
    </w:p>
    <w:p w14:paraId="6C1BED86"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2.13. </w:t>
      </w:r>
      <w:r w:rsidRPr="00216BCF">
        <w:rPr>
          <w:rFonts w:ascii="Arial" w:eastAsia="Times New Roman" w:hAnsi="Arial" w:cs="Arial"/>
          <w:color w:val="000000"/>
        </w:rPr>
        <w:t>Diseño del tanque agitador</w:t>
      </w:r>
      <w:r>
        <w:rPr>
          <w:rFonts w:ascii="Arial" w:eastAsia="Times New Roman" w:hAnsi="Arial" w:cs="Arial"/>
          <w:color w:val="000000"/>
        </w:rPr>
        <w:t>………………………………………………….</w:t>
      </w:r>
      <w:r w:rsidRPr="00216BCF">
        <w:rPr>
          <w:rFonts w:ascii="Arial" w:eastAsia="Times New Roman" w:hAnsi="Arial" w:cs="Arial"/>
          <w:color w:val="000000"/>
        </w:rPr>
        <w:t xml:space="preserve"> 20</w:t>
      </w:r>
    </w:p>
    <w:p w14:paraId="06742B7D"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2.14. </w:t>
      </w:r>
      <w:r w:rsidRPr="00216BCF">
        <w:rPr>
          <w:rFonts w:ascii="Arial" w:eastAsia="Times New Roman" w:hAnsi="Arial" w:cs="Arial"/>
          <w:color w:val="000000"/>
        </w:rPr>
        <w:t>Vista de planta, módulo de reactor</w:t>
      </w:r>
      <w:r>
        <w:rPr>
          <w:rFonts w:ascii="Arial" w:eastAsia="Times New Roman" w:hAnsi="Arial" w:cs="Arial"/>
          <w:color w:val="000000"/>
        </w:rPr>
        <w:t>…………………………………………</w:t>
      </w:r>
      <w:r w:rsidRPr="00216BCF">
        <w:rPr>
          <w:rFonts w:ascii="Arial" w:eastAsia="Times New Roman" w:hAnsi="Arial" w:cs="Arial"/>
          <w:color w:val="000000"/>
        </w:rPr>
        <w:t xml:space="preserve"> 21</w:t>
      </w:r>
    </w:p>
    <w:p w14:paraId="31B50CFD"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2.15. </w:t>
      </w:r>
      <w:r w:rsidRPr="00216BCF">
        <w:rPr>
          <w:rFonts w:ascii="Arial" w:eastAsia="Times New Roman" w:hAnsi="Arial" w:cs="Arial"/>
          <w:color w:val="000000"/>
        </w:rPr>
        <w:t>Vista de planta, módulo del reactor</w:t>
      </w:r>
      <w:r>
        <w:rPr>
          <w:rFonts w:ascii="Arial" w:eastAsia="Times New Roman" w:hAnsi="Arial" w:cs="Arial"/>
          <w:color w:val="000000"/>
        </w:rPr>
        <w:t>…………………………….…………..</w:t>
      </w:r>
      <w:r w:rsidRPr="00216BCF">
        <w:rPr>
          <w:rFonts w:ascii="Arial" w:eastAsia="Times New Roman" w:hAnsi="Arial" w:cs="Arial"/>
          <w:color w:val="000000"/>
        </w:rPr>
        <w:t xml:space="preserve"> 22</w:t>
      </w:r>
    </w:p>
    <w:p w14:paraId="09C010B1"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2.16. </w:t>
      </w:r>
      <w:r w:rsidRPr="00216BCF">
        <w:rPr>
          <w:rFonts w:ascii="Arial" w:eastAsia="Times New Roman" w:hAnsi="Arial" w:cs="Arial"/>
          <w:color w:val="000000"/>
        </w:rPr>
        <w:t>Tanque de mezclado continuo</w:t>
      </w:r>
      <w:r>
        <w:rPr>
          <w:rFonts w:ascii="Arial" w:eastAsia="Times New Roman" w:hAnsi="Arial" w:cs="Arial"/>
          <w:color w:val="000000"/>
        </w:rPr>
        <w:t>……………………………………….……..</w:t>
      </w:r>
      <w:r w:rsidRPr="00216BCF">
        <w:rPr>
          <w:rFonts w:ascii="Arial" w:eastAsia="Times New Roman" w:hAnsi="Arial" w:cs="Arial"/>
          <w:color w:val="000000"/>
        </w:rPr>
        <w:t xml:space="preserve"> 23</w:t>
      </w:r>
    </w:p>
    <w:p w14:paraId="284D146B"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2.17. </w:t>
      </w:r>
      <w:r w:rsidRPr="00216BCF">
        <w:rPr>
          <w:rFonts w:ascii="Arial" w:eastAsia="Times New Roman" w:hAnsi="Arial" w:cs="Arial"/>
          <w:color w:val="000000"/>
        </w:rPr>
        <w:t>Diagrama de fase de tiempo muerto</w:t>
      </w:r>
      <w:r>
        <w:rPr>
          <w:rFonts w:ascii="Arial" w:eastAsia="Times New Roman" w:hAnsi="Arial" w:cs="Arial"/>
          <w:color w:val="000000"/>
        </w:rPr>
        <w:t>………………………….……………</w:t>
      </w:r>
      <w:r w:rsidRPr="00216BCF">
        <w:rPr>
          <w:rFonts w:ascii="Arial" w:eastAsia="Times New Roman" w:hAnsi="Arial" w:cs="Arial"/>
          <w:color w:val="000000"/>
        </w:rPr>
        <w:t xml:space="preserve"> 24</w:t>
      </w:r>
    </w:p>
    <w:p w14:paraId="3015169A"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lastRenderedPageBreak/>
        <w:t xml:space="preserve">Figura 2.18. </w:t>
      </w:r>
      <w:r w:rsidRPr="00216BCF">
        <w:rPr>
          <w:rFonts w:ascii="Arial" w:eastAsia="Times New Roman" w:hAnsi="Arial" w:cs="Arial"/>
          <w:color w:val="000000"/>
        </w:rPr>
        <w:t>Sistema dinámico de un invernadero</w:t>
      </w:r>
      <w:r>
        <w:rPr>
          <w:rFonts w:ascii="Arial" w:eastAsia="Times New Roman" w:hAnsi="Arial" w:cs="Arial"/>
          <w:color w:val="000000"/>
        </w:rPr>
        <w:t>………………………………………</w:t>
      </w:r>
      <w:r w:rsidRPr="00216BCF">
        <w:rPr>
          <w:rFonts w:ascii="Arial" w:eastAsia="Times New Roman" w:hAnsi="Arial" w:cs="Arial"/>
          <w:color w:val="000000"/>
        </w:rPr>
        <w:t xml:space="preserve"> 31</w:t>
      </w:r>
    </w:p>
    <w:p w14:paraId="3410E198"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2.19. </w:t>
      </w:r>
      <w:r w:rsidRPr="00216BCF">
        <w:rPr>
          <w:rFonts w:ascii="Arial" w:eastAsia="Times New Roman" w:hAnsi="Arial" w:cs="Arial"/>
          <w:color w:val="000000"/>
        </w:rPr>
        <w:t>Sistema de control PI+</w:t>
      </w:r>
      <w:r>
        <w:rPr>
          <w:rFonts w:ascii="Arial" w:eastAsia="Times New Roman" w:hAnsi="Arial" w:cs="Arial"/>
          <w:color w:val="000000"/>
        </w:rPr>
        <w:t>………………………………………………………</w:t>
      </w:r>
      <w:r w:rsidRPr="00216BCF">
        <w:rPr>
          <w:rFonts w:ascii="Arial" w:eastAsia="Times New Roman" w:hAnsi="Arial" w:cs="Arial"/>
          <w:color w:val="000000"/>
        </w:rPr>
        <w:t xml:space="preserve"> 33</w:t>
      </w:r>
    </w:p>
    <w:p w14:paraId="06AB6149"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2.20. </w:t>
      </w:r>
      <w:r w:rsidRPr="00216BCF">
        <w:rPr>
          <w:rFonts w:ascii="Arial" w:eastAsia="Times New Roman" w:hAnsi="Arial" w:cs="Arial"/>
          <w:color w:val="000000"/>
        </w:rPr>
        <w:t>Sistema de control PI+PS+Mod Inv</w:t>
      </w:r>
      <w:r>
        <w:rPr>
          <w:rFonts w:ascii="Arial" w:eastAsia="Times New Roman" w:hAnsi="Arial" w:cs="Arial"/>
          <w:color w:val="000000"/>
        </w:rPr>
        <w:t>………………………………………..</w:t>
      </w:r>
      <w:r w:rsidRPr="00216BCF">
        <w:rPr>
          <w:rFonts w:ascii="Arial" w:eastAsia="Times New Roman" w:hAnsi="Arial" w:cs="Arial"/>
          <w:color w:val="000000"/>
        </w:rPr>
        <w:t xml:space="preserve"> 34</w:t>
      </w:r>
    </w:p>
    <w:p w14:paraId="77BFD18F"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2.21. </w:t>
      </w:r>
      <w:r w:rsidRPr="00216BCF">
        <w:rPr>
          <w:rFonts w:ascii="Arial" w:eastAsia="Times New Roman" w:hAnsi="Arial" w:cs="Arial"/>
          <w:color w:val="000000"/>
        </w:rPr>
        <w:t>Sistema de control modificado PI, PI+PS y PI+PS+Mod Inv</w:t>
      </w:r>
      <w:r>
        <w:rPr>
          <w:rFonts w:ascii="Arial" w:eastAsia="Times New Roman" w:hAnsi="Arial" w:cs="Arial"/>
          <w:color w:val="000000"/>
        </w:rPr>
        <w:t>……………</w:t>
      </w:r>
      <w:r w:rsidRPr="00216BCF">
        <w:rPr>
          <w:rFonts w:ascii="Arial" w:eastAsia="Times New Roman" w:hAnsi="Arial" w:cs="Arial"/>
          <w:color w:val="000000"/>
        </w:rPr>
        <w:t xml:space="preserve"> 34</w:t>
      </w:r>
    </w:p>
    <w:p w14:paraId="14D742F4" w14:textId="77777777" w:rsidR="00D428F7" w:rsidRPr="00216BCF" w:rsidRDefault="00D428F7" w:rsidP="00D428F7">
      <w:pPr>
        <w:pBdr>
          <w:top w:val="nil"/>
          <w:left w:val="nil"/>
          <w:bottom w:val="nil"/>
          <w:right w:val="nil"/>
          <w:between w:val="nil"/>
        </w:pBdr>
        <w:spacing w:line="276" w:lineRule="auto"/>
        <w:jc w:val="both"/>
        <w:rPr>
          <w:rFonts w:ascii="Arial" w:eastAsia="Times New Roman" w:hAnsi="Arial" w:cs="Arial"/>
          <w:color w:val="000000"/>
        </w:rPr>
      </w:pPr>
      <w:r w:rsidRPr="00216BCF">
        <w:rPr>
          <w:rFonts w:ascii="Arial" w:eastAsia="Times New Roman" w:hAnsi="Arial" w:cs="Arial"/>
          <w:b/>
          <w:color w:val="000000"/>
        </w:rPr>
        <w:t xml:space="preserve">Figura 2.22. </w:t>
      </w:r>
      <w:r w:rsidRPr="00216BCF">
        <w:rPr>
          <w:rFonts w:ascii="Arial" w:eastAsia="Times New Roman" w:hAnsi="Arial" w:cs="Arial"/>
          <w:color w:val="000000"/>
        </w:rPr>
        <w:t>Resultados de la simulación de las señales de erro en los sistemas de control con estructura clásica y estructura modificada del Predictor Smith</w:t>
      </w:r>
      <w:r>
        <w:rPr>
          <w:rFonts w:ascii="Arial" w:eastAsia="Times New Roman" w:hAnsi="Arial" w:cs="Arial"/>
          <w:color w:val="000000"/>
        </w:rPr>
        <w:t>……….…..</w:t>
      </w:r>
      <w:r w:rsidRPr="00216BCF">
        <w:rPr>
          <w:rFonts w:ascii="Arial" w:eastAsia="Times New Roman" w:hAnsi="Arial" w:cs="Arial"/>
          <w:color w:val="000000"/>
        </w:rPr>
        <w:t xml:space="preserve"> 35</w:t>
      </w:r>
    </w:p>
    <w:p w14:paraId="2130429D" w14:textId="77777777" w:rsidR="00D428F7" w:rsidRPr="00216BCF" w:rsidRDefault="00D428F7" w:rsidP="00D428F7">
      <w:pPr>
        <w:spacing w:line="276" w:lineRule="auto"/>
        <w:jc w:val="both"/>
        <w:rPr>
          <w:rFonts w:ascii="Arial" w:hAnsi="Arial" w:cs="Arial"/>
        </w:rPr>
      </w:pPr>
      <w:r w:rsidRPr="00216BCF">
        <w:rPr>
          <w:rFonts w:ascii="Arial" w:hAnsi="Arial" w:cs="Arial"/>
          <w:b/>
        </w:rPr>
        <w:t>Figura 3.1</w:t>
      </w:r>
      <w:r>
        <w:rPr>
          <w:rFonts w:ascii="Arial" w:hAnsi="Arial" w:cs="Arial"/>
          <w:b/>
        </w:rPr>
        <w:t>.</w:t>
      </w:r>
      <w:r w:rsidRPr="00216BCF">
        <w:rPr>
          <w:rFonts w:ascii="Arial" w:hAnsi="Arial" w:cs="Arial"/>
        </w:rPr>
        <w:t xml:space="preserve"> Metodología de diagnóstico del proyecto</w:t>
      </w:r>
      <w:r>
        <w:rPr>
          <w:rFonts w:ascii="Arial" w:hAnsi="Arial" w:cs="Arial"/>
        </w:rPr>
        <w:t>…………………………………...</w:t>
      </w:r>
      <w:r w:rsidRPr="00216BCF">
        <w:rPr>
          <w:rFonts w:ascii="Arial" w:hAnsi="Arial" w:cs="Arial"/>
        </w:rPr>
        <w:t xml:space="preserve"> 37</w:t>
      </w:r>
    </w:p>
    <w:p w14:paraId="53784ECF" w14:textId="77777777" w:rsidR="00D428F7" w:rsidRPr="00216BCF" w:rsidRDefault="00D428F7" w:rsidP="00D428F7">
      <w:pPr>
        <w:spacing w:line="276" w:lineRule="auto"/>
        <w:jc w:val="both"/>
        <w:rPr>
          <w:rFonts w:ascii="Arial" w:hAnsi="Arial" w:cs="Arial"/>
        </w:rPr>
      </w:pPr>
      <w:r w:rsidRPr="00216BCF">
        <w:rPr>
          <w:rFonts w:ascii="Arial" w:hAnsi="Arial" w:cs="Arial"/>
          <w:b/>
        </w:rPr>
        <w:t>Figura 3.2</w:t>
      </w:r>
      <w:r>
        <w:rPr>
          <w:rFonts w:ascii="Arial" w:hAnsi="Arial" w:cs="Arial"/>
          <w:b/>
        </w:rPr>
        <w:t>.</w:t>
      </w:r>
      <w:r w:rsidRPr="00216BCF">
        <w:rPr>
          <w:rFonts w:ascii="Arial" w:hAnsi="Arial" w:cs="Arial"/>
        </w:rPr>
        <w:t xml:space="preserve"> Mezclador o agitador para tanques de dosificación</w:t>
      </w:r>
      <w:r>
        <w:rPr>
          <w:rFonts w:ascii="Arial" w:hAnsi="Arial" w:cs="Arial"/>
        </w:rPr>
        <w:t>…………………..……</w:t>
      </w:r>
      <w:r w:rsidRPr="00216BCF">
        <w:rPr>
          <w:rFonts w:ascii="Arial" w:hAnsi="Arial" w:cs="Arial"/>
        </w:rPr>
        <w:t xml:space="preserve"> 38</w:t>
      </w:r>
    </w:p>
    <w:p w14:paraId="497449DE" w14:textId="77777777" w:rsidR="00D428F7" w:rsidRPr="00216BCF" w:rsidRDefault="00D428F7" w:rsidP="00D428F7">
      <w:pPr>
        <w:spacing w:line="276" w:lineRule="auto"/>
        <w:jc w:val="both"/>
        <w:rPr>
          <w:rFonts w:ascii="Arial" w:hAnsi="Arial" w:cs="Arial"/>
        </w:rPr>
      </w:pPr>
      <w:r w:rsidRPr="00216BCF">
        <w:rPr>
          <w:rFonts w:ascii="Arial" w:hAnsi="Arial" w:cs="Arial"/>
          <w:b/>
        </w:rPr>
        <w:t>Figura 3.3</w:t>
      </w:r>
      <w:r>
        <w:rPr>
          <w:rFonts w:ascii="Arial" w:hAnsi="Arial" w:cs="Arial"/>
          <w:b/>
        </w:rPr>
        <w:t>.</w:t>
      </w:r>
      <w:r w:rsidRPr="00216BCF">
        <w:rPr>
          <w:rFonts w:ascii="Arial" w:hAnsi="Arial" w:cs="Arial"/>
        </w:rPr>
        <w:t xml:space="preserve"> Sensor de temperatura DS18B20</w:t>
      </w:r>
      <w:r>
        <w:rPr>
          <w:rFonts w:ascii="Arial" w:hAnsi="Arial" w:cs="Arial"/>
        </w:rPr>
        <w:t>…………………………………...……....</w:t>
      </w:r>
      <w:r w:rsidRPr="00216BCF">
        <w:rPr>
          <w:rFonts w:ascii="Arial" w:hAnsi="Arial" w:cs="Arial"/>
        </w:rPr>
        <w:t xml:space="preserve"> 38</w:t>
      </w:r>
    </w:p>
    <w:p w14:paraId="0D42AE5B" w14:textId="77777777" w:rsidR="00D428F7" w:rsidRPr="00216BCF" w:rsidRDefault="00D428F7" w:rsidP="00D428F7">
      <w:pPr>
        <w:spacing w:line="276" w:lineRule="auto"/>
        <w:jc w:val="both"/>
        <w:rPr>
          <w:rFonts w:ascii="Arial" w:hAnsi="Arial" w:cs="Arial"/>
        </w:rPr>
      </w:pPr>
      <w:r w:rsidRPr="00216BCF">
        <w:rPr>
          <w:rFonts w:ascii="Arial" w:hAnsi="Arial" w:cs="Arial"/>
          <w:b/>
        </w:rPr>
        <w:t>Figura 3.4</w:t>
      </w:r>
      <w:r>
        <w:rPr>
          <w:rFonts w:ascii="Arial" w:hAnsi="Arial" w:cs="Arial"/>
          <w:b/>
        </w:rPr>
        <w:t>.</w:t>
      </w:r>
      <w:r w:rsidRPr="00216BCF">
        <w:rPr>
          <w:rFonts w:ascii="Arial" w:hAnsi="Arial" w:cs="Arial"/>
        </w:rPr>
        <w:t xml:space="preserve"> Válvula de flujo de fabricación propia</w:t>
      </w:r>
      <w:r>
        <w:rPr>
          <w:rFonts w:ascii="Arial" w:hAnsi="Arial" w:cs="Arial"/>
        </w:rPr>
        <w:t>………………………………..……..</w:t>
      </w:r>
      <w:r w:rsidRPr="00216BCF">
        <w:rPr>
          <w:rFonts w:ascii="Arial" w:hAnsi="Arial" w:cs="Arial"/>
        </w:rPr>
        <w:t>. 39</w:t>
      </w:r>
    </w:p>
    <w:p w14:paraId="52279154" w14:textId="77777777" w:rsidR="00D428F7" w:rsidRPr="00216BCF" w:rsidRDefault="00D428F7" w:rsidP="00D428F7">
      <w:pPr>
        <w:spacing w:line="276" w:lineRule="auto"/>
        <w:jc w:val="both"/>
        <w:rPr>
          <w:rFonts w:ascii="Arial" w:hAnsi="Arial" w:cs="Arial"/>
        </w:rPr>
      </w:pPr>
      <w:r w:rsidRPr="00216BCF">
        <w:rPr>
          <w:rFonts w:ascii="Arial" w:hAnsi="Arial" w:cs="Arial"/>
          <w:b/>
        </w:rPr>
        <w:t>Figura 3.5</w:t>
      </w:r>
      <w:r>
        <w:rPr>
          <w:rFonts w:ascii="Arial" w:hAnsi="Arial" w:cs="Arial"/>
          <w:b/>
        </w:rPr>
        <w:t>.</w:t>
      </w:r>
      <w:r w:rsidRPr="00216BCF">
        <w:rPr>
          <w:rFonts w:ascii="Arial" w:hAnsi="Arial" w:cs="Arial"/>
        </w:rPr>
        <w:t xml:space="preserve"> Esquema del sistema físico</w:t>
      </w:r>
      <w:r>
        <w:rPr>
          <w:rFonts w:ascii="Arial" w:hAnsi="Arial" w:cs="Arial"/>
        </w:rPr>
        <w:t>………………………………………………….</w:t>
      </w:r>
      <w:r w:rsidRPr="00216BCF">
        <w:rPr>
          <w:rFonts w:ascii="Arial" w:hAnsi="Arial" w:cs="Arial"/>
        </w:rPr>
        <w:t>. 40</w:t>
      </w:r>
    </w:p>
    <w:p w14:paraId="33D3C3DB" w14:textId="77777777" w:rsidR="00D428F7" w:rsidRPr="00216BCF" w:rsidRDefault="00D428F7" w:rsidP="00D428F7">
      <w:pPr>
        <w:spacing w:line="276" w:lineRule="auto"/>
        <w:jc w:val="both"/>
        <w:rPr>
          <w:rFonts w:ascii="Arial" w:hAnsi="Arial" w:cs="Arial"/>
        </w:rPr>
      </w:pPr>
      <w:r w:rsidRPr="00216BCF">
        <w:rPr>
          <w:rFonts w:ascii="Arial" w:hAnsi="Arial" w:cs="Arial"/>
          <w:b/>
        </w:rPr>
        <w:t>Figura 3.6.</w:t>
      </w:r>
      <w:r w:rsidRPr="00216BCF">
        <w:rPr>
          <w:rFonts w:ascii="Arial" w:hAnsi="Arial" w:cs="Arial"/>
        </w:rPr>
        <w:t xml:space="preserve"> Respuesta del modelo a una señal de entrada tipo escalón y un disturbio tipo escalón</w:t>
      </w:r>
      <w:r>
        <w:rPr>
          <w:rFonts w:ascii="Arial" w:hAnsi="Arial" w:cs="Arial"/>
        </w:rPr>
        <w:t>…………………………………………………………………………………...</w:t>
      </w:r>
      <w:r w:rsidRPr="00216BCF">
        <w:rPr>
          <w:rFonts w:ascii="Arial" w:hAnsi="Arial" w:cs="Arial"/>
        </w:rPr>
        <w:t xml:space="preserve"> 43</w:t>
      </w:r>
    </w:p>
    <w:p w14:paraId="5E0D6553" w14:textId="77777777" w:rsidR="00D428F7" w:rsidRPr="00216BCF" w:rsidRDefault="00D428F7" w:rsidP="00D428F7">
      <w:pPr>
        <w:spacing w:line="276" w:lineRule="auto"/>
        <w:jc w:val="both"/>
        <w:rPr>
          <w:rFonts w:ascii="Arial" w:hAnsi="Arial" w:cs="Arial"/>
        </w:rPr>
      </w:pPr>
      <w:r w:rsidRPr="00216BCF">
        <w:rPr>
          <w:rFonts w:ascii="Arial" w:hAnsi="Arial" w:cs="Arial"/>
          <w:b/>
        </w:rPr>
        <w:t>Figura 3.7.</w:t>
      </w:r>
      <w:r w:rsidRPr="00216BCF">
        <w:rPr>
          <w:rFonts w:ascii="Arial" w:hAnsi="Arial" w:cs="Arial"/>
        </w:rPr>
        <w:t xml:space="preserve"> Diagrama de bloques del sistema a lazo cerrado usando un controlador PI.</w:t>
      </w:r>
      <w:r w:rsidRPr="006C77A4">
        <w:rPr>
          <w:rFonts w:ascii="Arial" w:hAnsi="Arial" w:cs="Arial"/>
        </w:rPr>
        <w:t xml:space="preserve"> </w:t>
      </w:r>
      <w:r>
        <w:rPr>
          <w:rFonts w:ascii="Arial" w:hAnsi="Arial" w:cs="Arial"/>
        </w:rPr>
        <w:t>…………………………………………………………………………………………………</w:t>
      </w:r>
      <w:r w:rsidRPr="00216BCF">
        <w:rPr>
          <w:rFonts w:ascii="Arial" w:hAnsi="Arial" w:cs="Arial"/>
        </w:rPr>
        <w:t xml:space="preserve"> 44</w:t>
      </w:r>
    </w:p>
    <w:p w14:paraId="42F506E8" w14:textId="77777777" w:rsidR="00D428F7" w:rsidRPr="00216BCF" w:rsidRDefault="00D428F7" w:rsidP="00D428F7">
      <w:pPr>
        <w:spacing w:line="276" w:lineRule="auto"/>
        <w:jc w:val="both"/>
        <w:rPr>
          <w:rFonts w:ascii="Arial" w:hAnsi="Arial" w:cs="Arial"/>
        </w:rPr>
      </w:pPr>
      <w:r w:rsidRPr="00216BCF">
        <w:rPr>
          <w:rFonts w:ascii="Arial" w:hAnsi="Arial" w:cs="Arial"/>
          <w:b/>
        </w:rPr>
        <w:t>Figura 3.8.</w:t>
      </w:r>
      <w:r w:rsidRPr="00216BCF">
        <w:rPr>
          <w:rFonts w:ascii="Arial" w:hAnsi="Arial" w:cs="Arial"/>
        </w:rPr>
        <w:t xml:space="preserve"> Diagrama de bloques del sistema a lazo cerrado usando un controlador PID</w:t>
      </w:r>
      <w:r>
        <w:rPr>
          <w:rFonts w:ascii="Arial" w:hAnsi="Arial" w:cs="Arial"/>
        </w:rPr>
        <w:t>……………………………………………………………………………………………</w:t>
      </w:r>
      <w:r w:rsidRPr="00216BCF">
        <w:rPr>
          <w:rFonts w:ascii="Arial" w:hAnsi="Arial" w:cs="Arial"/>
        </w:rPr>
        <w:t>. 45</w:t>
      </w:r>
    </w:p>
    <w:p w14:paraId="4D16BF62" w14:textId="77777777" w:rsidR="00D428F7" w:rsidRPr="00216BCF" w:rsidRDefault="00D428F7" w:rsidP="00D428F7">
      <w:pPr>
        <w:spacing w:line="276" w:lineRule="auto"/>
        <w:jc w:val="both"/>
        <w:rPr>
          <w:rFonts w:ascii="Arial" w:hAnsi="Arial" w:cs="Arial"/>
        </w:rPr>
      </w:pPr>
      <w:r w:rsidRPr="00216BCF">
        <w:rPr>
          <w:rFonts w:ascii="Arial" w:hAnsi="Arial" w:cs="Arial"/>
          <w:b/>
        </w:rPr>
        <w:t>Figura 3.9.</w:t>
      </w:r>
      <w:r w:rsidRPr="00216BCF">
        <w:rPr>
          <w:rFonts w:ascii="Arial" w:hAnsi="Arial" w:cs="Arial"/>
        </w:rPr>
        <w:t xml:space="preserve"> Diagrama de bloques del sistema a lazo cerrado usando un controlador predictor Smith.</w:t>
      </w:r>
      <w:r w:rsidRPr="006C77A4">
        <w:rPr>
          <w:rFonts w:ascii="Arial" w:hAnsi="Arial" w:cs="Arial"/>
        </w:rPr>
        <w:t xml:space="preserve"> </w:t>
      </w:r>
      <w:r>
        <w:rPr>
          <w:rFonts w:ascii="Arial" w:hAnsi="Arial" w:cs="Arial"/>
        </w:rPr>
        <w:t>…………………………………………………………………………………………………</w:t>
      </w:r>
      <w:r w:rsidRPr="00216BCF">
        <w:rPr>
          <w:rFonts w:ascii="Arial" w:hAnsi="Arial" w:cs="Arial"/>
        </w:rPr>
        <w:t xml:space="preserve"> 47</w:t>
      </w:r>
    </w:p>
    <w:p w14:paraId="7CB8E8EA"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3.10.</w:t>
      </w:r>
      <w:r w:rsidRPr="00216BCF">
        <w:rPr>
          <w:rFonts w:ascii="Arial" w:hAnsi="Arial" w:cs="Arial"/>
        </w:rPr>
        <w:t xml:space="preserve"> Diagrama de bloques del sistema a lazo cerrado usando un controlador predictor Smith</w:t>
      </w:r>
      <w:r>
        <w:rPr>
          <w:rFonts w:ascii="Arial" w:hAnsi="Arial" w:cs="Arial"/>
        </w:rPr>
        <w:t>………………………………………………………………………………</w:t>
      </w:r>
      <w:r w:rsidRPr="00216BCF">
        <w:rPr>
          <w:rFonts w:ascii="Arial" w:hAnsi="Arial" w:cs="Arial"/>
        </w:rPr>
        <w:t>. 48</w:t>
      </w:r>
    </w:p>
    <w:p w14:paraId="5CCC62CD"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3.11.</w:t>
      </w:r>
      <w:r w:rsidRPr="00216BCF">
        <w:rPr>
          <w:rFonts w:ascii="Arial" w:hAnsi="Arial" w:cs="Arial"/>
        </w:rPr>
        <w:t xml:space="preserve"> Diagrama de bloques del sistema a lazo cerrado usando un controlador predictor Smith</w:t>
      </w:r>
      <w:r>
        <w:rPr>
          <w:rFonts w:ascii="Arial" w:hAnsi="Arial" w:cs="Arial"/>
        </w:rPr>
        <w:t>………………………………………………………………………………</w:t>
      </w:r>
      <w:r w:rsidRPr="00216BCF">
        <w:rPr>
          <w:rFonts w:ascii="Arial" w:hAnsi="Arial" w:cs="Arial"/>
        </w:rPr>
        <w:t>. 51</w:t>
      </w:r>
    </w:p>
    <w:p w14:paraId="27F72DD0"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3.12.</w:t>
      </w:r>
      <w:r w:rsidRPr="00216BCF">
        <w:rPr>
          <w:rFonts w:ascii="Arial" w:hAnsi="Arial" w:cs="Arial"/>
        </w:rPr>
        <w:t xml:space="preserve"> Simplificación del sistema</w:t>
      </w:r>
      <w:r>
        <w:rPr>
          <w:rFonts w:ascii="Arial" w:hAnsi="Arial" w:cs="Arial"/>
        </w:rPr>
        <w:t>…………………………………………….…………………………………………</w:t>
      </w:r>
      <w:r w:rsidRPr="00216BCF">
        <w:rPr>
          <w:rFonts w:ascii="Arial" w:hAnsi="Arial" w:cs="Arial"/>
        </w:rPr>
        <w:t>. 51</w:t>
      </w:r>
    </w:p>
    <w:p w14:paraId="50A54826"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3.13.</w:t>
      </w:r>
      <w:r w:rsidRPr="00216BCF">
        <w:rPr>
          <w:rFonts w:ascii="Arial" w:hAnsi="Arial" w:cs="Arial"/>
        </w:rPr>
        <w:t xml:space="preserve"> Diagrama de flujo funcional</w:t>
      </w:r>
      <w:r>
        <w:rPr>
          <w:rFonts w:ascii="Arial" w:hAnsi="Arial" w:cs="Arial"/>
        </w:rPr>
        <w:t>………………………………………………………………………………………</w:t>
      </w:r>
      <w:r w:rsidRPr="00216BCF">
        <w:rPr>
          <w:rFonts w:ascii="Arial" w:hAnsi="Arial" w:cs="Arial"/>
        </w:rPr>
        <w:t xml:space="preserve"> 52</w:t>
      </w:r>
    </w:p>
    <w:p w14:paraId="6FCDAD7F" w14:textId="77777777" w:rsidR="00D428F7" w:rsidRPr="00216BCF" w:rsidRDefault="00D428F7" w:rsidP="00D428F7">
      <w:pPr>
        <w:spacing w:line="276" w:lineRule="auto"/>
        <w:jc w:val="both"/>
        <w:rPr>
          <w:rFonts w:ascii="Arial" w:hAnsi="Arial" w:cs="Arial"/>
        </w:rPr>
      </w:pPr>
      <w:r w:rsidRPr="00216BCF">
        <w:rPr>
          <w:rFonts w:ascii="Arial" w:hAnsi="Arial" w:cs="Arial"/>
          <w:b/>
        </w:rPr>
        <w:t>Figura 3.14.</w:t>
      </w:r>
      <w:r w:rsidRPr="00216BCF">
        <w:rPr>
          <w:rFonts w:ascii="Arial" w:hAnsi="Arial" w:cs="Arial"/>
        </w:rPr>
        <w:t xml:space="preserve"> Definición de tiempos de respuesta y estabilización</w:t>
      </w:r>
      <w:r>
        <w:rPr>
          <w:rFonts w:ascii="Arial" w:hAnsi="Arial" w:cs="Arial"/>
        </w:rPr>
        <w:t>…………………………………………………………………………………</w:t>
      </w:r>
      <w:r w:rsidRPr="00216BCF">
        <w:rPr>
          <w:rFonts w:ascii="Arial" w:hAnsi="Arial" w:cs="Arial"/>
        </w:rPr>
        <w:t xml:space="preserve"> 55</w:t>
      </w:r>
    </w:p>
    <w:p w14:paraId="4085DD38" w14:textId="77777777" w:rsidR="00D428F7" w:rsidRPr="00216BCF" w:rsidRDefault="00D428F7" w:rsidP="00D428F7">
      <w:pPr>
        <w:spacing w:line="276" w:lineRule="auto"/>
        <w:jc w:val="both"/>
        <w:rPr>
          <w:rFonts w:ascii="Arial" w:hAnsi="Arial" w:cs="Arial"/>
        </w:rPr>
      </w:pPr>
      <w:r w:rsidRPr="00216BCF">
        <w:rPr>
          <w:rFonts w:ascii="Arial" w:hAnsi="Arial" w:cs="Arial"/>
          <w:b/>
        </w:rPr>
        <w:t>Figura 4.1.</w:t>
      </w:r>
      <w:r w:rsidRPr="00216BCF">
        <w:rPr>
          <w:rFonts w:ascii="Arial" w:hAnsi="Arial" w:cs="Arial"/>
        </w:rPr>
        <w:t xml:space="preserve"> Respuestas del sistema de control de los tres diferentes tipos de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=2L</m:t>
        </m:r>
      </m:oMath>
      <w:r w:rsidRPr="00216BCF">
        <w:rPr>
          <w:rFonts w:ascii="Arial" w:hAnsi="Arial" w:cs="Arial"/>
        </w:rPr>
        <w:t>.</w:t>
      </w:r>
      <w:r w:rsidRPr="006C77A4">
        <w:rPr>
          <w:rFonts w:ascii="Arial" w:hAnsi="Arial" w:cs="Arial"/>
        </w:rPr>
        <w:t xml:space="preserve"> </w:t>
      </w:r>
      <w:r>
        <w:rPr>
          <w:rFonts w:ascii="Arial" w:hAnsi="Arial" w:cs="Arial"/>
        </w:rPr>
        <w:t>……………………………………………...</w:t>
      </w:r>
      <w:r w:rsidRPr="00216BCF">
        <w:rPr>
          <w:rFonts w:ascii="Arial" w:hAnsi="Arial" w:cs="Arial"/>
        </w:rPr>
        <w:t xml:space="preserve"> 57</w:t>
      </w:r>
    </w:p>
    <w:p w14:paraId="6A847F63"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4.2.</w:t>
      </w:r>
      <w:r w:rsidRPr="00216BCF">
        <w:rPr>
          <w:rFonts w:ascii="Arial" w:hAnsi="Arial" w:cs="Arial"/>
        </w:rPr>
        <w:t xml:space="preserve"> Respuestas del sistema de control de los tres diferentes tipos de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m:t>
        </m:r>
      </m:oMath>
      <w:r w:rsidRPr="00216BCF">
        <w:rPr>
          <w:rFonts w:ascii="Arial" w:hAnsi="Arial" w:cs="Arial"/>
        </w:rPr>
        <w:t>.</w:t>
      </w:r>
      <w:r w:rsidRPr="006C77A4">
        <w:rPr>
          <w:rFonts w:ascii="Arial" w:hAnsi="Arial" w:cs="Arial"/>
        </w:rPr>
        <w:t xml:space="preserve"> </w:t>
      </w:r>
      <w:r>
        <w:rPr>
          <w:rFonts w:ascii="Arial" w:hAnsi="Arial" w:cs="Arial"/>
        </w:rPr>
        <w:t>……………………………………………….</w:t>
      </w:r>
      <w:r w:rsidRPr="00216BCF">
        <w:rPr>
          <w:rFonts w:ascii="Arial" w:hAnsi="Arial" w:cs="Arial"/>
        </w:rPr>
        <w:t xml:space="preserve"> 58</w:t>
      </w:r>
    </w:p>
    <w:p w14:paraId="7817F531" w14:textId="77777777" w:rsidR="00D428F7" w:rsidRPr="00216BCF" w:rsidRDefault="00D428F7" w:rsidP="00D428F7">
      <w:pPr>
        <w:spacing w:line="276" w:lineRule="auto"/>
        <w:jc w:val="both"/>
        <w:rPr>
          <w:rFonts w:ascii="Arial" w:hAnsi="Arial" w:cs="Arial"/>
        </w:rPr>
      </w:pPr>
      <w:r>
        <w:rPr>
          <w:rFonts w:ascii="Arial" w:hAnsi="Arial" w:cs="Arial"/>
          <w:b/>
        </w:rPr>
        <w:t>Figura</w:t>
      </w:r>
      <w:r w:rsidRPr="00216BCF">
        <w:rPr>
          <w:rFonts w:ascii="Arial" w:hAnsi="Arial" w:cs="Arial"/>
          <w:b/>
        </w:rPr>
        <w:t xml:space="preserve"> 4.3.</w:t>
      </w:r>
      <w:r w:rsidRPr="00216BCF">
        <w:rPr>
          <w:rFonts w:ascii="Arial" w:hAnsi="Arial" w:cs="Arial"/>
        </w:rPr>
        <w:t xml:space="preserve"> Respuestas del sistema de control de los tres diferentes tipos de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=L/2</m:t>
        </m:r>
      </m:oMath>
      <w:r w:rsidRPr="00216BCF">
        <w:rPr>
          <w:rFonts w:ascii="Arial" w:hAnsi="Arial" w:cs="Arial"/>
        </w:rPr>
        <w:t>.</w:t>
      </w:r>
      <w:r w:rsidRPr="006C77A4">
        <w:rPr>
          <w:rFonts w:ascii="Arial" w:hAnsi="Arial" w:cs="Arial"/>
        </w:rPr>
        <w:t xml:space="preserve"> </w:t>
      </w:r>
      <w:r>
        <w:rPr>
          <w:rFonts w:ascii="Arial" w:hAnsi="Arial" w:cs="Arial"/>
        </w:rPr>
        <w:t>………………………………………….…</w:t>
      </w:r>
      <w:r w:rsidRPr="00216BCF">
        <w:rPr>
          <w:rFonts w:ascii="Arial" w:hAnsi="Arial" w:cs="Arial"/>
        </w:rPr>
        <w:t xml:space="preserve"> 58</w:t>
      </w:r>
    </w:p>
    <w:p w14:paraId="4A265F26" w14:textId="77777777" w:rsidR="00D428F7" w:rsidRPr="00216BCF" w:rsidRDefault="00D428F7" w:rsidP="00D428F7">
      <w:pPr>
        <w:spacing w:line="276" w:lineRule="auto"/>
        <w:jc w:val="both"/>
        <w:rPr>
          <w:rFonts w:ascii="Arial" w:hAnsi="Arial" w:cs="Arial"/>
        </w:rPr>
      </w:pPr>
      <w:r w:rsidRPr="00216BCF">
        <w:rPr>
          <w:rFonts w:ascii="Arial" w:hAnsi="Arial" w:cs="Arial"/>
          <w:b/>
        </w:rPr>
        <w:lastRenderedPageBreak/>
        <w:t>Figura 4.4.</w:t>
      </w:r>
      <w:r w:rsidRPr="00216BCF">
        <w:rPr>
          <w:rFonts w:ascii="Arial" w:hAnsi="Arial" w:cs="Arial"/>
        </w:rPr>
        <w:t xml:space="preserve"> Respuestas del sistema de control de los tres diferentes tipos de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=L/4</m:t>
        </m:r>
      </m:oMath>
      <w:r w:rsidRPr="00216BCF">
        <w:rPr>
          <w:rFonts w:ascii="Arial" w:hAnsi="Arial" w:cs="Arial"/>
        </w:rPr>
        <w:t>.</w:t>
      </w:r>
      <w:r w:rsidRPr="006C77A4">
        <w:rPr>
          <w:rFonts w:ascii="Arial" w:hAnsi="Arial" w:cs="Arial"/>
        </w:rPr>
        <w:t xml:space="preserve"> </w:t>
      </w:r>
      <w:r>
        <w:rPr>
          <w:rFonts w:ascii="Arial" w:hAnsi="Arial" w:cs="Arial"/>
        </w:rPr>
        <w:t>……………………………………….……</w:t>
      </w:r>
      <w:r w:rsidRPr="00216BCF">
        <w:rPr>
          <w:rFonts w:ascii="Arial" w:hAnsi="Arial" w:cs="Arial"/>
        </w:rPr>
        <w:t xml:space="preserve"> 59</w:t>
      </w:r>
    </w:p>
    <w:p w14:paraId="3D1D0281" w14:textId="77777777" w:rsidR="00D428F7" w:rsidRPr="00216BCF" w:rsidRDefault="00D428F7" w:rsidP="00D428F7">
      <w:pPr>
        <w:spacing w:line="276" w:lineRule="auto"/>
        <w:jc w:val="both"/>
        <w:rPr>
          <w:rFonts w:ascii="Arial" w:hAnsi="Arial" w:cs="Arial"/>
        </w:rPr>
      </w:pPr>
      <w:r w:rsidRPr="00216BCF">
        <w:rPr>
          <w:rFonts w:ascii="Arial" w:hAnsi="Arial" w:cs="Arial"/>
          <w:b/>
        </w:rPr>
        <w:t>Figura 4.5.</w:t>
      </w:r>
      <w:r w:rsidRPr="00216BCF">
        <w:rPr>
          <w:rFonts w:ascii="Arial" w:hAnsi="Arial" w:cs="Arial"/>
        </w:rPr>
        <w:t xml:space="preserve"> Exposición de los parámetros de performance en las respuestas de los sistemas de control con diferentes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=2L</m:t>
        </m:r>
      </m:oMath>
      <w:r>
        <w:rPr>
          <w:rFonts w:ascii="Arial" w:hAnsi="Arial" w:cs="Arial"/>
        </w:rPr>
        <w:t>……...</w:t>
      </w:r>
      <w:r w:rsidRPr="00216BCF">
        <w:rPr>
          <w:rFonts w:ascii="Arial" w:hAnsi="Arial" w:cs="Arial"/>
        </w:rPr>
        <w:t xml:space="preserve"> 60</w:t>
      </w:r>
    </w:p>
    <w:p w14:paraId="1CF5F691" w14:textId="77777777" w:rsidR="00D428F7" w:rsidRPr="00216BCF" w:rsidRDefault="00D428F7" w:rsidP="00D428F7">
      <w:pPr>
        <w:spacing w:line="276" w:lineRule="auto"/>
        <w:jc w:val="both"/>
        <w:rPr>
          <w:rFonts w:ascii="Arial" w:hAnsi="Arial" w:cs="Arial"/>
        </w:rPr>
      </w:pPr>
      <w:r w:rsidRPr="00216BCF">
        <w:rPr>
          <w:rFonts w:ascii="Arial" w:hAnsi="Arial" w:cs="Arial"/>
          <w:b/>
        </w:rPr>
        <w:t>Figura 4.6.</w:t>
      </w:r>
      <w:r w:rsidRPr="00216BCF">
        <w:rPr>
          <w:rFonts w:ascii="Arial" w:hAnsi="Arial" w:cs="Arial"/>
        </w:rPr>
        <w:t xml:space="preserve"> Exposición de los parámetros de performance en las respuestas de los sistemas de control con diferentes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m:t>
        </m:r>
      </m:oMath>
      <w:r>
        <w:rPr>
          <w:rFonts w:ascii="Arial" w:hAnsi="Arial" w:cs="Arial"/>
        </w:rPr>
        <w:t>……….</w:t>
      </w:r>
      <w:r w:rsidRPr="00216BCF">
        <w:rPr>
          <w:rFonts w:ascii="Arial" w:hAnsi="Arial" w:cs="Arial"/>
        </w:rPr>
        <w:t xml:space="preserve"> 61</w:t>
      </w:r>
    </w:p>
    <w:p w14:paraId="2300DB24" w14:textId="77777777" w:rsidR="00D428F7" w:rsidRPr="00216BCF" w:rsidRDefault="00D428F7" w:rsidP="00D428F7">
      <w:pPr>
        <w:spacing w:line="276" w:lineRule="auto"/>
        <w:jc w:val="both"/>
        <w:rPr>
          <w:rFonts w:ascii="Arial" w:hAnsi="Arial" w:cs="Arial"/>
        </w:rPr>
      </w:pPr>
      <w:r w:rsidRPr="00216BCF">
        <w:rPr>
          <w:rFonts w:ascii="Arial" w:hAnsi="Arial" w:cs="Arial"/>
          <w:b/>
        </w:rPr>
        <w:t>Figura 4.7.</w:t>
      </w:r>
      <w:r w:rsidRPr="00216BCF">
        <w:rPr>
          <w:rFonts w:ascii="Arial" w:hAnsi="Arial" w:cs="Arial"/>
        </w:rPr>
        <w:t xml:space="preserve"> Exposición de los parámetros de performance en las respuestas de los sistemas de control con diferentes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=L/2</m:t>
        </m:r>
      </m:oMath>
      <w:r>
        <w:rPr>
          <w:rFonts w:ascii="Arial" w:hAnsi="Arial" w:cs="Arial"/>
        </w:rPr>
        <w:t>…….</w:t>
      </w:r>
      <w:r w:rsidRPr="00216BCF">
        <w:rPr>
          <w:rFonts w:ascii="Arial" w:hAnsi="Arial" w:cs="Arial"/>
        </w:rPr>
        <w:t xml:space="preserve"> 61</w:t>
      </w:r>
    </w:p>
    <w:p w14:paraId="72E3ABF9" w14:textId="77777777" w:rsidR="00D428F7" w:rsidRPr="00216BCF" w:rsidRDefault="00D428F7" w:rsidP="00D428F7">
      <w:pPr>
        <w:spacing w:line="276" w:lineRule="auto"/>
        <w:jc w:val="both"/>
        <w:rPr>
          <w:rFonts w:ascii="Arial" w:hAnsi="Arial" w:cs="Arial"/>
        </w:rPr>
      </w:pPr>
      <w:r w:rsidRPr="00216BCF">
        <w:rPr>
          <w:rFonts w:ascii="Arial" w:hAnsi="Arial" w:cs="Arial"/>
          <w:b/>
        </w:rPr>
        <w:t>Figura 4.8.</w:t>
      </w:r>
      <w:r w:rsidRPr="00216BCF">
        <w:rPr>
          <w:rFonts w:ascii="Arial" w:hAnsi="Arial" w:cs="Arial"/>
        </w:rPr>
        <w:t xml:space="preserve"> Exposición de los parámetros de performance en las respuestas de los sistemas de control con diferentes controladores sintonizados con un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=L/4</m:t>
        </m:r>
      </m:oMath>
      <w:r>
        <w:rPr>
          <w:rFonts w:ascii="Arial" w:hAnsi="Arial" w:cs="Arial"/>
        </w:rPr>
        <w:t>…….</w:t>
      </w:r>
      <w:r w:rsidRPr="00216BCF">
        <w:rPr>
          <w:rFonts w:ascii="Arial" w:hAnsi="Arial" w:cs="Arial"/>
        </w:rPr>
        <w:t xml:space="preserve"> 62</w:t>
      </w:r>
    </w:p>
    <w:p w14:paraId="73FC53C2" w14:textId="77777777" w:rsidR="006147E7" w:rsidRDefault="006147E7">
      <w:pPr>
        <w:spacing w:line="259" w:lineRule="auto"/>
      </w:pPr>
    </w:p>
    <w:p w14:paraId="32263BA1" w14:textId="77777777" w:rsidR="006147E7" w:rsidRDefault="006147E7">
      <w:pPr>
        <w:spacing w:line="259" w:lineRule="auto"/>
      </w:pPr>
    </w:p>
    <w:p w14:paraId="5844CBA7" w14:textId="1B026380" w:rsidR="00D30D65" w:rsidRDefault="00D30D65" w:rsidP="00D30D65">
      <w:pPr>
        <w:pStyle w:val="Ttulo1"/>
        <w:jc w:val="center"/>
        <w:rPr>
          <w:rFonts w:ascii="Arial" w:eastAsia="Arial" w:hAnsi="Arial" w:cs="Arial"/>
          <w:b/>
          <w:color w:val="000000"/>
          <w:sz w:val="22"/>
          <w:szCs w:val="22"/>
        </w:rPr>
      </w:pPr>
      <w:r>
        <w:rPr>
          <w:rFonts w:ascii="Arial" w:eastAsia="Arial" w:hAnsi="Arial" w:cs="Arial"/>
          <w:b/>
          <w:color w:val="000000"/>
          <w:sz w:val="22"/>
          <w:szCs w:val="22"/>
        </w:rPr>
        <w:t>ÍNDICE DE TABLAS</w:t>
      </w:r>
    </w:p>
    <w:p w14:paraId="13892A23" w14:textId="77777777" w:rsidR="00D30D65" w:rsidRDefault="00D30D65">
      <w:pPr>
        <w:spacing w:line="259" w:lineRule="auto"/>
      </w:pPr>
    </w:p>
    <w:p w14:paraId="6A021A97" w14:textId="77777777" w:rsidR="00D30D65" w:rsidRPr="00216BCF" w:rsidRDefault="00D30D65" w:rsidP="00D30D65">
      <w:pPr>
        <w:spacing w:line="276" w:lineRule="auto"/>
        <w:jc w:val="both"/>
        <w:rPr>
          <w:rFonts w:ascii="Arial" w:hAnsi="Arial" w:cs="Arial"/>
        </w:rPr>
      </w:pPr>
      <w:r w:rsidRPr="00216BCF">
        <w:rPr>
          <w:rFonts w:ascii="Arial" w:hAnsi="Arial" w:cs="Arial"/>
          <w:b/>
        </w:rPr>
        <w:t>Tabla 3.1</w:t>
      </w:r>
      <w:r w:rsidRPr="00216BCF">
        <w:rPr>
          <w:rFonts w:ascii="Arial" w:hAnsi="Arial" w:cs="Arial"/>
        </w:rPr>
        <w:t>. Parámetros que intervienen en el sistema</w:t>
      </w:r>
      <w:r>
        <w:rPr>
          <w:rFonts w:ascii="Arial" w:hAnsi="Arial" w:cs="Arial"/>
        </w:rPr>
        <w:t>…………………………………..</w:t>
      </w:r>
      <w:r w:rsidRPr="00216BCF">
        <w:rPr>
          <w:rFonts w:ascii="Arial" w:hAnsi="Arial" w:cs="Arial"/>
        </w:rPr>
        <w:t>. 41</w:t>
      </w:r>
    </w:p>
    <w:p w14:paraId="6DC30C63" w14:textId="77777777" w:rsidR="00D30D65" w:rsidRPr="00216BCF" w:rsidRDefault="00D30D65" w:rsidP="00D30D65">
      <w:pPr>
        <w:spacing w:line="276" w:lineRule="auto"/>
        <w:jc w:val="both"/>
        <w:rPr>
          <w:rFonts w:ascii="Arial" w:hAnsi="Arial" w:cs="Arial"/>
        </w:rPr>
      </w:pPr>
      <w:r w:rsidRPr="00216BCF">
        <w:rPr>
          <w:rFonts w:ascii="Arial" w:hAnsi="Arial" w:cs="Arial"/>
          <w:b/>
        </w:rPr>
        <w:t>Tabla 3.2.</w:t>
      </w:r>
      <w:r w:rsidRPr="00216BCF">
        <w:rPr>
          <w:rFonts w:ascii="Arial" w:hAnsi="Arial" w:cs="Arial"/>
        </w:rPr>
        <w:t xml:space="preserve"> Criterios de aceptación de respuesta de tensión</w:t>
      </w:r>
      <w:r>
        <w:rPr>
          <w:rFonts w:ascii="Arial" w:hAnsi="Arial" w:cs="Arial"/>
        </w:rPr>
        <w:t>……………………………</w:t>
      </w:r>
      <w:r w:rsidRPr="00216BCF">
        <w:rPr>
          <w:rFonts w:ascii="Arial" w:hAnsi="Arial" w:cs="Arial"/>
        </w:rPr>
        <w:t xml:space="preserve"> 55</w:t>
      </w:r>
    </w:p>
    <w:p w14:paraId="6EBF23A1" w14:textId="77777777" w:rsidR="00D30D65" w:rsidRPr="00216BCF" w:rsidRDefault="00D30D65" w:rsidP="00D30D65">
      <w:pPr>
        <w:spacing w:line="276" w:lineRule="auto"/>
        <w:jc w:val="both"/>
        <w:rPr>
          <w:rFonts w:ascii="Arial" w:hAnsi="Arial" w:cs="Arial"/>
        </w:rPr>
      </w:pPr>
      <w:r w:rsidRPr="00216BCF">
        <w:rPr>
          <w:rFonts w:ascii="Arial" w:hAnsi="Arial" w:cs="Arial"/>
          <w:b/>
        </w:rPr>
        <w:t>Tabla 3.3.</w:t>
      </w:r>
      <w:r w:rsidRPr="00216BCF">
        <w:rPr>
          <w:rFonts w:ascii="Arial" w:hAnsi="Arial" w:cs="Arial"/>
        </w:rPr>
        <w:t xml:space="preserve"> Descripción de casos del experimento</w:t>
      </w:r>
      <w:r>
        <w:rPr>
          <w:rFonts w:ascii="Arial" w:hAnsi="Arial" w:cs="Arial"/>
        </w:rPr>
        <w:t>……………………………………….</w:t>
      </w:r>
      <w:r w:rsidRPr="00216BCF">
        <w:rPr>
          <w:rFonts w:ascii="Arial" w:hAnsi="Arial" w:cs="Arial"/>
        </w:rPr>
        <w:t xml:space="preserve"> 55</w:t>
      </w:r>
    </w:p>
    <w:p w14:paraId="35C6C675" w14:textId="77777777" w:rsidR="00D30D65" w:rsidRPr="00216BCF" w:rsidRDefault="00D30D65" w:rsidP="00D30D65">
      <w:pPr>
        <w:spacing w:line="276" w:lineRule="auto"/>
        <w:jc w:val="both"/>
        <w:rPr>
          <w:rFonts w:ascii="Arial" w:hAnsi="Arial" w:cs="Arial"/>
        </w:rPr>
      </w:pPr>
      <w:r w:rsidRPr="00216BCF">
        <w:rPr>
          <w:rFonts w:ascii="Arial" w:hAnsi="Arial" w:cs="Arial"/>
          <w:b/>
        </w:rPr>
        <w:t>Tabla 4.1.</w:t>
      </w:r>
      <w:r w:rsidRPr="00216BCF">
        <w:rPr>
          <w:rFonts w:ascii="Arial" w:hAnsi="Arial" w:cs="Arial"/>
        </w:rPr>
        <w:t xml:space="preserve"> Parámetros de performance para el análisis de las respuestas de salida</w:t>
      </w:r>
      <w:r>
        <w:rPr>
          <w:rFonts w:ascii="Arial" w:hAnsi="Arial" w:cs="Arial"/>
        </w:rPr>
        <w:t>..</w:t>
      </w:r>
      <w:r w:rsidRPr="00216BCF">
        <w:rPr>
          <w:rFonts w:ascii="Arial" w:hAnsi="Arial" w:cs="Arial"/>
        </w:rPr>
        <w:t xml:space="preserve"> 59</w:t>
      </w:r>
    </w:p>
    <w:p w14:paraId="102229B4" w14:textId="77777777" w:rsidR="00D30D65" w:rsidRDefault="00D30D65">
      <w:pPr>
        <w:spacing w:line="259" w:lineRule="auto"/>
      </w:pPr>
    </w:p>
    <w:p w14:paraId="7FCA5697" w14:textId="25B850CB" w:rsidR="00D30D65" w:rsidRDefault="00D30D65">
      <w:pPr>
        <w:suppressAutoHyphens w:val="0"/>
        <w:autoSpaceDN/>
        <w:textAlignment w:val="auto"/>
      </w:pPr>
      <w:r>
        <w:br w:type="page"/>
      </w:r>
    </w:p>
    <w:p w14:paraId="2B0050DE" w14:textId="77777777" w:rsidR="006147E7" w:rsidRDefault="006147E7">
      <w:pPr>
        <w:spacing w:line="259" w:lineRule="auto"/>
      </w:pPr>
    </w:p>
    <w:p w14:paraId="1068ED86" w14:textId="77777777" w:rsidR="006147E7" w:rsidRDefault="00A4265E">
      <w:pPr>
        <w:keepNext/>
        <w:keepLines/>
        <w:spacing w:before="240" w:after="0"/>
        <w:jc w:val="center"/>
        <w:rPr>
          <w:rFonts w:ascii="Arial" w:eastAsia="Arial" w:hAnsi="Arial" w:cs="Arial"/>
          <w:b/>
          <w:color w:val="000000"/>
        </w:rPr>
      </w:pPr>
      <w:r>
        <w:rPr>
          <w:rFonts w:ascii="Arial" w:eastAsia="Arial" w:hAnsi="Arial" w:cs="Arial"/>
          <w:b/>
          <w:color w:val="000000"/>
        </w:rPr>
        <w:t>AGRADECIMIENTOS</w:t>
      </w:r>
    </w:p>
    <w:p w14:paraId="246CDB2A" w14:textId="77777777" w:rsidR="006147E7" w:rsidRDefault="006147E7">
      <w:pPr>
        <w:keepNext/>
        <w:keepLines/>
        <w:spacing w:before="240" w:after="0"/>
        <w:jc w:val="center"/>
        <w:rPr>
          <w:rFonts w:ascii="Arial" w:eastAsia="Arial" w:hAnsi="Arial" w:cs="Arial"/>
          <w:b/>
          <w:color w:val="000000"/>
        </w:rPr>
      </w:pPr>
    </w:p>
    <w:p w14:paraId="7F20978C" w14:textId="77777777" w:rsidR="006147E7" w:rsidRDefault="006147E7">
      <w:pPr>
        <w:spacing w:line="259" w:lineRule="auto"/>
      </w:pPr>
    </w:p>
    <w:p w14:paraId="2062C607" w14:textId="77777777" w:rsidR="006147E7" w:rsidRDefault="006147E7">
      <w:pPr>
        <w:spacing w:line="259" w:lineRule="auto"/>
      </w:pPr>
    </w:p>
    <w:p w14:paraId="0853D13D" w14:textId="77777777" w:rsidR="006147E7" w:rsidRDefault="006147E7">
      <w:pPr>
        <w:spacing w:line="259" w:lineRule="auto"/>
      </w:pPr>
    </w:p>
    <w:p w14:paraId="128ECAB5" w14:textId="77777777" w:rsidR="006147E7" w:rsidRDefault="006147E7">
      <w:pPr>
        <w:spacing w:line="259" w:lineRule="auto"/>
      </w:pPr>
    </w:p>
    <w:p w14:paraId="0B03486A" w14:textId="77777777" w:rsidR="006147E7" w:rsidRDefault="006147E7">
      <w:pPr>
        <w:spacing w:line="259" w:lineRule="auto"/>
      </w:pPr>
    </w:p>
    <w:p w14:paraId="17FDC900" w14:textId="77777777" w:rsidR="006147E7" w:rsidRDefault="006147E7">
      <w:pPr>
        <w:spacing w:line="259" w:lineRule="auto"/>
      </w:pPr>
    </w:p>
    <w:p w14:paraId="7E14CB34" w14:textId="77777777" w:rsidR="006147E7" w:rsidRDefault="006147E7">
      <w:pPr>
        <w:spacing w:line="259" w:lineRule="auto"/>
      </w:pPr>
    </w:p>
    <w:p w14:paraId="7EC491A8" w14:textId="77777777" w:rsidR="006147E7" w:rsidRDefault="006147E7">
      <w:pPr>
        <w:spacing w:line="259" w:lineRule="auto"/>
      </w:pPr>
    </w:p>
    <w:p w14:paraId="5614DF54" w14:textId="77777777" w:rsidR="006147E7" w:rsidRDefault="006147E7">
      <w:pPr>
        <w:spacing w:line="259" w:lineRule="auto"/>
      </w:pPr>
    </w:p>
    <w:p w14:paraId="79C878BF" w14:textId="77777777" w:rsidR="006147E7" w:rsidRDefault="006147E7">
      <w:pPr>
        <w:spacing w:line="259" w:lineRule="auto"/>
      </w:pPr>
    </w:p>
    <w:p w14:paraId="1ACD326C" w14:textId="77777777" w:rsidR="006147E7" w:rsidRDefault="006147E7">
      <w:pPr>
        <w:spacing w:line="259" w:lineRule="auto"/>
      </w:pPr>
    </w:p>
    <w:p w14:paraId="4D14169A" w14:textId="77777777" w:rsidR="006147E7" w:rsidRDefault="006147E7">
      <w:pPr>
        <w:spacing w:line="259" w:lineRule="auto"/>
      </w:pPr>
    </w:p>
    <w:p w14:paraId="16B3E2B9" w14:textId="77777777" w:rsidR="006147E7" w:rsidRDefault="006147E7">
      <w:pPr>
        <w:spacing w:line="259" w:lineRule="auto"/>
      </w:pPr>
    </w:p>
    <w:p w14:paraId="0E0D7F58" w14:textId="77777777" w:rsidR="006147E7" w:rsidRDefault="006147E7">
      <w:pPr>
        <w:spacing w:line="259" w:lineRule="auto"/>
      </w:pPr>
    </w:p>
    <w:p w14:paraId="36DB05EC" w14:textId="77777777" w:rsidR="006147E7" w:rsidRDefault="006147E7">
      <w:pPr>
        <w:spacing w:line="259" w:lineRule="auto"/>
      </w:pPr>
    </w:p>
    <w:p w14:paraId="0B7EF5FF" w14:textId="77777777" w:rsidR="006147E7" w:rsidRDefault="006147E7">
      <w:pPr>
        <w:spacing w:line="259" w:lineRule="auto"/>
      </w:pPr>
    </w:p>
    <w:p w14:paraId="20AFE126" w14:textId="77777777" w:rsidR="006147E7" w:rsidRDefault="006147E7">
      <w:pPr>
        <w:spacing w:line="259" w:lineRule="auto"/>
      </w:pPr>
    </w:p>
    <w:p w14:paraId="165D3A69" w14:textId="77777777" w:rsidR="006147E7" w:rsidRDefault="006147E7">
      <w:pPr>
        <w:spacing w:line="259" w:lineRule="auto"/>
      </w:pPr>
    </w:p>
    <w:p w14:paraId="11968C30" w14:textId="77777777" w:rsidR="006147E7" w:rsidRDefault="006147E7">
      <w:pPr>
        <w:spacing w:line="259" w:lineRule="auto"/>
        <w:rPr>
          <w:rFonts w:ascii="Arial" w:eastAsia="Arial" w:hAnsi="Arial" w:cs="Arial"/>
          <w:b/>
          <w:color w:val="000000"/>
        </w:rPr>
      </w:pPr>
    </w:p>
    <w:p w14:paraId="578CD033" w14:textId="77777777" w:rsidR="006147E7" w:rsidRDefault="006147E7">
      <w:pPr>
        <w:spacing w:line="259" w:lineRule="auto"/>
        <w:rPr>
          <w:rFonts w:ascii="Arial" w:eastAsia="Arial" w:hAnsi="Arial" w:cs="Arial"/>
          <w:b/>
          <w:color w:val="000000"/>
        </w:rPr>
      </w:pPr>
    </w:p>
    <w:p w14:paraId="501C084C" w14:textId="77777777" w:rsidR="006147E7" w:rsidRDefault="006147E7">
      <w:pPr>
        <w:spacing w:line="259" w:lineRule="auto"/>
        <w:rPr>
          <w:rFonts w:ascii="Arial" w:eastAsia="Arial" w:hAnsi="Arial" w:cs="Arial"/>
          <w:b/>
          <w:color w:val="000000"/>
        </w:rPr>
      </w:pPr>
    </w:p>
    <w:p w14:paraId="5E77284B" w14:textId="77777777" w:rsidR="006147E7" w:rsidRDefault="006147E7">
      <w:pPr>
        <w:spacing w:line="259" w:lineRule="auto"/>
        <w:rPr>
          <w:rFonts w:ascii="Arial" w:eastAsia="Arial" w:hAnsi="Arial" w:cs="Arial"/>
          <w:b/>
          <w:color w:val="000000"/>
        </w:rPr>
      </w:pPr>
    </w:p>
    <w:p w14:paraId="1C51B98A" w14:textId="77777777" w:rsidR="006147E7" w:rsidRDefault="006147E7">
      <w:pPr>
        <w:spacing w:line="259" w:lineRule="auto"/>
        <w:rPr>
          <w:rFonts w:ascii="Arial" w:eastAsia="Arial" w:hAnsi="Arial" w:cs="Arial"/>
          <w:b/>
          <w:color w:val="000000"/>
        </w:rPr>
      </w:pPr>
    </w:p>
    <w:p w14:paraId="06479304" w14:textId="77777777" w:rsidR="006147E7" w:rsidRDefault="006147E7">
      <w:pPr>
        <w:spacing w:line="259" w:lineRule="auto"/>
        <w:rPr>
          <w:rFonts w:ascii="Arial" w:eastAsia="Arial" w:hAnsi="Arial" w:cs="Arial"/>
          <w:b/>
          <w:color w:val="000000"/>
        </w:rPr>
      </w:pPr>
    </w:p>
    <w:p w14:paraId="02DFB68E" w14:textId="77777777" w:rsidR="006147E7" w:rsidRDefault="006147E7">
      <w:pPr>
        <w:spacing w:line="259" w:lineRule="auto"/>
        <w:rPr>
          <w:rFonts w:ascii="Arial" w:eastAsia="Arial" w:hAnsi="Arial" w:cs="Arial"/>
          <w:b/>
          <w:color w:val="000000"/>
        </w:rPr>
      </w:pPr>
    </w:p>
    <w:p w14:paraId="5B6B1E9B" w14:textId="77777777" w:rsidR="006147E7" w:rsidRDefault="006147E7">
      <w:pPr>
        <w:spacing w:line="259" w:lineRule="auto"/>
        <w:rPr>
          <w:rFonts w:ascii="Arial" w:eastAsia="Arial" w:hAnsi="Arial" w:cs="Arial"/>
          <w:b/>
          <w:color w:val="000000"/>
        </w:rPr>
      </w:pPr>
    </w:p>
    <w:p w14:paraId="378202EB" w14:textId="77777777" w:rsidR="006147E7" w:rsidRDefault="006147E7">
      <w:pPr>
        <w:spacing w:line="259" w:lineRule="auto"/>
        <w:rPr>
          <w:rFonts w:ascii="Arial" w:eastAsia="Arial" w:hAnsi="Arial" w:cs="Arial"/>
          <w:b/>
          <w:color w:val="000000"/>
        </w:rPr>
      </w:pPr>
    </w:p>
    <w:p w14:paraId="11B6BD5A" w14:textId="77777777" w:rsidR="006147E7" w:rsidRDefault="006147E7">
      <w:pPr>
        <w:spacing w:line="259" w:lineRule="auto"/>
        <w:rPr>
          <w:rFonts w:ascii="Arial" w:eastAsia="Arial" w:hAnsi="Arial" w:cs="Arial"/>
          <w:b/>
          <w:color w:val="000000"/>
        </w:rPr>
      </w:pPr>
    </w:p>
    <w:p w14:paraId="2A8AE037" w14:textId="77777777" w:rsidR="006147E7" w:rsidRDefault="006147E7">
      <w:pPr>
        <w:spacing w:line="259" w:lineRule="auto"/>
        <w:rPr>
          <w:rFonts w:ascii="Arial" w:eastAsia="Arial" w:hAnsi="Arial" w:cs="Arial"/>
          <w:b/>
          <w:color w:val="000000"/>
        </w:rPr>
      </w:pPr>
    </w:p>
    <w:p w14:paraId="2CC87280" w14:textId="77777777" w:rsidR="006147E7" w:rsidRDefault="006147E7">
      <w:pPr>
        <w:rPr>
          <w:rFonts w:ascii="Arial" w:eastAsia="Arial" w:hAnsi="Arial" w:cs="Arial"/>
          <w:b/>
        </w:rPr>
      </w:pPr>
    </w:p>
    <w:p w14:paraId="20DD6E25" w14:textId="77777777" w:rsidR="006147E7" w:rsidRDefault="00A4265E">
      <w:pPr>
        <w:pStyle w:val="Ttulo1"/>
        <w:jc w:val="center"/>
        <w:rPr>
          <w:rFonts w:ascii="Arial" w:eastAsia="Arial" w:hAnsi="Arial" w:cs="Arial"/>
          <w:b/>
          <w:color w:val="000000"/>
          <w:sz w:val="22"/>
          <w:szCs w:val="22"/>
        </w:rPr>
      </w:pPr>
      <w:bookmarkStart w:id="2" w:name="_Toc85212157"/>
      <w:r>
        <w:rPr>
          <w:rFonts w:ascii="Arial" w:eastAsia="Arial" w:hAnsi="Arial" w:cs="Arial"/>
          <w:b/>
          <w:color w:val="000000"/>
          <w:sz w:val="22"/>
          <w:szCs w:val="22"/>
        </w:rPr>
        <w:t>RESUMEN</w:t>
      </w:r>
      <w:bookmarkEnd w:id="2"/>
    </w:p>
    <w:p w14:paraId="69D74C84" w14:textId="77777777" w:rsidR="006147E7" w:rsidRDefault="006147E7"/>
    <w:p w14:paraId="039F644F" w14:textId="77777777" w:rsidR="006147E7" w:rsidRPr="009D0E80" w:rsidRDefault="00A4265E">
      <w:pPr>
        <w:spacing w:line="360" w:lineRule="auto"/>
        <w:ind w:firstLine="708"/>
        <w:rPr>
          <w:rFonts w:ascii="Arial" w:eastAsia="Arial" w:hAnsi="Arial" w:cs="Arial"/>
        </w:rPr>
      </w:pPr>
      <w:r w:rsidRPr="009D0E80">
        <w:rPr>
          <w:rFonts w:ascii="Arial" w:eastAsia="Arial" w:hAnsi="Arial" w:cs="Arial"/>
        </w:rPr>
        <w:t xml:space="preserve">La presente tesis Diseño e implementación del control de temperatura para tanques de mezclado </w:t>
      </w:r>
      <w:r w:rsidR="009D0E80" w:rsidRPr="009D0E80">
        <w:rPr>
          <w:rFonts w:ascii="Arial" w:eastAsia="Arial" w:hAnsi="Arial" w:cs="Arial"/>
        </w:rPr>
        <w:t>continúo</w:t>
      </w:r>
      <w:r w:rsidRPr="009D0E80">
        <w:rPr>
          <w:rFonts w:ascii="Arial" w:eastAsia="Arial" w:hAnsi="Arial" w:cs="Arial"/>
        </w:rPr>
        <w:t xml:space="preserve"> basado en un predictor Smith, presenta 2 partes importantes, la implementación del módulo y la validación del algoritmo de control basado en el Predictor Smith</w:t>
      </w:r>
    </w:p>
    <w:p w14:paraId="14D7E3F3" w14:textId="77777777" w:rsidR="006147E7" w:rsidRPr="009D0E80" w:rsidRDefault="00A4265E">
      <w:pPr>
        <w:spacing w:line="360" w:lineRule="auto"/>
        <w:ind w:firstLine="708"/>
        <w:rPr>
          <w:rFonts w:ascii="Arial" w:eastAsia="Arial" w:hAnsi="Arial" w:cs="Arial"/>
        </w:rPr>
      </w:pPr>
      <w:r w:rsidRPr="009D0E80">
        <w:rPr>
          <w:rFonts w:ascii="Arial" w:eastAsia="Arial" w:hAnsi="Arial" w:cs="Arial"/>
        </w:rPr>
        <w:t>El diseño del módulo se realizó teniendo en cuenta la necesidad de los estudiantes y docentes para realizar prácticas en tópicos de control y automatización.</w:t>
      </w:r>
    </w:p>
    <w:p w14:paraId="39508C10" w14:textId="77777777" w:rsidR="006147E7" w:rsidRPr="009D0E80" w:rsidRDefault="00A4265E">
      <w:pPr>
        <w:spacing w:line="360" w:lineRule="auto"/>
        <w:ind w:firstLine="708"/>
        <w:rPr>
          <w:rFonts w:ascii="Arial" w:eastAsia="Arial" w:hAnsi="Arial" w:cs="Arial"/>
        </w:rPr>
      </w:pPr>
      <w:r w:rsidRPr="009D0E80">
        <w:rPr>
          <w:rFonts w:ascii="Arial" w:eastAsia="Arial" w:hAnsi="Arial" w:cs="Arial"/>
        </w:rPr>
        <w:t>Con respecto al diseño del controlador se tomó como referencia el Predictor Smith y sus variaciones debido a su utilidad frente a sistemas con retardo como lo es el sistema de control de temperatura para tanques de agitación continua. El algoritmo de control será comparado con el clásico controlador PID tan usado en la industria.</w:t>
      </w:r>
    </w:p>
    <w:p w14:paraId="621A10C9" w14:textId="77777777" w:rsidR="006147E7" w:rsidRPr="009D0E80" w:rsidRDefault="006147E7">
      <w:pPr>
        <w:spacing w:line="360" w:lineRule="auto"/>
        <w:rPr>
          <w:rFonts w:ascii="Arial" w:eastAsia="Arial" w:hAnsi="Arial" w:cs="Arial"/>
        </w:rPr>
      </w:pPr>
    </w:p>
    <w:p w14:paraId="1D02DA18" w14:textId="77777777" w:rsidR="006147E7" w:rsidRPr="009D0E80" w:rsidRDefault="00A4265E">
      <w:pPr>
        <w:spacing w:line="360" w:lineRule="auto"/>
        <w:rPr>
          <w:rFonts w:ascii="Arial" w:eastAsia="Arial" w:hAnsi="Arial" w:cs="Arial"/>
          <w:b/>
        </w:rPr>
      </w:pPr>
      <w:r w:rsidRPr="009D0E80">
        <w:rPr>
          <w:rFonts w:ascii="Arial" w:eastAsia="Arial" w:hAnsi="Arial" w:cs="Arial"/>
          <w:b/>
        </w:rPr>
        <w:t>Palabas clave</w:t>
      </w:r>
    </w:p>
    <w:p w14:paraId="117593DA" w14:textId="77777777" w:rsidR="006147E7" w:rsidRDefault="00A4265E">
      <w:pPr>
        <w:spacing w:line="360" w:lineRule="auto"/>
        <w:ind w:firstLine="708"/>
        <w:rPr>
          <w:rFonts w:ascii="Arial" w:eastAsia="Arial" w:hAnsi="Arial" w:cs="Arial"/>
        </w:rPr>
      </w:pPr>
      <w:r w:rsidRPr="009D0E80">
        <w:rPr>
          <w:rFonts w:ascii="Arial" w:eastAsia="Arial" w:hAnsi="Arial" w:cs="Arial"/>
        </w:rPr>
        <w:t>Predictor Smith, prototipo, sistema de control, tanques de mezclado</w:t>
      </w:r>
    </w:p>
    <w:p w14:paraId="66B5D075" w14:textId="77777777" w:rsidR="006147E7" w:rsidRDefault="006147E7">
      <w:pPr>
        <w:spacing w:line="360" w:lineRule="auto"/>
        <w:rPr>
          <w:rFonts w:ascii="Arial" w:eastAsia="Arial" w:hAnsi="Arial" w:cs="Arial"/>
        </w:rPr>
      </w:pPr>
    </w:p>
    <w:p w14:paraId="680B1688" w14:textId="77777777" w:rsidR="006147E7" w:rsidRDefault="006147E7">
      <w:pPr>
        <w:rPr>
          <w:rFonts w:ascii="Arial" w:eastAsia="Arial" w:hAnsi="Arial" w:cs="Arial"/>
        </w:rPr>
      </w:pPr>
    </w:p>
    <w:p w14:paraId="0C6C4D2E" w14:textId="77777777" w:rsidR="006147E7" w:rsidRDefault="006147E7">
      <w:pPr>
        <w:rPr>
          <w:rFonts w:ascii="Arial" w:eastAsia="Arial" w:hAnsi="Arial" w:cs="Arial"/>
        </w:rPr>
      </w:pPr>
    </w:p>
    <w:p w14:paraId="31D99529" w14:textId="77777777" w:rsidR="006147E7" w:rsidRDefault="006147E7">
      <w:pPr>
        <w:rPr>
          <w:rFonts w:ascii="Arial" w:eastAsia="Arial" w:hAnsi="Arial" w:cs="Arial"/>
        </w:rPr>
      </w:pPr>
    </w:p>
    <w:p w14:paraId="033C0942" w14:textId="77777777" w:rsidR="006147E7" w:rsidRDefault="006147E7">
      <w:pPr>
        <w:rPr>
          <w:rFonts w:ascii="Arial" w:eastAsia="Arial" w:hAnsi="Arial" w:cs="Arial"/>
        </w:rPr>
      </w:pPr>
    </w:p>
    <w:p w14:paraId="313BE7C5" w14:textId="77777777" w:rsidR="006147E7" w:rsidRDefault="006147E7">
      <w:pPr>
        <w:rPr>
          <w:rFonts w:ascii="Arial" w:eastAsia="Arial" w:hAnsi="Arial" w:cs="Arial"/>
        </w:rPr>
      </w:pPr>
    </w:p>
    <w:p w14:paraId="62372C49" w14:textId="77777777" w:rsidR="006147E7" w:rsidRDefault="006147E7">
      <w:pPr>
        <w:rPr>
          <w:rFonts w:ascii="Arial" w:eastAsia="Arial" w:hAnsi="Arial" w:cs="Arial"/>
        </w:rPr>
      </w:pPr>
    </w:p>
    <w:p w14:paraId="79AAD471" w14:textId="77777777" w:rsidR="006147E7" w:rsidRDefault="006147E7">
      <w:pPr>
        <w:rPr>
          <w:rFonts w:ascii="Arial" w:eastAsia="Arial" w:hAnsi="Arial" w:cs="Arial"/>
        </w:rPr>
      </w:pPr>
    </w:p>
    <w:p w14:paraId="29A4F0C8" w14:textId="77777777" w:rsidR="006147E7" w:rsidRDefault="006147E7">
      <w:pPr>
        <w:rPr>
          <w:rFonts w:ascii="Arial" w:eastAsia="Arial" w:hAnsi="Arial" w:cs="Arial"/>
        </w:rPr>
      </w:pPr>
    </w:p>
    <w:p w14:paraId="37B5FAB4" w14:textId="77777777" w:rsidR="006147E7" w:rsidRDefault="006147E7">
      <w:pPr>
        <w:rPr>
          <w:rFonts w:ascii="Arial" w:eastAsia="Arial" w:hAnsi="Arial" w:cs="Arial"/>
        </w:rPr>
      </w:pPr>
    </w:p>
    <w:p w14:paraId="5B5FA142" w14:textId="77777777" w:rsidR="006147E7" w:rsidRDefault="006147E7">
      <w:pPr>
        <w:rPr>
          <w:rFonts w:ascii="Arial" w:eastAsia="Arial" w:hAnsi="Arial" w:cs="Arial"/>
        </w:rPr>
        <w:sectPr w:rsidR="006147E7">
          <w:footerReference w:type="default" r:id="rId10"/>
          <w:pgSz w:w="11906" w:h="16838"/>
          <w:pgMar w:top="1417" w:right="1701" w:bottom="1417" w:left="1701" w:header="708" w:footer="708" w:gutter="0"/>
          <w:pgNumType w:start="2"/>
          <w:cols w:space="720"/>
        </w:sectPr>
      </w:pPr>
    </w:p>
    <w:p w14:paraId="7EBA40F5" w14:textId="77777777" w:rsidR="006147E7" w:rsidRDefault="006147E7">
      <w:pPr>
        <w:spacing w:line="259" w:lineRule="auto"/>
        <w:rPr>
          <w:rFonts w:ascii="Arial" w:eastAsia="Arial" w:hAnsi="Arial" w:cs="Arial"/>
          <w:b/>
          <w:color w:val="000000"/>
        </w:rPr>
      </w:pPr>
    </w:p>
    <w:p w14:paraId="4A5AEAFE" w14:textId="77777777" w:rsidR="006147E7" w:rsidRDefault="00A4265E">
      <w:pPr>
        <w:pStyle w:val="Ttulo1"/>
        <w:jc w:val="center"/>
        <w:rPr>
          <w:rFonts w:ascii="Arial" w:eastAsia="Arial" w:hAnsi="Arial" w:cs="Arial"/>
          <w:b/>
          <w:color w:val="000000"/>
          <w:sz w:val="22"/>
          <w:szCs w:val="22"/>
        </w:rPr>
      </w:pPr>
      <w:bookmarkStart w:id="3" w:name="_Toc85212158"/>
      <w:r>
        <w:rPr>
          <w:rFonts w:ascii="Arial" w:eastAsia="Arial" w:hAnsi="Arial" w:cs="Arial"/>
          <w:b/>
          <w:color w:val="000000"/>
          <w:sz w:val="22"/>
          <w:szCs w:val="22"/>
        </w:rPr>
        <w:t>INTRODUCCIÓN</w:t>
      </w:r>
      <w:bookmarkEnd w:id="3"/>
    </w:p>
    <w:p w14:paraId="1CF5F302" w14:textId="77777777" w:rsidR="006147E7" w:rsidRDefault="006147E7">
      <w:pPr>
        <w:jc w:val="center"/>
        <w:rPr>
          <w:rFonts w:ascii="Arial" w:eastAsia="Arial" w:hAnsi="Arial" w:cs="Arial"/>
          <w:u w:val="single"/>
        </w:rPr>
      </w:pPr>
    </w:p>
    <w:p w14:paraId="22785A50" w14:textId="77777777" w:rsidR="006147E7" w:rsidRPr="00431C45" w:rsidRDefault="00A4265E">
      <w:pPr>
        <w:spacing w:line="360" w:lineRule="auto"/>
        <w:ind w:firstLine="708"/>
        <w:rPr>
          <w:rFonts w:ascii="Arial" w:eastAsia="Arial" w:hAnsi="Arial" w:cs="Arial"/>
        </w:rPr>
      </w:pPr>
      <w:r w:rsidRPr="00431C45">
        <w:rPr>
          <w:rFonts w:ascii="Arial" w:eastAsia="Arial" w:hAnsi="Arial" w:cs="Arial"/>
        </w:rPr>
        <w:t>La mayoría de los procesos industriales presentan retardos en sus dinámicas que dificultan la tarea de regulación de sus variables dichos retardos puede</w:t>
      </w:r>
      <w:r w:rsidR="00431C45">
        <w:rPr>
          <w:rFonts w:ascii="Arial" w:eastAsia="Arial" w:hAnsi="Arial" w:cs="Arial"/>
        </w:rPr>
        <w:t>n</w:t>
      </w:r>
      <w:r w:rsidRPr="00431C45">
        <w:rPr>
          <w:rFonts w:ascii="Arial" w:eastAsia="Arial" w:hAnsi="Arial" w:cs="Arial"/>
        </w:rPr>
        <w:t xml:space="preserve"> ser intrínseco al sistema o puede ser introducido por el diseño del controlador.</w:t>
      </w:r>
    </w:p>
    <w:p w14:paraId="7E2D6695" w14:textId="77777777" w:rsidR="006147E7" w:rsidRPr="00431C45" w:rsidRDefault="00A4265E">
      <w:pPr>
        <w:spacing w:line="360" w:lineRule="auto"/>
        <w:ind w:firstLine="708"/>
        <w:rPr>
          <w:rFonts w:ascii="Arial" w:eastAsia="Arial" w:hAnsi="Arial" w:cs="Arial"/>
        </w:rPr>
      </w:pPr>
      <w:r w:rsidRPr="00431C45">
        <w:rPr>
          <w:rFonts w:ascii="Arial" w:eastAsia="Arial" w:hAnsi="Arial" w:cs="Arial"/>
        </w:rPr>
        <w:t>La presente tesis desarrolla el diseño de un controlador basado en una variante del predictor Smith aplicado a un sistema tanque de agitación continua para el control de temperatura.</w:t>
      </w:r>
    </w:p>
    <w:p w14:paraId="2EC552D3" w14:textId="77777777" w:rsidR="006147E7" w:rsidRPr="00431C45" w:rsidRDefault="00A4265E">
      <w:pPr>
        <w:spacing w:line="360" w:lineRule="auto"/>
        <w:ind w:firstLine="708"/>
        <w:rPr>
          <w:rFonts w:ascii="Arial" w:eastAsia="Arial" w:hAnsi="Arial" w:cs="Arial"/>
        </w:rPr>
      </w:pPr>
      <w:r w:rsidRPr="00431C45">
        <w:rPr>
          <w:rFonts w:ascii="Arial" w:eastAsia="Arial" w:hAnsi="Arial" w:cs="Arial"/>
        </w:rPr>
        <w:t>La idea se basa en qu</w:t>
      </w:r>
      <w:r w:rsidR="00431C45">
        <w:rPr>
          <w:rFonts w:ascii="Arial" w:eastAsia="Arial" w:hAnsi="Arial" w:cs="Arial"/>
        </w:rPr>
        <w:t>e</w:t>
      </w:r>
      <w:r w:rsidRPr="00431C45">
        <w:rPr>
          <w:rFonts w:ascii="Arial" w:eastAsia="Arial" w:hAnsi="Arial" w:cs="Arial"/>
        </w:rPr>
        <w:t xml:space="preserve">, al conocer el retardo, es posible saber qué es lo que sucederá luego del mismo, es decir, podemos predecir el comportamiento del proceso. </w:t>
      </w:r>
    </w:p>
    <w:p w14:paraId="63072352" w14:textId="77777777" w:rsidR="006147E7" w:rsidRPr="00431C45" w:rsidRDefault="00A4265E">
      <w:pPr>
        <w:spacing w:line="360" w:lineRule="auto"/>
        <w:ind w:firstLine="708"/>
        <w:rPr>
          <w:rFonts w:ascii="Arial" w:eastAsia="Arial" w:hAnsi="Arial" w:cs="Arial"/>
        </w:rPr>
      </w:pPr>
      <w:r w:rsidRPr="00431C45">
        <w:rPr>
          <w:rFonts w:ascii="Arial" w:eastAsia="Arial" w:hAnsi="Arial" w:cs="Arial"/>
        </w:rPr>
        <w:t>En este trabajo de investigación aprenderemos en detalle cómo diseñar e implementar el predictor de Smith en un tanque de mezclado industrial para luego comparar su desempeño con el clásico controlador PID.</w:t>
      </w:r>
    </w:p>
    <w:p w14:paraId="23E2E33F" w14:textId="77777777" w:rsidR="006147E7" w:rsidRPr="00431C45" w:rsidRDefault="00A4265E">
      <w:pPr>
        <w:spacing w:line="360" w:lineRule="auto"/>
        <w:ind w:firstLine="708"/>
        <w:rPr>
          <w:rFonts w:ascii="Arial" w:eastAsia="Arial" w:hAnsi="Arial" w:cs="Arial"/>
        </w:rPr>
      </w:pPr>
      <w:r w:rsidRPr="00431C45">
        <w:rPr>
          <w:rFonts w:ascii="Arial" w:eastAsia="Arial" w:hAnsi="Arial" w:cs="Arial"/>
        </w:rPr>
        <w:t>La principal ventaja de este controlador consiste en que elimina el retardo de tiempo de la ecuación característica del sistema de control en lazo cerrado, de este modo, el problema de diseño e implementación de sistemas de control de procesos con retardo de tiempo se realiza como si no existiera dicho retardo.</w:t>
      </w:r>
    </w:p>
    <w:p w14:paraId="5234B549" w14:textId="77777777" w:rsidR="006147E7" w:rsidRDefault="006147E7">
      <w:pPr>
        <w:spacing w:line="360" w:lineRule="auto"/>
        <w:ind w:firstLine="708"/>
        <w:rPr>
          <w:rFonts w:ascii="Arial" w:eastAsia="Arial" w:hAnsi="Arial" w:cs="Arial"/>
          <w:highlight w:val="yellow"/>
        </w:rPr>
      </w:pPr>
    </w:p>
    <w:p w14:paraId="4B1BA3B6" w14:textId="77777777" w:rsidR="006147E7" w:rsidRDefault="006147E7">
      <w:pPr>
        <w:spacing w:line="259" w:lineRule="auto"/>
        <w:rPr>
          <w:rFonts w:ascii="Arial" w:eastAsia="Arial" w:hAnsi="Arial" w:cs="Arial"/>
          <w:b/>
          <w:color w:val="000000"/>
        </w:rPr>
      </w:pPr>
    </w:p>
    <w:p w14:paraId="7E64500F" w14:textId="77777777" w:rsidR="006147E7" w:rsidRDefault="006147E7">
      <w:pPr>
        <w:spacing w:line="259" w:lineRule="auto"/>
        <w:rPr>
          <w:rFonts w:ascii="Arial" w:eastAsia="Arial" w:hAnsi="Arial" w:cs="Arial"/>
          <w:b/>
          <w:color w:val="000000"/>
        </w:rPr>
      </w:pPr>
    </w:p>
    <w:p w14:paraId="69605292" w14:textId="77777777" w:rsidR="006147E7" w:rsidRDefault="006147E7">
      <w:pPr>
        <w:spacing w:line="259" w:lineRule="auto"/>
        <w:rPr>
          <w:rFonts w:ascii="Arial" w:eastAsia="Arial" w:hAnsi="Arial" w:cs="Arial"/>
          <w:b/>
          <w:color w:val="000000"/>
        </w:rPr>
      </w:pPr>
    </w:p>
    <w:p w14:paraId="2F4CA673" w14:textId="77777777" w:rsidR="006147E7" w:rsidRDefault="006147E7">
      <w:pPr>
        <w:spacing w:line="259" w:lineRule="auto"/>
        <w:rPr>
          <w:rFonts w:ascii="Arial" w:eastAsia="Arial" w:hAnsi="Arial" w:cs="Arial"/>
          <w:b/>
          <w:color w:val="000000"/>
        </w:rPr>
      </w:pPr>
    </w:p>
    <w:p w14:paraId="2A9A4379" w14:textId="77777777" w:rsidR="006147E7" w:rsidRDefault="006147E7">
      <w:pPr>
        <w:spacing w:line="259" w:lineRule="auto"/>
        <w:rPr>
          <w:rFonts w:ascii="Arial" w:eastAsia="Arial" w:hAnsi="Arial" w:cs="Arial"/>
          <w:b/>
          <w:color w:val="000000"/>
        </w:rPr>
      </w:pPr>
    </w:p>
    <w:p w14:paraId="7B1B4D8C" w14:textId="77777777" w:rsidR="006147E7" w:rsidRDefault="006147E7">
      <w:pPr>
        <w:spacing w:line="259" w:lineRule="auto"/>
        <w:rPr>
          <w:rFonts w:ascii="Arial" w:eastAsia="Arial" w:hAnsi="Arial" w:cs="Arial"/>
          <w:b/>
          <w:color w:val="000000"/>
        </w:rPr>
      </w:pPr>
    </w:p>
    <w:p w14:paraId="617AF6D5" w14:textId="77777777" w:rsidR="006147E7" w:rsidRDefault="006147E7">
      <w:pPr>
        <w:spacing w:line="259" w:lineRule="auto"/>
        <w:rPr>
          <w:rFonts w:ascii="Arial" w:eastAsia="Arial" w:hAnsi="Arial" w:cs="Arial"/>
          <w:b/>
          <w:color w:val="000000"/>
        </w:rPr>
      </w:pPr>
    </w:p>
    <w:p w14:paraId="455C36B3" w14:textId="77777777" w:rsidR="006147E7" w:rsidRDefault="006147E7">
      <w:pPr>
        <w:spacing w:line="259" w:lineRule="auto"/>
        <w:rPr>
          <w:rFonts w:ascii="Arial" w:eastAsia="Arial" w:hAnsi="Arial" w:cs="Arial"/>
          <w:b/>
          <w:color w:val="000000"/>
        </w:rPr>
      </w:pPr>
    </w:p>
    <w:p w14:paraId="7DAB4B63" w14:textId="77777777" w:rsidR="006147E7" w:rsidRDefault="006147E7">
      <w:pPr>
        <w:spacing w:line="259" w:lineRule="auto"/>
        <w:rPr>
          <w:rFonts w:ascii="Arial" w:eastAsia="Arial" w:hAnsi="Arial" w:cs="Arial"/>
          <w:b/>
          <w:color w:val="000000"/>
        </w:rPr>
      </w:pPr>
    </w:p>
    <w:p w14:paraId="2F78176B" w14:textId="77777777" w:rsidR="006147E7" w:rsidRDefault="006147E7">
      <w:pPr>
        <w:spacing w:line="259" w:lineRule="auto"/>
        <w:rPr>
          <w:rFonts w:ascii="Arial" w:eastAsia="Arial" w:hAnsi="Arial" w:cs="Arial"/>
          <w:b/>
          <w:color w:val="000000"/>
        </w:rPr>
      </w:pPr>
    </w:p>
    <w:p w14:paraId="2D27207D" w14:textId="77777777" w:rsidR="006147E7" w:rsidRDefault="006147E7">
      <w:pPr>
        <w:spacing w:line="259" w:lineRule="auto"/>
        <w:rPr>
          <w:rFonts w:ascii="Arial" w:eastAsia="Arial" w:hAnsi="Arial" w:cs="Arial"/>
          <w:b/>
          <w:color w:val="000000"/>
        </w:rPr>
      </w:pPr>
    </w:p>
    <w:p w14:paraId="5116333A" w14:textId="77777777" w:rsidR="006147E7" w:rsidRDefault="006147E7">
      <w:pPr>
        <w:spacing w:line="259" w:lineRule="auto"/>
        <w:rPr>
          <w:rFonts w:ascii="Arial" w:eastAsia="Arial" w:hAnsi="Arial" w:cs="Arial"/>
          <w:b/>
          <w:color w:val="000000"/>
        </w:rPr>
      </w:pPr>
    </w:p>
    <w:p w14:paraId="5BB80D6A" w14:textId="77777777" w:rsidR="006147E7" w:rsidRDefault="00A4265E">
      <w:pPr>
        <w:pStyle w:val="Ttulo1"/>
        <w:jc w:val="center"/>
        <w:rPr>
          <w:rFonts w:ascii="Arial" w:eastAsia="Arial" w:hAnsi="Arial" w:cs="Arial"/>
          <w:b/>
          <w:color w:val="000000"/>
          <w:sz w:val="22"/>
          <w:szCs w:val="22"/>
        </w:rPr>
      </w:pPr>
      <w:bookmarkStart w:id="4" w:name="_Toc85212159"/>
      <w:r>
        <w:rPr>
          <w:rFonts w:ascii="Arial" w:eastAsia="Arial" w:hAnsi="Arial" w:cs="Arial"/>
          <w:b/>
          <w:color w:val="000000"/>
          <w:sz w:val="22"/>
          <w:szCs w:val="22"/>
        </w:rPr>
        <w:lastRenderedPageBreak/>
        <w:t>CAPÍTULO I</w:t>
      </w:r>
      <w:bookmarkEnd w:id="4"/>
    </w:p>
    <w:p w14:paraId="3EE77114" w14:textId="77777777" w:rsidR="006147E7" w:rsidRDefault="00A4265E">
      <w:pPr>
        <w:pStyle w:val="Ttulo1"/>
        <w:jc w:val="center"/>
        <w:rPr>
          <w:rFonts w:ascii="Arial" w:eastAsia="Arial" w:hAnsi="Arial" w:cs="Arial"/>
          <w:b/>
          <w:color w:val="000000"/>
          <w:sz w:val="22"/>
          <w:szCs w:val="22"/>
        </w:rPr>
      </w:pPr>
      <w:bookmarkStart w:id="5" w:name="_Toc85212160"/>
      <w:r>
        <w:rPr>
          <w:rFonts w:ascii="Arial" w:eastAsia="Arial" w:hAnsi="Arial" w:cs="Arial"/>
          <w:b/>
          <w:color w:val="000000"/>
          <w:sz w:val="22"/>
          <w:szCs w:val="22"/>
        </w:rPr>
        <w:t>ASPECTOS INTRODUCTORIOS</w:t>
      </w:r>
      <w:bookmarkEnd w:id="5"/>
    </w:p>
    <w:p w14:paraId="4FE9D060" w14:textId="77777777" w:rsidR="006147E7" w:rsidRDefault="006147E7"/>
    <w:p w14:paraId="57EBD0FC" w14:textId="77777777" w:rsidR="006147E7" w:rsidRDefault="00A4265E">
      <w:pPr>
        <w:pStyle w:val="Ttulo1"/>
        <w:numPr>
          <w:ilvl w:val="1"/>
          <w:numId w:val="10"/>
        </w:numPr>
        <w:rPr>
          <w:rFonts w:ascii="Arial" w:eastAsia="Arial" w:hAnsi="Arial" w:cs="Arial"/>
          <w:b/>
          <w:color w:val="000000"/>
          <w:sz w:val="22"/>
          <w:szCs w:val="22"/>
        </w:rPr>
      </w:pPr>
      <w:bookmarkStart w:id="6" w:name="_Toc85212161"/>
      <w:r>
        <w:rPr>
          <w:rFonts w:ascii="Arial" w:eastAsia="Arial" w:hAnsi="Arial" w:cs="Arial"/>
          <w:b/>
          <w:color w:val="000000"/>
          <w:sz w:val="22"/>
          <w:szCs w:val="22"/>
        </w:rPr>
        <w:t>Antecedentes bibliográficos</w:t>
      </w:r>
      <w:bookmarkEnd w:id="6"/>
    </w:p>
    <w:p w14:paraId="0CBD32C9" w14:textId="77777777" w:rsidR="006147E7" w:rsidRDefault="006147E7">
      <w:pPr>
        <w:pBdr>
          <w:top w:val="nil"/>
          <w:left w:val="nil"/>
          <w:bottom w:val="nil"/>
          <w:right w:val="nil"/>
          <w:between w:val="nil"/>
        </w:pBdr>
        <w:spacing w:after="0" w:line="360" w:lineRule="auto"/>
        <w:ind w:left="720"/>
        <w:jc w:val="both"/>
        <w:rPr>
          <w:rFonts w:ascii="Arial" w:eastAsia="Arial" w:hAnsi="Arial" w:cs="Arial"/>
          <w:b/>
          <w:color w:val="000000"/>
        </w:rPr>
      </w:pPr>
    </w:p>
    <w:p w14:paraId="5151F753"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Veronesi [38] Estudia el impacto que tiene el tiempo de retardo del modelo de la planta en la estrategia de control Predictor de Smith. El estudio se realiza en una cañería de gran distancia por donde circula un líquido. El retardo es producido debido a que el sensor de flujo se encuentra al otro extremo de la válvula de flujo.</w:t>
      </w:r>
    </w:p>
    <w:p w14:paraId="508A0EBB"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El estudio afirma que si el retardo del modelo es mal estimado el Predictor responde de manera inapropiada disminuyendo drásticamente su desempeño e inclusive puede tornar el sistema inestable, llegando a tener peores resultados que un control PID simple, sin embargo, si el retardo del modelo es similar al de la planta se obtiene la compensación deseada. Es por ello por lo que se hacen pruebas con un controlador PID con Predictor de Smith, variando el retardo en un ±50% del retardo real.</w:t>
      </w:r>
    </w:p>
    <w:p w14:paraId="5B640522"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Si el retardo es sobreestimado el sistema responde ante una entrada escalón de forma lenta, llegando al setpoint en un tiempo elevado, pero sin tener un sobrepaso: Por el caso contrario si el retardo es subestimado, el sistema responde forma brusca y rápida, generando un sobrepaso considerable para luego estabilizarse en el setpoint. Es por ello por lo que se calcula el retardo del proceso mediante un algoritmo en tiempo real, el cual se implementa en el controlador, logrando ajustar el retardo incluso si hay cambios en el proceso.</w:t>
      </w:r>
    </w:p>
    <w:p w14:paraId="2725C417"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Palmor y Blau [27] implementan la estrategia Predictor de Smith con un PI autosintonizante, enfocado en un proceso de primer orden con retardo. Posteriormente se estima el modelo del proceso mediante mínimos cuadrados.</w:t>
      </w:r>
    </w:p>
    <w:p w14:paraId="6EE07EEB"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Además, se afirma que la estrategia de control de Predictor de Smith obtiene mejores resultados que un PI o PID en los procesos industriales, inclusive si el modelo de la planta usado en el compensador del retardo es aproximado a un proceso orden mucho menor que el proceso real.</w:t>
      </w:r>
    </w:p>
    <w:p w14:paraId="3571F209"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Finalmente se sugiere una forma de sintonizar un P.S de una forma óptima y simple, priorizando el retardo como principal incertidumbre, por lo que los parámetros son calculados en función a la variación del retardo estimado.</w:t>
      </w:r>
    </w:p>
    <w:p w14:paraId="6F5F1610" w14:textId="77777777" w:rsidR="006147E7" w:rsidRDefault="006147E7">
      <w:pPr>
        <w:spacing w:line="360" w:lineRule="auto"/>
        <w:jc w:val="both"/>
        <w:rPr>
          <w:rFonts w:ascii="Arial" w:eastAsia="Arial" w:hAnsi="Arial" w:cs="Arial"/>
          <w:color w:val="000000"/>
        </w:rPr>
      </w:pPr>
    </w:p>
    <w:p w14:paraId="2DDE5900"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lastRenderedPageBreak/>
        <w:t xml:space="preserve">Benites-González, Rivas-Pérez y Feliu-Batlle [17] desarrolla el diseño de un controlador con estructura modificada del predictor Smith para el control efectivo de la concentración de la mezcla en el proceso de producción de medicamentos inyectables en la industria farmacéutica su propuesta novedosa, su propuesta fue la introducción de un bloque adaptativo basado en lógica difusa para la estimación y reajuste del retardo de tiempo así como también la incorporación de un compensador anticipatorio FF(s) para rechazar el efecto de las perturbaciones externas medibles, demostrando que el controlador diseñado posibilita controlar con elevada efectividad dicha planta considerando diferentes escenarios reales de operación industrial. </w:t>
      </w:r>
    </w:p>
    <w:p w14:paraId="46093223"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 xml:space="preserve">Dong, Yonhong y Gaohong [10] diseñan un sistema de control de temperatura del agua de una piscina interior basados en el predictor Smith y un algoritmo de optimización automática difusa, se reconoce que el sistema de control PLC tradicional basado en el controlador PID no puede cumplir con los requisitos de control, los experimentos y las aplicaciones mostraron que el esquema de control propuesto soluciono el grave retraso y el sistema de inercia serio pudo lograr un buen efecto de control </w:t>
      </w:r>
    </w:p>
    <w:p w14:paraId="69D53A16" w14:textId="77777777" w:rsidR="006147E7" w:rsidRDefault="006147E7">
      <w:pPr>
        <w:spacing w:line="360" w:lineRule="auto"/>
        <w:jc w:val="both"/>
        <w:rPr>
          <w:rFonts w:ascii="Arial" w:eastAsia="Arial" w:hAnsi="Arial" w:cs="Arial"/>
          <w:color w:val="000000"/>
        </w:rPr>
      </w:pPr>
    </w:p>
    <w:p w14:paraId="342241DF"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Khodadadi y Dehghani [18] diseña un controlador PID de autoajuste de lógica difusa basado en un predictor Smith para un sistema de calefacción, el predictor de Smith se propone como una solución para controlar el tiempo de retrasado. Además, para superar la condición incierta del modelo, se emplea un controlador PID de autoajuste basado en la lógica difusa, se resalta la capacidad de esa estructura para superar la incertidumbre y el cambio en parámetros del sistema, los hallazgos obtenidos de varios resultados de simulación verificaron la notable precisión del método propuesto en el control del sistema de calefacción.</w:t>
      </w:r>
    </w:p>
    <w:p w14:paraId="2145E6B9" w14:textId="77777777" w:rsidR="006147E7" w:rsidRDefault="00A4265E">
      <w:pPr>
        <w:spacing w:line="360" w:lineRule="auto"/>
        <w:jc w:val="both"/>
        <w:rPr>
          <w:rFonts w:ascii="Arial" w:eastAsia="Arial" w:hAnsi="Arial" w:cs="Arial"/>
        </w:rPr>
      </w:pPr>
      <w:r>
        <w:rPr>
          <w:rFonts w:ascii="Arial" w:eastAsia="Arial" w:hAnsi="Arial" w:cs="Arial"/>
        </w:rPr>
        <w:t xml:space="preserve"> </w:t>
      </w:r>
    </w:p>
    <w:p w14:paraId="11B11177"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Thuengsripan y Suksri [37] tratan del diseño de un controlador de temperatura basado en un predictor Smith mediante el método de diagrama de coeficientes (CDM), advierten de lo difícil que es encontrar un modelo matemático preciso del sistema práctico y muy sensible a sistemas inciertos con retardo de tiempo variable para el predictor Smith, los resultados de la simulación muestran que el sistema de control con el diseño del predictor Smith de CDM es estable y robusto, al tiempo que proporciona el rendimiento deseado del sistema en el dominio del tiempo.</w:t>
      </w:r>
    </w:p>
    <w:p w14:paraId="50F7B5EE" w14:textId="77777777" w:rsidR="006147E7" w:rsidRDefault="006147E7">
      <w:pPr>
        <w:spacing w:line="360" w:lineRule="auto"/>
        <w:jc w:val="both"/>
        <w:rPr>
          <w:rFonts w:ascii="Arial" w:eastAsia="Arial" w:hAnsi="Arial" w:cs="Arial"/>
        </w:rPr>
      </w:pPr>
    </w:p>
    <w:p w14:paraId="4A0B520A" w14:textId="78729709" w:rsidR="006147E7" w:rsidRDefault="00D15172">
      <w:pPr>
        <w:spacing w:line="360" w:lineRule="auto"/>
        <w:ind w:firstLine="708"/>
        <w:jc w:val="both"/>
        <w:rPr>
          <w:rFonts w:ascii="Arial" w:eastAsia="Arial" w:hAnsi="Arial" w:cs="Arial"/>
          <w:color w:val="000000"/>
        </w:rPr>
      </w:pPr>
      <w:hyperlink r:id="rId11" w:anchor="auth-Vicente-Feliu_Batlle">
        <w:r w:rsidR="00A4265E">
          <w:rPr>
            <w:rFonts w:ascii="Arial" w:eastAsia="Arial" w:hAnsi="Arial" w:cs="Arial"/>
            <w:color w:val="000000"/>
          </w:rPr>
          <w:t>Feliu-Batlle</w:t>
        </w:r>
      </w:hyperlink>
      <w:r w:rsidR="00A4265E">
        <w:rPr>
          <w:rFonts w:ascii="Arial" w:eastAsia="Arial" w:hAnsi="Arial" w:cs="Arial"/>
          <w:color w:val="000000"/>
        </w:rPr>
        <w:t> ,</w:t>
      </w:r>
      <w:hyperlink r:id="rId12" w:anchor="auth-Raul-Rivas_Perez">
        <w:r w:rsidR="00A4265E">
          <w:rPr>
            <w:rFonts w:ascii="Arial" w:eastAsia="Arial" w:hAnsi="Arial" w:cs="Arial"/>
            <w:color w:val="000000"/>
          </w:rPr>
          <w:t xml:space="preserve"> Rivas-Pérez</w:t>
        </w:r>
      </w:hyperlink>
      <w:r w:rsidR="00A4265E">
        <w:rPr>
          <w:rFonts w:ascii="Arial" w:eastAsia="Arial" w:hAnsi="Arial" w:cs="Arial"/>
          <w:color w:val="000000"/>
        </w:rPr>
        <w:t xml:space="preserve"> y </w:t>
      </w:r>
      <w:hyperlink r:id="rId13" w:anchor="auth-Fernando_J_-Castillo_Garc_a">
        <w:r w:rsidR="00A4265E">
          <w:rPr>
            <w:rFonts w:ascii="Arial" w:eastAsia="Arial" w:hAnsi="Arial" w:cs="Arial"/>
            <w:color w:val="000000"/>
          </w:rPr>
          <w:t>Castillo-García</w:t>
        </w:r>
      </w:hyperlink>
      <w:r w:rsidR="00967D47">
        <w:rPr>
          <w:rFonts w:ascii="Arial Unicode MS" w:eastAsia="Arial Unicode MS" w:hAnsi="Arial Unicode MS" w:cs="Arial Unicode MS"/>
          <w:color w:val="000000"/>
        </w:rPr>
        <w:t xml:space="preserve"> [11] propone el diseño de un controlador simple de orden fraccional combinado con un esquema de predicción de Smith para controlar la temperatura de un horno de recalentamiento de planchas de acero, comparan el rendimiento del controlador de orden fraccional propuesto con  un controlador PI estándar , también combinado con un predictor Smith, un controlador LQR y un  controlador H ∞ robusto, utilizando cuatro índices de rendimiento: tres relacionados con el rendimiento de salida (tiempo de establecimiento, sobre impulso y error absoluto integral), y un cuarto relacionado con el esfuerzo de control ( TV ). El análisis de estos índices muestra que el controlador de orden fraccional simple proporciona valores más bajos de los índices comparados cuando el retardo de tiempo se vuelve mucho mayor que el valor nominal.</w:t>
      </w:r>
    </w:p>
    <w:p w14:paraId="2F5716A9"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3B0D20BF"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Jacobs y Chen [3] donde reportan la implementación de un control óptimo y un estimador de estado utilizando como base un modelo algebraico donde la masa de Zinc depositada sobre la lámina depende de la distancia de las cuchillas de aire a la lámina, de la velocidad de la lámina, de la presión de aire proporcionada por las cuchillas y de una constante de proporcionalidad y obtienen la versión discreta para la realización de su análisis.</w:t>
      </w:r>
    </w:p>
    <w:p w14:paraId="01AE0094"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Chiasson y Lee [24] donde proponen la asignación de coeficientes en base al uso de compensadores dinámicos para sistemas con retardo (una entrada) con los reguladores tradicionales. Por lo que se requiere de estrategias que permitan adaptarse a estas variaciones ante distintas condiciones de operación, lo que demanda métodos de sintonía que aseguren que la estabilidad y las especificaciones temporales se mantengan en todo el rango de operación.</w:t>
      </w:r>
    </w:p>
    <w:p w14:paraId="0B58E24B" w14:textId="77777777" w:rsidR="006147E7" w:rsidRDefault="006147E7">
      <w:pPr>
        <w:spacing w:line="360" w:lineRule="auto"/>
        <w:rPr>
          <w:rFonts w:ascii="Arial" w:eastAsia="Arial" w:hAnsi="Arial" w:cs="Arial"/>
        </w:rPr>
      </w:pPr>
    </w:p>
    <w:p w14:paraId="6BEE1762" w14:textId="77777777" w:rsidR="006147E7" w:rsidRDefault="00A4265E">
      <w:pPr>
        <w:pStyle w:val="Ttulo1"/>
        <w:numPr>
          <w:ilvl w:val="1"/>
          <w:numId w:val="10"/>
        </w:numPr>
        <w:rPr>
          <w:rFonts w:ascii="Arial" w:eastAsia="Arial" w:hAnsi="Arial" w:cs="Arial"/>
          <w:b/>
          <w:color w:val="000000"/>
          <w:sz w:val="22"/>
          <w:szCs w:val="22"/>
        </w:rPr>
      </w:pPr>
      <w:bookmarkStart w:id="7" w:name="_Toc85212162"/>
      <w:r>
        <w:rPr>
          <w:rFonts w:ascii="Arial" w:eastAsia="Arial" w:hAnsi="Arial" w:cs="Arial"/>
          <w:b/>
          <w:color w:val="000000"/>
          <w:sz w:val="22"/>
          <w:szCs w:val="22"/>
        </w:rPr>
        <w:t>Descripción del problema</w:t>
      </w:r>
      <w:bookmarkEnd w:id="7"/>
    </w:p>
    <w:p w14:paraId="28040E05" w14:textId="77777777" w:rsidR="006147E7" w:rsidRDefault="006147E7">
      <w:pPr>
        <w:pBdr>
          <w:top w:val="nil"/>
          <w:left w:val="nil"/>
          <w:bottom w:val="nil"/>
          <w:right w:val="nil"/>
          <w:between w:val="nil"/>
        </w:pBdr>
        <w:spacing w:after="0" w:line="360" w:lineRule="auto"/>
        <w:rPr>
          <w:rFonts w:ascii="Arial" w:eastAsia="Arial" w:hAnsi="Arial" w:cs="Arial"/>
          <w:color w:val="000000"/>
          <w:highlight w:val="yellow"/>
        </w:rPr>
      </w:pPr>
    </w:p>
    <w:p w14:paraId="3E9A9116" w14:textId="77777777" w:rsidR="006147E7" w:rsidRPr="00B642A9" w:rsidRDefault="00A4265E">
      <w:pPr>
        <w:pBdr>
          <w:top w:val="nil"/>
          <w:left w:val="nil"/>
          <w:bottom w:val="nil"/>
          <w:right w:val="nil"/>
          <w:between w:val="nil"/>
        </w:pBdr>
        <w:spacing w:after="0" w:line="360" w:lineRule="auto"/>
        <w:ind w:firstLine="708"/>
        <w:rPr>
          <w:rFonts w:ascii="Arial" w:eastAsia="Arial" w:hAnsi="Arial" w:cs="Arial"/>
          <w:color w:val="000000"/>
        </w:rPr>
      </w:pPr>
      <w:r w:rsidRPr="00B642A9">
        <w:rPr>
          <w:rFonts w:ascii="Arial" w:eastAsia="Arial" w:hAnsi="Arial" w:cs="Arial"/>
        </w:rPr>
        <w:t>El control de temperatura en un tanque de agitación continua en un proceso industrial que tradicionalmente utiliza el algoritmo PID,</w:t>
      </w:r>
      <w:r w:rsidR="00B642A9" w:rsidRPr="00B642A9">
        <w:rPr>
          <w:rFonts w:ascii="Arial" w:eastAsia="Arial" w:hAnsi="Arial" w:cs="Arial"/>
        </w:rPr>
        <w:t xml:space="preserve"> </w:t>
      </w:r>
      <w:r w:rsidRPr="00B642A9">
        <w:rPr>
          <w:rFonts w:ascii="Arial" w:eastAsia="Arial" w:hAnsi="Arial" w:cs="Arial"/>
        </w:rPr>
        <w:t xml:space="preserve">sin </w:t>
      </w:r>
      <w:r w:rsidR="00B642A9" w:rsidRPr="00B642A9">
        <w:rPr>
          <w:rFonts w:ascii="Arial" w:eastAsia="Arial" w:hAnsi="Arial" w:cs="Arial"/>
        </w:rPr>
        <w:t>embargo,</w:t>
      </w:r>
      <w:r w:rsidRPr="00B642A9">
        <w:rPr>
          <w:rFonts w:ascii="Arial" w:eastAsia="Arial" w:hAnsi="Arial" w:cs="Arial"/>
        </w:rPr>
        <w:t xml:space="preserve"> ante retardos se inestabiliza, además no toma en cuenta la optimización del recurso energético de los actuadores.</w:t>
      </w:r>
    </w:p>
    <w:p w14:paraId="4ABCC678" w14:textId="77777777" w:rsidR="006147E7" w:rsidRDefault="006147E7">
      <w:pPr>
        <w:pBdr>
          <w:top w:val="nil"/>
          <w:left w:val="nil"/>
          <w:bottom w:val="nil"/>
          <w:right w:val="nil"/>
          <w:between w:val="nil"/>
        </w:pBdr>
        <w:spacing w:after="0" w:line="360" w:lineRule="auto"/>
        <w:ind w:firstLine="708"/>
        <w:rPr>
          <w:rFonts w:ascii="Arial" w:eastAsia="Arial" w:hAnsi="Arial" w:cs="Arial"/>
          <w:highlight w:val="yellow"/>
        </w:rPr>
      </w:pPr>
    </w:p>
    <w:p w14:paraId="4716BC64" w14:textId="77777777" w:rsidR="006147E7" w:rsidRDefault="006147E7">
      <w:pPr>
        <w:pBdr>
          <w:top w:val="nil"/>
          <w:left w:val="nil"/>
          <w:bottom w:val="nil"/>
          <w:right w:val="nil"/>
          <w:between w:val="nil"/>
        </w:pBdr>
        <w:shd w:val="clear" w:color="auto" w:fill="FFFFFF"/>
        <w:spacing w:before="100" w:after="100" w:line="360" w:lineRule="auto"/>
        <w:jc w:val="both"/>
        <w:rPr>
          <w:rFonts w:ascii="Arial" w:eastAsia="Arial" w:hAnsi="Arial" w:cs="Arial"/>
          <w:color w:val="333333"/>
        </w:rPr>
      </w:pPr>
    </w:p>
    <w:p w14:paraId="4E461727" w14:textId="77777777" w:rsidR="006147E7" w:rsidRDefault="00A4265E">
      <w:pPr>
        <w:pStyle w:val="Ttulo1"/>
        <w:numPr>
          <w:ilvl w:val="2"/>
          <w:numId w:val="10"/>
        </w:numPr>
        <w:rPr>
          <w:rFonts w:ascii="Arial" w:eastAsia="Arial" w:hAnsi="Arial" w:cs="Arial"/>
          <w:b/>
          <w:color w:val="000000"/>
          <w:sz w:val="22"/>
          <w:szCs w:val="22"/>
        </w:rPr>
      </w:pPr>
      <w:bookmarkStart w:id="8" w:name="_Toc85212163"/>
      <w:r>
        <w:rPr>
          <w:rFonts w:ascii="Arial" w:eastAsia="Arial" w:hAnsi="Arial" w:cs="Arial"/>
          <w:b/>
          <w:color w:val="000000"/>
          <w:sz w:val="22"/>
          <w:szCs w:val="22"/>
        </w:rPr>
        <w:t>¿Qué es un Retardo?</w:t>
      </w:r>
      <w:bookmarkEnd w:id="8"/>
    </w:p>
    <w:p w14:paraId="71F3104D"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retardo es un fenómeno que transcurre por el desplazamiento temporal que puede aparecer entre dos o más variables de control y este puede ser generado por ejemplo por el tiempo necesario para transportar masa, energía o información.</w:t>
      </w:r>
    </w:p>
    <w:p w14:paraId="14C551B6" w14:textId="77777777" w:rsidR="006147E7" w:rsidRDefault="006147E7">
      <w:pPr>
        <w:pBdr>
          <w:top w:val="nil"/>
          <w:left w:val="nil"/>
          <w:bottom w:val="nil"/>
          <w:right w:val="nil"/>
          <w:between w:val="nil"/>
        </w:pBdr>
        <w:spacing w:after="0" w:line="360" w:lineRule="auto"/>
        <w:ind w:firstLine="708"/>
        <w:rPr>
          <w:rFonts w:ascii="Arial" w:eastAsia="Arial" w:hAnsi="Arial" w:cs="Arial"/>
          <w:color w:val="000000"/>
        </w:rPr>
      </w:pPr>
    </w:p>
    <w:p w14:paraId="70DC70C8"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En el siguiente ejemplo se muestra como el retardo o el tiempo muerto aparece en la dinámica de calentamiento de un líquido al interior de un tanque.</w:t>
      </w:r>
    </w:p>
    <w:p w14:paraId="53DF954D"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Cuando la resistencia se activa (escalón azul) observemos que la temperatura al final del tubo solo responde un tiempo después (línea roja), sin embargo, si tuviéramos la posibilidad de colocar un sensor justo en el tanque, el retardo de tiempo sería eliminado (línea azul).</w:t>
      </w:r>
    </w:p>
    <w:p w14:paraId="436F937F" w14:textId="77FDFA9D" w:rsidR="006147E7" w:rsidRDefault="00967D47">
      <w:pPr>
        <w:shd w:val="clear" w:color="auto" w:fill="FFFFFF"/>
        <w:spacing w:before="100" w:after="100" w:line="360" w:lineRule="auto"/>
        <w:jc w:val="both"/>
        <w:rPr>
          <w:rFonts w:ascii="Arial" w:eastAsia="Arial" w:hAnsi="Arial" w:cs="Arial"/>
        </w:rPr>
      </w:pPr>
      <w:r>
        <w:rPr>
          <w:noProof/>
          <w:lang w:val="en-US" w:eastAsia="en-US"/>
        </w:rPr>
        <mc:AlternateContent>
          <mc:Choice Requires="wps">
            <w:drawing>
              <wp:anchor distT="0" distB="0" distL="114300" distR="114300" simplePos="0" relativeHeight="251672576" behindDoc="0" locked="0" layoutInCell="1" allowOverlap="1" wp14:anchorId="45EABF46" wp14:editId="59B8B6AC">
                <wp:simplePos x="0" y="0"/>
                <wp:positionH relativeFrom="column">
                  <wp:posOffset>523240</wp:posOffset>
                </wp:positionH>
                <wp:positionV relativeFrom="paragraph">
                  <wp:posOffset>2446655</wp:posOffset>
                </wp:positionV>
                <wp:extent cx="4358640" cy="635"/>
                <wp:effectExtent l="0" t="0" r="0" b="0"/>
                <wp:wrapSquare wrapText="bothSides"/>
                <wp:docPr id="46" name="46 Cuadro de texto"/>
                <wp:cNvGraphicFramePr/>
                <a:graphic xmlns:a="http://schemas.openxmlformats.org/drawingml/2006/main">
                  <a:graphicData uri="http://schemas.microsoft.com/office/word/2010/wordprocessingShape">
                    <wps:wsp>
                      <wps:cNvSpPr txBox="1"/>
                      <wps:spPr>
                        <a:xfrm>
                          <a:off x="0" y="0"/>
                          <a:ext cx="4358640" cy="635"/>
                        </a:xfrm>
                        <a:prstGeom prst="rect">
                          <a:avLst/>
                        </a:prstGeom>
                        <a:solidFill>
                          <a:prstClr val="white"/>
                        </a:solidFill>
                        <a:ln>
                          <a:noFill/>
                        </a:ln>
                        <a:effectLst/>
                      </wps:spPr>
                      <wps:txbx>
                        <w:txbxContent>
                          <w:p w14:paraId="72886D2A" w14:textId="13334F3C" w:rsidR="00D428F7" w:rsidRPr="00967D47" w:rsidRDefault="00D428F7" w:rsidP="00967D47">
                            <w:pPr>
                              <w:pStyle w:val="Descripcin"/>
                              <w:jc w:val="center"/>
                              <w:rPr>
                                <w:rFonts w:ascii="Calibri" w:eastAsia="Calibri" w:hAnsi="Calibri" w:cs="Times New Roman"/>
                                <w:i w:val="0"/>
                                <w:noProof/>
                                <w:color w:val="auto"/>
                                <w:sz w:val="22"/>
                                <w:szCs w:val="22"/>
                              </w:rPr>
                            </w:pPr>
                            <w:r w:rsidRPr="00967D47">
                              <w:rPr>
                                <w:b/>
                                <w:i w:val="0"/>
                                <w:color w:val="auto"/>
                                <w:sz w:val="22"/>
                                <w:szCs w:val="22"/>
                              </w:rPr>
                              <w:t xml:space="preserve">Figura </w:t>
                            </w:r>
                            <w:r w:rsidRPr="00967D47">
                              <w:rPr>
                                <w:b/>
                                <w:i w:val="0"/>
                                <w:color w:val="auto"/>
                                <w:sz w:val="22"/>
                                <w:szCs w:val="22"/>
                              </w:rPr>
                              <w:fldChar w:fldCharType="begin"/>
                            </w:r>
                            <w:r w:rsidRPr="00967D47">
                              <w:rPr>
                                <w:b/>
                                <w:i w:val="0"/>
                                <w:color w:val="auto"/>
                                <w:sz w:val="22"/>
                                <w:szCs w:val="22"/>
                              </w:rPr>
                              <w:instrText xml:space="preserve"> STYLEREF 1 \s </w:instrText>
                            </w:r>
                            <w:r w:rsidRPr="00967D47">
                              <w:rPr>
                                <w:b/>
                                <w:i w:val="0"/>
                                <w:color w:val="auto"/>
                                <w:sz w:val="22"/>
                                <w:szCs w:val="22"/>
                              </w:rPr>
                              <w:fldChar w:fldCharType="separate"/>
                            </w:r>
                            <w:r w:rsidRPr="00967D47">
                              <w:rPr>
                                <w:b/>
                                <w:i w:val="0"/>
                                <w:noProof/>
                                <w:color w:val="auto"/>
                                <w:sz w:val="22"/>
                                <w:szCs w:val="22"/>
                              </w:rPr>
                              <w:t>1.1</w:t>
                            </w:r>
                            <w:r w:rsidRPr="00967D47">
                              <w:rPr>
                                <w:b/>
                                <w:i w:val="0"/>
                                <w:color w:val="auto"/>
                                <w:sz w:val="22"/>
                                <w:szCs w:val="22"/>
                              </w:rPr>
                              <w:fldChar w:fldCharType="end"/>
                            </w:r>
                            <w:r w:rsidRPr="00967D47">
                              <w:rPr>
                                <w:b/>
                                <w:i w:val="0"/>
                                <w:color w:val="auto"/>
                                <w:sz w:val="22"/>
                                <w:szCs w:val="22"/>
                              </w:rPr>
                              <w:t>.</w:t>
                            </w:r>
                            <w:r w:rsidRPr="00967D47">
                              <w:rPr>
                                <w:i w:val="0"/>
                                <w:color w:val="auto"/>
                                <w:sz w:val="22"/>
                                <w:szCs w:val="22"/>
                              </w:rPr>
                              <w:t xml:space="preserve"> Dinámica de calentamiento de un líquido. Fuente: Referencia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EABF46" id="_x0000_t202" coordsize="21600,21600" o:spt="202" path="m,l,21600r21600,l21600,xe">
                <v:stroke joinstyle="miter"/>
                <v:path gradientshapeok="t" o:connecttype="rect"/>
              </v:shapetype>
              <v:shape id="46 Cuadro de texto" o:spid="_x0000_s1026" type="#_x0000_t202" style="position:absolute;left:0;text-align:left;margin-left:41.2pt;margin-top:192.65pt;width:343.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" stroked="f">
                <v:textbox style="mso-fit-shape-to-text:t" inset="0,0,0,0">
                  <w:txbxContent>
                    <w:p w14:paraId="72886D2A" w14:textId="13334F3C" w:rsidR="00D428F7" w:rsidRPr="00967D47" w:rsidRDefault="00D428F7" w:rsidP="00967D47">
                      <w:pPr>
                        <w:pStyle w:val="Descripcin"/>
                        <w:jc w:val="center"/>
                        <w:rPr>
                          <w:rFonts w:ascii="Calibri" w:eastAsia="Calibri" w:hAnsi="Calibri" w:cs="Times New Roman"/>
                          <w:i w:val="0"/>
                          <w:noProof/>
                          <w:color w:val="auto"/>
                          <w:sz w:val="22"/>
                          <w:szCs w:val="22"/>
                        </w:rPr>
                      </w:pPr>
                      <w:r w:rsidRPr="00967D47">
                        <w:rPr>
                          <w:b/>
                          <w:i w:val="0"/>
                          <w:color w:val="auto"/>
                          <w:sz w:val="22"/>
                          <w:szCs w:val="22"/>
                        </w:rPr>
                        <w:t xml:space="preserve">Figura </w:t>
                      </w:r>
                      <w:r w:rsidRPr="00967D47">
                        <w:rPr>
                          <w:b/>
                          <w:i w:val="0"/>
                          <w:color w:val="auto"/>
                          <w:sz w:val="22"/>
                          <w:szCs w:val="22"/>
                        </w:rPr>
                        <w:fldChar w:fldCharType="begin"/>
                      </w:r>
                      <w:r w:rsidRPr="00967D47">
                        <w:rPr>
                          <w:b/>
                          <w:i w:val="0"/>
                          <w:color w:val="auto"/>
                          <w:sz w:val="22"/>
                          <w:szCs w:val="22"/>
                        </w:rPr>
                        <w:instrText xml:space="preserve"> STYLEREF 1 \s </w:instrText>
                      </w:r>
                      <w:r w:rsidRPr="00967D47">
                        <w:rPr>
                          <w:b/>
                          <w:i w:val="0"/>
                          <w:color w:val="auto"/>
                          <w:sz w:val="22"/>
                          <w:szCs w:val="22"/>
                        </w:rPr>
                        <w:fldChar w:fldCharType="separate"/>
                      </w:r>
                      <w:r w:rsidRPr="00967D47">
                        <w:rPr>
                          <w:b/>
                          <w:i w:val="0"/>
                          <w:noProof/>
                          <w:color w:val="auto"/>
                          <w:sz w:val="22"/>
                          <w:szCs w:val="22"/>
                        </w:rPr>
                        <w:t>1.1</w:t>
                      </w:r>
                      <w:r w:rsidRPr="00967D47">
                        <w:rPr>
                          <w:b/>
                          <w:i w:val="0"/>
                          <w:color w:val="auto"/>
                          <w:sz w:val="22"/>
                          <w:szCs w:val="22"/>
                        </w:rPr>
                        <w:fldChar w:fldCharType="end"/>
                      </w:r>
                      <w:r w:rsidRPr="00967D47">
                        <w:rPr>
                          <w:b/>
                          <w:i w:val="0"/>
                          <w:color w:val="auto"/>
                          <w:sz w:val="22"/>
                          <w:szCs w:val="22"/>
                        </w:rPr>
                        <w:t>.</w:t>
                      </w:r>
                      <w:r w:rsidRPr="00967D47">
                        <w:rPr>
                          <w:i w:val="0"/>
                          <w:color w:val="auto"/>
                          <w:sz w:val="22"/>
                          <w:szCs w:val="22"/>
                        </w:rPr>
                        <w:t xml:space="preserve"> Dinámica de calentamiento de un líquido. Fuente: Referencia [7]</w:t>
                      </w:r>
                    </w:p>
                  </w:txbxContent>
                </v:textbox>
                <w10:wrap type="square"/>
              </v:shape>
            </w:pict>
          </mc:Fallback>
        </mc:AlternateContent>
      </w:r>
      <w:r w:rsidR="00A4265E">
        <w:rPr>
          <w:noProof/>
          <w:lang w:val="en-US" w:eastAsia="en-US"/>
        </w:rPr>
        <w:drawing>
          <wp:anchor distT="0" distB="0" distL="114300" distR="114300" simplePos="0" relativeHeight="251658240" behindDoc="0" locked="0" layoutInCell="1" hidden="0" allowOverlap="1" wp14:anchorId="1713DC2E" wp14:editId="6584423C">
            <wp:simplePos x="0" y="0"/>
            <wp:positionH relativeFrom="column">
              <wp:posOffset>523240</wp:posOffset>
            </wp:positionH>
            <wp:positionV relativeFrom="paragraph">
              <wp:posOffset>15873</wp:posOffset>
            </wp:positionV>
            <wp:extent cx="4359274" cy="2374838"/>
            <wp:effectExtent l="0" t="0" r="0" b="0"/>
            <wp:wrapSquare wrapText="bothSides" distT="0" distB="0" distL="114300" distR="114300"/>
            <wp:docPr id="1242828085" name="image8.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8.png" descr="Imagen que contiene Diagrama&#10;&#10;Descripción generada automáticamente"/>
                    <pic:cNvPicPr preferRelativeResize="0"/>
                  </pic:nvPicPr>
                  <pic:blipFill>
                    <a:blip r:embed="rId14"/>
                    <a:srcRect/>
                    <a:stretch>
                      <a:fillRect/>
                    </a:stretch>
                  </pic:blipFill>
                  <pic:spPr>
                    <a:xfrm>
                      <a:off x="0" y="0"/>
                      <a:ext cx="4359274" cy="2374838"/>
                    </a:xfrm>
                    <a:prstGeom prst="rect">
                      <a:avLst/>
                    </a:prstGeom>
                    <a:ln/>
                  </pic:spPr>
                </pic:pic>
              </a:graphicData>
            </a:graphic>
          </wp:anchor>
        </w:drawing>
      </w:r>
    </w:p>
    <w:p w14:paraId="2A7A57E3" w14:textId="77777777" w:rsidR="006147E7" w:rsidRDefault="006147E7">
      <w:pPr>
        <w:pBdr>
          <w:top w:val="nil"/>
          <w:left w:val="nil"/>
          <w:bottom w:val="nil"/>
          <w:right w:val="nil"/>
          <w:between w:val="nil"/>
        </w:pBdr>
        <w:shd w:val="clear" w:color="auto" w:fill="FFFFFF"/>
        <w:spacing w:before="100" w:after="100" w:line="360" w:lineRule="auto"/>
        <w:jc w:val="both"/>
        <w:rPr>
          <w:rFonts w:ascii="Arial" w:eastAsia="Arial" w:hAnsi="Arial" w:cs="Arial"/>
          <w:color w:val="333333"/>
        </w:rPr>
      </w:pPr>
    </w:p>
    <w:p w14:paraId="328A76C2" w14:textId="77777777" w:rsidR="006147E7" w:rsidRDefault="006147E7">
      <w:pPr>
        <w:tabs>
          <w:tab w:val="left" w:pos="723"/>
        </w:tabs>
        <w:spacing w:before="115" w:line="360" w:lineRule="auto"/>
        <w:rPr>
          <w:rFonts w:ascii="Arial" w:eastAsia="Arial" w:hAnsi="Arial" w:cs="Arial"/>
        </w:rPr>
      </w:pPr>
    </w:p>
    <w:p w14:paraId="04FABB69" w14:textId="77777777" w:rsidR="006147E7" w:rsidRDefault="006147E7">
      <w:pPr>
        <w:spacing w:line="360" w:lineRule="auto"/>
        <w:rPr>
          <w:rFonts w:ascii="Arial" w:eastAsia="Arial" w:hAnsi="Arial" w:cs="Arial"/>
        </w:rPr>
      </w:pPr>
    </w:p>
    <w:p w14:paraId="21F450D6" w14:textId="77777777" w:rsidR="006147E7" w:rsidRDefault="006147E7">
      <w:pPr>
        <w:spacing w:line="360" w:lineRule="auto"/>
        <w:rPr>
          <w:rFonts w:ascii="Arial" w:eastAsia="Arial" w:hAnsi="Arial" w:cs="Arial"/>
        </w:rPr>
      </w:pPr>
    </w:p>
    <w:p w14:paraId="34CDE33B" w14:textId="77777777" w:rsidR="006147E7" w:rsidRDefault="006147E7">
      <w:pPr>
        <w:spacing w:line="360" w:lineRule="auto"/>
        <w:rPr>
          <w:rFonts w:ascii="Arial" w:eastAsia="Arial" w:hAnsi="Arial" w:cs="Arial"/>
        </w:rPr>
      </w:pPr>
    </w:p>
    <w:p w14:paraId="59931ED5" w14:textId="77777777" w:rsidR="006147E7" w:rsidRDefault="006147E7">
      <w:pPr>
        <w:spacing w:line="360" w:lineRule="auto"/>
        <w:rPr>
          <w:rFonts w:ascii="Arial" w:eastAsia="Arial" w:hAnsi="Arial" w:cs="Arial"/>
        </w:rPr>
      </w:pPr>
    </w:p>
    <w:p w14:paraId="7C12A765" w14:textId="77777777" w:rsidR="006147E7" w:rsidRDefault="006147E7">
      <w:pPr>
        <w:spacing w:line="360" w:lineRule="auto"/>
        <w:rPr>
          <w:rFonts w:ascii="Arial" w:eastAsia="Arial" w:hAnsi="Arial" w:cs="Arial"/>
        </w:rPr>
      </w:pPr>
    </w:p>
    <w:p w14:paraId="6F45394C" w14:textId="77777777" w:rsidR="006147E7" w:rsidRDefault="006147E7">
      <w:pPr>
        <w:pBdr>
          <w:top w:val="nil"/>
          <w:left w:val="nil"/>
          <w:bottom w:val="nil"/>
          <w:right w:val="nil"/>
          <w:between w:val="nil"/>
        </w:pBdr>
        <w:spacing w:after="0" w:line="360" w:lineRule="auto"/>
        <w:rPr>
          <w:rFonts w:ascii="Arial" w:eastAsia="Arial" w:hAnsi="Arial" w:cs="Arial"/>
        </w:rPr>
      </w:pPr>
      <w:bookmarkStart w:id="9" w:name="_heading=h.17dp8vu" w:colFirst="0" w:colLast="0"/>
      <w:bookmarkEnd w:id="9"/>
    </w:p>
    <w:p w14:paraId="4DB4015C" w14:textId="77777777" w:rsidR="006147E7" w:rsidRDefault="00A4265E">
      <w:pPr>
        <w:pStyle w:val="Ttulo1"/>
        <w:numPr>
          <w:ilvl w:val="2"/>
          <w:numId w:val="10"/>
        </w:numPr>
        <w:rPr>
          <w:rFonts w:ascii="Arial" w:eastAsia="Arial" w:hAnsi="Arial" w:cs="Arial"/>
          <w:b/>
          <w:color w:val="000000"/>
          <w:sz w:val="22"/>
          <w:szCs w:val="22"/>
        </w:rPr>
      </w:pPr>
      <w:bookmarkStart w:id="10" w:name="_Toc85212164"/>
      <w:r>
        <w:rPr>
          <w:rFonts w:ascii="Arial" w:eastAsia="Arial" w:hAnsi="Arial" w:cs="Arial"/>
          <w:b/>
          <w:color w:val="000000"/>
          <w:sz w:val="22"/>
          <w:szCs w:val="22"/>
        </w:rPr>
        <w:t>Sistemas de Control para procesos con Retardo</w:t>
      </w:r>
      <w:bookmarkEnd w:id="10"/>
    </w:p>
    <w:p w14:paraId="0DA4FDDE"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Para tratar el problema de los retardos sobre los sistemas de control en lazo cerrado existen dos grandes líneas de investigación las cuales son:</w:t>
      </w:r>
    </w:p>
    <w:p w14:paraId="0DABE027"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Compensadores de tiempo muerto (DTC)</w:t>
      </w:r>
    </w:p>
    <w:p w14:paraId="15C2FBFB"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Control predictivo basado en modelo (MPC)</w:t>
      </w:r>
    </w:p>
    <w:p w14:paraId="74498E6B"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44E98E97"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En 1957, el norte americano </w:t>
      </w:r>
      <w:r>
        <w:rPr>
          <w:rFonts w:ascii="Arial" w:eastAsia="Arial" w:hAnsi="Arial" w:cs="Arial"/>
          <w:b/>
        </w:rPr>
        <w:t>Otto Smith</w:t>
      </w:r>
      <w:r>
        <w:rPr>
          <w:rFonts w:ascii="Arial" w:eastAsia="Arial" w:hAnsi="Arial" w:cs="Arial"/>
          <w:color w:val="000000"/>
        </w:rPr>
        <w:t> sugirió un compensador que remueve efectivamente el retardo de la ecuación característica del sistema. Ese compensador de tiempo muerto fue conocido como el </w:t>
      </w:r>
      <w:r>
        <w:rPr>
          <w:rFonts w:ascii="Arial" w:eastAsia="Arial" w:hAnsi="Arial" w:cs="Arial"/>
          <w:b/>
        </w:rPr>
        <w:t>predictor de Smith</w:t>
      </w:r>
      <w:r>
        <w:rPr>
          <w:rFonts w:ascii="Arial" w:eastAsia="Arial" w:hAnsi="Arial" w:cs="Arial"/>
          <w:color w:val="000000"/>
        </w:rPr>
        <w:t xml:space="preserve"> (PS) y fue la base de diversos </w:t>
      </w:r>
      <w:r>
        <w:rPr>
          <w:rFonts w:ascii="Arial" w:eastAsia="Arial" w:hAnsi="Arial" w:cs="Arial"/>
          <w:color w:val="000000"/>
        </w:rPr>
        <w:lastRenderedPageBreak/>
        <w:t>estudios que actualmente se vienen desarrollando para tratar los problemas del retardo dentro de los lazos de control.</w:t>
      </w:r>
    </w:p>
    <w:p w14:paraId="4F100A1A" w14:textId="77777777" w:rsidR="006147E7" w:rsidRDefault="006147E7">
      <w:pPr>
        <w:pBdr>
          <w:top w:val="nil"/>
          <w:left w:val="nil"/>
          <w:bottom w:val="nil"/>
          <w:right w:val="nil"/>
          <w:between w:val="nil"/>
        </w:pBdr>
        <w:spacing w:after="0" w:line="360" w:lineRule="auto"/>
        <w:ind w:firstLine="708"/>
        <w:rPr>
          <w:rFonts w:ascii="Arial" w:eastAsia="Arial" w:hAnsi="Arial" w:cs="Arial"/>
          <w:color w:val="000000"/>
        </w:rPr>
      </w:pPr>
    </w:p>
    <w:p w14:paraId="356059B8" w14:textId="77777777" w:rsidR="006147E7" w:rsidRDefault="00A4265E">
      <w:pPr>
        <w:pStyle w:val="Ttulo1"/>
        <w:numPr>
          <w:ilvl w:val="2"/>
          <w:numId w:val="10"/>
        </w:numPr>
        <w:rPr>
          <w:rFonts w:ascii="Arial" w:eastAsia="Arial" w:hAnsi="Arial" w:cs="Arial"/>
          <w:b/>
          <w:color w:val="000000"/>
          <w:sz w:val="22"/>
          <w:szCs w:val="22"/>
        </w:rPr>
      </w:pPr>
      <w:r>
        <w:rPr>
          <w:rFonts w:ascii="Arial" w:eastAsia="Arial" w:hAnsi="Arial" w:cs="Arial"/>
          <w:b/>
          <w:color w:val="000000"/>
          <w:sz w:val="22"/>
          <w:szCs w:val="22"/>
        </w:rPr>
        <w:t xml:space="preserve"> </w:t>
      </w:r>
      <w:bookmarkStart w:id="11" w:name="_Toc85212165"/>
      <w:r>
        <w:rPr>
          <w:rFonts w:ascii="Arial" w:eastAsia="Arial" w:hAnsi="Arial" w:cs="Arial"/>
          <w:b/>
          <w:color w:val="000000"/>
          <w:sz w:val="22"/>
          <w:szCs w:val="22"/>
        </w:rPr>
        <w:t>Predictor de Smith</w:t>
      </w:r>
      <w:bookmarkEnd w:id="11"/>
    </w:p>
    <w:p w14:paraId="4C5EAC41"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estructura del predictor de Smith (</w:t>
      </w:r>
      <w:r>
        <w:rPr>
          <w:rFonts w:ascii="Arial" w:eastAsia="Arial" w:hAnsi="Arial" w:cs="Arial"/>
          <w:i/>
          <w:color w:val="000000"/>
        </w:rPr>
        <w:t>Smith predictor</w:t>
      </w:r>
      <w:r>
        <w:rPr>
          <w:rFonts w:ascii="Arial" w:eastAsia="Arial" w:hAnsi="Arial" w:cs="Arial"/>
          <w:color w:val="000000"/>
        </w:rPr>
        <w:t>) viene dado por la siguiente representación de modelo interno:</w:t>
      </w:r>
    </w:p>
    <w:p w14:paraId="0C78116A" w14:textId="6EABF25B" w:rsidR="00BD3635" w:rsidRPr="00BD3635" w:rsidRDefault="00A4265E" w:rsidP="00BD3635">
      <w:pPr>
        <w:keepNext/>
        <w:pBdr>
          <w:top w:val="nil"/>
          <w:left w:val="nil"/>
          <w:bottom w:val="nil"/>
          <w:right w:val="nil"/>
          <w:between w:val="nil"/>
        </w:pBdr>
        <w:shd w:val="clear" w:color="auto" w:fill="FFFFFF"/>
        <w:spacing w:before="100" w:after="100" w:line="360" w:lineRule="auto"/>
        <w:jc w:val="center"/>
      </w:pPr>
      <w:r>
        <w:rPr>
          <w:rFonts w:ascii="Arial" w:eastAsia="Arial" w:hAnsi="Arial" w:cs="Arial"/>
          <w:noProof/>
          <w:color w:val="333333"/>
          <w:lang w:val="en-US" w:eastAsia="en-US"/>
        </w:rPr>
        <w:drawing>
          <wp:inline distT="0" distB="0" distL="0" distR="0" wp14:anchorId="44840598" wp14:editId="17D772F6">
            <wp:extent cx="4251288" cy="1882032"/>
            <wp:effectExtent l="0" t="0" r="0" b="0"/>
            <wp:docPr id="1242828092" name="image11.png"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Diagrama, Esquemático&#10;&#10;Descripción generada automáticamente"/>
                    <pic:cNvPicPr preferRelativeResize="0"/>
                  </pic:nvPicPr>
                  <pic:blipFill>
                    <a:blip r:embed="rId15"/>
                    <a:srcRect/>
                    <a:stretch>
                      <a:fillRect/>
                    </a:stretch>
                  </pic:blipFill>
                  <pic:spPr>
                    <a:xfrm>
                      <a:off x="0" y="0"/>
                      <a:ext cx="4251288" cy="1882032"/>
                    </a:xfrm>
                    <a:prstGeom prst="rect">
                      <a:avLst/>
                    </a:prstGeom>
                    <a:ln/>
                  </pic:spPr>
                </pic:pic>
              </a:graphicData>
            </a:graphic>
          </wp:inline>
        </w:drawing>
      </w:r>
    </w:p>
    <w:p w14:paraId="08AFC696" w14:textId="77777777" w:rsidR="00967D47" w:rsidRPr="00967D47" w:rsidRDefault="00967D47" w:rsidP="00967D47">
      <w:pPr>
        <w:pStyle w:val="Descripcin"/>
        <w:jc w:val="center"/>
        <w:rPr>
          <w:i w:val="0"/>
          <w:color w:val="auto"/>
          <w:sz w:val="22"/>
        </w:rPr>
      </w:pPr>
      <w:r w:rsidRPr="00967D47">
        <w:rPr>
          <w:b/>
          <w:i w:val="0"/>
          <w:color w:val="auto"/>
          <w:sz w:val="22"/>
        </w:rPr>
        <w:t xml:space="preserve">Figura </w:t>
      </w:r>
      <w:r w:rsidRPr="00967D47">
        <w:rPr>
          <w:b/>
          <w:i w:val="0"/>
          <w:color w:val="auto"/>
          <w:sz w:val="22"/>
        </w:rPr>
        <w:fldChar w:fldCharType="begin"/>
      </w:r>
      <w:r w:rsidRPr="00967D47">
        <w:rPr>
          <w:b/>
          <w:i w:val="0"/>
          <w:color w:val="auto"/>
          <w:sz w:val="22"/>
        </w:rPr>
        <w:instrText xml:space="preserve"> STYLEREF 1 \s </w:instrText>
      </w:r>
      <w:r w:rsidRPr="00967D47">
        <w:rPr>
          <w:b/>
          <w:i w:val="0"/>
          <w:color w:val="auto"/>
          <w:sz w:val="22"/>
        </w:rPr>
        <w:fldChar w:fldCharType="separate"/>
      </w:r>
      <w:r w:rsidRPr="00967D47">
        <w:rPr>
          <w:b/>
          <w:i w:val="0"/>
          <w:noProof/>
          <w:color w:val="auto"/>
          <w:sz w:val="22"/>
        </w:rPr>
        <w:t>1.2.</w:t>
      </w:r>
      <w:r w:rsidRPr="00967D47">
        <w:rPr>
          <w:b/>
          <w:i w:val="0"/>
          <w:color w:val="auto"/>
          <w:sz w:val="22"/>
        </w:rPr>
        <w:fldChar w:fldCharType="end"/>
      </w:r>
      <w:r w:rsidRPr="00967D47">
        <w:rPr>
          <w:i w:val="0"/>
          <w:color w:val="auto"/>
          <w:sz w:val="22"/>
        </w:rPr>
        <w:t xml:space="preserve"> Modelo interno del Predictor Smith. </w:t>
      </w:r>
    </w:p>
    <w:p w14:paraId="67030D3B" w14:textId="5A620E68" w:rsidR="006147E7" w:rsidRPr="00967D47" w:rsidRDefault="00967D47" w:rsidP="00967D47">
      <w:pPr>
        <w:pStyle w:val="Descripcin"/>
        <w:jc w:val="center"/>
        <w:rPr>
          <w:i w:val="0"/>
          <w:color w:val="auto"/>
          <w:sz w:val="22"/>
        </w:rPr>
      </w:pPr>
      <w:r w:rsidRPr="00967D47">
        <w:rPr>
          <w:i w:val="0"/>
          <w:color w:val="auto"/>
          <w:sz w:val="22"/>
        </w:rPr>
        <w:t>Fuente: Referencia [38]</w:t>
      </w:r>
    </w:p>
    <w:p w14:paraId="274D3C30" w14:textId="77777777" w:rsidR="006147E7" w:rsidRDefault="006147E7">
      <w:pPr>
        <w:pBdr>
          <w:top w:val="nil"/>
          <w:left w:val="nil"/>
          <w:bottom w:val="nil"/>
          <w:right w:val="nil"/>
          <w:between w:val="nil"/>
        </w:pBdr>
        <w:shd w:val="clear" w:color="auto" w:fill="FFFFFF"/>
        <w:spacing w:before="100" w:after="100" w:line="360" w:lineRule="auto"/>
        <w:rPr>
          <w:rFonts w:ascii="Arial" w:eastAsia="Arial" w:hAnsi="Arial" w:cs="Arial"/>
          <w:color w:val="333333"/>
          <w:highlight w:val="white"/>
        </w:rPr>
      </w:pPr>
      <w:bookmarkStart w:id="12" w:name="_heading=h.lnxbz9" w:colFirst="0" w:colLast="0"/>
      <w:bookmarkEnd w:id="12"/>
    </w:p>
    <w:p w14:paraId="590AC884"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En la estructura el control primario es </w:t>
      </w:r>
      <w:r>
        <w:rPr>
          <w:rFonts w:ascii="Arial" w:eastAsia="Arial" w:hAnsi="Arial" w:cs="Arial"/>
          <w:i/>
          <w:color w:val="000000"/>
        </w:rPr>
        <w:t>C(s)</w:t>
      </w:r>
      <w:r>
        <w:rPr>
          <w:rFonts w:ascii="Arial" w:eastAsia="Arial" w:hAnsi="Arial" w:cs="Arial"/>
          <w:color w:val="000000"/>
        </w:rPr>
        <w:t>, el proceso real es </w:t>
      </w:r>
      <w:r>
        <w:rPr>
          <w:rFonts w:ascii="Arial" w:eastAsia="Arial" w:hAnsi="Arial" w:cs="Arial"/>
          <w:i/>
          <w:color w:val="000000"/>
        </w:rPr>
        <w:t>P(s)</w:t>
      </w:r>
      <w:r>
        <w:rPr>
          <w:rFonts w:ascii="Arial" w:eastAsia="Arial" w:hAnsi="Arial" w:cs="Arial"/>
          <w:color w:val="000000"/>
        </w:rPr>
        <w:t>, el modelo rápido o modelo sin retardo es </w:t>
      </w:r>
      <w:r>
        <w:rPr>
          <w:rFonts w:ascii="Arial" w:eastAsia="Arial" w:hAnsi="Arial" w:cs="Arial"/>
          <w:i/>
          <w:color w:val="000000"/>
        </w:rPr>
        <w:t>G</w:t>
      </w:r>
      <w:r>
        <w:rPr>
          <w:rFonts w:ascii="Arial" w:eastAsia="Arial" w:hAnsi="Arial" w:cs="Arial"/>
          <w:i/>
          <w:color w:val="000000"/>
          <w:vertAlign w:val="subscript"/>
        </w:rPr>
        <w:t>n</w:t>
      </w:r>
      <w:r>
        <w:rPr>
          <w:rFonts w:ascii="Arial" w:eastAsia="Arial" w:hAnsi="Arial" w:cs="Arial"/>
          <w:i/>
          <w:color w:val="000000"/>
        </w:rPr>
        <w:t>(s)</w:t>
      </w:r>
      <w:r>
        <w:rPr>
          <w:rFonts w:ascii="Arial" w:eastAsia="Arial" w:hAnsi="Arial" w:cs="Arial"/>
          <w:color w:val="000000"/>
        </w:rPr>
        <w:t xml:space="preserve"> y el retardo viene dado por la expresión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e</m:t>
            </m:r>
          </m:e>
          <m: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n</m:t>
                </m:r>
              </m:sub>
            </m:sSub>
            <m:r>
              <w:rPr>
                <w:rFonts w:ascii="Cambria Math" w:eastAsia="Cambria Math" w:hAnsi="Cambria Math" w:cs="Cambria Math"/>
                <w:color w:val="000000"/>
              </w:rPr>
              <m:t>s</m:t>
            </m:r>
          </m:sup>
        </m:sSup>
      </m:oMath>
      <w:r>
        <w:rPr>
          <w:rFonts w:ascii="Arial" w:eastAsia="Arial" w:hAnsi="Arial" w:cs="Arial"/>
          <w:color w:val="000000"/>
        </w:rPr>
        <w:t>.</w:t>
      </w:r>
    </w:p>
    <w:p w14:paraId="0DBB60F3"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Note además que si el modelo es igual a el proceso real implica que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sSup>
          <m:sSupPr>
            <m:ctrlPr>
              <w:rPr>
                <w:rFonts w:ascii="Cambria Math" w:eastAsia="Cambria Math" w:hAnsi="Cambria Math" w:cs="Cambria Math"/>
                <w:color w:val="000000"/>
              </w:rPr>
            </m:ctrlPr>
          </m:sSupPr>
          <m:e>
            <m:r>
              <w:rPr>
                <w:rFonts w:ascii="Cambria Math" w:eastAsia="Cambria Math" w:hAnsi="Cambria Math" w:cs="Cambria Math"/>
                <w:color w:val="000000"/>
              </w:rPr>
              <m:t>e</m:t>
            </m:r>
          </m:e>
          <m:sup>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n</m:t>
                </m:r>
              </m:sub>
            </m:sSub>
            <m:r>
              <w:rPr>
                <w:rFonts w:ascii="Cambria Math" w:eastAsia="Cambria Math" w:hAnsi="Cambria Math" w:cs="Cambria Math"/>
                <w:color w:val="000000"/>
              </w:rPr>
              <m:t>s</m:t>
            </m:r>
          </m:sup>
        </m:sSup>
        <m:r>
          <w:rPr>
            <w:rFonts w:ascii="Cambria Math" w:eastAsia="Cambria Math" w:hAnsi="Cambria Math" w:cs="Cambria Math"/>
            <w:color w:val="000000"/>
          </w:rPr>
          <m:t>=P(s)</m:t>
        </m:r>
      </m:oMath>
      <w:r>
        <w:rPr>
          <w:rFonts w:ascii="Arial" w:eastAsia="Arial" w:hAnsi="Arial" w:cs="Arial"/>
          <w:color w:val="000000"/>
        </w:rPr>
        <w:t>.</w:t>
      </w:r>
    </w:p>
    <w:p w14:paraId="6882FA74"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Este compensador de tiempo muerto es capaz de predecir la salida del proceso real, y(t), por medio de la dinámica sin retardo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n</m:t>
            </m:r>
          </m:sub>
        </m:sSub>
      </m:oMath>
      <w:r>
        <w:rPr>
          <w:rFonts w:ascii="Arial" w:eastAsia="Arial" w:hAnsi="Arial" w:cs="Arial"/>
          <w:color w:val="000000"/>
        </w:rPr>
        <w:t>, o sea que con esa estructura el control es capaz de predecir el comportamiento del proceso real, P(s), es un tiempo igual al retardo Ln.</w:t>
      </w:r>
    </w:p>
    <w:p w14:paraId="03CF2C7B"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método de Smith en Control se puede reducir utilizando el algebra de bloques a la siguiente representación equivalente:</w:t>
      </w:r>
    </w:p>
    <w:p w14:paraId="6E7D8E41" w14:textId="77777777" w:rsidR="00967D47" w:rsidRDefault="00A4265E" w:rsidP="00967D47">
      <w:pPr>
        <w:keepNext/>
        <w:pBdr>
          <w:top w:val="nil"/>
          <w:left w:val="nil"/>
          <w:bottom w:val="nil"/>
          <w:right w:val="nil"/>
          <w:between w:val="nil"/>
        </w:pBdr>
        <w:spacing w:after="0" w:line="360" w:lineRule="auto"/>
      </w:pPr>
      <w:r>
        <w:rPr>
          <w:rFonts w:ascii="Arial" w:eastAsia="Arial" w:hAnsi="Arial" w:cs="Arial"/>
          <w:color w:val="000000"/>
        </w:rPr>
        <w:t xml:space="preserve">                              </w:t>
      </w:r>
      <w:r>
        <w:rPr>
          <w:rFonts w:ascii="Arial" w:eastAsia="Arial" w:hAnsi="Arial" w:cs="Arial"/>
          <w:noProof/>
          <w:color w:val="000000"/>
          <w:lang w:val="en-US" w:eastAsia="en-US"/>
        </w:rPr>
        <w:drawing>
          <wp:inline distT="0" distB="0" distL="0" distR="0" wp14:anchorId="3F61F992" wp14:editId="2CB02457">
            <wp:extent cx="3019421" cy="1076321"/>
            <wp:effectExtent l="0" t="0" r="0" b="0"/>
            <wp:docPr id="1242828095" name="image19.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9.png" descr="Diagrama&#10;&#10;Descripción generada automáticamente"/>
                    <pic:cNvPicPr preferRelativeResize="0"/>
                  </pic:nvPicPr>
                  <pic:blipFill>
                    <a:blip r:embed="rId16"/>
                    <a:srcRect/>
                    <a:stretch>
                      <a:fillRect/>
                    </a:stretch>
                  </pic:blipFill>
                  <pic:spPr>
                    <a:xfrm>
                      <a:off x="0" y="0"/>
                      <a:ext cx="3019421" cy="1076321"/>
                    </a:xfrm>
                    <a:prstGeom prst="rect">
                      <a:avLst/>
                    </a:prstGeom>
                    <a:ln/>
                  </pic:spPr>
                </pic:pic>
              </a:graphicData>
            </a:graphic>
          </wp:inline>
        </w:drawing>
      </w:r>
    </w:p>
    <w:p w14:paraId="32628DE9" w14:textId="77777777" w:rsidR="00967D47" w:rsidRDefault="00967D47" w:rsidP="00967D47">
      <w:pPr>
        <w:pStyle w:val="Descripcin"/>
        <w:jc w:val="center"/>
        <w:rPr>
          <w:i w:val="0"/>
          <w:color w:val="auto"/>
          <w:sz w:val="22"/>
          <w:szCs w:val="22"/>
        </w:rPr>
      </w:pPr>
      <w:r w:rsidRPr="00967D47">
        <w:rPr>
          <w:b/>
          <w:i w:val="0"/>
          <w:color w:val="auto"/>
          <w:sz w:val="22"/>
          <w:szCs w:val="22"/>
        </w:rPr>
        <w:t xml:space="preserve">Figura </w:t>
      </w:r>
      <w:r w:rsidRPr="00967D47">
        <w:rPr>
          <w:b/>
          <w:i w:val="0"/>
          <w:color w:val="auto"/>
          <w:sz w:val="22"/>
          <w:szCs w:val="22"/>
        </w:rPr>
        <w:fldChar w:fldCharType="begin"/>
      </w:r>
      <w:r w:rsidRPr="00967D47">
        <w:rPr>
          <w:b/>
          <w:i w:val="0"/>
          <w:color w:val="auto"/>
          <w:sz w:val="22"/>
          <w:szCs w:val="22"/>
        </w:rPr>
        <w:instrText xml:space="preserve"> STYLEREF 1 \s </w:instrText>
      </w:r>
      <w:r w:rsidRPr="00967D47">
        <w:rPr>
          <w:b/>
          <w:i w:val="0"/>
          <w:color w:val="auto"/>
          <w:sz w:val="22"/>
          <w:szCs w:val="22"/>
        </w:rPr>
        <w:fldChar w:fldCharType="separate"/>
      </w:r>
      <w:r w:rsidRPr="00967D47">
        <w:rPr>
          <w:b/>
          <w:i w:val="0"/>
          <w:noProof/>
          <w:color w:val="auto"/>
          <w:sz w:val="22"/>
          <w:szCs w:val="22"/>
        </w:rPr>
        <w:t>1.3</w:t>
      </w:r>
      <w:r w:rsidRPr="00967D47">
        <w:rPr>
          <w:b/>
          <w:i w:val="0"/>
          <w:color w:val="auto"/>
          <w:sz w:val="22"/>
          <w:szCs w:val="22"/>
        </w:rPr>
        <w:fldChar w:fldCharType="end"/>
      </w:r>
      <w:r w:rsidRPr="00967D47">
        <w:rPr>
          <w:b/>
          <w:i w:val="0"/>
          <w:color w:val="auto"/>
          <w:sz w:val="22"/>
          <w:szCs w:val="22"/>
        </w:rPr>
        <w:t>.</w:t>
      </w:r>
      <w:r w:rsidRPr="00967D47">
        <w:rPr>
          <w:i w:val="0"/>
          <w:color w:val="auto"/>
          <w:sz w:val="22"/>
          <w:szCs w:val="22"/>
        </w:rPr>
        <w:t xml:space="preserve"> Modelo reducido interno del Predictor Smith.</w:t>
      </w:r>
    </w:p>
    <w:p w14:paraId="3BCBD49F" w14:textId="495F35E3" w:rsidR="006147E7" w:rsidRPr="00BD3635" w:rsidRDefault="00967D47" w:rsidP="00BD3635">
      <w:pPr>
        <w:pStyle w:val="Descripcin"/>
        <w:jc w:val="center"/>
        <w:rPr>
          <w:i w:val="0"/>
          <w:color w:val="auto"/>
          <w:sz w:val="22"/>
          <w:szCs w:val="22"/>
        </w:rPr>
      </w:pPr>
      <w:r w:rsidRPr="00967D47">
        <w:rPr>
          <w:i w:val="0"/>
          <w:color w:val="auto"/>
          <w:sz w:val="22"/>
          <w:szCs w:val="22"/>
        </w:rPr>
        <w:t xml:space="preserve"> Fuente: Referencia [38]</w:t>
      </w:r>
      <w:bookmarkStart w:id="13" w:name="_heading=h.35nkun2" w:colFirst="0" w:colLast="0"/>
      <w:bookmarkEnd w:id="13"/>
    </w:p>
    <w:p w14:paraId="15A8B3B4"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0402AF00"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lastRenderedPageBreak/>
        <w:t>Donde el control equivalente viene dado por:</w:t>
      </w:r>
    </w:p>
    <w:p w14:paraId="760045B9" w14:textId="77777777" w:rsidR="006147E7" w:rsidRDefault="00D15172">
      <w:pPr>
        <w:pBdr>
          <w:top w:val="nil"/>
          <w:left w:val="nil"/>
          <w:bottom w:val="nil"/>
          <w:right w:val="nil"/>
          <w:between w:val="nil"/>
        </w:pBdr>
        <w:spacing w:after="0" w:line="360" w:lineRule="auto"/>
        <w:ind w:left="1416" w:firstLine="707"/>
        <w:jc w:val="center"/>
        <w:rPr>
          <w:rFonts w:ascii="Arial" w:eastAsia="Arial" w:hAnsi="Arial" w:cs="Arial"/>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eq</m:t>
            </m:r>
          </m:sub>
        </m:sSub>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C(s)</m:t>
            </m:r>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1+C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G</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P</m:t>
                </m:r>
              </m:e>
              <m:sub>
                <m:r>
                  <w:rPr>
                    <w:rFonts w:ascii="Cambria Math" w:eastAsia="Cambria Math" w:hAnsi="Cambria Math" w:cs="Cambria Math"/>
                    <w:color w:val="000000"/>
                  </w:rPr>
                  <m:t>n</m:t>
                </m:r>
              </m:sub>
            </m:sSub>
            <m:r>
              <w:rPr>
                <w:rFonts w:ascii="Cambria Math" w:eastAsia="Cambria Math" w:hAnsi="Cambria Math" w:cs="Cambria Math"/>
                <w:color w:val="000000"/>
              </w:rPr>
              <m:t>(s)</m:t>
            </m:r>
          </m:den>
        </m:f>
      </m:oMath>
      <w:r w:rsidR="00A4265E">
        <w:rPr>
          <w:rFonts w:ascii="Arial" w:eastAsia="Arial" w:hAnsi="Arial" w:cs="Arial"/>
          <w:color w:val="000000"/>
        </w:rPr>
        <w:t xml:space="preserve">                                 1.1</w:t>
      </w:r>
    </w:p>
    <w:p w14:paraId="037FC94A"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Así las relaciones de la entrada r(t) y la salida y(t) suponiendo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P</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=P</m:t>
            </m:r>
          </m:e>
          <m:sub>
            <m:r>
              <w:rPr>
                <w:rFonts w:ascii="Cambria Math" w:eastAsia="Cambria Math" w:hAnsi="Cambria Math" w:cs="Cambria Math"/>
                <w:color w:val="000000"/>
              </w:rPr>
              <m:t>n</m:t>
            </m:r>
          </m:sub>
        </m:sSub>
        <m:r>
          <w:rPr>
            <w:rFonts w:ascii="Cambria Math" w:eastAsia="Cambria Math" w:hAnsi="Cambria Math" w:cs="Cambria Math"/>
            <w:color w:val="000000"/>
          </w:rPr>
          <m:t>(s)</m:t>
        </m:r>
      </m:oMath>
      <w:r>
        <w:rPr>
          <w:rFonts w:ascii="Arial" w:eastAsia="Arial" w:hAnsi="Arial" w:cs="Arial"/>
          <w:color w:val="000000"/>
        </w:rPr>
        <w:t xml:space="preserve"> viene dado por:</w:t>
      </w:r>
    </w:p>
    <w:p w14:paraId="5859D1C1" w14:textId="77777777" w:rsidR="006147E7" w:rsidRDefault="00D15172">
      <w:pPr>
        <w:pBdr>
          <w:top w:val="nil"/>
          <w:left w:val="nil"/>
          <w:bottom w:val="nil"/>
          <w:right w:val="nil"/>
          <w:between w:val="nil"/>
        </w:pBdr>
        <w:spacing w:after="0" w:line="360" w:lineRule="auto"/>
        <w:ind w:left="2124" w:firstLine="707"/>
        <w:rPr>
          <w:rFonts w:ascii="Arial" w:eastAsia="Arial" w:hAnsi="Arial" w:cs="Arial"/>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yr</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y(t)</m:t>
            </m:r>
          </m:num>
          <m:den>
            <m:r>
              <w:rPr>
                <w:rFonts w:ascii="Cambria Math" w:eastAsia="Cambria Math" w:hAnsi="Cambria Math" w:cs="Cambria Math"/>
                <w:color w:val="000000"/>
              </w:rPr>
              <m:t>r(t)</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P</m:t>
                </m:r>
              </m:e>
              <m:sub>
                <m:r>
                  <w:rPr>
                    <w:rFonts w:ascii="Cambria Math" w:eastAsia="Cambria Math" w:hAnsi="Cambria Math" w:cs="Cambria Math"/>
                    <w:color w:val="000000"/>
                  </w:rPr>
                  <m:t>n</m:t>
                </m:r>
              </m:sub>
            </m:sSub>
            <m:r>
              <w:rPr>
                <w:rFonts w:ascii="Cambria Math" w:eastAsia="Cambria Math" w:hAnsi="Cambria Math" w:cs="Cambria Math"/>
                <w:color w:val="000000"/>
              </w:rPr>
              <m:t>(s)</m:t>
            </m:r>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1+C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G</m:t>
                </m:r>
              </m:e>
              <m:sub>
                <m:r>
                  <w:rPr>
                    <w:rFonts w:ascii="Cambria Math" w:eastAsia="Cambria Math" w:hAnsi="Cambria Math" w:cs="Cambria Math"/>
                    <w:color w:val="000000"/>
                  </w:rPr>
                  <m:t>n</m:t>
                </m:r>
              </m:sub>
            </m:sSub>
            <m:r>
              <w:rPr>
                <w:rFonts w:ascii="Cambria Math" w:eastAsia="Cambria Math" w:hAnsi="Cambria Math" w:cs="Cambria Math"/>
                <w:color w:val="000000"/>
              </w:rPr>
              <m:t>(s)</m:t>
            </m:r>
          </m:den>
        </m:f>
      </m:oMath>
      <w:r w:rsidR="00A4265E">
        <w:rPr>
          <w:rFonts w:ascii="Arial" w:eastAsia="Arial" w:hAnsi="Arial" w:cs="Arial"/>
          <w:color w:val="000000"/>
        </w:rPr>
        <w:t xml:space="preserve">                                   1.2</w:t>
      </w:r>
    </w:p>
    <w:p w14:paraId="08D0C9F5"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Notamos que, gracias a la estructura del predictor de Smith, la ecuación característica del proceso queda libre de la influencia del retardo.</w:t>
      </w:r>
    </w:p>
    <w:p w14:paraId="4CE0849C"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Por otro lado, la relación de la entrada q(t) y la salida y(t) viene dado por:</w:t>
      </w:r>
    </w:p>
    <w:p w14:paraId="5C4C2EE2" w14:textId="77777777" w:rsidR="006147E7" w:rsidRDefault="00D15172">
      <w:pPr>
        <w:pBdr>
          <w:top w:val="nil"/>
          <w:left w:val="nil"/>
          <w:bottom w:val="nil"/>
          <w:right w:val="nil"/>
          <w:between w:val="nil"/>
        </w:pBdr>
        <w:spacing w:after="0" w:line="360" w:lineRule="auto"/>
        <w:ind w:left="1416"/>
        <w:jc w:val="center"/>
        <w:rPr>
          <w:rFonts w:ascii="Arial" w:eastAsia="Arial" w:hAnsi="Arial" w:cs="Arial"/>
          <w:color w:val="000000"/>
        </w:rPr>
      </w:pPr>
      <m:oMath>
        <m:sSub>
          <m:sSubPr>
            <m:ctrlPr>
              <w:rPr>
                <w:rFonts w:ascii="Cambria Math" w:eastAsia="Cambria Math" w:hAnsi="Cambria Math" w:cs="Cambria Math"/>
                <w:color w:val="000000"/>
              </w:rPr>
            </m:ctrlPr>
          </m:sSubPr>
          <m:e>
            <m:r>
              <w:rPr>
                <w:rFonts w:ascii="Cambria Math" w:eastAsia="Cambria Math" w:hAnsi="Cambria Math" w:cs="Cambria Math"/>
                <w:color w:val="000000"/>
              </w:rPr>
              <m:t>H</m:t>
            </m:r>
          </m:e>
          <m:sub>
            <m:r>
              <w:rPr>
                <w:rFonts w:ascii="Cambria Math" w:eastAsia="Cambria Math" w:hAnsi="Cambria Math" w:cs="Cambria Math"/>
                <w:color w:val="000000"/>
              </w:rPr>
              <m:t>yq</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y(t)</m:t>
            </m:r>
          </m:num>
          <m:den>
            <m:r>
              <w:rPr>
                <w:rFonts w:ascii="Cambria Math" w:eastAsia="Cambria Math" w:hAnsi="Cambria Math" w:cs="Cambria Math"/>
                <w:color w:val="000000"/>
              </w:rPr>
              <m:t>q(t)</m:t>
            </m:r>
          </m:den>
        </m:f>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d>
          <m:dPr>
            <m:begChr m:val="["/>
            <m:endChr m:val="]"/>
            <m:ctrlPr>
              <w:rPr>
                <w:rFonts w:ascii="Cambria Math" w:eastAsia="Cambria Math" w:hAnsi="Cambria Math" w:cs="Cambria Math"/>
                <w:color w:val="000000"/>
              </w:rPr>
            </m:ctrlPr>
          </m:dPr>
          <m:e>
            <m:r>
              <w:rPr>
                <w:rFonts w:ascii="Cambria Math" w:eastAsia="Cambria Math" w:hAnsi="Cambria Math" w:cs="Cambria Math"/>
                <w:color w:val="000000"/>
              </w:rPr>
              <m:t>1-</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P</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sSub>
                  <m:sSubPr>
                    <m:ctrlPr>
                      <w:rPr>
                        <w:rFonts w:ascii="Cambria Math" w:eastAsia="Cambria Math" w:hAnsi="Cambria Math" w:cs="Cambria Math"/>
                        <w:color w:val="000000"/>
                      </w:rPr>
                    </m:ctrlPr>
                  </m:sSubPr>
                  <m:e>
                    <m:r>
                      <w:rPr>
                        <w:rFonts w:ascii="Cambria Math" w:eastAsia="Cambria Math" w:hAnsi="Cambria Math" w:cs="Cambria Math"/>
                        <w:color w:val="000000"/>
                      </w:rPr>
                      <m:t>F</m:t>
                    </m:r>
                  </m:e>
                  <m:sub>
                    <m:r>
                      <w:rPr>
                        <w:rFonts w:ascii="Cambria Math" w:eastAsia="Cambria Math" w:hAnsi="Cambria Math" w:cs="Cambria Math"/>
                        <w:color w:val="000000"/>
                      </w:rPr>
                      <m:t>r</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1+C</m:t>
                    </m:r>
                    <m:d>
                      <m:dPr>
                        <m:ctrlPr>
                          <w:rPr>
                            <w:rFonts w:ascii="Cambria Math" w:eastAsia="Cambria Math" w:hAnsi="Cambria Math" w:cs="Cambria Math"/>
                            <w:color w:val="000000"/>
                          </w:rPr>
                        </m:ctrlPr>
                      </m:dPr>
                      <m:e>
                        <m:r>
                          <w:rPr>
                            <w:rFonts w:ascii="Cambria Math" w:eastAsia="Cambria Math" w:hAnsi="Cambria Math" w:cs="Cambria Math"/>
                            <w:color w:val="000000"/>
                          </w:rPr>
                          <m:t>s</m:t>
                        </m:r>
                      </m:e>
                    </m:d>
                    <m:r>
                      <w:rPr>
                        <w:rFonts w:ascii="Cambria Math" w:eastAsia="Cambria Math" w:hAnsi="Cambria Math" w:cs="Cambria Math"/>
                        <w:color w:val="000000"/>
                      </w:rPr>
                      <m:t>G</m:t>
                    </m:r>
                  </m:e>
                  <m:sub>
                    <m:r>
                      <w:rPr>
                        <w:rFonts w:ascii="Cambria Math" w:eastAsia="Cambria Math" w:hAnsi="Cambria Math" w:cs="Cambria Math"/>
                        <w:color w:val="000000"/>
                      </w:rPr>
                      <m:t>n</m:t>
                    </m:r>
                  </m:sub>
                </m:sSub>
                <m:d>
                  <m:dPr>
                    <m:ctrlPr>
                      <w:rPr>
                        <w:rFonts w:ascii="Cambria Math" w:eastAsia="Cambria Math" w:hAnsi="Cambria Math" w:cs="Cambria Math"/>
                        <w:color w:val="000000"/>
                      </w:rPr>
                    </m:ctrlPr>
                  </m:dPr>
                  <m:e>
                    <m:r>
                      <w:rPr>
                        <w:rFonts w:ascii="Cambria Math" w:eastAsia="Cambria Math" w:hAnsi="Cambria Math" w:cs="Cambria Math"/>
                        <w:color w:val="000000"/>
                      </w:rPr>
                      <m:t>s</m:t>
                    </m:r>
                  </m:e>
                </m:d>
              </m:den>
            </m:f>
          </m:e>
        </m:d>
      </m:oMath>
      <w:r w:rsidR="00A4265E">
        <w:rPr>
          <w:rFonts w:ascii="Arial" w:eastAsia="Arial" w:hAnsi="Arial" w:cs="Arial"/>
          <w:color w:val="000000"/>
        </w:rPr>
        <w:t xml:space="preserve">                           1.3</w:t>
      </w:r>
    </w:p>
    <w:p w14:paraId="71AF889D" w14:textId="77777777" w:rsidR="006147E7" w:rsidRDefault="006147E7">
      <w:pPr>
        <w:pBdr>
          <w:top w:val="nil"/>
          <w:left w:val="nil"/>
          <w:bottom w:val="nil"/>
          <w:right w:val="nil"/>
          <w:between w:val="nil"/>
        </w:pBdr>
        <w:shd w:val="clear" w:color="auto" w:fill="FFFFFF"/>
        <w:spacing w:before="100" w:after="100" w:line="360" w:lineRule="auto"/>
        <w:rPr>
          <w:rFonts w:ascii="Arial" w:eastAsia="Arial" w:hAnsi="Arial" w:cs="Arial"/>
          <w:color w:val="000000"/>
        </w:rPr>
      </w:pPr>
    </w:p>
    <w:p w14:paraId="7618DA2E" w14:textId="77777777" w:rsidR="006147E7" w:rsidRDefault="00A4265E">
      <w:pPr>
        <w:pStyle w:val="Ttulo1"/>
        <w:numPr>
          <w:ilvl w:val="2"/>
          <w:numId w:val="10"/>
        </w:numPr>
        <w:rPr>
          <w:rFonts w:ascii="Arial" w:eastAsia="Arial" w:hAnsi="Arial" w:cs="Arial"/>
          <w:b/>
          <w:color w:val="000000"/>
          <w:sz w:val="22"/>
          <w:szCs w:val="22"/>
        </w:rPr>
      </w:pPr>
      <w:bookmarkStart w:id="14" w:name="_Toc85212166"/>
      <w:r>
        <w:rPr>
          <w:rFonts w:ascii="Arial" w:eastAsia="Arial" w:hAnsi="Arial" w:cs="Arial"/>
          <w:b/>
          <w:color w:val="000000"/>
          <w:sz w:val="22"/>
          <w:szCs w:val="22"/>
        </w:rPr>
        <w:t>Limitaciones del Predictor de Smith</w:t>
      </w:r>
      <w:bookmarkEnd w:id="14"/>
    </w:p>
    <w:p w14:paraId="32770D53" w14:textId="77777777" w:rsidR="006147E7" w:rsidRDefault="006147E7">
      <w:pPr>
        <w:pBdr>
          <w:top w:val="nil"/>
          <w:left w:val="nil"/>
          <w:bottom w:val="nil"/>
          <w:right w:val="nil"/>
          <w:between w:val="nil"/>
        </w:pBdr>
        <w:spacing w:after="0" w:line="360" w:lineRule="auto"/>
        <w:rPr>
          <w:rFonts w:ascii="Arial" w:eastAsia="Arial" w:hAnsi="Arial" w:cs="Arial"/>
          <w:b/>
          <w:color w:val="000000"/>
        </w:rPr>
      </w:pPr>
    </w:p>
    <w:p w14:paraId="1C46F150"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predictor de Smith tiene algunas limitaciones las cuales pueden enunciarse a continuación:</w:t>
      </w:r>
    </w:p>
    <w:p w14:paraId="68A43A77"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predictor de Smith solo sirve para procesos estables.</w:t>
      </w:r>
    </w:p>
    <w:p w14:paraId="7F63CE1A"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estructura NO es capaz de acelerar la dinámica de rechazo de perturbaciones.</w:t>
      </w:r>
    </w:p>
    <w:p w14:paraId="32E6CAB6"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No se puede usar la estructura del predictor de Smith en procesos integradores o en procesos inestables porque la estructura es internamente inestable, lo que quiere decir que, si entra una perturbación, la estructura se inestabilizara para estos dos procesos.</w:t>
      </w:r>
    </w:p>
    <w:p w14:paraId="5AFB66FB"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Pequeños errores de modelo, por ejemplo, cuando P(s) es diferente a P</w:t>
      </w:r>
      <w:r>
        <w:rPr>
          <w:rFonts w:ascii="Arial" w:eastAsia="Arial" w:hAnsi="Arial" w:cs="Arial"/>
          <w:color w:val="000000"/>
          <w:vertAlign w:val="subscript"/>
        </w:rPr>
        <w:t>n</w:t>
      </w:r>
      <w:r>
        <w:rPr>
          <w:rFonts w:ascii="Arial" w:eastAsia="Arial" w:hAnsi="Arial" w:cs="Arial"/>
          <w:color w:val="000000"/>
        </w:rPr>
        <w:t>(s), puede hacer que la estructura entre rápidamente a la inestabilidad.</w:t>
      </w:r>
    </w:p>
    <w:p w14:paraId="79AA943B"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20058E9A"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Estas limitaciones del predictor de Smith pueden ser tratadas por medio de una modificación propuesta por Normey-Rico y Camacho en 1997, adicionando a la estructura un filtro. Esa nueva estructura se conoce como el</w:t>
      </w:r>
      <w:r>
        <w:rPr>
          <w:rFonts w:ascii="Arial" w:eastAsia="Arial" w:hAnsi="Arial" w:cs="Arial"/>
          <w:b/>
        </w:rPr>
        <w:t> Predictor de Smith Filtrado</w:t>
      </w:r>
      <w:r>
        <w:rPr>
          <w:rFonts w:ascii="Arial" w:eastAsia="Arial" w:hAnsi="Arial" w:cs="Arial"/>
          <w:color w:val="000000"/>
        </w:rPr>
        <w:t>. Esa estructura será estudiada en otra entrada.</w:t>
      </w:r>
    </w:p>
    <w:p w14:paraId="103C6478" w14:textId="77777777" w:rsidR="006147E7" w:rsidRDefault="006147E7">
      <w:pPr>
        <w:spacing w:line="360" w:lineRule="auto"/>
        <w:rPr>
          <w:rFonts w:ascii="Arial" w:eastAsia="Arial" w:hAnsi="Arial" w:cs="Arial"/>
          <w:b/>
          <w:color w:val="000000"/>
        </w:rPr>
      </w:pPr>
    </w:p>
    <w:p w14:paraId="77E6FDBF" w14:textId="77777777" w:rsidR="006147E7" w:rsidRDefault="006147E7">
      <w:pPr>
        <w:spacing w:line="360" w:lineRule="auto"/>
        <w:rPr>
          <w:rFonts w:ascii="Arial" w:eastAsia="Arial" w:hAnsi="Arial" w:cs="Arial"/>
          <w:b/>
          <w:color w:val="000000"/>
        </w:rPr>
      </w:pPr>
    </w:p>
    <w:p w14:paraId="1DC4FC81" w14:textId="77777777" w:rsidR="006147E7" w:rsidRDefault="00A4265E">
      <w:pPr>
        <w:pStyle w:val="Ttulo1"/>
        <w:numPr>
          <w:ilvl w:val="1"/>
          <w:numId w:val="10"/>
        </w:numPr>
        <w:rPr>
          <w:rFonts w:ascii="Arial" w:eastAsia="Arial" w:hAnsi="Arial" w:cs="Arial"/>
          <w:b/>
          <w:color w:val="000000"/>
          <w:sz w:val="22"/>
          <w:szCs w:val="22"/>
        </w:rPr>
      </w:pPr>
      <w:bookmarkStart w:id="15" w:name="_Toc85212167"/>
      <w:r>
        <w:rPr>
          <w:rFonts w:ascii="Arial" w:eastAsia="Arial" w:hAnsi="Arial" w:cs="Arial"/>
          <w:b/>
          <w:color w:val="000000"/>
          <w:sz w:val="22"/>
          <w:szCs w:val="22"/>
        </w:rPr>
        <w:t>Formulación del problema</w:t>
      </w:r>
      <w:bookmarkEnd w:id="15"/>
    </w:p>
    <w:p w14:paraId="29179CF5" w14:textId="77777777" w:rsidR="006147E7" w:rsidRDefault="006147E7">
      <w:pPr>
        <w:pBdr>
          <w:top w:val="nil"/>
          <w:left w:val="nil"/>
          <w:bottom w:val="nil"/>
          <w:right w:val="nil"/>
          <w:between w:val="nil"/>
        </w:pBdr>
        <w:spacing w:after="0" w:line="360" w:lineRule="auto"/>
        <w:ind w:left="720"/>
        <w:jc w:val="both"/>
        <w:rPr>
          <w:rFonts w:ascii="Arial" w:eastAsia="Arial" w:hAnsi="Arial" w:cs="Arial"/>
          <w:b/>
          <w:color w:val="000000"/>
        </w:rPr>
      </w:pPr>
    </w:p>
    <w:p w14:paraId="09ED3069"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presente trabajo de investigación busca dar respuesta a la siguiente pregunta: ¿Mediante el uso del modelo de predictor Smith es posible construir, implementar y validar el algoritmo de control de temperatura en tanques de mezclado continuo?</w:t>
      </w:r>
    </w:p>
    <w:p w14:paraId="6B66D19B" w14:textId="77777777" w:rsidR="006147E7" w:rsidRDefault="00A4265E">
      <w:pPr>
        <w:pStyle w:val="Ttulo1"/>
        <w:numPr>
          <w:ilvl w:val="1"/>
          <w:numId w:val="10"/>
        </w:numPr>
        <w:rPr>
          <w:rFonts w:ascii="Arial" w:eastAsia="Arial" w:hAnsi="Arial" w:cs="Arial"/>
          <w:b/>
          <w:color w:val="000000"/>
          <w:sz w:val="22"/>
          <w:szCs w:val="22"/>
        </w:rPr>
      </w:pPr>
      <w:bookmarkStart w:id="16" w:name="_Toc85212168"/>
      <w:r>
        <w:rPr>
          <w:rFonts w:ascii="Arial" w:eastAsia="Arial" w:hAnsi="Arial" w:cs="Arial"/>
          <w:b/>
          <w:color w:val="000000"/>
          <w:sz w:val="22"/>
          <w:szCs w:val="22"/>
        </w:rPr>
        <w:lastRenderedPageBreak/>
        <w:t>Justificación e importancia de la investigación</w:t>
      </w:r>
      <w:bookmarkEnd w:id="16"/>
    </w:p>
    <w:p w14:paraId="6284209E" w14:textId="77777777" w:rsidR="006147E7" w:rsidRDefault="006147E7">
      <w:pPr>
        <w:pBdr>
          <w:top w:val="nil"/>
          <w:left w:val="nil"/>
          <w:bottom w:val="nil"/>
          <w:right w:val="nil"/>
          <w:between w:val="nil"/>
        </w:pBdr>
        <w:spacing w:after="0" w:line="360" w:lineRule="auto"/>
        <w:ind w:left="720"/>
        <w:jc w:val="both"/>
        <w:rPr>
          <w:rFonts w:ascii="Arial" w:eastAsia="Arial" w:hAnsi="Arial" w:cs="Arial"/>
          <w:b/>
          <w:color w:val="000000"/>
        </w:rPr>
      </w:pPr>
    </w:p>
    <w:p w14:paraId="01E42A3D"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El presente trabajo de investigación posee justificación practica ya que con el diseño y la implementación de un módulo de control de temperatura para un tanque de mezclado continuo usando un predictor Smith, se estaría contribuyendo a la disminución o merma de un fenómeno muy frecuente en los sistemas dinámicos, el retardo de tiempo al medir la temperatura, el cual genera efectos perjudiciales como la detección tardía de perturbaciones y la disminución de los márgenes de fase y ganancia, afectando la estabilidad global del sistema.</w:t>
      </w:r>
    </w:p>
    <w:p w14:paraId="29351BA9"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Así mismo tiene justificación económica y técnica pues la implementación de un módulo de control de temperatura en un tanque de mezclado continúo usando un predictor Smith, ayudara a tener un control más eficiente de la variable temperatura en los tanques de mezclado continuo, lo cual se traduciría en una mejora en la calidad de los procesos.</w:t>
      </w:r>
    </w:p>
    <w:p w14:paraId="7572F065" w14:textId="77777777" w:rsidR="006147E7" w:rsidRPr="00192D4B" w:rsidRDefault="00A4265E">
      <w:pPr>
        <w:pStyle w:val="Ttulo1"/>
        <w:numPr>
          <w:ilvl w:val="1"/>
          <w:numId w:val="10"/>
        </w:numPr>
        <w:rPr>
          <w:rFonts w:ascii="Arial" w:eastAsia="Arial" w:hAnsi="Arial" w:cs="Arial"/>
          <w:b/>
          <w:color w:val="000000"/>
          <w:sz w:val="22"/>
          <w:szCs w:val="22"/>
        </w:rPr>
      </w:pPr>
      <w:bookmarkStart w:id="17" w:name="_Toc85212169"/>
      <w:r w:rsidRPr="00192D4B">
        <w:rPr>
          <w:rFonts w:ascii="Arial" w:eastAsia="Arial" w:hAnsi="Arial" w:cs="Arial"/>
          <w:b/>
          <w:color w:val="000000"/>
          <w:sz w:val="22"/>
          <w:szCs w:val="22"/>
        </w:rPr>
        <w:t>Objetivos</w:t>
      </w:r>
      <w:bookmarkEnd w:id="17"/>
      <w:r w:rsidRPr="00192D4B">
        <w:rPr>
          <w:rFonts w:ascii="Arial" w:eastAsia="Arial" w:hAnsi="Arial" w:cs="Arial"/>
          <w:b/>
          <w:color w:val="000000"/>
          <w:sz w:val="22"/>
          <w:szCs w:val="22"/>
        </w:rPr>
        <w:t xml:space="preserve"> </w:t>
      </w:r>
    </w:p>
    <w:p w14:paraId="557D46E7" w14:textId="77777777" w:rsidR="006147E7" w:rsidRPr="00192D4B" w:rsidRDefault="00A4265E">
      <w:pPr>
        <w:pStyle w:val="Ttulo1"/>
        <w:numPr>
          <w:ilvl w:val="2"/>
          <w:numId w:val="10"/>
        </w:numPr>
        <w:rPr>
          <w:rFonts w:ascii="Arial" w:eastAsia="Arial" w:hAnsi="Arial" w:cs="Arial"/>
          <w:b/>
          <w:color w:val="000000"/>
          <w:sz w:val="22"/>
          <w:szCs w:val="22"/>
        </w:rPr>
      </w:pPr>
      <w:bookmarkStart w:id="18" w:name="_Toc85212170"/>
      <w:r w:rsidRPr="00192D4B">
        <w:rPr>
          <w:rFonts w:ascii="Arial" w:eastAsia="Arial" w:hAnsi="Arial" w:cs="Arial"/>
          <w:b/>
          <w:color w:val="000000"/>
          <w:sz w:val="22"/>
          <w:szCs w:val="22"/>
        </w:rPr>
        <w:t>Objetivo General</w:t>
      </w:r>
      <w:bookmarkEnd w:id="18"/>
    </w:p>
    <w:p w14:paraId="421601A1" w14:textId="77777777" w:rsidR="006147E7" w:rsidRPr="00192D4B" w:rsidRDefault="00A4265E">
      <w:pPr>
        <w:pBdr>
          <w:top w:val="nil"/>
          <w:left w:val="nil"/>
          <w:bottom w:val="nil"/>
          <w:right w:val="nil"/>
          <w:between w:val="nil"/>
        </w:pBdr>
        <w:spacing w:after="0" w:line="360" w:lineRule="auto"/>
        <w:ind w:left="1440"/>
        <w:jc w:val="both"/>
        <w:rPr>
          <w:rFonts w:ascii="Arial" w:eastAsia="Arial" w:hAnsi="Arial" w:cs="Arial"/>
          <w:color w:val="000000"/>
        </w:rPr>
      </w:pPr>
      <w:r w:rsidRPr="00192D4B">
        <w:rPr>
          <w:rFonts w:ascii="Arial" w:eastAsia="Arial" w:hAnsi="Arial" w:cs="Arial"/>
          <w:color w:val="000000"/>
        </w:rPr>
        <w:t>Diseñar e implementar un módulo de control de temperatura para un tanque de mezclado continúo usando un predictor Smith</w:t>
      </w:r>
    </w:p>
    <w:p w14:paraId="6149650A" w14:textId="77777777" w:rsidR="006147E7" w:rsidRPr="00192D4B" w:rsidRDefault="00A4265E">
      <w:pPr>
        <w:pStyle w:val="Ttulo1"/>
        <w:numPr>
          <w:ilvl w:val="2"/>
          <w:numId w:val="10"/>
        </w:numPr>
        <w:rPr>
          <w:rFonts w:ascii="Arial" w:eastAsia="Arial" w:hAnsi="Arial" w:cs="Arial"/>
          <w:b/>
          <w:color w:val="000000"/>
          <w:sz w:val="22"/>
          <w:szCs w:val="22"/>
        </w:rPr>
      </w:pPr>
      <w:bookmarkStart w:id="19" w:name="_Toc85212171"/>
      <w:r w:rsidRPr="00192D4B">
        <w:rPr>
          <w:rFonts w:ascii="Arial" w:eastAsia="Arial" w:hAnsi="Arial" w:cs="Arial"/>
          <w:b/>
          <w:color w:val="000000"/>
          <w:sz w:val="22"/>
          <w:szCs w:val="22"/>
        </w:rPr>
        <w:t>Objetivos Específicos</w:t>
      </w:r>
      <w:bookmarkEnd w:id="19"/>
    </w:p>
    <w:p w14:paraId="57B60B85" w14:textId="77777777" w:rsidR="006147E7" w:rsidRPr="00192D4B" w:rsidRDefault="00A4265E">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192D4B">
        <w:rPr>
          <w:rFonts w:ascii="Arial" w:eastAsia="Arial" w:hAnsi="Arial" w:cs="Arial"/>
          <w:color w:val="000000"/>
        </w:rPr>
        <w:t>Construir el modelo de control en donde se llevará a cabo el proceso.</w:t>
      </w:r>
    </w:p>
    <w:p w14:paraId="7DE4D3D1" w14:textId="77777777" w:rsidR="006147E7" w:rsidRPr="00192D4B" w:rsidRDefault="00A4265E">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192D4B">
        <w:rPr>
          <w:rFonts w:ascii="Arial" w:eastAsia="Arial" w:hAnsi="Arial" w:cs="Arial"/>
          <w:color w:val="000000"/>
        </w:rPr>
        <w:t>Implementar el algoritmo de control ya que será el medio para realizar modificaciones orientadas a la optimización.</w:t>
      </w:r>
    </w:p>
    <w:p w14:paraId="4E9EE559" w14:textId="77777777" w:rsidR="006147E7" w:rsidRPr="00192D4B" w:rsidRDefault="00A4265E">
      <w:pPr>
        <w:numPr>
          <w:ilvl w:val="0"/>
          <w:numId w:val="3"/>
        </w:numPr>
        <w:pBdr>
          <w:top w:val="nil"/>
          <w:left w:val="nil"/>
          <w:bottom w:val="nil"/>
          <w:right w:val="nil"/>
          <w:between w:val="nil"/>
        </w:pBdr>
        <w:spacing w:line="360" w:lineRule="auto"/>
        <w:jc w:val="both"/>
        <w:rPr>
          <w:rFonts w:ascii="Arial" w:eastAsia="Arial" w:hAnsi="Arial" w:cs="Arial"/>
          <w:color w:val="000000"/>
        </w:rPr>
      </w:pPr>
      <w:r w:rsidRPr="00192D4B">
        <w:rPr>
          <w:rFonts w:ascii="Arial" w:eastAsia="Arial" w:hAnsi="Arial" w:cs="Arial"/>
          <w:color w:val="000000"/>
        </w:rPr>
        <w:t xml:space="preserve">Validar el algoritmo de control para ver su desempeño en un tanque de mezclado </w:t>
      </w:r>
      <w:r w:rsidR="00B642A9" w:rsidRPr="00192D4B">
        <w:rPr>
          <w:rFonts w:ascii="Arial" w:eastAsia="Arial" w:hAnsi="Arial" w:cs="Arial"/>
          <w:color w:val="000000"/>
        </w:rPr>
        <w:t>continúo</w:t>
      </w:r>
      <w:r w:rsidRPr="00192D4B">
        <w:rPr>
          <w:rFonts w:ascii="Arial" w:eastAsia="Arial" w:hAnsi="Arial" w:cs="Arial"/>
        </w:rPr>
        <w:t xml:space="preserve"> comparándolo con el controlador PID.</w:t>
      </w:r>
    </w:p>
    <w:p w14:paraId="40D15AE1" w14:textId="77777777" w:rsidR="006147E7" w:rsidRPr="00192D4B" w:rsidRDefault="00A4265E">
      <w:pPr>
        <w:pStyle w:val="Ttulo1"/>
        <w:numPr>
          <w:ilvl w:val="1"/>
          <w:numId w:val="10"/>
        </w:numPr>
        <w:rPr>
          <w:rFonts w:ascii="Arial" w:eastAsia="Arial" w:hAnsi="Arial" w:cs="Arial"/>
          <w:b/>
          <w:color w:val="000000"/>
          <w:sz w:val="22"/>
          <w:szCs w:val="22"/>
        </w:rPr>
      </w:pPr>
      <w:bookmarkStart w:id="20" w:name="_Toc85212172"/>
      <w:r w:rsidRPr="00192D4B">
        <w:rPr>
          <w:rFonts w:ascii="Arial" w:eastAsia="Arial" w:hAnsi="Arial" w:cs="Arial"/>
          <w:b/>
          <w:color w:val="000000"/>
          <w:sz w:val="22"/>
          <w:szCs w:val="22"/>
        </w:rPr>
        <w:t>Hipótesis</w:t>
      </w:r>
      <w:bookmarkEnd w:id="20"/>
    </w:p>
    <w:p w14:paraId="3A983185" w14:textId="77777777" w:rsidR="006147E7" w:rsidRPr="00192D4B" w:rsidRDefault="00A4265E">
      <w:pPr>
        <w:pStyle w:val="Ttulo1"/>
        <w:numPr>
          <w:ilvl w:val="2"/>
          <w:numId w:val="10"/>
        </w:numPr>
        <w:rPr>
          <w:rFonts w:ascii="Arial" w:eastAsia="Arial" w:hAnsi="Arial" w:cs="Arial"/>
          <w:b/>
          <w:color w:val="000000"/>
          <w:sz w:val="22"/>
          <w:szCs w:val="22"/>
        </w:rPr>
      </w:pPr>
      <w:bookmarkStart w:id="21" w:name="_Toc85212173"/>
      <w:r w:rsidRPr="00192D4B">
        <w:rPr>
          <w:rFonts w:ascii="Arial" w:eastAsia="Arial" w:hAnsi="Arial" w:cs="Arial"/>
          <w:b/>
          <w:color w:val="000000"/>
          <w:sz w:val="22"/>
          <w:szCs w:val="22"/>
        </w:rPr>
        <w:t>Hipótesis principal</w:t>
      </w:r>
      <w:bookmarkEnd w:id="21"/>
    </w:p>
    <w:p w14:paraId="7BB0959A" w14:textId="77777777" w:rsidR="006147E7" w:rsidRPr="00192D4B" w:rsidRDefault="00A4265E">
      <w:pPr>
        <w:pBdr>
          <w:top w:val="nil"/>
          <w:left w:val="nil"/>
          <w:bottom w:val="nil"/>
          <w:right w:val="nil"/>
          <w:between w:val="nil"/>
        </w:pBdr>
        <w:spacing w:after="0" w:line="360" w:lineRule="auto"/>
        <w:ind w:left="1440"/>
        <w:jc w:val="both"/>
        <w:rPr>
          <w:rFonts w:ascii="Arial" w:eastAsia="Arial" w:hAnsi="Arial" w:cs="Arial"/>
          <w:color w:val="000000"/>
        </w:rPr>
      </w:pPr>
      <w:r w:rsidRPr="00192D4B">
        <w:rPr>
          <w:rFonts w:ascii="Arial" w:eastAsia="Arial" w:hAnsi="Arial" w:cs="Arial"/>
          <w:color w:val="000000"/>
        </w:rPr>
        <w:t>El módulo diseñado que usa el predictor Smith es factible para el control de temperatura aplicado a un tanque mezclador continuo.</w:t>
      </w:r>
    </w:p>
    <w:p w14:paraId="4068306D" w14:textId="77777777" w:rsidR="006147E7" w:rsidRPr="00192D4B" w:rsidRDefault="00A4265E">
      <w:pPr>
        <w:pStyle w:val="Ttulo1"/>
        <w:numPr>
          <w:ilvl w:val="1"/>
          <w:numId w:val="10"/>
        </w:numPr>
        <w:rPr>
          <w:rFonts w:ascii="Arial" w:eastAsia="Arial" w:hAnsi="Arial" w:cs="Arial"/>
          <w:b/>
          <w:color w:val="000000"/>
          <w:sz w:val="22"/>
          <w:szCs w:val="22"/>
        </w:rPr>
      </w:pPr>
      <w:bookmarkStart w:id="22" w:name="_Toc85212174"/>
      <w:r w:rsidRPr="00192D4B">
        <w:rPr>
          <w:rFonts w:ascii="Arial" w:eastAsia="Arial" w:hAnsi="Arial" w:cs="Arial"/>
          <w:b/>
          <w:color w:val="000000"/>
          <w:sz w:val="22"/>
          <w:szCs w:val="22"/>
        </w:rPr>
        <w:t>Variables e indicadores</w:t>
      </w:r>
      <w:bookmarkEnd w:id="22"/>
    </w:p>
    <w:p w14:paraId="7816AC9F" w14:textId="77777777" w:rsidR="006147E7" w:rsidRPr="00192D4B" w:rsidRDefault="00A4265E">
      <w:pPr>
        <w:pStyle w:val="Ttulo1"/>
        <w:numPr>
          <w:ilvl w:val="2"/>
          <w:numId w:val="10"/>
        </w:numPr>
        <w:rPr>
          <w:rFonts w:ascii="Arial" w:eastAsia="Arial" w:hAnsi="Arial" w:cs="Arial"/>
          <w:b/>
          <w:color w:val="000000"/>
          <w:sz w:val="22"/>
          <w:szCs w:val="22"/>
        </w:rPr>
      </w:pPr>
      <w:bookmarkStart w:id="23" w:name="_Toc85212175"/>
      <w:r w:rsidRPr="00192D4B">
        <w:rPr>
          <w:rFonts w:ascii="Arial" w:eastAsia="Arial" w:hAnsi="Arial" w:cs="Arial"/>
          <w:b/>
          <w:color w:val="000000"/>
          <w:sz w:val="22"/>
          <w:szCs w:val="22"/>
        </w:rPr>
        <w:t>Variable independiente</w:t>
      </w:r>
      <w:bookmarkEnd w:id="23"/>
    </w:p>
    <w:p w14:paraId="18E9469A" w14:textId="77777777" w:rsidR="006147E7" w:rsidRPr="00192D4B" w:rsidRDefault="00A4265E">
      <w:pPr>
        <w:pBdr>
          <w:top w:val="nil"/>
          <w:left w:val="nil"/>
          <w:bottom w:val="nil"/>
          <w:right w:val="nil"/>
          <w:between w:val="nil"/>
        </w:pBdr>
        <w:spacing w:after="0" w:line="360" w:lineRule="auto"/>
        <w:ind w:left="1440"/>
        <w:rPr>
          <w:rFonts w:ascii="Arial" w:eastAsia="Arial" w:hAnsi="Arial" w:cs="Arial"/>
          <w:color w:val="000000"/>
        </w:rPr>
      </w:pPr>
      <w:r w:rsidRPr="00192D4B">
        <w:rPr>
          <w:rFonts w:ascii="Arial" w:eastAsia="Arial" w:hAnsi="Arial" w:cs="Arial"/>
        </w:rPr>
        <w:t>El uso de un predictor Smith en el diseño e implementación de un módulo de control temperatura.</w:t>
      </w:r>
    </w:p>
    <w:p w14:paraId="484638B8" w14:textId="77777777" w:rsidR="006147E7" w:rsidRPr="00192D4B" w:rsidRDefault="00A4265E">
      <w:pPr>
        <w:pStyle w:val="Ttulo1"/>
        <w:numPr>
          <w:ilvl w:val="2"/>
          <w:numId w:val="10"/>
        </w:numPr>
        <w:rPr>
          <w:rFonts w:ascii="Arial" w:eastAsia="Arial" w:hAnsi="Arial" w:cs="Arial"/>
          <w:b/>
          <w:color w:val="000000"/>
          <w:sz w:val="22"/>
          <w:szCs w:val="22"/>
        </w:rPr>
      </w:pPr>
      <w:bookmarkStart w:id="24" w:name="_Toc85212176"/>
      <w:r w:rsidRPr="00192D4B">
        <w:rPr>
          <w:rFonts w:ascii="Arial" w:eastAsia="Arial" w:hAnsi="Arial" w:cs="Arial"/>
          <w:b/>
          <w:color w:val="000000"/>
          <w:sz w:val="22"/>
          <w:szCs w:val="22"/>
        </w:rPr>
        <w:t>Variable dependiente</w:t>
      </w:r>
      <w:bookmarkEnd w:id="24"/>
    </w:p>
    <w:p w14:paraId="48FABC37" w14:textId="77777777" w:rsidR="006147E7" w:rsidRPr="00192D4B" w:rsidRDefault="00A4265E">
      <w:pPr>
        <w:pBdr>
          <w:top w:val="nil"/>
          <w:left w:val="nil"/>
          <w:bottom w:val="nil"/>
          <w:right w:val="nil"/>
          <w:between w:val="nil"/>
        </w:pBdr>
        <w:spacing w:after="0" w:line="360" w:lineRule="auto"/>
        <w:ind w:left="1440"/>
        <w:rPr>
          <w:rFonts w:ascii="Arial" w:eastAsia="Arial" w:hAnsi="Arial" w:cs="Arial"/>
          <w:color w:val="000000"/>
        </w:rPr>
      </w:pPr>
      <w:r w:rsidRPr="00192D4B">
        <w:rPr>
          <w:rFonts w:ascii="Arial" w:eastAsia="Arial" w:hAnsi="Arial" w:cs="Arial"/>
        </w:rPr>
        <w:t>Control de la temperatura de un tanque de mezclado continuo.</w:t>
      </w:r>
    </w:p>
    <w:p w14:paraId="56136DDC" w14:textId="77777777" w:rsidR="006147E7" w:rsidRPr="00192D4B" w:rsidRDefault="00A4265E">
      <w:pPr>
        <w:pStyle w:val="Ttulo1"/>
        <w:numPr>
          <w:ilvl w:val="2"/>
          <w:numId w:val="10"/>
        </w:numPr>
        <w:rPr>
          <w:rFonts w:ascii="Arial" w:eastAsia="Arial" w:hAnsi="Arial" w:cs="Arial"/>
          <w:b/>
          <w:color w:val="000000"/>
          <w:sz w:val="22"/>
          <w:szCs w:val="22"/>
        </w:rPr>
      </w:pPr>
      <w:bookmarkStart w:id="25" w:name="_Toc85212177"/>
      <w:r w:rsidRPr="00192D4B">
        <w:rPr>
          <w:rFonts w:ascii="Arial" w:eastAsia="Arial" w:hAnsi="Arial" w:cs="Arial"/>
          <w:b/>
          <w:color w:val="000000"/>
          <w:sz w:val="22"/>
          <w:szCs w:val="22"/>
        </w:rPr>
        <w:lastRenderedPageBreak/>
        <w:t>Indicadores</w:t>
      </w:r>
      <w:bookmarkEnd w:id="25"/>
    </w:p>
    <w:p w14:paraId="426A6FA2" w14:textId="77777777" w:rsidR="006147E7" w:rsidRPr="00192D4B" w:rsidRDefault="00A4265E">
      <w:pPr>
        <w:spacing w:line="360" w:lineRule="auto"/>
        <w:ind w:left="1440"/>
        <w:jc w:val="both"/>
        <w:rPr>
          <w:rFonts w:ascii="Arial" w:eastAsia="Arial" w:hAnsi="Arial" w:cs="Arial"/>
        </w:rPr>
      </w:pPr>
      <w:r w:rsidRPr="00192D4B">
        <w:rPr>
          <w:rFonts w:ascii="Arial" w:eastAsia="Arial" w:hAnsi="Arial" w:cs="Arial"/>
        </w:rPr>
        <w:t>Representación discreta de la estructura del predictor Smith.</w:t>
      </w:r>
    </w:p>
    <w:p w14:paraId="0849641C" w14:textId="77777777" w:rsidR="006147E7" w:rsidRPr="00192D4B" w:rsidRDefault="00A4265E">
      <w:pPr>
        <w:spacing w:line="360" w:lineRule="auto"/>
        <w:ind w:left="1440"/>
        <w:jc w:val="both"/>
        <w:rPr>
          <w:rFonts w:ascii="Arial" w:eastAsia="Arial" w:hAnsi="Arial" w:cs="Arial"/>
        </w:rPr>
      </w:pPr>
      <w:r w:rsidRPr="00192D4B">
        <w:rPr>
          <w:rFonts w:ascii="Arial" w:eastAsia="Arial" w:hAnsi="Arial" w:cs="Arial"/>
        </w:rPr>
        <w:t>Modelo de control del proceso.</w:t>
      </w:r>
    </w:p>
    <w:p w14:paraId="029239E0" w14:textId="77777777" w:rsidR="006147E7" w:rsidRPr="00192D4B" w:rsidRDefault="00A4265E">
      <w:pPr>
        <w:pBdr>
          <w:top w:val="nil"/>
          <w:left w:val="nil"/>
          <w:bottom w:val="nil"/>
          <w:right w:val="nil"/>
          <w:between w:val="nil"/>
        </w:pBdr>
        <w:spacing w:after="0" w:line="360" w:lineRule="auto"/>
        <w:ind w:left="1440"/>
        <w:rPr>
          <w:rFonts w:ascii="Arial" w:eastAsia="Arial" w:hAnsi="Arial" w:cs="Arial"/>
          <w:color w:val="000000"/>
        </w:rPr>
      </w:pPr>
      <w:r w:rsidRPr="00192D4B">
        <w:rPr>
          <w:rFonts w:ascii="Arial" w:eastAsia="Arial" w:hAnsi="Arial" w:cs="Arial"/>
        </w:rPr>
        <w:t>Creación del algoritmo de control.</w:t>
      </w:r>
    </w:p>
    <w:p w14:paraId="3EC30697" w14:textId="77777777" w:rsidR="006147E7" w:rsidRPr="00192D4B" w:rsidRDefault="00A4265E">
      <w:pPr>
        <w:spacing w:line="360" w:lineRule="auto"/>
        <w:ind w:left="1440"/>
        <w:jc w:val="both"/>
        <w:rPr>
          <w:rFonts w:ascii="Arial" w:eastAsia="Arial" w:hAnsi="Arial" w:cs="Arial"/>
        </w:rPr>
      </w:pPr>
      <w:r w:rsidRPr="00192D4B">
        <w:rPr>
          <w:rFonts w:ascii="Arial" w:eastAsia="Arial" w:hAnsi="Arial" w:cs="Arial"/>
        </w:rPr>
        <w:t>Predicción del comportamiento del proceso.</w:t>
      </w:r>
    </w:p>
    <w:p w14:paraId="5AE09BE2" w14:textId="77777777" w:rsidR="006147E7" w:rsidRPr="00192D4B" w:rsidRDefault="00A4265E">
      <w:pPr>
        <w:spacing w:line="360" w:lineRule="auto"/>
        <w:ind w:left="1440"/>
        <w:jc w:val="both"/>
        <w:rPr>
          <w:rFonts w:ascii="Arial" w:eastAsia="Arial" w:hAnsi="Arial" w:cs="Arial"/>
        </w:rPr>
      </w:pPr>
      <w:r w:rsidRPr="00192D4B">
        <w:rPr>
          <w:rFonts w:ascii="Arial" w:eastAsia="Arial" w:hAnsi="Arial" w:cs="Arial"/>
        </w:rPr>
        <w:t>Complejidad del modelo dinámico del proceso.</w:t>
      </w:r>
    </w:p>
    <w:p w14:paraId="75C91373" w14:textId="77777777" w:rsidR="006147E7" w:rsidRDefault="00A4265E">
      <w:pPr>
        <w:spacing w:line="360" w:lineRule="auto"/>
        <w:ind w:left="1440"/>
        <w:jc w:val="both"/>
        <w:rPr>
          <w:rFonts w:ascii="Arial" w:eastAsia="Arial" w:hAnsi="Arial" w:cs="Arial"/>
        </w:rPr>
      </w:pPr>
      <w:r w:rsidRPr="00192D4B">
        <w:rPr>
          <w:rFonts w:ascii="Arial" w:eastAsia="Arial" w:hAnsi="Arial" w:cs="Arial"/>
        </w:rPr>
        <w:t>Eliminación de retardos de tiempo.</w:t>
      </w:r>
    </w:p>
    <w:p w14:paraId="3DFC27A0" w14:textId="77777777" w:rsidR="006147E7" w:rsidRPr="00192D4B" w:rsidRDefault="00A4265E">
      <w:pPr>
        <w:pStyle w:val="Ttulo1"/>
        <w:numPr>
          <w:ilvl w:val="1"/>
          <w:numId w:val="10"/>
        </w:numPr>
        <w:rPr>
          <w:rFonts w:ascii="Arial" w:eastAsia="Arial" w:hAnsi="Arial" w:cs="Arial"/>
          <w:b/>
          <w:color w:val="000000"/>
          <w:sz w:val="22"/>
          <w:szCs w:val="22"/>
        </w:rPr>
      </w:pPr>
      <w:bookmarkStart w:id="26" w:name="_Toc85212178"/>
      <w:r w:rsidRPr="00192D4B">
        <w:rPr>
          <w:rFonts w:ascii="Arial" w:eastAsia="Arial" w:hAnsi="Arial" w:cs="Arial"/>
          <w:b/>
          <w:color w:val="000000"/>
          <w:sz w:val="22"/>
          <w:szCs w:val="22"/>
        </w:rPr>
        <w:t>Unidad de análisis</w:t>
      </w:r>
      <w:bookmarkEnd w:id="26"/>
    </w:p>
    <w:p w14:paraId="0D8900EA" w14:textId="77777777" w:rsidR="006147E7" w:rsidRPr="00192D4B" w:rsidRDefault="006147E7">
      <w:pPr>
        <w:pBdr>
          <w:top w:val="nil"/>
          <w:left w:val="nil"/>
          <w:bottom w:val="nil"/>
          <w:right w:val="nil"/>
          <w:between w:val="nil"/>
        </w:pBdr>
        <w:spacing w:after="0" w:line="360" w:lineRule="auto"/>
        <w:ind w:left="720"/>
        <w:rPr>
          <w:rFonts w:ascii="Arial" w:eastAsia="Arial" w:hAnsi="Arial" w:cs="Arial"/>
          <w:color w:val="000000"/>
        </w:rPr>
      </w:pPr>
    </w:p>
    <w:p w14:paraId="5BF4D80A"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Se plantea implementar el predictor Smith en tanques de mezclado de plantas industriales</w:t>
      </w:r>
      <w:r w:rsidRPr="00192D4B">
        <w:rPr>
          <w:rFonts w:ascii="Arial" w:eastAsia="Arial" w:hAnsi="Arial" w:cs="Arial"/>
        </w:rPr>
        <w:t xml:space="preserve"> inestables debido al </w:t>
      </w:r>
      <w:r w:rsidRPr="00192D4B">
        <w:rPr>
          <w:rFonts w:ascii="Arial" w:eastAsia="Arial" w:hAnsi="Arial" w:cs="Arial"/>
          <w:color w:val="000000"/>
        </w:rPr>
        <w:t>retardo de tiempo, las cuales debemos tener en cuenta en las etapas de análisis como en las de diseño de los controladores.</w:t>
      </w:r>
    </w:p>
    <w:p w14:paraId="5B10D8F7" w14:textId="77777777" w:rsidR="006147E7" w:rsidRPr="00192D4B" w:rsidRDefault="006147E7">
      <w:pPr>
        <w:pBdr>
          <w:top w:val="nil"/>
          <w:left w:val="nil"/>
          <w:bottom w:val="nil"/>
          <w:right w:val="nil"/>
          <w:between w:val="nil"/>
        </w:pBdr>
        <w:spacing w:after="0" w:line="360" w:lineRule="auto"/>
        <w:rPr>
          <w:rFonts w:ascii="Arial" w:eastAsia="Arial" w:hAnsi="Arial" w:cs="Arial"/>
          <w:color w:val="000000"/>
        </w:rPr>
      </w:pPr>
    </w:p>
    <w:p w14:paraId="306053B3" w14:textId="77777777" w:rsidR="006147E7" w:rsidRPr="00192D4B" w:rsidRDefault="00A4265E">
      <w:pPr>
        <w:pStyle w:val="Ttulo1"/>
        <w:numPr>
          <w:ilvl w:val="1"/>
          <w:numId w:val="10"/>
        </w:numPr>
        <w:rPr>
          <w:rFonts w:ascii="Arial" w:eastAsia="Arial" w:hAnsi="Arial" w:cs="Arial"/>
          <w:b/>
          <w:color w:val="000000"/>
          <w:sz w:val="22"/>
          <w:szCs w:val="22"/>
        </w:rPr>
      </w:pPr>
      <w:bookmarkStart w:id="27" w:name="_Toc85212179"/>
      <w:r w:rsidRPr="00192D4B">
        <w:rPr>
          <w:rFonts w:ascii="Arial" w:eastAsia="Arial" w:hAnsi="Arial" w:cs="Arial"/>
          <w:b/>
          <w:color w:val="000000"/>
          <w:sz w:val="22"/>
          <w:szCs w:val="22"/>
        </w:rPr>
        <w:t>Tipo y nivel de Investigación</w:t>
      </w:r>
      <w:bookmarkEnd w:id="27"/>
    </w:p>
    <w:p w14:paraId="7A77B6F1"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La investigación es de tipo experimental y aplicada, mediante el análisis de las variables y simulaciones del predictor Smith en procesos a nivel industrial para poner a prueba las estrategias de control de temperatura implementadas en tanques de mezclado continúo.</w:t>
      </w:r>
    </w:p>
    <w:p w14:paraId="5DB22F3D"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La investigación es de nivel de Maestría en Ciencias, ya que involucra diversos conocimientos y experiencias, tales como:</w:t>
      </w:r>
    </w:p>
    <w:p w14:paraId="17CB2263" w14:textId="77777777" w:rsidR="006147E7" w:rsidRPr="00192D4B" w:rsidRDefault="00A4265E">
      <w:pPr>
        <w:pBdr>
          <w:top w:val="nil"/>
          <w:left w:val="nil"/>
          <w:bottom w:val="nil"/>
          <w:right w:val="nil"/>
          <w:between w:val="nil"/>
        </w:pBdr>
        <w:spacing w:after="0" w:line="360" w:lineRule="auto"/>
        <w:ind w:left="720"/>
        <w:rPr>
          <w:rFonts w:ascii="Arial" w:eastAsia="Arial" w:hAnsi="Arial" w:cs="Arial"/>
          <w:color w:val="000000"/>
        </w:rPr>
      </w:pPr>
      <w:r w:rsidRPr="00192D4B">
        <w:rPr>
          <w:rFonts w:ascii="Arial" w:eastAsia="Arial" w:hAnsi="Arial" w:cs="Arial"/>
          <w:color w:val="000000"/>
        </w:rPr>
        <w:t>• Conocimientos en modelos matemáticos y experiencias en simulación de procesos de mezclado en equipos de alta tensión.</w:t>
      </w:r>
    </w:p>
    <w:p w14:paraId="66F2E0AB" w14:textId="77777777" w:rsidR="006147E7" w:rsidRPr="00192D4B" w:rsidRDefault="00A4265E">
      <w:pPr>
        <w:pBdr>
          <w:top w:val="nil"/>
          <w:left w:val="nil"/>
          <w:bottom w:val="nil"/>
          <w:right w:val="nil"/>
          <w:between w:val="nil"/>
        </w:pBdr>
        <w:spacing w:after="0" w:line="360" w:lineRule="auto"/>
        <w:ind w:left="720"/>
        <w:rPr>
          <w:rFonts w:ascii="Arial" w:eastAsia="Arial" w:hAnsi="Arial" w:cs="Arial"/>
          <w:color w:val="000000"/>
        </w:rPr>
      </w:pPr>
      <w:r w:rsidRPr="00192D4B">
        <w:rPr>
          <w:rFonts w:ascii="Arial" w:eastAsia="Arial" w:hAnsi="Arial" w:cs="Arial"/>
          <w:color w:val="000000"/>
        </w:rPr>
        <w:t>• Conocimientos y manejos sobre los diversos tipos de controladores predictivos que existen.</w:t>
      </w:r>
    </w:p>
    <w:p w14:paraId="0EA1DC83" w14:textId="77777777" w:rsidR="006147E7" w:rsidRDefault="00A4265E">
      <w:pPr>
        <w:pBdr>
          <w:top w:val="nil"/>
          <w:left w:val="nil"/>
          <w:bottom w:val="nil"/>
          <w:right w:val="nil"/>
          <w:between w:val="nil"/>
        </w:pBdr>
        <w:spacing w:after="0" w:line="360" w:lineRule="auto"/>
        <w:ind w:left="720"/>
        <w:rPr>
          <w:rFonts w:ascii="Arial" w:eastAsia="Arial" w:hAnsi="Arial" w:cs="Arial"/>
          <w:color w:val="000000"/>
        </w:rPr>
      </w:pPr>
      <w:r w:rsidRPr="00192D4B">
        <w:rPr>
          <w:rFonts w:ascii="Arial" w:eastAsia="Arial" w:hAnsi="Arial" w:cs="Arial"/>
          <w:color w:val="000000"/>
        </w:rPr>
        <w:t>• Conocimientos sobre las ventajas y desventajas que conlleva el uso del predictor Smith.</w:t>
      </w:r>
    </w:p>
    <w:p w14:paraId="72953FA4" w14:textId="77777777" w:rsidR="006147E7" w:rsidRPr="00192D4B" w:rsidRDefault="00A4265E">
      <w:pPr>
        <w:pStyle w:val="Ttulo1"/>
        <w:numPr>
          <w:ilvl w:val="1"/>
          <w:numId w:val="10"/>
        </w:numPr>
        <w:rPr>
          <w:rFonts w:ascii="Arial" w:eastAsia="Arial" w:hAnsi="Arial" w:cs="Arial"/>
          <w:b/>
          <w:color w:val="000000"/>
          <w:sz w:val="22"/>
          <w:szCs w:val="22"/>
        </w:rPr>
      </w:pPr>
      <w:bookmarkStart w:id="28" w:name="_Toc85212180"/>
      <w:r w:rsidRPr="00192D4B">
        <w:rPr>
          <w:rFonts w:ascii="Arial" w:eastAsia="Arial" w:hAnsi="Arial" w:cs="Arial"/>
          <w:b/>
          <w:color w:val="000000"/>
          <w:sz w:val="22"/>
          <w:szCs w:val="22"/>
        </w:rPr>
        <w:t>Periodo de análisis:</w:t>
      </w:r>
      <w:bookmarkEnd w:id="28"/>
    </w:p>
    <w:p w14:paraId="62B75D4E" w14:textId="77777777" w:rsidR="006147E7" w:rsidRPr="00192D4B" w:rsidRDefault="006147E7">
      <w:pPr>
        <w:ind w:left="720"/>
      </w:pPr>
    </w:p>
    <w:p w14:paraId="2F835460"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Los tiempos de retardo o tiempos muertos constituyen una parte fundamental de la dinámica de muchos procesos industriales, siendo una limitante para conseguir un control adecuado; por ello, es importante tomarlo en cuenta durante el diseño del controlador del proceso ya que son una fuente de inestabilidad en los lazos de control.</w:t>
      </w:r>
    </w:p>
    <w:p w14:paraId="5C48B4F3"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lastRenderedPageBreak/>
        <w:t>El tiempo muerto, es el que transcurre desde el instante en que se produce un cambio en una variable de entrada al proceso hasta el instante en que el efecto de dicha variación comienza a observarse en la variable de salida.</w:t>
      </w:r>
    </w:p>
    <w:p w14:paraId="6C52B274" w14:textId="77777777" w:rsidR="006147E7" w:rsidRPr="00192D4B"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En nuestro caso, se debe al tiempo que tarda un fluido en circular de un punto a otro a través de tuberías hacia el tanque de mezcla continua o al sistema de medida de la variable controlada, considerando también el tiempo que el predictor Smith toma en recibir las señales.</w:t>
      </w:r>
    </w:p>
    <w:p w14:paraId="3B9506B9"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sidRPr="00192D4B">
        <w:rPr>
          <w:rFonts w:ascii="Arial" w:eastAsia="Arial" w:hAnsi="Arial" w:cs="Arial"/>
          <w:color w:val="000000"/>
        </w:rPr>
        <w:t>Por lo tanto, el periodo de análisis es la suma de los retardos percibidos gracias a las tuberías por donde pasa el fluido y la suma de tiempo de reacción de los instrumentos de medición.</w:t>
      </w:r>
    </w:p>
    <w:p w14:paraId="5F2FC757"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46FF302B" w14:textId="77777777" w:rsidR="006147E7" w:rsidRDefault="00A4265E">
      <w:pPr>
        <w:pStyle w:val="Ttulo1"/>
        <w:numPr>
          <w:ilvl w:val="1"/>
          <w:numId w:val="10"/>
        </w:numPr>
        <w:rPr>
          <w:rFonts w:ascii="Arial" w:eastAsia="Arial" w:hAnsi="Arial" w:cs="Arial"/>
          <w:b/>
          <w:color w:val="000000"/>
          <w:sz w:val="22"/>
          <w:szCs w:val="22"/>
        </w:rPr>
      </w:pPr>
      <w:bookmarkStart w:id="29" w:name="_Toc85212181"/>
      <w:r>
        <w:rPr>
          <w:rFonts w:ascii="Arial" w:eastAsia="Arial" w:hAnsi="Arial" w:cs="Arial"/>
          <w:b/>
          <w:color w:val="000000"/>
          <w:sz w:val="22"/>
          <w:szCs w:val="22"/>
        </w:rPr>
        <w:t>Fuentes de información e instrumentos utilizados:</w:t>
      </w:r>
      <w:bookmarkEnd w:id="29"/>
    </w:p>
    <w:p w14:paraId="46E7BA1C" w14:textId="77777777" w:rsidR="006147E7" w:rsidRDefault="00A4265E">
      <w:pPr>
        <w:pStyle w:val="Ttulo1"/>
        <w:numPr>
          <w:ilvl w:val="2"/>
          <w:numId w:val="10"/>
        </w:numPr>
        <w:rPr>
          <w:rFonts w:ascii="Arial" w:eastAsia="Arial" w:hAnsi="Arial" w:cs="Arial"/>
          <w:b/>
          <w:color w:val="000000"/>
          <w:sz w:val="22"/>
          <w:szCs w:val="22"/>
        </w:rPr>
      </w:pPr>
      <w:bookmarkStart w:id="30" w:name="_Toc85212182"/>
      <w:r>
        <w:rPr>
          <w:rFonts w:ascii="Arial" w:eastAsia="Arial" w:hAnsi="Arial" w:cs="Arial"/>
          <w:b/>
          <w:color w:val="000000"/>
          <w:sz w:val="22"/>
          <w:szCs w:val="22"/>
        </w:rPr>
        <w:t>Caudalímetro</w:t>
      </w:r>
      <w:bookmarkEnd w:id="30"/>
    </w:p>
    <w:p w14:paraId="42DBB1DE"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Es un dispositivo que se utiliza para medir el caudal o la cantidad de un fluido que circula en un punto, ya sea en grande o en pequeñas cantidades. El uso del caudalímetro se aplica principalmente a la medición y contabilización de fluido que circula a través de un conducto dentro de un proceso industrial.</w:t>
      </w:r>
    </w:p>
    <w:p w14:paraId="0143687F"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120C7142" w14:textId="77777777" w:rsidR="006147E7" w:rsidRDefault="00A4265E">
      <w:pPr>
        <w:pStyle w:val="Ttulo1"/>
        <w:numPr>
          <w:ilvl w:val="2"/>
          <w:numId w:val="10"/>
        </w:numPr>
        <w:rPr>
          <w:rFonts w:ascii="Arial" w:eastAsia="Arial" w:hAnsi="Arial" w:cs="Arial"/>
          <w:b/>
          <w:color w:val="000000"/>
          <w:sz w:val="22"/>
          <w:szCs w:val="22"/>
        </w:rPr>
      </w:pPr>
      <w:bookmarkStart w:id="31" w:name="_Toc85212183"/>
      <w:r>
        <w:rPr>
          <w:rFonts w:ascii="Arial" w:eastAsia="Arial" w:hAnsi="Arial" w:cs="Arial"/>
          <w:b/>
          <w:color w:val="000000"/>
          <w:sz w:val="22"/>
          <w:szCs w:val="22"/>
        </w:rPr>
        <w:t>Predictor Smith</w:t>
      </w:r>
      <w:bookmarkEnd w:id="31"/>
    </w:p>
    <w:p w14:paraId="0261AF66"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Propuesto en 1957 por el norteamericano Otto Smith es desde lejos el compensador de tiempo muerto más utilizado en el control de plantas con retardo de tiempo debido a su gran efectividad y simple implementación. Esta estructura de control surgió con la idea de mejorar el desempeño de los controladores clásicos (PI o PID) en el control de plantas con retardo de tiempo dominante. </w:t>
      </w:r>
    </w:p>
    <w:p w14:paraId="7892806E"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2755F024"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principal ventaja radica en la eliminación del retardo de tiempo de la ecuación característica del sistema de control en lazo cerrado, cuando su modelo interno describe de forma perfecta el comportamiento dinámico de la planta. Sin embargo, esta estructura de control en su versión inicial presenta limitaciones, entre las que se destacan:</w:t>
      </w:r>
    </w:p>
    <w:p w14:paraId="26EA64BB"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092710A3"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No puede aplicarse en el control de plantas con integradores, inestables, o con retardo de tiempo variante en el tiempo.</w:t>
      </w:r>
    </w:p>
    <w:p w14:paraId="3AB5E142"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Pobre desempeño frente a incertidumbres en el modelado de las plantas</w:t>
      </w:r>
    </w:p>
    <w:p w14:paraId="6E8F629C"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Baja robustez frente a perturbaciones externas medibles o no medibles.</w:t>
      </w:r>
    </w:p>
    <w:p w14:paraId="0DC6FF60" w14:textId="77777777" w:rsidR="006147E7" w:rsidRDefault="00A4265E">
      <w:pPr>
        <w:pStyle w:val="Ttulo1"/>
        <w:numPr>
          <w:ilvl w:val="2"/>
          <w:numId w:val="10"/>
        </w:numPr>
        <w:rPr>
          <w:rFonts w:ascii="Arial" w:eastAsia="Arial" w:hAnsi="Arial" w:cs="Arial"/>
          <w:b/>
          <w:color w:val="000000"/>
          <w:sz w:val="22"/>
          <w:szCs w:val="22"/>
        </w:rPr>
      </w:pPr>
      <w:bookmarkStart w:id="32" w:name="_Toc85212184"/>
      <w:r>
        <w:rPr>
          <w:rFonts w:ascii="Arial" w:eastAsia="Arial" w:hAnsi="Arial" w:cs="Arial"/>
          <w:b/>
          <w:color w:val="000000"/>
          <w:sz w:val="22"/>
          <w:szCs w:val="22"/>
        </w:rPr>
        <w:lastRenderedPageBreak/>
        <w:t>Matlab</w:t>
      </w:r>
      <w:bookmarkEnd w:id="32"/>
    </w:p>
    <w:p w14:paraId="263FAD5D"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modelización es una forma de crear una representación virtual de un sistema real que incluye software y hardware. Si los componentes de software de este modelo están gobernados por relaciones matemáticas, es posible simular esta representación virtual con una amplia gama de condiciones para ver cómo se comporta.</w:t>
      </w:r>
    </w:p>
    <w:p w14:paraId="73EA980E" w14:textId="77777777" w:rsidR="006147E7" w:rsidRDefault="006147E7">
      <w:pPr>
        <w:pBdr>
          <w:top w:val="nil"/>
          <w:left w:val="nil"/>
          <w:bottom w:val="nil"/>
          <w:right w:val="nil"/>
          <w:between w:val="nil"/>
        </w:pBdr>
        <w:spacing w:after="0" w:line="360" w:lineRule="auto"/>
        <w:ind w:firstLine="708"/>
        <w:rPr>
          <w:rFonts w:ascii="Arial" w:eastAsia="Arial" w:hAnsi="Arial" w:cs="Arial"/>
          <w:color w:val="000000"/>
        </w:rPr>
      </w:pPr>
    </w:p>
    <w:p w14:paraId="09D85809"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modelización y la simulación son especialmente útiles para probar condiciones que podrían resultar difíciles de reproducir solamente con prototipos de hardware, especialmente en la primera fase del proceso de diseño, cuando es posible que no esté disponible el hardware. La iteración entre la modelización y la simulación puede mejorar la calidad del diseño del sistema en una etapa temprana y reducir así el número de errores descubiertos más adelante en el proceso de diseño.</w:t>
      </w:r>
    </w:p>
    <w:p w14:paraId="4BB609FD"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21AA1C02" w14:textId="77777777" w:rsidR="006147E7" w:rsidRDefault="00A4265E">
      <w:pPr>
        <w:pStyle w:val="Ttulo1"/>
        <w:numPr>
          <w:ilvl w:val="1"/>
          <w:numId w:val="10"/>
        </w:numPr>
        <w:rPr>
          <w:rFonts w:ascii="Arial" w:eastAsia="Arial" w:hAnsi="Arial" w:cs="Arial"/>
          <w:b/>
          <w:sz w:val="22"/>
          <w:szCs w:val="22"/>
        </w:rPr>
      </w:pPr>
      <w:bookmarkStart w:id="33" w:name="_Toc85212185"/>
      <w:r>
        <w:rPr>
          <w:rFonts w:ascii="Arial" w:eastAsia="Arial" w:hAnsi="Arial" w:cs="Arial"/>
          <w:b/>
          <w:color w:val="000000"/>
          <w:sz w:val="22"/>
          <w:szCs w:val="22"/>
        </w:rPr>
        <w:t>Técnicas de recolección y procesamiento de datos</w:t>
      </w:r>
      <w:bookmarkEnd w:id="33"/>
      <w:r>
        <w:rPr>
          <w:rFonts w:ascii="Arial" w:eastAsia="Arial" w:hAnsi="Arial" w:cs="Arial"/>
          <w:b/>
          <w:sz w:val="22"/>
          <w:szCs w:val="22"/>
        </w:rPr>
        <w:tab/>
      </w:r>
    </w:p>
    <w:p w14:paraId="16013E30"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La recopilación de datos es el proceso de recolección y medición de información sobre las variables seleccionadas de forma sistemática y establecida, que permite responder a las preguntas pertinentes y evaluar los resultados. Ayuda a científicos y analistas a recolectar los puntos principales como información recopilada. Aunque los métodos varían según la disciplina, el énfasis en la recolección exacta y honesta sigue siendo el mismo. El objetivo de toda la recolección de datos es capturar evidencia de calidad que luego se traduce en análisis de datos y permite construir una respuesta convincente y creíble a las preguntas que se han planteado.</w:t>
      </w:r>
    </w:p>
    <w:p w14:paraId="48BB7986"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5B31EB76"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Como parte del diseño metodológico es necesario establecer el procedimiento de recolección de datos, el tipo de variable, la exactitud elemental, el punto de recolección y la fuente de información. Los vínculos entre una variable, su origen y los procedimientos prácticos para su colección tienen la posibilidad de contribuir a seleccionar procedimientos apropiados. Los principales métodos de recopilación de datos son:</w:t>
      </w:r>
    </w:p>
    <w:p w14:paraId="2522E948" w14:textId="77777777" w:rsidR="006147E7" w:rsidRDefault="006147E7">
      <w:pPr>
        <w:pBdr>
          <w:top w:val="nil"/>
          <w:left w:val="nil"/>
          <w:bottom w:val="nil"/>
          <w:right w:val="nil"/>
          <w:between w:val="nil"/>
        </w:pBdr>
        <w:spacing w:after="0" w:line="360" w:lineRule="auto"/>
        <w:ind w:firstLine="708"/>
        <w:rPr>
          <w:rFonts w:ascii="Arial" w:eastAsia="Arial" w:hAnsi="Arial" w:cs="Arial"/>
          <w:color w:val="000000"/>
        </w:rPr>
      </w:pPr>
    </w:p>
    <w:p w14:paraId="475C39B6" w14:textId="77777777" w:rsidR="006147E7" w:rsidRDefault="00A4265E">
      <w:pPr>
        <w:numPr>
          <w:ilvl w:val="0"/>
          <w:numId w:val="4"/>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Registros: los registros y licencias son particularmente valiosos para los censos completos, pero se limitan a variables que cambian lentamente.</w:t>
      </w:r>
    </w:p>
    <w:p w14:paraId="381ECAB1" w14:textId="77777777" w:rsidR="006147E7" w:rsidRDefault="00A4265E">
      <w:pPr>
        <w:numPr>
          <w:ilvl w:val="0"/>
          <w:numId w:val="4"/>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Cuestionarios: formularios que los encuestados devuelven cumplimentados. Un método poco costoso que resulta útil cuando los índices de alfabetización son altos y los encuestados colaboran.</w:t>
      </w:r>
    </w:p>
    <w:p w14:paraId="1052BE66" w14:textId="77777777" w:rsidR="006147E7" w:rsidRDefault="00A4265E">
      <w:pPr>
        <w:numPr>
          <w:ilvl w:val="0"/>
          <w:numId w:val="4"/>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Entrevistas: formularios que se cumplimentan a lo largo de una entrevista con el encuestado. Más caros que los cuestionarios, pero mejores para preguntas más </w:t>
      </w:r>
      <w:r>
        <w:rPr>
          <w:rFonts w:ascii="Arial" w:eastAsia="Arial" w:hAnsi="Arial" w:cs="Arial"/>
          <w:color w:val="000000"/>
        </w:rPr>
        <w:lastRenderedPageBreak/>
        <w:t>complejas, y cuando se dan unos índices de alfabetización bajos o se encuentra menos colaboración.</w:t>
      </w:r>
    </w:p>
    <w:p w14:paraId="515EF737" w14:textId="77777777" w:rsidR="006147E7" w:rsidRDefault="00A4265E">
      <w:pPr>
        <w:numPr>
          <w:ilvl w:val="0"/>
          <w:numId w:val="4"/>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Observaciones directas: la realización de mediciones directas es el método más preciso para todas las variables.</w:t>
      </w:r>
    </w:p>
    <w:p w14:paraId="433EE09B" w14:textId="77777777" w:rsidR="006147E7" w:rsidRDefault="00A4265E">
      <w:pPr>
        <w:numPr>
          <w:ilvl w:val="0"/>
          <w:numId w:val="4"/>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Presentación de informes: la principal alternativa a la realización de mediciones directas. La preparación de informes presupone la alfabetización y requiere espíritu de colaboración, pero ello puede reforzarse mediante una obligación legal y mediciones directas</w:t>
      </w:r>
    </w:p>
    <w:p w14:paraId="5E3B7C2A"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2B1739A4"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El objetivo de cualquier ciencia es adquirir conocimientos y elegir el método más adecuado que permita conocer la realidad. Respecto a los métodos de investigación están muy relacionados con los instrumentos de recolección, entre los investigadores sociales existe la disyuntiva entre usar métodos cuantitativos o cualitativos; sin embargo, en un trabajo la cuestión cuantificable no tiene por qué ser opuesta a la cualitativa, según </w:t>
      </w:r>
      <w:r>
        <w:rPr>
          <w:rFonts w:ascii="Arial" w:eastAsia="Arial" w:hAnsi="Arial" w:cs="Arial"/>
        </w:rPr>
        <w:t>[31];</w:t>
      </w:r>
      <w:r>
        <w:rPr>
          <w:rFonts w:ascii="Arial" w:eastAsia="Arial" w:hAnsi="Arial" w:cs="Arial"/>
          <w:color w:val="000000"/>
        </w:rPr>
        <w:t xml:space="preserve"> sin embargo, pueden ser complementarios y existir una investigación integrada cuantitativa y cualitativamente. </w:t>
      </w:r>
      <w:r>
        <w:rPr>
          <w:rFonts w:ascii="Arial" w:eastAsia="Arial" w:hAnsi="Arial" w:cs="Arial"/>
        </w:rPr>
        <w:t xml:space="preserve">[6] </w:t>
      </w:r>
    </w:p>
    <w:p w14:paraId="350B0F03"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044BB60B"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Con respecto al procesamiento de datos, gracias a la automatización y digitalización de la recolección de datos en tiempo real, las tecnologías de software y hardware están totalmente listas y desarrolladas para ser implantadas. Con el uso de un sistema de análisis de datos en tiempo real se puede agregar en un solo sistema toda la información.</w:t>
      </w:r>
    </w:p>
    <w:p w14:paraId="67937034"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1E445B2D" w14:textId="77777777" w:rsidR="006147E7" w:rsidRDefault="00A4265E">
      <w:p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 Por ejemplo, tecnologías como Big Data, Business Intelligence, Analytics, Cloud Computing, dispositivos Wearables, etiquetas RFID, etc. Por otra parte, existen distintos protocolos para la transmisión de los datos. Los más conocidos son: MQTT, MQTT-S, CoAP, REST-API y XMPP. </w:t>
      </w:r>
      <w:r>
        <w:rPr>
          <w:rFonts w:ascii="Arial" w:eastAsia="Arial" w:hAnsi="Arial" w:cs="Arial"/>
        </w:rPr>
        <w:t xml:space="preserve">[32] </w:t>
      </w:r>
    </w:p>
    <w:p w14:paraId="3F6A907C"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7635B54B"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Por lo mencionado anteriormente, el acceso a la información se torna mucho más fácil y reduce el tiempo invertido previamente para recopilar información procedente de diversas fuentes y derivarlos a cualquiera de los numerosos gestores de bases de datos relacionales tales como Microsoft SQL Server, Paradox, Oracle, Sybase, MySQL, entre otros. </w:t>
      </w:r>
      <w:r>
        <w:rPr>
          <w:rFonts w:ascii="Arial" w:eastAsia="Arial" w:hAnsi="Arial" w:cs="Arial"/>
        </w:rPr>
        <w:t>[32]</w:t>
      </w:r>
    </w:p>
    <w:p w14:paraId="0578ECB2"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0B1D1241"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Una vez recopilados y almacenados los resultados se debe generar un informe de estos, con el fin de realizar un filtro de los datos obtenidos para estudiar puntos específicos y no todos los resultados de cada uno de los puntos en los cuales se tomaron </w:t>
      </w:r>
      <w:r>
        <w:rPr>
          <w:rFonts w:ascii="Arial" w:eastAsia="Arial" w:hAnsi="Arial" w:cs="Arial"/>
          <w:color w:val="000000"/>
        </w:rPr>
        <w:lastRenderedPageBreak/>
        <w:t xml:space="preserve">medidas. Para este análisis se debe aplicar diferentes herramientas o métodos que ayuden en cuanto al control y gestión de las variables estudiadas. </w:t>
      </w:r>
      <w:r>
        <w:rPr>
          <w:rFonts w:ascii="Arial" w:eastAsia="Arial" w:hAnsi="Arial" w:cs="Arial"/>
        </w:rPr>
        <w:t>[35]</w:t>
      </w:r>
    </w:p>
    <w:p w14:paraId="7551F3D1"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64039F92" w14:textId="77777777" w:rsidR="006147E7" w:rsidRDefault="00A4265E">
      <w:pPr>
        <w:pStyle w:val="Ttulo1"/>
        <w:numPr>
          <w:ilvl w:val="2"/>
          <w:numId w:val="10"/>
        </w:numPr>
        <w:rPr>
          <w:rFonts w:ascii="Arial" w:eastAsia="Arial" w:hAnsi="Arial" w:cs="Arial"/>
          <w:b/>
          <w:color w:val="000000"/>
          <w:sz w:val="22"/>
          <w:szCs w:val="22"/>
        </w:rPr>
      </w:pPr>
      <w:bookmarkStart w:id="34" w:name="_Toc85212186"/>
      <w:r>
        <w:rPr>
          <w:rFonts w:ascii="Arial" w:eastAsia="Arial" w:hAnsi="Arial" w:cs="Arial"/>
          <w:b/>
          <w:color w:val="000000"/>
          <w:sz w:val="22"/>
          <w:szCs w:val="22"/>
        </w:rPr>
        <w:t>Garantizar una buena gestión de datos</w:t>
      </w:r>
      <w:bookmarkEnd w:id="34"/>
    </w:p>
    <w:p w14:paraId="7A0D8D9C" w14:textId="77777777" w:rsidR="006147E7" w:rsidRDefault="00A4265E">
      <w:pPr>
        <w:pBdr>
          <w:top w:val="nil"/>
          <w:left w:val="nil"/>
          <w:bottom w:val="nil"/>
          <w:right w:val="nil"/>
          <w:between w:val="nil"/>
        </w:pBdr>
        <w:spacing w:after="0" w:line="360" w:lineRule="auto"/>
        <w:ind w:firstLine="708"/>
        <w:rPr>
          <w:rFonts w:ascii="Arial" w:eastAsia="Arial" w:hAnsi="Arial" w:cs="Arial"/>
          <w:color w:val="000000"/>
        </w:rPr>
      </w:pPr>
      <w:r>
        <w:rPr>
          <w:rFonts w:ascii="Arial" w:eastAsia="Arial" w:hAnsi="Arial" w:cs="Arial"/>
          <w:color w:val="000000"/>
        </w:rPr>
        <w:t xml:space="preserve">Una buena gestión de datos implica desarrollar procesos eficaces para la recolección y el registro sistemáticos de datos, almacenamiento seguro, depuración, transferencia (por ejemplo, entre distintos tipos de programas informáticos utilizados para el análisis), la presentación eficaz y la accesibilidad de los datos para su verificación y utilización por terceros. Los aspectos de calidad de los datos que se mencionan comúnmente son: </w:t>
      </w:r>
    </w:p>
    <w:p w14:paraId="74FE9740" w14:textId="77777777" w:rsidR="006147E7" w:rsidRDefault="006147E7">
      <w:pPr>
        <w:pBdr>
          <w:top w:val="nil"/>
          <w:left w:val="nil"/>
          <w:bottom w:val="nil"/>
          <w:right w:val="nil"/>
          <w:between w:val="nil"/>
        </w:pBdr>
        <w:spacing w:after="0" w:line="360" w:lineRule="auto"/>
        <w:ind w:firstLine="708"/>
        <w:rPr>
          <w:rFonts w:ascii="Arial" w:eastAsia="Arial" w:hAnsi="Arial" w:cs="Arial"/>
          <w:color w:val="000000"/>
        </w:rPr>
      </w:pPr>
    </w:p>
    <w:p w14:paraId="65FD5C92"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Validez: los datos miden lo que se pretende que midan. </w:t>
      </w:r>
    </w:p>
    <w:p w14:paraId="43D543A7"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Fiabilidad: los datos se miden y recopilan sistemáticamente según las definiciones y metodologías estándar; los resultados son los mismos cuando se repiten las mediciones. </w:t>
      </w:r>
    </w:p>
    <w:p w14:paraId="679125BF"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Exhaustividad: se incluyen todos los elementos de información (según las definiciones y metodologías especificadas). </w:t>
      </w:r>
    </w:p>
    <w:p w14:paraId="4662068C"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Precisión: los datos están lo suficientemente detallados </w:t>
      </w:r>
    </w:p>
    <w:p w14:paraId="39A213DC"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Integridad: los datos están protegidos de sesgos o manipulaciones deliberados por motivos políticos o personales. </w:t>
      </w:r>
    </w:p>
    <w:p w14:paraId="19E0A116" w14:textId="77777777" w:rsidR="006147E7" w:rsidRDefault="00A4265E">
      <w:pPr>
        <w:numPr>
          <w:ilvl w:val="0"/>
          <w:numId w:val="6"/>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Puntualidad: los datos están actualizados y la información está disponible a tiempo. Es recomendable utilizar herramientas normalizadas de recolección de datos, que ya se hayan probado en situaciones reales, y mejorarlas en caso necesario para maximizar la calidad de los datos. [29]</w:t>
      </w:r>
      <w:r>
        <w:rPr>
          <w:rFonts w:cs="Calibri"/>
          <w:color w:val="000000"/>
        </w:rPr>
        <w:t> </w:t>
      </w:r>
    </w:p>
    <w:p w14:paraId="59908B61"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193FDF88" w14:textId="52DA2F5F" w:rsidR="00BD3635" w:rsidRDefault="00BD3635">
      <w:pPr>
        <w:suppressAutoHyphens w:val="0"/>
        <w:autoSpaceDN/>
        <w:textAlignment w:val="auto"/>
        <w:rPr>
          <w:rFonts w:ascii="Arial" w:eastAsia="Arial" w:hAnsi="Arial" w:cs="Arial"/>
          <w:color w:val="000000"/>
        </w:rPr>
      </w:pPr>
      <w:r>
        <w:rPr>
          <w:rFonts w:ascii="Arial" w:eastAsia="Arial" w:hAnsi="Arial" w:cs="Arial"/>
          <w:color w:val="000000"/>
        </w:rPr>
        <w:br w:type="page"/>
      </w:r>
    </w:p>
    <w:p w14:paraId="426F2F56" w14:textId="77777777" w:rsidR="006147E7" w:rsidRDefault="00A4265E">
      <w:pPr>
        <w:pStyle w:val="Ttulo1"/>
        <w:jc w:val="center"/>
        <w:rPr>
          <w:rFonts w:ascii="Arial" w:eastAsia="Arial" w:hAnsi="Arial" w:cs="Arial"/>
          <w:b/>
          <w:color w:val="000000"/>
          <w:sz w:val="22"/>
          <w:szCs w:val="22"/>
        </w:rPr>
      </w:pPr>
      <w:bookmarkStart w:id="35" w:name="_Toc85212187"/>
      <w:r>
        <w:rPr>
          <w:rFonts w:ascii="Arial" w:eastAsia="Arial" w:hAnsi="Arial" w:cs="Arial"/>
          <w:b/>
          <w:color w:val="000000"/>
          <w:sz w:val="22"/>
          <w:szCs w:val="22"/>
        </w:rPr>
        <w:lastRenderedPageBreak/>
        <w:t>CAPÍTULO II</w:t>
      </w:r>
      <w:bookmarkEnd w:id="35"/>
    </w:p>
    <w:p w14:paraId="3E77C24B" w14:textId="77777777" w:rsidR="006147E7" w:rsidRPr="00D30D65" w:rsidRDefault="00A4265E" w:rsidP="00D30D65">
      <w:pPr>
        <w:pStyle w:val="Ttulo1"/>
        <w:jc w:val="center"/>
        <w:rPr>
          <w:rFonts w:ascii="Arial" w:eastAsia="Arial" w:hAnsi="Arial" w:cs="Arial"/>
          <w:b/>
          <w:color w:val="000000"/>
          <w:sz w:val="22"/>
          <w:szCs w:val="22"/>
        </w:rPr>
      </w:pPr>
      <w:bookmarkStart w:id="36" w:name="_Toc85212188"/>
      <w:r w:rsidRPr="00D30D65">
        <w:rPr>
          <w:rFonts w:ascii="Arial" w:eastAsia="Arial" w:hAnsi="Arial" w:cs="Arial"/>
          <w:b/>
          <w:color w:val="000000"/>
          <w:sz w:val="22"/>
          <w:szCs w:val="22"/>
        </w:rPr>
        <w:t>MARCO TEÓRICO Y CONCEPTUAL</w:t>
      </w:r>
      <w:bookmarkEnd w:id="36"/>
    </w:p>
    <w:p w14:paraId="13659F1A" w14:textId="77777777" w:rsidR="006147E7" w:rsidRDefault="00A4265E">
      <w:pPr>
        <w:pStyle w:val="Ttulo1"/>
        <w:numPr>
          <w:ilvl w:val="0"/>
          <w:numId w:val="11"/>
        </w:numPr>
        <w:ind w:hanging="720"/>
        <w:rPr>
          <w:rFonts w:ascii="Arial" w:eastAsia="Arial" w:hAnsi="Arial" w:cs="Arial"/>
          <w:b/>
          <w:color w:val="000000"/>
          <w:sz w:val="22"/>
          <w:szCs w:val="22"/>
        </w:rPr>
      </w:pPr>
      <w:bookmarkStart w:id="37" w:name="_Toc85212189"/>
      <w:r>
        <w:rPr>
          <w:rFonts w:ascii="Arial" w:eastAsia="Arial" w:hAnsi="Arial" w:cs="Arial"/>
          <w:b/>
          <w:color w:val="000000"/>
          <w:sz w:val="22"/>
          <w:szCs w:val="22"/>
        </w:rPr>
        <w:t>Características generales de los tanques industriales</w:t>
      </w:r>
      <w:bookmarkEnd w:id="37"/>
    </w:p>
    <w:p w14:paraId="3C95527B" w14:textId="77777777" w:rsidR="006147E7" w:rsidRDefault="006147E7"/>
    <w:p w14:paraId="478A0EB3" w14:textId="77777777" w:rsidR="006147E7" w:rsidRDefault="00A4265E">
      <w:pPr>
        <w:numPr>
          <w:ilvl w:val="0"/>
          <w:numId w:val="8"/>
        </w:numPr>
        <w:pBdr>
          <w:top w:val="nil"/>
          <w:left w:val="nil"/>
          <w:bottom w:val="nil"/>
          <w:right w:val="nil"/>
          <w:between w:val="nil"/>
        </w:pBdr>
        <w:spacing w:after="0" w:line="360" w:lineRule="auto"/>
        <w:ind w:hanging="360"/>
        <w:rPr>
          <w:rFonts w:ascii="Arial" w:eastAsia="Arial" w:hAnsi="Arial" w:cs="Arial"/>
          <w:b/>
          <w:color w:val="000000"/>
        </w:rPr>
      </w:pPr>
      <w:r>
        <w:rPr>
          <w:rFonts w:ascii="Arial" w:eastAsia="Arial" w:hAnsi="Arial" w:cs="Arial"/>
          <w:b/>
          <w:color w:val="000000"/>
        </w:rPr>
        <w:t>Mezcladores Móviles</w:t>
      </w:r>
    </w:p>
    <w:p w14:paraId="68DCEDA9" w14:textId="50819B43" w:rsidR="006147E7" w:rsidRPr="00BD3635" w:rsidRDefault="00A4265E" w:rsidP="00BD3635">
      <w:pPr>
        <w:widowControl w:val="0"/>
        <w:pBdr>
          <w:top w:val="nil"/>
          <w:left w:val="nil"/>
          <w:bottom w:val="nil"/>
          <w:right w:val="nil"/>
          <w:between w:val="nil"/>
        </w:pBdr>
        <w:spacing w:after="0" w:line="360" w:lineRule="auto"/>
        <w:ind w:firstLine="708"/>
        <w:jc w:val="both"/>
        <w:rPr>
          <w:rFonts w:ascii="Arial" w:eastAsia="Arial" w:hAnsi="Arial" w:cs="Arial"/>
          <w:color w:val="000000"/>
        </w:rPr>
      </w:pPr>
      <w:r>
        <w:rPr>
          <w:rFonts w:ascii="Arial" w:eastAsia="Arial" w:hAnsi="Arial" w:cs="Arial"/>
          <w:color w:val="000000"/>
        </w:rPr>
        <w:t>Como se muestra en la imagen 1 consiste en una carcasa de diferentes geometrías ya sean cilíndricos, cúbicos o cónicos. La carcasa va montada sobre un eje que al rotar sobre este se genera el mezclado. En la parte superior de la carcasa lleva una compuerta que sirve para el ingreso de las materias primas y por acción del volcamiento y la gravedad, el producto terminado salga a los recipientes para su dosificación. La velocidad de mezclado oscila entre los 300 y 1000 rpm dependiendo el tamaño, la forma del mezclador y el tipo de materias primas que se van a mezclar.[19]</w:t>
      </w:r>
    </w:p>
    <w:p w14:paraId="27A582F7" w14:textId="77777777" w:rsidR="00967D47" w:rsidRDefault="00A4265E" w:rsidP="00967D47">
      <w:pPr>
        <w:keepNext/>
        <w:spacing w:line="360" w:lineRule="auto"/>
        <w:ind w:left="349"/>
        <w:jc w:val="center"/>
      </w:pPr>
      <w:r>
        <w:rPr>
          <w:rFonts w:ascii="Arial" w:eastAsia="Arial" w:hAnsi="Arial" w:cs="Arial"/>
          <w:noProof/>
          <w:lang w:val="en-US" w:eastAsia="en-US"/>
        </w:rPr>
        <w:drawing>
          <wp:inline distT="0" distB="0" distL="0" distR="0" wp14:anchorId="7C6EF053" wp14:editId="47068E5F">
            <wp:extent cx="2397804" cy="1107804"/>
            <wp:effectExtent l="0" t="0" r="0" b="0"/>
            <wp:docPr id="1242828094" name="image27.png" descr="Imagen que contiene interior, plata, tabla, monito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7.png" descr="Imagen que contiene interior, plata, tabla, monitor&#10;&#10;Descripción generada automáticamente"/>
                    <pic:cNvPicPr preferRelativeResize="0"/>
                  </pic:nvPicPr>
                  <pic:blipFill>
                    <a:blip r:embed="rId17"/>
                    <a:srcRect l="3724" t="7130" r="5319" b="17779"/>
                    <a:stretch>
                      <a:fillRect/>
                    </a:stretch>
                  </pic:blipFill>
                  <pic:spPr>
                    <a:xfrm>
                      <a:off x="0" y="0"/>
                      <a:ext cx="2397804" cy="1107804"/>
                    </a:xfrm>
                    <a:prstGeom prst="rect">
                      <a:avLst/>
                    </a:prstGeom>
                    <a:ln/>
                  </pic:spPr>
                </pic:pic>
              </a:graphicData>
            </a:graphic>
          </wp:inline>
        </w:drawing>
      </w:r>
    </w:p>
    <w:p w14:paraId="608608AD" w14:textId="1859EBBB" w:rsidR="00967D47" w:rsidRPr="00967D47" w:rsidRDefault="00967D47" w:rsidP="00967D47">
      <w:pPr>
        <w:pStyle w:val="Descripcin"/>
        <w:jc w:val="center"/>
        <w:rPr>
          <w:i w:val="0"/>
          <w:color w:val="auto"/>
          <w:sz w:val="22"/>
        </w:rPr>
      </w:pPr>
      <w:r w:rsidRPr="00967D47">
        <w:rPr>
          <w:b/>
          <w:i w:val="0"/>
          <w:color w:val="auto"/>
          <w:sz w:val="22"/>
        </w:rPr>
        <w:t xml:space="preserve">Figura </w:t>
      </w:r>
      <w:r>
        <w:rPr>
          <w:b/>
          <w:i w:val="0"/>
          <w:color w:val="auto"/>
          <w:sz w:val="22"/>
        </w:rPr>
        <w:t>2</w:t>
      </w:r>
      <w:r w:rsidRPr="00967D47">
        <w:rPr>
          <w:b/>
          <w:i w:val="0"/>
          <w:color w:val="auto"/>
          <w:sz w:val="22"/>
        </w:rPr>
        <w:t>.</w:t>
      </w:r>
      <w:r>
        <w:rPr>
          <w:b/>
          <w:i w:val="0"/>
          <w:color w:val="auto"/>
          <w:sz w:val="22"/>
        </w:rPr>
        <w:t>1</w:t>
      </w:r>
      <w:r w:rsidRPr="00967D47">
        <w:rPr>
          <w:b/>
          <w:i w:val="0"/>
          <w:color w:val="auto"/>
          <w:sz w:val="22"/>
        </w:rPr>
        <w:t>.</w:t>
      </w:r>
      <w:r w:rsidRPr="00967D47">
        <w:rPr>
          <w:i w:val="0"/>
          <w:color w:val="auto"/>
          <w:sz w:val="22"/>
        </w:rPr>
        <w:t xml:space="preserve"> Mezclador de cilindro. </w:t>
      </w:r>
    </w:p>
    <w:p w14:paraId="7E964DDF" w14:textId="1107B0A3" w:rsidR="006147E7" w:rsidRPr="00967D47" w:rsidRDefault="00967D47" w:rsidP="00967D47">
      <w:pPr>
        <w:pStyle w:val="Descripcin"/>
        <w:jc w:val="center"/>
        <w:rPr>
          <w:i w:val="0"/>
          <w:color w:val="auto"/>
          <w:sz w:val="22"/>
        </w:rPr>
      </w:pPr>
      <w:r w:rsidRPr="00967D47">
        <w:rPr>
          <w:i w:val="0"/>
          <w:color w:val="auto"/>
          <w:sz w:val="22"/>
        </w:rPr>
        <w:t>Fuente: Referencia [31]</w:t>
      </w:r>
    </w:p>
    <w:p w14:paraId="39D76F74" w14:textId="77777777" w:rsidR="006147E7" w:rsidRDefault="006147E7">
      <w:pPr>
        <w:widowControl w:val="0"/>
        <w:spacing w:after="0" w:line="360" w:lineRule="auto"/>
        <w:jc w:val="both"/>
        <w:rPr>
          <w:rFonts w:ascii="Arial" w:eastAsia="Arial" w:hAnsi="Arial" w:cs="Arial"/>
          <w:color w:val="000000"/>
        </w:rPr>
      </w:pPr>
      <w:bookmarkStart w:id="38" w:name="_heading=h.vx1227" w:colFirst="0" w:colLast="0"/>
      <w:bookmarkEnd w:id="38"/>
    </w:p>
    <w:p w14:paraId="18DB9953" w14:textId="77777777" w:rsidR="006147E7" w:rsidRDefault="00A4265E">
      <w:pPr>
        <w:numPr>
          <w:ilvl w:val="0"/>
          <w:numId w:val="8"/>
        </w:numPr>
        <w:pBdr>
          <w:top w:val="nil"/>
          <w:left w:val="nil"/>
          <w:bottom w:val="nil"/>
          <w:right w:val="nil"/>
          <w:between w:val="nil"/>
        </w:pBdr>
        <w:spacing w:after="0" w:line="360" w:lineRule="auto"/>
        <w:ind w:hanging="360"/>
        <w:rPr>
          <w:rFonts w:ascii="Arial" w:eastAsia="Arial" w:hAnsi="Arial" w:cs="Arial"/>
          <w:b/>
          <w:color w:val="000000"/>
        </w:rPr>
      </w:pPr>
      <w:r>
        <w:rPr>
          <w:rFonts w:ascii="Arial" w:eastAsia="Arial" w:hAnsi="Arial" w:cs="Arial"/>
          <w:b/>
          <w:color w:val="000000"/>
        </w:rPr>
        <w:t>Mezcladores de carcaza estacionaria</w:t>
      </w:r>
    </w:p>
    <w:p w14:paraId="3B95B302" w14:textId="77777777" w:rsidR="006147E7" w:rsidRDefault="00A4265E">
      <w:pPr>
        <w:widowControl w:val="0"/>
        <w:spacing w:after="0" w:line="360" w:lineRule="auto"/>
        <w:ind w:firstLine="708"/>
        <w:jc w:val="both"/>
        <w:rPr>
          <w:rFonts w:ascii="Arial" w:eastAsia="Arial" w:hAnsi="Arial" w:cs="Arial"/>
          <w:color w:val="000000"/>
        </w:rPr>
      </w:pPr>
      <w:r>
        <w:rPr>
          <w:rFonts w:ascii="Arial" w:eastAsia="Arial" w:hAnsi="Arial" w:cs="Arial"/>
          <w:color w:val="000000"/>
        </w:rPr>
        <w:t>Son equipos donde la carcasa permanece estática, en su interior poseen una serie de elementos que ejecutan el mezclado como aire a chorro, cuchillas, tornillos o paletas.</w:t>
      </w:r>
    </w:p>
    <w:p w14:paraId="790133DB" w14:textId="77777777" w:rsidR="006147E7" w:rsidRDefault="00A4265E">
      <w:pPr>
        <w:spacing w:line="259" w:lineRule="auto"/>
        <w:rPr>
          <w:rFonts w:ascii="Arial" w:eastAsia="Arial" w:hAnsi="Arial" w:cs="Arial"/>
          <w:color w:val="000000"/>
        </w:rPr>
      </w:pPr>
      <w:r>
        <w:br w:type="page"/>
      </w:r>
    </w:p>
    <w:p w14:paraId="3E2F5A7C" w14:textId="77777777" w:rsidR="006147E7" w:rsidRDefault="00A4265E">
      <w:pPr>
        <w:numPr>
          <w:ilvl w:val="0"/>
          <w:numId w:val="8"/>
        </w:numPr>
        <w:pBdr>
          <w:top w:val="nil"/>
          <w:left w:val="nil"/>
          <w:bottom w:val="nil"/>
          <w:right w:val="nil"/>
          <w:between w:val="nil"/>
        </w:pBdr>
        <w:spacing w:after="0" w:line="360" w:lineRule="auto"/>
        <w:ind w:hanging="360"/>
        <w:rPr>
          <w:rFonts w:ascii="Arial" w:eastAsia="Arial" w:hAnsi="Arial" w:cs="Arial"/>
          <w:b/>
          <w:color w:val="000000"/>
        </w:rPr>
      </w:pPr>
      <w:r>
        <w:rPr>
          <w:rFonts w:ascii="Arial" w:eastAsia="Arial" w:hAnsi="Arial" w:cs="Arial"/>
          <w:b/>
          <w:color w:val="000000"/>
        </w:rPr>
        <w:lastRenderedPageBreak/>
        <w:t>Mezcladores de cintas helicoidales</w:t>
      </w:r>
    </w:p>
    <w:p w14:paraId="39AF1FB0" w14:textId="77777777" w:rsidR="006147E7" w:rsidRDefault="00A4265E">
      <w:pPr>
        <w:widowControl w:val="0"/>
        <w:spacing w:after="0" w:line="360" w:lineRule="auto"/>
        <w:ind w:firstLine="708"/>
        <w:jc w:val="both"/>
        <w:rPr>
          <w:rFonts w:ascii="Arial" w:eastAsia="Arial" w:hAnsi="Arial" w:cs="Arial"/>
          <w:color w:val="000000"/>
        </w:rPr>
      </w:pPr>
      <w:r>
        <w:rPr>
          <w:rFonts w:ascii="Arial" w:eastAsia="Arial" w:hAnsi="Arial" w:cs="Arial"/>
          <w:color w:val="000000"/>
        </w:rPr>
        <w:t>Como se muestra en la figura poseen una estructura central cilíndrica, dentro de la cual se encuentra un agitador de cintas, por lo general poseen dos cintas helicoidales en sentido contrario que están montadas sobre un eje que les dará el movimiento. La cinta externa produce un movimiento axial, y la segunda genera un movimiento radial. Al generarse estos movimientos se produce una turbulencia que lleva al mezclado de las materias primas.</w:t>
      </w:r>
    </w:p>
    <w:p w14:paraId="0E5F7836" w14:textId="77777777" w:rsidR="006147E7" w:rsidRDefault="006147E7">
      <w:pPr>
        <w:spacing w:line="360" w:lineRule="auto"/>
        <w:ind w:left="360"/>
        <w:jc w:val="both"/>
        <w:rPr>
          <w:rFonts w:ascii="Arial" w:eastAsia="Arial" w:hAnsi="Arial" w:cs="Arial"/>
        </w:rPr>
      </w:pPr>
    </w:p>
    <w:p w14:paraId="259A5F0D" w14:textId="77777777" w:rsidR="00967D47" w:rsidRDefault="00A4265E" w:rsidP="00967D47">
      <w:pPr>
        <w:keepNext/>
        <w:spacing w:line="360" w:lineRule="auto"/>
        <w:ind w:left="360"/>
        <w:jc w:val="center"/>
      </w:pPr>
      <w:r>
        <w:rPr>
          <w:rFonts w:ascii="Arial" w:eastAsia="Arial" w:hAnsi="Arial" w:cs="Arial"/>
          <w:noProof/>
          <w:lang w:val="en-US" w:eastAsia="en-US"/>
        </w:rPr>
        <w:drawing>
          <wp:inline distT="0" distB="0" distL="0" distR="0" wp14:anchorId="6190B3D8" wp14:editId="07503D70">
            <wp:extent cx="2063784" cy="1480541"/>
            <wp:effectExtent l="0" t="0" r="0" b="0"/>
            <wp:docPr id="1242828096" name="image25.png" descr="Imagen que contiene hombre, sartén, aire&#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5.png" descr="Imagen que contiene hombre, sartén, aire&#10;&#10;Descripción generada automáticamente"/>
                    <pic:cNvPicPr preferRelativeResize="0"/>
                  </pic:nvPicPr>
                  <pic:blipFill>
                    <a:blip r:embed="rId18"/>
                    <a:srcRect l="6736" t="10300" r="12931" b="10386"/>
                    <a:stretch>
                      <a:fillRect/>
                    </a:stretch>
                  </pic:blipFill>
                  <pic:spPr>
                    <a:xfrm>
                      <a:off x="0" y="0"/>
                      <a:ext cx="2063784" cy="1480541"/>
                    </a:xfrm>
                    <a:prstGeom prst="rect">
                      <a:avLst/>
                    </a:prstGeom>
                    <a:ln/>
                  </pic:spPr>
                </pic:pic>
              </a:graphicData>
            </a:graphic>
          </wp:inline>
        </w:drawing>
      </w:r>
    </w:p>
    <w:p w14:paraId="12E2C82E" w14:textId="77777777" w:rsidR="00967D47" w:rsidRDefault="00967D47" w:rsidP="00967D47">
      <w:pPr>
        <w:pStyle w:val="Descripcin"/>
        <w:jc w:val="center"/>
        <w:rPr>
          <w:i w:val="0"/>
          <w:color w:val="auto"/>
          <w:sz w:val="22"/>
          <w:szCs w:val="22"/>
        </w:rPr>
      </w:pPr>
      <w:r w:rsidRPr="00967D47">
        <w:rPr>
          <w:b/>
          <w:i w:val="0"/>
          <w:color w:val="auto"/>
          <w:sz w:val="22"/>
          <w:szCs w:val="22"/>
        </w:rPr>
        <w:t>Figura 2.2.</w:t>
      </w:r>
      <w:r w:rsidRPr="00967D47">
        <w:rPr>
          <w:i w:val="0"/>
          <w:color w:val="auto"/>
          <w:sz w:val="22"/>
          <w:szCs w:val="22"/>
        </w:rPr>
        <w:t xml:space="preserve"> Mezclador de cintas helicoidales. </w:t>
      </w:r>
    </w:p>
    <w:p w14:paraId="6148ABF1" w14:textId="21264CDA" w:rsidR="006147E7" w:rsidRPr="00967D47" w:rsidRDefault="00967D47" w:rsidP="00967D47">
      <w:pPr>
        <w:pStyle w:val="Descripcin"/>
        <w:jc w:val="center"/>
        <w:rPr>
          <w:i w:val="0"/>
          <w:color w:val="auto"/>
          <w:sz w:val="22"/>
          <w:szCs w:val="22"/>
        </w:rPr>
      </w:pPr>
      <w:r w:rsidRPr="00967D47">
        <w:rPr>
          <w:i w:val="0"/>
          <w:color w:val="auto"/>
          <w:sz w:val="22"/>
          <w:szCs w:val="22"/>
        </w:rPr>
        <w:t>Fuente: Referencia [31]</w:t>
      </w:r>
    </w:p>
    <w:p w14:paraId="1FB159FE" w14:textId="77777777" w:rsidR="00967D47" w:rsidRPr="00967D47" w:rsidRDefault="00967D47" w:rsidP="00967D47">
      <w:pPr>
        <w:rPr>
          <w:lang w:val="es-ES"/>
        </w:rPr>
      </w:pPr>
    </w:p>
    <w:p w14:paraId="3BF91E42" w14:textId="77777777" w:rsidR="006147E7" w:rsidRDefault="00A4265E">
      <w:pPr>
        <w:widowControl w:val="0"/>
        <w:numPr>
          <w:ilvl w:val="0"/>
          <w:numId w:val="8"/>
        </w:numPr>
        <w:pBdr>
          <w:top w:val="nil"/>
          <w:left w:val="nil"/>
          <w:bottom w:val="nil"/>
          <w:right w:val="nil"/>
          <w:between w:val="nil"/>
        </w:pBdr>
        <w:spacing w:after="0" w:line="360" w:lineRule="auto"/>
        <w:ind w:hanging="360"/>
        <w:jc w:val="both"/>
        <w:rPr>
          <w:rFonts w:ascii="Arial" w:eastAsia="Arial" w:hAnsi="Arial" w:cs="Arial"/>
          <w:b/>
          <w:color w:val="000000"/>
        </w:rPr>
      </w:pPr>
      <w:r>
        <w:rPr>
          <w:rFonts w:ascii="Arial" w:eastAsia="Arial" w:hAnsi="Arial" w:cs="Arial"/>
          <w:b/>
          <w:color w:val="000000"/>
        </w:rPr>
        <w:t>Mezclador de tornillo sinfín vertical</w:t>
      </w:r>
    </w:p>
    <w:p w14:paraId="5F0A9E6B" w14:textId="22BDBCA1" w:rsidR="006147E7" w:rsidRDefault="00BD3635">
      <w:pPr>
        <w:widowControl w:val="0"/>
        <w:spacing w:after="0" w:line="360" w:lineRule="auto"/>
        <w:ind w:left="-11" w:firstLine="719"/>
        <w:jc w:val="both"/>
        <w:rPr>
          <w:rFonts w:ascii="Arial" w:eastAsia="Arial" w:hAnsi="Arial" w:cs="Arial"/>
          <w:color w:val="000000"/>
        </w:rPr>
      </w:pPr>
      <w:r>
        <w:rPr>
          <w:noProof/>
          <w:lang w:val="en-US" w:eastAsia="en-US"/>
        </w:rPr>
        <w:drawing>
          <wp:anchor distT="0" distB="0" distL="114300" distR="114300" simplePos="0" relativeHeight="251659264" behindDoc="0" locked="0" layoutInCell="1" hidden="0" allowOverlap="1" wp14:anchorId="2C51AE9B" wp14:editId="5460F653">
            <wp:simplePos x="0" y="0"/>
            <wp:positionH relativeFrom="column">
              <wp:posOffset>1494790</wp:posOffset>
            </wp:positionH>
            <wp:positionV relativeFrom="paragraph">
              <wp:posOffset>1307465</wp:posOffset>
            </wp:positionV>
            <wp:extent cx="2409825" cy="1511300"/>
            <wp:effectExtent l="0" t="0" r="9525" b="0"/>
            <wp:wrapSquare wrapText="bothSides" distT="0" distB="0" distL="114300" distR="114300"/>
            <wp:docPr id="1242828084" name="image6.png" descr="Imagen que contiene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6.png" descr="Imagen que contiene tabla&#10;&#10;Descripción generada automáticamente"/>
                    <pic:cNvPicPr preferRelativeResize="0"/>
                  </pic:nvPicPr>
                  <pic:blipFill>
                    <a:blip r:embed="rId19"/>
                    <a:srcRect l="4024" t="9939" r="2962" b="11446"/>
                    <a:stretch>
                      <a:fillRect/>
                    </a:stretch>
                  </pic:blipFill>
                  <pic:spPr>
                    <a:xfrm>
                      <a:off x="0" y="0"/>
                      <a:ext cx="2409825" cy="1511300"/>
                    </a:xfrm>
                    <a:prstGeom prst="rect">
                      <a:avLst/>
                    </a:prstGeom>
                    <a:ln/>
                  </pic:spPr>
                </pic:pic>
              </a:graphicData>
            </a:graphic>
          </wp:anchor>
        </w:drawing>
      </w:r>
      <w:r w:rsidR="00A4265E">
        <w:rPr>
          <w:rFonts w:ascii="Arial" w:eastAsia="Arial" w:hAnsi="Arial" w:cs="Arial"/>
          <w:color w:val="000000"/>
        </w:rPr>
        <w:t>Consiste en una carcasa cónica con un tornillo sinfín en su interior que transporta las materias primas hacia la parte superior al generarse la rotación del sinfín las materias primas se mezclan y por acción de la gravedad caen a la parte inferior de la carcasa. Los mecanismos de mezcla son por convección debido al movimiento planetario y por difusión debido al sinfín. Posee una compuerta en la parte inferior para la salida del producto terminado.</w:t>
      </w:r>
    </w:p>
    <w:p w14:paraId="356C63E9" w14:textId="465B76ED" w:rsidR="006147E7" w:rsidRDefault="006147E7">
      <w:pPr>
        <w:widowControl w:val="0"/>
        <w:spacing w:after="0" w:line="360" w:lineRule="auto"/>
        <w:ind w:left="-11" w:firstLine="719"/>
        <w:jc w:val="both"/>
        <w:rPr>
          <w:rFonts w:ascii="Arial" w:eastAsia="Arial" w:hAnsi="Arial" w:cs="Arial"/>
          <w:color w:val="000000"/>
        </w:rPr>
      </w:pPr>
    </w:p>
    <w:p w14:paraId="1A41B0D9" w14:textId="77777777" w:rsidR="006147E7" w:rsidRDefault="006147E7">
      <w:pPr>
        <w:spacing w:line="360" w:lineRule="auto"/>
        <w:ind w:left="360"/>
        <w:jc w:val="both"/>
        <w:rPr>
          <w:rFonts w:ascii="Arial" w:eastAsia="Arial" w:hAnsi="Arial" w:cs="Arial"/>
        </w:rPr>
      </w:pPr>
    </w:p>
    <w:p w14:paraId="652A2815" w14:textId="77777777" w:rsidR="006147E7" w:rsidRDefault="006147E7">
      <w:pPr>
        <w:keepNext/>
        <w:spacing w:line="360" w:lineRule="auto"/>
        <w:ind w:left="360"/>
        <w:jc w:val="center"/>
        <w:rPr>
          <w:rFonts w:ascii="Arial" w:eastAsia="Arial" w:hAnsi="Arial" w:cs="Arial"/>
        </w:rPr>
      </w:pPr>
    </w:p>
    <w:p w14:paraId="1D5090C3" w14:textId="77777777" w:rsidR="006147E7" w:rsidRDefault="006147E7">
      <w:pPr>
        <w:spacing w:line="360" w:lineRule="auto"/>
        <w:ind w:left="360"/>
        <w:jc w:val="both"/>
        <w:rPr>
          <w:rFonts w:ascii="Arial" w:eastAsia="Arial" w:hAnsi="Arial" w:cs="Arial"/>
        </w:rPr>
      </w:pPr>
    </w:p>
    <w:p w14:paraId="0DABAA21" w14:textId="77777777" w:rsidR="00967D47" w:rsidRDefault="00967D47" w:rsidP="00BD3635">
      <w:pPr>
        <w:widowControl w:val="0"/>
        <w:pBdr>
          <w:top w:val="nil"/>
          <w:left w:val="nil"/>
          <w:bottom w:val="nil"/>
          <w:right w:val="nil"/>
          <w:between w:val="nil"/>
        </w:pBdr>
        <w:spacing w:after="0" w:line="360" w:lineRule="auto"/>
        <w:jc w:val="both"/>
        <w:rPr>
          <w:rFonts w:ascii="Arial" w:eastAsia="Arial" w:hAnsi="Arial" w:cs="Arial"/>
          <w:color w:val="000000"/>
        </w:rPr>
      </w:pPr>
    </w:p>
    <w:p w14:paraId="60AFB44D" w14:textId="7465521B" w:rsidR="00BD3635" w:rsidRDefault="00BD3635" w:rsidP="00BD3635">
      <w:pPr>
        <w:widowControl w:val="0"/>
        <w:pBdr>
          <w:top w:val="nil"/>
          <w:left w:val="nil"/>
          <w:bottom w:val="nil"/>
          <w:right w:val="nil"/>
          <w:between w:val="nil"/>
        </w:pBdr>
        <w:spacing w:after="0" w:line="360" w:lineRule="auto"/>
        <w:jc w:val="both"/>
        <w:rPr>
          <w:rFonts w:ascii="Arial" w:eastAsia="Arial" w:hAnsi="Arial" w:cs="Arial"/>
          <w:color w:val="000000"/>
        </w:rPr>
      </w:pPr>
      <w:r>
        <w:rPr>
          <w:noProof/>
          <w:lang w:val="en-US" w:eastAsia="en-US"/>
        </w:rPr>
        <mc:AlternateContent>
          <mc:Choice Requires="wps">
            <w:drawing>
              <wp:anchor distT="0" distB="0" distL="114300" distR="114300" simplePos="0" relativeHeight="251674624" behindDoc="0" locked="0" layoutInCell="1" allowOverlap="1" wp14:anchorId="622727E2" wp14:editId="4DA7BA39">
                <wp:simplePos x="0" y="0"/>
                <wp:positionH relativeFrom="column">
                  <wp:posOffset>1497965</wp:posOffset>
                </wp:positionH>
                <wp:positionV relativeFrom="paragraph">
                  <wp:posOffset>97790</wp:posOffset>
                </wp:positionV>
                <wp:extent cx="2409825" cy="635"/>
                <wp:effectExtent l="0" t="0" r="9525" b="0"/>
                <wp:wrapSquare wrapText="bothSides"/>
                <wp:docPr id="47" name="47 Cuadro de texto"/>
                <wp:cNvGraphicFramePr/>
                <a:graphic xmlns:a="http://schemas.openxmlformats.org/drawingml/2006/main">
                  <a:graphicData uri="http://schemas.microsoft.com/office/word/2010/wordprocessingShape">
                    <wps:wsp>
                      <wps:cNvSpPr txBox="1"/>
                      <wps:spPr>
                        <a:xfrm>
                          <a:off x="0" y="0"/>
                          <a:ext cx="2409825" cy="635"/>
                        </a:xfrm>
                        <a:prstGeom prst="rect">
                          <a:avLst/>
                        </a:prstGeom>
                        <a:solidFill>
                          <a:prstClr val="white"/>
                        </a:solidFill>
                        <a:ln>
                          <a:noFill/>
                        </a:ln>
                        <a:effectLst/>
                      </wps:spPr>
                      <wps:txbx>
                        <w:txbxContent>
                          <w:p w14:paraId="0DAA63B9" w14:textId="7008AC93" w:rsidR="00D428F7" w:rsidRDefault="00D428F7" w:rsidP="00967D47">
                            <w:pPr>
                              <w:pStyle w:val="Descripcin"/>
                              <w:jc w:val="center"/>
                              <w:rPr>
                                <w:i w:val="0"/>
                                <w:color w:val="auto"/>
                                <w:sz w:val="22"/>
                              </w:rPr>
                            </w:pPr>
                            <w:r w:rsidRPr="00967D47">
                              <w:rPr>
                                <w:i w:val="0"/>
                                <w:color w:val="auto"/>
                                <w:sz w:val="22"/>
                              </w:rPr>
                              <w:t xml:space="preserve">Figura </w:t>
                            </w:r>
                            <w:r>
                              <w:rPr>
                                <w:i w:val="0"/>
                                <w:color w:val="auto"/>
                                <w:sz w:val="22"/>
                              </w:rPr>
                              <w:t>2</w:t>
                            </w:r>
                            <w:r w:rsidRPr="00967D47">
                              <w:rPr>
                                <w:i w:val="0"/>
                                <w:color w:val="auto"/>
                                <w:sz w:val="22"/>
                              </w:rPr>
                              <w:t>.</w:t>
                            </w:r>
                            <w:r>
                              <w:rPr>
                                <w:i w:val="0"/>
                                <w:color w:val="auto"/>
                                <w:sz w:val="22"/>
                              </w:rPr>
                              <w:t>3</w:t>
                            </w:r>
                            <w:r w:rsidRPr="00967D47">
                              <w:rPr>
                                <w:i w:val="0"/>
                                <w:color w:val="auto"/>
                                <w:sz w:val="22"/>
                              </w:rPr>
                              <w:t xml:space="preserve">. Mezclador de tornillo sinfín. </w:t>
                            </w:r>
                          </w:p>
                          <w:p w14:paraId="735E84B3" w14:textId="5CC0585E" w:rsidR="00D428F7" w:rsidRPr="00967D47" w:rsidRDefault="00D428F7" w:rsidP="00967D47">
                            <w:pPr>
                              <w:pStyle w:val="Descripcin"/>
                              <w:jc w:val="center"/>
                              <w:rPr>
                                <w:rFonts w:eastAsia="Calibri"/>
                                <w:i w:val="0"/>
                                <w:noProof/>
                                <w:color w:val="auto"/>
                                <w:sz w:val="22"/>
                              </w:rPr>
                            </w:pPr>
                            <w:r w:rsidRPr="00967D47">
                              <w:rPr>
                                <w:i w:val="0"/>
                                <w:color w:val="auto"/>
                                <w:sz w:val="22"/>
                              </w:rPr>
                              <w:t>Fuente: Referencia [31]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727E2" id="47 Cuadro de texto" o:spid="_x0000_s1027" type="#_x0000_t202" style="position:absolute;left:0;text-align:left;margin-left:117.95pt;margin-top:7.7pt;width:189.7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" stroked="f">
                <v:textbox style="mso-fit-shape-to-text:t" inset="0,0,0,0">
                  <w:txbxContent>
                    <w:p w14:paraId="0DAA63B9" w14:textId="7008AC93" w:rsidR="00D428F7" w:rsidRDefault="00D428F7" w:rsidP="00967D47">
                      <w:pPr>
                        <w:pStyle w:val="Descripcin"/>
                        <w:jc w:val="center"/>
                        <w:rPr>
                          <w:i w:val="0"/>
                          <w:color w:val="auto"/>
                          <w:sz w:val="22"/>
                        </w:rPr>
                      </w:pPr>
                      <w:r w:rsidRPr="00967D47">
                        <w:rPr>
                          <w:i w:val="0"/>
                          <w:color w:val="auto"/>
                          <w:sz w:val="22"/>
                        </w:rPr>
                        <w:t xml:space="preserve">Figura </w:t>
                      </w:r>
                      <w:r>
                        <w:rPr>
                          <w:i w:val="0"/>
                          <w:color w:val="auto"/>
                          <w:sz w:val="22"/>
                        </w:rPr>
                        <w:t>2</w:t>
                      </w:r>
                      <w:r w:rsidRPr="00967D47">
                        <w:rPr>
                          <w:i w:val="0"/>
                          <w:color w:val="auto"/>
                          <w:sz w:val="22"/>
                        </w:rPr>
                        <w:t>.</w:t>
                      </w:r>
                      <w:r>
                        <w:rPr>
                          <w:i w:val="0"/>
                          <w:color w:val="auto"/>
                          <w:sz w:val="22"/>
                        </w:rPr>
                        <w:t>3</w:t>
                      </w:r>
                      <w:r w:rsidRPr="00967D47">
                        <w:rPr>
                          <w:i w:val="0"/>
                          <w:color w:val="auto"/>
                          <w:sz w:val="22"/>
                        </w:rPr>
                        <w:t xml:space="preserve">. Mezclador de tornillo sinfín. </w:t>
                      </w:r>
                    </w:p>
                    <w:p w14:paraId="735E84B3" w14:textId="5CC0585E" w:rsidR="00D428F7" w:rsidRPr="00967D47" w:rsidRDefault="00D428F7" w:rsidP="00967D47">
                      <w:pPr>
                        <w:pStyle w:val="Descripcin"/>
                        <w:jc w:val="center"/>
                        <w:rPr>
                          <w:rFonts w:eastAsia="Calibri"/>
                          <w:i w:val="0"/>
                          <w:noProof/>
                          <w:color w:val="auto"/>
                          <w:sz w:val="22"/>
                        </w:rPr>
                      </w:pPr>
                      <w:r w:rsidRPr="00967D47">
                        <w:rPr>
                          <w:i w:val="0"/>
                          <w:color w:val="auto"/>
                          <w:sz w:val="22"/>
                        </w:rPr>
                        <w:t>Fuente: Referencia [31]</w:t>
                      </w:r>
                    </w:p>
                  </w:txbxContent>
                </v:textbox>
                <w10:wrap type="square"/>
              </v:shape>
            </w:pict>
          </mc:Fallback>
        </mc:AlternateContent>
      </w:r>
    </w:p>
    <w:p w14:paraId="4FA4CC9B" w14:textId="77777777" w:rsidR="00BD3635" w:rsidRDefault="00BD3635" w:rsidP="00BD3635">
      <w:pPr>
        <w:widowControl w:val="0"/>
        <w:pBdr>
          <w:top w:val="nil"/>
          <w:left w:val="nil"/>
          <w:bottom w:val="nil"/>
          <w:right w:val="nil"/>
          <w:between w:val="nil"/>
        </w:pBdr>
        <w:spacing w:after="0" w:line="360" w:lineRule="auto"/>
        <w:jc w:val="both"/>
        <w:rPr>
          <w:rFonts w:ascii="Arial" w:eastAsia="Arial" w:hAnsi="Arial" w:cs="Arial"/>
          <w:color w:val="000000"/>
        </w:rPr>
      </w:pPr>
    </w:p>
    <w:p w14:paraId="417DE77F" w14:textId="77777777" w:rsidR="006147E7" w:rsidRDefault="006147E7">
      <w:pPr>
        <w:widowControl w:val="0"/>
        <w:spacing w:after="0" w:line="360" w:lineRule="auto"/>
        <w:jc w:val="both"/>
        <w:rPr>
          <w:rFonts w:ascii="Arial" w:eastAsia="Arial" w:hAnsi="Arial" w:cs="Arial"/>
          <w:color w:val="000000"/>
        </w:rPr>
      </w:pPr>
    </w:p>
    <w:p w14:paraId="1626D61F" w14:textId="20FBBBEE" w:rsidR="006147E7" w:rsidRDefault="00A4265E">
      <w:pPr>
        <w:widowControl w:val="0"/>
        <w:numPr>
          <w:ilvl w:val="0"/>
          <w:numId w:val="8"/>
        </w:numPr>
        <w:pBdr>
          <w:top w:val="nil"/>
          <w:left w:val="nil"/>
          <w:bottom w:val="nil"/>
          <w:right w:val="nil"/>
          <w:between w:val="nil"/>
        </w:pBdr>
        <w:spacing w:after="0" w:line="360" w:lineRule="auto"/>
        <w:ind w:hanging="360"/>
        <w:jc w:val="both"/>
        <w:rPr>
          <w:rFonts w:ascii="Arial" w:eastAsia="Arial" w:hAnsi="Arial" w:cs="Arial"/>
          <w:b/>
          <w:color w:val="000000"/>
        </w:rPr>
      </w:pPr>
      <w:r>
        <w:rPr>
          <w:rFonts w:ascii="Arial" w:eastAsia="Arial" w:hAnsi="Arial" w:cs="Arial"/>
          <w:b/>
          <w:color w:val="000000"/>
        </w:rPr>
        <w:t>Mezclador de paletas</w:t>
      </w:r>
    </w:p>
    <w:p w14:paraId="6AF114B6" w14:textId="77777777" w:rsidR="006147E7" w:rsidRDefault="00A4265E">
      <w:pPr>
        <w:widowControl w:val="0"/>
        <w:spacing w:after="0" w:line="360" w:lineRule="auto"/>
        <w:ind w:firstLine="708"/>
        <w:jc w:val="both"/>
        <w:rPr>
          <w:rFonts w:ascii="Arial" w:eastAsia="Arial" w:hAnsi="Arial" w:cs="Arial"/>
          <w:color w:val="000000"/>
        </w:rPr>
      </w:pPr>
      <w:r>
        <w:rPr>
          <w:rFonts w:ascii="Arial" w:eastAsia="Arial" w:hAnsi="Arial" w:cs="Arial"/>
          <w:color w:val="000000"/>
        </w:rPr>
        <w:t xml:space="preserve">Como se muestra en la imagen 4 consiste en un recipiente cilíndrico vertical donde </w:t>
      </w:r>
      <w:r>
        <w:rPr>
          <w:rFonts w:ascii="Arial" w:eastAsia="Arial" w:hAnsi="Arial" w:cs="Arial"/>
          <w:color w:val="000000"/>
        </w:rPr>
        <w:lastRenderedPageBreak/>
        <w:t>las materias primas son mezcladas por la acción de palas o paletas unidas a un eje rotatorio central.</w:t>
      </w:r>
    </w:p>
    <w:p w14:paraId="42E4F439" w14:textId="77777777" w:rsidR="00967D47" w:rsidRDefault="00A4265E" w:rsidP="00967D47">
      <w:pPr>
        <w:keepNext/>
        <w:spacing w:line="360" w:lineRule="auto"/>
        <w:ind w:left="360"/>
        <w:jc w:val="center"/>
      </w:pPr>
      <w:r>
        <w:rPr>
          <w:rFonts w:ascii="Arial" w:eastAsia="Arial" w:hAnsi="Arial" w:cs="Arial"/>
          <w:noProof/>
          <w:lang w:val="en-US" w:eastAsia="en-US"/>
        </w:rPr>
        <w:drawing>
          <wp:inline distT="0" distB="0" distL="0" distR="0" wp14:anchorId="3BDD5B13" wp14:editId="35FBBEF8">
            <wp:extent cx="2443622" cy="1645280"/>
            <wp:effectExtent l="0" t="0" r="0" b="0"/>
            <wp:docPr id="1242828098" name="image21.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1.png" descr="Diagrama&#10;&#10;Descripción generada automáticamente"/>
                    <pic:cNvPicPr preferRelativeResize="0"/>
                  </pic:nvPicPr>
                  <pic:blipFill>
                    <a:blip r:embed="rId20"/>
                    <a:srcRect l="8340" t="7354" r="12321" b="13425"/>
                    <a:stretch>
                      <a:fillRect/>
                    </a:stretch>
                  </pic:blipFill>
                  <pic:spPr>
                    <a:xfrm>
                      <a:off x="0" y="0"/>
                      <a:ext cx="2443622" cy="1645280"/>
                    </a:xfrm>
                    <a:prstGeom prst="rect">
                      <a:avLst/>
                    </a:prstGeom>
                    <a:ln/>
                  </pic:spPr>
                </pic:pic>
              </a:graphicData>
            </a:graphic>
          </wp:inline>
        </w:drawing>
      </w:r>
    </w:p>
    <w:p w14:paraId="121F69B5" w14:textId="380A8FFA" w:rsidR="00967D47" w:rsidRPr="00967D47" w:rsidRDefault="00967D47" w:rsidP="00967D47">
      <w:pPr>
        <w:pStyle w:val="Descripcin"/>
        <w:jc w:val="center"/>
        <w:rPr>
          <w:i w:val="0"/>
          <w:color w:val="auto"/>
          <w:sz w:val="22"/>
          <w:szCs w:val="22"/>
        </w:rPr>
      </w:pPr>
      <w:r w:rsidRPr="00967D47">
        <w:rPr>
          <w:b/>
          <w:i w:val="0"/>
          <w:color w:val="auto"/>
          <w:sz w:val="22"/>
          <w:szCs w:val="22"/>
        </w:rPr>
        <w:t>Figura 2.4.</w:t>
      </w:r>
      <w:r w:rsidRPr="00967D47">
        <w:rPr>
          <w:i w:val="0"/>
          <w:color w:val="auto"/>
          <w:sz w:val="22"/>
          <w:szCs w:val="22"/>
        </w:rPr>
        <w:t xml:space="preserve"> Mezclador de paletas. </w:t>
      </w:r>
    </w:p>
    <w:p w14:paraId="1324BBEE" w14:textId="78DFC146" w:rsidR="00BD3635" w:rsidRPr="00BD3635" w:rsidRDefault="00967D47" w:rsidP="00BD3635">
      <w:pPr>
        <w:pStyle w:val="Descripcin"/>
        <w:jc w:val="center"/>
        <w:rPr>
          <w:i w:val="0"/>
          <w:color w:val="auto"/>
          <w:sz w:val="22"/>
          <w:szCs w:val="22"/>
        </w:rPr>
      </w:pPr>
      <w:r w:rsidRPr="00967D47">
        <w:rPr>
          <w:i w:val="0"/>
          <w:color w:val="auto"/>
          <w:sz w:val="22"/>
          <w:szCs w:val="22"/>
        </w:rPr>
        <w:t>Fuente: Referencia [31]</w:t>
      </w:r>
      <w:bookmarkStart w:id="39" w:name="_heading=h.4f1mdlm" w:colFirst="0" w:colLast="0"/>
      <w:bookmarkEnd w:id="39"/>
    </w:p>
    <w:p w14:paraId="36A004DC" w14:textId="77777777" w:rsidR="00BD3635" w:rsidRDefault="00BD3635" w:rsidP="00967D47">
      <w:pPr>
        <w:pBdr>
          <w:top w:val="nil"/>
          <w:left w:val="nil"/>
          <w:bottom w:val="nil"/>
          <w:right w:val="nil"/>
          <w:between w:val="nil"/>
        </w:pBdr>
        <w:spacing w:after="0" w:line="360" w:lineRule="auto"/>
        <w:rPr>
          <w:rFonts w:ascii="Times New Roman" w:eastAsia="Times New Roman" w:hAnsi="Times New Roman"/>
          <w:color w:val="000000"/>
        </w:rPr>
      </w:pPr>
    </w:p>
    <w:p w14:paraId="777963E6" w14:textId="77777777" w:rsidR="006147E7" w:rsidRDefault="00A4265E">
      <w:pPr>
        <w:widowControl w:val="0"/>
        <w:numPr>
          <w:ilvl w:val="0"/>
          <w:numId w:val="8"/>
        </w:numPr>
        <w:pBdr>
          <w:top w:val="nil"/>
          <w:left w:val="nil"/>
          <w:bottom w:val="nil"/>
          <w:right w:val="nil"/>
          <w:between w:val="nil"/>
        </w:pBdr>
        <w:spacing w:after="0" w:line="360" w:lineRule="auto"/>
        <w:ind w:hanging="360"/>
        <w:jc w:val="both"/>
        <w:rPr>
          <w:rFonts w:ascii="Arial" w:eastAsia="Arial" w:hAnsi="Arial" w:cs="Arial"/>
          <w:b/>
          <w:color w:val="000000"/>
        </w:rPr>
      </w:pPr>
      <w:r>
        <w:rPr>
          <w:rFonts w:ascii="Arial" w:eastAsia="Arial" w:hAnsi="Arial" w:cs="Arial"/>
          <w:b/>
          <w:color w:val="000000"/>
        </w:rPr>
        <w:t>Mezclador de tipo manual</w:t>
      </w:r>
    </w:p>
    <w:p w14:paraId="06FA63E5" w14:textId="77777777" w:rsidR="006147E7" w:rsidRDefault="00A4265E">
      <w:pPr>
        <w:widowControl w:val="0"/>
        <w:spacing w:after="0" w:line="360" w:lineRule="auto"/>
        <w:ind w:firstLine="708"/>
        <w:jc w:val="both"/>
        <w:rPr>
          <w:rFonts w:ascii="Arial" w:eastAsia="Arial" w:hAnsi="Arial" w:cs="Arial"/>
          <w:color w:val="000000"/>
        </w:rPr>
      </w:pPr>
      <w:r>
        <w:rPr>
          <w:rFonts w:ascii="Arial" w:eastAsia="Arial" w:hAnsi="Arial" w:cs="Arial"/>
          <w:color w:val="000000"/>
        </w:rPr>
        <w:t>Es un agitador que se encuentra fijo en la pared, consta de una moto reductora y un cilindro hidráulico que produce el movimiento del cabezal.</w:t>
      </w:r>
    </w:p>
    <w:p w14:paraId="4ED70D0D" w14:textId="77777777" w:rsidR="006147E7" w:rsidRDefault="006147E7">
      <w:pPr>
        <w:pBdr>
          <w:top w:val="nil"/>
          <w:left w:val="nil"/>
          <w:bottom w:val="nil"/>
          <w:right w:val="nil"/>
          <w:between w:val="nil"/>
        </w:pBdr>
        <w:spacing w:line="360" w:lineRule="auto"/>
        <w:ind w:left="709"/>
        <w:jc w:val="both"/>
        <w:rPr>
          <w:rFonts w:ascii="Arial" w:eastAsia="Arial" w:hAnsi="Arial" w:cs="Arial"/>
          <w:color w:val="000000"/>
        </w:rPr>
      </w:pPr>
    </w:p>
    <w:p w14:paraId="297FE36C" w14:textId="77777777" w:rsidR="00967D47" w:rsidRDefault="00A4265E" w:rsidP="00967D47">
      <w:pPr>
        <w:keepNext/>
        <w:spacing w:line="360" w:lineRule="auto"/>
        <w:ind w:left="360"/>
        <w:jc w:val="center"/>
      </w:pPr>
      <w:r>
        <w:rPr>
          <w:rFonts w:ascii="Arial" w:eastAsia="Arial" w:hAnsi="Arial" w:cs="Arial"/>
          <w:noProof/>
          <w:lang w:val="en-US" w:eastAsia="en-US"/>
        </w:rPr>
        <w:drawing>
          <wp:inline distT="0" distB="0" distL="0" distR="0" wp14:anchorId="15DA0C7C" wp14:editId="691DA319">
            <wp:extent cx="2871497" cy="1591164"/>
            <wp:effectExtent l="0" t="0" r="0" b="0"/>
            <wp:docPr id="1242828097" name="image24.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4.png" descr="Diagrama&#10;&#10;Descripción generada automáticamente"/>
                    <pic:cNvPicPr preferRelativeResize="0"/>
                  </pic:nvPicPr>
                  <pic:blipFill>
                    <a:blip r:embed="rId21"/>
                    <a:srcRect l="5968" t="6968" r="8266" b="14180"/>
                    <a:stretch>
                      <a:fillRect/>
                    </a:stretch>
                  </pic:blipFill>
                  <pic:spPr>
                    <a:xfrm>
                      <a:off x="0" y="0"/>
                      <a:ext cx="2871497" cy="1591164"/>
                    </a:xfrm>
                    <a:prstGeom prst="rect">
                      <a:avLst/>
                    </a:prstGeom>
                    <a:ln/>
                  </pic:spPr>
                </pic:pic>
              </a:graphicData>
            </a:graphic>
          </wp:inline>
        </w:drawing>
      </w:r>
    </w:p>
    <w:p w14:paraId="59B1A8DC" w14:textId="77777777" w:rsidR="00967D47" w:rsidRPr="00967D47" w:rsidRDefault="00967D47" w:rsidP="00967D47">
      <w:pPr>
        <w:pStyle w:val="Descripcin"/>
        <w:jc w:val="center"/>
        <w:rPr>
          <w:i w:val="0"/>
          <w:color w:val="auto"/>
          <w:sz w:val="22"/>
          <w:szCs w:val="22"/>
        </w:rPr>
      </w:pPr>
      <w:r w:rsidRPr="00967D47">
        <w:rPr>
          <w:b/>
          <w:i w:val="0"/>
          <w:color w:val="auto"/>
          <w:sz w:val="22"/>
          <w:szCs w:val="22"/>
        </w:rPr>
        <w:t>Figura 2.5.</w:t>
      </w:r>
      <w:r w:rsidRPr="00967D47">
        <w:rPr>
          <w:i w:val="0"/>
          <w:color w:val="auto"/>
          <w:sz w:val="22"/>
          <w:szCs w:val="22"/>
        </w:rPr>
        <w:t xml:space="preserve"> Mezclador de tipo mural.</w:t>
      </w:r>
    </w:p>
    <w:p w14:paraId="2B1C82CA" w14:textId="0FA7DEA2" w:rsidR="006147E7" w:rsidRPr="00967D47" w:rsidRDefault="00967D47" w:rsidP="00967D47">
      <w:pPr>
        <w:pStyle w:val="Descripcin"/>
        <w:jc w:val="center"/>
        <w:rPr>
          <w:i w:val="0"/>
          <w:color w:val="auto"/>
          <w:sz w:val="22"/>
          <w:szCs w:val="22"/>
        </w:rPr>
      </w:pPr>
      <w:r w:rsidRPr="00967D47">
        <w:rPr>
          <w:i w:val="0"/>
          <w:color w:val="auto"/>
          <w:sz w:val="22"/>
          <w:szCs w:val="22"/>
        </w:rPr>
        <w:t xml:space="preserve"> Fuente: Referencia [31]</w:t>
      </w:r>
    </w:p>
    <w:p w14:paraId="51BCBFE9" w14:textId="77777777" w:rsidR="006147E7" w:rsidRDefault="006147E7">
      <w:pPr>
        <w:spacing w:line="360" w:lineRule="auto"/>
        <w:ind w:left="360"/>
        <w:jc w:val="both"/>
        <w:rPr>
          <w:rFonts w:ascii="Arial" w:eastAsia="Arial" w:hAnsi="Arial" w:cs="Arial"/>
          <w:color w:val="000000"/>
        </w:rPr>
      </w:pPr>
      <w:bookmarkStart w:id="40" w:name="_heading=h.2u6wntf" w:colFirst="0" w:colLast="0"/>
      <w:bookmarkEnd w:id="40"/>
    </w:p>
    <w:p w14:paraId="5A28F5D0" w14:textId="77777777" w:rsidR="00BD3635" w:rsidRDefault="00BD3635">
      <w:pPr>
        <w:spacing w:line="360" w:lineRule="auto"/>
        <w:jc w:val="both"/>
        <w:rPr>
          <w:rFonts w:ascii="Arial" w:eastAsia="Arial" w:hAnsi="Arial" w:cs="Arial"/>
          <w:color w:val="000000"/>
        </w:rPr>
      </w:pPr>
    </w:p>
    <w:p w14:paraId="754F0D77" w14:textId="77777777" w:rsidR="006147E7" w:rsidRDefault="00A4265E">
      <w:pPr>
        <w:widowControl w:val="0"/>
        <w:numPr>
          <w:ilvl w:val="0"/>
          <w:numId w:val="8"/>
        </w:numPr>
        <w:pBdr>
          <w:top w:val="nil"/>
          <w:left w:val="nil"/>
          <w:bottom w:val="nil"/>
          <w:right w:val="nil"/>
          <w:between w:val="nil"/>
        </w:pBdr>
        <w:spacing w:after="0" w:line="360" w:lineRule="auto"/>
        <w:ind w:hanging="360"/>
        <w:jc w:val="both"/>
        <w:rPr>
          <w:rFonts w:ascii="Arial" w:eastAsia="Arial" w:hAnsi="Arial" w:cs="Arial"/>
          <w:b/>
          <w:color w:val="000000"/>
        </w:rPr>
      </w:pPr>
      <w:r>
        <w:rPr>
          <w:rFonts w:ascii="Arial" w:eastAsia="Arial" w:hAnsi="Arial" w:cs="Arial"/>
          <w:b/>
          <w:color w:val="000000"/>
        </w:rPr>
        <w:t>Mezclador con estructura móvil</w:t>
      </w:r>
    </w:p>
    <w:p w14:paraId="74C47E65" w14:textId="77777777" w:rsidR="006147E7" w:rsidRDefault="00A4265E">
      <w:pPr>
        <w:widowControl w:val="0"/>
        <w:spacing w:after="0" w:line="360" w:lineRule="auto"/>
        <w:ind w:left="-11" w:firstLine="719"/>
        <w:jc w:val="both"/>
        <w:rPr>
          <w:rFonts w:ascii="Arial" w:eastAsia="Arial" w:hAnsi="Arial" w:cs="Arial"/>
          <w:color w:val="000000"/>
        </w:rPr>
      </w:pPr>
      <w:r>
        <w:rPr>
          <w:rFonts w:ascii="Arial" w:eastAsia="Arial" w:hAnsi="Arial" w:cs="Arial"/>
          <w:color w:val="000000"/>
        </w:rPr>
        <w:t>Es del mismo tipo del mezclador tipo mural su gran diferencia radica en la estructura que consta de unas ruedas para su fácil desplazamiento.</w:t>
      </w:r>
    </w:p>
    <w:p w14:paraId="3131E5BF" w14:textId="77777777" w:rsidR="006147E7" w:rsidRDefault="006147E7">
      <w:pPr>
        <w:spacing w:line="360" w:lineRule="auto"/>
        <w:ind w:left="360"/>
        <w:jc w:val="both"/>
        <w:rPr>
          <w:rFonts w:ascii="Arial" w:eastAsia="Arial" w:hAnsi="Arial" w:cs="Arial"/>
        </w:rPr>
      </w:pPr>
    </w:p>
    <w:p w14:paraId="134C3C2D" w14:textId="77777777" w:rsidR="00967D47" w:rsidRDefault="00A4265E" w:rsidP="00967D47">
      <w:pPr>
        <w:keepNext/>
        <w:spacing w:line="360" w:lineRule="auto"/>
        <w:ind w:left="360"/>
        <w:jc w:val="center"/>
      </w:pPr>
      <w:r>
        <w:rPr>
          <w:rFonts w:ascii="Arial" w:eastAsia="Arial" w:hAnsi="Arial" w:cs="Arial"/>
          <w:noProof/>
          <w:lang w:val="en-US" w:eastAsia="en-US"/>
        </w:rPr>
        <w:lastRenderedPageBreak/>
        <w:drawing>
          <wp:inline distT="0" distB="0" distL="0" distR="0" wp14:anchorId="3106DCCF" wp14:editId="6F51CC29">
            <wp:extent cx="3390028" cy="1268821"/>
            <wp:effectExtent l="0" t="0" r="0" b="0"/>
            <wp:docPr id="1242828102" name="image23.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3.png" descr="Diagrama&#10;&#10;Descripción generada automáticamente"/>
                    <pic:cNvPicPr preferRelativeResize="0"/>
                  </pic:nvPicPr>
                  <pic:blipFill>
                    <a:blip r:embed="rId22"/>
                    <a:srcRect l="3269" t="8463" r="7077" b="22774"/>
                    <a:stretch>
                      <a:fillRect/>
                    </a:stretch>
                  </pic:blipFill>
                  <pic:spPr>
                    <a:xfrm>
                      <a:off x="0" y="0"/>
                      <a:ext cx="3390028" cy="1268821"/>
                    </a:xfrm>
                    <a:prstGeom prst="rect">
                      <a:avLst/>
                    </a:prstGeom>
                    <a:ln/>
                  </pic:spPr>
                </pic:pic>
              </a:graphicData>
            </a:graphic>
          </wp:inline>
        </w:drawing>
      </w:r>
    </w:p>
    <w:p w14:paraId="7C06B9E2" w14:textId="38CF818A" w:rsidR="00967D47" w:rsidRDefault="00967D47" w:rsidP="00967D47">
      <w:pPr>
        <w:pStyle w:val="Descripcin"/>
        <w:jc w:val="center"/>
      </w:pPr>
      <w:r>
        <w:t xml:space="preserve">Figura 2.6. </w:t>
      </w:r>
      <w:r w:rsidRPr="002C5AB8">
        <w:t xml:space="preserve">Mezclador con estructura móvil. </w:t>
      </w:r>
    </w:p>
    <w:p w14:paraId="6247B05E" w14:textId="291612A2" w:rsidR="006147E7" w:rsidRDefault="00967D47" w:rsidP="00967D47">
      <w:pPr>
        <w:pStyle w:val="Descripcin"/>
        <w:jc w:val="center"/>
      </w:pPr>
      <w:r w:rsidRPr="002C5AB8">
        <w:t>Fuente: Referencia [31]</w:t>
      </w:r>
    </w:p>
    <w:p w14:paraId="52D08F6F"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color w:val="000000"/>
        </w:rPr>
      </w:pPr>
      <w:bookmarkStart w:id="41" w:name="_heading=h.19c6y18" w:colFirst="0" w:colLast="0"/>
      <w:bookmarkEnd w:id="41"/>
    </w:p>
    <w:p w14:paraId="261B7A2E" w14:textId="77777777" w:rsidR="006147E7" w:rsidRDefault="00A4265E">
      <w:pPr>
        <w:widowControl w:val="0"/>
        <w:numPr>
          <w:ilvl w:val="0"/>
          <w:numId w:val="8"/>
        </w:numPr>
        <w:pBdr>
          <w:top w:val="nil"/>
          <w:left w:val="nil"/>
          <w:bottom w:val="nil"/>
          <w:right w:val="nil"/>
          <w:between w:val="nil"/>
        </w:pBdr>
        <w:spacing w:after="0" w:line="360" w:lineRule="auto"/>
        <w:ind w:hanging="360"/>
        <w:jc w:val="both"/>
        <w:rPr>
          <w:rFonts w:ascii="Arial" w:eastAsia="Arial" w:hAnsi="Arial" w:cs="Arial"/>
          <w:b/>
          <w:color w:val="000000"/>
        </w:rPr>
      </w:pPr>
      <w:r>
        <w:rPr>
          <w:rFonts w:ascii="Arial" w:eastAsia="Arial" w:hAnsi="Arial" w:cs="Arial"/>
          <w:b/>
          <w:color w:val="000000"/>
        </w:rPr>
        <w:t>Taladro mecánico</w:t>
      </w:r>
    </w:p>
    <w:p w14:paraId="072AFCEC" w14:textId="77777777" w:rsidR="006147E7" w:rsidRDefault="00A4265E">
      <w:pPr>
        <w:widowControl w:val="0"/>
        <w:spacing w:after="0" w:line="360" w:lineRule="auto"/>
        <w:ind w:left="-11" w:firstLine="719"/>
        <w:jc w:val="both"/>
        <w:rPr>
          <w:rFonts w:ascii="Arial" w:eastAsia="Arial" w:hAnsi="Arial" w:cs="Arial"/>
          <w:color w:val="000000"/>
        </w:rPr>
      </w:pPr>
      <w:r>
        <w:rPr>
          <w:rFonts w:ascii="Arial" w:eastAsia="Arial" w:hAnsi="Arial" w:cs="Arial"/>
          <w:color w:val="000000"/>
        </w:rPr>
        <w:t>Es un taladro industrial al que por lo general se acopla el eje de mezclado, el acople se realiza como una broca normal.</w:t>
      </w:r>
    </w:p>
    <w:p w14:paraId="1735A4C8" w14:textId="77777777" w:rsidR="006147E7" w:rsidRDefault="00A4265E">
      <w:pPr>
        <w:keepNext/>
        <w:spacing w:line="360" w:lineRule="auto"/>
        <w:ind w:left="360"/>
        <w:jc w:val="center"/>
        <w:rPr>
          <w:rFonts w:ascii="Arial" w:eastAsia="Arial" w:hAnsi="Arial" w:cs="Arial"/>
        </w:rPr>
      </w:pPr>
      <w:r>
        <w:rPr>
          <w:rFonts w:ascii="Arial" w:eastAsia="Arial" w:hAnsi="Arial" w:cs="Arial"/>
          <w:noProof/>
          <w:lang w:val="en-US" w:eastAsia="en-US"/>
        </w:rPr>
        <w:drawing>
          <wp:inline distT="0" distB="0" distL="0" distR="0" wp14:anchorId="30122E5E" wp14:editId="44898E29">
            <wp:extent cx="2699259" cy="949395"/>
            <wp:effectExtent l="0" t="0" r="0" b="0"/>
            <wp:docPr id="124282810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4444" t="16526" r="7678" b="26007"/>
                    <a:stretch>
                      <a:fillRect/>
                    </a:stretch>
                  </pic:blipFill>
                  <pic:spPr>
                    <a:xfrm>
                      <a:off x="0" y="0"/>
                      <a:ext cx="2699259" cy="949395"/>
                    </a:xfrm>
                    <a:prstGeom prst="rect">
                      <a:avLst/>
                    </a:prstGeom>
                    <a:ln/>
                  </pic:spPr>
                </pic:pic>
              </a:graphicData>
            </a:graphic>
          </wp:inline>
        </w:drawing>
      </w:r>
    </w:p>
    <w:p w14:paraId="7FFF4539"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42" w:name="_heading=h.3tbugp1" w:colFirst="0" w:colLast="0"/>
      <w:bookmarkEnd w:id="42"/>
      <w:r>
        <w:rPr>
          <w:rFonts w:ascii="Times New Roman" w:eastAsia="Times New Roman" w:hAnsi="Times New Roman"/>
          <w:b/>
          <w:color w:val="000000"/>
        </w:rPr>
        <w:t xml:space="preserve">Figura 2.7. </w:t>
      </w:r>
      <w:r>
        <w:rPr>
          <w:rFonts w:ascii="Times New Roman" w:eastAsia="Times New Roman" w:hAnsi="Times New Roman"/>
          <w:color w:val="000000"/>
        </w:rPr>
        <w:t>Taladro Mezclador</w:t>
      </w:r>
    </w:p>
    <w:p w14:paraId="7F0FA13A"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[31]</w:t>
      </w:r>
    </w:p>
    <w:p w14:paraId="149519DF" w14:textId="77777777" w:rsidR="006147E7" w:rsidRDefault="00A4265E">
      <w:pPr>
        <w:pStyle w:val="Ttulo1"/>
        <w:numPr>
          <w:ilvl w:val="0"/>
          <w:numId w:val="12"/>
        </w:numPr>
        <w:ind w:hanging="720"/>
        <w:rPr>
          <w:rFonts w:ascii="Arial" w:eastAsia="Arial" w:hAnsi="Arial" w:cs="Arial"/>
          <w:b/>
          <w:color w:val="000000"/>
          <w:sz w:val="22"/>
          <w:szCs w:val="22"/>
        </w:rPr>
      </w:pPr>
      <w:bookmarkStart w:id="43" w:name="_Toc85212190"/>
      <w:r>
        <w:rPr>
          <w:rFonts w:ascii="Arial" w:eastAsia="Arial" w:hAnsi="Arial" w:cs="Arial"/>
          <w:b/>
          <w:color w:val="000000"/>
          <w:sz w:val="22"/>
          <w:szCs w:val="22"/>
        </w:rPr>
        <w:t>Tipos de tanques de mezclado</w:t>
      </w:r>
      <w:bookmarkEnd w:id="43"/>
      <w:r>
        <w:rPr>
          <w:rFonts w:ascii="Arial" w:eastAsia="Arial" w:hAnsi="Arial" w:cs="Arial"/>
          <w:b/>
          <w:color w:val="000000"/>
          <w:sz w:val="22"/>
          <w:szCs w:val="22"/>
        </w:rPr>
        <w:t xml:space="preserve"> </w:t>
      </w:r>
    </w:p>
    <w:p w14:paraId="370E4133"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 xml:space="preserve">Los agitadores o propelas son las piezas que van montadas en la parte inferior del eje que se va a utilizar para el mezclado, estos agitadores se utilizan para lograr una mejor homogenización de las materias primas, en la actualidad existen tres tipos de agitadores: Paletas, Turbina, Hélice.[30] </w:t>
      </w:r>
    </w:p>
    <w:p w14:paraId="38E81C6B" w14:textId="1386A3B0" w:rsidR="006147E7" w:rsidRDefault="00A4265E">
      <w:pPr>
        <w:pStyle w:val="Ttulo1"/>
        <w:numPr>
          <w:ilvl w:val="0"/>
          <w:numId w:val="14"/>
        </w:numPr>
        <w:ind w:hanging="720"/>
        <w:rPr>
          <w:rFonts w:ascii="Arial" w:eastAsia="Arial" w:hAnsi="Arial" w:cs="Arial"/>
          <w:b/>
          <w:color w:val="000000"/>
          <w:sz w:val="22"/>
          <w:szCs w:val="22"/>
        </w:rPr>
      </w:pPr>
      <w:bookmarkStart w:id="44" w:name="_Toc85212191"/>
      <w:r>
        <w:rPr>
          <w:rFonts w:ascii="Arial" w:eastAsia="Arial" w:hAnsi="Arial" w:cs="Arial"/>
          <w:b/>
          <w:color w:val="000000"/>
          <w:sz w:val="22"/>
          <w:szCs w:val="22"/>
        </w:rPr>
        <w:t>Agitadores de paletas</w:t>
      </w:r>
      <w:bookmarkEnd w:id="44"/>
    </w:p>
    <w:p w14:paraId="1F5E9344" w14:textId="4DF2859E" w:rsidR="006A05D5" w:rsidRDefault="006A05D5" w:rsidP="006A05D5">
      <w:pPr>
        <w:pStyle w:val="Prrafodelista"/>
        <w:widowControl w:val="0"/>
        <w:spacing w:after="0" w:line="360" w:lineRule="auto"/>
        <w:jc w:val="both"/>
        <w:rPr>
          <w:rFonts w:ascii="Arial" w:eastAsia="Arial" w:hAnsi="Arial" w:cs="Arial"/>
          <w:color w:val="000000"/>
        </w:rPr>
      </w:pPr>
      <w:r w:rsidRPr="006A05D5">
        <w:rPr>
          <w:rFonts w:ascii="Arial" w:eastAsia="Arial" w:hAnsi="Arial" w:cs="Arial"/>
          <w:color w:val="000000"/>
        </w:rPr>
        <w:t>Es un agitador radial, útil para mezclas simples, por ejemplo, mezcla de líquidos o disolución de sólidos. Produce agitación suave y no necesita de placas deflectoras.</w:t>
      </w:r>
    </w:p>
    <w:p w14:paraId="6BFCCD5F" w14:textId="6664B792" w:rsidR="006A05D5" w:rsidRDefault="00BD3635" w:rsidP="006A05D5">
      <w:pPr>
        <w:pStyle w:val="Prrafodelista"/>
        <w:widowControl w:val="0"/>
        <w:spacing w:after="0" w:line="360" w:lineRule="auto"/>
        <w:jc w:val="both"/>
        <w:rPr>
          <w:rFonts w:ascii="Arial" w:eastAsia="Arial" w:hAnsi="Arial" w:cs="Arial"/>
          <w:color w:val="000000"/>
        </w:rPr>
      </w:pPr>
      <w:r>
        <w:rPr>
          <w:noProof/>
          <w:lang w:val="en-US" w:eastAsia="en-US"/>
        </w:rPr>
        <mc:AlternateContent>
          <mc:Choice Requires="wpg">
            <w:drawing>
              <wp:anchor distT="0" distB="0" distL="114300" distR="114300" simplePos="0" relativeHeight="251660288" behindDoc="0" locked="0" layoutInCell="1" hidden="0" allowOverlap="1" wp14:anchorId="6C1F95B5" wp14:editId="40E3422B">
                <wp:simplePos x="0" y="0"/>
                <wp:positionH relativeFrom="column">
                  <wp:posOffset>1014095</wp:posOffset>
                </wp:positionH>
                <wp:positionV relativeFrom="paragraph">
                  <wp:posOffset>143510</wp:posOffset>
                </wp:positionV>
                <wp:extent cx="3811905" cy="2609850"/>
                <wp:effectExtent l="0" t="0" r="0" b="0"/>
                <wp:wrapNone/>
                <wp:docPr id="1242828073" name="Grupo 1242828073"/>
                <wp:cNvGraphicFramePr/>
                <a:graphic xmlns:a="http://schemas.openxmlformats.org/drawingml/2006/main">
                  <a:graphicData uri="http://schemas.microsoft.com/office/word/2010/wordprocessingGroup">
                    <wpg:wgp>
                      <wpg:cNvGrpSpPr/>
                      <wpg:grpSpPr>
                        <a:xfrm>
                          <a:off x="0" y="0"/>
                          <a:ext cx="3811905" cy="2609850"/>
                          <a:chOff x="3440048" y="2475075"/>
                          <a:chExt cx="3811905" cy="2609850"/>
                        </a:xfrm>
                      </wpg:grpSpPr>
                      <wpg:grpSp>
                        <wpg:cNvPr id="1" name="Grupo 1"/>
                        <wpg:cNvGrpSpPr/>
                        <wpg:grpSpPr>
                          <a:xfrm>
                            <a:off x="3440048" y="2475075"/>
                            <a:ext cx="3811905" cy="2609850"/>
                            <a:chOff x="0" y="0"/>
                            <a:chExt cx="3811905" cy="2609850"/>
                          </a:xfrm>
                        </wpg:grpSpPr>
                        <wps:wsp>
                          <wps:cNvPr id="2" name="Rectángulo 2"/>
                          <wps:cNvSpPr/>
                          <wps:spPr>
                            <a:xfrm>
                              <a:off x="0" y="0"/>
                              <a:ext cx="3811900" cy="2609850"/>
                            </a:xfrm>
                            <a:prstGeom prst="rect">
                              <a:avLst/>
                            </a:prstGeom>
                            <a:noFill/>
                            <a:ln>
                              <a:noFill/>
                            </a:ln>
                          </wps:spPr>
                          <wps:txbx>
                            <w:txbxContent>
                              <w:p w14:paraId="1D687E85" w14:textId="77777777" w:rsidR="00D428F7" w:rsidRDefault="00D428F7">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133350" y="0"/>
                              <a:ext cx="3362325" cy="1209675"/>
                              <a:chOff x="0" y="0"/>
                              <a:chExt cx="3362325" cy="1209675"/>
                            </a:xfrm>
                          </wpg:grpSpPr>
                          <pic:pic xmlns:pic="http://schemas.openxmlformats.org/drawingml/2006/picture">
                            <pic:nvPicPr>
                              <pic:cNvPr id="10" name="Shape 10" descr="Diagrama, Dibujo de ingeniería&#10;&#10;Descripción generada automáticamente"/>
                              <pic:cNvPicPr preferRelativeResize="0"/>
                            </pic:nvPicPr>
                            <pic:blipFill rotWithShape="1">
                              <a:blip r:embed="rId24">
                                <a:alphaModFix/>
                              </a:blip>
                              <a:srcRect l="3610" t="6876" r="5325" b="78695"/>
                              <a:stretch/>
                            </pic:blipFill>
                            <pic:spPr>
                              <a:xfrm>
                                <a:off x="0" y="0"/>
                                <a:ext cx="3362325" cy="1114425"/>
                              </a:xfrm>
                              <a:prstGeom prst="rect">
                                <a:avLst/>
                              </a:prstGeom>
                              <a:noFill/>
                              <a:ln>
                                <a:noFill/>
                              </a:ln>
                            </pic:spPr>
                          </pic:pic>
                          <wps:wsp>
                            <wps:cNvPr id="4" name="Rectángulo 4"/>
                            <wps:cNvSpPr/>
                            <wps:spPr>
                              <a:xfrm>
                                <a:off x="152400" y="942975"/>
                                <a:ext cx="3181350" cy="266700"/>
                              </a:xfrm>
                              <a:prstGeom prst="rect">
                                <a:avLst/>
                              </a:prstGeom>
                              <a:solidFill>
                                <a:srgbClr val="FFFFFF"/>
                              </a:solidFill>
                              <a:ln>
                                <a:noFill/>
                              </a:ln>
                            </wps:spPr>
                            <wps:txbx>
                              <w:txbxContent>
                                <w:p w14:paraId="1012F959" w14:textId="77777777" w:rsidR="00D428F7" w:rsidRDefault="00D428F7">
                                  <w:pPr>
                                    <w:spacing w:line="243" w:lineRule="auto"/>
                                    <w:textDirection w:val="btLr"/>
                                  </w:pPr>
                                  <w:r>
                                    <w:rPr>
                                      <w:rFonts w:ascii="Arial" w:eastAsia="Arial" w:hAnsi="Arial" w:cs="Arial"/>
                                      <w:color w:val="000000"/>
                                    </w:rPr>
                                    <w:t>(a) Pala plana</w:t>
                                  </w:r>
                                  <w:r>
                                    <w:rPr>
                                      <w:rFonts w:ascii="Arial" w:eastAsia="Arial" w:hAnsi="Arial" w:cs="Arial"/>
                                      <w:color w:val="000000"/>
                                    </w:rPr>
                                    <w:tab/>
                                  </w:r>
                                  <w:r>
                                    <w:rPr>
                                      <w:rFonts w:ascii="Arial" w:eastAsia="Arial" w:hAnsi="Arial" w:cs="Arial"/>
                                      <w:color w:val="000000"/>
                                    </w:rPr>
                                    <w:tab/>
                                    <w:t xml:space="preserve">         (b) Agitador de reja</w:t>
                                  </w:r>
                                </w:p>
                              </w:txbxContent>
                            </wps:txbx>
                            <wps:bodyPr spcFirstLastPara="1" wrap="square" lIns="91425" tIns="45700" rIns="91425" bIns="45700" anchor="t" anchorCtr="0">
                              <a:noAutofit/>
                            </wps:bodyPr>
                          </wps:wsp>
                        </wpg:grpSp>
                        <pic:pic xmlns:pic="http://schemas.openxmlformats.org/drawingml/2006/picture">
                          <pic:nvPicPr>
                            <pic:cNvPr id="12" name="Shape 12" descr="Diagrama, Dibujo de ingeniería&#10;&#10;Descripción generada automáticamente"/>
                            <pic:cNvPicPr preferRelativeResize="0"/>
                          </pic:nvPicPr>
                          <pic:blipFill rotWithShape="1">
                            <a:blip r:embed="rId24">
                              <a:alphaModFix/>
                            </a:blip>
                            <a:srcRect l="3610" t="21374" r="5325" b="63830"/>
                            <a:stretch/>
                          </pic:blipFill>
                          <pic:spPr>
                            <a:xfrm>
                              <a:off x="9525" y="1181100"/>
                              <a:ext cx="3802380" cy="1292860"/>
                            </a:xfrm>
                            <a:prstGeom prst="rect">
                              <a:avLst/>
                            </a:prstGeom>
                            <a:noFill/>
                            <a:ln>
                              <a:noFill/>
                            </a:ln>
                          </pic:spPr>
                        </pic:pic>
                        <wps:wsp>
                          <wps:cNvPr id="5" name="Rectángulo 5"/>
                          <wps:cNvSpPr/>
                          <wps:spPr>
                            <a:xfrm>
                              <a:off x="0" y="2190750"/>
                              <a:ext cx="3790950" cy="419100"/>
                            </a:xfrm>
                            <a:prstGeom prst="rect">
                              <a:avLst/>
                            </a:prstGeom>
                            <a:solidFill>
                              <a:srgbClr val="FFFFFF"/>
                            </a:solidFill>
                            <a:ln>
                              <a:noFill/>
                            </a:ln>
                          </wps:spPr>
                          <wps:txbx>
                            <w:txbxContent>
                              <w:p w14:paraId="380AE45F" w14:textId="77777777" w:rsidR="00D428F7" w:rsidRDefault="00D428F7">
                                <w:pPr>
                                  <w:spacing w:line="243" w:lineRule="auto"/>
                                  <w:textDirection w:val="btLr"/>
                                </w:pPr>
                                <w:r>
                                  <w:rPr>
                                    <w:rFonts w:ascii="Arial" w:eastAsia="Arial" w:hAnsi="Arial" w:cs="Arial"/>
                                    <w:color w:val="000000"/>
                                  </w:rPr>
                                  <w:t>(c) Agitador de ancla</w:t>
                                </w:r>
                                <w:r>
                                  <w:rPr>
                                    <w:rFonts w:ascii="Arial" w:eastAsia="Arial" w:hAnsi="Arial" w:cs="Arial"/>
                                    <w:color w:val="000000"/>
                                  </w:rPr>
                                  <w:tab/>
                                  <w:t xml:space="preserve">               (d) Palas de giro opuesto</w:t>
                                </w:r>
                              </w:p>
                            </w:txbxContent>
                          </wps:txbx>
                          <wps:bodyPr spcFirstLastPara="1" wrap="square" lIns="91425" tIns="45700" rIns="91425" bIns="45700" anchor="t" anchorCtr="0">
                            <a:noAutofit/>
                          </wps:bodyPr>
                        </wps:wsp>
                      </wpg:grpSp>
                    </wpg:wgp>
                  </a:graphicData>
                </a:graphic>
              </wp:anchor>
            </w:drawing>
          </mc:Choice>
          <mc:Fallback>
            <w:pict>
              <v:group w14:anchorId="6C1F95B5" id="Grupo 1242828073" o:spid="_x0000_s1028" style="position:absolute;left:0;text-align:left;margin-left:79.85pt;margin-top:11.3pt;width:300.15pt;height:205.5pt;z-index:251660288" coordorigin="34400,24750" coordsize="38119,26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">
                <v:group id="Grupo 1" o:spid="_x0000_s1029" style="position:absolute;left:34400;top:24750;width:38119;height:26099" coordsize="38119,2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0" style="position:absolute;width:38119;height:26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D687E85" w14:textId="77777777" w:rsidR="00D428F7" w:rsidRDefault="00D428F7">
                          <w:pPr>
                            <w:spacing w:after="0" w:line="240" w:lineRule="auto"/>
                            <w:textDirection w:val="btLr"/>
                          </w:pPr>
                        </w:p>
                      </w:txbxContent>
                    </v:textbox>
                  </v:rect>
                  <v:group id="Grupo 3" o:spid="_x0000_s1031" style="position:absolute;left:1333;width:33623;height:12096" coordsize="33623,1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2" type="#_x0000_t75" alt="Diagrama, Dibujo de ingeniería&#10;&#10;Descripción generada automáticamente" style="position:absolute;width:33623;height:1114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">
                      <v:imagedata r:id="rId25" o:title="Diagrama, Dibujo de ingeniería&#10;&#10;Descripción generada automáticamente" croptop="4506f" cropbottom="51574f" cropleft="2366f" cropright="3490f"/>
                    </v:shape>
                    <v:rect id="Rectángulo 4" o:spid="_x0000_s1033" style="position:absolute;left:1524;top:9429;width:3181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" stroked="f">
                      <v:textbox inset="2.53958mm,1.2694mm,2.53958mm,1.2694mm">
                        <w:txbxContent>
                          <w:p w14:paraId="1012F959" w14:textId="77777777" w:rsidR="00D428F7" w:rsidRDefault="00D428F7">
                            <w:pPr>
                              <w:spacing w:line="243" w:lineRule="auto"/>
                              <w:textDirection w:val="btLr"/>
                            </w:pPr>
                            <w:r>
                              <w:rPr>
                                <w:rFonts w:ascii="Arial" w:eastAsia="Arial" w:hAnsi="Arial" w:cs="Arial"/>
                                <w:color w:val="000000"/>
                              </w:rPr>
                              <w:t>(a) Pala plana</w:t>
                            </w:r>
                            <w:r>
                              <w:rPr>
                                <w:rFonts w:ascii="Arial" w:eastAsia="Arial" w:hAnsi="Arial" w:cs="Arial"/>
                                <w:color w:val="000000"/>
                              </w:rPr>
                              <w:tab/>
                            </w:r>
                            <w:r>
                              <w:rPr>
                                <w:rFonts w:ascii="Arial" w:eastAsia="Arial" w:hAnsi="Arial" w:cs="Arial"/>
                                <w:color w:val="000000"/>
                              </w:rPr>
                              <w:tab/>
                              <w:t xml:space="preserve">         (b) Agitador de reja</w:t>
                            </w:r>
                          </w:p>
                        </w:txbxContent>
                      </v:textbox>
                    </v:rect>
                  </v:group>
                  <v:shape id="Shape 12" o:spid="_x0000_s1034" type="#_x0000_t75" alt="Diagrama, Dibujo de ingeniería&#10;&#10;Descripción generada automáticamente" style="position:absolute;left:95;top:11811;width:38024;height:129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">
                    <v:imagedata r:id="rId25" o:title="Diagrama, Dibujo de ingeniería&#10;&#10;Descripción generada automáticamente" croptop="14008f" cropbottom="41832f" cropleft="2366f" cropright="3490f"/>
                  </v:shape>
                  <v:rect id="Rectángulo 5" o:spid="_x0000_s1035" style="position:absolute;top:21907;width:37909;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" stroked="f">
                    <v:textbox inset="2.53958mm,1.2694mm,2.53958mm,1.2694mm">
                      <w:txbxContent>
                        <w:p w14:paraId="380AE45F" w14:textId="77777777" w:rsidR="00D428F7" w:rsidRDefault="00D428F7">
                          <w:pPr>
                            <w:spacing w:line="243" w:lineRule="auto"/>
                            <w:textDirection w:val="btLr"/>
                          </w:pPr>
                          <w:r>
                            <w:rPr>
                              <w:rFonts w:ascii="Arial" w:eastAsia="Arial" w:hAnsi="Arial" w:cs="Arial"/>
                              <w:color w:val="000000"/>
                            </w:rPr>
                            <w:t>(c) Agitador de ancla</w:t>
                          </w:r>
                          <w:r>
                            <w:rPr>
                              <w:rFonts w:ascii="Arial" w:eastAsia="Arial" w:hAnsi="Arial" w:cs="Arial"/>
                              <w:color w:val="000000"/>
                            </w:rPr>
                            <w:tab/>
                            <w:t xml:space="preserve">               (d) Palas de giro opuesto</w:t>
                          </w:r>
                        </w:p>
                      </w:txbxContent>
                    </v:textbox>
                  </v:rect>
                </v:group>
              </v:group>
            </w:pict>
          </mc:Fallback>
        </mc:AlternateContent>
      </w:r>
    </w:p>
    <w:p w14:paraId="5BA063B2" w14:textId="77777777" w:rsidR="006A05D5" w:rsidRPr="006A05D5" w:rsidRDefault="006A05D5" w:rsidP="006A05D5">
      <w:pPr>
        <w:pStyle w:val="Prrafodelista"/>
        <w:widowControl w:val="0"/>
        <w:spacing w:after="0" w:line="360" w:lineRule="auto"/>
        <w:jc w:val="both"/>
        <w:rPr>
          <w:rFonts w:ascii="Arial" w:eastAsia="Arial" w:hAnsi="Arial" w:cs="Arial"/>
          <w:color w:val="000000"/>
        </w:rPr>
      </w:pPr>
    </w:p>
    <w:p w14:paraId="2F4240D3" w14:textId="77777777" w:rsidR="006A05D5" w:rsidRPr="006A05D5" w:rsidRDefault="006A05D5" w:rsidP="006A05D5"/>
    <w:p w14:paraId="29423A26" w14:textId="779691CF" w:rsidR="006147E7" w:rsidRDefault="006147E7">
      <w:pPr>
        <w:pBdr>
          <w:top w:val="nil"/>
          <w:left w:val="nil"/>
          <w:bottom w:val="nil"/>
          <w:right w:val="nil"/>
          <w:between w:val="nil"/>
        </w:pBdr>
        <w:spacing w:line="360" w:lineRule="auto"/>
        <w:ind w:left="1080"/>
        <w:jc w:val="both"/>
        <w:rPr>
          <w:rFonts w:ascii="Arial" w:eastAsia="Arial" w:hAnsi="Arial" w:cs="Arial"/>
          <w:b/>
          <w:color w:val="000000"/>
        </w:rPr>
      </w:pPr>
    </w:p>
    <w:p w14:paraId="6CBD9746" w14:textId="77777777" w:rsidR="006147E7" w:rsidRDefault="006147E7">
      <w:pPr>
        <w:keepNext/>
        <w:pBdr>
          <w:top w:val="nil"/>
          <w:left w:val="nil"/>
          <w:bottom w:val="nil"/>
          <w:right w:val="nil"/>
          <w:between w:val="nil"/>
        </w:pBdr>
        <w:spacing w:line="360" w:lineRule="auto"/>
        <w:ind w:left="1080"/>
        <w:jc w:val="center"/>
        <w:rPr>
          <w:rFonts w:ascii="Arial" w:eastAsia="Arial" w:hAnsi="Arial" w:cs="Arial"/>
          <w:color w:val="000000"/>
        </w:rPr>
      </w:pPr>
    </w:p>
    <w:p w14:paraId="58746850" w14:textId="77777777" w:rsidR="006147E7" w:rsidRDefault="006147E7" w:rsidP="00BD3635">
      <w:pPr>
        <w:pBdr>
          <w:top w:val="nil"/>
          <w:left w:val="nil"/>
          <w:bottom w:val="nil"/>
          <w:right w:val="nil"/>
          <w:between w:val="nil"/>
        </w:pBdr>
        <w:spacing w:after="0" w:line="360" w:lineRule="auto"/>
        <w:rPr>
          <w:rFonts w:ascii="Times New Roman" w:eastAsia="Times New Roman" w:hAnsi="Times New Roman"/>
          <w:b/>
          <w:color w:val="000000"/>
        </w:rPr>
      </w:pPr>
      <w:bookmarkStart w:id="45" w:name="_heading=h.37m2jsg" w:colFirst="0" w:colLast="0"/>
      <w:bookmarkEnd w:id="45"/>
    </w:p>
    <w:p w14:paraId="04D2AF2A"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21969987"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46" w:name="_heading=h.1mrcu09" w:colFirst="0" w:colLast="0"/>
      <w:bookmarkEnd w:id="46"/>
      <w:r>
        <w:rPr>
          <w:rFonts w:ascii="Times New Roman" w:eastAsia="Times New Roman" w:hAnsi="Times New Roman"/>
          <w:b/>
          <w:color w:val="000000"/>
        </w:rPr>
        <w:t xml:space="preserve">Figura 2.8. </w:t>
      </w:r>
      <w:r>
        <w:rPr>
          <w:rFonts w:ascii="Times New Roman" w:eastAsia="Times New Roman" w:hAnsi="Times New Roman"/>
          <w:color w:val="000000"/>
        </w:rPr>
        <w:t>Agitadores de paletas</w:t>
      </w:r>
    </w:p>
    <w:p w14:paraId="1283CA1E" w14:textId="2AFA70A5" w:rsidR="006147E7" w:rsidRPr="00BD3635" w:rsidRDefault="00A4265E" w:rsidP="00BD3635">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lastRenderedPageBreak/>
        <w:t>Fuente: Referencia [31]</w:t>
      </w:r>
    </w:p>
    <w:p w14:paraId="64ED895C" w14:textId="77777777" w:rsidR="006147E7" w:rsidRDefault="00A4265E">
      <w:pPr>
        <w:pStyle w:val="Ttulo1"/>
        <w:numPr>
          <w:ilvl w:val="0"/>
          <w:numId w:val="1"/>
        </w:numPr>
        <w:ind w:hanging="720"/>
        <w:rPr>
          <w:rFonts w:ascii="Arial" w:eastAsia="Arial" w:hAnsi="Arial" w:cs="Arial"/>
          <w:b/>
          <w:color w:val="000000"/>
          <w:sz w:val="22"/>
          <w:szCs w:val="22"/>
        </w:rPr>
      </w:pPr>
      <w:bookmarkStart w:id="47" w:name="_Toc85212192"/>
      <w:r>
        <w:rPr>
          <w:rFonts w:ascii="Arial" w:eastAsia="Arial" w:hAnsi="Arial" w:cs="Arial"/>
          <w:b/>
          <w:color w:val="000000"/>
          <w:sz w:val="22"/>
          <w:szCs w:val="22"/>
        </w:rPr>
        <w:t>Agitadores de turbinas</w:t>
      </w:r>
      <w:bookmarkEnd w:id="47"/>
    </w:p>
    <w:p w14:paraId="5C88A1CE" w14:textId="77777777" w:rsidR="003F2AAB" w:rsidRPr="003F2AAB" w:rsidRDefault="003F2AAB" w:rsidP="003F2AAB">
      <w:pPr>
        <w:pStyle w:val="Prrafodelista"/>
        <w:widowControl w:val="0"/>
        <w:spacing w:after="0" w:line="360" w:lineRule="auto"/>
        <w:jc w:val="both"/>
        <w:rPr>
          <w:rFonts w:ascii="Arial" w:eastAsia="Arial" w:hAnsi="Arial" w:cs="Arial"/>
          <w:color w:val="000000"/>
        </w:rPr>
      </w:pPr>
      <w:r w:rsidRPr="003F2AAB">
        <w:rPr>
          <w:rFonts w:ascii="Arial" w:eastAsia="Arial" w:hAnsi="Arial" w:cs="Arial"/>
          <w:color w:val="000000"/>
        </w:rPr>
        <w:t>Lo forma un impulsor con más de cuatro hojas, se parece a agitadores de múltiples, se usan para un amplio intervalo de viscosidades.</w:t>
      </w:r>
    </w:p>
    <w:p w14:paraId="3C1A1E52" w14:textId="77777777" w:rsidR="006147E7" w:rsidRDefault="006147E7">
      <w:pPr>
        <w:spacing w:line="360" w:lineRule="auto"/>
        <w:ind w:left="1080"/>
        <w:jc w:val="both"/>
        <w:rPr>
          <w:rFonts w:ascii="Arial" w:eastAsia="Arial" w:hAnsi="Arial" w:cs="Arial"/>
        </w:rPr>
      </w:pPr>
    </w:p>
    <w:p w14:paraId="510A13AB" w14:textId="77777777" w:rsidR="006147E7" w:rsidRDefault="006147E7">
      <w:pPr>
        <w:keepNext/>
        <w:spacing w:line="360" w:lineRule="auto"/>
        <w:ind w:left="1080"/>
        <w:jc w:val="center"/>
        <w:rPr>
          <w:rFonts w:ascii="Arial" w:eastAsia="Arial" w:hAnsi="Arial" w:cs="Arial"/>
        </w:rPr>
      </w:pPr>
    </w:p>
    <w:p w14:paraId="0AA165D6"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bookmarkStart w:id="48" w:name="_heading=h.2lwamvv" w:colFirst="0" w:colLast="0"/>
      <w:bookmarkEnd w:id="48"/>
    </w:p>
    <w:p w14:paraId="6CCC66A1"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49" w:name="_heading=h.111kx3o" w:colFirst="0" w:colLast="0"/>
      <w:bookmarkEnd w:id="49"/>
      <w:r>
        <w:rPr>
          <w:noProof/>
          <w:lang w:val="en-US" w:eastAsia="en-US"/>
        </w:rPr>
        <mc:AlternateContent>
          <mc:Choice Requires="wpg">
            <w:drawing>
              <wp:anchor distT="0" distB="0" distL="114300" distR="114300" simplePos="0" relativeHeight="251661312" behindDoc="0" locked="0" layoutInCell="1" hidden="0" allowOverlap="1" wp14:anchorId="49468123" wp14:editId="30D4F5C8">
                <wp:simplePos x="0" y="0"/>
                <wp:positionH relativeFrom="column">
                  <wp:posOffset>647700</wp:posOffset>
                </wp:positionH>
                <wp:positionV relativeFrom="paragraph">
                  <wp:posOffset>-469899</wp:posOffset>
                </wp:positionV>
                <wp:extent cx="4086225" cy="2695575"/>
                <wp:effectExtent l="0" t="0" r="0" b="0"/>
                <wp:wrapNone/>
                <wp:docPr id="1242828072" name="Grupo 1242828072"/>
                <wp:cNvGraphicFramePr/>
                <a:graphic xmlns:a="http://schemas.openxmlformats.org/drawingml/2006/main">
                  <a:graphicData uri="http://schemas.microsoft.com/office/word/2010/wordprocessingGroup">
                    <wpg:wgp>
                      <wpg:cNvGrpSpPr/>
                      <wpg:grpSpPr>
                        <a:xfrm>
                          <a:off x="0" y="0"/>
                          <a:ext cx="4086225" cy="2695575"/>
                          <a:chOff x="3302888" y="2432213"/>
                          <a:chExt cx="4086225" cy="2695575"/>
                        </a:xfrm>
                      </wpg:grpSpPr>
                      <wpg:grpSp>
                        <wpg:cNvPr id="6" name="Grupo 6"/>
                        <wpg:cNvGrpSpPr/>
                        <wpg:grpSpPr>
                          <a:xfrm>
                            <a:off x="3302888" y="2432213"/>
                            <a:ext cx="4086225" cy="2695575"/>
                            <a:chOff x="0" y="0"/>
                            <a:chExt cx="4086225" cy="2695575"/>
                          </a:xfrm>
                        </wpg:grpSpPr>
                        <wps:wsp>
                          <wps:cNvPr id="7" name="Rectángulo 7"/>
                          <wps:cNvSpPr/>
                          <wps:spPr>
                            <a:xfrm>
                              <a:off x="0" y="0"/>
                              <a:ext cx="4086225" cy="2695575"/>
                            </a:xfrm>
                            <a:prstGeom prst="rect">
                              <a:avLst/>
                            </a:prstGeom>
                            <a:noFill/>
                            <a:ln>
                              <a:noFill/>
                            </a:ln>
                          </wps:spPr>
                          <wps:txbx>
                            <w:txbxContent>
                              <w:p w14:paraId="215841E3" w14:textId="77777777" w:rsidR="00D428F7" w:rsidRDefault="00D428F7">
                                <w:pPr>
                                  <w:spacing w:after="0" w:line="240" w:lineRule="auto"/>
                                  <w:textDirection w:val="btLr"/>
                                </w:pPr>
                              </w:p>
                            </w:txbxContent>
                          </wps:txbx>
                          <wps:bodyPr spcFirstLastPara="1" wrap="square" lIns="91425" tIns="91425" rIns="91425" bIns="91425" anchor="ctr" anchorCtr="0">
                            <a:noAutofit/>
                          </wps:bodyPr>
                        </wps:wsp>
                        <wpg:grpSp>
                          <wpg:cNvPr id="8" name="Grupo 8"/>
                          <wpg:cNvGrpSpPr/>
                          <wpg:grpSpPr>
                            <a:xfrm>
                              <a:off x="552450" y="0"/>
                              <a:ext cx="2997200" cy="2695575"/>
                              <a:chOff x="0" y="0"/>
                              <a:chExt cx="2997200" cy="2695575"/>
                            </a:xfrm>
                          </wpg:grpSpPr>
                          <wps:wsp>
                            <wps:cNvPr id="9" name="Rectángulo 9"/>
                            <wps:cNvSpPr/>
                            <wps:spPr>
                              <a:xfrm>
                                <a:off x="914400" y="2447925"/>
                                <a:ext cx="1304925" cy="247650"/>
                              </a:xfrm>
                              <a:prstGeom prst="rect">
                                <a:avLst/>
                              </a:prstGeom>
                              <a:solidFill>
                                <a:srgbClr val="FFFFFF"/>
                              </a:solidFill>
                              <a:ln>
                                <a:noFill/>
                              </a:ln>
                            </wps:spPr>
                            <wps:txbx>
                              <w:txbxContent>
                                <w:p w14:paraId="3F5C3611" w14:textId="77777777" w:rsidR="00D428F7" w:rsidRDefault="00D428F7">
                                  <w:pPr>
                                    <w:spacing w:line="243" w:lineRule="auto"/>
                                    <w:textDirection w:val="btLr"/>
                                  </w:pPr>
                                  <w:r>
                                    <w:rPr>
                                      <w:rFonts w:ascii="Arial" w:eastAsia="Arial" w:hAnsi="Arial" w:cs="Arial"/>
                                      <w:color w:val="000000"/>
                                      <w:sz w:val="18"/>
                                    </w:rPr>
                                    <w:t>(d) Discos con aspas</w:t>
                                  </w:r>
                                </w:p>
                              </w:txbxContent>
                            </wps:txbx>
                            <wps:bodyPr spcFirstLastPara="1" wrap="square" lIns="91425" tIns="45700" rIns="91425" bIns="45700" anchor="t" anchorCtr="0">
                              <a:noAutofit/>
                            </wps:bodyPr>
                          </wps:wsp>
                          <pic:pic xmlns:pic="http://schemas.openxmlformats.org/drawingml/2006/picture">
                            <pic:nvPicPr>
                              <pic:cNvPr id="11" name="Shape 6" descr="Diagrama&#10;&#10;Descripción generada automáticamente"/>
                              <pic:cNvPicPr preferRelativeResize="0"/>
                            </pic:nvPicPr>
                            <pic:blipFill rotWithShape="1">
                              <a:blip r:embed="rId26">
                                <a:alphaModFix/>
                              </a:blip>
                              <a:srcRect l="9105" t="7084" r="6812" b="51374"/>
                              <a:stretch/>
                            </pic:blipFill>
                            <pic:spPr>
                              <a:xfrm>
                                <a:off x="0" y="0"/>
                                <a:ext cx="2997200" cy="2457450"/>
                              </a:xfrm>
                              <a:prstGeom prst="rect">
                                <a:avLst/>
                              </a:prstGeom>
                              <a:noFill/>
                              <a:ln>
                                <a:noFill/>
                              </a:ln>
                            </pic:spPr>
                          </pic:pic>
                        </wpg:grpSp>
                        <wps:wsp>
                          <wps:cNvPr id="13" name="Rectángulo 13"/>
                          <wps:cNvSpPr/>
                          <wps:spPr>
                            <a:xfrm>
                              <a:off x="0" y="1190625"/>
                              <a:ext cx="4086225" cy="219075"/>
                            </a:xfrm>
                            <a:prstGeom prst="rect">
                              <a:avLst/>
                            </a:prstGeom>
                            <a:solidFill>
                              <a:srgbClr val="FFFFFF"/>
                            </a:solidFill>
                            <a:ln>
                              <a:noFill/>
                            </a:ln>
                          </wps:spPr>
                          <wps:txbx>
                            <w:txbxContent>
                              <w:p w14:paraId="581347D8" w14:textId="77777777" w:rsidR="00D428F7" w:rsidRDefault="00D428F7">
                                <w:pPr>
                                  <w:spacing w:line="243" w:lineRule="auto"/>
                                  <w:textDirection w:val="btLr"/>
                                </w:pPr>
                                <w:r>
                                  <w:rPr>
                                    <w:rFonts w:ascii="Arial" w:eastAsia="Arial" w:hAnsi="Arial" w:cs="Arial"/>
                                    <w:color w:val="000000"/>
                                    <w:sz w:val="18"/>
                                  </w:rPr>
                                  <w:t xml:space="preserve">         </w:t>
                                </w:r>
                                <w:r>
                                  <w:rPr>
                                    <w:rFonts w:ascii="Arial" w:eastAsia="Arial" w:hAnsi="Arial" w:cs="Arial"/>
                                    <w:color w:val="000000"/>
                                    <w:sz w:val="18"/>
                                  </w:rPr>
                                  <w:tab/>
                                  <w:t xml:space="preserve">     (a) Hoja sencilla  (b) Hoja con resalte    (c) Hoja curva</w:t>
                                </w:r>
                              </w:p>
                            </w:txbxContent>
                          </wps:txbx>
                          <wps:bodyPr spcFirstLastPara="1" wrap="square" lIns="91425" tIns="45700" rIns="91425" bIns="45700" anchor="t" anchorCtr="0">
                            <a:noAutofit/>
                          </wps:bodyPr>
                        </wps:wsp>
                      </wpg:grpSp>
                    </wpg:wgp>
                  </a:graphicData>
                </a:graphic>
              </wp:anchor>
            </w:drawing>
          </mc:Choice>
          <mc:Fallback>
            <w:pict>
              <v:group w14:anchorId="49468123" id="Grupo 1242828072" o:spid="_x0000_s1036" style="position:absolute;left:0;text-align:left;margin-left:51pt;margin-top:-37pt;width:321.75pt;height:212.25pt;z-index:251661312" coordorigin="33028,24322" coordsize="40862,2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">
                <v:group id="Grupo 6" o:spid="_x0000_s1037" style="position:absolute;left:33028;top:24322;width:40863;height:26955" coordsize="40862,2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8" style="position:absolute;width:40862;height:26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15841E3" w14:textId="77777777" w:rsidR="00D428F7" w:rsidRDefault="00D428F7">
                          <w:pPr>
                            <w:spacing w:after="0" w:line="240" w:lineRule="auto"/>
                            <w:textDirection w:val="btLr"/>
                          </w:pPr>
                        </w:p>
                      </w:txbxContent>
                    </v:textbox>
                  </v:rect>
                  <v:group id="Grupo 8" o:spid="_x0000_s1039" style="position:absolute;left:5524;width:29972;height:26955" coordsize="29972,2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9" o:spid="_x0000_s1040" style="position:absolute;left:9144;top:24479;width:1304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" stroked="f">
                      <v:textbox inset="2.53958mm,1.2694mm,2.53958mm,1.2694mm">
                        <w:txbxContent>
                          <w:p w14:paraId="3F5C3611" w14:textId="77777777" w:rsidR="00D428F7" w:rsidRDefault="00D428F7">
                            <w:pPr>
                              <w:spacing w:line="243" w:lineRule="auto"/>
                              <w:textDirection w:val="btLr"/>
                            </w:pPr>
                            <w:r>
                              <w:rPr>
                                <w:rFonts w:ascii="Arial" w:eastAsia="Arial" w:hAnsi="Arial" w:cs="Arial"/>
                                <w:color w:val="000000"/>
                                <w:sz w:val="18"/>
                              </w:rPr>
                              <w:t>(d) Discos con aspas</w:t>
                            </w:r>
                          </w:p>
                        </w:txbxContent>
                      </v:textbox>
                    </v:rect>
                    <v:shape id="Shape 6" o:spid="_x0000_s1041" type="#_x0000_t75" alt="Diagrama&#10;&#10;Descripción generada automáticamente" style="position:absolute;width:29972;height:245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">
                      <v:imagedata r:id="rId27" o:title="Diagrama&#10;&#10;Descripción generada automáticamente" croptop="4643f" cropbottom="33668f" cropleft="5967f" cropright="4464f"/>
                    </v:shape>
                  </v:group>
                  <v:rect id="Rectángulo 13" o:spid="_x0000_s1042" style="position:absolute;top:11906;width:40862;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" stroked="f">
                    <v:textbox inset="2.53958mm,1.2694mm,2.53958mm,1.2694mm">
                      <w:txbxContent>
                        <w:p w14:paraId="581347D8" w14:textId="77777777" w:rsidR="00D428F7" w:rsidRDefault="00D428F7">
                          <w:pPr>
                            <w:spacing w:line="243" w:lineRule="auto"/>
                            <w:textDirection w:val="btLr"/>
                          </w:pPr>
                          <w:r>
                            <w:rPr>
                              <w:rFonts w:ascii="Arial" w:eastAsia="Arial" w:hAnsi="Arial" w:cs="Arial"/>
                              <w:color w:val="000000"/>
                              <w:sz w:val="18"/>
                            </w:rPr>
                            <w:t xml:space="preserve">         </w:t>
                          </w:r>
                          <w:r>
                            <w:rPr>
                              <w:rFonts w:ascii="Arial" w:eastAsia="Arial" w:hAnsi="Arial" w:cs="Arial"/>
                              <w:color w:val="000000"/>
                              <w:sz w:val="18"/>
                            </w:rPr>
                            <w:tab/>
                            <w:t xml:space="preserve">     (a) Hoja sencilla  (b) Hoja con resalte    (c) Hoja curva</w:t>
                          </w:r>
                        </w:p>
                      </w:txbxContent>
                    </v:textbox>
                  </v:rect>
                </v:group>
              </v:group>
            </w:pict>
          </mc:Fallback>
        </mc:AlternateContent>
      </w:r>
    </w:p>
    <w:p w14:paraId="788A2EEA"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6836ADBB"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14B3E056"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53B21151"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714F349A"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06A1F288"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0DE2052E"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32ED6AE9"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592B4522"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b/>
          <w:color w:val="000000"/>
        </w:rPr>
      </w:pPr>
    </w:p>
    <w:p w14:paraId="6C08170B"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0" w:name="_heading=h.3l18frh" w:colFirst="0" w:colLast="0"/>
      <w:bookmarkEnd w:id="50"/>
      <w:r>
        <w:rPr>
          <w:rFonts w:ascii="Times New Roman" w:eastAsia="Times New Roman" w:hAnsi="Times New Roman"/>
          <w:b/>
          <w:color w:val="000000"/>
        </w:rPr>
        <w:t xml:space="preserve">Figura 2.9. </w:t>
      </w:r>
      <w:r>
        <w:rPr>
          <w:rFonts w:ascii="Times New Roman" w:eastAsia="Times New Roman" w:hAnsi="Times New Roman"/>
          <w:color w:val="000000"/>
        </w:rPr>
        <w:t>Agitadores de turbinas</w:t>
      </w:r>
    </w:p>
    <w:p w14:paraId="0FECD873" w14:textId="2C8E5EA5" w:rsidR="006147E7" w:rsidRPr="00BD3635" w:rsidRDefault="00A4265E" w:rsidP="00BD3635">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[31]</w:t>
      </w:r>
    </w:p>
    <w:p w14:paraId="0C38792A" w14:textId="77777777" w:rsidR="006147E7" w:rsidRDefault="00A4265E">
      <w:pPr>
        <w:pStyle w:val="Ttulo1"/>
        <w:numPr>
          <w:ilvl w:val="0"/>
          <w:numId w:val="2"/>
        </w:numPr>
        <w:ind w:hanging="720"/>
        <w:rPr>
          <w:rFonts w:ascii="Arial" w:eastAsia="Arial" w:hAnsi="Arial" w:cs="Arial"/>
          <w:b/>
          <w:color w:val="000000"/>
          <w:sz w:val="22"/>
          <w:szCs w:val="22"/>
        </w:rPr>
      </w:pPr>
      <w:bookmarkStart w:id="51" w:name="_Toc85212193"/>
      <w:r>
        <w:rPr>
          <w:rFonts w:ascii="Arial" w:eastAsia="Arial" w:hAnsi="Arial" w:cs="Arial"/>
          <w:b/>
          <w:color w:val="000000"/>
          <w:sz w:val="22"/>
          <w:szCs w:val="22"/>
        </w:rPr>
        <w:t>Agitadores de hélice</w:t>
      </w:r>
      <w:bookmarkEnd w:id="51"/>
    </w:p>
    <w:p w14:paraId="7FC39527" w14:textId="77777777" w:rsidR="003F2AAB" w:rsidRPr="003F2AAB" w:rsidRDefault="003F2AAB" w:rsidP="003F2AAB">
      <w:pPr>
        <w:pStyle w:val="Prrafodelista"/>
        <w:widowControl w:val="0"/>
        <w:spacing w:after="0" w:line="360" w:lineRule="auto"/>
        <w:jc w:val="both"/>
        <w:rPr>
          <w:rFonts w:ascii="Arial" w:eastAsia="Arial" w:hAnsi="Arial" w:cs="Arial"/>
          <w:color w:val="000000"/>
        </w:rPr>
      </w:pPr>
      <w:r w:rsidRPr="003F2AAB">
        <w:rPr>
          <w:rFonts w:ascii="Arial" w:eastAsia="Arial" w:hAnsi="Arial" w:cs="Arial"/>
          <w:color w:val="000000"/>
        </w:rPr>
        <w:t xml:space="preserve">Formado por elementos impulsores de hojas cortas, estos giran a toda la velocidad del motor”. </w:t>
      </w:r>
    </w:p>
    <w:p w14:paraId="0D3DFC85" w14:textId="77777777" w:rsidR="003F2AAB" w:rsidRPr="003F2AAB" w:rsidRDefault="003F2AAB" w:rsidP="003F2AAB">
      <w:pPr>
        <w:pStyle w:val="Prrafodelista"/>
        <w:widowControl w:val="0"/>
        <w:spacing w:after="0" w:line="360" w:lineRule="auto"/>
        <w:jc w:val="both"/>
        <w:rPr>
          <w:rFonts w:ascii="Arial" w:eastAsia="Arial" w:hAnsi="Arial" w:cs="Arial"/>
          <w:color w:val="000000"/>
        </w:rPr>
      </w:pPr>
      <w:r w:rsidRPr="003F2AAB">
        <w:rPr>
          <w:rFonts w:ascii="Arial" w:eastAsia="Arial" w:hAnsi="Arial" w:cs="Arial"/>
          <w:color w:val="000000"/>
        </w:rPr>
        <w:t>El flujo se mueve en una dirección de acuerdo a los requerimientos solicitados para luego ser desviadas.</w:t>
      </w:r>
    </w:p>
    <w:p w14:paraId="1E0D3DD4" w14:textId="77777777" w:rsidR="003F2AAB" w:rsidRPr="003F2AAB" w:rsidRDefault="003F2AAB" w:rsidP="003F2AAB">
      <w:pPr>
        <w:pStyle w:val="Prrafodelista"/>
        <w:spacing w:line="360" w:lineRule="auto"/>
        <w:jc w:val="both"/>
        <w:rPr>
          <w:rFonts w:ascii="Arial" w:eastAsia="Arial" w:hAnsi="Arial" w:cs="Arial"/>
          <w:color w:val="000000"/>
        </w:rPr>
      </w:pPr>
      <w:r w:rsidRPr="003F2AAB">
        <w:rPr>
          <w:rFonts w:ascii="Arial" w:eastAsia="Arial" w:hAnsi="Arial" w:cs="Arial"/>
        </w:rPr>
        <w:t>La</w:t>
      </w:r>
      <w:r w:rsidRPr="003F2AAB">
        <w:rPr>
          <w:rFonts w:ascii="Arial" w:eastAsia="Arial" w:hAnsi="Arial" w:cs="Arial"/>
          <w:color w:val="000000"/>
        </w:rPr>
        <w:t xml:space="preserve"> componente radial y la longitudinal ayudan a la mezcla, pero no siempre la componente rotatoria”.[31] </w:t>
      </w:r>
    </w:p>
    <w:p w14:paraId="0A5E5283" w14:textId="77777777" w:rsidR="006147E7" w:rsidRDefault="006147E7">
      <w:pPr>
        <w:spacing w:line="360" w:lineRule="auto"/>
        <w:ind w:left="720"/>
        <w:jc w:val="both"/>
        <w:rPr>
          <w:rFonts w:ascii="Arial" w:eastAsia="Arial" w:hAnsi="Arial" w:cs="Arial"/>
        </w:rPr>
      </w:pPr>
    </w:p>
    <w:p w14:paraId="5F90255C" w14:textId="77777777" w:rsidR="006147E7" w:rsidRDefault="00A4265E">
      <w:pPr>
        <w:keepNext/>
        <w:spacing w:line="360" w:lineRule="auto"/>
        <w:ind w:left="720"/>
        <w:jc w:val="center"/>
        <w:rPr>
          <w:rFonts w:ascii="Arial" w:eastAsia="Arial" w:hAnsi="Arial" w:cs="Arial"/>
        </w:rPr>
      </w:pPr>
      <w:r>
        <w:rPr>
          <w:rFonts w:ascii="Arial" w:eastAsia="Arial" w:hAnsi="Arial" w:cs="Arial"/>
          <w:noProof/>
          <w:lang w:val="en-US" w:eastAsia="en-US"/>
        </w:rPr>
        <w:lastRenderedPageBreak/>
        <w:drawing>
          <wp:inline distT="0" distB="0" distL="0" distR="0" wp14:anchorId="74E5B9DE" wp14:editId="2C186D0A">
            <wp:extent cx="2887953" cy="2191193"/>
            <wp:effectExtent l="0" t="0" r="0" b="0"/>
            <wp:docPr id="1242828101" name="image26.png" descr="Diagrama, 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6.png" descr="Diagrama, Texto&#10;&#10;Descripción generada automáticamente con confianza media"/>
                    <pic:cNvPicPr preferRelativeResize="0"/>
                  </pic:nvPicPr>
                  <pic:blipFill>
                    <a:blip r:embed="rId28"/>
                    <a:srcRect l="2118" t="8102" r="13055" b="57537"/>
                    <a:stretch>
                      <a:fillRect/>
                    </a:stretch>
                  </pic:blipFill>
                  <pic:spPr>
                    <a:xfrm>
                      <a:off x="0" y="0"/>
                      <a:ext cx="2887953" cy="2191193"/>
                    </a:xfrm>
                    <a:prstGeom prst="rect">
                      <a:avLst/>
                    </a:prstGeom>
                    <a:ln/>
                  </pic:spPr>
                </pic:pic>
              </a:graphicData>
            </a:graphic>
          </wp:inline>
        </w:drawing>
      </w:r>
    </w:p>
    <w:p w14:paraId="37F615FC"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2" w:name="_heading=h.4k668n3" w:colFirst="0" w:colLast="0"/>
      <w:bookmarkEnd w:id="52"/>
      <w:r>
        <w:rPr>
          <w:rFonts w:ascii="Times New Roman" w:eastAsia="Times New Roman" w:hAnsi="Times New Roman"/>
          <w:b/>
          <w:color w:val="000000"/>
        </w:rPr>
        <w:t xml:space="preserve">Figura 2.10. </w:t>
      </w:r>
      <w:r>
        <w:rPr>
          <w:rFonts w:ascii="Times New Roman" w:eastAsia="Times New Roman" w:hAnsi="Times New Roman"/>
          <w:color w:val="000000"/>
        </w:rPr>
        <w:t>Agitadores de hélice</w:t>
      </w:r>
    </w:p>
    <w:p w14:paraId="76B63D09"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[31]</w:t>
      </w:r>
    </w:p>
    <w:p w14:paraId="48506FF7" w14:textId="77777777" w:rsidR="006147E7" w:rsidRDefault="006147E7"/>
    <w:p w14:paraId="50E42D92" w14:textId="77777777" w:rsidR="006147E7" w:rsidRDefault="00A4265E">
      <w:pPr>
        <w:pStyle w:val="Ttulo1"/>
        <w:numPr>
          <w:ilvl w:val="0"/>
          <w:numId w:val="5"/>
        </w:numPr>
        <w:ind w:hanging="720"/>
        <w:rPr>
          <w:rFonts w:ascii="Arial" w:eastAsia="Arial" w:hAnsi="Arial" w:cs="Arial"/>
          <w:b/>
          <w:color w:val="000000"/>
          <w:sz w:val="22"/>
          <w:szCs w:val="22"/>
        </w:rPr>
      </w:pPr>
      <w:bookmarkStart w:id="53" w:name="_Toc85212194"/>
      <w:r>
        <w:rPr>
          <w:rFonts w:ascii="Arial" w:eastAsia="Arial" w:hAnsi="Arial" w:cs="Arial"/>
          <w:b/>
          <w:color w:val="000000"/>
          <w:sz w:val="22"/>
          <w:szCs w:val="22"/>
        </w:rPr>
        <w:t>Modelo de tanque de mezclado continuo</w:t>
      </w:r>
      <w:bookmarkEnd w:id="53"/>
    </w:p>
    <w:p w14:paraId="5CB527E2"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El proceso de un tanque consta de agregar dos fluidos uno a temperatura baja y otro a una gran temperatura. Asumiendo que las diversas propiedades de los fluidos son uniformes. La sección de una tubería que va desde el tanque hasta llegar dispositivo de temperatura es la parte más relevante del proceso y el cual es el que genera más retrasos en el transporte de las propiedades del fluido.[26] </w:t>
      </w:r>
    </w:p>
    <w:p w14:paraId="2CC7EDE2" w14:textId="77777777" w:rsidR="006147E7" w:rsidRDefault="00A4265E">
      <w:pPr>
        <w:spacing w:line="360" w:lineRule="auto"/>
        <w:ind w:left="708"/>
        <w:jc w:val="center"/>
        <w:rPr>
          <w:rFonts w:ascii="Arial" w:eastAsia="Arial" w:hAnsi="Arial" w:cs="Arial"/>
        </w:rPr>
      </w:pPr>
      <w:r>
        <w:rPr>
          <w:rFonts w:ascii="Arial" w:eastAsia="Arial" w:hAnsi="Arial" w:cs="Arial"/>
          <w:noProof/>
          <w:lang w:val="en-US" w:eastAsia="en-US"/>
        </w:rPr>
        <w:drawing>
          <wp:inline distT="0" distB="0" distL="0" distR="0" wp14:anchorId="401BE7FB" wp14:editId="099F6FBD">
            <wp:extent cx="3857625" cy="2581275"/>
            <wp:effectExtent l="0" t="0" r="0" b="0"/>
            <wp:docPr id="1242828103" name="image33.png" descr="Diagrama, Esquemát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3.png" descr="Diagrama, Esquemático&#10;&#10;Descripción generada automáticamente"/>
                    <pic:cNvPicPr preferRelativeResize="0"/>
                  </pic:nvPicPr>
                  <pic:blipFill>
                    <a:blip r:embed="rId29"/>
                    <a:srcRect/>
                    <a:stretch>
                      <a:fillRect/>
                    </a:stretch>
                  </pic:blipFill>
                  <pic:spPr>
                    <a:xfrm>
                      <a:off x="0" y="0"/>
                      <a:ext cx="3857625" cy="2581275"/>
                    </a:xfrm>
                    <a:prstGeom prst="rect">
                      <a:avLst/>
                    </a:prstGeom>
                    <a:ln/>
                  </pic:spPr>
                </pic:pic>
              </a:graphicData>
            </a:graphic>
          </wp:inline>
        </w:drawing>
      </w:r>
    </w:p>
    <w:p w14:paraId="0CFDB658"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4" w:name="_heading=h.1egqt2p" w:colFirst="0" w:colLast="0"/>
      <w:bookmarkEnd w:id="54"/>
      <w:r>
        <w:rPr>
          <w:rFonts w:ascii="Times New Roman" w:eastAsia="Times New Roman" w:hAnsi="Times New Roman"/>
          <w:b/>
          <w:color w:val="000000"/>
        </w:rPr>
        <w:t xml:space="preserve">Figura 2.11. </w:t>
      </w:r>
      <w:r>
        <w:rPr>
          <w:rFonts w:ascii="Times New Roman" w:eastAsia="Times New Roman" w:hAnsi="Times New Roman"/>
          <w:color w:val="000000"/>
        </w:rPr>
        <w:t>Tanque de mezclado continuo</w:t>
      </w:r>
    </w:p>
    <w:p w14:paraId="7C490D21"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[26]</w:t>
      </w:r>
    </w:p>
    <w:p w14:paraId="1989AFEA" w14:textId="77777777" w:rsidR="006147E7" w:rsidRDefault="006147E7">
      <w:pPr>
        <w:spacing w:line="360" w:lineRule="auto"/>
        <w:rPr>
          <w:rFonts w:ascii="Arial" w:eastAsia="Arial" w:hAnsi="Arial" w:cs="Arial"/>
          <w:color w:val="000000"/>
        </w:rPr>
      </w:pPr>
    </w:p>
    <w:p w14:paraId="522E6079" w14:textId="77777777" w:rsidR="006147E7" w:rsidRDefault="006147E7">
      <w:pPr>
        <w:spacing w:line="360" w:lineRule="auto"/>
        <w:rPr>
          <w:rFonts w:ascii="Arial" w:eastAsia="Arial" w:hAnsi="Arial" w:cs="Arial"/>
          <w:color w:val="000000"/>
        </w:rPr>
      </w:pPr>
    </w:p>
    <w:p w14:paraId="5837F233" w14:textId="77777777" w:rsidR="006147E7" w:rsidRDefault="006147E7">
      <w:pPr>
        <w:spacing w:line="360" w:lineRule="auto"/>
        <w:rPr>
          <w:rFonts w:ascii="Arial" w:eastAsia="Arial" w:hAnsi="Arial" w:cs="Arial"/>
          <w:color w:val="000000"/>
        </w:rPr>
      </w:pPr>
    </w:p>
    <w:p w14:paraId="75536C1C" w14:textId="77777777" w:rsidR="006147E7" w:rsidRDefault="00A4265E">
      <w:pPr>
        <w:spacing w:line="360" w:lineRule="auto"/>
        <w:ind w:firstLine="708"/>
        <w:rPr>
          <w:rFonts w:ascii="Arial" w:eastAsia="Arial" w:hAnsi="Arial" w:cs="Arial"/>
        </w:rPr>
      </w:pPr>
      <w:r>
        <w:rPr>
          <w:rFonts w:ascii="Arial" w:eastAsia="Arial" w:hAnsi="Arial" w:cs="Arial"/>
          <w:color w:val="000000"/>
        </w:rPr>
        <w:lastRenderedPageBreak/>
        <w:t>La agitación es una acción mecánica que realiza movimientos fuertes y anómalos en el seno de la masa fluida. Los tanques agitados se han usados crucialmente en la industria de alimentos, química y biotecnología. Los agitadores se dividen en dos los radiales que son los que producen corrientes paralelas al eje del impulsor y los axiales que producen corrientes en dirección radial tangencial.[8]</w:t>
      </w:r>
      <w:r>
        <w:rPr>
          <w:rFonts w:ascii="Arial" w:eastAsia="Arial" w:hAnsi="Arial" w:cs="Arial"/>
        </w:rPr>
        <w:t xml:space="preserve"> </w:t>
      </w:r>
    </w:p>
    <w:p w14:paraId="1C67695B" w14:textId="77777777" w:rsidR="006147E7" w:rsidRDefault="00A4265E">
      <w:pPr>
        <w:spacing w:line="360" w:lineRule="auto"/>
        <w:ind w:left="708"/>
        <w:jc w:val="center"/>
        <w:rPr>
          <w:rFonts w:ascii="Arial" w:eastAsia="Arial" w:hAnsi="Arial" w:cs="Arial"/>
        </w:rPr>
      </w:pPr>
      <w:r>
        <w:rPr>
          <w:rFonts w:ascii="Arial" w:eastAsia="Arial" w:hAnsi="Arial" w:cs="Arial"/>
          <w:noProof/>
          <w:lang w:val="en-US" w:eastAsia="en-US"/>
        </w:rPr>
        <w:drawing>
          <wp:inline distT="0" distB="0" distL="0" distR="0" wp14:anchorId="448E5A2F" wp14:editId="2426A394">
            <wp:extent cx="3924300" cy="1800225"/>
            <wp:effectExtent l="0" t="0" r="0" b="0"/>
            <wp:docPr id="1242828104" name="image34.png" descr="Diagrama, Dibujo de ingenierí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4.png" descr="Diagrama, Dibujo de ingeniería&#10;&#10;Descripción generada automáticamente"/>
                    <pic:cNvPicPr preferRelativeResize="0"/>
                  </pic:nvPicPr>
                  <pic:blipFill>
                    <a:blip r:embed="rId30"/>
                    <a:srcRect/>
                    <a:stretch>
                      <a:fillRect/>
                    </a:stretch>
                  </pic:blipFill>
                  <pic:spPr>
                    <a:xfrm>
                      <a:off x="0" y="0"/>
                      <a:ext cx="3924300" cy="1800225"/>
                    </a:xfrm>
                    <a:prstGeom prst="rect">
                      <a:avLst/>
                    </a:prstGeom>
                    <a:ln/>
                  </pic:spPr>
                </pic:pic>
              </a:graphicData>
            </a:graphic>
          </wp:inline>
        </w:drawing>
      </w:r>
    </w:p>
    <w:p w14:paraId="46419336"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5" w:name="_heading=h.3ygebqi" w:colFirst="0" w:colLast="0"/>
      <w:bookmarkEnd w:id="55"/>
      <w:r>
        <w:rPr>
          <w:rFonts w:ascii="Times New Roman" w:eastAsia="Times New Roman" w:hAnsi="Times New Roman"/>
          <w:b/>
          <w:color w:val="000000"/>
        </w:rPr>
        <w:t xml:space="preserve">Figura 2.12. </w:t>
      </w:r>
      <w:r>
        <w:rPr>
          <w:rFonts w:ascii="Times New Roman" w:eastAsia="Times New Roman" w:hAnsi="Times New Roman"/>
          <w:color w:val="000000"/>
        </w:rPr>
        <w:t>Recipientes de agitación sin deflectores y con deflectores</w:t>
      </w:r>
    </w:p>
    <w:p w14:paraId="72361A3C" w14:textId="28F5A40C" w:rsidR="00BD3635" w:rsidRPr="00BD3635" w:rsidRDefault="00A4265E" w:rsidP="00BD3635">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[8]</w:t>
      </w:r>
    </w:p>
    <w:p w14:paraId="2E15AD5A" w14:textId="2A105EEA" w:rsidR="006147E7" w:rsidRDefault="00BD3635">
      <w:pPr>
        <w:spacing w:line="360" w:lineRule="auto"/>
        <w:ind w:firstLine="708"/>
        <w:rPr>
          <w:rFonts w:ascii="Arial" w:eastAsia="Arial" w:hAnsi="Arial" w:cs="Arial"/>
          <w:color w:val="000000"/>
        </w:rPr>
      </w:pPr>
      <w:r>
        <w:rPr>
          <w:noProof/>
          <w:lang w:val="en-US" w:eastAsia="en-US"/>
        </w:rPr>
        <w:drawing>
          <wp:anchor distT="0" distB="0" distL="114300" distR="114300" simplePos="0" relativeHeight="251663360" behindDoc="0" locked="0" layoutInCell="1" hidden="0" allowOverlap="1" wp14:anchorId="3913F097" wp14:editId="1446C47E">
            <wp:simplePos x="0" y="0"/>
            <wp:positionH relativeFrom="column">
              <wp:posOffset>2846070</wp:posOffset>
            </wp:positionH>
            <wp:positionV relativeFrom="paragraph">
              <wp:posOffset>1050290</wp:posOffset>
            </wp:positionV>
            <wp:extent cx="2819400" cy="1479550"/>
            <wp:effectExtent l="0" t="0" r="0" b="6350"/>
            <wp:wrapSquare wrapText="bothSides" distT="0" distB="0" distL="114300" distR="114300"/>
            <wp:docPr id="1242828099" name="image31.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1.png" descr="Diagrama&#10;&#10;Descripción generada automáticamente"/>
                    <pic:cNvPicPr preferRelativeResize="0"/>
                  </pic:nvPicPr>
                  <pic:blipFill>
                    <a:blip r:embed="rId31"/>
                    <a:srcRect/>
                    <a:stretch>
                      <a:fillRect/>
                    </a:stretch>
                  </pic:blipFill>
                  <pic:spPr>
                    <a:xfrm>
                      <a:off x="0" y="0"/>
                      <a:ext cx="2819400" cy="1479550"/>
                    </a:xfrm>
                    <a:prstGeom prst="rect">
                      <a:avLst/>
                    </a:prstGeom>
                    <a:ln/>
                  </pic:spPr>
                </pic:pic>
              </a:graphicData>
            </a:graphic>
          </wp:anchor>
        </w:drawing>
      </w:r>
      <w:r w:rsidR="00A4265E">
        <w:rPr>
          <w:rFonts w:ascii="Arial" w:eastAsia="Arial" w:hAnsi="Arial" w:cs="Arial"/>
          <w:color w:val="000000"/>
        </w:rPr>
        <w:t xml:space="preserve">Los recipientes sin deflectores que se agiten con un agitador axial tendrán una predisposición a que se forme un flujo de remolino y en los recipientes con deflectores se impide esa rotación con 4 deflactores.[8] </w:t>
      </w:r>
    </w:p>
    <w:p w14:paraId="10A82127" w14:textId="5E1A5183" w:rsidR="006147E7" w:rsidRDefault="00BD3635">
      <w:pPr>
        <w:spacing w:line="360" w:lineRule="auto"/>
        <w:ind w:left="708"/>
        <w:jc w:val="center"/>
        <w:rPr>
          <w:rFonts w:ascii="Arial" w:eastAsia="Arial" w:hAnsi="Arial" w:cs="Arial"/>
        </w:rPr>
      </w:pPr>
      <w:r>
        <w:rPr>
          <w:noProof/>
          <w:lang w:val="en-US" w:eastAsia="en-US"/>
        </w:rPr>
        <w:drawing>
          <wp:anchor distT="0" distB="0" distL="114300" distR="114300" simplePos="0" relativeHeight="251662336" behindDoc="0" locked="0" layoutInCell="1" hidden="0" allowOverlap="1" wp14:anchorId="795E2AD2" wp14:editId="6B688A83">
            <wp:simplePos x="0" y="0"/>
            <wp:positionH relativeFrom="column">
              <wp:posOffset>1455420</wp:posOffset>
            </wp:positionH>
            <wp:positionV relativeFrom="paragraph">
              <wp:posOffset>1743710</wp:posOffset>
            </wp:positionV>
            <wp:extent cx="2734310" cy="1343025"/>
            <wp:effectExtent l="0" t="0" r="8890" b="9525"/>
            <wp:wrapSquare wrapText="bothSides" distT="0" distB="0" distL="114300" distR="114300"/>
            <wp:docPr id="1242828076" name="image2.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Diagrama&#10;&#10;Descripción generada automáticamente"/>
                    <pic:cNvPicPr preferRelativeResize="0"/>
                  </pic:nvPicPr>
                  <pic:blipFill>
                    <a:blip r:embed="rId32"/>
                    <a:srcRect/>
                    <a:stretch>
                      <a:fillRect/>
                    </a:stretch>
                  </pic:blipFill>
                  <pic:spPr>
                    <a:xfrm>
                      <a:off x="0" y="0"/>
                      <a:ext cx="2734310" cy="1343025"/>
                    </a:xfrm>
                    <a:prstGeom prst="rect">
                      <a:avLst/>
                    </a:prstGeom>
                    <a:ln/>
                  </pic:spPr>
                </pic:pic>
              </a:graphicData>
            </a:graphic>
          </wp:anchor>
        </w:drawing>
      </w:r>
      <w:r>
        <w:rPr>
          <w:rFonts w:ascii="Arial" w:eastAsia="Arial" w:hAnsi="Arial" w:cs="Arial"/>
          <w:noProof/>
          <w:lang w:val="en-US" w:eastAsia="en-US"/>
        </w:rPr>
        <w:drawing>
          <wp:anchor distT="0" distB="0" distL="114300" distR="114300" simplePos="0" relativeHeight="251675648" behindDoc="0" locked="0" layoutInCell="1" allowOverlap="1" wp14:anchorId="365EF701" wp14:editId="3EC41BB4">
            <wp:simplePos x="0" y="0"/>
            <wp:positionH relativeFrom="column">
              <wp:posOffset>-588010</wp:posOffset>
            </wp:positionH>
            <wp:positionV relativeFrom="paragraph">
              <wp:posOffset>297815</wp:posOffset>
            </wp:positionV>
            <wp:extent cx="3076575" cy="1532255"/>
            <wp:effectExtent l="0" t="0" r="9525" b="0"/>
            <wp:wrapTopAndBottom/>
            <wp:docPr id="1242828105" name="image32.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2.png" descr="Diagrama&#10;&#10;Descripción generada automáticamente"/>
                    <pic:cNvPicPr preferRelativeResize="0"/>
                  </pic:nvPicPr>
                  <pic:blipFill>
                    <a:blip r:embed="rId33">
                      <a:extLst>
                        <a:ext uri="{28A0092B-C50C-407E-A947-70E740481C1C}">
                          <a14:useLocalDpi xmlns:a14="http://schemas.microsoft.com/office/drawing/2010/main" val="0"/>
                        </a:ext>
                      </a:extLst>
                    </a:blip>
                    <a:srcRect/>
                    <a:stretch>
                      <a:fillRect/>
                    </a:stretch>
                  </pic:blipFill>
                  <pic:spPr>
                    <a:xfrm>
                      <a:off x="0" y="0"/>
                      <a:ext cx="3076575" cy="1532255"/>
                    </a:xfrm>
                    <a:prstGeom prst="rect">
                      <a:avLst/>
                    </a:prstGeom>
                    <a:ln/>
                  </pic:spPr>
                </pic:pic>
              </a:graphicData>
            </a:graphic>
            <wp14:sizeRelH relativeFrom="page">
              <wp14:pctWidth>0</wp14:pctWidth>
            </wp14:sizeRelH>
            <wp14:sizeRelV relativeFrom="page">
              <wp14:pctHeight>0</wp14:pctHeight>
            </wp14:sizeRelV>
          </wp:anchor>
        </w:drawing>
      </w:r>
    </w:p>
    <w:p w14:paraId="1D0C8546" w14:textId="465E5368" w:rsidR="006147E7" w:rsidRDefault="006147E7">
      <w:pPr>
        <w:spacing w:line="360" w:lineRule="auto"/>
        <w:ind w:left="708"/>
        <w:jc w:val="center"/>
        <w:rPr>
          <w:rFonts w:ascii="Arial" w:eastAsia="Arial" w:hAnsi="Arial" w:cs="Arial"/>
        </w:rPr>
      </w:pPr>
    </w:p>
    <w:p w14:paraId="3AADD59E" w14:textId="77777777" w:rsidR="00BD3635" w:rsidRDefault="00BD3635">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6" w:name="_heading=h.2dlolyb" w:colFirst="0" w:colLast="0"/>
      <w:bookmarkEnd w:id="56"/>
    </w:p>
    <w:p w14:paraId="39E8E6F7" w14:textId="77777777" w:rsidR="00BD3635" w:rsidRDefault="00BD3635">
      <w:pPr>
        <w:pBdr>
          <w:top w:val="nil"/>
          <w:left w:val="nil"/>
          <w:bottom w:val="nil"/>
          <w:right w:val="nil"/>
          <w:between w:val="nil"/>
        </w:pBdr>
        <w:spacing w:after="0" w:line="360" w:lineRule="auto"/>
        <w:jc w:val="center"/>
        <w:rPr>
          <w:rFonts w:ascii="Times New Roman" w:eastAsia="Times New Roman" w:hAnsi="Times New Roman"/>
          <w:b/>
          <w:color w:val="000000"/>
        </w:rPr>
      </w:pPr>
    </w:p>
    <w:p w14:paraId="36F16008" w14:textId="77777777" w:rsidR="00BD3635" w:rsidRDefault="00BD3635">
      <w:pPr>
        <w:pBdr>
          <w:top w:val="nil"/>
          <w:left w:val="nil"/>
          <w:bottom w:val="nil"/>
          <w:right w:val="nil"/>
          <w:between w:val="nil"/>
        </w:pBdr>
        <w:spacing w:after="0" w:line="360" w:lineRule="auto"/>
        <w:jc w:val="center"/>
        <w:rPr>
          <w:rFonts w:ascii="Times New Roman" w:eastAsia="Times New Roman" w:hAnsi="Times New Roman"/>
          <w:b/>
          <w:color w:val="000000"/>
        </w:rPr>
      </w:pPr>
    </w:p>
    <w:p w14:paraId="64FDE5A0" w14:textId="77777777" w:rsidR="00BD3635" w:rsidRDefault="00BD3635">
      <w:pPr>
        <w:pBdr>
          <w:top w:val="nil"/>
          <w:left w:val="nil"/>
          <w:bottom w:val="nil"/>
          <w:right w:val="nil"/>
          <w:between w:val="nil"/>
        </w:pBdr>
        <w:spacing w:after="0" w:line="360" w:lineRule="auto"/>
        <w:jc w:val="center"/>
        <w:rPr>
          <w:rFonts w:ascii="Times New Roman" w:eastAsia="Times New Roman" w:hAnsi="Times New Roman"/>
          <w:b/>
          <w:color w:val="000000"/>
        </w:rPr>
      </w:pPr>
    </w:p>
    <w:p w14:paraId="04619970"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r>
        <w:rPr>
          <w:rFonts w:ascii="Times New Roman" w:eastAsia="Times New Roman" w:hAnsi="Times New Roman"/>
          <w:b/>
          <w:color w:val="000000"/>
        </w:rPr>
        <w:t xml:space="preserve">Figura 2.13. </w:t>
      </w:r>
      <w:r>
        <w:rPr>
          <w:rFonts w:ascii="Times New Roman" w:eastAsia="Times New Roman" w:hAnsi="Times New Roman"/>
          <w:color w:val="000000"/>
        </w:rPr>
        <w:t>Diseño del tanque agitador</w:t>
      </w:r>
    </w:p>
    <w:p w14:paraId="2F480A59" w14:textId="3B4B9831"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[8]</w:t>
      </w:r>
    </w:p>
    <w:p w14:paraId="79C1B5B2" w14:textId="2736C2FF" w:rsidR="006147E7" w:rsidRDefault="006147E7">
      <w:pPr>
        <w:spacing w:line="360" w:lineRule="auto"/>
        <w:rPr>
          <w:rFonts w:ascii="Arial" w:eastAsia="Arial" w:hAnsi="Arial" w:cs="Arial"/>
          <w:color w:val="000000"/>
        </w:rPr>
      </w:pPr>
    </w:p>
    <w:p w14:paraId="176464CE" w14:textId="69FE395C" w:rsidR="006147E7" w:rsidRDefault="00A4265E">
      <w:pPr>
        <w:spacing w:line="360" w:lineRule="auto"/>
        <w:ind w:firstLine="708"/>
        <w:rPr>
          <w:rFonts w:ascii="Arial" w:eastAsia="Arial" w:hAnsi="Arial" w:cs="Arial"/>
          <w:color w:val="000000"/>
        </w:rPr>
      </w:pPr>
      <w:r>
        <w:rPr>
          <w:rFonts w:ascii="Arial" w:eastAsia="Arial" w:hAnsi="Arial" w:cs="Arial"/>
          <w:color w:val="000000"/>
        </w:rPr>
        <w:t>Para el volumen se utiliza datos del hidrolisis alcalino del acetato de etilo.</w:t>
      </w:r>
    </w:p>
    <w:p w14:paraId="017BDF1F" w14:textId="2878C915" w:rsidR="006147E7" w:rsidRDefault="00A4265E">
      <w:pPr>
        <w:spacing w:line="360" w:lineRule="auto"/>
        <w:ind w:firstLine="708"/>
        <w:rPr>
          <w:rFonts w:ascii="Arial" w:eastAsia="Arial" w:hAnsi="Arial" w:cs="Arial"/>
          <w:color w:val="000000"/>
        </w:rPr>
      </w:pPr>
      <w:r>
        <w:rPr>
          <w:rFonts w:ascii="Arial" w:eastAsia="Arial" w:hAnsi="Arial" w:cs="Arial"/>
          <w:color w:val="000000"/>
        </w:rPr>
        <w:lastRenderedPageBreak/>
        <w:t>El valor de la constante de velocidad a 26ºC es de 2,7843 L/mol*min y el orden global de la reacción es de 2,24, la concentración inicial bombeada es de 0,1 mol/L con un caudal de 0,1 L/min y una conversión de 0,35.</w:t>
      </w:r>
    </w:p>
    <w:p w14:paraId="082B6927" w14:textId="07A34F0E" w:rsidR="006147E7" w:rsidRDefault="00A4265E">
      <w:pPr>
        <w:pBdr>
          <w:top w:val="nil"/>
          <w:left w:val="nil"/>
          <w:bottom w:val="nil"/>
          <w:right w:val="nil"/>
          <w:between w:val="nil"/>
        </w:pBdr>
        <w:spacing w:after="0" w:line="360" w:lineRule="auto"/>
        <w:jc w:val="center"/>
        <w:rPr>
          <w:rFonts w:ascii="Arial" w:eastAsia="Arial" w:hAnsi="Arial" w:cs="Arial"/>
          <w:color w:val="000000"/>
        </w:rPr>
      </w:pPr>
      <w:r>
        <w:rPr>
          <w:rFonts w:ascii="Arial" w:eastAsia="Arial" w:hAnsi="Arial" w:cs="Arial"/>
          <w:color w:val="000000"/>
        </w:rPr>
        <w:t xml:space="preserve">          </w:t>
      </w:r>
      <m:oMath>
        <m:r>
          <w:rPr>
            <w:rFonts w:ascii="Cambria Math" w:eastAsia="Cambria Math" w:hAnsi="Cambria Math" w:cs="Cambria Math"/>
            <w:color w:val="000000"/>
          </w:rPr>
          <m:t>V=</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Fa</m:t>
                </m:r>
              </m:e>
              <m:sub>
                <m:r>
                  <w:rPr>
                    <w:rFonts w:ascii="Cambria Math" w:eastAsia="Cambria Math" w:hAnsi="Cambria Math" w:cs="Cambria Math"/>
                    <w:color w:val="000000"/>
                  </w:rPr>
                  <m:t>0</m:t>
                </m:r>
              </m:sub>
            </m:sSub>
            <m:r>
              <w:rPr>
                <w:rFonts w:ascii="Cambria Math" w:eastAsia="Cambria Math" w:hAnsi="Cambria Math" w:cs="Cambria Math"/>
                <w:color w:val="000000"/>
              </w:rPr>
              <m:t>-fa</m:t>
            </m:r>
          </m:num>
          <m:den>
            <m:r>
              <w:rPr>
                <w:rFonts w:ascii="Cambria Math" w:eastAsia="Cambria Math" w:hAnsi="Cambria Math" w:cs="Cambria Math"/>
                <w:color w:val="000000"/>
              </w:rPr>
              <m:t>-ra</m:t>
            </m:r>
          </m:den>
        </m:f>
      </m:oMath>
      <w:r>
        <w:rPr>
          <w:rFonts w:ascii="Arial" w:eastAsia="Arial" w:hAnsi="Arial" w:cs="Arial"/>
          <w:color w:val="000000"/>
        </w:rPr>
        <w:t xml:space="preserve">                                                                                                 2.1</w:t>
      </w:r>
    </w:p>
    <w:p w14:paraId="046DBC30" w14:textId="77777777" w:rsidR="006147E7" w:rsidRDefault="00A4265E">
      <w:pPr>
        <w:spacing w:line="360" w:lineRule="auto"/>
        <w:ind w:left="708"/>
        <w:rPr>
          <w:rFonts w:ascii="Arial" w:eastAsia="Arial" w:hAnsi="Arial" w:cs="Arial"/>
        </w:rPr>
      </w:pPr>
      <w:r>
        <w:rPr>
          <w:rFonts w:ascii="Arial" w:eastAsia="Arial" w:hAnsi="Arial" w:cs="Arial"/>
          <w:noProof/>
          <w:lang w:val="en-US" w:eastAsia="en-US"/>
        </w:rPr>
        <w:drawing>
          <wp:inline distT="0" distB="0" distL="0" distR="0" wp14:anchorId="43479B58" wp14:editId="2D1F573C">
            <wp:extent cx="1619250" cy="352425"/>
            <wp:effectExtent l="0" t="0" r="0" b="0"/>
            <wp:docPr id="1242828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1619250" cy="352425"/>
                    </a:xfrm>
                    <a:prstGeom prst="rect">
                      <a:avLst/>
                    </a:prstGeom>
                    <a:ln/>
                  </pic:spPr>
                </pic:pic>
              </a:graphicData>
            </a:graphic>
          </wp:inline>
        </w:drawing>
      </w:r>
      <w:r>
        <w:rPr>
          <w:rFonts w:ascii="Arial" w:eastAsia="Arial" w:hAnsi="Arial" w:cs="Arial"/>
        </w:rPr>
        <w:t xml:space="preserve">                                                                            </w:t>
      </w:r>
      <w:r>
        <w:rPr>
          <w:rFonts w:ascii="Arial" w:eastAsia="Arial" w:hAnsi="Arial" w:cs="Arial"/>
          <w:color w:val="000000"/>
        </w:rPr>
        <w:t>2.2</w:t>
      </w:r>
    </w:p>
    <w:p w14:paraId="00D93334" w14:textId="77777777" w:rsidR="006147E7" w:rsidRDefault="00A4265E">
      <w:pPr>
        <w:spacing w:line="360" w:lineRule="auto"/>
        <w:ind w:left="708"/>
        <w:rPr>
          <w:rFonts w:ascii="Arial" w:eastAsia="Arial" w:hAnsi="Arial" w:cs="Arial"/>
        </w:rPr>
      </w:pPr>
      <w:r>
        <w:rPr>
          <w:rFonts w:ascii="Arial" w:eastAsia="Arial" w:hAnsi="Arial" w:cs="Arial"/>
          <w:noProof/>
          <w:lang w:val="en-US" w:eastAsia="en-US"/>
        </w:rPr>
        <w:drawing>
          <wp:inline distT="0" distB="0" distL="0" distR="0" wp14:anchorId="26627197" wp14:editId="29AC6AB3">
            <wp:extent cx="1647825" cy="523875"/>
            <wp:effectExtent l="0" t="0" r="0" b="0"/>
            <wp:docPr id="1242828107" name="image28.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8.png" descr="Imagen que contiene Texto&#10;&#10;Descripción generada automáticamente"/>
                    <pic:cNvPicPr preferRelativeResize="0"/>
                  </pic:nvPicPr>
                  <pic:blipFill>
                    <a:blip r:embed="rId35"/>
                    <a:srcRect/>
                    <a:stretch>
                      <a:fillRect/>
                    </a:stretch>
                  </pic:blipFill>
                  <pic:spPr>
                    <a:xfrm>
                      <a:off x="0" y="0"/>
                      <a:ext cx="1647825" cy="523875"/>
                    </a:xfrm>
                    <a:prstGeom prst="rect">
                      <a:avLst/>
                    </a:prstGeom>
                    <a:ln/>
                  </pic:spPr>
                </pic:pic>
              </a:graphicData>
            </a:graphic>
          </wp:inline>
        </w:drawing>
      </w:r>
      <w:r>
        <w:rPr>
          <w:rFonts w:ascii="Arial" w:eastAsia="Arial" w:hAnsi="Arial" w:cs="Arial"/>
        </w:rPr>
        <w:t xml:space="preserve"> </w:t>
      </w:r>
      <w:r>
        <w:rPr>
          <w:noProof/>
          <w:lang w:val="en-US" w:eastAsia="en-US"/>
        </w:rPr>
        <w:drawing>
          <wp:anchor distT="0" distB="0" distL="114300" distR="114300" simplePos="0" relativeHeight="251664384" behindDoc="0" locked="0" layoutInCell="1" hidden="0" allowOverlap="1" wp14:anchorId="56861B62" wp14:editId="71D56DF1">
            <wp:simplePos x="0" y="0"/>
            <wp:positionH relativeFrom="column">
              <wp:posOffset>329565</wp:posOffset>
            </wp:positionH>
            <wp:positionV relativeFrom="paragraph">
              <wp:posOffset>641985</wp:posOffset>
            </wp:positionV>
            <wp:extent cx="2409825" cy="495300"/>
            <wp:effectExtent l="0" t="0" r="0" b="0"/>
            <wp:wrapSquare wrapText="bothSides" distT="0" distB="0" distL="114300" distR="114300"/>
            <wp:docPr id="1242828090" name="image7.png" descr="Imagen que contiene 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magen que contiene Diagrama&#10;&#10;Descripción generada automáticamente"/>
                    <pic:cNvPicPr preferRelativeResize="0"/>
                  </pic:nvPicPr>
                  <pic:blipFill>
                    <a:blip r:embed="rId36"/>
                    <a:srcRect/>
                    <a:stretch>
                      <a:fillRect/>
                    </a:stretch>
                  </pic:blipFill>
                  <pic:spPr>
                    <a:xfrm>
                      <a:off x="0" y="0"/>
                      <a:ext cx="2409825" cy="495300"/>
                    </a:xfrm>
                    <a:prstGeom prst="rect">
                      <a:avLst/>
                    </a:prstGeom>
                    <a:ln/>
                  </pic:spPr>
                </pic:pic>
              </a:graphicData>
            </a:graphic>
          </wp:anchor>
        </w:drawing>
      </w:r>
    </w:p>
    <w:p w14:paraId="278DFEBD" w14:textId="77777777" w:rsidR="006147E7" w:rsidRDefault="006147E7">
      <w:pPr>
        <w:spacing w:line="360" w:lineRule="auto"/>
        <w:ind w:left="708"/>
        <w:rPr>
          <w:rFonts w:ascii="Arial" w:eastAsia="Arial" w:hAnsi="Arial" w:cs="Arial"/>
        </w:rPr>
      </w:pPr>
    </w:p>
    <w:p w14:paraId="0D725445" w14:textId="77777777" w:rsidR="006147E7" w:rsidRDefault="006147E7">
      <w:pPr>
        <w:spacing w:line="360" w:lineRule="auto"/>
        <w:ind w:left="708"/>
        <w:rPr>
          <w:rFonts w:ascii="Arial" w:eastAsia="Arial" w:hAnsi="Arial" w:cs="Arial"/>
        </w:rPr>
      </w:pPr>
    </w:p>
    <w:p w14:paraId="761799DA" w14:textId="77777777" w:rsidR="006147E7" w:rsidRDefault="00A4265E">
      <w:pPr>
        <w:spacing w:line="360" w:lineRule="auto"/>
        <w:rPr>
          <w:rFonts w:ascii="Arial" w:eastAsia="Arial" w:hAnsi="Arial" w:cs="Arial"/>
          <w:color w:val="000000"/>
        </w:rPr>
      </w:pPr>
      <w:r>
        <w:rPr>
          <w:rFonts w:ascii="Arial" w:eastAsia="Arial" w:hAnsi="Arial" w:cs="Arial"/>
          <w:color w:val="000000"/>
        </w:rPr>
        <w:t xml:space="preserve">V=0.625 L debido a que tendrá un agitador será un 20% adicional V=0.750 L. [9] </w:t>
      </w:r>
    </w:p>
    <w:p w14:paraId="027648A5" w14:textId="77777777" w:rsidR="006147E7" w:rsidRDefault="00A4265E">
      <w:pPr>
        <w:spacing w:line="360" w:lineRule="auto"/>
        <w:ind w:left="708"/>
        <w:jc w:val="center"/>
        <w:rPr>
          <w:rFonts w:ascii="Arial" w:eastAsia="Arial" w:hAnsi="Arial" w:cs="Arial"/>
        </w:rPr>
      </w:pPr>
      <w:r>
        <w:rPr>
          <w:rFonts w:ascii="Arial" w:eastAsia="Arial" w:hAnsi="Arial" w:cs="Arial"/>
        </w:rPr>
        <w:tab/>
        <w:t xml:space="preserve">                          </w:t>
      </w:r>
      <w:r>
        <w:rPr>
          <w:rFonts w:ascii="Arial" w:eastAsia="Arial" w:hAnsi="Arial" w:cs="Arial"/>
          <w:noProof/>
          <w:lang w:val="en-US" w:eastAsia="en-US"/>
        </w:rPr>
        <w:drawing>
          <wp:inline distT="0" distB="0" distL="0" distR="0" wp14:anchorId="23E7B39C" wp14:editId="0AE2214C">
            <wp:extent cx="723900" cy="314325"/>
            <wp:effectExtent l="0" t="0" r="0" b="0"/>
            <wp:docPr id="124282808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723900" cy="314325"/>
                    </a:xfrm>
                    <a:prstGeom prst="rect">
                      <a:avLst/>
                    </a:prstGeom>
                    <a:ln/>
                  </pic:spPr>
                </pic:pic>
              </a:graphicData>
            </a:graphic>
          </wp:inline>
        </w:drawing>
      </w:r>
      <w:r>
        <w:rPr>
          <w:rFonts w:ascii="Arial" w:eastAsia="Arial" w:hAnsi="Arial" w:cs="Arial"/>
        </w:rPr>
        <w:t xml:space="preserve">                                                       </w:t>
      </w:r>
      <w:r>
        <w:rPr>
          <w:rFonts w:ascii="Arial" w:eastAsia="Arial" w:hAnsi="Arial" w:cs="Arial"/>
          <w:color w:val="000000"/>
        </w:rPr>
        <w:t>2.3</w:t>
      </w:r>
    </w:p>
    <w:p w14:paraId="0ECD8C94" w14:textId="77777777" w:rsidR="006147E7" w:rsidRDefault="00A4265E">
      <w:pPr>
        <w:spacing w:line="360" w:lineRule="auto"/>
        <w:ind w:left="708"/>
        <w:jc w:val="center"/>
        <w:rPr>
          <w:rFonts w:ascii="Arial" w:eastAsia="Arial" w:hAnsi="Arial" w:cs="Arial"/>
        </w:rPr>
      </w:pPr>
      <w:r>
        <w:rPr>
          <w:rFonts w:ascii="Arial" w:eastAsia="Arial" w:hAnsi="Arial" w:cs="Arial"/>
          <w:noProof/>
          <w:lang w:val="en-US" w:eastAsia="en-US"/>
        </w:rPr>
        <w:drawing>
          <wp:inline distT="0" distB="0" distL="0" distR="0" wp14:anchorId="202407E0" wp14:editId="214ED6BF">
            <wp:extent cx="990600" cy="295275"/>
            <wp:effectExtent l="0" t="0" r="0" b="0"/>
            <wp:docPr id="12428280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a:stretch>
                      <a:fillRect/>
                    </a:stretch>
                  </pic:blipFill>
                  <pic:spPr>
                    <a:xfrm>
                      <a:off x="0" y="0"/>
                      <a:ext cx="990600" cy="295275"/>
                    </a:xfrm>
                    <a:prstGeom prst="rect">
                      <a:avLst/>
                    </a:prstGeom>
                    <a:ln/>
                  </pic:spPr>
                </pic:pic>
              </a:graphicData>
            </a:graphic>
          </wp:inline>
        </w:drawing>
      </w:r>
    </w:p>
    <w:p w14:paraId="7E96CACD"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Ahora veremos los planos del diseño del reactor, sistema de agitación y módulo de operación.</w:t>
      </w:r>
    </w:p>
    <w:p w14:paraId="449851DA" w14:textId="5A7444FC" w:rsidR="003F2AAB" w:rsidRDefault="00A4265E" w:rsidP="003F2AAB">
      <w:pPr>
        <w:widowControl w:val="0"/>
        <w:spacing w:after="0" w:line="360" w:lineRule="auto"/>
        <w:ind w:firstLine="708"/>
        <w:jc w:val="both"/>
        <w:rPr>
          <w:rFonts w:ascii="Arial" w:eastAsia="Arial" w:hAnsi="Arial" w:cs="Arial"/>
          <w:color w:val="000000"/>
        </w:rPr>
      </w:pPr>
      <w:r>
        <w:rPr>
          <w:rFonts w:ascii="Arial" w:eastAsia="Arial" w:hAnsi="Arial" w:cs="Arial"/>
        </w:rPr>
        <w:tab/>
      </w:r>
      <w:r w:rsidR="003F2AAB">
        <w:rPr>
          <w:noProof/>
          <w:lang w:val="en-US" w:eastAsia="en-US"/>
        </w:rPr>
        <w:drawing>
          <wp:inline distT="0" distB="0" distL="0" distR="0" wp14:anchorId="39874E04" wp14:editId="16C8BA76">
            <wp:extent cx="3733800" cy="21107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rotWithShape="1">
                    <a:blip r:embed="rId39"/>
                    <a:srcRect l="14251" t="5267" r="16605" b="6940"/>
                    <a:stretch/>
                  </pic:blipFill>
                  <pic:spPr bwMode="auto">
                    <a:xfrm>
                      <a:off x="0" y="0"/>
                      <a:ext cx="3733800" cy="2110740"/>
                    </a:xfrm>
                    <a:prstGeom prst="rect">
                      <a:avLst/>
                    </a:prstGeom>
                    <a:ln>
                      <a:noFill/>
                    </a:ln>
                    <a:extLst>
                      <a:ext uri="{53640926-AAD7-44D8-BBD7-CCE9431645EC}">
                        <a14:shadowObscured xmlns:a14="http://schemas.microsoft.com/office/drawing/2010/main"/>
                      </a:ext>
                    </a:extLst>
                  </pic:spPr>
                </pic:pic>
              </a:graphicData>
            </a:graphic>
          </wp:inline>
        </w:drawing>
      </w:r>
      <w:r w:rsidR="003F2AAB">
        <w:rPr>
          <w:rFonts w:ascii="Arial" w:eastAsia="Arial" w:hAnsi="Arial" w:cs="Arial"/>
          <w:color w:val="000000"/>
        </w:rPr>
        <w:t xml:space="preserve"> </w:t>
      </w:r>
    </w:p>
    <w:p w14:paraId="1118E52D"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7" w:name="_heading=h.sqyw64" w:colFirst="0" w:colLast="0"/>
      <w:bookmarkEnd w:id="57"/>
      <w:r>
        <w:rPr>
          <w:rFonts w:ascii="Times New Roman" w:eastAsia="Times New Roman" w:hAnsi="Times New Roman"/>
          <w:b/>
          <w:color w:val="000000"/>
        </w:rPr>
        <w:t xml:space="preserve">Figura 2.14. </w:t>
      </w:r>
      <w:r>
        <w:rPr>
          <w:rFonts w:ascii="Times New Roman" w:eastAsia="Times New Roman" w:hAnsi="Times New Roman"/>
          <w:color w:val="000000"/>
        </w:rPr>
        <w:t>Vista de planta, módulo de reactor</w:t>
      </w:r>
    </w:p>
    <w:p w14:paraId="031CB470"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[24]</w:t>
      </w:r>
    </w:p>
    <w:p w14:paraId="66E45FA7" w14:textId="77777777" w:rsidR="006147E7" w:rsidRDefault="00A4265E">
      <w:pPr>
        <w:spacing w:line="360" w:lineRule="auto"/>
        <w:ind w:left="708"/>
        <w:jc w:val="center"/>
        <w:rPr>
          <w:rFonts w:ascii="Arial" w:eastAsia="Arial" w:hAnsi="Arial" w:cs="Arial"/>
        </w:rPr>
      </w:pPr>
      <w:bookmarkStart w:id="58" w:name="_heading=h.3cqmetx" w:colFirst="0" w:colLast="0"/>
      <w:bookmarkEnd w:id="58"/>
      <w:r>
        <w:rPr>
          <w:rFonts w:ascii="Arial" w:eastAsia="Arial" w:hAnsi="Arial" w:cs="Arial"/>
          <w:noProof/>
          <w:lang w:val="en-US" w:eastAsia="en-US"/>
        </w:rPr>
        <w:lastRenderedPageBreak/>
        <w:drawing>
          <wp:inline distT="0" distB="0" distL="0" distR="0" wp14:anchorId="7BDEBDDB" wp14:editId="2B2675D1">
            <wp:extent cx="3320838" cy="2165231"/>
            <wp:effectExtent l="0" t="0" r="0" b="0"/>
            <wp:docPr id="1242828088" name="image15.png" descr="Imagen que contiene interior, pequeño, agua, para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5.png" descr="Imagen que contiene interior, pequeño, agua, parado&#10;&#10;Descripción generada automáticamente"/>
                    <pic:cNvPicPr preferRelativeResize="0"/>
                  </pic:nvPicPr>
                  <pic:blipFill>
                    <a:blip r:embed="rId40"/>
                    <a:srcRect/>
                    <a:stretch>
                      <a:fillRect/>
                    </a:stretch>
                  </pic:blipFill>
                  <pic:spPr>
                    <a:xfrm>
                      <a:off x="0" y="0"/>
                      <a:ext cx="3320838" cy="2165231"/>
                    </a:xfrm>
                    <a:prstGeom prst="rect">
                      <a:avLst/>
                    </a:prstGeom>
                    <a:ln/>
                  </pic:spPr>
                </pic:pic>
              </a:graphicData>
            </a:graphic>
          </wp:inline>
        </w:drawing>
      </w:r>
    </w:p>
    <w:p w14:paraId="62367AF5" w14:textId="6D5F42FF"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59" w:name="_heading=h.4bvk7pj" w:colFirst="0" w:colLast="0"/>
      <w:bookmarkEnd w:id="59"/>
      <w:r>
        <w:rPr>
          <w:rFonts w:ascii="Times New Roman" w:eastAsia="Times New Roman" w:hAnsi="Times New Roman"/>
          <w:b/>
          <w:color w:val="000000"/>
        </w:rPr>
        <w:t>Figura 2.1</w:t>
      </w:r>
      <w:r w:rsidR="0015690E">
        <w:rPr>
          <w:rFonts w:ascii="Times New Roman" w:eastAsia="Times New Roman" w:hAnsi="Times New Roman"/>
          <w:b/>
          <w:color w:val="000000"/>
        </w:rPr>
        <w:t>5</w:t>
      </w:r>
      <w:r>
        <w:rPr>
          <w:rFonts w:ascii="Times New Roman" w:eastAsia="Times New Roman" w:hAnsi="Times New Roman"/>
          <w:b/>
          <w:color w:val="000000"/>
        </w:rPr>
        <w:t xml:space="preserve">. </w:t>
      </w:r>
      <w:r>
        <w:rPr>
          <w:rFonts w:ascii="Times New Roman" w:eastAsia="Times New Roman" w:hAnsi="Times New Roman"/>
          <w:color w:val="000000"/>
        </w:rPr>
        <w:t>Vista de planta, módulo del reactor</w:t>
      </w:r>
    </w:p>
    <w:p w14:paraId="5F17FB6B"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[9]</w:t>
      </w:r>
    </w:p>
    <w:p w14:paraId="3AE55049" w14:textId="77777777" w:rsidR="006147E7" w:rsidRDefault="00A4265E">
      <w:pPr>
        <w:pStyle w:val="Ttulo1"/>
        <w:numPr>
          <w:ilvl w:val="0"/>
          <w:numId w:val="7"/>
        </w:numPr>
        <w:ind w:hanging="720"/>
        <w:rPr>
          <w:rFonts w:ascii="Arial" w:eastAsia="Arial" w:hAnsi="Arial" w:cs="Arial"/>
          <w:b/>
          <w:color w:val="000000"/>
          <w:sz w:val="22"/>
          <w:szCs w:val="22"/>
        </w:rPr>
      </w:pPr>
      <w:bookmarkStart w:id="60" w:name="_Toc85212195"/>
      <w:r>
        <w:rPr>
          <w:rFonts w:ascii="Arial" w:eastAsia="Arial" w:hAnsi="Arial" w:cs="Arial"/>
          <w:b/>
          <w:color w:val="000000"/>
          <w:sz w:val="22"/>
          <w:szCs w:val="22"/>
        </w:rPr>
        <w:t>Aplicación de tanque de mezclado continuo</w:t>
      </w:r>
      <w:bookmarkEnd w:id="60"/>
    </w:p>
    <w:p w14:paraId="0A45E201" w14:textId="77777777" w:rsidR="006147E7" w:rsidRDefault="006147E7">
      <w:pPr>
        <w:spacing w:line="360" w:lineRule="auto"/>
        <w:ind w:left="720"/>
        <w:rPr>
          <w:rFonts w:ascii="Arial" w:eastAsia="Arial" w:hAnsi="Arial" w:cs="Arial"/>
        </w:rPr>
      </w:pPr>
    </w:p>
    <w:p w14:paraId="35FBFFE7"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El tanque de mezclado continuo o tanque con agitación continua (CSTR) es uno de los más usados en la industria química debido a que presenta ciertas ventajas que se derivan de la uniformidad de presión, composición y temperatura. Una de ellas es la posibilidad de ser operados en condiciones isotérmicas, aun cuando el calor de reacción sea alto. Esta característica es aprovechada cuando se desea que el reactor opere en intervalos pequeños de temperatura para reducir las reacciones secundarias que podrían degradar al producto o para evitar velocidades desfavorables.</w:t>
      </w:r>
    </w:p>
    <w:p w14:paraId="1F951BF5" w14:textId="77777777" w:rsidR="006147E7" w:rsidRDefault="00A4265E">
      <w:pPr>
        <w:spacing w:line="360" w:lineRule="auto"/>
        <w:ind w:firstLine="708"/>
        <w:jc w:val="both"/>
        <w:rPr>
          <w:rFonts w:ascii="Arial" w:eastAsia="Arial" w:hAnsi="Arial" w:cs="Arial"/>
          <w:color w:val="000000"/>
        </w:rPr>
      </w:pPr>
      <w:r>
        <w:rPr>
          <w:rFonts w:ascii="Arial" w:eastAsia="Arial" w:hAnsi="Arial" w:cs="Arial"/>
          <w:color w:val="000000"/>
        </w:rPr>
        <w:t xml:space="preserve">Los reactores tipo CSTR se utilizan preferentemente en sistemas de fase líquida a presiones bajas o medias. Pueden usarse cuando el calor de reacción es alto, pero sólo si el nivel de temperatura en la operación isotérmica es adecuado desde otros puntos de vista del proceso (como, por ejemplo, que la temperatura no sea tan alta que ponga en riesgo la seguridad del reactor). También pueden emplearse para reacciones altamente exotérmicas y con altas velocidades de reacción, en cuyo caso se puede ajustar la velocidad de la alimentación y el volumen del reactor (etapa de diseño) a fin de eliminar el calor necesario para que la masa reaccionante se mantenga dentro los valores de temperatura permitidos.[28] </w:t>
      </w:r>
    </w:p>
    <w:p w14:paraId="365E5415"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La mayoría de las aplicaciones son de índole químicas y para investigaciones de los productos de las distintas reacciones que se pueden hacer. Una aplicación que se ha estado investigando es la de hacer el proceso de biooxidación de minerales para la extracción de oro y plata. El proceso consta de la biooxidación de forma continua y discontinua, esto permitirá conocer los niveles de oxidación de los sulfuros y luego un </w:t>
      </w:r>
      <w:r>
        <w:rPr>
          <w:rFonts w:ascii="Arial" w:eastAsia="Arial" w:hAnsi="Arial" w:cs="Arial"/>
          <w:color w:val="000000"/>
        </w:rPr>
        <w:lastRenderedPageBreak/>
        <w:t xml:space="preserve">proceso de cianuración para la obtención de los metales oro y plata. Existe una investigación de la mina Zancudo en Colombia. La cual su resultado fue que mejoraron la recuperación de oro de 40 % (blanco) a 79 %, mientras que la plata aumenta de 51 % a 80 %. A partir de estos resultados se consideró que la biooxidación de sulfuros del mineral de la mina el Zancudo, en un reactor de tanque agitado, se torna en una opción prometedora como pretratamiento oxidante antes del proceso de cianuración.[4] </w:t>
      </w:r>
    </w:p>
    <w:p w14:paraId="5BCC6772"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Otro de los usos más comunes que se dan es para el tratamiento de aguas residuales. El tanque agitado continuo forma parte de los diferentes equipos que se usan para este fin. El agua residual es transportada al tanque agitado continuo, en este tanque los microorganismos anaerobios degradan las largas cadenas orgánicas en cadenas más cortas. En el clarificador secundario la biomasa del tanque agitado es separada del agua, esta biomasa es bombeada de vuelta al tanque agitado continuo.[14] </w:t>
      </w:r>
    </w:p>
    <w:p w14:paraId="4BA954A2" w14:textId="77777777" w:rsidR="006147E7" w:rsidRDefault="00A4265E">
      <w:pPr>
        <w:spacing w:line="360" w:lineRule="auto"/>
        <w:ind w:left="720"/>
        <w:jc w:val="center"/>
        <w:rPr>
          <w:rFonts w:ascii="Arial" w:eastAsia="Arial" w:hAnsi="Arial" w:cs="Arial"/>
        </w:rPr>
      </w:pPr>
      <w:r>
        <w:rPr>
          <w:rFonts w:ascii="Arial" w:eastAsia="Arial" w:hAnsi="Arial" w:cs="Arial"/>
          <w:noProof/>
          <w:lang w:val="en-US" w:eastAsia="en-US"/>
        </w:rPr>
        <w:drawing>
          <wp:inline distT="0" distB="0" distL="0" distR="0" wp14:anchorId="7D82A51E" wp14:editId="18057A12">
            <wp:extent cx="5019675" cy="3238500"/>
            <wp:effectExtent l="0" t="0" r="0" b="0"/>
            <wp:docPr id="1242828089" name="image13.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3.png" descr="Diagrama&#10;&#10;Descripción generada automáticamente"/>
                    <pic:cNvPicPr preferRelativeResize="0"/>
                  </pic:nvPicPr>
                  <pic:blipFill>
                    <a:blip r:embed="rId41"/>
                    <a:srcRect/>
                    <a:stretch>
                      <a:fillRect/>
                    </a:stretch>
                  </pic:blipFill>
                  <pic:spPr>
                    <a:xfrm>
                      <a:off x="0" y="0"/>
                      <a:ext cx="5019675" cy="3238500"/>
                    </a:xfrm>
                    <a:prstGeom prst="rect">
                      <a:avLst/>
                    </a:prstGeom>
                    <a:ln/>
                  </pic:spPr>
                </pic:pic>
              </a:graphicData>
            </a:graphic>
          </wp:inline>
        </w:drawing>
      </w:r>
    </w:p>
    <w:p w14:paraId="3A20AAFC" w14:textId="06A42D33"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61" w:name="_heading=h.1664s55" w:colFirst="0" w:colLast="0"/>
      <w:bookmarkEnd w:id="61"/>
      <w:r>
        <w:rPr>
          <w:rFonts w:ascii="Times New Roman" w:eastAsia="Times New Roman" w:hAnsi="Times New Roman"/>
          <w:b/>
          <w:color w:val="000000"/>
        </w:rPr>
        <w:t>Figura 2.1</w:t>
      </w:r>
      <w:r w:rsidR="0015690E">
        <w:rPr>
          <w:rFonts w:ascii="Times New Roman" w:eastAsia="Times New Roman" w:hAnsi="Times New Roman"/>
          <w:b/>
          <w:color w:val="000000"/>
        </w:rPr>
        <w:t>6</w:t>
      </w:r>
      <w:r>
        <w:rPr>
          <w:rFonts w:ascii="Times New Roman" w:eastAsia="Times New Roman" w:hAnsi="Times New Roman"/>
          <w:b/>
          <w:color w:val="000000"/>
        </w:rPr>
        <w:t xml:space="preserve">. </w:t>
      </w:r>
      <w:r>
        <w:rPr>
          <w:rFonts w:ascii="Times New Roman" w:eastAsia="Times New Roman" w:hAnsi="Times New Roman"/>
          <w:color w:val="000000"/>
        </w:rPr>
        <w:t>Tanque de mezclado continuo</w:t>
      </w:r>
    </w:p>
    <w:p w14:paraId="124C611D"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[14]</w:t>
      </w:r>
    </w:p>
    <w:p w14:paraId="173647AA" w14:textId="77777777" w:rsidR="006147E7" w:rsidRDefault="006147E7">
      <w:pPr>
        <w:spacing w:line="360" w:lineRule="auto"/>
        <w:rPr>
          <w:rFonts w:ascii="Arial" w:eastAsia="Arial" w:hAnsi="Arial" w:cs="Arial"/>
        </w:rPr>
      </w:pPr>
    </w:p>
    <w:p w14:paraId="18680C18" w14:textId="77777777" w:rsidR="006147E7" w:rsidRDefault="00A4265E">
      <w:pPr>
        <w:pStyle w:val="Ttulo1"/>
        <w:rPr>
          <w:rFonts w:ascii="Arial" w:eastAsia="Arial" w:hAnsi="Arial" w:cs="Arial"/>
          <w:b/>
          <w:color w:val="000000"/>
          <w:sz w:val="22"/>
          <w:szCs w:val="22"/>
        </w:rPr>
      </w:pPr>
      <w:bookmarkStart w:id="62" w:name="_Toc85212196"/>
      <w:r>
        <w:rPr>
          <w:rFonts w:ascii="Arial" w:eastAsia="Arial" w:hAnsi="Arial" w:cs="Arial"/>
          <w:b/>
          <w:color w:val="000000"/>
          <w:sz w:val="22"/>
          <w:szCs w:val="22"/>
        </w:rPr>
        <w:t>2.2. Caracterización de las plantas industriales con retardo de tiempo.</w:t>
      </w:r>
      <w:bookmarkEnd w:id="62"/>
    </w:p>
    <w:p w14:paraId="6AA4A532" w14:textId="77777777" w:rsidR="006147E7" w:rsidRDefault="006147E7">
      <w:pPr>
        <w:pBdr>
          <w:top w:val="nil"/>
          <w:left w:val="nil"/>
          <w:bottom w:val="nil"/>
          <w:right w:val="nil"/>
          <w:between w:val="nil"/>
        </w:pBdr>
        <w:spacing w:after="0" w:line="360" w:lineRule="auto"/>
        <w:ind w:left="1080"/>
        <w:rPr>
          <w:rFonts w:ascii="Arial" w:eastAsia="Arial" w:hAnsi="Arial" w:cs="Arial"/>
          <w:b/>
          <w:color w:val="000000"/>
        </w:rPr>
      </w:pPr>
    </w:p>
    <w:p w14:paraId="49625D02" w14:textId="77777777" w:rsidR="006147E7" w:rsidRDefault="00A4265E">
      <w:pPr>
        <w:pStyle w:val="Ttulo1"/>
        <w:numPr>
          <w:ilvl w:val="0"/>
          <w:numId w:val="9"/>
        </w:numPr>
        <w:ind w:hanging="720"/>
        <w:rPr>
          <w:rFonts w:ascii="Arial" w:eastAsia="Arial" w:hAnsi="Arial" w:cs="Arial"/>
          <w:b/>
          <w:color w:val="000000"/>
          <w:sz w:val="22"/>
          <w:szCs w:val="22"/>
        </w:rPr>
      </w:pPr>
      <w:bookmarkStart w:id="63" w:name="_Toc85212197"/>
      <w:r>
        <w:rPr>
          <w:rFonts w:ascii="Arial" w:eastAsia="Arial" w:hAnsi="Arial" w:cs="Arial"/>
          <w:b/>
          <w:color w:val="000000"/>
          <w:sz w:val="22"/>
          <w:szCs w:val="22"/>
        </w:rPr>
        <w:t>Representación del retardo de tiempo en el dominio de la frecuencia</w:t>
      </w:r>
      <w:bookmarkEnd w:id="63"/>
    </w:p>
    <w:p w14:paraId="5D96FA81" w14:textId="77777777" w:rsidR="006147E7" w:rsidRDefault="006147E7">
      <w:pPr>
        <w:widowControl w:val="0"/>
        <w:spacing w:after="0" w:line="360" w:lineRule="auto"/>
        <w:rPr>
          <w:rFonts w:ascii="Arial" w:eastAsia="Arial" w:hAnsi="Arial" w:cs="Arial"/>
          <w:b/>
          <w:color w:val="000000"/>
        </w:rPr>
      </w:pPr>
    </w:p>
    <w:p w14:paraId="04150C78" w14:textId="77777777" w:rsidR="006147E7" w:rsidRDefault="00A4265E">
      <w:pPr>
        <w:spacing w:line="360" w:lineRule="auto"/>
        <w:ind w:firstLine="284"/>
        <w:rPr>
          <w:rFonts w:ascii="Arial" w:eastAsia="Arial" w:hAnsi="Arial" w:cs="Arial"/>
          <w:color w:val="000000"/>
        </w:rPr>
      </w:pPr>
      <w:r>
        <w:rPr>
          <w:rFonts w:ascii="Arial" w:eastAsia="Arial" w:hAnsi="Arial" w:cs="Arial"/>
          <w:color w:val="000000"/>
        </w:rPr>
        <w:t>Estimamos el modelo lineal de un tiempo muerto puro L, establecido por:</w:t>
      </w:r>
    </w:p>
    <w:p w14:paraId="368C16C2" w14:textId="77777777" w:rsidR="006147E7" w:rsidRDefault="00A4265E">
      <w:pPr>
        <w:spacing w:line="360" w:lineRule="auto"/>
        <w:ind w:left="708"/>
        <w:rPr>
          <w:rFonts w:ascii="Arial" w:eastAsia="Arial" w:hAnsi="Arial" w:cs="Arial"/>
        </w:rPr>
      </w:pPr>
      <m:oMath>
        <m:r>
          <w:rPr>
            <w:rFonts w:ascii="Cambria Math" w:eastAsia="Cambria Math" w:hAnsi="Cambria Math" w:cs="Cambria Math"/>
          </w:rPr>
          <m:t>G (s)= e -Ls con L&gt;0</m:t>
        </m:r>
      </m:oMath>
      <w:r>
        <w:rPr>
          <w:rFonts w:ascii="Arial" w:eastAsia="Arial" w:hAnsi="Arial" w:cs="Arial"/>
        </w:rPr>
        <w:t xml:space="preserve">                                                                                  </w:t>
      </w:r>
      <w:r>
        <w:rPr>
          <w:rFonts w:ascii="Arial" w:eastAsia="Arial" w:hAnsi="Arial" w:cs="Arial"/>
          <w:color w:val="000000"/>
        </w:rPr>
        <w:t>2.4</w:t>
      </w:r>
    </w:p>
    <w:p w14:paraId="3751EF09"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lastRenderedPageBreak/>
        <w:t>La frecuencia se obtiene calculando</w:t>
      </w:r>
    </w:p>
    <w:p w14:paraId="5D4C0EF3" w14:textId="77777777" w:rsidR="006147E7" w:rsidRDefault="00A4265E">
      <w:pPr>
        <w:spacing w:line="360" w:lineRule="auto"/>
        <w:ind w:left="708"/>
        <w:rPr>
          <w:rFonts w:ascii="Arial" w:eastAsia="Arial" w:hAnsi="Arial" w:cs="Arial"/>
        </w:rPr>
      </w:pPr>
      <m:oMath>
        <m:r>
          <w:rPr>
            <w:rFonts w:ascii="Cambria Math" w:eastAsia="Cambria Math" w:hAnsi="Cambria Math" w:cs="Cambria Math"/>
          </w:rPr>
          <m:t>G (jw) = e -jwL para w ∈ R, w&gt;0</m:t>
        </m:r>
      </m:oMath>
      <w:r>
        <w:rPr>
          <w:rFonts w:ascii="Arial" w:eastAsia="Arial" w:hAnsi="Arial" w:cs="Arial"/>
        </w:rPr>
        <w:t xml:space="preserve">                                                            </w:t>
      </w:r>
      <w:r>
        <w:rPr>
          <w:rFonts w:ascii="Arial" w:eastAsia="Arial" w:hAnsi="Arial" w:cs="Arial"/>
          <w:color w:val="000000"/>
        </w:rPr>
        <w:t>2.5</w:t>
      </w:r>
    </w:p>
    <w:p w14:paraId="49E66295"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ganancia y atraso de fase del sistema G(s) son establecidas por:</w:t>
      </w:r>
    </w:p>
    <w:p w14:paraId="2660D3F5" w14:textId="77777777" w:rsidR="006147E7" w:rsidRDefault="00A4265E">
      <w:pPr>
        <w:spacing w:line="360" w:lineRule="auto"/>
        <w:ind w:left="708"/>
        <w:rPr>
          <w:rFonts w:ascii="Arial" w:eastAsia="Arial" w:hAnsi="Arial" w:cs="Arial"/>
        </w:rPr>
      </w:pPr>
      <m:oMath>
        <m:r>
          <w:rPr>
            <w:rFonts w:ascii="Cambria Math" w:eastAsia="Cambria Math" w:hAnsi="Cambria Math" w:cs="Cambria Math"/>
          </w:rPr>
          <m:t>G (jw) |= | e -jw |= 1</m:t>
        </m:r>
      </m:oMath>
      <w:r>
        <w:rPr>
          <w:rFonts w:ascii="Arial" w:eastAsia="Arial" w:hAnsi="Arial" w:cs="Arial"/>
        </w:rPr>
        <w:t xml:space="preserve">                                                                                 </w:t>
      </w:r>
      <w:r>
        <w:rPr>
          <w:rFonts w:ascii="Arial" w:eastAsia="Arial" w:hAnsi="Arial" w:cs="Arial"/>
          <w:color w:val="000000"/>
        </w:rPr>
        <w:t>2.6</w:t>
      </w:r>
    </w:p>
    <w:p w14:paraId="6BB03212" w14:textId="77777777" w:rsidR="006147E7" w:rsidRDefault="00A4265E">
      <w:pPr>
        <w:spacing w:line="360" w:lineRule="auto"/>
        <w:ind w:left="708"/>
        <w:rPr>
          <w:rFonts w:ascii="Arial" w:eastAsia="Arial" w:hAnsi="Arial" w:cs="Arial"/>
        </w:rPr>
      </w:pPr>
      <m:oMath>
        <m:r>
          <w:rPr>
            <w:rFonts w:ascii="Cambria Math" w:eastAsia="Cambria Math" w:hAnsi="Cambria Math" w:cs="Cambria Math"/>
          </w:rPr>
          <m:t>φ G (jw) = φ e -jLw= -wL para todo w&gt;0</m:t>
        </m:r>
      </m:oMath>
      <w:r>
        <w:rPr>
          <w:rFonts w:ascii="Arial" w:eastAsia="Arial" w:hAnsi="Arial" w:cs="Arial"/>
        </w:rPr>
        <w:t xml:space="preserve">                                             </w:t>
      </w:r>
      <w:r>
        <w:rPr>
          <w:rFonts w:ascii="Arial" w:eastAsia="Arial" w:hAnsi="Arial" w:cs="Arial"/>
          <w:color w:val="000000"/>
        </w:rPr>
        <w:t>2.7</w:t>
      </w:r>
    </w:p>
    <w:p w14:paraId="617DD519"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magnitud de la ganancia es igual a uno, el diagrama de fase es afectado por el tiempo muerto.</w:t>
      </w:r>
    </w:p>
    <w:p w14:paraId="336503F6" w14:textId="77777777" w:rsidR="006147E7" w:rsidRDefault="00A4265E">
      <w:pPr>
        <w:spacing w:line="360" w:lineRule="auto"/>
        <w:rPr>
          <w:rFonts w:ascii="Arial" w:eastAsia="Arial" w:hAnsi="Arial" w:cs="Arial"/>
          <w:color w:val="000000"/>
        </w:rPr>
      </w:pPr>
      <w:r>
        <w:rPr>
          <w:noProof/>
          <w:lang w:val="en-US" w:eastAsia="en-US"/>
        </w:rPr>
        <w:drawing>
          <wp:anchor distT="0" distB="0" distL="114300" distR="114300" simplePos="0" relativeHeight="251669504" behindDoc="0" locked="0" layoutInCell="1" hidden="0" allowOverlap="1" wp14:anchorId="2528B5EB" wp14:editId="25D7C6BF">
            <wp:simplePos x="0" y="0"/>
            <wp:positionH relativeFrom="column">
              <wp:posOffset>1</wp:posOffset>
            </wp:positionH>
            <wp:positionV relativeFrom="paragraph">
              <wp:posOffset>339090</wp:posOffset>
            </wp:positionV>
            <wp:extent cx="5400040" cy="2245995"/>
            <wp:effectExtent l="0" t="0" r="0" b="0"/>
            <wp:wrapSquare wrapText="bothSides" distT="0" distB="0" distL="114300" distR="114300"/>
            <wp:docPr id="1242828079" name="image9.png" descr="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Gráfico, Gráfico de líneas&#10;&#10;Descripción generada automáticamente"/>
                    <pic:cNvPicPr preferRelativeResize="0"/>
                  </pic:nvPicPr>
                  <pic:blipFill>
                    <a:blip r:embed="rId42"/>
                    <a:srcRect/>
                    <a:stretch>
                      <a:fillRect/>
                    </a:stretch>
                  </pic:blipFill>
                  <pic:spPr>
                    <a:xfrm>
                      <a:off x="0" y="0"/>
                      <a:ext cx="5400040" cy="2245995"/>
                    </a:xfrm>
                    <a:prstGeom prst="rect">
                      <a:avLst/>
                    </a:prstGeom>
                    <a:ln/>
                  </pic:spPr>
                </pic:pic>
              </a:graphicData>
            </a:graphic>
          </wp:anchor>
        </w:drawing>
      </w:r>
    </w:p>
    <w:p w14:paraId="4555D314" w14:textId="77B22D3C"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64" w:name="_heading=h.kgcv8k" w:colFirst="0" w:colLast="0"/>
      <w:bookmarkEnd w:id="64"/>
      <w:r>
        <w:rPr>
          <w:rFonts w:ascii="Times New Roman" w:eastAsia="Times New Roman" w:hAnsi="Times New Roman"/>
          <w:b/>
          <w:color w:val="000000"/>
        </w:rPr>
        <w:t>Figura 2.1</w:t>
      </w:r>
      <w:r w:rsidR="0015690E">
        <w:rPr>
          <w:rFonts w:ascii="Times New Roman" w:eastAsia="Times New Roman" w:hAnsi="Times New Roman"/>
          <w:b/>
          <w:color w:val="000000"/>
        </w:rPr>
        <w:t>7</w:t>
      </w:r>
      <w:r>
        <w:rPr>
          <w:rFonts w:ascii="Times New Roman" w:eastAsia="Times New Roman" w:hAnsi="Times New Roman"/>
          <w:b/>
          <w:color w:val="000000"/>
        </w:rPr>
        <w:t xml:space="preserve">. </w:t>
      </w:r>
      <w:r>
        <w:rPr>
          <w:rFonts w:ascii="Times New Roman" w:eastAsia="Times New Roman" w:hAnsi="Times New Roman"/>
          <w:color w:val="000000"/>
        </w:rPr>
        <w:t>Diagrama de fase de tiempo muerto</w:t>
      </w:r>
    </w:p>
    <w:p w14:paraId="088F7086"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[5]</w:t>
      </w:r>
    </w:p>
    <w:p w14:paraId="01DC7862" w14:textId="77777777" w:rsidR="006147E7" w:rsidRDefault="006147E7">
      <w:pPr>
        <w:spacing w:line="360" w:lineRule="auto"/>
        <w:rPr>
          <w:rFonts w:ascii="Arial" w:eastAsia="Arial" w:hAnsi="Arial" w:cs="Arial"/>
          <w:color w:val="000000"/>
        </w:rPr>
      </w:pPr>
    </w:p>
    <w:p w14:paraId="020307D2"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Ondas senoidales desfasadas por un tiempo L=1s</w:t>
      </w:r>
    </w:p>
    <w:p w14:paraId="494FA9F4"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En la figura que se muestra una onda senoidal que está a un periodo Tb y a una señal con un retraso de L seg. Donde se observa que la amplitud de esa señal retrasada es igual a la amplitud de la señal principal, por ende, la ganancia de todas las frecuencias es 1.</w:t>
      </w:r>
    </w:p>
    <w:p w14:paraId="1037DBFE"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Esta fase puede ser calculada así:</w:t>
      </w:r>
    </w:p>
    <w:p w14:paraId="49FF4FC0" w14:textId="77777777" w:rsidR="006147E7" w:rsidRDefault="00A4265E">
      <w:pPr>
        <w:spacing w:line="360" w:lineRule="auto"/>
        <w:ind w:left="708"/>
        <w:rPr>
          <w:rFonts w:ascii="Arial" w:eastAsia="Arial" w:hAnsi="Arial" w:cs="Arial"/>
        </w:rPr>
      </w:pPr>
      <m:oMath>
        <m:r>
          <w:rPr>
            <w:rFonts w:ascii="Cambria Math" w:eastAsia="Cambria Math" w:hAnsi="Cambria Math" w:cs="Cambria Math"/>
          </w:rPr>
          <m:t xml:space="preserve">φ= </m:t>
        </m:r>
        <m:f>
          <m:fPr>
            <m:ctrlPr>
              <w:rPr>
                <w:rFonts w:ascii="Cambria Math" w:eastAsia="Cambria Math" w:hAnsi="Cambria Math" w:cs="Cambria Math"/>
              </w:rPr>
            </m:ctrlPr>
          </m:fPr>
          <m:num>
            <m:r>
              <w:rPr>
                <w:rFonts w:ascii="Cambria Math" w:eastAsia="Cambria Math" w:hAnsi="Cambria Math" w:cs="Cambria Math"/>
              </w:rPr>
              <m:t>-L</m:t>
            </m:r>
          </m:num>
          <m:den>
            <m:r>
              <w:rPr>
                <w:rFonts w:ascii="Cambria Math" w:eastAsia="Cambria Math" w:hAnsi="Cambria Math" w:cs="Cambria Math"/>
              </w:rPr>
              <m:t>Tb</m:t>
            </m:r>
          </m:den>
        </m:f>
        <m:r>
          <w:rPr>
            <w:rFonts w:ascii="Cambria Math" w:eastAsia="Cambria Math" w:hAnsi="Cambria Math" w:cs="Cambria Math"/>
          </w:rPr>
          <m:t>2π = -wpL.</m:t>
        </m:r>
      </m:oMath>
      <w:r>
        <w:rPr>
          <w:rFonts w:ascii="Arial" w:eastAsia="Arial" w:hAnsi="Arial" w:cs="Arial"/>
        </w:rPr>
        <w:t xml:space="preserve">                                                                                        </w:t>
      </w:r>
      <w:r>
        <w:rPr>
          <w:rFonts w:ascii="Arial" w:eastAsia="Arial" w:hAnsi="Arial" w:cs="Arial"/>
          <w:color w:val="000000"/>
        </w:rPr>
        <w:t>2.8</w:t>
      </w:r>
    </w:p>
    <w:p w14:paraId="62A36698" w14:textId="77777777" w:rsidR="006147E7" w:rsidRDefault="006147E7">
      <w:pPr>
        <w:spacing w:line="360" w:lineRule="auto"/>
        <w:ind w:left="708"/>
        <w:rPr>
          <w:rFonts w:ascii="Arial" w:eastAsia="Arial" w:hAnsi="Arial" w:cs="Arial"/>
        </w:rPr>
      </w:pPr>
    </w:p>
    <w:p w14:paraId="31A3BA00"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frecuencia normalizada dada por (</w:t>
      </w:r>
      <w:r>
        <w:rPr>
          <w:rFonts w:ascii="Cambria Math" w:eastAsia="Cambria Math" w:hAnsi="Cambria Math" w:cs="Cambria Math"/>
          <w:color w:val="000000"/>
        </w:rPr>
        <w:t>𝑤𝑛</w:t>
      </w:r>
      <w:r>
        <w:rPr>
          <w:rFonts w:ascii="Arial" w:eastAsia="Arial" w:hAnsi="Arial" w:cs="Arial"/>
          <w:color w:val="000000"/>
        </w:rPr>
        <w:t>):</w:t>
      </w:r>
    </w:p>
    <w:p w14:paraId="7123513D" w14:textId="77777777" w:rsidR="006147E7" w:rsidRDefault="00A4265E">
      <w:pPr>
        <w:rPr>
          <w:rFonts w:ascii="Cambria Math" w:eastAsia="Cambria Math" w:hAnsi="Cambria Math" w:cs="Cambria Math"/>
        </w:rPr>
      </w:pPr>
      <m:oMathPara>
        <m:oMath>
          <m:r>
            <w:rPr>
              <w:rFonts w:ascii="Cambria Math" w:eastAsia="Cambria Math" w:hAnsi="Cambria Math" w:cs="Cambria Math"/>
            </w:rPr>
            <m:t>wn= wL</m:t>
          </m:r>
        </m:oMath>
      </m:oMathPara>
    </w:p>
    <w:p w14:paraId="72F076AF"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lastRenderedPageBreak/>
        <w:t>Donde w en rad/s, L en segundos, wn en radianes.</w:t>
      </w:r>
    </w:p>
    <w:p w14:paraId="0E061C93"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En la figura mostrada se modela un diagrama de fase del factor muerto.</w:t>
      </w:r>
    </w:p>
    <w:p w14:paraId="1B82F6C4"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En esa figura se muestra el valor de la fase para distintas frecuencias.</w:t>
      </w:r>
    </w:p>
    <w:p w14:paraId="0A417BFF"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Se nota que φ= -</w:t>
      </w:r>
      <w:r>
        <w:rPr>
          <w:rFonts w:ascii="Cambria Math" w:eastAsia="Cambria Math" w:hAnsi="Cambria Math" w:cs="Cambria Math"/>
          <w:color w:val="000000"/>
        </w:rPr>
        <w:t>𝑤𝑛</w:t>
      </w:r>
      <w:r>
        <w:rPr>
          <w:rFonts w:ascii="Arial" w:eastAsia="Arial" w:hAnsi="Arial" w:cs="Arial"/>
          <w:color w:val="000000"/>
        </w:rPr>
        <w:t xml:space="preserve">; es una relación lineal y también tiene una forma exponencial en la escala de sus gráficos.[12] </w:t>
      </w:r>
    </w:p>
    <w:p w14:paraId="0D3EA15C" w14:textId="77777777" w:rsidR="006147E7" w:rsidRDefault="006147E7">
      <w:pPr>
        <w:spacing w:line="360" w:lineRule="auto"/>
        <w:rPr>
          <w:rFonts w:ascii="Arial" w:eastAsia="Arial" w:hAnsi="Arial" w:cs="Arial"/>
        </w:rPr>
      </w:pPr>
    </w:p>
    <w:p w14:paraId="36C0F0FB" w14:textId="77777777" w:rsidR="006147E7" w:rsidRDefault="00A4265E">
      <w:pPr>
        <w:pStyle w:val="Ttulo1"/>
        <w:numPr>
          <w:ilvl w:val="0"/>
          <w:numId w:val="9"/>
        </w:numPr>
        <w:ind w:hanging="720"/>
        <w:rPr>
          <w:rFonts w:ascii="Arial" w:eastAsia="Arial" w:hAnsi="Arial" w:cs="Arial"/>
          <w:b/>
          <w:color w:val="000000"/>
          <w:sz w:val="22"/>
          <w:szCs w:val="22"/>
        </w:rPr>
      </w:pPr>
      <w:bookmarkStart w:id="65" w:name="_Toc85212198"/>
      <w:r>
        <w:rPr>
          <w:rFonts w:ascii="Arial" w:eastAsia="Arial" w:hAnsi="Arial" w:cs="Arial"/>
          <w:b/>
          <w:color w:val="000000"/>
          <w:sz w:val="22"/>
          <w:szCs w:val="22"/>
        </w:rPr>
        <w:t>Aproximaciones polinómicas del retardo de tiempo</w:t>
      </w:r>
      <w:bookmarkEnd w:id="65"/>
    </w:p>
    <w:p w14:paraId="22E9AD9E" w14:textId="77777777" w:rsidR="006147E7" w:rsidRDefault="006147E7">
      <w:pPr>
        <w:spacing w:line="360" w:lineRule="auto"/>
        <w:rPr>
          <w:rFonts w:ascii="Arial" w:eastAsia="Arial" w:hAnsi="Arial" w:cs="Arial"/>
        </w:rPr>
      </w:pPr>
    </w:p>
    <w:p w14:paraId="79B65778"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Las aproximaciones polinómicas se utilizan para realizar estudios de desempeño de la estabilidad y diseño del sistema de control. Para ello es necesario aproximar el tiempo de retardo por alguna función racional s, usualmente mediante el cociente de polinomios.[2]</w:t>
      </w:r>
    </w:p>
    <w:p w14:paraId="634684F6" w14:textId="77777777" w:rsidR="006147E7" w:rsidRDefault="00A4265E">
      <w:pPr>
        <w:spacing w:line="360" w:lineRule="auto"/>
        <w:ind w:left="708"/>
        <w:rPr>
          <w:rFonts w:ascii="Arial" w:eastAsia="Arial" w:hAnsi="Arial" w:cs="Arial"/>
        </w:rPr>
      </w:pPr>
      <w:r>
        <w:rPr>
          <w:rFonts w:ascii="Arial" w:eastAsia="Arial" w:hAnsi="Arial" w:cs="Arial"/>
          <w:color w:val="000000"/>
        </w:rPr>
        <w:t>Se definirá primero la función tiempo muerto como:</w:t>
      </w:r>
    </w:p>
    <w:p w14:paraId="2367C0A3" w14:textId="77777777" w:rsidR="006147E7" w:rsidRDefault="00A4265E">
      <w:pPr>
        <w:spacing w:line="360" w:lineRule="auto"/>
        <w:ind w:left="2124" w:firstLine="707"/>
        <w:rPr>
          <w:rFonts w:ascii="Arial" w:eastAsia="Arial" w:hAnsi="Arial" w:cs="Arial"/>
        </w:rPr>
      </w:pPr>
      <m:oMath>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0</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oMath>
      <w:r>
        <w:rPr>
          <w:rFonts w:ascii="Arial" w:eastAsia="Arial" w:hAnsi="Arial" w:cs="Arial"/>
          <w:b/>
        </w:rPr>
        <w:t xml:space="preserve">                                                </w:t>
      </w:r>
      <w:r>
        <w:rPr>
          <w:rFonts w:ascii="Arial" w:eastAsia="Arial" w:hAnsi="Arial" w:cs="Arial"/>
          <w:color w:val="000000"/>
        </w:rPr>
        <w:t>2.9</w:t>
      </w:r>
    </w:p>
    <w:p w14:paraId="5E55FCF0" w14:textId="77777777" w:rsidR="006147E7" w:rsidRDefault="00A4265E">
      <w:pPr>
        <w:spacing w:line="360" w:lineRule="auto"/>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tab/>
        <w:t>Y se establecerán las aproximaciones de ésta.</w:t>
      </w:r>
    </w:p>
    <w:p w14:paraId="23D56738" w14:textId="77777777" w:rsidR="006147E7" w:rsidRDefault="006147E7">
      <w:pPr>
        <w:spacing w:line="360" w:lineRule="auto"/>
        <w:rPr>
          <w:rFonts w:ascii="Arial" w:eastAsia="Arial" w:hAnsi="Arial" w:cs="Arial"/>
          <w:color w:val="000000"/>
        </w:rPr>
      </w:pPr>
    </w:p>
    <w:p w14:paraId="4CE595A0" w14:textId="77777777" w:rsidR="006147E7" w:rsidRDefault="00A4265E">
      <w:pPr>
        <w:pStyle w:val="Ttulo1"/>
        <w:numPr>
          <w:ilvl w:val="0"/>
          <w:numId w:val="5"/>
        </w:numPr>
        <w:ind w:hanging="720"/>
        <w:rPr>
          <w:rFonts w:ascii="Arial" w:eastAsia="Arial" w:hAnsi="Arial" w:cs="Arial"/>
          <w:b/>
          <w:color w:val="000000"/>
          <w:sz w:val="22"/>
          <w:szCs w:val="22"/>
        </w:rPr>
      </w:pPr>
      <w:bookmarkStart w:id="66" w:name="_Toc85212199"/>
      <w:r>
        <w:rPr>
          <w:rFonts w:ascii="Arial" w:eastAsia="Arial" w:hAnsi="Arial" w:cs="Arial"/>
          <w:b/>
          <w:color w:val="000000"/>
          <w:sz w:val="22"/>
          <w:szCs w:val="22"/>
        </w:rPr>
        <w:t>Mediante series de Taylor</w:t>
      </w:r>
      <w:bookmarkEnd w:id="66"/>
    </w:p>
    <w:p w14:paraId="1EAA0381"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La idea básica del tratamiento por series de los sistemas con retardo consiste en convertir la ecuación diferencial en una forma algebraica a través del uso de matrices operacionales de retardo e integración.[1] </w:t>
      </w:r>
    </w:p>
    <w:p w14:paraId="7B55204F" w14:textId="77777777" w:rsidR="006147E7" w:rsidRDefault="006147E7">
      <w:pPr>
        <w:spacing w:line="360" w:lineRule="auto"/>
        <w:rPr>
          <w:rFonts w:ascii="Arial" w:eastAsia="Arial" w:hAnsi="Arial" w:cs="Arial"/>
          <w:color w:val="000000"/>
        </w:rPr>
      </w:pPr>
    </w:p>
    <w:p w14:paraId="0BC57C99"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La función f0(s) puede expandirse en una serie de Taylor como </w:t>
      </w:r>
    </w:p>
    <w:p w14:paraId="3249C3D6" w14:textId="77777777" w:rsidR="006147E7" w:rsidRDefault="00D15172">
      <w:pPr>
        <w:spacing w:line="360" w:lineRule="auto"/>
        <w:ind w:left="1416"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 xml:space="preserve">s+ </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m</m:t>
                </m:r>
              </m:sub>
              <m:sup>
                <m:r>
                  <w:rPr>
                    <w:rFonts w:ascii="Cambria Math" w:eastAsia="Cambria Math" w:hAnsi="Cambria Math" w:cs="Cambria Math"/>
                  </w:rPr>
                  <m:t>2</m:t>
                </m:r>
              </m:sup>
            </m:sSub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m</m:t>
                </m:r>
              </m:sub>
              <m:sup>
                <m:r>
                  <w:rPr>
                    <w:rFonts w:ascii="Cambria Math" w:eastAsia="Cambria Math" w:hAnsi="Cambria Math" w:cs="Cambria Math"/>
                  </w:rPr>
                  <m:t>3</m:t>
                </m:r>
              </m:sup>
            </m:sSub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3</m:t>
                </m:r>
              </m:sup>
            </m:sSup>
          </m:num>
          <m:den>
            <m:r>
              <w:rPr>
                <w:rFonts w:ascii="Cambria Math" w:eastAsia="Cambria Math" w:hAnsi="Cambria Math" w:cs="Cambria Math"/>
              </w:rPr>
              <m:t>3!</m:t>
            </m:r>
          </m:den>
        </m:f>
        <m:r>
          <w:rPr>
            <w:rFonts w:ascii="Cambria Math" w:eastAsia="Cambria Math" w:hAnsi="Cambria Math" w:cs="Cambria Math"/>
          </w:rPr>
          <m:t>+…</m:t>
        </m:r>
      </m:oMath>
      <w:r w:rsidR="00A4265E">
        <w:rPr>
          <w:rFonts w:ascii="Arial" w:eastAsia="Arial" w:hAnsi="Arial" w:cs="Arial"/>
          <w:b/>
        </w:rPr>
        <w:t xml:space="preserve">                            </w:t>
      </w:r>
      <w:r w:rsidR="00A4265E">
        <w:rPr>
          <w:rFonts w:ascii="Arial" w:eastAsia="Arial" w:hAnsi="Arial" w:cs="Arial"/>
          <w:color w:val="000000"/>
        </w:rPr>
        <w:t>2.10</w:t>
      </w:r>
    </w:p>
    <w:p w14:paraId="52EAC2CE" w14:textId="77777777" w:rsidR="006147E7" w:rsidRDefault="00A4265E">
      <w:pPr>
        <w:spacing w:line="360" w:lineRule="auto"/>
        <w:rPr>
          <w:rFonts w:ascii="Arial" w:eastAsia="Arial" w:hAnsi="Arial" w:cs="Arial"/>
        </w:rPr>
      </w:pPr>
      <w:r>
        <w:rPr>
          <w:rFonts w:ascii="Arial" w:eastAsia="Arial" w:hAnsi="Arial" w:cs="Arial"/>
        </w:rPr>
        <w:t xml:space="preserve"> </w:t>
      </w:r>
    </w:p>
    <w:p w14:paraId="13403F6A"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De donde la aproximación mediante una serie de primer orden sería</w:t>
      </w:r>
    </w:p>
    <w:p w14:paraId="22CD9289" w14:textId="77777777" w:rsidR="006147E7" w:rsidRDefault="00D15172">
      <w:pPr>
        <w:spacing w:line="360" w:lineRule="auto"/>
        <w:ind w:left="2124"/>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oMath>
      <w:r w:rsidR="00A4265E">
        <w:rPr>
          <w:rFonts w:ascii="Arial" w:eastAsia="Arial" w:hAnsi="Arial" w:cs="Arial"/>
          <w:b/>
        </w:rPr>
        <w:t xml:space="preserve">                                           </w:t>
      </w:r>
      <w:r w:rsidR="00A4265E">
        <w:rPr>
          <w:rFonts w:ascii="Arial" w:eastAsia="Arial" w:hAnsi="Arial" w:cs="Arial"/>
          <w:color w:val="000000"/>
        </w:rPr>
        <w:t>2.11</w:t>
      </w:r>
    </w:p>
    <w:p w14:paraId="437B611E"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Y mediante una de segundo orden</w:t>
      </w:r>
    </w:p>
    <w:p w14:paraId="6F49A372" w14:textId="77777777" w:rsidR="006147E7" w:rsidRDefault="00D15172">
      <w:pPr>
        <w:spacing w:line="360" w:lineRule="auto"/>
        <w:ind w:left="1416"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 xml:space="preserve">s+ </m:t>
        </m:r>
        <m:f>
          <m:fPr>
            <m:ctrlPr>
              <w:rPr>
                <w:rFonts w:ascii="Cambria Math" w:eastAsia="Cambria Math" w:hAnsi="Cambria Math" w:cs="Cambria Math"/>
              </w:rPr>
            </m:ctrlPr>
          </m:fPr>
          <m:num>
            <m:sSubSup>
              <m:sSubSupPr>
                <m:ctrlPr>
                  <w:rPr>
                    <w:rFonts w:ascii="Cambria Math" w:eastAsia="Cambria Math" w:hAnsi="Cambria Math" w:cs="Cambria Math"/>
                  </w:rPr>
                </m:ctrlPr>
              </m:sSubSupPr>
              <m:e>
                <m:r>
                  <w:rPr>
                    <w:rFonts w:ascii="Cambria Math" w:eastAsia="Cambria Math" w:hAnsi="Cambria Math" w:cs="Cambria Math"/>
                  </w:rPr>
                  <m:t>t</m:t>
                </m:r>
              </m:e>
              <m:sub>
                <m:r>
                  <w:rPr>
                    <w:rFonts w:ascii="Cambria Math" w:eastAsia="Cambria Math" w:hAnsi="Cambria Math" w:cs="Cambria Math"/>
                  </w:rPr>
                  <m:t>m</m:t>
                </m:r>
              </m:sub>
              <m:sup>
                <m:r>
                  <w:rPr>
                    <w:rFonts w:ascii="Cambria Math" w:eastAsia="Cambria Math" w:hAnsi="Cambria Math" w:cs="Cambria Math"/>
                  </w:rPr>
                  <m:t>2</m:t>
                </m:r>
              </m:sup>
            </m:sSub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2!</m:t>
            </m:r>
          </m:den>
        </m:f>
      </m:oMath>
      <w:r w:rsidR="00A4265E">
        <w:rPr>
          <w:rFonts w:ascii="Arial" w:eastAsia="Arial" w:hAnsi="Arial" w:cs="Arial"/>
          <w:b/>
        </w:rPr>
        <w:t xml:space="preserve">                                 </w:t>
      </w:r>
      <w:r w:rsidR="00A4265E">
        <w:rPr>
          <w:rFonts w:ascii="Arial" w:eastAsia="Arial" w:hAnsi="Arial" w:cs="Arial"/>
          <w:color w:val="000000"/>
        </w:rPr>
        <w:t>2.12</w:t>
      </w:r>
      <w:r w:rsidR="00A4265E">
        <w:rPr>
          <w:rFonts w:ascii="Arial" w:eastAsia="Arial" w:hAnsi="Arial" w:cs="Arial"/>
          <w:b/>
        </w:rPr>
        <w:t xml:space="preserve">  </w:t>
      </w:r>
    </w:p>
    <w:p w14:paraId="77104DAA" w14:textId="77777777" w:rsidR="006147E7" w:rsidRDefault="006147E7">
      <w:pPr>
        <w:spacing w:line="360" w:lineRule="auto"/>
        <w:ind w:left="1068"/>
        <w:jc w:val="center"/>
        <w:rPr>
          <w:rFonts w:ascii="Arial" w:eastAsia="Arial" w:hAnsi="Arial" w:cs="Arial"/>
        </w:rPr>
      </w:pPr>
    </w:p>
    <w:p w14:paraId="47805956"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Utilizaron la aproximación f1(s) en su procedimiento de síntesis de controladores.</w:t>
      </w:r>
    </w:p>
    <w:p w14:paraId="21F00558" w14:textId="77777777" w:rsidR="006147E7" w:rsidRDefault="006147E7">
      <w:pPr>
        <w:spacing w:line="360" w:lineRule="auto"/>
        <w:rPr>
          <w:rFonts w:ascii="Arial" w:eastAsia="Arial" w:hAnsi="Arial" w:cs="Arial"/>
          <w:color w:val="000000"/>
        </w:rPr>
      </w:pPr>
    </w:p>
    <w:p w14:paraId="1009D74A"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También se puede aproximar el tiempo muerto por el cociente de dos series de Taylor de la forma</w:t>
      </w:r>
    </w:p>
    <w:p w14:paraId="6494EEF3" w14:textId="77777777" w:rsidR="006147E7" w:rsidRDefault="00D15172">
      <w:pPr>
        <w:spacing w:line="360" w:lineRule="auto"/>
        <w:ind w:left="1416"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sup>
            </m:sSup>
          </m:num>
          <m:den>
            <m:sSup>
              <m:sSupPr>
                <m:ctrlPr>
                  <w:rPr>
                    <w:rFonts w:ascii="Cambria Math" w:eastAsia="Cambria Math" w:hAnsi="Cambria Math" w:cs="Cambria Math"/>
                  </w:rPr>
                </m:ctrlPr>
              </m:sSupPr>
              <m:e>
                <m:r>
                  <w:rPr>
                    <w:rFonts w:ascii="Cambria Math" w:eastAsia="Cambria Math" w:hAnsi="Cambria Math" w:cs="Cambria Math"/>
                  </w:rPr>
                  <m:t>e</m:t>
                </m:r>
              </m:e>
              <m:sup>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f>
              <m:fPr>
                <m:ctrlPr>
                  <w:rPr>
                    <w:rFonts w:ascii="Cambria Math" w:eastAsia="Cambria Math" w:hAnsi="Cambria Math" w:cs="Cambria Math"/>
                  </w:rPr>
                </m:ctrlPr>
              </m:fPr>
              <m:num>
                <m:r>
                  <w:rPr>
                    <w:rFonts w:ascii="Cambria Math" w:eastAsia="Cambria Math" w:hAnsi="Cambria Math" w:cs="Cambria Math"/>
                  </w:rPr>
                  <m:t>(</m:t>
                </m:r>
                <m:sSup>
                  <m:sSupPr>
                    <m:ctrlPr>
                      <w:rPr>
                        <w:rFonts w:ascii="Cambria Math" w:eastAsia="Cambria Math" w:hAnsi="Cambria Math" w:cs="Cambria Math"/>
                      </w:rPr>
                    </m:ctrlPr>
                  </m:sSup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sSup>
                  <m:sSupPr>
                    <m:ctrlPr>
                      <w:rPr>
                        <w:rFonts w:ascii="Cambria Math" w:eastAsia="Cambria Math" w:hAnsi="Cambria Math" w:cs="Cambria Math"/>
                      </w:rPr>
                    </m:ctrlPr>
                  </m:sSup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3</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3</m:t>
                    </m:r>
                  </m:sup>
                </m:sSup>
              </m:num>
              <m:den>
                <m:r>
                  <w:rPr>
                    <w:rFonts w:ascii="Cambria Math" w:eastAsia="Cambria Math" w:hAnsi="Cambria Math" w:cs="Cambria Math"/>
                  </w:rPr>
                  <m:t>3!</m:t>
                </m:r>
              </m:den>
            </m:f>
            <m:r>
              <w:rPr>
                <w:rFonts w:ascii="Cambria Math" w:eastAsia="Cambria Math" w:hAnsi="Cambria Math" w:cs="Cambria Math"/>
              </w:rPr>
              <m:t>+…</m:t>
            </m:r>
          </m:num>
          <m:den>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f>
              <m:fPr>
                <m:ctrlPr>
                  <w:rPr>
                    <w:rFonts w:ascii="Cambria Math" w:eastAsia="Cambria Math" w:hAnsi="Cambria Math" w:cs="Cambria Math"/>
                  </w:rPr>
                </m:ctrlPr>
              </m:fPr>
              <m:num>
                <m:r>
                  <w:rPr>
                    <w:rFonts w:ascii="Cambria Math" w:eastAsia="Cambria Math" w:hAnsi="Cambria Math" w:cs="Cambria Math"/>
                  </w:rPr>
                  <m:t>(</m:t>
                </m:r>
                <m:sSup>
                  <m:sSupPr>
                    <m:ctrlPr>
                      <w:rPr>
                        <w:rFonts w:ascii="Cambria Math" w:eastAsia="Cambria Math" w:hAnsi="Cambria Math" w:cs="Cambria Math"/>
                      </w:rPr>
                    </m:ctrlPr>
                  </m:sSup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2!</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m:t>
                </m:r>
                <m:sSup>
                  <m:sSupPr>
                    <m:ctrlPr>
                      <w:rPr>
                        <w:rFonts w:ascii="Cambria Math" w:eastAsia="Cambria Math" w:hAnsi="Cambria Math" w:cs="Cambria Math"/>
                      </w:rPr>
                    </m:ctrlPr>
                  </m:sSup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m:t>
                    </m:r>
                  </m:e>
                  <m:sup>
                    <m:r>
                      <w:rPr>
                        <w:rFonts w:ascii="Cambria Math" w:eastAsia="Cambria Math" w:hAnsi="Cambria Math" w:cs="Cambria Math"/>
                      </w:rPr>
                      <m:t>3</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3</m:t>
                    </m:r>
                  </m:sup>
                </m:sSup>
              </m:num>
              <m:den>
                <m:r>
                  <w:rPr>
                    <w:rFonts w:ascii="Cambria Math" w:eastAsia="Cambria Math" w:hAnsi="Cambria Math" w:cs="Cambria Math"/>
                  </w:rPr>
                  <m:t>3!</m:t>
                </m:r>
              </m:den>
            </m:f>
            <m:r>
              <w:rPr>
                <w:rFonts w:ascii="Cambria Math" w:eastAsia="Cambria Math" w:hAnsi="Cambria Math" w:cs="Cambria Math"/>
              </w:rPr>
              <m:t>+…</m:t>
            </m:r>
          </m:den>
        </m:f>
      </m:oMath>
      <w:r w:rsidR="00A4265E">
        <w:rPr>
          <w:rFonts w:ascii="Arial" w:eastAsia="Arial" w:hAnsi="Arial" w:cs="Arial"/>
          <w:b/>
        </w:rPr>
        <w:t xml:space="preserve">                          </w:t>
      </w:r>
      <w:r w:rsidR="00A4265E">
        <w:rPr>
          <w:rFonts w:ascii="Arial" w:eastAsia="Arial" w:hAnsi="Arial" w:cs="Arial"/>
          <w:color w:val="000000"/>
        </w:rPr>
        <w:t>2.13</w:t>
      </w:r>
      <w:r w:rsidR="00A4265E">
        <w:rPr>
          <w:rFonts w:ascii="Arial" w:eastAsia="Arial" w:hAnsi="Arial" w:cs="Arial"/>
          <w:b/>
        </w:rPr>
        <w:t xml:space="preserve">                             </w:t>
      </w:r>
    </w:p>
    <w:p w14:paraId="409FBB8A"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aproximación de primer orden sería entonces</w:t>
      </w:r>
    </w:p>
    <w:p w14:paraId="4AEA801D" w14:textId="77777777" w:rsidR="006147E7" w:rsidRDefault="00D15172">
      <w:pPr>
        <w:spacing w:line="360" w:lineRule="auto"/>
        <w:ind w:left="708" w:firstLine="708"/>
        <w:jc w:val="center"/>
        <w:rPr>
          <w:rFonts w:ascii="Arial" w:eastAsia="Arial" w:hAnsi="Arial" w:cs="Arial"/>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num>
          <m:den>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num>
          <m:den>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den>
        </m:f>
        <m:r>
          <w:rPr>
            <w:rFonts w:ascii="Cambria Math" w:eastAsia="Cambria Math" w:hAnsi="Cambria Math" w:cs="Cambria Math"/>
          </w:rPr>
          <m:t xml:space="preserve">                  </m:t>
        </m:r>
      </m:oMath>
      <w:r w:rsidR="00A4265E">
        <w:rPr>
          <w:rFonts w:ascii="Arial" w:eastAsia="Arial" w:hAnsi="Arial" w:cs="Arial"/>
          <w:b/>
        </w:rPr>
        <w:t xml:space="preserve">                     </w:t>
      </w:r>
      <w:r w:rsidR="00A4265E">
        <w:rPr>
          <w:rFonts w:ascii="Arial" w:eastAsia="Arial" w:hAnsi="Arial" w:cs="Arial"/>
          <w:color w:val="000000"/>
        </w:rPr>
        <w:t>2.14</w:t>
      </w:r>
    </w:p>
    <w:p w14:paraId="2141B05A" w14:textId="77777777" w:rsidR="006147E7" w:rsidRDefault="006147E7">
      <w:pPr>
        <w:spacing w:line="360" w:lineRule="auto"/>
        <w:ind w:left="1068"/>
        <w:jc w:val="center"/>
        <w:rPr>
          <w:rFonts w:ascii="Arial" w:eastAsia="Arial" w:hAnsi="Arial" w:cs="Arial"/>
        </w:rPr>
      </w:pPr>
    </w:p>
    <w:p w14:paraId="70174209"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Y la de segundo orden</w:t>
      </w:r>
    </w:p>
    <w:p w14:paraId="474D4F33" w14:textId="77777777" w:rsidR="006147E7" w:rsidRDefault="00D15172">
      <w:pPr>
        <w:spacing w:line="360" w:lineRule="auto"/>
        <w:ind w:left="708" w:firstLine="708"/>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4</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d>
              <m:dPr>
                <m:ctrlPr>
                  <w:rPr>
                    <w:rFonts w:ascii="Cambria Math" w:eastAsia="Cambria Math" w:hAnsi="Cambria Math" w:cs="Cambria Math"/>
                  </w:rPr>
                </m:ctrlPr>
              </m:dPr>
              <m:e>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num>
                  <m:den>
                    <m:r>
                      <w:rPr>
                        <w:rFonts w:ascii="Cambria Math" w:eastAsia="Cambria Math" w:hAnsi="Cambria Math" w:cs="Cambria Math"/>
                      </w:rPr>
                      <m:t>8</m:t>
                    </m:r>
                  </m:den>
                </m:f>
              </m:e>
            </m:d>
            <m:r>
              <w:rPr>
                <w:rFonts w:ascii="Cambria Math" w:eastAsia="Cambria Math" w:hAnsi="Cambria Math" w:cs="Cambria Math"/>
              </w:rPr>
              <m:t>s</m:t>
            </m:r>
          </m:num>
          <m:den>
            <m:r>
              <w:rPr>
                <w:rFonts w:ascii="Cambria Math" w:eastAsia="Cambria Math" w:hAnsi="Cambria Math" w:cs="Cambria Math"/>
              </w:rPr>
              <m:t>1+</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e>
            </m:d>
            <m:r>
              <w:rPr>
                <w:rFonts w:ascii="Cambria Math" w:eastAsia="Cambria Math" w:hAnsi="Cambria Math" w:cs="Cambria Math"/>
              </w:rPr>
              <m:t>s+</m:t>
            </m:r>
            <m:d>
              <m:dPr>
                <m:ctrlPr>
                  <w:rPr>
                    <w:rFonts w:ascii="Cambria Math" w:eastAsia="Cambria Math" w:hAnsi="Cambria Math" w:cs="Cambria Math"/>
                  </w:rPr>
                </m:ctrlPr>
              </m:dPr>
              <m:e>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num>
                  <m:den>
                    <m:r>
                      <w:rPr>
                        <w:rFonts w:ascii="Cambria Math" w:eastAsia="Cambria Math" w:hAnsi="Cambria Math" w:cs="Cambria Math"/>
                      </w:rPr>
                      <m:t>8</m:t>
                    </m:r>
                  </m:den>
                </m:f>
              </m:e>
            </m:d>
            <m:r>
              <w:rPr>
                <w:rFonts w:ascii="Cambria Math" w:eastAsia="Cambria Math" w:hAnsi="Cambria Math" w:cs="Cambria Math"/>
              </w:rPr>
              <m:t>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8-</m:t>
            </m:r>
            <m:sSub>
              <m:sSubPr>
                <m:ctrlPr>
                  <w:rPr>
                    <w:rFonts w:ascii="Cambria Math" w:eastAsia="Cambria Math" w:hAnsi="Cambria Math" w:cs="Cambria Math"/>
                  </w:rPr>
                </m:ctrlPr>
              </m:sSubPr>
              <m:e>
                <m:r>
                  <w:rPr>
                    <w:rFonts w:ascii="Cambria Math" w:eastAsia="Cambria Math" w:hAnsi="Cambria Math" w:cs="Cambria Math"/>
                  </w:rPr>
                  <m:t>4t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8+</m:t>
            </m:r>
            <m:sSub>
              <m:sSubPr>
                <m:ctrlPr>
                  <w:rPr>
                    <w:rFonts w:ascii="Cambria Math" w:eastAsia="Cambria Math" w:hAnsi="Cambria Math" w:cs="Cambria Math"/>
                  </w:rPr>
                </m:ctrlPr>
              </m:sSubPr>
              <m:e>
                <m:r>
                  <w:rPr>
                    <w:rFonts w:ascii="Cambria Math" w:eastAsia="Cambria Math" w:hAnsi="Cambria Math" w:cs="Cambria Math"/>
                  </w:rPr>
                  <m:t>4t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2.15</w:t>
      </w:r>
    </w:p>
    <w:p w14:paraId="7BE44226" w14:textId="77777777" w:rsidR="006147E7" w:rsidRDefault="00A4265E">
      <w:pPr>
        <w:pStyle w:val="Ttulo1"/>
        <w:numPr>
          <w:ilvl w:val="3"/>
          <w:numId w:val="13"/>
        </w:numPr>
        <w:ind w:left="1418" w:hanging="1418"/>
        <w:rPr>
          <w:rFonts w:ascii="Arial" w:eastAsia="Arial" w:hAnsi="Arial" w:cs="Arial"/>
          <w:b/>
          <w:color w:val="000000"/>
          <w:sz w:val="22"/>
          <w:szCs w:val="22"/>
        </w:rPr>
      </w:pPr>
      <w:bookmarkStart w:id="67" w:name="_Toc85212200"/>
      <w:r>
        <w:rPr>
          <w:rFonts w:ascii="Arial" w:eastAsia="Arial" w:hAnsi="Arial" w:cs="Arial"/>
          <w:b/>
          <w:color w:val="000000"/>
          <w:sz w:val="22"/>
          <w:szCs w:val="22"/>
        </w:rPr>
        <w:t>Aproximaciones de Padé</w:t>
      </w:r>
      <w:bookmarkEnd w:id="67"/>
    </w:p>
    <w:p w14:paraId="7ECA97D9"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 xml:space="preserve">Son de las más populares en los estudios de control.[2] </w:t>
      </w:r>
    </w:p>
    <w:p w14:paraId="3D305D56"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expresión general de las aproximaciones de Padé es:</w:t>
      </w:r>
    </w:p>
    <w:p w14:paraId="03798FAD" w14:textId="77777777" w:rsidR="006147E7" w:rsidRDefault="00D15172">
      <w:pPr>
        <w:spacing w:line="360" w:lineRule="auto"/>
        <w:ind w:left="2124"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f>
              <m:fPr>
                <m:ctrlPr>
                  <w:rPr>
                    <w:rFonts w:ascii="Cambria Math" w:eastAsia="Cambria Math" w:hAnsi="Cambria Math" w:cs="Cambria Math"/>
                  </w:rPr>
                </m:ctrlPr>
              </m:fPr>
              <m:num>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e>
                  <m:sup>
                    <m:r>
                      <w:rPr>
                        <w:rFonts w:ascii="Cambria Math" w:eastAsia="Cambria Math" w:hAnsi="Cambria Math" w:cs="Cambria Math"/>
                      </w:rPr>
                      <m:t>i</m:t>
                    </m:r>
                  </m:sup>
                </m:sSup>
              </m:num>
              <m:den>
                <m:r>
                  <w:rPr>
                    <w:rFonts w:ascii="Cambria Math" w:eastAsia="Cambria Math" w:hAnsi="Cambria Math" w:cs="Cambria Math"/>
                  </w:rPr>
                  <m:t>(2i)!</m:t>
                </m:r>
              </m:den>
            </m:f>
          </m:num>
          <m:den>
            <m:r>
              <w:rPr>
                <w:rFonts w:ascii="Cambria Math" w:eastAsia="Cambria Math" w:hAnsi="Cambria Math" w:cs="Cambria Math"/>
              </w:rPr>
              <m:t>1+</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f>
              <m:fPr>
                <m:ctrlPr>
                  <w:rPr>
                    <w:rFonts w:ascii="Cambria Math" w:eastAsia="Cambria Math" w:hAnsi="Cambria Math" w:cs="Cambria Math"/>
                  </w:rPr>
                </m:ctrlPr>
              </m:fPr>
              <m:num>
                <m:r>
                  <w:rPr>
                    <w:rFonts w:ascii="Cambria Math" w:eastAsia="Cambria Math" w:hAnsi="Cambria Math" w:cs="Cambria Math"/>
                  </w:rPr>
                  <m:t>i!</m:t>
                </m:r>
                <m:sSup>
                  <m:sSupPr>
                    <m:ctrlPr>
                      <w:rPr>
                        <w:rFonts w:ascii="Cambria Math" w:eastAsia="Cambria Math" w:hAnsi="Cambria Math" w:cs="Cambria Math"/>
                      </w:rPr>
                    </m:ctrlPr>
                  </m:sSup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e>
                  <m:sup>
                    <m:r>
                      <w:rPr>
                        <w:rFonts w:ascii="Cambria Math" w:eastAsia="Cambria Math" w:hAnsi="Cambria Math" w:cs="Cambria Math"/>
                      </w:rPr>
                      <m:t>i</m:t>
                    </m:r>
                  </m:sup>
                </m:sSup>
              </m:num>
              <m:den>
                <m:r>
                  <w:rPr>
                    <w:rFonts w:ascii="Cambria Math" w:eastAsia="Cambria Math" w:hAnsi="Cambria Math" w:cs="Cambria Math"/>
                  </w:rPr>
                  <m:t>(2i)!</m:t>
                </m:r>
              </m:den>
            </m:f>
          </m:den>
        </m:f>
      </m:oMath>
      <w:r w:rsidR="00A4265E">
        <w:rPr>
          <w:rFonts w:ascii="Arial" w:eastAsia="Arial" w:hAnsi="Arial" w:cs="Arial"/>
          <w:b/>
        </w:rPr>
        <w:t xml:space="preserve">                                     </w:t>
      </w:r>
      <w:r w:rsidR="00A4265E">
        <w:rPr>
          <w:rFonts w:ascii="Arial" w:eastAsia="Arial" w:hAnsi="Arial" w:cs="Arial"/>
          <w:b/>
        </w:rPr>
        <w:tab/>
        <w:t xml:space="preserve">   </w:t>
      </w:r>
      <w:r w:rsidR="00A4265E">
        <w:rPr>
          <w:rFonts w:ascii="Arial" w:eastAsia="Arial" w:hAnsi="Arial" w:cs="Arial"/>
          <w:color w:val="000000"/>
        </w:rPr>
        <w:t>2.16</w:t>
      </w:r>
    </w:p>
    <w:p w14:paraId="698994BF" w14:textId="77777777" w:rsidR="006147E7" w:rsidRDefault="006147E7">
      <w:pPr>
        <w:spacing w:line="360" w:lineRule="auto"/>
        <w:ind w:left="1068"/>
        <w:jc w:val="center"/>
        <w:rPr>
          <w:rFonts w:ascii="Arial" w:eastAsia="Arial" w:hAnsi="Arial" w:cs="Arial"/>
        </w:rPr>
      </w:pPr>
    </w:p>
    <w:p w14:paraId="5E1C465E"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Para el caso n = 1 (Padé de primer orden) se tiene</w:t>
      </w:r>
    </w:p>
    <w:p w14:paraId="7DC45BF6" w14:textId="77777777" w:rsidR="006147E7" w:rsidRDefault="00D15172">
      <w:pPr>
        <w:spacing w:line="360" w:lineRule="auto"/>
        <w:ind w:left="2124" w:firstLine="707"/>
        <w:rPr>
          <w:rFonts w:ascii="Arial" w:eastAsia="Arial" w:hAnsi="Arial" w:cs="Arial"/>
          <w:b/>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num>
          <m:den>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num>
          <m:den>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den>
        </m:f>
      </m:oMath>
      <w:r w:rsidR="00A4265E">
        <w:rPr>
          <w:rFonts w:ascii="Arial" w:eastAsia="Arial" w:hAnsi="Arial" w:cs="Arial"/>
          <w:b/>
        </w:rPr>
        <w:t xml:space="preserve">                                      </w:t>
      </w:r>
      <w:r w:rsidR="00A4265E">
        <w:rPr>
          <w:rFonts w:ascii="Arial" w:eastAsia="Arial" w:hAnsi="Arial" w:cs="Arial"/>
          <w:color w:val="000000"/>
        </w:rPr>
        <w:t>2.17</w:t>
      </w:r>
    </w:p>
    <w:p w14:paraId="7108E812" w14:textId="77777777" w:rsidR="006147E7" w:rsidRDefault="006147E7">
      <w:pPr>
        <w:spacing w:line="360" w:lineRule="auto"/>
        <w:ind w:left="1068"/>
        <w:jc w:val="center"/>
        <w:rPr>
          <w:rFonts w:ascii="Arial" w:eastAsia="Arial" w:hAnsi="Arial" w:cs="Arial"/>
        </w:rPr>
      </w:pPr>
    </w:p>
    <w:p w14:paraId="7DBBF68B"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Que es igual a la aproximación f3(s) anterior y la aproximación de Padé de segundo orden</w:t>
      </w:r>
    </w:p>
    <w:p w14:paraId="2EEE2404" w14:textId="77777777" w:rsidR="006147E7" w:rsidRDefault="00D15172">
      <w:pPr>
        <w:spacing w:line="360" w:lineRule="auto"/>
        <w:ind w:left="1416"/>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5</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)s</m:t>
            </m:r>
          </m:num>
          <m:den>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f>
              <m:fPr>
                <m:ctrlPr>
                  <w:rPr>
                    <w:rFonts w:ascii="Cambria Math" w:eastAsia="Cambria Math" w:hAnsi="Cambria Math" w:cs="Cambria Math"/>
                  </w:rPr>
                </m:ctrlPr>
              </m:fPr>
              <m:num>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num>
              <m:den>
                <m:r>
                  <w:rPr>
                    <w:rFonts w:ascii="Cambria Math" w:eastAsia="Cambria Math" w:hAnsi="Cambria Math" w:cs="Cambria Math"/>
                  </w:rPr>
                  <m:t>12</m:t>
                </m:r>
              </m:den>
            </m:f>
            <m:r>
              <w:rPr>
                <w:rFonts w:ascii="Cambria Math" w:eastAsia="Cambria Math" w:hAnsi="Cambria Math" w:cs="Cambria Math"/>
              </w:rPr>
              <m:t>)s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12-</m:t>
            </m:r>
            <m:sSub>
              <m:sSubPr>
                <m:ctrlPr>
                  <w:rPr>
                    <w:rFonts w:ascii="Cambria Math" w:eastAsia="Cambria Math" w:hAnsi="Cambria Math" w:cs="Cambria Math"/>
                  </w:rPr>
                </m:ctrlPr>
              </m:sSubPr>
              <m:e>
                <m:r>
                  <w:rPr>
                    <w:rFonts w:ascii="Cambria Math" w:eastAsia="Cambria Math" w:hAnsi="Cambria Math" w:cs="Cambria Math"/>
                  </w:rPr>
                  <m:t>6t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12+</m:t>
            </m:r>
            <m:sSub>
              <m:sSubPr>
                <m:ctrlPr>
                  <w:rPr>
                    <w:rFonts w:ascii="Cambria Math" w:eastAsia="Cambria Math" w:hAnsi="Cambria Math" w:cs="Cambria Math"/>
                  </w:rPr>
                </m:ctrlPr>
              </m:sSubPr>
              <m:e>
                <m:r>
                  <w:rPr>
                    <w:rFonts w:ascii="Cambria Math" w:eastAsia="Cambria Math" w:hAnsi="Cambria Math" w:cs="Cambria Math"/>
                  </w:rPr>
                  <m:t>6t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2.18</w:t>
      </w:r>
    </w:p>
    <w:p w14:paraId="00E86820" w14:textId="77777777" w:rsidR="006147E7" w:rsidRDefault="006147E7">
      <w:pPr>
        <w:spacing w:line="360" w:lineRule="auto"/>
        <w:ind w:left="1068"/>
        <w:jc w:val="center"/>
        <w:rPr>
          <w:rFonts w:ascii="Arial" w:eastAsia="Arial" w:hAnsi="Arial" w:cs="Arial"/>
          <w:b/>
        </w:rPr>
      </w:pPr>
    </w:p>
    <w:p w14:paraId="6EEF4FB7" w14:textId="77777777" w:rsidR="006147E7" w:rsidRDefault="00A4265E">
      <w:pPr>
        <w:pStyle w:val="Ttulo1"/>
        <w:numPr>
          <w:ilvl w:val="3"/>
          <w:numId w:val="13"/>
        </w:numPr>
        <w:ind w:left="1418" w:hanging="1418"/>
        <w:rPr>
          <w:rFonts w:ascii="Arial" w:eastAsia="Arial" w:hAnsi="Arial" w:cs="Arial"/>
          <w:b/>
          <w:color w:val="000000"/>
          <w:sz w:val="22"/>
          <w:szCs w:val="22"/>
        </w:rPr>
      </w:pPr>
      <w:bookmarkStart w:id="68" w:name="_Toc85212201"/>
      <w:r>
        <w:rPr>
          <w:rFonts w:ascii="Arial" w:eastAsia="Arial" w:hAnsi="Arial" w:cs="Arial"/>
          <w:b/>
          <w:color w:val="000000"/>
          <w:sz w:val="22"/>
          <w:szCs w:val="22"/>
        </w:rPr>
        <w:t>Mediante polos y ceros múltiples</w:t>
      </w:r>
      <w:bookmarkEnd w:id="68"/>
    </w:p>
    <w:p w14:paraId="6DD2133E"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La función de retardo de tiempo se puede definir también como la respuesta de un número infinito de sistemas de primer orden en serie de la forma:</w:t>
      </w:r>
    </w:p>
    <w:p w14:paraId="2F392F54" w14:textId="77777777" w:rsidR="006147E7" w:rsidRDefault="00D15172">
      <w:pPr>
        <w:spacing w:line="360" w:lineRule="auto"/>
        <w:ind w:left="1416" w:firstLine="707"/>
        <w:rPr>
          <w:rFonts w:ascii="Arial" w:eastAsia="Arial" w:hAnsi="Arial" w:cs="Arial"/>
          <w:b/>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n</m:t>
                    </m:r>
                  </m:den>
                </m:f>
                <m:r>
                  <w:rPr>
                    <w:rFonts w:ascii="Cambria Math" w:eastAsia="Cambria Math" w:hAnsi="Cambria Math" w:cs="Cambria Math"/>
                  </w:rPr>
                  <m:t>)s)</m:t>
                </m:r>
              </m:e>
              <m:sup>
                <m:r>
                  <w:rPr>
                    <w:rFonts w:ascii="Cambria Math" w:eastAsia="Cambria Math" w:hAnsi="Cambria Math" w:cs="Cambria Math"/>
                  </w:rPr>
                  <m:t>n</m:t>
                </m:r>
              </m:sup>
            </m:sSup>
          </m:den>
        </m:f>
        <m:r>
          <w:rPr>
            <w:rFonts w:ascii="Cambria Math" w:hAnsi="Cambria Math"/>
          </w:rPr>
          <m:t xml:space="preserve"> </m:t>
        </m:r>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2n</m:t>
                    </m:r>
                  </m:den>
                </m:f>
                <m:r>
                  <w:rPr>
                    <w:rFonts w:ascii="Cambria Math" w:eastAsia="Cambria Math" w:hAnsi="Cambria Math" w:cs="Cambria Math"/>
                  </w:rPr>
                  <m:t>)s)</m:t>
                </m:r>
              </m:e>
              <m:sup>
                <m:r>
                  <w:rPr>
                    <w:rFonts w:ascii="Cambria Math" w:eastAsia="Cambria Math" w:hAnsi="Cambria Math" w:cs="Cambria Math"/>
                  </w:rPr>
                  <m:t>n</m:t>
                </m:r>
              </m:sup>
            </m:sSup>
          </m:num>
          <m:den>
            <m:sSup>
              <m:sSupPr>
                <m:ctrlPr>
                  <w:rPr>
                    <w:rFonts w:ascii="Cambria Math" w:eastAsia="Cambria Math" w:hAnsi="Cambria Math" w:cs="Cambria Math"/>
                  </w:rPr>
                </m:ctrlPr>
              </m:sSupPr>
              <m:e>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2n</m:t>
                    </m:r>
                  </m:den>
                </m:f>
                <m:r>
                  <w:rPr>
                    <w:rFonts w:ascii="Cambria Math" w:eastAsia="Cambria Math" w:hAnsi="Cambria Math" w:cs="Cambria Math"/>
                  </w:rPr>
                  <m:t>)s)</m:t>
                </m:r>
              </m:e>
              <m:sup>
                <m:r>
                  <w:rPr>
                    <w:rFonts w:ascii="Cambria Math" w:eastAsia="Cambria Math" w:hAnsi="Cambria Math" w:cs="Cambria Math"/>
                  </w:rPr>
                  <m:t>n</m:t>
                </m:r>
              </m:sup>
            </m:sSup>
          </m:den>
        </m:f>
        <m:r>
          <w:rPr>
            <w:rFonts w:ascii="Cambria Math" w:hAnsi="Cambria Math"/>
          </w:rPr>
          <m:t xml:space="preserve"> </m:t>
        </m:r>
      </m:oMath>
      <w:r w:rsidR="00A4265E">
        <w:rPr>
          <w:rFonts w:ascii="Arial" w:eastAsia="Arial" w:hAnsi="Arial" w:cs="Arial"/>
          <w:b/>
        </w:rPr>
        <w:t xml:space="preserve">                            </w:t>
      </w:r>
      <w:r w:rsidR="00A4265E">
        <w:rPr>
          <w:rFonts w:ascii="Arial" w:eastAsia="Arial" w:hAnsi="Arial" w:cs="Arial"/>
          <w:color w:val="000000"/>
        </w:rPr>
        <w:t>2.19</w:t>
      </w:r>
    </w:p>
    <w:p w14:paraId="3FD98275"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Entonces, la aproximación de primer orden sería</w:t>
      </w:r>
    </w:p>
    <w:p w14:paraId="166E8D49" w14:textId="77777777" w:rsidR="006147E7" w:rsidRDefault="00D15172">
      <w:pPr>
        <w:spacing w:line="360" w:lineRule="auto"/>
        <w:ind w:left="2124"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num>
          <m:den>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2</m:t>
                </m:r>
              </m:den>
            </m:f>
            <m:r>
              <w:rPr>
                <w:rFonts w:ascii="Cambria Math" w:eastAsia="Cambria Math" w:hAnsi="Cambria Math" w:cs="Cambria Math"/>
              </w:rPr>
              <m:t>)s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num>
          <m:den>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den>
        </m:f>
      </m:oMath>
      <w:r w:rsidR="00A4265E">
        <w:rPr>
          <w:rFonts w:ascii="Arial" w:eastAsia="Arial" w:hAnsi="Arial" w:cs="Arial"/>
          <w:b/>
        </w:rPr>
        <w:t xml:space="preserve">                                        </w:t>
      </w:r>
      <w:r w:rsidR="00A4265E">
        <w:rPr>
          <w:rFonts w:ascii="Arial" w:eastAsia="Arial" w:hAnsi="Arial" w:cs="Arial"/>
          <w:color w:val="000000"/>
        </w:rPr>
        <w:t>2.20</w:t>
      </w:r>
    </w:p>
    <w:p w14:paraId="2A2EE7A3"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Que resulta ser igual a f3(s) y la de segundo.[2]</w:t>
      </w:r>
    </w:p>
    <w:p w14:paraId="647921F1" w14:textId="77777777" w:rsidR="006147E7" w:rsidRDefault="00D15172">
      <w:pPr>
        <w:spacing w:line="360" w:lineRule="auto"/>
        <w:ind w:left="708" w:firstLine="708"/>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6</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4</m:t>
                    </m:r>
                  </m:den>
                </m:f>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num>
                  <m:den>
                    <m:r>
                      <w:rPr>
                        <w:rFonts w:ascii="Cambria Math" w:eastAsia="Cambria Math" w:hAnsi="Cambria Math" w:cs="Cambria Math"/>
                      </w:rPr>
                      <m:t>4</m:t>
                    </m:r>
                  </m:den>
                </m:f>
                <m:r>
                  <w:rPr>
                    <w:rFonts w:ascii="Cambria Math" w:eastAsia="Cambria Math" w:hAnsi="Cambria Math" w:cs="Cambria Math"/>
                  </w:rPr>
                  <m:t>)s)</m:t>
                </m:r>
              </m:e>
              <m:sup>
                <m:r>
                  <w:rPr>
                    <w:rFonts w:ascii="Cambria Math" w:eastAsia="Cambria Math" w:hAnsi="Cambria Math" w:cs="Cambria Math"/>
                  </w:rPr>
                  <m:t>2</m:t>
                </m:r>
              </m:sup>
            </m:sSup>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16-</m:t>
            </m:r>
            <m:sSub>
              <m:sSubPr>
                <m:ctrlPr>
                  <w:rPr>
                    <w:rFonts w:ascii="Cambria Math" w:eastAsia="Cambria Math" w:hAnsi="Cambria Math" w:cs="Cambria Math"/>
                  </w:rPr>
                </m:ctrlPr>
              </m:sSubPr>
              <m:e>
                <m:r>
                  <w:rPr>
                    <w:rFonts w:ascii="Cambria Math" w:eastAsia="Cambria Math" w:hAnsi="Cambria Math" w:cs="Cambria Math"/>
                  </w:rPr>
                  <m:t>8t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16+</m:t>
            </m:r>
            <m:sSub>
              <m:sSubPr>
                <m:ctrlPr>
                  <w:rPr>
                    <w:rFonts w:ascii="Cambria Math" w:eastAsia="Cambria Math" w:hAnsi="Cambria Math" w:cs="Cambria Math"/>
                  </w:rPr>
                </m:ctrlPr>
              </m:sSubPr>
              <m:e>
                <m:r>
                  <w:rPr>
                    <w:rFonts w:ascii="Cambria Math" w:eastAsia="Cambria Math" w:hAnsi="Cambria Math" w:cs="Cambria Math"/>
                  </w:rPr>
                  <m:t>8t</m:t>
                </m:r>
              </m:e>
              <m:sub>
                <m:r>
                  <w:rPr>
                    <w:rFonts w:ascii="Cambria Math" w:eastAsia="Cambria Math" w:hAnsi="Cambria Math" w:cs="Cambria Math"/>
                  </w:rPr>
                  <m:t>m</m:t>
                </m:r>
              </m:sub>
            </m:sSub>
            <m:r>
              <w:rPr>
                <w:rFonts w:ascii="Cambria Math" w:eastAsia="Cambria Math" w:hAnsi="Cambria Math" w:cs="Cambria Math"/>
              </w:rPr>
              <m:t>s+</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2.21</w:t>
      </w:r>
    </w:p>
    <w:p w14:paraId="16181091" w14:textId="77777777" w:rsidR="006147E7" w:rsidRDefault="006147E7">
      <w:pPr>
        <w:spacing w:line="360" w:lineRule="auto"/>
        <w:ind w:left="1068"/>
        <w:rPr>
          <w:rFonts w:ascii="Arial" w:eastAsia="Arial" w:hAnsi="Arial" w:cs="Arial"/>
          <w:b/>
        </w:rPr>
      </w:pPr>
    </w:p>
    <w:p w14:paraId="34404160" w14:textId="77777777" w:rsidR="006147E7" w:rsidRDefault="00A4265E">
      <w:pPr>
        <w:pStyle w:val="Ttulo1"/>
        <w:numPr>
          <w:ilvl w:val="3"/>
          <w:numId w:val="13"/>
        </w:numPr>
        <w:ind w:left="1418" w:hanging="1418"/>
        <w:rPr>
          <w:rFonts w:ascii="Arial" w:eastAsia="Arial" w:hAnsi="Arial" w:cs="Arial"/>
          <w:b/>
          <w:color w:val="000000"/>
          <w:sz w:val="22"/>
          <w:szCs w:val="22"/>
        </w:rPr>
      </w:pPr>
      <w:bookmarkStart w:id="69" w:name="_Toc85212202"/>
      <w:r>
        <w:rPr>
          <w:rFonts w:ascii="Arial" w:eastAsia="Arial" w:hAnsi="Arial" w:cs="Arial"/>
          <w:b/>
          <w:color w:val="000000"/>
          <w:sz w:val="22"/>
          <w:szCs w:val="22"/>
        </w:rPr>
        <w:t>Otras aproximaciones</w:t>
      </w:r>
      <w:bookmarkEnd w:id="69"/>
    </w:p>
    <w:p w14:paraId="2018CA48"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Jutan y Rodríguez usaron como parte de su procedimiento de identificación con control P la aproximación</w:t>
      </w:r>
    </w:p>
    <w:p w14:paraId="7214EDCA" w14:textId="77777777" w:rsidR="006147E7" w:rsidRDefault="00D15172">
      <w:pPr>
        <w:spacing w:line="360" w:lineRule="auto"/>
        <w:ind w:left="708" w:firstLine="708"/>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7</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0,6143t</m:t>
                </m:r>
              </m:e>
              <m:sub>
                <m:r>
                  <w:rPr>
                    <w:rFonts w:ascii="Cambria Math" w:eastAsia="Cambria Math" w:hAnsi="Cambria Math" w:cs="Cambria Math"/>
                  </w:rPr>
                  <m:t>m</m:t>
                </m:r>
              </m:sub>
            </m:sSub>
            <m:r>
              <w:rPr>
                <w:rFonts w:ascii="Cambria Math" w:eastAsia="Cambria Math" w:hAnsi="Cambria Math" w:cs="Cambria Math"/>
              </w:rPr>
              <m:t>s+0,1247</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0,3866t</m:t>
                </m:r>
              </m:e>
              <m:sub>
                <m:r>
                  <w:rPr>
                    <w:rFonts w:ascii="Cambria Math" w:eastAsia="Cambria Math" w:hAnsi="Cambria Math" w:cs="Cambria Math"/>
                  </w:rPr>
                  <m:t>m</m:t>
                </m:r>
              </m:sub>
            </m:sSub>
            <m:r>
              <w:rPr>
                <w:rFonts w:ascii="Cambria Math" w:eastAsia="Cambria Math" w:hAnsi="Cambria Math" w:cs="Cambria Math"/>
              </w:rPr>
              <m:t>s</m:t>
            </m:r>
          </m:den>
        </m:f>
      </m:oMath>
      <w:r w:rsidR="00A4265E">
        <w:rPr>
          <w:rFonts w:ascii="Arial" w:eastAsia="Arial" w:hAnsi="Arial" w:cs="Arial"/>
          <w:b/>
        </w:rPr>
        <w:t xml:space="preserve">                                       </w:t>
      </w:r>
      <w:r w:rsidR="00A4265E">
        <w:rPr>
          <w:rFonts w:ascii="Arial" w:eastAsia="Arial" w:hAnsi="Arial" w:cs="Arial"/>
          <w:color w:val="000000"/>
        </w:rPr>
        <w:t>2.22</w:t>
      </w:r>
    </w:p>
    <w:p w14:paraId="27F36315" w14:textId="77777777" w:rsidR="006147E7" w:rsidRDefault="006147E7">
      <w:pPr>
        <w:spacing w:line="360" w:lineRule="auto"/>
        <w:ind w:left="1068"/>
        <w:jc w:val="center"/>
        <w:rPr>
          <w:rFonts w:ascii="Arial" w:eastAsia="Arial" w:hAnsi="Arial" w:cs="Arial"/>
        </w:rPr>
      </w:pPr>
    </w:p>
    <w:p w14:paraId="3F2CEA7B"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Bogere y Özgen, con el mismo propósito emplearon la expresión</w:t>
      </w:r>
    </w:p>
    <w:p w14:paraId="392C3FF5" w14:textId="77777777" w:rsidR="006147E7" w:rsidRDefault="00D15172">
      <w:pPr>
        <w:spacing w:line="360" w:lineRule="auto"/>
        <w:ind w:left="708" w:firstLine="708"/>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8</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 1-</m:t>
        </m:r>
        <m:sSub>
          <m:sSubPr>
            <m:ctrlPr>
              <w:rPr>
                <w:rFonts w:ascii="Cambria Math" w:eastAsia="Cambria Math" w:hAnsi="Cambria Math" w:cs="Cambria Math"/>
              </w:rPr>
            </m:ctrlPr>
          </m:sSubPr>
          <m:e>
            <m:r>
              <w:rPr>
                <w:rFonts w:ascii="Cambria Math" w:eastAsia="Cambria Math" w:hAnsi="Cambria Math" w:cs="Cambria Math"/>
              </w:rPr>
              <m:t>0,8647t</m:t>
            </m:r>
          </m:e>
          <m:sub>
            <m:r>
              <w:rPr>
                <w:rFonts w:ascii="Cambria Math" w:eastAsia="Cambria Math" w:hAnsi="Cambria Math" w:cs="Cambria Math"/>
              </w:rPr>
              <m:t>m</m:t>
            </m:r>
          </m:sub>
        </m:sSub>
        <m:r>
          <w:rPr>
            <w:rFonts w:ascii="Cambria Math" w:eastAsia="Cambria Math" w:hAnsi="Cambria Math" w:cs="Cambria Math"/>
          </w:rPr>
          <m:t>s+0,226</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oMath>
      <w:r w:rsidR="00A4265E">
        <w:rPr>
          <w:rFonts w:ascii="Arial" w:eastAsia="Arial" w:hAnsi="Arial" w:cs="Arial"/>
          <w:b/>
        </w:rPr>
        <w:t xml:space="preserve">                        </w:t>
      </w:r>
      <w:r w:rsidR="00A4265E">
        <w:rPr>
          <w:rFonts w:ascii="Arial" w:eastAsia="Arial" w:hAnsi="Arial" w:cs="Arial"/>
          <w:color w:val="000000"/>
        </w:rPr>
        <w:t>2.23</w:t>
      </w:r>
    </w:p>
    <w:p w14:paraId="719E7A95" w14:textId="77777777" w:rsidR="006147E7" w:rsidRDefault="006147E7">
      <w:pPr>
        <w:spacing w:line="360" w:lineRule="auto"/>
        <w:ind w:left="1068"/>
        <w:jc w:val="center"/>
        <w:rPr>
          <w:rFonts w:ascii="Arial" w:eastAsia="Arial" w:hAnsi="Arial" w:cs="Arial"/>
        </w:rPr>
      </w:pPr>
    </w:p>
    <w:p w14:paraId="67D1AB80" w14:textId="77777777" w:rsidR="006147E7" w:rsidRDefault="006147E7">
      <w:pPr>
        <w:spacing w:line="360" w:lineRule="auto"/>
        <w:ind w:left="1068"/>
        <w:rPr>
          <w:rFonts w:ascii="Arial" w:eastAsia="Arial" w:hAnsi="Arial" w:cs="Arial"/>
        </w:rPr>
      </w:pPr>
    </w:p>
    <w:p w14:paraId="71AD33A0" w14:textId="77777777" w:rsidR="006147E7" w:rsidRPr="009D0E80" w:rsidRDefault="00A4265E">
      <w:pPr>
        <w:spacing w:line="360" w:lineRule="auto"/>
        <w:ind w:firstLine="708"/>
        <w:rPr>
          <w:rFonts w:ascii="Arial" w:eastAsia="Arial" w:hAnsi="Arial" w:cs="Arial"/>
          <w:color w:val="000000"/>
          <w:lang w:val="en-US"/>
        </w:rPr>
      </w:pPr>
      <w:r w:rsidRPr="009D0E80">
        <w:rPr>
          <w:rFonts w:ascii="Arial" w:eastAsia="Arial" w:hAnsi="Arial" w:cs="Arial"/>
          <w:color w:val="000000"/>
          <w:lang w:val="en-US"/>
        </w:rPr>
        <w:t>Marshall</w:t>
      </w:r>
    </w:p>
    <w:p w14:paraId="1CA27112" w14:textId="77777777" w:rsidR="006147E7" w:rsidRPr="009D0E80" w:rsidRDefault="00D15172">
      <w:pPr>
        <w:spacing w:line="360" w:lineRule="auto"/>
        <w:ind w:left="708" w:firstLine="708"/>
        <w:rPr>
          <w:rFonts w:ascii="Arial" w:eastAsia="Arial" w:hAnsi="Arial" w:cs="Arial"/>
          <w:color w:val="000000"/>
          <w:lang w:val="en-US"/>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lang w:val="en-US"/>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lang w:val="en-US"/>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lang w:val="en-US"/>
              </w:rPr>
              <m:t>9</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lang w:val="en-US"/>
          </w:rPr>
          <m:t>=</m:t>
        </m:r>
        <m:f>
          <m:fPr>
            <m:ctrlPr>
              <w:rPr>
                <w:rFonts w:ascii="Cambria Math" w:eastAsia="Cambria Math" w:hAnsi="Cambria Math" w:cs="Cambria Math"/>
              </w:rPr>
            </m:ctrlPr>
          </m:fPr>
          <m:num>
            <m:r>
              <w:rPr>
                <w:rFonts w:ascii="Cambria Math" w:eastAsia="Cambria Math" w:hAnsi="Cambria Math" w:cs="Cambria Math"/>
                <w:lang w:val="en-US"/>
              </w:rPr>
              <m:t>1-0,0625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lang w:val="en-US"/>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lang w:val="en-US"/>
                  </w:rPr>
                  <m:t>2</m:t>
                </m:r>
              </m:sup>
            </m:sSup>
          </m:num>
          <m:den>
            <m:r>
              <w:rPr>
                <w:rFonts w:ascii="Cambria Math" w:eastAsia="Cambria Math" w:hAnsi="Cambria Math" w:cs="Cambria Math"/>
                <w:lang w:val="en-US"/>
              </w:rPr>
              <m:t>1+0,0625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lang w:val="en-US"/>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lang w:val="en-US"/>
                  </w:rPr>
                  <m:t>2</m:t>
                </m:r>
              </m:sup>
            </m:sSup>
          </m:den>
        </m:f>
        <m:r>
          <w:rPr>
            <w:rFonts w:ascii="Cambria Math" w:eastAsia="Cambria Math" w:hAnsi="Cambria Math" w:cs="Cambria Math"/>
            <w:lang w:val="en-US"/>
          </w:rPr>
          <m:t>=</m:t>
        </m:r>
        <m:f>
          <m:fPr>
            <m:ctrlPr>
              <w:rPr>
                <w:rFonts w:ascii="Cambria Math" w:eastAsia="Cambria Math" w:hAnsi="Cambria Math" w:cs="Cambria Math"/>
              </w:rPr>
            </m:ctrlPr>
          </m:fPr>
          <m:num>
            <m:r>
              <w:rPr>
                <w:rFonts w:ascii="Cambria Math" w:eastAsia="Cambria Math" w:hAnsi="Cambria Math" w:cs="Cambria Math"/>
                <w:lang w:val="en-US"/>
              </w:rPr>
              <m:t>16-</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lang w:val="en-US"/>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lang w:val="en-US"/>
                  </w:rPr>
                  <m:t>2</m:t>
                </m:r>
              </m:sup>
            </m:sSup>
          </m:num>
          <m:den>
            <m:r>
              <w:rPr>
                <w:rFonts w:ascii="Cambria Math" w:eastAsia="Cambria Math" w:hAnsi="Cambria Math" w:cs="Cambria Math"/>
                <w:lang w:val="en-US"/>
              </w:rPr>
              <m:t>16+</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lang w:val="en-US"/>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lang w:val="en-US"/>
                  </w:rPr>
                  <m:t>2</m:t>
                </m:r>
              </m:sup>
            </m:sSup>
          </m:den>
        </m:f>
      </m:oMath>
      <w:r w:rsidR="00A4265E" w:rsidRPr="009D0E80">
        <w:rPr>
          <w:rFonts w:ascii="Arial" w:eastAsia="Arial" w:hAnsi="Arial" w:cs="Arial"/>
          <w:b/>
          <w:lang w:val="en-US"/>
        </w:rPr>
        <w:t xml:space="preserve">                                     </w:t>
      </w:r>
      <w:r w:rsidR="00A4265E" w:rsidRPr="009D0E80">
        <w:rPr>
          <w:rFonts w:ascii="Arial" w:eastAsia="Arial" w:hAnsi="Arial" w:cs="Arial"/>
          <w:color w:val="000000"/>
          <w:lang w:val="en-US"/>
        </w:rPr>
        <w:t>2.24</w:t>
      </w:r>
    </w:p>
    <w:p w14:paraId="1ED88167"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Piche (producto)</w:t>
      </w:r>
    </w:p>
    <w:p w14:paraId="72E9194B" w14:textId="77777777" w:rsidR="006147E7" w:rsidRDefault="00D15172">
      <w:pPr>
        <w:spacing w:line="360" w:lineRule="auto"/>
        <w:ind w:left="1416"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s+0,125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s+0,125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2.25</w:t>
      </w:r>
    </w:p>
    <w:p w14:paraId="737C3A05"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Que es igual a f</w:t>
      </w:r>
      <w:r>
        <w:rPr>
          <w:rFonts w:ascii="Arial" w:eastAsia="Arial" w:hAnsi="Arial" w:cs="Arial"/>
          <w:color w:val="000000"/>
          <w:vertAlign w:val="subscript"/>
        </w:rPr>
        <w:t>4</w:t>
      </w:r>
      <w:r>
        <w:rPr>
          <w:rFonts w:ascii="Arial" w:eastAsia="Arial" w:hAnsi="Arial" w:cs="Arial"/>
          <w:color w:val="000000"/>
        </w:rPr>
        <w:t>(s)</w:t>
      </w:r>
    </w:p>
    <w:p w14:paraId="7FCAC1AE"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lastRenderedPageBreak/>
        <w:t>Piche (Laguerre)</w:t>
      </w:r>
    </w:p>
    <w:p w14:paraId="207537C2" w14:textId="77777777" w:rsidR="006147E7" w:rsidRDefault="00D15172">
      <w:pPr>
        <w:spacing w:line="360" w:lineRule="auto"/>
        <w:ind w:left="2124"/>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s+0,0625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s+0,0625</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2.26</w:t>
      </w:r>
    </w:p>
    <w:p w14:paraId="4BE8D795"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Que es igual a f</w:t>
      </w:r>
      <w:r>
        <w:rPr>
          <w:rFonts w:ascii="Arial" w:eastAsia="Arial" w:hAnsi="Arial" w:cs="Arial"/>
          <w:color w:val="000000"/>
          <w:vertAlign w:val="subscript"/>
        </w:rPr>
        <w:t>6</w:t>
      </w:r>
      <w:r>
        <w:rPr>
          <w:rFonts w:ascii="Arial" w:eastAsia="Arial" w:hAnsi="Arial" w:cs="Arial"/>
          <w:color w:val="000000"/>
        </w:rPr>
        <w:t>(s)</w:t>
      </w:r>
    </w:p>
    <w:p w14:paraId="3EA33B42"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Gradshteyn y Ryzhik</w:t>
      </w:r>
    </w:p>
    <w:p w14:paraId="17251B6F" w14:textId="77777777" w:rsidR="006147E7" w:rsidRDefault="00D15172">
      <w:pPr>
        <w:spacing w:line="360" w:lineRule="auto"/>
        <w:ind w:left="1416" w:firstLine="707"/>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10</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s+0,1013</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0,5t</m:t>
                </m:r>
              </m:e>
              <m:sub>
                <m:r>
                  <w:rPr>
                    <w:rFonts w:ascii="Cambria Math" w:eastAsia="Cambria Math" w:hAnsi="Cambria Math" w:cs="Cambria Math"/>
                  </w:rPr>
                  <m:t>m</m:t>
                </m:r>
              </m:sub>
            </m:sSub>
            <m:r>
              <w:rPr>
                <w:rFonts w:ascii="Cambria Math" w:eastAsia="Cambria Math" w:hAnsi="Cambria Math" w:cs="Cambria Math"/>
              </w:rPr>
              <m:t>s+0,1013</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2.27</w:t>
      </w:r>
    </w:p>
    <w:p w14:paraId="059A3D9B"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Sthal y Hippe optimizaron la aproximación del tiempo muerto para reproducir la respuesta de frecuencia sobre el ámbito de frecuencias mayor posible y determinaron funciones de transferencia de segundo hasta quinto orden.</w:t>
      </w:r>
    </w:p>
    <w:p w14:paraId="093A1357"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Su aproximación de grado dos está dada por la función de transferencia.[2]</w:t>
      </w:r>
    </w:p>
    <w:p w14:paraId="1404B4A5" w14:textId="77777777" w:rsidR="006147E7" w:rsidRDefault="00D15172">
      <w:pPr>
        <w:spacing w:line="360" w:lineRule="auto"/>
        <w:ind w:left="708" w:firstLine="708"/>
        <w:rPr>
          <w:rFonts w:ascii="Arial" w:eastAsia="Arial" w:hAnsi="Arial" w:cs="Arial"/>
          <w:color w:val="000000"/>
        </w:rPr>
      </w:pPr>
      <m:oMath>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s</m:t>
            </m:r>
          </m:sup>
        </m:s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11</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0,49t</m:t>
                </m:r>
              </m:e>
              <m:sub>
                <m:r>
                  <w:rPr>
                    <w:rFonts w:ascii="Cambria Math" w:eastAsia="Cambria Math" w:hAnsi="Cambria Math" w:cs="Cambria Math"/>
                  </w:rPr>
                  <m:t>m</m:t>
                </m:r>
              </m:sub>
            </m:sSub>
            <m:r>
              <w:rPr>
                <w:rFonts w:ascii="Cambria Math" w:eastAsia="Cambria Math" w:hAnsi="Cambria Math" w:cs="Cambria Math"/>
              </w:rPr>
              <m:t>s+0,0954</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num>
          <m:den>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0,49t</m:t>
                </m:r>
              </m:e>
              <m:sub>
                <m:r>
                  <w:rPr>
                    <w:rFonts w:ascii="Cambria Math" w:eastAsia="Cambria Math" w:hAnsi="Cambria Math" w:cs="Cambria Math"/>
                  </w:rPr>
                  <m:t>m</m:t>
                </m:r>
              </m:sub>
            </m:sSub>
            <m:r>
              <w:rPr>
                <w:rFonts w:ascii="Cambria Math" w:eastAsia="Cambria Math" w:hAnsi="Cambria Math" w:cs="Cambria Math"/>
              </w:rPr>
              <m:t>s+0,0954</m:t>
            </m:r>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m</m:t>
                    </m:r>
                  </m:sub>
                </m:sSub>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s</m:t>
                </m:r>
              </m:e>
              <m:sup>
                <m:r>
                  <w:rPr>
                    <w:rFonts w:ascii="Cambria Math" w:eastAsia="Cambria Math" w:hAnsi="Cambria Math" w:cs="Cambria Math"/>
                  </w:rPr>
                  <m:t>2</m:t>
                </m:r>
              </m:sup>
            </m:sSup>
          </m:den>
        </m:f>
      </m:oMath>
      <w:r w:rsidR="00A4265E">
        <w:rPr>
          <w:rFonts w:ascii="Arial" w:eastAsia="Arial" w:hAnsi="Arial" w:cs="Arial"/>
          <w:b/>
        </w:rPr>
        <w:t xml:space="preserve">                                        </w:t>
      </w:r>
      <w:r w:rsidR="00A4265E">
        <w:rPr>
          <w:rFonts w:ascii="Arial" w:eastAsia="Arial" w:hAnsi="Arial" w:cs="Arial"/>
          <w:color w:val="000000"/>
        </w:rPr>
        <w:t>2.28</w:t>
      </w:r>
    </w:p>
    <w:p w14:paraId="1392CEB9" w14:textId="77777777" w:rsidR="006147E7" w:rsidRDefault="006147E7">
      <w:pPr>
        <w:widowControl w:val="0"/>
        <w:pBdr>
          <w:top w:val="nil"/>
          <w:left w:val="nil"/>
          <w:bottom w:val="nil"/>
          <w:right w:val="nil"/>
          <w:between w:val="nil"/>
        </w:pBdr>
        <w:spacing w:after="0" w:line="360" w:lineRule="auto"/>
        <w:ind w:left="2880"/>
        <w:rPr>
          <w:rFonts w:ascii="Arial" w:eastAsia="Arial" w:hAnsi="Arial" w:cs="Arial"/>
          <w:b/>
          <w:color w:val="000000"/>
        </w:rPr>
      </w:pPr>
    </w:p>
    <w:p w14:paraId="02114C34" w14:textId="77777777" w:rsidR="006147E7" w:rsidRDefault="00A4265E">
      <w:pPr>
        <w:pStyle w:val="Ttulo1"/>
        <w:numPr>
          <w:ilvl w:val="3"/>
          <w:numId w:val="13"/>
        </w:numPr>
        <w:ind w:left="1418" w:hanging="1418"/>
        <w:rPr>
          <w:rFonts w:ascii="Arial" w:eastAsia="Arial" w:hAnsi="Arial" w:cs="Arial"/>
          <w:b/>
          <w:color w:val="000000"/>
          <w:sz w:val="22"/>
          <w:szCs w:val="22"/>
        </w:rPr>
      </w:pPr>
      <w:bookmarkStart w:id="70" w:name="_Toc85212203"/>
      <w:r>
        <w:rPr>
          <w:rFonts w:ascii="Arial" w:eastAsia="Arial" w:hAnsi="Arial" w:cs="Arial"/>
          <w:b/>
          <w:color w:val="000000"/>
          <w:sz w:val="22"/>
          <w:szCs w:val="22"/>
        </w:rPr>
        <w:t>Aproximación a modelos de orden reducido</w:t>
      </w:r>
      <w:bookmarkEnd w:id="70"/>
    </w:p>
    <w:p w14:paraId="6CA514D2"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Trabajar con procesos no lineales para el diseño de controladores es dificultoso, debido a ello se procedió a estudiar aproximaciones a modelos lineales de orden reducido logrando obtener un modelo del proceso más sencillo y que presente el mismo comportamiento del proceso no lineal.</w:t>
      </w:r>
    </w:p>
    <w:p w14:paraId="141CA365" w14:textId="77777777" w:rsidR="006147E7" w:rsidRDefault="00A4265E">
      <w:pPr>
        <w:spacing w:line="360" w:lineRule="auto"/>
        <w:rPr>
          <w:rFonts w:ascii="Arial" w:eastAsia="Arial" w:hAnsi="Arial" w:cs="Arial"/>
          <w:color w:val="000000"/>
        </w:rPr>
      </w:pPr>
      <w:r>
        <w:rPr>
          <w:rFonts w:ascii="Arial" w:eastAsia="Arial" w:hAnsi="Arial" w:cs="Arial"/>
          <w:color w:val="000000"/>
        </w:rPr>
        <w:t>Una de las aproximaciones que más se utiliza debido a su simplicidad es la aproximación a un modelo de primer orden con retardo.[20]</w:t>
      </w:r>
    </w:p>
    <w:p w14:paraId="29B521D9" w14:textId="77777777" w:rsidR="006147E7" w:rsidRDefault="006147E7">
      <w:pPr>
        <w:spacing w:line="360" w:lineRule="auto"/>
        <w:rPr>
          <w:rFonts w:ascii="Arial" w:eastAsia="Arial" w:hAnsi="Arial" w:cs="Arial"/>
          <w:color w:val="000000"/>
        </w:rPr>
      </w:pPr>
    </w:p>
    <w:p w14:paraId="24E0589A" w14:textId="77777777" w:rsidR="006147E7" w:rsidRDefault="00A4265E">
      <w:pPr>
        <w:spacing w:line="360" w:lineRule="auto"/>
        <w:ind w:firstLine="708"/>
        <w:rPr>
          <w:rFonts w:ascii="Arial" w:eastAsia="Arial" w:hAnsi="Arial" w:cs="Arial"/>
          <w:color w:val="000000"/>
        </w:rPr>
      </w:pPr>
      <w:r>
        <w:rPr>
          <w:rFonts w:ascii="Arial" w:eastAsia="Arial" w:hAnsi="Arial" w:cs="Arial"/>
          <w:color w:val="000000"/>
        </w:rPr>
        <w:t>Se lo conoce como método empírico y se puede obtener a partir del método de dos puntos de Smith en la curva de reacción del proceso. Se puede aproximar el sistema no lineal a un sistema de modelo de primer orden con retardo, el cual se encuentra representado por la Ecuación.[20]</w:t>
      </w:r>
    </w:p>
    <w:p w14:paraId="4DB3CC75" w14:textId="77777777" w:rsidR="006147E7" w:rsidRDefault="00A4265E">
      <w:pPr>
        <w:spacing w:line="360" w:lineRule="auto"/>
        <w:rPr>
          <w:rFonts w:ascii="Arial" w:eastAsia="Arial" w:hAnsi="Arial" w:cs="Arial"/>
          <w:color w:val="000000"/>
        </w:rPr>
      </w:pPr>
      <w:r>
        <w:rPr>
          <w:rFonts w:ascii="Arial" w:eastAsia="Arial" w:hAnsi="Arial" w:cs="Arial"/>
          <w:b/>
        </w:rPr>
        <w:t xml:space="preserve">                                    </w:t>
      </w:r>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(s)</m:t>
                </m:r>
              </m:sub>
            </m:sSub>
          </m:num>
          <m:den>
            <m:sSub>
              <m:sSubPr>
                <m:ctrlPr>
                  <w:rPr>
                    <w:rFonts w:ascii="Cambria Math" w:eastAsia="Cambria Math" w:hAnsi="Cambria Math" w:cs="Cambria Math"/>
                  </w:rPr>
                </m:ctrlPr>
              </m:sSubPr>
              <m:e>
                <m:r>
                  <w:rPr>
                    <w:rFonts w:ascii="Cambria Math" w:eastAsia="Cambria Math" w:hAnsi="Cambria Math" w:cs="Cambria Math"/>
                  </w:rPr>
                  <m:t>u</m:t>
                </m:r>
              </m:e>
              <m:sub>
                <m:r>
                  <w:rPr>
                    <w:rFonts w:ascii="Cambria Math" w:eastAsia="Cambria Math" w:hAnsi="Cambria Math" w:cs="Cambria Math"/>
                  </w:rPr>
                  <m:t>(s)</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K</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0</m:t>
                    </m:r>
                  </m:sub>
                </m:sSub>
                <m:r>
                  <w:rPr>
                    <w:rFonts w:ascii="Cambria Math" w:eastAsia="Cambria Math" w:hAnsi="Cambria Math" w:cs="Cambria Math"/>
                  </w:rPr>
                  <m:t>s</m:t>
                </m:r>
              </m:sup>
            </m:sSup>
          </m:num>
          <m:den>
            <m:r>
              <w:rPr>
                <w:rFonts w:ascii="Cambria Math" w:eastAsia="Cambria Math" w:hAnsi="Cambria Math" w:cs="Cambria Math"/>
              </w:rPr>
              <m:t>τs+1</m:t>
            </m:r>
          </m:den>
        </m:f>
      </m:oMath>
      <w:r>
        <w:rPr>
          <w:rFonts w:ascii="Arial" w:eastAsia="Arial" w:hAnsi="Arial" w:cs="Arial"/>
          <w:b/>
        </w:rPr>
        <w:t xml:space="preserve">                                                                    </w:t>
      </w:r>
      <w:r>
        <w:rPr>
          <w:rFonts w:ascii="Arial" w:eastAsia="Arial" w:hAnsi="Arial" w:cs="Arial"/>
          <w:color w:val="000000"/>
        </w:rPr>
        <w:t>2.29</w:t>
      </w:r>
    </w:p>
    <w:p w14:paraId="05B78D68" w14:textId="77777777" w:rsidR="006147E7" w:rsidRDefault="006147E7">
      <w:pPr>
        <w:spacing w:line="360" w:lineRule="auto"/>
        <w:ind w:left="1068"/>
        <w:jc w:val="center"/>
        <w:rPr>
          <w:rFonts w:ascii="Arial" w:eastAsia="Arial" w:hAnsi="Arial" w:cs="Arial"/>
        </w:rPr>
      </w:pPr>
    </w:p>
    <w:p w14:paraId="6DB88DA5"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t>Dónde:</w:t>
      </w:r>
    </w:p>
    <w:p w14:paraId="5C1EDBFD"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t>Y(s): Transformada de Laplace de la variable controlada.</w:t>
      </w:r>
    </w:p>
    <w:p w14:paraId="26EA6C3A"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t>u(s): Transformada de Laplace de la variable manipulada.</w:t>
      </w:r>
    </w:p>
    <w:p w14:paraId="0A46B574"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lastRenderedPageBreak/>
        <w:t>k: Ganancia en estado estacionario del sistema.</w:t>
      </w:r>
    </w:p>
    <w:p w14:paraId="55ABE873"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t>T</w:t>
      </w:r>
      <w:r>
        <w:rPr>
          <w:rFonts w:ascii="Arial" w:eastAsia="Arial" w:hAnsi="Arial" w:cs="Arial"/>
          <w:color w:val="000000"/>
          <w:vertAlign w:val="subscript"/>
        </w:rPr>
        <w:t>0</w:t>
      </w:r>
      <w:r>
        <w:rPr>
          <w:rFonts w:ascii="Arial" w:eastAsia="Arial" w:hAnsi="Arial" w:cs="Arial"/>
          <w:color w:val="000000"/>
        </w:rPr>
        <w:t>: Retardo de tiempo del sistema.</w:t>
      </w:r>
    </w:p>
    <w:p w14:paraId="3F015E4B" w14:textId="77777777" w:rsidR="006147E7" w:rsidRDefault="00A4265E">
      <w:pPr>
        <w:spacing w:line="360" w:lineRule="auto"/>
        <w:ind w:left="1068"/>
        <w:rPr>
          <w:rFonts w:ascii="Arial" w:eastAsia="Arial" w:hAnsi="Arial" w:cs="Arial"/>
          <w:color w:val="000000"/>
        </w:rPr>
      </w:pPr>
      <w:r>
        <w:rPr>
          <w:rFonts w:ascii="Arial" w:eastAsia="Arial" w:hAnsi="Arial" w:cs="Arial"/>
          <w:color w:val="000000"/>
        </w:rPr>
        <w:t>τ: Constante de tiempo del sistema.</w:t>
      </w:r>
    </w:p>
    <w:p w14:paraId="328B26E8"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1F606CF2" w14:textId="77777777" w:rsidR="006147E7" w:rsidRDefault="00A4265E">
      <w:pPr>
        <w:pStyle w:val="Ttulo1"/>
        <w:numPr>
          <w:ilvl w:val="2"/>
          <w:numId w:val="13"/>
        </w:numPr>
        <w:rPr>
          <w:rFonts w:ascii="Arial" w:eastAsia="Arial" w:hAnsi="Arial" w:cs="Arial"/>
          <w:b/>
          <w:color w:val="000000"/>
          <w:sz w:val="22"/>
          <w:szCs w:val="22"/>
        </w:rPr>
      </w:pPr>
      <w:bookmarkStart w:id="71" w:name="_Toc85212204"/>
      <w:r>
        <w:rPr>
          <w:rFonts w:ascii="Arial" w:eastAsia="Arial" w:hAnsi="Arial" w:cs="Arial"/>
          <w:b/>
          <w:color w:val="000000"/>
          <w:sz w:val="22"/>
          <w:szCs w:val="22"/>
        </w:rPr>
        <w:t>Identificación del comportamiento dinámico de una planta con retardo de tiempo</w:t>
      </w:r>
      <w:bookmarkEnd w:id="71"/>
    </w:p>
    <w:p w14:paraId="51405183" w14:textId="77777777" w:rsidR="006147E7" w:rsidRDefault="00A4265E">
      <w:pPr>
        <w:spacing w:line="360" w:lineRule="auto"/>
        <w:ind w:firstLine="708"/>
        <w:jc w:val="both"/>
        <w:rPr>
          <w:rFonts w:ascii="Arial" w:eastAsia="Arial" w:hAnsi="Arial" w:cs="Arial"/>
        </w:rPr>
      </w:pPr>
      <w:r>
        <w:rPr>
          <w:rFonts w:ascii="Arial" w:eastAsia="Arial" w:hAnsi="Arial" w:cs="Arial"/>
        </w:rPr>
        <w:t>En las últimas décadas, los sistemas dinámicos retardados han atraído la atención de investigadores de diversos campos, como las matemáticas, la biología, la economía, la física, la ingeniería y muchos otros como fines industriales. Muchos sistemas naturales se modelan matemáticamente mediante ecuaciones diferenciales no lineales que contienen uno o más retardos temporales. Algunos ejemplos exitosos son la producción de sangre en pacientes con leucemia, la dinámica de los sistemas ópticos, la dinámica de la población, el modelo fisiológico, la fuerza de Lorentz con potenciales de Liénard-Weichert, red neuronal con tres neuronas, control de retroalimentación de retardo y sincronización, etc. La presencia de un retardo en un sistema hace que el sistema sea de dimensiones infinitas, y puede conducir a una respuesta inestable y oscilatoria. En particular, el retardo temporal de un sistema no lineal puede dar lugar a varios fenómenos complejos como la bifurcación, el caos, el hipercaos, la multiestabilidad, etc. [36]</w:t>
      </w:r>
    </w:p>
    <w:p w14:paraId="2B83E103" w14:textId="77777777" w:rsidR="006147E7" w:rsidRDefault="00A4265E">
      <w:pPr>
        <w:spacing w:line="360" w:lineRule="auto"/>
        <w:ind w:firstLine="708"/>
        <w:jc w:val="both"/>
        <w:rPr>
          <w:rFonts w:ascii="Arial" w:eastAsia="Arial" w:hAnsi="Arial" w:cs="Arial"/>
        </w:rPr>
      </w:pPr>
      <w:r>
        <w:rPr>
          <w:rFonts w:ascii="Arial" w:eastAsia="Arial" w:hAnsi="Arial" w:cs="Arial"/>
        </w:rPr>
        <w:t>Las arquitecturas cognitivas modernas, como ACT-R, permiten a los investigadores construir modelos computacionales de comportamiento que reflejan adecuadamente la complejidad de la cognición humana, al tiempo que formalizados. Las arquitecturas cognitivas suelen basarse en estudios empíricos sobre el comportamiento y en investigaciones neurofisiológicas. Utilizando un modelo cognitivo de toma de decisiones, es posible responder a preguntas como "¿cómo se comporta un tomador de decisiones típico en una situación particular? o "qué se puede esperar, en el mejor o peor de los casos, de un decisor".</w:t>
      </w:r>
    </w:p>
    <w:p w14:paraId="7D5C026F" w14:textId="77777777" w:rsidR="006147E7" w:rsidRDefault="00A4265E">
      <w:pPr>
        <w:spacing w:line="360" w:lineRule="auto"/>
        <w:ind w:firstLine="708"/>
        <w:jc w:val="both"/>
        <w:rPr>
          <w:rFonts w:ascii="Arial" w:eastAsia="Arial" w:hAnsi="Arial" w:cs="Arial"/>
        </w:rPr>
      </w:pPr>
      <w:r>
        <w:rPr>
          <w:rFonts w:ascii="Arial" w:eastAsia="Arial" w:hAnsi="Arial" w:cs="Arial"/>
        </w:rPr>
        <w:t>Los modelos cognitivos suelen centrarse en fenómenos cognitivos específicos, mientras que las arquitecturas cognitivas se ocupan de la estructura general del sistema cognitivo en diferentes tareas.[33]</w:t>
      </w:r>
    </w:p>
    <w:p w14:paraId="4DD64E11" w14:textId="77777777" w:rsidR="006147E7" w:rsidRDefault="00A4265E">
      <w:pPr>
        <w:spacing w:line="360" w:lineRule="auto"/>
        <w:ind w:firstLine="708"/>
        <w:jc w:val="both"/>
        <w:rPr>
          <w:rFonts w:ascii="Arial" w:eastAsia="Arial" w:hAnsi="Arial" w:cs="Arial"/>
        </w:rPr>
      </w:pPr>
      <w:r>
        <w:rPr>
          <w:rFonts w:ascii="Arial" w:eastAsia="Arial" w:hAnsi="Arial" w:cs="Arial"/>
        </w:rPr>
        <w:t xml:space="preserve">Los modelos computacionales de la cognición proporcionan una interfaz para conectar herramientas y métodos matemáticos avanzados. En distintos artículos se observa cómo un modelo computacional de aprendizaje basado en instancias es usado, implementado en la arquitectura cognitiva proponen un enfoque para obtener </w:t>
      </w:r>
      <w:r>
        <w:rPr>
          <w:rFonts w:ascii="Arial" w:eastAsia="Arial" w:hAnsi="Arial" w:cs="Arial"/>
        </w:rPr>
        <w:lastRenderedPageBreak/>
        <w:t xml:space="preserve">reformulaciones matemáticas de tales modelos cognitivos que mejoren su trazabilidad computacional. </w:t>
      </w:r>
    </w:p>
    <w:p w14:paraId="317DB1D3" w14:textId="77777777" w:rsidR="006147E7" w:rsidRDefault="00A4265E">
      <w:pPr>
        <w:spacing w:line="360" w:lineRule="auto"/>
        <w:ind w:firstLine="708"/>
        <w:jc w:val="both"/>
        <w:rPr>
          <w:rFonts w:ascii="Arial" w:eastAsia="Arial" w:hAnsi="Arial" w:cs="Arial"/>
        </w:rPr>
      </w:pPr>
      <w:r>
        <w:rPr>
          <w:rFonts w:ascii="Arial" w:eastAsia="Arial" w:hAnsi="Arial" w:cs="Arial"/>
        </w:rPr>
        <w:t>Para la tarea de toma de decisiones dinámicas realizamos un estudio de simulación para analizar los parámetros centrales del modelo. Mostramos cómo las técnicas de optimización matemática pueden aplicarse para identificar eficientemente los valores óptimos de los parámetros con respecto a diferentes objetivos de optimización. Más allá de estas contribuciones metodológicas, nuestro análisis revela la sensibilidad de esta tarea en particular con respecto a los ajustes iniciales y proporciona nuevos conocimientos sobre los valores óptimos de los parámetros.[33]</w:t>
      </w:r>
    </w:p>
    <w:p w14:paraId="3E1BC8B7" w14:textId="77777777" w:rsidR="006147E7" w:rsidRDefault="00A4265E">
      <w:pPr>
        <w:spacing w:line="360" w:lineRule="auto"/>
        <w:jc w:val="both"/>
        <w:rPr>
          <w:rFonts w:ascii="Arial" w:eastAsia="Arial" w:hAnsi="Arial" w:cs="Arial"/>
        </w:rPr>
      </w:pPr>
      <w:r>
        <w:rPr>
          <w:rFonts w:ascii="Arial" w:eastAsia="Arial" w:hAnsi="Arial" w:cs="Arial"/>
        </w:rPr>
        <w:t xml:space="preserve"> </w:t>
      </w:r>
      <w:r>
        <w:rPr>
          <w:rFonts w:ascii="Arial" w:eastAsia="Arial" w:hAnsi="Arial" w:cs="Arial"/>
        </w:rPr>
        <w:tab/>
        <w:t>Se introduce la retroalimentación con retardo de tiempo para controlar de los comportamientos dinámicos del sistema y se presentan algunas simulaciones numéricas para validar el efecto del control. Estas proporcionan una base teórica para el diseño y el control del sistema.[15]</w:t>
      </w:r>
    </w:p>
    <w:p w14:paraId="4AEFDEE2" w14:textId="77777777" w:rsidR="006147E7" w:rsidRDefault="00A4265E">
      <w:pPr>
        <w:pStyle w:val="Ttulo1"/>
        <w:numPr>
          <w:ilvl w:val="1"/>
          <w:numId w:val="13"/>
        </w:numPr>
        <w:rPr>
          <w:rFonts w:ascii="Arial" w:eastAsia="Arial" w:hAnsi="Arial" w:cs="Arial"/>
          <w:b/>
          <w:color w:val="000000"/>
          <w:sz w:val="22"/>
          <w:szCs w:val="22"/>
        </w:rPr>
      </w:pPr>
      <w:bookmarkStart w:id="72" w:name="_Toc85212205"/>
      <w:r>
        <w:rPr>
          <w:rFonts w:ascii="Arial" w:eastAsia="Arial" w:hAnsi="Arial" w:cs="Arial"/>
          <w:b/>
          <w:color w:val="000000"/>
          <w:sz w:val="22"/>
          <w:szCs w:val="22"/>
        </w:rPr>
        <w:t>El predictor de Smith como estrategia de control de plantas con retardo de tiempo de El predictor de Smith (PS)</w:t>
      </w:r>
      <w:bookmarkEnd w:id="72"/>
    </w:p>
    <w:p w14:paraId="6F466C19" w14:textId="77777777" w:rsidR="006147E7" w:rsidRDefault="006147E7">
      <w:pPr>
        <w:pBdr>
          <w:top w:val="nil"/>
          <w:left w:val="nil"/>
          <w:bottom w:val="nil"/>
          <w:right w:val="nil"/>
          <w:between w:val="nil"/>
        </w:pBdr>
        <w:spacing w:after="0" w:line="360" w:lineRule="auto"/>
        <w:ind w:left="360"/>
        <w:rPr>
          <w:rFonts w:ascii="Arial" w:eastAsia="Arial" w:hAnsi="Arial" w:cs="Arial"/>
          <w:b/>
          <w:color w:val="000000"/>
        </w:rPr>
      </w:pPr>
    </w:p>
    <w:p w14:paraId="7BADFFC7" w14:textId="77777777" w:rsidR="006147E7" w:rsidRDefault="00A4265E">
      <w:pPr>
        <w:spacing w:line="360" w:lineRule="auto"/>
        <w:ind w:firstLine="708"/>
        <w:jc w:val="both"/>
        <w:rPr>
          <w:rFonts w:ascii="Arial" w:eastAsia="Arial" w:hAnsi="Arial" w:cs="Arial"/>
        </w:rPr>
      </w:pPr>
      <w:r>
        <w:rPr>
          <w:rFonts w:ascii="Arial" w:eastAsia="Arial" w:hAnsi="Arial" w:cs="Arial"/>
        </w:rPr>
        <w:t>Durante los últimos 25 años han existido diversos cambios o modificaciones del predictor Smith a fin de: mejorar la regulación del predictor Smith para tipos de perturbaciones medibles, ser usadas en plantas inestables, sistema más robusto y mejoría en la puesta a punto para aplicaciones industriales.[22]</w:t>
      </w:r>
    </w:p>
    <w:p w14:paraId="5D3A6981" w14:textId="77777777" w:rsidR="006147E7" w:rsidRDefault="00A4265E">
      <w:pPr>
        <w:spacing w:line="360" w:lineRule="auto"/>
        <w:ind w:firstLine="708"/>
        <w:jc w:val="both"/>
        <w:rPr>
          <w:rFonts w:ascii="Arial" w:eastAsia="Arial" w:hAnsi="Arial" w:cs="Arial"/>
        </w:rPr>
      </w:pPr>
      <w:r>
        <w:rPr>
          <w:rFonts w:ascii="Arial" w:eastAsia="Arial" w:hAnsi="Arial" w:cs="Arial"/>
        </w:rPr>
        <w:t>En todo punto [22] nos indica un problema extra importante el cual está relacionado a la parametrización, poder encontrar todos los controladores estabilizadores para una planta, algunos autores como Yamada en “A design method for Smith predictor for minimum-phase time-delay plants” optó por parametrizar todos los predictores Smith modificados para plantas cuya fase era mínima respecto a su retardo de tiempo, otro como Majhi en “Modified Smith predictor and controller for processes with time delay“ a fin de solucionar lo indicado inicialmente propusieron un nuevo predictor con 3 controladores, mientras que Matausek en “On the Modified Smith Predictor for Controlling a Process with an Integrator and Long Dead-Time” desarrolló un esquema alternativo a dos grados de libertad el cual poseía un nuevo bucle de retroalimentación; sin embargo, poseía un mal rendimiento para un proceso incierto con acción integral. Podemos afirmar, mediante los casos mencionados anteriormente, lo propuesto inicialmente que indicaba las diversas nuevas opciones y nuevos cambios o modificaciones del predictor Smith.</w:t>
      </w:r>
    </w:p>
    <w:p w14:paraId="24EE6F94" w14:textId="77777777" w:rsidR="006147E7" w:rsidRDefault="00A4265E">
      <w:pPr>
        <w:spacing w:line="360" w:lineRule="auto"/>
        <w:ind w:firstLine="708"/>
        <w:jc w:val="both"/>
        <w:rPr>
          <w:rFonts w:ascii="Arial" w:eastAsia="Arial" w:hAnsi="Arial" w:cs="Arial"/>
        </w:rPr>
      </w:pPr>
      <w:r>
        <w:rPr>
          <w:rFonts w:ascii="Arial" w:eastAsia="Arial" w:hAnsi="Arial" w:cs="Arial"/>
        </w:rPr>
        <w:t xml:space="preserve">Según [23] nos indica que otros tipos de controladores como los PID pueden ser diseñados a fin de aproximar a una solución a fin de controlar los tiempos muertos. Por </w:t>
      </w:r>
      <w:r>
        <w:rPr>
          <w:rFonts w:ascii="Arial" w:eastAsia="Arial" w:hAnsi="Arial" w:cs="Arial"/>
        </w:rPr>
        <w:lastRenderedPageBreak/>
        <w:t>ellos si no es un tipo de PID con retroalimentación arrojará pequeñas diferencias del sistema.</w:t>
      </w:r>
    </w:p>
    <w:p w14:paraId="6A3B41F3" w14:textId="77777777" w:rsidR="006147E7" w:rsidRDefault="00A4265E">
      <w:pPr>
        <w:spacing w:line="360" w:lineRule="auto"/>
        <w:ind w:firstLine="708"/>
        <w:jc w:val="both"/>
        <w:rPr>
          <w:rFonts w:ascii="Arial" w:eastAsia="Arial" w:hAnsi="Arial" w:cs="Arial"/>
        </w:rPr>
      </w:pPr>
      <w:r>
        <w:rPr>
          <w:rFonts w:ascii="Arial" w:eastAsia="Arial" w:hAnsi="Arial" w:cs="Arial"/>
        </w:rPr>
        <w:t>Los circuitos de retroalimentación en un sistema de control siempre se asociarán con: tiempos muertos debido al fino tiempo de detección, señal de un proceso, computación del control de entrada y acción [21]. Ello nos indicará que para los controles y en este caso, para tanques de mezclado continúo, existirán tiempos muertos o demoras en las que un sistema podrá indicar una actividad iniciada, por ejemplo, el aumento de temperatura de un tanque.</w:t>
      </w:r>
    </w:p>
    <w:p w14:paraId="7E5E0886" w14:textId="77777777" w:rsidR="006147E7" w:rsidRDefault="00A4265E">
      <w:pPr>
        <w:spacing w:line="360" w:lineRule="auto"/>
        <w:ind w:firstLine="708"/>
        <w:jc w:val="both"/>
        <w:rPr>
          <w:rFonts w:ascii="Arial" w:eastAsia="Arial" w:hAnsi="Arial" w:cs="Arial"/>
        </w:rPr>
      </w:pPr>
      <w:r>
        <w:rPr>
          <w:rFonts w:ascii="Arial" w:eastAsia="Arial" w:hAnsi="Arial" w:cs="Arial"/>
        </w:rPr>
        <w:t>Una de las formas que tenemos de compensar los efectos de una llegada de retroalimentación tardía es mediante la aplicación de predictores de esta misma retroalimentación, un ejemplo claro de ello son los predictores Smith [37]. Con lo anterior indicamos el gran beneficio que nos trae el uso de predictores Smith puesto que podemos cubrir esos “retrasos” existentes en el control y corregir más rápido fluctuaciones de temperatura en los tanques de mezclado continuo.</w:t>
      </w:r>
    </w:p>
    <w:p w14:paraId="787A098B" w14:textId="77777777" w:rsidR="006147E7" w:rsidRDefault="00A4265E">
      <w:pPr>
        <w:spacing w:line="360" w:lineRule="auto"/>
        <w:ind w:firstLine="708"/>
        <w:jc w:val="both"/>
        <w:rPr>
          <w:rFonts w:ascii="Arial" w:eastAsia="Arial" w:hAnsi="Arial" w:cs="Arial"/>
        </w:rPr>
      </w:pPr>
      <w:r>
        <w:rPr>
          <w:rFonts w:ascii="Arial" w:eastAsia="Arial" w:hAnsi="Arial" w:cs="Arial"/>
        </w:rPr>
        <w:t>Otro ejemplo donde se puede observar el manejo de tiempo muerto del predictor de Smith es en un modelo de sistema climático dinámico de un invernadero [13], ya que los factores que intervienen en este interactúan uno con otro. El predictor ayuda la optimización del control de estos factores basados en el balance total de energía-masa dentro del invernadero y descritos en dos ecuaciones diferenciales no lineales, una de la latencia y sensibilidad del calor y otra del balance del vapor del agua.[13]</w:t>
      </w:r>
      <w:r>
        <w:rPr>
          <w:noProof/>
          <w:lang w:val="en-US" w:eastAsia="en-US"/>
        </w:rPr>
        <w:drawing>
          <wp:anchor distT="0" distB="0" distL="114300" distR="114300" simplePos="0" relativeHeight="251670528" behindDoc="0" locked="0" layoutInCell="1" hidden="0" allowOverlap="1" wp14:anchorId="61F06713" wp14:editId="5EAF2E00">
            <wp:simplePos x="0" y="0"/>
            <wp:positionH relativeFrom="column">
              <wp:posOffset>640715</wp:posOffset>
            </wp:positionH>
            <wp:positionV relativeFrom="paragraph">
              <wp:posOffset>1962133</wp:posOffset>
            </wp:positionV>
            <wp:extent cx="4457700" cy="2581275"/>
            <wp:effectExtent l="0" t="0" r="0" b="0"/>
            <wp:wrapTopAndBottom distT="0" distB="0"/>
            <wp:docPr id="1242828093" name="image20.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0.png" descr="Diagrama&#10;&#10;Descripción generada automáticamente"/>
                    <pic:cNvPicPr preferRelativeResize="0"/>
                  </pic:nvPicPr>
                  <pic:blipFill>
                    <a:blip r:embed="rId43"/>
                    <a:srcRect/>
                    <a:stretch>
                      <a:fillRect/>
                    </a:stretch>
                  </pic:blipFill>
                  <pic:spPr>
                    <a:xfrm>
                      <a:off x="0" y="0"/>
                      <a:ext cx="4457700" cy="2581275"/>
                    </a:xfrm>
                    <a:prstGeom prst="rect">
                      <a:avLst/>
                    </a:prstGeom>
                    <a:ln/>
                  </pic:spPr>
                </pic:pic>
              </a:graphicData>
            </a:graphic>
          </wp:anchor>
        </w:drawing>
      </w:r>
    </w:p>
    <w:p w14:paraId="7CCD05EA" w14:textId="77777777" w:rsidR="006147E7" w:rsidRDefault="006147E7">
      <w:pPr>
        <w:spacing w:line="360" w:lineRule="auto"/>
        <w:jc w:val="center"/>
        <w:rPr>
          <w:rFonts w:ascii="Arial" w:eastAsia="Arial" w:hAnsi="Arial" w:cs="Arial"/>
        </w:rPr>
      </w:pPr>
    </w:p>
    <w:p w14:paraId="6068DBEA" w14:textId="54DF0F9B"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73" w:name="_heading=h.2w5ecyt" w:colFirst="0" w:colLast="0"/>
      <w:bookmarkEnd w:id="73"/>
      <w:r>
        <w:rPr>
          <w:rFonts w:ascii="Times New Roman" w:eastAsia="Times New Roman" w:hAnsi="Times New Roman"/>
          <w:b/>
          <w:color w:val="000000"/>
        </w:rPr>
        <w:t>Figura 2.</w:t>
      </w:r>
      <w:r w:rsidR="0015690E">
        <w:rPr>
          <w:rFonts w:ascii="Times New Roman" w:eastAsia="Times New Roman" w:hAnsi="Times New Roman"/>
          <w:b/>
          <w:color w:val="000000"/>
        </w:rPr>
        <w:t>18</w:t>
      </w:r>
      <w:r>
        <w:rPr>
          <w:rFonts w:ascii="Times New Roman" w:eastAsia="Times New Roman" w:hAnsi="Times New Roman"/>
          <w:b/>
          <w:color w:val="000000"/>
        </w:rPr>
        <w:t xml:space="preserve">. </w:t>
      </w:r>
      <w:r>
        <w:rPr>
          <w:rFonts w:ascii="Times New Roman" w:eastAsia="Times New Roman" w:hAnsi="Times New Roman"/>
          <w:color w:val="000000"/>
        </w:rPr>
        <w:t>Sistema dinámico de un invernadero</w:t>
      </w:r>
    </w:p>
    <w:p w14:paraId="31C98E3B"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[13]</w:t>
      </w:r>
    </w:p>
    <w:p w14:paraId="1C622854" w14:textId="77777777" w:rsidR="006147E7" w:rsidRDefault="006147E7">
      <w:pPr>
        <w:spacing w:line="360" w:lineRule="auto"/>
        <w:jc w:val="center"/>
        <w:rPr>
          <w:rFonts w:ascii="Arial" w:eastAsia="Arial" w:hAnsi="Arial" w:cs="Arial"/>
        </w:rPr>
      </w:pPr>
    </w:p>
    <w:p w14:paraId="7CB1EF82" w14:textId="77777777" w:rsidR="006147E7" w:rsidRDefault="00A4265E">
      <w:pPr>
        <w:spacing w:line="360" w:lineRule="auto"/>
        <w:ind w:firstLine="708"/>
        <w:jc w:val="both"/>
        <w:rPr>
          <w:rFonts w:ascii="Arial" w:eastAsia="Arial" w:hAnsi="Arial" w:cs="Arial"/>
        </w:rPr>
      </w:pPr>
      <w:r>
        <w:rPr>
          <w:rFonts w:ascii="Arial" w:eastAsia="Arial" w:hAnsi="Arial" w:cs="Arial"/>
        </w:rPr>
        <w:lastRenderedPageBreak/>
        <w:t>Dado que el predictor Smith tiene la capacidad del control de esa cantidad de variables, se puede asegurar que para un tanque de mezclado continuo podrá aplicarse con mayor eficiencia, ya que las variables de control en esta situación son muchas más accesibles y fáciles de predecir con este algoritmo.</w:t>
      </w:r>
    </w:p>
    <w:p w14:paraId="513E5BFD" w14:textId="77777777" w:rsidR="006147E7" w:rsidRDefault="00A4265E">
      <w:pPr>
        <w:spacing w:line="360" w:lineRule="auto"/>
        <w:ind w:firstLine="708"/>
        <w:jc w:val="both"/>
        <w:rPr>
          <w:rFonts w:ascii="Arial" w:eastAsia="Arial" w:hAnsi="Arial" w:cs="Arial"/>
        </w:rPr>
      </w:pPr>
      <w:r>
        <w:rPr>
          <w:rFonts w:ascii="Arial" w:eastAsia="Arial" w:hAnsi="Arial" w:cs="Arial"/>
        </w:rPr>
        <w:t>Existen diferentes enfoques que pueden emplear soluciones alternas [16], que requieren métodos, conceptos y procedimientos matemáticos, como el PID tradicional, PID de dos grados de libertad o los compensadores de tiempo muerto (DTC), los cuales muestran una gran gama de enfoques de control para estos casos ya sean simples o complejos.</w:t>
      </w:r>
    </w:p>
    <w:p w14:paraId="605BEC39" w14:textId="77777777" w:rsidR="006147E7" w:rsidRDefault="006147E7">
      <w:pPr>
        <w:spacing w:line="360" w:lineRule="auto"/>
        <w:jc w:val="both"/>
        <w:rPr>
          <w:rFonts w:ascii="Arial" w:eastAsia="Arial" w:hAnsi="Arial" w:cs="Arial"/>
        </w:rPr>
      </w:pPr>
    </w:p>
    <w:p w14:paraId="41823574" w14:textId="77777777" w:rsidR="006147E7" w:rsidRDefault="00A4265E">
      <w:pPr>
        <w:pStyle w:val="Ttulo1"/>
        <w:numPr>
          <w:ilvl w:val="1"/>
          <w:numId w:val="13"/>
        </w:numPr>
        <w:rPr>
          <w:rFonts w:ascii="Arial" w:eastAsia="Arial" w:hAnsi="Arial" w:cs="Arial"/>
          <w:b/>
          <w:color w:val="000000"/>
          <w:sz w:val="22"/>
          <w:szCs w:val="22"/>
        </w:rPr>
      </w:pPr>
      <w:bookmarkStart w:id="74" w:name="_Toc85212206"/>
      <w:r>
        <w:rPr>
          <w:rFonts w:ascii="Arial" w:eastAsia="Arial" w:hAnsi="Arial" w:cs="Arial"/>
          <w:b/>
          <w:color w:val="000000"/>
          <w:sz w:val="22"/>
          <w:szCs w:val="22"/>
        </w:rPr>
        <w:t>Diseño del controlador</w:t>
      </w:r>
      <w:bookmarkEnd w:id="74"/>
    </w:p>
    <w:p w14:paraId="3B496873" w14:textId="77777777" w:rsidR="006147E7" w:rsidRDefault="006147E7">
      <w:pPr>
        <w:pBdr>
          <w:top w:val="nil"/>
          <w:left w:val="nil"/>
          <w:bottom w:val="nil"/>
          <w:right w:val="nil"/>
          <w:between w:val="nil"/>
        </w:pBdr>
        <w:spacing w:after="0" w:line="360" w:lineRule="auto"/>
        <w:ind w:left="360"/>
        <w:rPr>
          <w:rFonts w:ascii="Arial" w:eastAsia="Arial" w:hAnsi="Arial" w:cs="Arial"/>
          <w:b/>
          <w:color w:val="000000"/>
        </w:rPr>
      </w:pPr>
    </w:p>
    <w:p w14:paraId="0A38DE4B" w14:textId="77777777" w:rsidR="006147E7" w:rsidRDefault="00A4265E">
      <w:pPr>
        <w:spacing w:line="360" w:lineRule="auto"/>
        <w:ind w:firstLine="708"/>
        <w:jc w:val="both"/>
        <w:rPr>
          <w:rFonts w:ascii="Arial" w:eastAsia="Arial" w:hAnsi="Arial" w:cs="Arial"/>
        </w:rPr>
      </w:pPr>
      <w:r>
        <w:rPr>
          <w:rFonts w:ascii="Arial" w:eastAsia="Arial" w:hAnsi="Arial" w:cs="Arial"/>
        </w:rPr>
        <w:t>El diseño del sistema de control del proceso se desarrolló sobre la base del siguiente modelo:[22]</w:t>
      </w:r>
    </w:p>
    <w:p w14:paraId="42B4A6E8" w14:textId="77777777" w:rsidR="006147E7" w:rsidRDefault="00D15172">
      <w:pPr>
        <w:spacing w:line="360" w:lineRule="auto"/>
        <w:ind w:left="1416" w:firstLine="707"/>
        <w:jc w:val="both"/>
        <w:rPr>
          <w:rFonts w:ascii="Arial" w:eastAsia="Arial" w:hAnsi="Arial" w:cs="Arial"/>
        </w:rPr>
      </w:pPr>
      <m:oMath>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0</m:t>
            </m:r>
          </m:sub>
        </m:sSub>
        <m:d>
          <m:dPr>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Y(s)</m:t>
            </m:r>
          </m:num>
          <m:den>
            <m:r>
              <w:rPr>
                <w:rFonts w:ascii="Cambria Math" w:eastAsia="Cambria Math" w:hAnsi="Cambria Math" w:cs="Cambria Math"/>
              </w:rPr>
              <m:t>U(s)</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1.48</m:t>
            </m:r>
          </m:num>
          <m:den>
            <m:r>
              <w:rPr>
                <w:rFonts w:ascii="Cambria Math" w:eastAsia="Cambria Math" w:hAnsi="Cambria Math" w:cs="Cambria Math"/>
              </w:rPr>
              <m:t>(13.4s+1)(2s+1)</m:t>
            </m:r>
          </m:den>
        </m:f>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-105.5s</m:t>
            </m:r>
          </m:sup>
        </m:sSup>
      </m:oMath>
      <w:r w:rsidR="00A4265E">
        <w:rPr>
          <w:rFonts w:ascii="Arial" w:eastAsia="Arial" w:hAnsi="Arial" w:cs="Arial"/>
        </w:rPr>
        <w:t xml:space="preserve">                              2.30</w:t>
      </w:r>
    </w:p>
    <w:p w14:paraId="2773ECF2" w14:textId="77777777" w:rsidR="006147E7" w:rsidRDefault="006147E7">
      <w:pPr>
        <w:spacing w:line="360" w:lineRule="auto"/>
        <w:jc w:val="center"/>
        <w:rPr>
          <w:rFonts w:ascii="Arial" w:eastAsia="Arial" w:hAnsi="Arial" w:cs="Arial"/>
        </w:rPr>
      </w:pPr>
    </w:p>
    <w:p w14:paraId="2555D183" w14:textId="77777777" w:rsidR="006147E7" w:rsidRDefault="00A4265E">
      <w:pPr>
        <w:spacing w:line="360" w:lineRule="auto"/>
        <w:ind w:firstLine="708"/>
        <w:jc w:val="both"/>
        <w:rPr>
          <w:rFonts w:ascii="Arial" w:eastAsia="Arial" w:hAnsi="Arial" w:cs="Arial"/>
        </w:rPr>
      </w:pPr>
      <w:r>
        <w:rPr>
          <w:rFonts w:ascii="Arial" w:eastAsia="Arial" w:hAnsi="Arial" w:cs="Arial"/>
        </w:rPr>
        <w:t>Inicialmente se diseñó un sistema de control con controlador PI, de forma similar a como se realiza actualmente el control de dicho proceso. Seguidamente se diseñó un segundo sistema de control de este proceso con estructura clásica del predictor de Smith y con el mismo ajuste del controlador PI. Luego se desarrollaron trabajos de simulación de ambos sistemas de control considerando la ocurrencia de una perturbación a un determinado tiempo.[5]</w:t>
      </w:r>
    </w:p>
    <w:p w14:paraId="68536102" w14:textId="77777777" w:rsidR="006147E7" w:rsidRDefault="00A4265E">
      <w:pPr>
        <w:spacing w:line="360" w:lineRule="auto"/>
        <w:jc w:val="center"/>
        <w:rPr>
          <w:rFonts w:ascii="Arial" w:eastAsia="Arial" w:hAnsi="Arial" w:cs="Arial"/>
        </w:rPr>
      </w:pPr>
      <w:r>
        <w:rPr>
          <w:rFonts w:ascii="Arial" w:eastAsia="Arial" w:hAnsi="Arial" w:cs="Arial"/>
          <w:noProof/>
          <w:lang w:val="en-US" w:eastAsia="en-US"/>
        </w:rPr>
        <w:lastRenderedPageBreak/>
        <w:drawing>
          <wp:inline distT="0" distB="0" distL="0" distR="0" wp14:anchorId="018497A3" wp14:editId="56B9EF54">
            <wp:extent cx="3202253" cy="3027874"/>
            <wp:effectExtent l="0" t="0" r="0" b="0"/>
            <wp:docPr id="1242828080" name="image1.png" descr="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Gráfico, Gráfico de líneas&#10;&#10;Descripción generada automáticamente"/>
                    <pic:cNvPicPr preferRelativeResize="0"/>
                  </pic:nvPicPr>
                  <pic:blipFill>
                    <a:blip r:embed="rId44"/>
                    <a:srcRect/>
                    <a:stretch>
                      <a:fillRect/>
                    </a:stretch>
                  </pic:blipFill>
                  <pic:spPr>
                    <a:xfrm>
                      <a:off x="0" y="0"/>
                      <a:ext cx="3202253" cy="3027874"/>
                    </a:xfrm>
                    <a:prstGeom prst="rect">
                      <a:avLst/>
                    </a:prstGeom>
                    <a:ln/>
                  </pic:spPr>
                </pic:pic>
              </a:graphicData>
            </a:graphic>
          </wp:inline>
        </w:drawing>
      </w:r>
    </w:p>
    <w:p w14:paraId="61BD826F" w14:textId="063611CC"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75" w:name="_heading=h.3vac5uf" w:colFirst="0" w:colLast="0"/>
      <w:bookmarkEnd w:id="75"/>
      <w:r>
        <w:rPr>
          <w:rFonts w:ascii="Times New Roman" w:eastAsia="Times New Roman" w:hAnsi="Times New Roman"/>
          <w:b/>
          <w:color w:val="000000"/>
        </w:rPr>
        <w:t>Figura 2.</w:t>
      </w:r>
      <w:r w:rsidR="0015690E">
        <w:rPr>
          <w:rFonts w:ascii="Times New Roman" w:eastAsia="Times New Roman" w:hAnsi="Times New Roman"/>
          <w:b/>
          <w:color w:val="000000"/>
        </w:rPr>
        <w:t>19</w:t>
      </w:r>
      <w:r>
        <w:rPr>
          <w:rFonts w:ascii="Times New Roman" w:eastAsia="Times New Roman" w:hAnsi="Times New Roman"/>
          <w:b/>
          <w:color w:val="000000"/>
        </w:rPr>
        <w:t xml:space="preserve">. </w:t>
      </w:r>
      <w:r>
        <w:rPr>
          <w:rFonts w:ascii="Times New Roman" w:eastAsia="Times New Roman" w:hAnsi="Times New Roman"/>
          <w:color w:val="000000"/>
        </w:rPr>
        <w:t>Sistema de control PI+PS</w:t>
      </w:r>
    </w:p>
    <w:p w14:paraId="3E41CE11"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[13]</w:t>
      </w:r>
    </w:p>
    <w:p w14:paraId="7D8B31AC" w14:textId="77777777" w:rsidR="006147E7" w:rsidRDefault="006147E7">
      <w:pPr>
        <w:pBdr>
          <w:top w:val="nil"/>
          <w:left w:val="nil"/>
          <w:bottom w:val="nil"/>
          <w:right w:val="nil"/>
          <w:between w:val="nil"/>
        </w:pBdr>
        <w:spacing w:after="0" w:line="360" w:lineRule="auto"/>
        <w:jc w:val="center"/>
        <w:rPr>
          <w:rFonts w:ascii="Times New Roman" w:eastAsia="Times New Roman" w:hAnsi="Times New Roman"/>
          <w:color w:val="000000"/>
        </w:rPr>
      </w:pPr>
    </w:p>
    <w:p w14:paraId="5FFD88F8" w14:textId="77777777" w:rsidR="006147E7" w:rsidRDefault="00A4265E">
      <w:pPr>
        <w:spacing w:line="360" w:lineRule="auto"/>
        <w:ind w:firstLine="708"/>
        <w:jc w:val="both"/>
        <w:rPr>
          <w:rFonts w:ascii="Arial" w:eastAsia="Arial" w:hAnsi="Arial" w:cs="Arial"/>
        </w:rPr>
      </w:pPr>
      <w:r>
        <w:rPr>
          <w:rFonts w:ascii="Arial" w:eastAsia="Arial" w:hAnsi="Arial" w:cs="Arial"/>
        </w:rPr>
        <w:t>De la figura mostrada, se observa que ambos sistemas alcanzan la referencia de 105°C, sólo que el sistema con predictor de Smith se demora 213 s, mientras que el sistema con controlador PI poco más del triple de tiempo. Asimismo, el sistema de control con PI se demora 554 s en rechazar el efecto de la perturbación externa, mientras que el sistema con predictor de Smith lo hace en menos tiempo.[5]</w:t>
      </w:r>
    </w:p>
    <w:p w14:paraId="1C7C8B1B" w14:textId="77777777" w:rsidR="006147E7" w:rsidRDefault="00A4265E">
      <w:pPr>
        <w:spacing w:line="360" w:lineRule="auto"/>
        <w:ind w:firstLine="708"/>
        <w:jc w:val="both"/>
        <w:rPr>
          <w:rFonts w:ascii="Arial" w:eastAsia="Arial" w:hAnsi="Arial" w:cs="Arial"/>
        </w:rPr>
      </w:pPr>
      <w:r>
        <w:rPr>
          <w:rFonts w:ascii="Arial" w:eastAsia="Arial" w:hAnsi="Arial" w:cs="Arial"/>
        </w:rPr>
        <w:t>A continuación, se elaboró el sistema de control del proceso objeto de estudio con estructura modificada del predictor de Smith con controlador PI y con el mismo ajuste que en los sistemas de control anteriores.[5]</w:t>
      </w:r>
    </w:p>
    <w:p w14:paraId="70F14BB2" w14:textId="77777777" w:rsidR="006147E7" w:rsidRDefault="00A4265E">
      <w:pPr>
        <w:spacing w:line="360" w:lineRule="auto"/>
        <w:ind w:firstLine="708"/>
        <w:jc w:val="both"/>
        <w:rPr>
          <w:rFonts w:ascii="Arial" w:eastAsia="Arial" w:hAnsi="Arial" w:cs="Arial"/>
        </w:rPr>
      </w:pPr>
      <w:r>
        <w:rPr>
          <w:rFonts w:ascii="Arial" w:eastAsia="Arial" w:hAnsi="Arial" w:cs="Arial"/>
        </w:rPr>
        <w:t>Los resultados de la simulación de los tres sistemas diseñados considerando la ocurrencia de una perturbación al mismo tiempo planteado en la simulación anterior, se muestran en la siguiente figura:</w:t>
      </w:r>
    </w:p>
    <w:p w14:paraId="73F1D10A" w14:textId="77777777" w:rsidR="006147E7" w:rsidRDefault="00A4265E">
      <w:pPr>
        <w:spacing w:line="360" w:lineRule="auto"/>
        <w:jc w:val="center"/>
        <w:rPr>
          <w:rFonts w:ascii="Arial" w:eastAsia="Arial" w:hAnsi="Arial" w:cs="Arial"/>
        </w:rPr>
      </w:pPr>
      <w:r>
        <w:rPr>
          <w:rFonts w:ascii="Arial" w:eastAsia="Arial" w:hAnsi="Arial" w:cs="Arial"/>
          <w:noProof/>
          <w:lang w:val="en-US" w:eastAsia="en-US"/>
        </w:rPr>
        <w:lastRenderedPageBreak/>
        <w:drawing>
          <wp:inline distT="0" distB="0" distL="0" distR="0" wp14:anchorId="361F3C50" wp14:editId="6759A359">
            <wp:extent cx="2908146" cy="2822069"/>
            <wp:effectExtent l="0" t="0" r="0" b="0"/>
            <wp:docPr id="1242828081" name="image12.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2.png" descr="Gráfico&#10;&#10;Descripción generada automáticamente"/>
                    <pic:cNvPicPr preferRelativeResize="0"/>
                  </pic:nvPicPr>
                  <pic:blipFill>
                    <a:blip r:embed="rId45"/>
                    <a:srcRect/>
                    <a:stretch>
                      <a:fillRect/>
                    </a:stretch>
                  </pic:blipFill>
                  <pic:spPr>
                    <a:xfrm>
                      <a:off x="0" y="0"/>
                      <a:ext cx="2908146" cy="2822069"/>
                    </a:xfrm>
                    <a:prstGeom prst="rect">
                      <a:avLst/>
                    </a:prstGeom>
                    <a:ln/>
                  </pic:spPr>
                </pic:pic>
              </a:graphicData>
            </a:graphic>
          </wp:inline>
        </w:drawing>
      </w:r>
    </w:p>
    <w:p w14:paraId="1EED63B2" w14:textId="61B4C3AB"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76" w:name="_heading=h.2afmg28" w:colFirst="0" w:colLast="0"/>
      <w:bookmarkEnd w:id="76"/>
      <w:r>
        <w:rPr>
          <w:rFonts w:ascii="Times New Roman" w:eastAsia="Times New Roman" w:hAnsi="Times New Roman"/>
          <w:b/>
          <w:color w:val="000000"/>
        </w:rPr>
        <w:t>Figura 2.2</w:t>
      </w:r>
      <w:r w:rsidR="0015690E">
        <w:rPr>
          <w:rFonts w:ascii="Times New Roman" w:eastAsia="Times New Roman" w:hAnsi="Times New Roman"/>
          <w:b/>
          <w:color w:val="000000"/>
        </w:rPr>
        <w:t>0</w:t>
      </w:r>
      <w:r>
        <w:rPr>
          <w:rFonts w:ascii="Times New Roman" w:eastAsia="Times New Roman" w:hAnsi="Times New Roman"/>
          <w:b/>
          <w:color w:val="000000"/>
        </w:rPr>
        <w:t xml:space="preserve">. </w:t>
      </w:r>
      <w:r>
        <w:rPr>
          <w:rFonts w:ascii="Times New Roman" w:eastAsia="Times New Roman" w:hAnsi="Times New Roman"/>
          <w:color w:val="000000"/>
        </w:rPr>
        <w:t>Sistema de control PI+PS+Mod Inv.</w:t>
      </w:r>
    </w:p>
    <w:p w14:paraId="14166F45"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[5]</w:t>
      </w:r>
    </w:p>
    <w:p w14:paraId="3BB7681C" w14:textId="77777777" w:rsidR="006147E7" w:rsidRDefault="00A4265E">
      <w:pPr>
        <w:spacing w:line="360" w:lineRule="auto"/>
        <w:ind w:firstLine="708"/>
        <w:jc w:val="both"/>
        <w:rPr>
          <w:rFonts w:ascii="Arial" w:eastAsia="Arial" w:hAnsi="Arial" w:cs="Arial"/>
        </w:rPr>
      </w:pPr>
      <w:r>
        <w:rPr>
          <w:rFonts w:ascii="Arial" w:eastAsia="Arial" w:hAnsi="Arial" w:cs="Arial"/>
        </w:rPr>
        <w:t xml:space="preserve">Se observa que, ante un paso en la referencia ambos sistemas de control con predictor de Smith se comportan de forma similar, sin embargo, el tiempo que demora el sistema con predictor de Smith y estructura modificada en rechazar el efecto de la perturbación externa es de 215 s, mientras que el sistema con predictor de Smith y estructura clásica es de 315 s. [5] </w:t>
      </w:r>
    </w:p>
    <w:p w14:paraId="0621BCF0" w14:textId="77777777" w:rsidR="006147E7" w:rsidRDefault="00A4265E">
      <w:pPr>
        <w:spacing w:line="360" w:lineRule="auto"/>
        <w:ind w:firstLine="708"/>
        <w:jc w:val="both"/>
        <w:rPr>
          <w:rFonts w:ascii="Arial" w:eastAsia="Arial" w:hAnsi="Arial" w:cs="Arial"/>
        </w:rPr>
      </w:pPr>
      <w:r>
        <w:rPr>
          <w:rFonts w:ascii="Arial" w:eastAsia="Arial" w:hAnsi="Arial" w:cs="Arial"/>
        </w:rPr>
        <w:t>De esta manera, el sistema de control con estructura modificada del predictor de Smith rechaza el efecto de las perturbaciones externas no medibles 100 s más rápido que el sistema de control con estructura clásica del predictor de Smith.</w:t>
      </w:r>
    </w:p>
    <w:p w14:paraId="5759F098" w14:textId="77777777" w:rsidR="006147E7" w:rsidRDefault="00A4265E">
      <w:pPr>
        <w:spacing w:line="360" w:lineRule="auto"/>
        <w:jc w:val="center"/>
        <w:rPr>
          <w:rFonts w:ascii="Arial" w:eastAsia="Arial" w:hAnsi="Arial" w:cs="Arial"/>
        </w:rPr>
      </w:pPr>
      <w:r>
        <w:rPr>
          <w:rFonts w:ascii="Arial" w:eastAsia="Arial" w:hAnsi="Arial" w:cs="Arial"/>
          <w:noProof/>
          <w:lang w:val="en-US" w:eastAsia="en-US"/>
        </w:rPr>
        <w:drawing>
          <wp:inline distT="0" distB="0" distL="0" distR="0" wp14:anchorId="74DC88D0" wp14:editId="4B797A97">
            <wp:extent cx="2930742" cy="2379394"/>
            <wp:effectExtent l="0" t="0" r="0" b="0"/>
            <wp:docPr id="1242828082" name="image5.png" descr="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Gráfico, Gráfico de líneas&#10;&#10;Descripción generada automáticamente"/>
                    <pic:cNvPicPr preferRelativeResize="0"/>
                  </pic:nvPicPr>
                  <pic:blipFill>
                    <a:blip r:embed="rId46"/>
                    <a:srcRect l="742" t="1364" r="752" b="571"/>
                    <a:stretch>
                      <a:fillRect/>
                    </a:stretch>
                  </pic:blipFill>
                  <pic:spPr>
                    <a:xfrm>
                      <a:off x="0" y="0"/>
                      <a:ext cx="2930742" cy="2379394"/>
                    </a:xfrm>
                    <a:prstGeom prst="rect">
                      <a:avLst/>
                    </a:prstGeom>
                    <a:ln/>
                  </pic:spPr>
                </pic:pic>
              </a:graphicData>
            </a:graphic>
          </wp:inline>
        </w:drawing>
      </w:r>
    </w:p>
    <w:p w14:paraId="306FD3E8" w14:textId="59A07586"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77" w:name="_heading=h.pkwqa1" w:colFirst="0" w:colLast="0"/>
      <w:bookmarkEnd w:id="77"/>
      <w:r>
        <w:rPr>
          <w:rFonts w:ascii="Times New Roman" w:eastAsia="Times New Roman" w:hAnsi="Times New Roman"/>
          <w:b/>
          <w:color w:val="000000"/>
        </w:rPr>
        <w:t>Figura 2.2</w:t>
      </w:r>
      <w:r w:rsidR="0015690E">
        <w:rPr>
          <w:rFonts w:ascii="Times New Roman" w:eastAsia="Times New Roman" w:hAnsi="Times New Roman"/>
          <w:b/>
          <w:color w:val="000000"/>
        </w:rPr>
        <w:t>1</w:t>
      </w:r>
      <w:r>
        <w:rPr>
          <w:rFonts w:ascii="Times New Roman" w:eastAsia="Times New Roman" w:hAnsi="Times New Roman"/>
          <w:b/>
          <w:color w:val="000000"/>
        </w:rPr>
        <w:t xml:space="preserve">. </w:t>
      </w:r>
      <w:r>
        <w:rPr>
          <w:rFonts w:ascii="Times New Roman" w:eastAsia="Times New Roman" w:hAnsi="Times New Roman"/>
          <w:color w:val="000000"/>
        </w:rPr>
        <w:t>Sistema de control modificado PI, PI+PS y PI+PS+Mod Inv.</w:t>
      </w:r>
    </w:p>
    <w:p w14:paraId="4D213935"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[5]</w:t>
      </w:r>
    </w:p>
    <w:p w14:paraId="0E9C7C80" w14:textId="77777777" w:rsidR="006147E7" w:rsidRDefault="00A4265E">
      <w:pPr>
        <w:spacing w:line="360" w:lineRule="auto"/>
        <w:ind w:firstLine="708"/>
        <w:jc w:val="both"/>
        <w:rPr>
          <w:rFonts w:ascii="Arial" w:eastAsia="Arial" w:hAnsi="Arial" w:cs="Arial"/>
        </w:rPr>
      </w:pPr>
      <w:r>
        <w:rPr>
          <w:rFonts w:ascii="Arial" w:eastAsia="Arial" w:hAnsi="Arial" w:cs="Arial"/>
        </w:rPr>
        <w:lastRenderedPageBreak/>
        <w:t>En este último gráfico se presenta una ampliación de los resultados que se mostraron anteriormente, en la cual se observa la efectividad en el rechazo de las perturbaciones del sistema de control con estructura modificada del predictor de Smith en comparación con el sistema de control con estructura clásica del predictor de Smith.</w:t>
      </w:r>
    </w:p>
    <w:p w14:paraId="2460F09A" w14:textId="77777777" w:rsidR="006147E7" w:rsidRDefault="00A4265E">
      <w:pPr>
        <w:spacing w:line="360" w:lineRule="auto"/>
        <w:ind w:firstLine="708"/>
        <w:jc w:val="both"/>
        <w:rPr>
          <w:rFonts w:ascii="Arial" w:eastAsia="Arial" w:hAnsi="Arial" w:cs="Arial"/>
        </w:rPr>
      </w:pPr>
      <w:r>
        <w:rPr>
          <w:rFonts w:ascii="Arial" w:eastAsia="Arial" w:hAnsi="Arial" w:cs="Arial"/>
        </w:rPr>
        <w:t>En la siguiente figura se muestran los resultados de la simulación de las señales de error que se causan como resultado del efecto de las perturbaciones externas no medibles en el sistema de control del proceso objeto de estudio con estructura clásica del predictor de Smith y en el sistema de control del mismo proceso con estructura modificada del predictor de Smith.[5]</w:t>
      </w:r>
    </w:p>
    <w:p w14:paraId="35FAFCF7" w14:textId="77777777" w:rsidR="006147E7" w:rsidRDefault="00A4265E">
      <w:pPr>
        <w:spacing w:line="360" w:lineRule="auto"/>
        <w:jc w:val="center"/>
        <w:rPr>
          <w:rFonts w:ascii="Arial" w:eastAsia="Arial" w:hAnsi="Arial" w:cs="Arial"/>
        </w:rPr>
      </w:pPr>
      <w:r>
        <w:rPr>
          <w:rFonts w:ascii="Arial" w:eastAsia="Arial" w:hAnsi="Arial" w:cs="Arial"/>
          <w:noProof/>
          <w:lang w:val="en-US" w:eastAsia="en-US"/>
        </w:rPr>
        <w:drawing>
          <wp:inline distT="0" distB="0" distL="0" distR="0" wp14:anchorId="0E60C368" wp14:editId="31352A60">
            <wp:extent cx="2748021" cy="2320092"/>
            <wp:effectExtent l="0" t="0" r="0" b="0"/>
            <wp:docPr id="1242828083" name="image18.png" descr="Interfaz de usuario gráfica, Gráfico, Gráfico de línea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8.png" descr="Interfaz de usuario gráfica, Gráfico, Gráfico de líneas&#10;&#10;Descripción generada automáticamente"/>
                    <pic:cNvPicPr preferRelativeResize="0"/>
                  </pic:nvPicPr>
                  <pic:blipFill>
                    <a:blip r:embed="rId47"/>
                    <a:srcRect/>
                    <a:stretch>
                      <a:fillRect/>
                    </a:stretch>
                  </pic:blipFill>
                  <pic:spPr>
                    <a:xfrm>
                      <a:off x="0" y="0"/>
                      <a:ext cx="2748021" cy="2320092"/>
                    </a:xfrm>
                    <a:prstGeom prst="rect">
                      <a:avLst/>
                    </a:prstGeom>
                    <a:ln/>
                  </pic:spPr>
                </pic:pic>
              </a:graphicData>
            </a:graphic>
          </wp:inline>
        </w:drawing>
      </w:r>
    </w:p>
    <w:p w14:paraId="78C77255" w14:textId="7CB3715C" w:rsidR="006147E7" w:rsidRDefault="00A4265E">
      <w:pPr>
        <w:pBdr>
          <w:top w:val="nil"/>
          <w:left w:val="nil"/>
          <w:bottom w:val="nil"/>
          <w:right w:val="nil"/>
          <w:between w:val="nil"/>
        </w:pBdr>
        <w:spacing w:after="0" w:line="360" w:lineRule="auto"/>
        <w:jc w:val="center"/>
        <w:rPr>
          <w:rFonts w:ascii="Times New Roman" w:eastAsia="Times New Roman" w:hAnsi="Times New Roman"/>
          <w:b/>
          <w:color w:val="000000"/>
        </w:rPr>
      </w:pPr>
      <w:bookmarkStart w:id="78" w:name="_heading=h.39kk8xu" w:colFirst="0" w:colLast="0"/>
      <w:bookmarkEnd w:id="78"/>
      <w:r>
        <w:rPr>
          <w:rFonts w:ascii="Times New Roman" w:eastAsia="Times New Roman" w:hAnsi="Times New Roman"/>
          <w:b/>
          <w:color w:val="000000"/>
        </w:rPr>
        <w:t>Figura 2.2</w:t>
      </w:r>
      <w:r w:rsidR="0015690E">
        <w:rPr>
          <w:rFonts w:ascii="Times New Roman" w:eastAsia="Times New Roman" w:hAnsi="Times New Roman"/>
          <w:b/>
          <w:color w:val="000000"/>
        </w:rPr>
        <w:t>2</w:t>
      </w:r>
      <w:r>
        <w:rPr>
          <w:rFonts w:ascii="Times New Roman" w:eastAsia="Times New Roman" w:hAnsi="Times New Roman"/>
          <w:b/>
          <w:color w:val="000000"/>
        </w:rPr>
        <w:t xml:space="preserve">. </w:t>
      </w:r>
      <w:r>
        <w:rPr>
          <w:rFonts w:ascii="Times New Roman" w:eastAsia="Times New Roman" w:hAnsi="Times New Roman"/>
          <w:color w:val="000000"/>
        </w:rPr>
        <w:t>Resultados de la simulación de las señales de erro en los sistemas de control con estructura clásica y estructura modificada del Predictor Smith</w:t>
      </w:r>
    </w:p>
    <w:p w14:paraId="167A2895" w14:textId="77777777" w:rsidR="006147E7" w:rsidRDefault="00A4265E">
      <w:pPr>
        <w:pBdr>
          <w:top w:val="nil"/>
          <w:left w:val="nil"/>
          <w:bottom w:val="nil"/>
          <w:right w:val="nil"/>
          <w:between w:val="nil"/>
        </w:pBdr>
        <w:spacing w:after="0" w:line="360" w:lineRule="auto"/>
        <w:jc w:val="center"/>
        <w:rPr>
          <w:rFonts w:ascii="Times New Roman" w:eastAsia="Times New Roman" w:hAnsi="Times New Roman"/>
          <w:color w:val="000000"/>
        </w:rPr>
      </w:pPr>
      <w:r>
        <w:rPr>
          <w:rFonts w:ascii="Times New Roman" w:eastAsia="Times New Roman" w:hAnsi="Times New Roman"/>
          <w:color w:val="000000"/>
        </w:rPr>
        <w:t>Fuente: Referencia [5]</w:t>
      </w:r>
    </w:p>
    <w:p w14:paraId="67739FC9" w14:textId="77777777" w:rsidR="006147E7" w:rsidRDefault="006147E7">
      <w:pPr>
        <w:spacing w:line="360" w:lineRule="auto"/>
        <w:jc w:val="both"/>
        <w:rPr>
          <w:rFonts w:ascii="Arial" w:eastAsia="Arial" w:hAnsi="Arial" w:cs="Arial"/>
        </w:rPr>
      </w:pPr>
    </w:p>
    <w:p w14:paraId="59C5E30B" w14:textId="77777777" w:rsidR="006147E7" w:rsidRDefault="00A4265E">
      <w:pPr>
        <w:spacing w:line="360" w:lineRule="auto"/>
        <w:ind w:firstLine="708"/>
        <w:jc w:val="both"/>
        <w:rPr>
          <w:rFonts w:ascii="Arial" w:eastAsia="Arial" w:hAnsi="Arial" w:cs="Arial"/>
        </w:rPr>
      </w:pPr>
      <w:r>
        <w:rPr>
          <w:rFonts w:ascii="Arial" w:eastAsia="Arial" w:hAnsi="Arial" w:cs="Arial"/>
        </w:rPr>
        <w:t>A partir de esto, se observa que, en el sistema de control modificado, la señal de error que se origina como resultado de las perturbaciones externas no medibles se elimina más rápido que en el sistema de control con estructura clásica del predictor de Smith. Estos resultados demuestran la efectividad en el rechazo de las perturbaciones externas no medibles de la estructura propuesta del predictor de Smith.[5]</w:t>
      </w:r>
    </w:p>
    <w:p w14:paraId="17A414F6" w14:textId="77777777" w:rsidR="006147E7" w:rsidRDefault="00A4265E">
      <w:pPr>
        <w:spacing w:line="360" w:lineRule="auto"/>
        <w:ind w:firstLine="708"/>
        <w:jc w:val="both"/>
        <w:rPr>
          <w:rFonts w:ascii="Arial" w:eastAsia="Arial" w:hAnsi="Arial" w:cs="Arial"/>
        </w:rPr>
      </w:pPr>
      <w:r>
        <w:rPr>
          <w:rFonts w:ascii="Arial" w:eastAsia="Arial" w:hAnsi="Arial" w:cs="Arial"/>
        </w:rPr>
        <w:t xml:space="preserve">De esta forma se ha demostrado mediante las simulaciones presentadas que el diseño del predictor de Smith cumple con su finalidad, siendo comparada con un modelo modificado de este mismo, siendo en ambos casos un resultado similar pero efectivo. </w:t>
      </w:r>
    </w:p>
    <w:p w14:paraId="0CC4CD6E" w14:textId="77777777" w:rsidR="006147E7" w:rsidRDefault="006147E7">
      <w:pPr>
        <w:spacing w:line="360" w:lineRule="auto"/>
        <w:rPr>
          <w:rFonts w:ascii="Arial" w:eastAsia="Arial" w:hAnsi="Arial" w:cs="Arial"/>
        </w:rPr>
      </w:pPr>
    </w:p>
    <w:p w14:paraId="7509A0F1" w14:textId="77777777" w:rsidR="006147E7" w:rsidRDefault="006147E7">
      <w:pPr>
        <w:rPr>
          <w:rFonts w:ascii="Arial" w:eastAsia="Arial" w:hAnsi="Arial" w:cs="Arial"/>
        </w:rPr>
      </w:pPr>
    </w:p>
    <w:p w14:paraId="0D702F4C" w14:textId="77777777" w:rsidR="006147E7" w:rsidRDefault="006147E7">
      <w:pPr>
        <w:rPr>
          <w:rFonts w:ascii="Arial" w:eastAsia="Arial" w:hAnsi="Arial" w:cs="Arial"/>
        </w:rPr>
      </w:pPr>
    </w:p>
    <w:p w14:paraId="23D31FE6" w14:textId="77777777" w:rsidR="006147E7" w:rsidRDefault="006147E7">
      <w:pPr>
        <w:pBdr>
          <w:top w:val="nil"/>
          <w:left w:val="nil"/>
          <w:bottom w:val="nil"/>
          <w:right w:val="nil"/>
          <w:between w:val="nil"/>
        </w:pBdr>
        <w:spacing w:after="0" w:line="360" w:lineRule="auto"/>
        <w:rPr>
          <w:rFonts w:ascii="Arial" w:eastAsia="Arial" w:hAnsi="Arial" w:cs="Arial"/>
          <w:color w:val="000000"/>
        </w:rPr>
      </w:pPr>
    </w:p>
    <w:p w14:paraId="757B7140" w14:textId="0B2F7801" w:rsidR="006147E7" w:rsidRDefault="00A4265E">
      <w:pPr>
        <w:spacing w:line="259" w:lineRule="auto"/>
      </w:pPr>
      <w:r>
        <w:br w:type="page"/>
      </w:r>
    </w:p>
    <w:p w14:paraId="69EC760A" w14:textId="77777777" w:rsidR="00593872" w:rsidRPr="00593872" w:rsidRDefault="00593872" w:rsidP="00593872">
      <w:pPr>
        <w:pStyle w:val="Ttulo"/>
        <w:rPr>
          <w:rFonts w:ascii="Arial" w:hAnsi="Arial" w:cs="Arial"/>
          <w:sz w:val="22"/>
          <w:szCs w:val="22"/>
        </w:rPr>
      </w:pPr>
      <w:bookmarkStart w:id="79" w:name="_rpbnhafwpq0o" w:colFirst="0" w:colLast="0"/>
      <w:bookmarkEnd w:id="79"/>
      <w:r w:rsidRPr="00593872">
        <w:rPr>
          <w:rFonts w:ascii="Arial" w:hAnsi="Arial" w:cs="Arial"/>
          <w:sz w:val="22"/>
          <w:szCs w:val="22"/>
        </w:rPr>
        <w:lastRenderedPageBreak/>
        <w:t>CAPÍTULO III</w:t>
      </w:r>
    </w:p>
    <w:p w14:paraId="2F795E70" w14:textId="77777777" w:rsidR="00593872" w:rsidRPr="00593872" w:rsidRDefault="00593872" w:rsidP="00593872">
      <w:pPr>
        <w:pStyle w:val="Subttulo"/>
        <w:keepNext w:val="0"/>
        <w:keepLines w:val="0"/>
        <w:spacing w:after="60" w:line="240" w:lineRule="auto"/>
        <w:jc w:val="center"/>
        <w:rPr>
          <w:rFonts w:ascii="Arial" w:hAnsi="Arial" w:cs="Arial"/>
          <w:i w:val="0"/>
          <w:iCs/>
          <w:color w:val="000000"/>
        </w:rPr>
      </w:pPr>
      <w:bookmarkStart w:id="80" w:name="_4d34og8" w:colFirst="0" w:colLast="0"/>
      <w:bookmarkEnd w:id="80"/>
      <w:r w:rsidRPr="00593872">
        <w:rPr>
          <w:rFonts w:ascii="Arial" w:hAnsi="Arial" w:cs="Arial"/>
          <w:b/>
          <w:i w:val="0"/>
          <w:iCs/>
          <w:color w:val="000000"/>
          <w:sz w:val="22"/>
          <w:szCs w:val="22"/>
        </w:rPr>
        <w:t>DESARROLLO DEL TRABAJO DE LA TESIS</w:t>
      </w:r>
    </w:p>
    <w:p w14:paraId="5E28AB61" w14:textId="77777777" w:rsidR="00593872" w:rsidRDefault="00593872" w:rsidP="00593872">
      <w:pPr>
        <w:widowControl w:val="0"/>
        <w:spacing w:line="240" w:lineRule="auto"/>
        <w:jc w:val="center"/>
        <w:rPr>
          <w:b/>
        </w:rPr>
      </w:pPr>
    </w:p>
    <w:p w14:paraId="59438705" w14:textId="77777777" w:rsidR="00593872" w:rsidRPr="00593872" w:rsidRDefault="00593872" w:rsidP="00593872">
      <w:pPr>
        <w:spacing w:line="360" w:lineRule="auto"/>
        <w:ind w:firstLine="425"/>
        <w:jc w:val="both"/>
        <w:rPr>
          <w:rFonts w:ascii="Arial" w:hAnsi="Arial" w:cs="Arial"/>
        </w:rPr>
      </w:pPr>
      <w:bookmarkStart w:id="81" w:name="_1ksv4uv" w:colFirst="0" w:colLast="0"/>
      <w:bookmarkEnd w:id="81"/>
      <w:r w:rsidRPr="00593872">
        <w:rPr>
          <w:rFonts w:ascii="Arial" w:hAnsi="Arial" w:cs="Arial"/>
        </w:rPr>
        <w:t>En el presente capítulo se desarrolla el objetivo de la tesis, que consiste en diseñar e implementar un módulo de control de temperatura para un tanque de mezclado continúo usando un predictor Smith.</w:t>
      </w:r>
    </w:p>
    <w:p w14:paraId="21F1BF5D" w14:textId="77777777" w:rsidR="00593872" w:rsidRPr="00593872" w:rsidRDefault="00593872" w:rsidP="00593872">
      <w:pPr>
        <w:pStyle w:val="Ttulo1"/>
        <w:numPr>
          <w:ilvl w:val="1"/>
          <w:numId w:val="18"/>
        </w:numPr>
        <w:ind w:left="1440" w:firstLine="425"/>
        <w:rPr>
          <w:rFonts w:ascii="Arial" w:hAnsi="Arial" w:cs="Arial"/>
          <w:b/>
          <w:bCs/>
          <w:color w:val="auto"/>
          <w:sz w:val="22"/>
          <w:szCs w:val="22"/>
        </w:rPr>
      </w:pPr>
      <w:bookmarkStart w:id="82" w:name="_Toc85212207"/>
      <w:r w:rsidRPr="00593872">
        <w:rPr>
          <w:rFonts w:ascii="Arial" w:hAnsi="Arial" w:cs="Arial"/>
          <w:b/>
          <w:bCs/>
          <w:color w:val="auto"/>
          <w:sz w:val="22"/>
          <w:szCs w:val="22"/>
        </w:rPr>
        <w:t>Descripción del método</w:t>
      </w:r>
      <w:bookmarkEnd w:id="82"/>
    </w:p>
    <w:p w14:paraId="5247135F" w14:textId="77777777" w:rsidR="00593872" w:rsidRPr="00593872" w:rsidRDefault="00593872" w:rsidP="00593872">
      <w:pPr>
        <w:spacing w:line="360" w:lineRule="auto"/>
        <w:ind w:firstLine="425"/>
        <w:jc w:val="both"/>
        <w:rPr>
          <w:rFonts w:ascii="Arial" w:hAnsi="Arial" w:cs="Arial"/>
        </w:rPr>
      </w:pPr>
      <w:r w:rsidRPr="00593872">
        <w:rPr>
          <w:rFonts w:ascii="Arial" w:hAnsi="Arial" w:cs="Arial"/>
        </w:rPr>
        <w:t>La metodología se divide en 5 etapas, que está directamente asociado a los objetivos específicos. Los mostrado se da en la figura 3.1.</w:t>
      </w:r>
    </w:p>
    <w:p w14:paraId="0BBF1362" w14:textId="77777777" w:rsidR="00593872" w:rsidRDefault="00593872" w:rsidP="00593872">
      <w:pPr>
        <w:spacing w:line="360" w:lineRule="auto"/>
        <w:jc w:val="center"/>
      </w:pPr>
      <w:r>
        <w:rPr>
          <w:noProof/>
          <w:lang w:val="en-US" w:eastAsia="en-US"/>
        </w:rPr>
        <w:drawing>
          <wp:inline distT="114300" distB="114300" distL="114300" distR="114300" wp14:anchorId="5D59278B" wp14:editId="404ED777">
            <wp:extent cx="4183565" cy="4324358"/>
            <wp:effectExtent l="0" t="0" r="0" b="0"/>
            <wp:docPr id="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4183565" cy="4324358"/>
                    </a:xfrm>
                    <a:prstGeom prst="rect">
                      <a:avLst/>
                    </a:prstGeom>
                    <a:ln/>
                  </pic:spPr>
                </pic:pic>
              </a:graphicData>
            </a:graphic>
          </wp:inline>
        </w:drawing>
      </w:r>
    </w:p>
    <w:p w14:paraId="3C575159" w14:textId="27E59780" w:rsidR="00593872" w:rsidRDefault="00593872" w:rsidP="00593872">
      <w:pPr>
        <w:spacing w:line="360" w:lineRule="auto"/>
        <w:jc w:val="center"/>
      </w:pPr>
      <w:r>
        <w:rPr>
          <w:b/>
        </w:rPr>
        <w:t>Figura. 3.1</w:t>
      </w:r>
      <w:r>
        <w:t xml:space="preserve"> Metodología de diagnóstico del proyecto.</w:t>
      </w:r>
    </w:p>
    <w:p w14:paraId="7CD88664" w14:textId="77777777" w:rsidR="00593872" w:rsidRDefault="00593872" w:rsidP="00593872">
      <w:pPr>
        <w:spacing w:line="360" w:lineRule="auto"/>
        <w:jc w:val="center"/>
      </w:pPr>
    </w:p>
    <w:p w14:paraId="19A899F9" w14:textId="77777777" w:rsidR="00593872" w:rsidRDefault="00593872" w:rsidP="00593872">
      <w:pPr>
        <w:spacing w:line="360" w:lineRule="auto"/>
        <w:jc w:val="center"/>
      </w:pPr>
    </w:p>
    <w:p w14:paraId="7427B1CE" w14:textId="77777777" w:rsidR="00593872" w:rsidRDefault="00593872" w:rsidP="00593872">
      <w:pPr>
        <w:spacing w:line="360" w:lineRule="auto"/>
        <w:jc w:val="center"/>
      </w:pPr>
    </w:p>
    <w:p w14:paraId="31DD2F90" w14:textId="77777777" w:rsidR="00593872" w:rsidRDefault="00593872" w:rsidP="00593872">
      <w:pPr>
        <w:spacing w:line="360" w:lineRule="auto"/>
        <w:jc w:val="center"/>
      </w:pPr>
    </w:p>
    <w:p w14:paraId="06FD739D" w14:textId="77777777" w:rsidR="00593872" w:rsidRPr="00593872" w:rsidRDefault="00593872" w:rsidP="00593872">
      <w:pPr>
        <w:pStyle w:val="Ttulo1"/>
        <w:numPr>
          <w:ilvl w:val="1"/>
          <w:numId w:val="18"/>
        </w:numPr>
        <w:ind w:left="566" w:hanging="141"/>
        <w:rPr>
          <w:rFonts w:ascii="Arial" w:hAnsi="Arial" w:cs="Arial"/>
          <w:b/>
          <w:bCs/>
          <w:color w:val="auto"/>
          <w:sz w:val="22"/>
          <w:szCs w:val="22"/>
        </w:rPr>
      </w:pPr>
      <w:bookmarkStart w:id="83" w:name="_3o7alnk" w:colFirst="0" w:colLast="0"/>
      <w:bookmarkStart w:id="84" w:name="_Toc85212208"/>
      <w:bookmarkEnd w:id="83"/>
      <w:r w:rsidRPr="00593872">
        <w:rPr>
          <w:rFonts w:ascii="Arial" w:hAnsi="Arial" w:cs="Arial"/>
          <w:b/>
          <w:bCs/>
          <w:color w:val="auto"/>
          <w:sz w:val="22"/>
          <w:szCs w:val="22"/>
        </w:rPr>
        <w:lastRenderedPageBreak/>
        <w:t>Modelamiento matemático</w:t>
      </w:r>
      <w:bookmarkEnd w:id="84"/>
    </w:p>
    <w:p w14:paraId="4449099A" w14:textId="77777777" w:rsidR="00593872" w:rsidRPr="00593872" w:rsidRDefault="00593872" w:rsidP="00593872">
      <w:pPr>
        <w:pStyle w:val="Ttulo2"/>
        <w:numPr>
          <w:ilvl w:val="2"/>
          <w:numId w:val="18"/>
        </w:numPr>
        <w:ind w:left="708" w:hanging="141"/>
        <w:rPr>
          <w:rFonts w:ascii="Arial" w:hAnsi="Arial" w:cs="Arial"/>
          <w:b/>
          <w:bCs/>
          <w:color w:val="auto"/>
          <w:sz w:val="22"/>
          <w:szCs w:val="22"/>
        </w:rPr>
      </w:pPr>
      <w:bookmarkStart w:id="85" w:name="_fh8hmu5txz3t" w:colFirst="0" w:colLast="0"/>
      <w:bookmarkStart w:id="86" w:name="_Toc85212209"/>
      <w:bookmarkEnd w:id="85"/>
      <w:r w:rsidRPr="00593872">
        <w:rPr>
          <w:rFonts w:ascii="Arial" w:hAnsi="Arial" w:cs="Arial"/>
          <w:b/>
          <w:bCs/>
          <w:color w:val="auto"/>
          <w:sz w:val="22"/>
          <w:szCs w:val="22"/>
        </w:rPr>
        <w:t>Diseño e implementación del prototipo</w:t>
      </w:r>
      <w:bookmarkEnd w:id="86"/>
    </w:p>
    <w:p w14:paraId="4102424B" w14:textId="77777777" w:rsidR="00593872" w:rsidRPr="00593872" w:rsidRDefault="00593872" w:rsidP="00593872">
      <w:pPr>
        <w:spacing w:line="360" w:lineRule="auto"/>
        <w:ind w:firstLine="425"/>
        <w:rPr>
          <w:rFonts w:ascii="Arial" w:hAnsi="Arial" w:cs="Arial"/>
        </w:rPr>
      </w:pPr>
      <w:r w:rsidRPr="00593872">
        <w:rPr>
          <w:rFonts w:ascii="Arial" w:hAnsi="Arial" w:cs="Arial"/>
        </w:rPr>
        <w:t>El mezclador de tanques de dosificación utilizado en este proyecto se muestra en la figura 3.2. Es de la serie DVTX.</w:t>
      </w:r>
    </w:p>
    <w:p w14:paraId="0EB61FED" w14:textId="77777777" w:rsidR="00593872" w:rsidRDefault="00593872" w:rsidP="00593872">
      <w:pPr>
        <w:ind w:left="720"/>
        <w:rPr>
          <w:b/>
        </w:rPr>
      </w:pPr>
    </w:p>
    <w:p w14:paraId="7BF3710E" w14:textId="77777777" w:rsidR="00593872" w:rsidRDefault="00593872" w:rsidP="00593872">
      <w:pPr>
        <w:jc w:val="center"/>
      </w:pPr>
      <w:r>
        <w:rPr>
          <w:noProof/>
          <w:lang w:val="en-US" w:eastAsia="en-US"/>
        </w:rPr>
        <w:drawing>
          <wp:inline distT="114300" distB="114300" distL="114300" distR="114300" wp14:anchorId="2BACC427" wp14:editId="1DEDD06E">
            <wp:extent cx="3959550" cy="3603445"/>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3959550" cy="3603445"/>
                    </a:xfrm>
                    <a:prstGeom prst="rect">
                      <a:avLst/>
                    </a:prstGeom>
                    <a:ln/>
                  </pic:spPr>
                </pic:pic>
              </a:graphicData>
            </a:graphic>
          </wp:inline>
        </w:drawing>
      </w:r>
    </w:p>
    <w:p w14:paraId="45451B80" w14:textId="66867977" w:rsidR="00593872" w:rsidRPr="00593872" w:rsidRDefault="00593872" w:rsidP="00593872">
      <w:pPr>
        <w:spacing w:line="360" w:lineRule="auto"/>
        <w:jc w:val="center"/>
        <w:rPr>
          <w:rFonts w:ascii="Arial" w:hAnsi="Arial" w:cs="Arial"/>
        </w:rPr>
      </w:pPr>
      <w:r w:rsidRPr="00593872">
        <w:rPr>
          <w:rFonts w:ascii="Arial" w:hAnsi="Arial" w:cs="Arial"/>
          <w:b/>
        </w:rPr>
        <w:t>Fig</w:t>
      </w:r>
      <w:r>
        <w:rPr>
          <w:rFonts w:ascii="Arial" w:hAnsi="Arial" w:cs="Arial"/>
          <w:b/>
        </w:rPr>
        <w:t>ura</w:t>
      </w:r>
      <w:r w:rsidRPr="00593872">
        <w:rPr>
          <w:rFonts w:ascii="Arial" w:hAnsi="Arial" w:cs="Arial"/>
          <w:b/>
        </w:rPr>
        <w:t>. 3.2</w:t>
      </w:r>
      <w:r w:rsidRPr="00593872">
        <w:rPr>
          <w:rFonts w:ascii="Arial" w:hAnsi="Arial" w:cs="Arial"/>
        </w:rPr>
        <w:t xml:space="preserve"> Mezclador o agitador para tanques de dosificación.</w:t>
      </w:r>
    </w:p>
    <w:p w14:paraId="42018E97" w14:textId="77777777" w:rsidR="00593872" w:rsidRPr="00593872" w:rsidRDefault="00593872" w:rsidP="00593872">
      <w:pPr>
        <w:spacing w:line="360" w:lineRule="auto"/>
        <w:ind w:firstLine="425"/>
        <w:rPr>
          <w:rFonts w:ascii="Arial" w:hAnsi="Arial" w:cs="Arial"/>
        </w:rPr>
      </w:pPr>
      <w:r w:rsidRPr="00593872">
        <w:rPr>
          <w:rFonts w:ascii="Arial" w:hAnsi="Arial" w:cs="Arial"/>
        </w:rPr>
        <w:t>El sensor de temperatura seleccionado es el DS18B20 mostrado en la figura 3.3.</w:t>
      </w:r>
    </w:p>
    <w:p w14:paraId="50C817BD" w14:textId="77777777" w:rsidR="00593872" w:rsidRDefault="00593872" w:rsidP="00593872">
      <w:pPr>
        <w:jc w:val="center"/>
      </w:pPr>
      <w:r>
        <w:rPr>
          <w:noProof/>
          <w:lang w:val="en-US" w:eastAsia="en-US"/>
        </w:rPr>
        <w:drawing>
          <wp:inline distT="114300" distB="114300" distL="114300" distR="114300" wp14:anchorId="4761D1A5" wp14:editId="0EB47DF0">
            <wp:extent cx="2621287" cy="2342427"/>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2621287" cy="2342427"/>
                    </a:xfrm>
                    <a:prstGeom prst="rect">
                      <a:avLst/>
                    </a:prstGeom>
                    <a:ln/>
                  </pic:spPr>
                </pic:pic>
              </a:graphicData>
            </a:graphic>
          </wp:inline>
        </w:drawing>
      </w:r>
    </w:p>
    <w:p w14:paraId="2743822E" w14:textId="02E95098" w:rsidR="00593872" w:rsidRDefault="00593872" w:rsidP="00593872">
      <w:pPr>
        <w:spacing w:line="360" w:lineRule="auto"/>
        <w:jc w:val="center"/>
      </w:pPr>
      <w:r>
        <w:rPr>
          <w:b/>
        </w:rPr>
        <w:t>Fig. 3.3</w:t>
      </w:r>
      <w:r>
        <w:t xml:space="preserve"> Sensor de temperatura DS18B20.</w:t>
      </w:r>
    </w:p>
    <w:p w14:paraId="63E5F45A" w14:textId="77777777" w:rsidR="00593872" w:rsidRDefault="00593872" w:rsidP="00593872">
      <w:pPr>
        <w:jc w:val="center"/>
      </w:pPr>
    </w:p>
    <w:p w14:paraId="07DC1224" w14:textId="77777777" w:rsidR="00593872" w:rsidRDefault="00593872" w:rsidP="00593872">
      <w:pPr>
        <w:jc w:val="center"/>
      </w:pPr>
    </w:p>
    <w:p w14:paraId="20B0A2B5" w14:textId="77777777" w:rsidR="00593872" w:rsidRPr="00593872" w:rsidRDefault="00593872" w:rsidP="00593872">
      <w:pPr>
        <w:jc w:val="center"/>
        <w:rPr>
          <w:rFonts w:ascii="Arial" w:hAnsi="Arial" w:cs="Arial"/>
        </w:rPr>
      </w:pPr>
    </w:p>
    <w:p w14:paraId="335EB300" w14:textId="77777777" w:rsidR="00593872" w:rsidRPr="00593872" w:rsidRDefault="00593872" w:rsidP="00593872">
      <w:pPr>
        <w:spacing w:line="360" w:lineRule="auto"/>
        <w:rPr>
          <w:rFonts w:ascii="Arial" w:hAnsi="Arial" w:cs="Arial"/>
        </w:rPr>
      </w:pPr>
      <w:r w:rsidRPr="00593872">
        <w:rPr>
          <w:rFonts w:ascii="Arial" w:hAnsi="Arial" w:cs="Arial"/>
        </w:rPr>
        <w:t>La válvula de flujo seleccionada es de fabricación propia. Se muestra en la figura 3.4.</w:t>
      </w:r>
    </w:p>
    <w:p w14:paraId="5305D826" w14:textId="77777777" w:rsidR="00593872" w:rsidRDefault="00593872" w:rsidP="00593872">
      <w:pPr>
        <w:spacing w:line="360" w:lineRule="auto"/>
        <w:jc w:val="center"/>
      </w:pPr>
      <w:r>
        <w:rPr>
          <w:noProof/>
          <w:lang w:val="en-US" w:eastAsia="en-US"/>
        </w:rPr>
        <w:drawing>
          <wp:inline distT="114300" distB="114300" distL="114300" distR="114300" wp14:anchorId="3D500F3E" wp14:editId="43659A0F">
            <wp:extent cx="3001745" cy="3427250"/>
            <wp:effectExtent l="0" t="0" r="0" b="0"/>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1"/>
                    <a:srcRect/>
                    <a:stretch>
                      <a:fillRect/>
                    </a:stretch>
                  </pic:blipFill>
                  <pic:spPr>
                    <a:xfrm>
                      <a:off x="0" y="0"/>
                      <a:ext cx="3001745" cy="3427250"/>
                    </a:xfrm>
                    <a:prstGeom prst="rect">
                      <a:avLst/>
                    </a:prstGeom>
                    <a:ln/>
                  </pic:spPr>
                </pic:pic>
              </a:graphicData>
            </a:graphic>
          </wp:inline>
        </w:drawing>
      </w:r>
    </w:p>
    <w:p w14:paraId="2241F8C8" w14:textId="49CE8260" w:rsidR="00593872" w:rsidRPr="00593872" w:rsidRDefault="00593872" w:rsidP="00593872">
      <w:pPr>
        <w:spacing w:line="360" w:lineRule="auto"/>
        <w:jc w:val="center"/>
        <w:rPr>
          <w:rFonts w:ascii="Arial" w:hAnsi="Arial" w:cs="Arial"/>
        </w:rPr>
      </w:pPr>
      <w:r w:rsidRPr="00593872">
        <w:rPr>
          <w:rFonts w:ascii="Arial" w:hAnsi="Arial" w:cs="Arial"/>
          <w:b/>
        </w:rPr>
        <w:t>Fig</w:t>
      </w:r>
      <w:r>
        <w:rPr>
          <w:rFonts w:ascii="Arial" w:hAnsi="Arial" w:cs="Arial"/>
          <w:b/>
        </w:rPr>
        <w:t>ura</w:t>
      </w:r>
      <w:r w:rsidRPr="00593872">
        <w:rPr>
          <w:rFonts w:ascii="Arial" w:hAnsi="Arial" w:cs="Arial"/>
          <w:b/>
        </w:rPr>
        <w:t>. 3.4</w:t>
      </w:r>
      <w:r w:rsidRPr="00593872">
        <w:rPr>
          <w:rFonts w:ascii="Arial" w:hAnsi="Arial" w:cs="Arial"/>
        </w:rPr>
        <w:t xml:space="preserve"> Válvula de flujo de fabricación propia.</w:t>
      </w:r>
    </w:p>
    <w:p w14:paraId="57F1D55D" w14:textId="77777777" w:rsidR="00593872" w:rsidRDefault="00593872" w:rsidP="00593872">
      <w:pPr>
        <w:jc w:val="center"/>
      </w:pPr>
    </w:p>
    <w:p w14:paraId="73934047" w14:textId="77777777" w:rsidR="00593872" w:rsidRDefault="00593872" w:rsidP="00593872">
      <w:pPr>
        <w:jc w:val="center"/>
      </w:pPr>
    </w:p>
    <w:p w14:paraId="7315C86B" w14:textId="77777777" w:rsidR="00593872" w:rsidRDefault="00593872" w:rsidP="00593872">
      <w:pPr>
        <w:jc w:val="center"/>
      </w:pPr>
    </w:p>
    <w:p w14:paraId="25B6AEFA" w14:textId="77777777" w:rsidR="00593872" w:rsidRDefault="00593872" w:rsidP="00593872">
      <w:pPr>
        <w:jc w:val="center"/>
      </w:pPr>
    </w:p>
    <w:p w14:paraId="6C637B45" w14:textId="77777777" w:rsidR="00593872" w:rsidRDefault="00593872" w:rsidP="00593872">
      <w:pPr>
        <w:jc w:val="center"/>
      </w:pPr>
    </w:p>
    <w:p w14:paraId="3F7CE6B9" w14:textId="77777777" w:rsidR="00593872" w:rsidRDefault="00593872" w:rsidP="00593872">
      <w:pPr>
        <w:ind w:left="720"/>
        <w:rPr>
          <w:b/>
        </w:rPr>
      </w:pPr>
    </w:p>
    <w:p w14:paraId="35AC2D56" w14:textId="77777777" w:rsidR="00593872" w:rsidRDefault="00593872" w:rsidP="00593872">
      <w:pPr>
        <w:ind w:left="720"/>
        <w:rPr>
          <w:b/>
        </w:rPr>
      </w:pPr>
    </w:p>
    <w:p w14:paraId="295405D3" w14:textId="77777777" w:rsidR="00593872" w:rsidRDefault="00593872" w:rsidP="00593872">
      <w:pPr>
        <w:ind w:left="720"/>
        <w:rPr>
          <w:b/>
        </w:rPr>
      </w:pPr>
    </w:p>
    <w:p w14:paraId="1770315E" w14:textId="77777777" w:rsidR="00593872" w:rsidRDefault="00593872" w:rsidP="00593872">
      <w:pPr>
        <w:ind w:left="720"/>
        <w:rPr>
          <w:b/>
        </w:rPr>
      </w:pPr>
    </w:p>
    <w:p w14:paraId="4622A217" w14:textId="77777777" w:rsidR="00593872" w:rsidRDefault="00593872" w:rsidP="00593872">
      <w:pPr>
        <w:ind w:left="720"/>
        <w:rPr>
          <w:b/>
        </w:rPr>
      </w:pPr>
    </w:p>
    <w:p w14:paraId="39B11603" w14:textId="77777777" w:rsidR="00593872" w:rsidRDefault="00593872" w:rsidP="00593872">
      <w:pPr>
        <w:ind w:left="720"/>
        <w:rPr>
          <w:b/>
        </w:rPr>
      </w:pPr>
    </w:p>
    <w:p w14:paraId="59A639C5" w14:textId="77777777" w:rsidR="00593872" w:rsidRDefault="00593872" w:rsidP="00593872">
      <w:pPr>
        <w:ind w:left="720"/>
        <w:rPr>
          <w:b/>
        </w:rPr>
      </w:pPr>
    </w:p>
    <w:p w14:paraId="59031BBF" w14:textId="77777777" w:rsidR="00593872" w:rsidRDefault="00593872" w:rsidP="00593872">
      <w:pPr>
        <w:ind w:left="720"/>
        <w:rPr>
          <w:b/>
        </w:rPr>
      </w:pPr>
    </w:p>
    <w:p w14:paraId="674C5EC7" w14:textId="77777777" w:rsidR="00593872" w:rsidRDefault="00593872" w:rsidP="00593872">
      <w:pPr>
        <w:ind w:left="720"/>
        <w:rPr>
          <w:b/>
        </w:rPr>
      </w:pPr>
    </w:p>
    <w:p w14:paraId="77DCE3D0" w14:textId="77777777" w:rsidR="00593872" w:rsidRDefault="00593872" w:rsidP="00593872">
      <w:pPr>
        <w:ind w:left="720"/>
        <w:rPr>
          <w:b/>
        </w:rPr>
      </w:pPr>
    </w:p>
    <w:p w14:paraId="701C9580" w14:textId="77777777" w:rsidR="00593872" w:rsidRDefault="00593872" w:rsidP="00593872">
      <w:pPr>
        <w:ind w:left="720"/>
        <w:rPr>
          <w:b/>
        </w:rPr>
      </w:pPr>
    </w:p>
    <w:p w14:paraId="013D3750" w14:textId="77777777" w:rsidR="00593872" w:rsidRPr="00593872" w:rsidRDefault="00593872" w:rsidP="00593872">
      <w:pPr>
        <w:pStyle w:val="Ttulo2"/>
        <w:numPr>
          <w:ilvl w:val="2"/>
          <w:numId w:val="18"/>
        </w:numPr>
        <w:ind w:left="708" w:hanging="141"/>
        <w:rPr>
          <w:rFonts w:ascii="Arial" w:hAnsi="Arial" w:cs="Arial"/>
          <w:b/>
          <w:bCs/>
          <w:color w:val="auto"/>
          <w:sz w:val="22"/>
          <w:szCs w:val="22"/>
        </w:rPr>
      </w:pPr>
      <w:bookmarkStart w:id="87" w:name="_j236jzy6eo9m" w:colFirst="0" w:colLast="0"/>
      <w:bookmarkStart w:id="88" w:name="_Toc85212210"/>
      <w:bookmarkEnd w:id="87"/>
      <w:r w:rsidRPr="00593872">
        <w:rPr>
          <w:rFonts w:ascii="Arial" w:hAnsi="Arial" w:cs="Arial"/>
          <w:b/>
          <w:bCs/>
          <w:color w:val="auto"/>
          <w:sz w:val="22"/>
          <w:szCs w:val="22"/>
        </w:rPr>
        <w:lastRenderedPageBreak/>
        <w:t>Descripción del prototipo físico</w:t>
      </w:r>
      <w:bookmarkEnd w:id="88"/>
    </w:p>
    <w:p w14:paraId="247FB97A" w14:textId="18B96513" w:rsidR="00593872" w:rsidRPr="00593872" w:rsidRDefault="00593872" w:rsidP="00593872">
      <w:pPr>
        <w:spacing w:line="360" w:lineRule="auto"/>
        <w:ind w:firstLine="425"/>
        <w:jc w:val="both"/>
        <w:rPr>
          <w:rFonts w:ascii="Arial" w:hAnsi="Arial" w:cs="Arial"/>
        </w:rPr>
      </w:pPr>
      <w:r w:rsidRPr="00593872">
        <w:rPr>
          <w:rFonts w:ascii="Arial" w:hAnsi="Arial" w:cs="Arial"/>
        </w:rPr>
        <w:t>El sistema físico es un tanque de agitación constante con múltiples perturbaciones (O. Camacho, C. Smith). Dicho sistema se muestra en la figura 3.5.</w:t>
      </w:r>
    </w:p>
    <w:p w14:paraId="52FB46C0" w14:textId="77777777" w:rsidR="00593872" w:rsidRDefault="00593872" w:rsidP="00593872"/>
    <w:p w14:paraId="0CD61965" w14:textId="77777777" w:rsidR="00593872" w:rsidRDefault="00593872" w:rsidP="00593872">
      <w:pPr>
        <w:jc w:val="center"/>
      </w:pPr>
      <w:r>
        <w:rPr>
          <w:noProof/>
          <w:lang w:val="en-US" w:eastAsia="en-US"/>
        </w:rPr>
        <w:drawing>
          <wp:inline distT="114300" distB="114300" distL="114300" distR="114300" wp14:anchorId="2BD417CE" wp14:editId="02A1F1F6">
            <wp:extent cx="4822184" cy="3505201"/>
            <wp:effectExtent l="25400" t="25400" r="25400" b="2540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4822184" cy="3505201"/>
                    </a:xfrm>
                    <a:prstGeom prst="rect">
                      <a:avLst/>
                    </a:prstGeom>
                    <a:ln w="25400">
                      <a:solidFill>
                        <a:srgbClr val="000000"/>
                      </a:solidFill>
                      <a:prstDash val="solid"/>
                    </a:ln>
                  </pic:spPr>
                </pic:pic>
              </a:graphicData>
            </a:graphic>
          </wp:inline>
        </w:drawing>
      </w:r>
    </w:p>
    <w:p w14:paraId="0C98E733" w14:textId="1662CB61" w:rsidR="00593872" w:rsidRPr="00593872" w:rsidRDefault="00593872" w:rsidP="00593872">
      <w:pPr>
        <w:jc w:val="center"/>
        <w:rPr>
          <w:rFonts w:ascii="Arial" w:hAnsi="Arial" w:cs="Arial"/>
        </w:rPr>
      </w:pPr>
      <w:r w:rsidRPr="00593872">
        <w:rPr>
          <w:rFonts w:ascii="Arial" w:hAnsi="Arial" w:cs="Arial"/>
          <w:b/>
        </w:rPr>
        <w:t>Fig</w:t>
      </w:r>
      <w:r>
        <w:rPr>
          <w:rFonts w:ascii="Arial" w:hAnsi="Arial" w:cs="Arial"/>
          <w:b/>
        </w:rPr>
        <w:t>ura</w:t>
      </w:r>
      <w:r w:rsidRPr="00593872">
        <w:rPr>
          <w:rFonts w:ascii="Arial" w:hAnsi="Arial" w:cs="Arial"/>
          <w:b/>
        </w:rPr>
        <w:t xml:space="preserve"> 3.5</w:t>
      </w:r>
      <w:r w:rsidRPr="00593872">
        <w:rPr>
          <w:rFonts w:ascii="Arial" w:hAnsi="Arial" w:cs="Arial"/>
        </w:rPr>
        <w:t xml:space="preserve"> Esquema del sistema físico.</w:t>
      </w:r>
    </w:p>
    <w:p w14:paraId="60EA4925" w14:textId="77777777" w:rsidR="00593872" w:rsidRPr="00593872" w:rsidRDefault="00593872" w:rsidP="00593872">
      <w:pPr>
        <w:jc w:val="center"/>
        <w:rPr>
          <w:rFonts w:ascii="Arial" w:hAnsi="Arial" w:cs="Arial"/>
        </w:rPr>
      </w:pPr>
    </w:p>
    <w:p w14:paraId="1705046F" w14:textId="77777777" w:rsidR="00593872" w:rsidRPr="00593872" w:rsidRDefault="00593872" w:rsidP="00593872">
      <w:pPr>
        <w:spacing w:line="360" w:lineRule="auto"/>
        <w:ind w:firstLine="425"/>
        <w:jc w:val="both"/>
        <w:rPr>
          <w:rFonts w:ascii="Arial" w:hAnsi="Arial" w:cs="Arial"/>
        </w:rPr>
      </w:pPr>
      <w:r w:rsidRPr="00593872">
        <w:rPr>
          <w:rFonts w:ascii="Arial" w:hAnsi="Arial" w:cs="Arial"/>
        </w:rPr>
        <w:t xml:space="preserve">El tanque de mezcla que se muestra en la figura 3.2. el tanque recibe dos corrientes, una corriente caliente, </w:t>
      </w:r>
      <m:oMath>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W</m:t>
                </m:r>
              </m:e>
              <m:sub>
                <m:r>
                  <w:rPr>
                    <w:rFonts w:ascii="Cambria Math" w:hAnsi="Cambria Math" w:cs="Arial"/>
                  </w:rPr>
                  <m:t>1</m:t>
                </m:r>
              </m:sub>
            </m:sSub>
          </m:e>
          <m:sub>
            <m:d>
              <m:dPr>
                <m:ctrlPr>
                  <w:rPr>
                    <w:rFonts w:ascii="Cambria Math" w:hAnsi="Cambria Math" w:cs="Arial"/>
                  </w:rPr>
                </m:ctrlPr>
              </m:dPr>
              <m:e>
                <m:r>
                  <w:rPr>
                    <w:rFonts w:ascii="Cambria Math" w:hAnsi="Cambria Math" w:cs="Arial"/>
                  </w:rPr>
                  <m:t>t</m:t>
                </m:r>
              </m:e>
            </m:d>
          </m:sub>
        </m:sSub>
      </m:oMath>
      <w:r w:rsidRPr="00593872">
        <w:rPr>
          <w:rFonts w:ascii="Arial" w:hAnsi="Arial" w:cs="Arial"/>
        </w:rPr>
        <w:t xml:space="preserve">, y una corriente fría, </w:t>
      </w:r>
      <m:oMath>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W</m:t>
                </m:r>
              </m:e>
              <m:sub>
                <m:r>
                  <w:rPr>
                    <w:rFonts w:ascii="Cambria Math" w:hAnsi="Cambria Math" w:cs="Arial"/>
                  </w:rPr>
                  <m:t>2</m:t>
                </m:r>
              </m:sub>
            </m:sSub>
          </m:e>
          <m:sub>
            <m:d>
              <m:dPr>
                <m:ctrlPr>
                  <w:rPr>
                    <w:rFonts w:ascii="Cambria Math" w:hAnsi="Cambria Math" w:cs="Arial"/>
                  </w:rPr>
                </m:ctrlPr>
              </m:dPr>
              <m:e>
                <m:r>
                  <w:rPr>
                    <w:rFonts w:ascii="Cambria Math" w:hAnsi="Cambria Math" w:cs="Arial"/>
                  </w:rPr>
                  <m:t>t</m:t>
                </m:r>
              </m:e>
            </m:d>
          </m:sub>
        </m:sSub>
      </m:oMath>
      <w:r w:rsidRPr="00593872">
        <w:rPr>
          <w:rFonts w:ascii="Arial" w:hAnsi="Arial" w:cs="Arial"/>
        </w:rPr>
        <w:t xml:space="preserve">. La temperatura de salida se mide en un punto a </w:t>
      </w:r>
      <m:oMath>
        <m:r>
          <w:rPr>
            <w:rFonts w:ascii="Cambria Math" w:hAnsi="Cambria Math" w:cs="Arial"/>
          </w:rPr>
          <m:t>125 ft</m:t>
        </m:r>
      </m:oMath>
      <w:r w:rsidRPr="00593872">
        <w:rPr>
          <w:rFonts w:ascii="Arial" w:hAnsi="Arial" w:cs="Arial"/>
        </w:rPr>
        <w:t xml:space="preserve"> aguas abajo del tanque. Se aceptan las siguientes suposiciones:</w:t>
      </w:r>
    </w:p>
    <w:p w14:paraId="3687D0B2" w14:textId="77777777" w:rsidR="00593872" w:rsidRPr="00593872" w:rsidRDefault="00593872" w:rsidP="00593872">
      <w:pPr>
        <w:numPr>
          <w:ilvl w:val="0"/>
          <w:numId w:val="19"/>
        </w:numPr>
        <w:suppressAutoHyphens w:val="0"/>
        <w:autoSpaceDN/>
        <w:spacing w:before="240" w:after="0" w:line="360" w:lineRule="auto"/>
        <w:ind w:left="708" w:hanging="283"/>
        <w:jc w:val="both"/>
        <w:textAlignment w:val="auto"/>
        <w:rPr>
          <w:rFonts w:ascii="Arial" w:hAnsi="Arial" w:cs="Arial"/>
        </w:rPr>
      </w:pPr>
      <w:r w:rsidRPr="00593872">
        <w:rPr>
          <w:rFonts w:ascii="Arial" w:hAnsi="Arial" w:cs="Arial"/>
        </w:rPr>
        <w:t>El volumen de líquido en el tanque se considera constante.</w:t>
      </w:r>
    </w:p>
    <w:p w14:paraId="135E0340" w14:textId="77777777" w:rsidR="00593872" w:rsidRPr="00593872" w:rsidRDefault="00593872" w:rsidP="00593872">
      <w:pPr>
        <w:numPr>
          <w:ilvl w:val="0"/>
          <w:numId w:val="19"/>
        </w:numPr>
        <w:suppressAutoHyphens w:val="0"/>
        <w:autoSpaceDN/>
        <w:spacing w:after="0" w:line="360" w:lineRule="auto"/>
        <w:ind w:left="708" w:hanging="283"/>
        <w:jc w:val="both"/>
        <w:textAlignment w:val="auto"/>
        <w:rPr>
          <w:rFonts w:ascii="Arial" w:hAnsi="Arial" w:cs="Arial"/>
        </w:rPr>
      </w:pPr>
      <w:r w:rsidRPr="00593872">
        <w:rPr>
          <w:rFonts w:ascii="Arial" w:hAnsi="Arial" w:cs="Arial"/>
        </w:rPr>
        <w:t>El contenido del tanque está bien mezclado.</w:t>
      </w:r>
    </w:p>
    <w:p w14:paraId="18AF65C6" w14:textId="77777777" w:rsidR="00593872" w:rsidRPr="00593872" w:rsidRDefault="00593872" w:rsidP="00593872">
      <w:pPr>
        <w:numPr>
          <w:ilvl w:val="0"/>
          <w:numId w:val="19"/>
        </w:numPr>
        <w:suppressAutoHyphens w:val="0"/>
        <w:autoSpaceDN/>
        <w:spacing w:after="240" w:line="360" w:lineRule="auto"/>
        <w:ind w:left="708" w:hanging="283"/>
        <w:jc w:val="both"/>
        <w:textAlignment w:val="auto"/>
        <w:rPr>
          <w:rFonts w:ascii="Arial" w:hAnsi="Arial" w:cs="Arial"/>
        </w:rPr>
      </w:pPr>
      <w:r w:rsidRPr="00593872">
        <w:rPr>
          <w:rFonts w:ascii="Arial" w:hAnsi="Arial" w:cs="Arial"/>
        </w:rPr>
        <w:t>El tanque y la tubería están bien aislados.</w:t>
      </w:r>
    </w:p>
    <w:p w14:paraId="1BE02743" w14:textId="77777777" w:rsidR="00593872" w:rsidRPr="00593872" w:rsidRDefault="00593872" w:rsidP="00593872">
      <w:pPr>
        <w:spacing w:before="240" w:after="240" w:line="360" w:lineRule="auto"/>
        <w:ind w:firstLine="425"/>
        <w:jc w:val="both"/>
        <w:rPr>
          <w:rFonts w:ascii="Arial" w:hAnsi="Arial" w:cs="Arial"/>
        </w:rPr>
      </w:pPr>
      <w:r w:rsidRPr="00593872">
        <w:rPr>
          <w:rFonts w:ascii="Arial" w:hAnsi="Arial" w:cs="Arial"/>
        </w:rPr>
        <w:t xml:space="preserve">El transmisor de temperatura está calibrado para un rango de </w:t>
      </w:r>
      <m:oMath>
        <m:r>
          <w:rPr>
            <w:rFonts w:ascii="Cambria Math" w:hAnsi="Cambria Math" w:cs="Arial"/>
          </w:rPr>
          <m:t>100 °F</m:t>
        </m:r>
      </m:oMath>
      <w:r w:rsidRPr="00593872">
        <w:rPr>
          <w:rFonts w:ascii="Arial" w:hAnsi="Arial" w:cs="Arial"/>
        </w:rPr>
        <w:t xml:space="preserve"> a </w:t>
      </w:r>
      <m:oMath>
        <m:r>
          <w:rPr>
            <w:rFonts w:ascii="Cambria Math" w:hAnsi="Cambria Math" w:cs="Arial"/>
          </w:rPr>
          <m:t>200 °F</m:t>
        </m:r>
      </m:oMath>
      <w:r w:rsidRPr="00593872">
        <w:rPr>
          <w:rFonts w:ascii="Arial" w:hAnsi="Arial" w:cs="Arial"/>
        </w:rPr>
        <w:t>. La Tabla 3.1 muestra las condiciones de estado estable y otra información de funcionamiento.</w:t>
      </w:r>
    </w:p>
    <w:p w14:paraId="014EF003" w14:textId="77777777" w:rsidR="00593872" w:rsidRDefault="00593872" w:rsidP="00593872">
      <w:pPr>
        <w:spacing w:before="240" w:after="240" w:line="259" w:lineRule="auto"/>
        <w:ind w:firstLine="425"/>
        <w:jc w:val="both"/>
      </w:pPr>
    </w:p>
    <w:p w14:paraId="4C5A5F2F" w14:textId="77777777" w:rsidR="00593872" w:rsidRDefault="00593872" w:rsidP="00593872">
      <w:pPr>
        <w:spacing w:before="240" w:after="240" w:line="259" w:lineRule="auto"/>
        <w:ind w:firstLine="425"/>
        <w:jc w:val="both"/>
      </w:pPr>
    </w:p>
    <w:p w14:paraId="42025B7A" w14:textId="77777777" w:rsidR="00593872" w:rsidRDefault="00593872" w:rsidP="00593872">
      <w:pPr>
        <w:spacing w:before="240" w:after="240" w:line="259" w:lineRule="auto"/>
        <w:jc w:val="both"/>
      </w:pPr>
    </w:p>
    <w:p w14:paraId="6F7C2E9C" w14:textId="77777777" w:rsidR="00593872" w:rsidRDefault="00593872" w:rsidP="00593872">
      <w:pPr>
        <w:jc w:val="center"/>
      </w:pPr>
      <w:r>
        <w:rPr>
          <w:b/>
        </w:rPr>
        <w:t>Tabla 3.1</w:t>
      </w:r>
      <w:r>
        <w:t>. Parámetros que intervienen en el sistema.</w:t>
      </w:r>
    </w:p>
    <w:tbl>
      <w:tblPr>
        <w:tblW w:w="8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0"/>
        <w:gridCol w:w="6090"/>
        <w:gridCol w:w="1264"/>
      </w:tblGrid>
      <w:tr w:rsidR="00593872" w14:paraId="4CC355A0" w14:textId="77777777" w:rsidTr="00967D47">
        <w:trPr>
          <w:trHeight w:val="283"/>
        </w:trPr>
        <w:tc>
          <w:tcPr>
            <w:tcW w:w="1140" w:type="dxa"/>
            <w:tcBorders>
              <w:left w:val="nil"/>
              <w:right w:val="nil"/>
            </w:tcBorders>
            <w:shd w:val="clear" w:color="auto" w:fill="E7E6E6"/>
            <w:vAlign w:val="center"/>
          </w:tcPr>
          <w:p w14:paraId="0A1507F8" w14:textId="77777777" w:rsidR="00593872" w:rsidRDefault="00593872" w:rsidP="00967D47">
            <w:pPr>
              <w:jc w:val="center"/>
              <w:rPr>
                <w:b/>
              </w:rPr>
            </w:pPr>
            <w:r>
              <w:rPr>
                <w:b/>
              </w:rPr>
              <w:lastRenderedPageBreak/>
              <w:t>Variable</w:t>
            </w:r>
          </w:p>
        </w:tc>
        <w:tc>
          <w:tcPr>
            <w:tcW w:w="6090" w:type="dxa"/>
            <w:tcBorders>
              <w:left w:val="nil"/>
              <w:right w:val="nil"/>
            </w:tcBorders>
            <w:shd w:val="clear" w:color="auto" w:fill="E7E6E6"/>
            <w:vAlign w:val="center"/>
          </w:tcPr>
          <w:p w14:paraId="63DF5AC8" w14:textId="77777777" w:rsidR="00593872" w:rsidRDefault="00593872" w:rsidP="00967D47">
            <w:pPr>
              <w:jc w:val="center"/>
              <w:rPr>
                <w:b/>
              </w:rPr>
            </w:pPr>
            <w:r>
              <w:rPr>
                <w:b/>
              </w:rPr>
              <w:t>Descripción</w:t>
            </w:r>
          </w:p>
        </w:tc>
        <w:tc>
          <w:tcPr>
            <w:tcW w:w="1264" w:type="dxa"/>
            <w:tcBorders>
              <w:left w:val="nil"/>
              <w:right w:val="nil"/>
            </w:tcBorders>
            <w:shd w:val="clear" w:color="auto" w:fill="E7E6E6"/>
            <w:vAlign w:val="center"/>
          </w:tcPr>
          <w:p w14:paraId="0AAA9283" w14:textId="77777777" w:rsidR="00593872" w:rsidRDefault="00593872" w:rsidP="00967D47">
            <w:pPr>
              <w:jc w:val="center"/>
              <w:rPr>
                <w:b/>
              </w:rPr>
            </w:pPr>
            <w:r>
              <w:rPr>
                <w:b/>
              </w:rPr>
              <w:t>Valor</w:t>
            </w:r>
          </w:p>
        </w:tc>
      </w:tr>
      <w:tr w:rsidR="00593872" w14:paraId="268DA1F5" w14:textId="77777777" w:rsidTr="00967D47">
        <w:trPr>
          <w:trHeight w:val="283"/>
        </w:trPr>
        <w:tc>
          <w:tcPr>
            <w:tcW w:w="1140" w:type="dxa"/>
            <w:tcBorders>
              <w:left w:val="nil"/>
              <w:bottom w:val="nil"/>
              <w:right w:val="nil"/>
            </w:tcBorders>
            <w:vAlign w:val="center"/>
          </w:tcPr>
          <w:p w14:paraId="7CB8B124" w14:textId="77777777" w:rsidR="00593872" w:rsidRDefault="00D15172" w:rsidP="00967D47">
            <w:pPr>
              <w:jc w:val="center"/>
            </w:pPr>
            <m:oMathPara>
              <m:oMath>
                <m:sSub>
                  <m:sSubPr>
                    <m:ctrlPr>
                      <w:rPr>
                        <w:rFonts w:ascii="Cambria Math" w:hAnsi="Cambria Math"/>
                      </w:rPr>
                    </m:ctrlPr>
                  </m:sSubPr>
                  <m:e>
                    <m:r>
                      <w:rPr>
                        <w:rFonts w:ascii="Cambria Math" w:hAnsi="Cambria Math"/>
                      </w:rPr>
                      <m:t>W</m:t>
                    </m:r>
                  </m:e>
                  <m:sub>
                    <m:r>
                      <w:rPr>
                        <w:rFonts w:ascii="Cambria Math" w:hAnsi="Cambria Math"/>
                      </w:rPr>
                      <m:t>1</m:t>
                    </m:r>
                  </m:sub>
                </m:sSub>
              </m:oMath>
            </m:oMathPara>
          </w:p>
        </w:tc>
        <w:tc>
          <w:tcPr>
            <w:tcW w:w="6090" w:type="dxa"/>
            <w:tcBorders>
              <w:left w:val="nil"/>
              <w:bottom w:val="nil"/>
              <w:right w:val="nil"/>
            </w:tcBorders>
            <w:vAlign w:val="center"/>
          </w:tcPr>
          <w:p w14:paraId="54709FFF" w14:textId="77777777" w:rsidR="00593872" w:rsidRDefault="00593872" w:rsidP="00967D47">
            <w:pPr>
              <w:jc w:val="center"/>
            </w:pPr>
            <w:r>
              <w:t>Flujo másico del fluido caliente</w:t>
            </w:r>
          </w:p>
        </w:tc>
        <w:tc>
          <w:tcPr>
            <w:tcW w:w="1264" w:type="dxa"/>
            <w:tcBorders>
              <w:left w:val="nil"/>
              <w:bottom w:val="nil"/>
              <w:right w:val="nil"/>
            </w:tcBorders>
            <w:vAlign w:val="center"/>
          </w:tcPr>
          <w:p w14:paraId="7FB6E574" w14:textId="77777777" w:rsidR="00593872" w:rsidRDefault="00593872" w:rsidP="00967D47">
            <w:pPr>
              <w:jc w:val="center"/>
            </w:pPr>
            <m:oMathPara>
              <m:oMath>
                <m:r>
                  <w:rPr>
                    <w:rFonts w:ascii="Cambria Math" w:hAnsi="Cambria Math"/>
                  </w:rPr>
                  <m:t xml:space="preserve">250 </m:t>
                </m:r>
                <m:f>
                  <m:fPr>
                    <m:ctrlPr>
                      <w:rPr>
                        <w:rFonts w:ascii="Cambria Math" w:hAnsi="Cambria Math"/>
                      </w:rPr>
                    </m:ctrlPr>
                  </m:fPr>
                  <m:num>
                    <m:r>
                      <w:rPr>
                        <w:rFonts w:ascii="Cambria Math" w:hAnsi="Cambria Math"/>
                      </w:rPr>
                      <m:t>lb</m:t>
                    </m:r>
                  </m:num>
                  <m:den>
                    <m:r>
                      <w:rPr>
                        <w:rFonts w:ascii="Cambria Math" w:hAnsi="Cambria Math"/>
                      </w:rPr>
                      <m:t>min</m:t>
                    </m:r>
                  </m:den>
                </m:f>
              </m:oMath>
            </m:oMathPara>
          </w:p>
        </w:tc>
      </w:tr>
      <w:tr w:rsidR="00593872" w14:paraId="7A4EAEE6" w14:textId="77777777" w:rsidTr="00967D47">
        <w:trPr>
          <w:trHeight w:val="283"/>
        </w:trPr>
        <w:tc>
          <w:tcPr>
            <w:tcW w:w="1140" w:type="dxa"/>
            <w:tcBorders>
              <w:top w:val="nil"/>
              <w:left w:val="nil"/>
              <w:bottom w:val="nil"/>
              <w:right w:val="nil"/>
            </w:tcBorders>
            <w:vAlign w:val="center"/>
          </w:tcPr>
          <w:p w14:paraId="228AEF93" w14:textId="77777777" w:rsidR="00593872" w:rsidRDefault="00D15172" w:rsidP="00967D47">
            <w:pPr>
              <w:jc w:val="center"/>
            </w:pPr>
            <m:oMathPara>
              <m:oMath>
                <m:sSub>
                  <m:sSubPr>
                    <m:ctrlPr>
                      <w:rPr>
                        <w:rFonts w:ascii="Cambria Math" w:hAnsi="Cambria Math"/>
                      </w:rPr>
                    </m:ctrlPr>
                  </m:sSubPr>
                  <m:e>
                    <m:r>
                      <w:rPr>
                        <w:rFonts w:ascii="Cambria Math" w:hAnsi="Cambria Math"/>
                      </w:rPr>
                      <m:t>W</m:t>
                    </m:r>
                  </m:e>
                  <m:sub>
                    <m:r>
                      <w:rPr>
                        <w:rFonts w:ascii="Cambria Math" w:hAnsi="Cambria Math"/>
                      </w:rPr>
                      <m:t>2</m:t>
                    </m:r>
                  </m:sub>
                </m:sSub>
              </m:oMath>
            </m:oMathPara>
          </w:p>
        </w:tc>
        <w:tc>
          <w:tcPr>
            <w:tcW w:w="6090" w:type="dxa"/>
            <w:tcBorders>
              <w:top w:val="nil"/>
              <w:left w:val="nil"/>
              <w:bottom w:val="nil"/>
              <w:right w:val="nil"/>
            </w:tcBorders>
            <w:vAlign w:val="center"/>
          </w:tcPr>
          <w:p w14:paraId="47159D63" w14:textId="77777777" w:rsidR="00593872" w:rsidRDefault="00593872" w:rsidP="00967D47">
            <w:pPr>
              <w:jc w:val="center"/>
            </w:pPr>
            <w:r>
              <w:t>Flujo másico del fluido frío</w:t>
            </w:r>
          </w:p>
        </w:tc>
        <w:tc>
          <w:tcPr>
            <w:tcW w:w="1264" w:type="dxa"/>
            <w:tcBorders>
              <w:top w:val="nil"/>
              <w:left w:val="nil"/>
              <w:bottom w:val="nil"/>
              <w:right w:val="nil"/>
            </w:tcBorders>
            <w:vAlign w:val="center"/>
          </w:tcPr>
          <w:p w14:paraId="2343C7A4" w14:textId="77777777" w:rsidR="00593872" w:rsidRDefault="00593872" w:rsidP="00967D47">
            <w:pPr>
              <w:jc w:val="center"/>
            </w:pPr>
            <m:oMathPara>
              <m:oMath>
                <m:r>
                  <w:rPr>
                    <w:rFonts w:ascii="Cambria Math" w:hAnsi="Cambria Math"/>
                  </w:rPr>
                  <m:t xml:space="preserve">191.17 </m:t>
                </m:r>
                <m:f>
                  <m:fPr>
                    <m:ctrlPr>
                      <w:rPr>
                        <w:rFonts w:ascii="Cambria Math" w:hAnsi="Cambria Math"/>
                      </w:rPr>
                    </m:ctrlPr>
                  </m:fPr>
                  <m:num>
                    <m:r>
                      <w:rPr>
                        <w:rFonts w:ascii="Cambria Math" w:hAnsi="Cambria Math"/>
                      </w:rPr>
                      <m:t>lb</m:t>
                    </m:r>
                  </m:num>
                  <m:den>
                    <m:r>
                      <w:rPr>
                        <w:rFonts w:ascii="Cambria Math" w:hAnsi="Cambria Math"/>
                      </w:rPr>
                      <m:t>min</m:t>
                    </m:r>
                  </m:den>
                </m:f>
              </m:oMath>
            </m:oMathPara>
          </w:p>
        </w:tc>
      </w:tr>
      <w:tr w:rsidR="00593872" w14:paraId="16277D3C" w14:textId="77777777" w:rsidTr="00967D47">
        <w:trPr>
          <w:trHeight w:val="283"/>
        </w:trPr>
        <w:tc>
          <w:tcPr>
            <w:tcW w:w="1140" w:type="dxa"/>
            <w:tcBorders>
              <w:top w:val="nil"/>
              <w:left w:val="nil"/>
              <w:bottom w:val="nil"/>
              <w:right w:val="nil"/>
            </w:tcBorders>
            <w:vAlign w:val="center"/>
          </w:tcPr>
          <w:p w14:paraId="3798A2F8" w14:textId="77777777" w:rsidR="00593872" w:rsidRDefault="00D15172" w:rsidP="00967D47">
            <w:pPr>
              <w:jc w:val="center"/>
            </w:pPr>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1</m:t>
                        </m:r>
                      </m:sub>
                    </m:sSub>
                  </m:sub>
                </m:sSub>
              </m:oMath>
            </m:oMathPara>
          </w:p>
        </w:tc>
        <w:tc>
          <w:tcPr>
            <w:tcW w:w="6090" w:type="dxa"/>
            <w:tcBorders>
              <w:top w:val="nil"/>
              <w:left w:val="nil"/>
              <w:bottom w:val="nil"/>
              <w:right w:val="nil"/>
            </w:tcBorders>
            <w:vAlign w:val="center"/>
          </w:tcPr>
          <w:p w14:paraId="75B0CFD8" w14:textId="77777777" w:rsidR="00593872" w:rsidRDefault="00593872" w:rsidP="00967D47">
            <w:pPr>
              <w:jc w:val="center"/>
            </w:pPr>
            <w:r>
              <w:t>Capacidad calorífica a presión constante del fluido caliente</w:t>
            </w:r>
          </w:p>
        </w:tc>
        <w:tc>
          <w:tcPr>
            <w:tcW w:w="1264" w:type="dxa"/>
            <w:tcBorders>
              <w:top w:val="nil"/>
              <w:left w:val="nil"/>
              <w:bottom w:val="nil"/>
              <w:right w:val="nil"/>
            </w:tcBorders>
            <w:vAlign w:val="center"/>
          </w:tcPr>
          <w:p w14:paraId="1B2283D0" w14:textId="77777777" w:rsidR="00593872" w:rsidRDefault="00593872" w:rsidP="00967D47">
            <w:pPr>
              <w:jc w:val="center"/>
            </w:pPr>
            <m:oMathPara>
              <m:oMath>
                <m:r>
                  <w:rPr>
                    <w:rFonts w:ascii="Cambria Math" w:hAnsi="Cambria Math"/>
                  </w:rPr>
                  <m:t xml:space="preserve">0.8 </m:t>
                </m:r>
                <m:f>
                  <m:fPr>
                    <m:ctrlPr>
                      <w:rPr>
                        <w:rFonts w:ascii="Cambria Math" w:hAnsi="Cambria Math"/>
                      </w:rPr>
                    </m:ctrlPr>
                  </m:fPr>
                  <m:num>
                    <m:r>
                      <w:rPr>
                        <w:rFonts w:ascii="Cambria Math" w:hAnsi="Cambria Math"/>
                      </w:rPr>
                      <m:t>BTU</m:t>
                    </m:r>
                  </m:num>
                  <m:den>
                    <m:r>
                      <w:rPr>
                        <w:rFonts w:ascii="Cambria Math" w:hAnsi="Cambria Math"/>
                      </w:rPr>
                      <m:t>lb×°F</m:t>
                    </m:r>
                  </m:den>
                </m:f>
              </m:oMath>
            </m:oMathPara>
          </w:p>
        </w:tc>
      </w:tr>
      <w:tr w:rsidR="00593872" w14:paraId="499A7649" w14:textId="77777777" w:rsidTr="00967D47">
        <w:trPr>
          <w:trHeight w:val="283"/>
        </w:trPr>
        <w:tc>
          <w:tcPr>
            <w:tcW w:w="1140" w:type="dxa"/>
            <w:tcBorders>
              <w:top w:val="nil"/>
              <w:left w:val="nil"/>
              <w:bottom w:val="nil"/>
              <w:right w:val="nil"/>
            </w:tcBorders>
            <w:vAlign w:val="center"/>
          </w:tcPr>
          <w:p w14:paraId="03FC22E5" w14:textId="77777777" w:rsidR="00593872" w:rsidRDefault="00D15172" w:rsidP="00967D47">
            <w:pPr>
              <w:jc w:val="center"/>
            </w:pPr>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2</m:t>
                        </m:r>
                      </m:sub>
                    </m:sSub>
                  </m:sub>
                </m:sSub>
              </m:oMath>
            </m:oMathPara>
          </w:p>
        </w:tc>
        <w:tc>
          <w:tcPr>
            <w:tcW w:w="6090" w:type="dxa"/>
            <w:tcBorders>
              <w:top w:val="nil"/>
              <w:left w:val="nil"/>
              <w:bottom w:val="nil"/>
              <w:right w:val="nil"/>
            </w:tcBorders>
            <w:vAlign w:val="center"/>
          </w:tcPr>
          <w:p w14:paraId="7AD3523A" w14:textId="77777777" w:rsidR="00593872" w:rsidRDefault="00593872" w:rsidP="00967D47">
            <w:pPr>
              <w:jc w:val="center"/>
            </w:pPr>
            <w:r>
              <w:t>Capacidad calorífica a presión constante del fluido frío</w:t>
            </w:r>
          </w:p>
        </w:tc>
        <w:tc>
          <w:tcPr>
            <w:tcW w:w="1264" w:type="dxa"/>
            <w:tcBorders>
              <w:top w:val="nil"/>
              <w:left w:val="nil"/>
              <w:bottom w:val="nil"/>
              <w:right w:val="nil"/>
            </w:tcBorders>
            <w:vAlign w:val="center"/>
          </w:tcPr>
          <w:p w14:paraId="18066D44" w14:textId="77777777" w:rsidR="00593872" w:rsidRDefault="00593872" w:rsidP="00967D47">
            <w:pPr>
              <w:jc w:val="center"/>
            </w:pPr>
            <m:oMathPara>
              <m:oMath>
                <m:r>
                  <w:rPr>
                    <w:rFonts w:ascii="Cambria Math" w:hAnsi="Cambria Math"/>
                  </w:rPr>
                  <m:t xml:space="preserve">1.0 </m:t>
                </m:r>
                <m:f>
                  <m:fPr>
                    <m:ctrlPr>
                      <w:rPr>
                        <w:rFonts w:ascii="Cambria Math" w:hAnsi="Cambria Math"/>
                      </w:rPr>
                    </m:ctrlPr>
                  </m:fPr>
                  <m:num>
                    <m:r>
                      <w:rPr>
                        <w:rFonts w:ascii="Cambria Math" w:hAnsi="Cambria Math"/>
                      </w:rPr>
                      <m:t>BTU</m:t>
                    </m:r>
                  </m:num>
                  <m:den>
                    <m:r>
                      <w:rPr>
                        <w:rFonts w:ascii="Cambria Math" w:hAnsi="Cambria Math"/>
                      </w:rPr>
                      <m:t>lb×°F</m:t>
                    </m:r>
                  </m:den>
                </m:f>
              </m:oMath>
            </m:oMathPara>
          </w:p>
        </w:tc>
      </w:tr>
      <w:tr w:rsidR="00593872" w14:paraId="0AC49D4F" w14:textId="77777777" w:rsidTr="00967D47">
        <w:trPr>
          <w:trHeight w:val="283"/>
        </w:trPr>
        <w:tc>
          <w:tcPr>
            <w:tcW w:w="1140" w:type="dxa"/>
            <w:tcBorders>
              <w:top w:val="nil"/>
              <w:left w:val="nil"/>
              <w:bottom w:val="nil"/>
              <w:right w:val="nil"/>
            </w:tcBorders>
            <w:vAlign w:val="center"/>
          </w:tcPr>
          <w:p w14:paraId="45B8AB48" w14:textId="77777777" w:rsidR="00593872" w:rsidRDefault="00D15172" w:rsidP="00967D47">
            <w:pPr>
              <w:jc w:val="center"/>
            </w:pPr>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3</m:t>
                        </m:r>
                      </m:sub>
                    </m:sSub>
                  </m:sub>
                </m:sSub>
              </m:oMath>
            </m:oMathPara>
          </w:p>
        </w:tc>
        <w:tc>
          <w:tcPr>
            <w:tcW w:w="6090" w:type="dxa"/>
            <w:tcBorders>
              <w:top w:val="nil"/>
              <w:left w:val="nil"/>
              <w:bottom w:val="nil"/>
              <w:right w:val="nil"/>
            </w:tcBorders>
            <w:vAlign w:val="center"/>
          </w:tcPr>
          <w:p w14:paraId="588FBE0D" w14:textId="77777777" w:rsidR="00593872" w:rsidRDefault="00593872" w:rsidP="00967D47">
            <w:pPr>
              <w:jc w:val="center"/>
            </w:pPr>
            <w:r>
              <w:t>Capacidad calorífica a presión constante del fluido dentro del tanque</w:t>
            </w:r>
          </w:p>
        </w:tc>
        <w:tc>
          <w:tcPr>
            <w:tcW w:w="1264" w:type="dxa"/>
            <w:tcBorders>
              <w:top w:val="nil"/>
              <w:left w:val="nil"/>
              <w:bottom w:val="nil"/>
              <w:right w:val="nil"/>
            </w:tcBorders>
            <w:vAlign w:val="center"/>
          </w:tcPr>
          <w:p w14:paraId="1D7ACAD9" w14:textId="77777777" w:rsidR="00593872" w:rsidRDefault="00593872" w:rsidP="00967D47">
            <w:pPr>
              <w:jc w:val="center"/>
            </w:pPr>
            <m:oMathPara>
              <m:oMath>
                <m:r>
                  <w:rPr>
                    <w:rFonts w:ascii="Cambria Math" w:hAnsi="Cambria Math"/>
                  </w:rPr>
                  <m:t xml:space="preserve">0.9 </m:t>
                </m:r>
                <m:f>
                  <m:fPr>
                    <m:ctrlPr>
                      <w:rPr>
                        <w:rFonts w:ascii="Cambria Math" w:hAnsi="Cambria Math"/>
                      </w:rPr>
                    </m:ctrlPr>
                  </m:fPr>
                  <m:num>
                    <m:r>
                      <w:rPr>
                        <w:rFonts w:ascii="Cambria Math" w:hAnsi="Cambria Math"/>
                      </w:rPr>
                      <m:t>BTU</m:t>
                    </m:r>
                  </m:num>
                  <m:den>
                    <m:r>
                      <w:rPr>
                        <w:rFonts w:ascii="Cambria Math" w:hAnsi="Cambria Math"/>
                      </w:rPr>
                      <m:t>lb×°F</m:t>
                    </m:r>
                  </m:den>
                </m:f>
              </m:oMath>
            </m:oMathPara>
          </w:p>
        </w:tc>
      </w:tr>
      <w:tr w:rsidR="00593872" w14:paraId="676DB8F4" w14:textId="77777777" w:rsidTr="00967D47">
        <w:trPr>
          <w:trHeight w:val="283"/>
        </w:trPr>
        <w:tc>
          <w:tcPr>
            <w:tcW w:w="1140" w:type="dxa"/>
            <w:tcBorders>
              <w:top w:val="nil"/>
              <w:left w:val="nil"/>
              <w:bottom w:val="nil"/>
              <w:right w:val="nil"/>
            </w:tcBorders>
            <w:vAlign w:val="center"/>
          </w:tcPr>
          <w:p w14:paraId="33D39533" w14:textId="77777777" w:rsidR="00593872" w:rsidRDefault="00D15172" w:rsidP="00967D47">
            <w:pPr>
              <w:jc w:val="center"/>
            </w:pPr>
            <m:oMathPara>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3</m:t>
                        </m:r>
                      </m:sub>
                    </m:sSub>
                  </m:sub>
                </m:sSub>
              </m:oMath>
            </m:oMathPara>
          </w:p>
        </w:tc>
        <w:tc>
          <w:tcPr>
            <w:tcW w:w="6090" w:type="dxa"/>
            <w:tcBorders>
              <w:top w:val="nil"/>
              <w:left w:val="nil"/>
              <w:bottom w:val="nil"/>
              <w:right w:val="nil"/>
            </w:tcBorders>
            <w:vAlign w:val="center"/>
          </w:tcPr>
          <w:p w14:paraId="570F9387" w14:textId="77777777" w:rsidR="00593872" w:rsidRDefault="00593872" w:rsidP="00967D47">
            <w:pPr>
              <w:jc w:val="center"/>
            </w:pPr>
            <w:r>
              <w:t>Capacidad calorífica a volumen constante del fluido dentro del tanque</w:t>
            </w:r>
          </w:p>
        </w:tc>
        <w:tc>
          <w:tcPr>
            <w:tcW w:w="1264" w:type="dxa"/>
            <w:tcBorders>
              <w:top w:val="nil"/>
              <w:left w:val="nil"/>
              <w:bottom w:val="nil"/>
              <w:right w:val="nil"/>
            </w:tcBorders>
            <w:vAlign w:val="center"/>
          </w:tcPr>
          <w:p w14:paraId="0B9B7F42" w14:textId="77777777" w:rsidR="00593872" w:rsidRDefault="00593872" w:rsidP="00967D47">
            <w:pPr>
              <w:jc w:val="center"/>
            </w:pPr>
            <m:oMathPara>
              <m:oMath>
                <m:r>
                  <w:rPr>
                    <w:rFonts w:ascii="Cambria Math" w:hAnsi="Cambria Math"/>
                  </w:rPr>
                  <m:t xml:space="preserve">0.9 </m:t>
                </m:r>
                <m:f>
                  <m:fPr>
                    <m:ctrlPr>
                      <w:rPr>
                        <w:rFonts w:ascii="Cambria Math" w:hAnsi="Cambria Math"/>
                      </w:rPr>
                    </m:ctrlPr>
                  </m:fPr>
                  <m:num>
                    <m:r>
                      <w:rPr>
                        <w:rFonts w:ascii="Cambria Math" w:hAnsi="Cambria Math"/>
                      </w:rPr>
                      <m:t>BTU</m:t>
                    </m:r>
                  </m:num>
                  <m:den>
                    <m:r>
                      <w:rPr>
                        <w:rFonts w:ascii="Cambria Math" w:hAnsi="Cambria Math"/>
                      </w:rPr>
                      <m:t>lb×°F</m:t>
                    </m:r>
                  </m:den>
                </m:f>
              </m:oMath>
            </m:oMathPara>
          </w:p>
        </w:tc>
      </w:tr>
      <w:tr w:rsidR="00593872" w14:paraId="1AE03FE5" w14:textId="77777777" w:rsidTr="00967D47">
        <w:trPr>
          <w:trHeight w:val="283"/>
        </w:trPr>
        <w:tc>
          <w:tcPr>
            <w:tcW w:w="1140" w:type="dxa"/>
            <w:tcBorders>
              <w:top w:val="nil"/>
              <w:left w:val="nil"/>
              <w:bottom w:val="nil"/>
              <w:right w:val="nil"/>
            </w:tcBorders>
            <w:vAlign w:val="center"/>
          </w:tcPr>
          <w:p w14:paraId="775D4865" w14:textId="77777777" w:rsidR="00593872" w:rsidRDefault="00D15172" w:rsidP="00967D47">
            <w:pPr>
              <w:jc w:val="center"/>
            </w:pPr>
            <m:oMathPara>
              <m:oMath>
                <m:sSub>
                  <m:sSubPr>
                    <m:ctrlPr>
                      <w:rPr>
                        <w:rFonts w:ascii="Cambria Math" w:hAnsi="Cambria Math"/>
                      </w:rPr>
                    </m:ctrlPr>
                  </m:sSubPr>
                  <m:e>
                    <m:r>
                      <w:rPr>
                        <w:rFonts w:ascii="Cambria Math" w:hAnsi="Cambria Math"/>
                      </w:rPr>
                      <m:t>T</m:t>
                    </m:r>
                  </m:e>
                  <m:sub>
                    <m:r>
                      <w:rPr>
                        <w:rFonts w:ascii="Cambria Math" w:hAnsi="Cambria Math"/>
                      </w:rPr>
                      <m:t>1</m:t>
                    </m:r>
                  </m:sub>
                </m:sSub>
              </m:oMath>
            </m:oMathPara>
          </w:p>
        </w:tc>
        <w:tc>
          <w:tcPr>
            <w:tcW w:w="6090" w:type="dxa"/>
            <w:tcBorders>
              <w:top w:val="nil"/>
              <w:left w:val="nil"/>
              <w:bottom w:val="nil"/>
              <w:right w:val="nil"/>
            </w:tcBorders>
            <w:vAlign w:val="center"/>
          </w:tcPr>
          <w:p w14:paraId="50AF5023" w14:textId="77777777" w:rsidR="00593872" w:rsidRDefault="00593872" w:rsidP="00967D47">
            <w:pPr>
              <w:jc w:val="center"/>
            </w:pPr>
            <w:r>
              <w:t>Temperatura del fluido caliente</w:t>
            </w:r>
          </w:p>
        </w:tc>
        <w:tc>
          <w:tcPr>
            <w:tcW w:w="1264" w:type="dxa"/>
            <w:tcBorders>
              <w:top w:val="nil"/>
              <w:left w:val="nil"/>
              <w:bottom w:val="nil"/>
              <w:right w:val="nil"/>
            </w:tcBorders>
            <w:vAlign w:val="center"/>
          </w:tcPr>
          <w:p w14:paraId="70A23BE2" w14:textId="77777777" w:rsidR="00593872" w:rsidRDefault="00593872" w:rsidP="00967D47">
            <w:pPr>
              <w:jc w:val="center"/>
            </w:pPr>
            <m:oMathPara>
              <m:oMath>
                <m:r>
                  <w:rPr>
                    <w:rFonts w:ascii="Cambria Math" w:hAnsi="Cambria Math"/>
                  </w:rPr>
                  <m:t>250 °F</m:t>
                </m:r>
              </m:oMath>
            </m:oMathPara>
          </w:p>
        </w:tc>
      </w:tr>
      <w:tr w:rsidR="00593872" w14:paraId="4ED73654" w14:textId="77777777" w:rsidTr="00967D47">
        <w:trPr>
          <w:trHeight w:val="283"/>
        </w:trPr>
        <w:tc>
          <w:tcPr>
            <w:tcW w:w="1140" w:type="dxa"/>
            <w:tcBorders>
              <w:top w:val="nil"/>
              <w:left w:val="nil"/>
              <w:bottom w:val="nil"/>
              <w:right w:val="nil"/>
            </w:tcBorders>
            <w:vAlign w:val="center"/>
          </w:tcPr>
          <w:p w14:paraId="27FFF229" w14:textId="77777777" w:rsidR="00593872" w:rsidRDefault="00D15172" w:rsidP="00967D47">
            <w:pPr>
              <w:jc w:val="center"/>
            </w:pPr>
            <m:oMathPara>
              <m:oMath>
                <m:sSub>
                  <m:sSubPr>
                    <m:ctrlPr>
                      <w:rPr>
                        <w:rFonts w:ascii="Cambria Math" w:hAnsi="Cambria Math"/>
                      </w:rPr>
                    </m:ctrlPr>
                  </m:sSubPr>
                  <m:e>
                    <m:r>
                      <w:rPr>
                        <w:rFonts w:ascii="Cambria Math" w:hAnsi="Cambria Math"/>
                      </w:rPr>
                      <m:t>T</m:t>
                    </m:r>
                  </m:e>
                  <m:sub>
                    <m:r>
                      <w:rPr>
                        <w:rFonts w:ascii="Cambria Math" w:hAnsi="Cambria Math"/>
                      </w:rPr>
                      <m:t>2</m:t>
                    </m:r>
                  </m:sub>
                </m:sSub>
              </m:oMath>
            </m:oMathPara>
          </w:p>
        </w:tc>
        <w:tc>
          <w:tcPr>
            <w:tcW w:w="6090" w:type="dxa"/>
            <w:tcBorders>
              <w:top w:val="nil"/>
              <w:left w:val="nil"/>
              <w:bottom w:val="nil"/>
              <w:right w:val="nil"/>
            </w:tcBorders>
            <w:vAlign w:val="center"/>
          </w:tcPr>
          <w:p w14:paraId="20F9CAB1" w14:textId="77777777" w:rsidR="00593872" w:rsidRDefault="00593872" w:rsidP="00967D47">
            <w:pPr>
              <w:jc w:val="center"/>
            </w:pPr>
            <w:r>
              <w:t>Temperatura del fluido frío</w:t>
            </w:r>
          </w:p>
        </w:tc>
        <w:tc>
          <w:tcPr>
            <w:tcW w:w="1264" w:type="dxa"/>
            <w:tcBorders>
              <w:top w:val="nil"/>
              <w:left w:val="nil"/>
              <w:bottom w:val="nil"/>
              <w:right w:val="nil"/>
            </w:tcBorders>
            <w:vAlign w:val="center"/>
          </w:tcPr>
          <w:p w14:paraId="29E199D4" w14:textId="77777777" w:rsidR="00593872" w:rsidRDefault="00593872" w:rsidP="00967D47">
            <w:pPr>
              <w:jc w:val="center"/>
            </w:pPr>
            <m:oMathPara>
              <m:oMath>
                <m:r>
                  <w:rPr>
                    <w:rFonts w:ascii="Cambria Math" w:hAnsi="Cambria Math"/>
                  </w:rPr>
                  <m:t>50 °F</m:t>
                </m:r>
              </m:oMath>
            </m:oMathPara>
          </w:p>
        </w:tc>
      </w:tr>
      <w:tr w:rsidR="00593872" w14:paraId="5F7E84AB" w14:textId="77777777" w:rsidTr="00967D47">
        <w:trPr>
          <w:trHeight w:val="283"/>
        </w:trPr>
        <w:tc>
          <w:tcPr>
            <w:tcW w:w="1140" w:type="dxa"/>
            <w:tcBorders>
              <w:top w:val="nil"/>
              <w:left w:val="nil"/>
              <w:bottom w:val="nil"/>
              <w:right w:val="nil"/>
            </w:tcBorders>
            <w:vAlign w:val="center"/>
          </w:tcPr>
          <w:p w14:paraId="314C05F7" w14:textId="77777777" w:rsidR="00593872" w:rsidRDefault="00D15172" w:rsidP="00967D47">
            <w:pPr>
              <w:jc w:val="center"/>
            </w:pPr>
            <m:oMathPara>
              <m:oMath>
                <m:sSub>
                  <m:sSubPr>
                    <m:ctrlPr>
                      <w:rPr>
                        <w:rFonts w:ascii="Cambria Math" w:hAnsi="Cambria Math"/>
                      </w:rPr>
                    </m:ctrlPr>
                  </m:sSubPr>
                  <m:e>
                    <m:r>
                      <w:rPr>
                        <w:rFonts w:ascii="Cambria Math" w:hAnsi="Cambria Math"/>
                      </w:rPr>
                      <m:t>T</m:t>
                    </m:r>
                  </m:e>
                  <m:sub>
                    <m:r>
                      <w:rPr>
                        <w:rFonts w:ascii="Cambria Math" w:hAnsi="Cambria Math"/>
                      </w:rPr>
                      <m:t>SP</m:t>
                    </m:r>
                  </m:sub>
                </m:sSub>
              </m:oMath>
            </m:oMathPara>
          </w:p>
        </w:tc>
        <w:tc>
          <w:tcPr>
            <w:tcW w:w="6090" w:type="dxa"/>
            <w:tcBorders>
              <w:top w:val="nil"/>
              <w:left w:val="nil"/>
              <w:bottom w:val="nil"/>
              <w:right w:val="nil"/>
            </w:tcBorders>
            <w:vAlign w:val="center"/>
          </w:tcPr>
          <w:p w14:paraId="4C8D9937" w14:textId="77777777" w:rsidR="00593872" w:rsidRDefault="00593872" w:rsidP="00967D47">
            <w:pPr>
              <w:jc w:val="center"/>
            </w:pPr>
            <w:r>
              <w:t>Temperatura de referencia</w:t>
            </w:r>
          </w:p>
        </w:tc>
        <w:tc>
          <w:tcPr>
            <w:tcW w:w="1264" w:type="dxa"/>
            <w:tcBorders>
              <w:top w:val="nil"/>
              <w:left w:val="nil"/>
              <w:bottom w:val="nil"/>
              <w:right w:val="nil"/>
            </w:tcBorders>
            <w:vAlign w:val="center"/>
          </w:tcPr>
          <w:p w14:paraId="6F3BAD91" w14:textId="77777777" w:rsidR="00593872" w:rsidRDefault="00593872" w:rsidP="00967D47">
            <w:pPr>
              <w:jc w:val="center"/>
            </w:pPr>
            <m:oMathPara>
              <m:oMath>
                <m:r>
                  <w:rPr>
                    <w:rFonts w:ascii="Cambria Math" w:hAnsi="Cambria Math"/>
                  </w:rPr>
                  <m:t>150 °F</m:t>
                </m:r>
              </m:oMath>
            </m:oMathPara>
          </w:p>
        </w:tc>
      </w:tr>
      <w:tr w:rsidR="00593872" w14:paraId="473FC87C" w14:textId="77777777" w:rsidTr="00967D47">
        <w:trPr>
          <w:trHeight w:val="283"/>
        </w:trPr>
        <w:tc>
          <w:tcPr>
            <w:tcW w:w="1140" w:type="dxa"/>
            <w:tcBorders>
              <w:top w:val="nil"/>
              <w:left w:val="nil"/>
              <w:bottom w:val="nil"/>
              <w:right w:val="nil"/>
            </w:tcBorders>
            <w:vAlign w:val="center"/>
          </w:tcPr>
          <w:p w14:paraId="13B46AAB" w14:textId="77777777" w:rsidR="00593872" w:rsidRDefault="00D15172" w:rsidP="00967D47">
            <w:pPr>
              <w:jc w:val="center"/>
            </w:pPr>
            <m:oMathPara>
              <m:oMath>
                <m:sSub>
                  <m:sSubPr>
                    <m:ctrlPr>
                      <w:rPr>
                        <w:rFonts w:ascii="Cambria Math" w:hAnsi="Cambria Math"/>
                      </w:rPr>
                    </m:ctrlPr>
                  </m:sSubPr>
                  <m:e>
                    <m:r>
                      <w:rPr>
                        <w:rFonts w:ascii="Cambria Math" w:hAnsi="Cambria Math"/>
                      </w:rPr>
                      <m:t>T</m:t>
                    </m:r>
                  </m:e>
                  <m:sub>
                    <m:r>
                      <w:rPr>
                        <w:rFonts w:ascii="Cambria Math" w:hAnsi="Cambria Math"/>
                      </w:rPr>
                      <m:t>3</m:t>
                    </m:r>
                  </m:sub>
                </m:sSub>
              </m:oMath>
            </m:oMathPara>
          </w:p>
        </w:tc>
        <w:tc>
          <w:tcPr>
            <w:tcW w:w="6090" w:type="dxa"/>
            <w:tcBorders>
              <w:top w:val="nil"/>
              <w:left w:val="nil"/>
              <w:bottom w:val="nil"/>
              <w:right w:val="nil"/>
            </w:tcBorders>
            <w:vAlign w:val="center"/>
          </w:tcPr>
          <w:p w14:paraId="0B6CCDBC" w14:textId="77777777" w:rsidR="00593872" w:rsidRDefault="00593872" w:rsidP="00967D47">
            <w:pPr>
              <w:jc w:val="center"/>
            </w:pPr>
            <w:r>
              <w:t>Temperatura del fluido dentro del tanque</w:t>
            </w:r>
          </w:p>
        </w:tc>
        <w:tc>
          <w:tcPr>
            <w:tcW w:w="1264" w:type="dxa"/>
            <w:tcBorders>
              <w:top w:val="nil"/>
              <w:left w:val="nil"/>
              <w:bottom w:val="nil"/>
              <w:right w:val="nil"/>
            </w:tcBorders>
            <w:vAlign w:val="center"/>
          </w:tcPr>
          <w:p w14:paraId="681D4DD5" w14:textId="77777777" w:rsidR="00593872" w:rsidRDefault="00593872" w:rsidP="00967D47">
            <w:pPr>
              <w:jc w:val="center"/>
            </w:pPr>
            <m:oMathPara>
              <m:oMath>
                <m:r>
                  <w:rPr>
                    <w:rFonts w:ascii="Cambria Math" w:hAnsi="Cambria Math"/>
                  </w:rPr>
                  <m:t>150 °F</m:t>
                </m:r>
              </m:oMath>
            </m:oMathPara>
          </w:p>
        </w:tc>
      </w:tr>
      <w:tr w:rsidR="00593872" w14:paraId="200023B6" w14:textId="77777777" w:rsidTr="00967D47">
        <w:trPr>
          <w:trHeight w:val="283"/>
        </w:trPr>
        <w:tc>
          <w:tcPr>
            <w:tcW w:w="1140" w:type="dxa"/>
            <w:tcBorders>
              <w:top w:val="nil"/>
              <w:left w:val="nil"/>
              <w:bottom w:val="nil"/>
              <w:right w:val="nil"/>
            </w:tcBorders>
            <w:vAlign w:val="center"/>
          </w:tcPr>
          <w:p w14:paraId="74FB0A4C" w14:textId="77777777" w:rsidR="00593872" w:rsidRDefault="00593872" w:rsidP="00967D47">
            <w:pPr>
              <w:jc w:val="center"/>
            </w:pPr>
            <m:oMathPara>
              <m:oMath>
                <m:r>
                  <w:rPr>
                    <w:rFonts w:ascii="Cambria Math" w:hAnsi="Cambria Math"/>
                  </w:rPr>
                  <m:t>ρ</m:t>
                </m:r>
              </m:oMath>
            </m:oMathPara>
          </w:p>
        </w:tc>
        <w:tc>
          <w:tcPr>
            <w:tcW w:w="6090" w:type="dxa"/>
            <w:tcBorders>
              <w:top w:val="nil"/>
              <w:left w:val="nil"/>
              <w:bottom w:val="nil"/>
              <w:right w:val="nil"/>
            </w:tcBorders>
            <w:vAlign w:val="center"/>
          </w:tcPr>
          <w:p w14:paraId="5DC6E9DD" w14:textId="77777777" w:rsidR="00593872" w:rsidRDefault="00593872" w:rsidP="00967D47">
            <w:pPr>
              <w:jc w:val="center"/>
            </w:pPr>
            <w:r>
              <w:t>Densidad del fluido dentro del tanque</w:t>
            </w:r>
          </w:p>
        </w:tc>
        <w:tc>
          <w:tcPr>
            <w:tcW w:w="1264" w:type="dxa"/>
            <w:tcBorders>
              <w:top w:val="nil"/>
              <w:left w:val="nil"/>
              <w:bottom w:val="nil"/>
              <w:right w:val="nil"/>
            </w:tcBorders>
            <w:vAlign w:val="center"/>
          </w:tcPr>
          <w:p w14:paraId="33069EA0" w14:textId="77777777" w:rsidR="00593872" w:rsidRDefault="00593872" w:rsidP="00967D47">
            <w:pPr>
              <w:jc w:val="center"/>
            </w:pPr>
            <m:oMathPara>
              <m:oMath>
                <m:r>
                  <w:rPr>
                    <w:rFonts w:ascii="Cambria Math" w:hAnsi="Cambria Math"/>
                  </w:rPr>
                  <m:t xml:space="preserve">62.4 </m:t>
                </m:r>
                <m:f>
                  <m:fPr>
                    <m:ctrlPr>
                      <w:rPr>
                        <w:rFonts w:ascii="Cambria Math" w:hAnsi="Cambria Math"/>
                      </w:rPr>
                    </m:ctrlPr>
                  </m:fPr>
                  <m:num>
                    <m:r>
                      <w:rPr>
                        <w:rFonts w:ascii="Cambria Math" w:hAnsi="Cambria Math"/>
                      </w:rPr>
                      <m:t>lb</m:t>
                    </m:r>
                  </m:num>
                  <m:den>
                    <m:sSup>
                      <m:sSupPr>
                        <m:ctrlPr>
                          <w:rPr>
                            <w:rFonts w:ascii="Cambria Math" w:hAnsi="Cambria Math"/>
                          </w:rPr>
                        </m:ctrlPr>
                      </m:sSupPr>
                      <m:e>
                        <m:r>
                          <w:rPr>
                            <w:rFonts w:ascii="Cambria Math" w:hAnsi="Cambria Math"/>
                          </w:rPr>
                          <m:t>ft</m:t>
                        </m:r>
                      </m:e>
                      <m:sup>
                        <m:r>
                          <w:rPr>
                            <w:rFonts w:ascii="Cambria Math" w:hAnsi="Cambria Math"/>
                          </w:rPr>
                          <m:t>3</m:t>
                        </m:r>
                      </m:sup>
                    </m:sSup>
                  </m:den>
                </m:f>
              </m:oMath>
            </m:oMathPara>
          </w:p>
        </w:tc>
      </w:tr>
      <w:tr w:rsidR="00593872" w14:paraId="099C25C3" w14:textId="77777777" w:rsidTr="00967D47">
        <w:trPr>
          <w:trHeight w:val="283"/>
        </w:trPr>
        <w:tc>
          <w:tcPr>
            <w:tcW w:w="1140" w:type="dxa"/>
            <w:tcBorders>
              <w:top w:val="nil"/>
              <w:left w:val="nil"/>
              <w:bottom w:val="nil"/>
              <w:right w:val="nil"/>
            </w:tcBorders>
            <w:vAlign w:val="center"/>
          </w:tcPr>
          <w:p w14:paraId="4066D0D0" w14:textId="77777777" w:rsidR="00593872" w:rsidRDefault="00593872" w:rsidP="00967D47">
            <w:pPr>
              <w:jc w:val="center"/>
            </w:pPr>
            <m:oMathPara>
              <m:oMath>
                <m:r>
                  <w:rPr>
                    <w:rFonts w:ascii="Cambria Math" w:hAnsi="Cambria Math"/>
                  </w:rPr>
                  <m:t>V</m:t>
                </m:r>
              </m:oMath>
            </m:oMathPara>
          </w:p>
        </w:tc>
        <w:tc>
          <w:tcPr>
            <w:tcW w:w="6090" w:type="dxa"/>
            <w:tcBorders>
              <w:top w:val="nil"/>
              <w:left w:val="nil"/>
              <w:bottom w:val="nil"/>
              <w:right w:val="nil"/>
            </w:tcBorders>
            <w:vAlign w:val="center"/>
          </w:tcPr>
          <w:p w14:paraId="43659148" w14:textId="77777777" w:rsidR="00593872" w:rsidRDefault="00593872" w:rsidP="00967D47">
            <w:pPr>
              <w:jc w:val="center"/>
            </w:pPr>
            <w:r>
              <w:t>Volumen del fluido dentro del tanque</w:t>
            </w:r>
          </w:p>
        </w:tc>
        <w:tc>
          <w:tcPr>
            <w:tcW w:w="1264" w:type="dxa"/>
            <w:tcBorders>
              <w:top w:val="nil"/>
              <w:left w:val="nil"/>
              <w:bottom w:val="nil"/>
              <w:right w:val="nil"/>
            </w:tcBorders>
            <w:vAlign w:val="center"/>
          </w:tcPr>
          <w:p w14:paraId="2A834934" w14:textId="77777777" w:rsidR="00593872" w:rsidRDefault="00593872" w:rsidP="00967D47">
            <w:pPr>
              <w:jc w:val="center"/>
            </w:pPr>
            <m:oMathPara>
              <m:oMath>
                <m:r>
                  <w:rPr>
                    <w:rFonts w:ascii="Cambria Math" w:hAnsi="Cambria Math"/>
                  </w:rPr>
                  <m:t xml:space="preserve">15 </m:t>
                </m:r>
                <m:sSup>
                  <m:sSupPr>
                    <m:ctrlPr>
                      <w:rPr>
                        <w:rFonts w:ascii="Cambria Math" w:hAnsi="Cambria Math"/>
                      </w:rPr>
                    </m:ctrlPr>
                  </m:sSupPr>
                  <m:e>
                    <m:r>
                      <w:rPr>
                        <w:rFonts w:ascii="Cambria Math" w:hAnsi="Cambria Math"/>
                      </w:rPr>
                      <m:t>ft</m:t>
                    </m:r>
                  </m:e>
                  <m:sup>
                    <m:r>
                      <w:rPr>
                        <w:rFonts w:ascii="Cambria Math" w:hAnsi="Cambria Math"/>
                      </w:rPr>
                      <m:t>3</m:t>
                    </m:r>
                  </m:sup>
                </m:sSup>
              </m:oMath>
            </m:oMathPara>
          </w:p>
        </w:tc>
      </w:tr>
      <w:tr w:rsidR="00593872" w14:paraId="0B3006D0" w14:textId="77777777" w:rsidTr="00967D47">
        <w:trPr>
          <w:trHeight w:val="283"/>
        </w:trPr>
        <w:tc>
          <w:tcPr>
            <w:tcW w:w="1140" w:type="dxa"/>
            <w:tcBorders>
              <w:top w:val="nil"/>
              <w:left w:val="nil"/>
              <w:bottom w:val="nil"/>
              <w:right w:val="nil"/>
            </w:tcBorders>
            <w:vAlign w:val="center"/>
          </w:tcPr>
          <w:p w14:paraId="46616376" w14:textId="77777777" w:rsidR="00593872" w:rsidRDefault="00D15172" w:rsidP="00967D47">
            <w:pPr>
              <w:jc w:val="center"/>
            </w:pPr>
            <m:oMathPara>
              <m:oMath>
                <m:sSub>
                  <m:sSubPr>
                    <m:ctrlPr>
                      <w:rPr>
                        <w:rFonts w:ascii="Cambria Math" w:hAnsi="Cambria Math"/>
                      </w:rPr>
                    </m:ctrlPr>
                  </m:sSubPr>
                  <m:e>
                    <m:r>
                      <w:rPr>
                        <w:rFonts w:ascii="Cambria Math" w:hAnsi="Cambria Math"/>
                      </w:rPr>
                      <m:t>V</m:t>
                    </m:r>
                  </m:e>
                  <m:sub>
                    <m:r>
                      <w:rPr>
                        <w:rFonts w:ascii="Cambria Math" w:hAnsi="Cambria Math"/>
                      </w:rPr>
                      <m:t>P</m:t>
                    </m:r>
                  </m:sub>
                </m:sSub>
              </m:oMath>
            </m:oMathPara>
          </w:p>
        </w:tc>
        <w:tc>
          <w:tcPr>
            <w:tcW w:w="6090" w:type="dxa"/>
            <w:tcBorders>
              <w:top w:val="nil"/>
              <w:left w:val="nil"/>
              <w:bottom w:val="nil"/>
              <w:right w:val="nil"/>
            </w:tcBorders>
            <w:vAlign w:val="center"/>
          </w:tcPr>
          <w:p w14:paraId="2131737F" w14:textId="77777777" w:rsidR="00593872" w:rsidRDefault="00593872" w:rsidP="00967D47">
            <w:pPr>
              <w:jc w:val="center"/>
            </w:pPr>
            <w:r>
              <w:t>Posición del obturador de la válvula. Valores entre 0 (válvula cerrada) y 1 (válvula abierta)</w:t>
            </w:r>
          </w:p>
        </w:tc>
        <w:tc>
          <w:tcPr>
            <w:tcW w:w="1264" w:type="dxa"/>
            <w:tcBorders>
              <w:top w:val="nil"/>
              <w:left w:val="nil"/>
              <w:bottom w:val="nil"/>
              <w:right w:val="nil"/>
            </w:tcBorders>
            <w:vAlign w:val="center"/>
          </w:tcPr>
          <w:p w14:paraId="01288983" w14:textId="77777777" w:rsidR="00593872" w:rsidRDefault="00593872" w:rsidP="00967D47">
            <w:pPr>
              <w:jc w:val="center"/>
            </w:pPr>
            <m:oMathPara>
              <m:oMath>
                <m:r>
                  <w:rPr>
                    <w:rFonts w:ascii="Cambria Math" w:hAnsi="Cambria Math"/>
                  </w:rPr>
                  <m:t>0.478</m:t>
                </m:r>
              </m:oMath>
            </m:oMathPara>
          </w:p>
        </w:tc>
      </w:tr>
      <w:tr w:rsidR="00593872" w14:paraId="77754606" w14:textId="77777777" w:rsidTr="00967D47">
        <w:trPr>
          <w:trHeight w:val="283"/>
        </w:trPr>
        <w:tc>
          <w:tcPr>
            <w:tcW w:w="1140" w:type="dxa"/>
            <w:tcBorders>
              <w:top w:val="nil"/>
              <w:left w:val="nil"/>
              <w:bottom w:val="nil"/>
              <w:right w:val="nil"/>
            </w:tcBorders>
            <w:vAlign w:val="center"/>
          </w:tcPr>
          <w:p w14:paraId="4C821116" w14:textId="77777777" w:rsidR="00593872" w:rsidRDefault="00D15172" w:rsidP="00967D47">
            <w:pPr>
              <w:jc w:val="center"/>
            </w:pPr>
            <m:oMathPara>
              <m:oMath>
                <m:bar>
                  <m:barPr>
                    <m:ctrlPr>
                      <w:rPr>
                        <w:rFonts w:ascii="Cambria Math" w:hAnsi="Cambria Math"/>
                      </w:rPr>
                    </m:ctrlPr>
                  </m:barPr>
                  <m:e>
                    <m:r>
                      <w:rPr>
                        <w:rFonts w:ascii="Cambria Math" w:hAnsi="Cambria Math"/>
                      </w:rPr>
                      <m:t>TO</m:t>
                    </m:r>
                  </m:e>
                </m:bar>
              </m:oMath>
            </m:oMathPara>
          </w:p>
        </w:tc>
        <w:tc>
          <w:tcPr>
            <w:tcW w:w="6090" w:type="dxa"/>
            <w:tcBorders>
              <w:top w:val="nil"/>
              <w:left w:val="nil"/>
              <w:bottom w:val="nil"/>
              <w:right w:val="nil"/>
            </w:tcBorders>
            <w:vAlign w:val="center"/>
          </w:tcPr>
          <w:p w14:paraId="34D64ED3" w14:textId="77777777" w:rsidR="00593872" w:rsidRDefault="00593872" w:rsidP="00967D47">
            <w:pPr>
              <w:jc w:val="center"/>
            </w:pPr>
            <w:r>
              <w:t>Señal de salida del transmisor de temperatura en una escala de 0 a 1</w:t>
            </w:r>
          </w:p>
        </w:tc>
        <w:tc>
          <w:tcPr>
            <w:tcW w:w="1264" w:type="dxa"/>
            <w:tcBorders>
              <w:top w:val="nil"/>
              <w:left w:val="nil"/>
              <w:bottom w:val="nil"/>
              <w:right w:val="nil"/>
            </w:tcBorders>
            <w:vAlign w:val="center"/>
          </w:tcPr>
          <w:p w14:paraId="1C9ABDEF" w14:textId="77777777" w:rsidR="00593872" w:rsidRDefault="00593872" w:rsidP="00967D47">
            <w:pPr>
              <w:jc w:val="center"/>
            </w:pPr>
            <m:oMathPara>
              <m:oMath>
                <m:r>
                  <w:rPr>
                    <w:rFonts w:ascii="Cambria Math" w:hAnsi="Cambria Math"/>
                  </w:rPr>
                  <m:t>0.5</m:t>
                </m:r>
              </m:oMath>
            </m:oMathPara>
          </w:p>
        </w:tc>
      </w:tr>
      <w:tr w:rsidR="00593872" w14:paraId="5FADE554" w14:textId="77777777" w:rsidTr="00967D47">
        <w:trPr>
          <w:trHeight w:val="283"/>
        </w:trPr>
        <w:tc>
          <w:tcPr>
            <w:tcW w:w="1140" w:type="dxa"/>
            <w:tcBorders>
              <w:top w:val="nil"/>
              <w:left w:val="nil"/>
              <w:bottom w:val="nil"/>
              <w:right w:val="nil"/>
            </w:tcBorders>
            <w:vAlign w:val="center"/>
          </w:tcPr>
          <w:p w14:paraId="690C49F7" w14:textId="77777777" w:rsidR="00593872" w:rsidRDefault="00D15172" w:rsidP="00967D47">
            <w:pPr>
              <w:jc w:val="center"/>
            </w:pPr>
            <m:oMathPara>
              <m:oMath>
                <m:sSub>
                  <m:sSubPr>
                    <m:ctrlPr>
                      <w:rPr>
                        <w:rFonts w:ascii="Cambria Math" w:hAnsi="Cambria Math"/>
                      </w:rPr>
                    </m:ctrlPr>
                  </m:sSubPr>
                  <m:e>
                    <m:r>
                      <w:rPr>
                        <w:rFonts w:ascii="Cambria Math" w:hAnsi="Cambria Math"/>
                      </w:rPr>
                      <m:t>C</m:t>
                    </m:r>
                  </m:e>
                  <m:sub>
                    <m:r>
                      <w:rPr>
                        <w:rFonts w:ascii="Cambria Math" w:hAnsi="Cambria Math"/>
                      </w:rPr>
                      <m:t>VL</m:t>
                    </m:r>
                  </m:sub>
                </m:sSub>
              </m:oMath>
            </m:oMathPara>
          </w:p>
        </w:tc>
        <w:tc>
          <w:tcPr>
            <w:tcW w:w="6090" w:type="dxa"/>
            <w:tcBorders>
              <w:top w:val="nil"/>
              <w:left w:val="nil"/>
              <w:bottom w:val="nil"/>
              <w:right w:val="nil"/>
            </w:tcBorders>
            <w:vAlign w:val="center"/>
          </w:tcPr>
          <w:p w14:paraId="177E7741" w14:textId="77777777" w:rsidR="00593872" w:rsidRDefault="00593872" w:rsidP="00967D47">
            <w:pPr>
              <w:jc w:val="center"/>
            </w:pPr>
            <w:r>
              <w:t>Coeficiente de flujo de la válvula</w:t>
            </w:r>
          </w:p>
        </w:tc>
        <w:tc>
          <w:tcPr>
            <w:tcW w:w="1264" w:type="dxa"/>
            <w:tcBorders>
              <w:top w:val="nil"/>
              <w:left w:val="nil"/>
              <w:bottom w:val="nil"/>
              <w:right w:val="nil"/>
            </w:tcBorders>
            <w:vAlign w:val="center"/>
          </w:tcPr>
          <w:p w14:paraId="69B1A904" w14:textId="77777777" w:rsidR="00593872" w:rsidRDefault="00593872" w:rsidP="00967D47">
            <w:pPr>
              <w:jc w:val="center"/>
            </w:pPr>
            <m:oMathPara>
              <m:oMath>
                <m:r>
                  <w:rPr>
                    <w:rFonts w:ascii="Cambria Math" w:hAnsi="Cambria Math"/>
                  </w:rPr>
                  <m:t xml:space="preserve">12 </m:t>
                </m:r>
                <m:f>
                  <m:fPr>
                    <m:ctrlPr>
                      <w:rPr>
                        <w:rFonts w:ascii="Cambria Math" w:hAnsi="Cambria Math"/>
                      </w:rPr>
                    </m:ctrlPr>
                  </m:fPr>
                  <m:num>
                    <m:r>
                      <w:rPr>
                        <w:rFonts w:ascii="Cambria Math" w:hAnsi="Cambria Math"/>
                      </w:rPr>
                      <m:t>gpm</m:t>
                    </m:r>
                  </m:num>
                  <m:den>
                    <m:sSup>
                      <m:sSupPr>
                        <m:ctrlPr>
                          <w:rPr>
                            <w:rFonts w:ascii="Cambria Math" w:hAnsi="Cambria Math"/>
                          </w:rPr>
                        </m:ctrlPr>
                      </m:sSupPr>
                      <m:e>
                        <m:r>
                          <w:rPr>
                            <w:rFonts w:ascii="Cambria Math" w:hAnsi="Cambria Math"/>
                          </w:rPr>
                          <m:t>psi</m:t>
                        </m:r>
                      </m:e>
                      <m:sup>
                        <m:f>
                          <m:fPr>
                            <m:ctrlPr>
                              <w:rPr>
                                <w:rFonts w:ascii="Cambria Math" w:hAnsi="Cambria Math"/>
                              </w:rPr>
                            </m:ctrlPr>
                          </m:fPr>
                          <m:num>
                            <m:r>
                              <w:rPr>
                                <w:rFonts w:ascii="Cambria Math" w:hAnsi="Cambria Math"/>
                              </w:rPr>
                              <m:t>1</m:t>
                            </m:r>
                          </m:num>
                          <m:den>
                            <m:r>
                              <w:rPr>
                                <w:rFonts w:ascii="Cambria Math" w:hAnsi="Cambria Math"/>
                              </w:rPr>
                              <m:t>2</m:t>
                            </m:r>
                          </m:den>
                        </m:f>
                      </m:sup>
                    </m:sSup>
                  </m:den>
                </m:f>
              </m:oMath>
            </m:oMathPara>
          </w:p>
        </w:tc>
      </w:tr>
      <w:tr w:rsidR="00593872" w14:paraId="677A7322" w14:textId="77777777" w:rsidTr="00967D47">
        <w:trPr>
          <w:trHeight w:val="283"/>
        </w:trPr>
        <w:tc>
          <w:tcPr>
            <w:tcW w:w="1140" w:type="dxa"/>
            <w:tcBorders>
              <w:top w:val="nil"/>
              <w:left w:val="nil"/>
              <w:bottom w:val="nil"/>
              <w:right w:val="nil"/>
            </w:tcBorders>
            <w:vAlign w:val="center"/>
          </w:tcPr>
          <w:p w14:paraId="2D43B06B" w14:textId="77777777" w:rsidR="00593872" w:rsidRDefault="00593872" w:rsidP="00967D47">
            <w:pPr>
              <w:jc w:val="center"/>
            </w:pPr>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oMath>
            </m:oMathPara>
          </w:p>
        </w:tc>
        <w:tc>
          <w:tcPr>
            <w:tcW w:w="6090" w:type="dxa"/>
            <w:tcBorders>
              <w:top w:val="nil"/>
              <w:left w:val="nil"/>
              <w:bottom w:val="nil"/>
              <w:right w:val="nil"/>
            </w:tcBorders>
            <w:vAlign w:val="center"/>
          </w:tcPr>
          <w:p w14:paraId="18D3B7BD" w14:textId="77777777" w:rsidR="00593872" w:rsidRDefault="00593872" w:rsidP="00967D47">
            <w:pPr>
              <w:jc w:val="center"/>
            </w:pPr>
            <w:r>
              <w:t>Caída de presión en la válvula</w:t>
            </w:r>
          </w:p>
        </w:tc>
        <w:tc>
          <w:tcPr>
            <w:tcW w:w="1264" w:type="dxa"/>
            <w:tcBorders>
              <w:top w:val="nil"/>
              <w:left w:val="nil"/>
              <w:bottom w:val="nil"/>
              <w:right w:val="nil"/>
            </w:tcBorders>
            <w:vAlign w:val="center"/>
          </w:tcPr>
          <w:p w14:paraId="0D3C905A" w14:textId="77777777" w:rsidR="00593872" w:rsidRDefault="00593872" w:rsidP="00967D47">
            <w:pPr>
              <w:jc w:val="center"/>
            </w:pPr>
            <m:oMathPara>
              <m:oMath>
                <m:r>
                  <w:rPr>
                    <w:rFonts w:ascii="Cambria Math" w:hAnsi="Cambria Math"/>
                  </w:rPr>
                  <m:t>16 psi</m:t>
                </m:r>
              </m:oMath>
            </m:oMathPara>
          </w:p>
        </w:tc>
      </w:tr>
      <w:tr w:rsidR="00593872" w14:paraId="1F16446B" w14:textId="77777777" w:rsidTr="00967D47">
        <w:trPr>
          <w:trHeight w:val="283"/>
        </w:trPr>
        <w:tc>
          <w:tcPr>
            <w:tcW w:w="1140" w:type="dxa"/>
            <w:tcBorders>
              <w:top w:val="nil"/>
              <w:left w:val="nil"/>
              <w:bottom w:val="nil"/>
              <w:right w:val="nil"/>
            </w:tcBorders>
            <w:vAlign w:val="center"/>
          </w:tcPr>
          <w:p w14:paraId="5F9FC028" w14:textId="77777777" w:rsidR="00593872" w:rsidRDefault="00D15172" w:rsidP="00967D47">
            <w:pPr>
              <w:jc w:val="center"/>
            </w:pPr>
            <m:oMathPara>
              <m:oMath>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6090" w:type="dxa"/>
            <w:tcBorders>
              <w:top w:val="nil"/>
              <w:left w:val="nil"/>
              <w:bottom w:val="nil"/>
              <w:right w:val="nil"/>
            </w:tcBorders>
            <w:vAlign w:val="center"/>
          </w:tcPr>
          <w:p w14:paraId="0E9BB273" w14:textId="77777777" w:rsidR="00593872" w:rsidRDefault="00593872" w:rsidP="00967D47">
            <w:pPr>
              <w:jc w:val="center"/>
            </w:pPr>
            <w:r>
              <w:t>Constante de tiempo del sensor de temperatura</w:t>
            </w:r>
          </w:p>
        </w:tc>
        <w:tc>
          <w:tcPr>
            <w:tcW w:w="1264" w:type="dxa"/>
            <w:tcBorders>
              <w:top w:val="nil"/>
              <w:left w:val="nil"/>
              <w:bottom w:val="nil"/>
              <w:right w:val="nil"/>
            </w:tcBorders>
            <w:vAlign w:val="center"/>
          </w:tcPr>
          <w:p w14:paraId="0619992F" w14:textId="77777777" w:rsidR="00593872" w:rsidRDefault="00593872" w:rsidP="00967D47">
            <w:pPr>
              <w:jc w:val="center"/>
            </w:pPr>
            <m:oMathPara>
              <m:oMath>
                <m:r>
                  <w:rPr>
                    <w:rFonts w:ascii="Cambria Math" w:hAnsi="Cambria Math"/>
                  </w:rPr>
                  <m:t>0.5 min</m:t>
                </m:r>
              </m:oMath>
            </m:oMathPara>
          </w:p>
        </w:tc>
      </w:tr>
      <w:tr w:rsidR="00593872" w14:paraId="32624F46" w14:textId="77777777" w:rsidTr="00967D47">
        <w:trPr>
          <w:trHeight w:val="283"/>
        </w:trPr>
        <w:tc>
          <w:tcPr>
            <w:tcW w:w="1140" w:type="dxa"/>
            <w:tcBorders>
              <w:top w:val="nil"/>
              <w:left w:val="nil"/>
              <w:bottom w:val="nil"/>
              <w:right w:val="nil"/>
            </w:tcBorders>
            <w:vAlign w:val="center"/>
          </w:tcPr>
          <w:p w14:paraId="344B7405" w14:textId="77777777" w:rsidR="00593872" w:rsidRDefault="00D15172" w:rsidP="00967D47">
            <w:pPr>
              <w:jc w:val="center"/>
            </w:pPr>
            <m:oMathPara>
              <m:oMath>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V</m:t>
                        </m:r>
                      </m:e>
                      <m:sub>
                        <m:r>
                          <w:rPr>
                            <w:rFonts w:ascii="Cambria Math" w:hAnsi="Cambria Math"/>
                          </w:rPr>
                          <m:t>p</m:t>
                        </m:r>
                      </m:sub>
                    </m:sSub>
                  </m:sub>
                </m:sSub>
              </m:oMath>
            </m:oMathPara>
          </w:p>
        </w:tc>
        <w:tc>
          <w:tcPr>
            <w:tcW w:w="6090" w:type="dxa"/>
            <w:tcBorders>
              <w:top w:val="nil"/>
              <w:left w:val="nil"/>
              <w:bottom w:val="nil"/>
              <w:right w:val="nil"/>
            </w:tcBorders>
            <w:vAlign w:val="center"/>
          </w:tcPr>
          <w:p w14:paraId="4DAEB1AB" w14:textId="77777777" w:rsidR="00593872" w:rsidRDefault="00593872" w:rsidP="00967D47">
            <w:pPr>
              <w:jc w:val="center"/>
            </w:pPr>
            <w:r>
              <w:t>Constante de tiempo del actuador</w:t>
            </w:r>
          </w:p>
        </w:tc>
        <w:tc>
          <w:tcPr>
            <w:tcW w:w="1264" w:type="dxa"/>
            <w:tcBorders>
              <w:top w:val="nil"/>
              <w:left w:val="nil"/>
              <w:bottom w:val="nil"/>
              <w:right w:val="nil"/>
            </w:tcBorders>
            <w:vAlign w:val="center"/>
          </w:tcPr>
          <w:p w14:paraId="41E2BC65" w14:textId="77777777" w:rsidR="00593872" w:rsidRDefault="00593872" w:rsidP="00967D47">
            <w:pPr>
              <w:jc w:val="center"/>
            </w:pPr>
            <m:oMathPara>
              <m:oMath>
                <m:r>
                  <w:rPr>
                    <w:rFonts w:ascii="Cambria Math" w:hAnsi="Cambria Math"/>
                  </w:rPr>
                  <m:t>0.4 min</m:t>
                </m:r>
              </m:oMath>
            </m:oMathPara>
          </w:p>
        </w:tc>
      </w:tr>
      <w:tr w:rsidR="00593872" w14:paraId="374C007A" w14:textId="77777777" w:rsidTr="00967D47">
        <w:trPr>
          <w:trHeight w:val="283"/>
        </w:trPr>
        <w:tc>
          <w:tcPr>
            <w:tcW w:w="1140" w:type="dxa"/>
            <w:tcBorders>
              <w:top w:val="nil"/>
              <w:left w:val="nil"/>
              <w:bottom w:val="nil"/>
              <w:right w:val="nil"/>
            </w:tcBorders>
            <w:vAlign w:val="center"/>
          </w:tcPr>
          <w:p w14:paraId="00880F71" w14:textId="77777777" w:rsidR="00593872" w:rsidRDefault="00593872" w:rsidP="00967D47">
            <w:pPr>
              <w:jc w:val="center"/>
            </w:pPr>
            <m:oMathPara>
              <m:oMath>
                <m:r>
                  <w:rPr>
                    <w:rFonts w:ascii="Cambria Math" w:hAnsi="Cambria Math"/>
                  </w:rPr>
                  <m:t>A</m:t>
                </m:r>
              </m:oMath>
            </m:oMathPara>
          </w:p>
        </w:tc>
        <w:tc>
          <w:tcPr>
            <w:tcW w:w="6090" w:type="dxa"/>
            <w:tcBorders>
              <w:top w:val="nil"/>
              <w:left w:val="nil"/>
              <w:bottom w:val="nil"/>
              <w:right w:val="nil"/>
            </w:tcBorders>
            <w:vAlign w:val="center"/>
          </w:tcPr>
          <w:p w14:paraId="7EC521D0" w14:textId="77777777" w:rsidR="00593872" w:rsidRDefault="00593872" w:rsidP="00967D47">
            <w:pPr>
              <w:jc w:val="center"/>
            </w:pPr>
            <w:r>
              <w:t>Diámetro de la tubería</w:t>
            </w:r>
          </w:p>
        </w:tc>
        <w:tc>
          <w:tcPr>
            <w:tcW w:w="1264" w:type="dxa"/>
            <w:tcBorders>
              <w:top w:val="nil"/>
              <w:left w:val="nil"/>
              <w:bottom w:val="nil"/>
              <w:right w:val="nil"/>
            </w:tcBorders>
            <w:vAlign w:val="center"/>
          </w:tcPr>
          <w:p w14:paraId="6BAF1881" w14:textId="77777777" w:rsidR="00593872" w:rsidRDefault="00593872" w:rsidP="00967D47">
            <w:pPr>
              <w:jc w:val="center"/>
            </w:pPr>
            <m:oMathPara>
              <m:oMath>
                <m:r>
                  <w:rPr>
                    <w:rFonts w:ascii="Cambria Math" w:hAnsi="Cambria Math"/>
                  </w:rPr>
                  <m:t xml:space="preserve">0.2006 </m:t>
                </m:r>
                <m:sSup>
                  <m:sSupPr>
                    <m:ctrlPr>
                      <w:rPr>
                        <w:rFonts w:ascii="Cambria Math" w:hAnsi="Cambria Math"/>
                      </w:rPr>
                    </m:ctrlPr>
                  </m:sSupPr>
                  <m:e>
                    <m:r>
                      <w:rPr>
                        <w:rFonts w:ascii="Cambria Math" w:hAnsi="Cambria Math"/>
                      </w:rPr>
                      <m:t>ft</m:t>
                    </m:r>
                  </m:e>
                  <m:sup>
                    <m:r>
                      <w:rPr>
                        <w:rFonts w:ascii="Cambria Math" w:hAnsi="Cambria Math"/>
                      </w:rPr>
                      <m:t>2</m:t>
                    </m:r>
                  </m:sup>
                </m:sSup>
              </m:oMath>
            </m:oMathPara>
          </w:p>
        </w:tc>
      </w:tr>
      <w:tr w:rsidR="00593872" w14:paraId="4B118A87" w14:textId="77777777" w:rsidTr="00967D47">
        <w:trPr>
          <w:trHeight w:val="283"/>
        </w:trPr>
        <w:tc>
          <w:tcPr>
            <w:tcW w:w="1140" w:type="dxa"/>
            <w:tcBorders>
              <w:top w:val="nil"/>
              <w:left w:val="nil"/>
              <w:bottom w:val="nil"/>
              <w:right w:val="nil"/>
            </w:tcBorders>
            <w:vAlign w:val="center"/>
          </w:tcPr>
          <w:p w14:paraId="79BB2CA5" w14:textId="77777777" w:rsidR="00593872" w:rsidRDefault="00593872" w:rsidP="00967D47">
            <w:pPr>
              <w:jc w:val="center"/>
            </w:pPr>
            <m:oMathPara>
              <m:oMath>
                <m:r>
                  <w:rPr>
                    <w:rFonts w:ascii="Cambria Math" w:hAnsi="Cambria Math"/>
                  </w:rPr>
                  <m:t>L</m:t>
                </m:r>
              </m:oMath>
            </m:oMathPara>
          </w:p>
        </w:tc>
        <w:tc>
          <w:tcPr>
            <w:tcW w:w="6090" w:type="dxa"/>
            <w:tcBorders>
              <w:top w:val="nil"/>
              <w:left w:val="nil"/>
              <w:bottom w:val="nil"/>
              <w:right w:val="nil"/>
            </w:tcBorders>
            <w:vAlign w:val="center"/>
          </w:tcPr>
          <w:p w14:paraId="1CACBE77" w14:textId="77777777" w:rsidR="00593872" w:rsidRDefault="00593872" w:rsidP="00967D47">
            <w:pPr>
              <w:jc w:val="center"/>
            </w:pPr>
            <w:r>
              <w:t>Longitud de la tubería</w:t>
            </w:r>
          </w:p>
        </w:tc>
        <w:tc>
          <w:tcPr>
            <w:tcW w:w="1264" w:type="dxa"/>
            <w:tcBorders>
              <w:top w:val="nil"/>
              <w:left w:val="nil"/>
              <w:bottom w:val="nil"/>
              <w:right w:val="nil"/>
            </w:tcBorders>
            <w:vAlign w:val="center"/>
          </w:tcPr>
          <w:p w14:paraId="2A138CE9" w14:textId="77777777" w:rsidR="00593872" w:rsidRDefault="00593872" w:rsidP="00967D47">
            <w:pPr>
              <w:jc w:val="center"/>
            </w:pPr>
            <m:oMathPara>
              <m:oMath>
                <m:r>
                  <w:rPr>
                    <w:rFonts w:ascii="Cambria Math" w:hAnsi="Cambria Math"/>
                  </w:rPr>
                  <m:t>125 ft</m:t>
                </m:r>
              </m:oMath>
            </m:oMathPara>
          </w:p>
        </w:tc>
      </w:tr>
      <w:tr w:rsidR="00593872" w14:paraId="58B3B8D1" w14:textId="77777777" w:rsidTr="00967D47">
        <w:trPr>
          <w:trHeight w:val="283"/>
        </w:trPr>
        <w:tc>
          <w:tcPr>
            <w:tcW w:w="1140" w:type="dxa"/>
            <w:tcBorders>
              <w:top w:val="nil"/>
              <w:left w:val="nil"/>
              <w:right w:val="nil"/>
            </w:tcBorders>
            <w:vAlign w:val="center"/>
          </w:tcPr>
          <w:p w14:paraId="7AFC4C9C" w14:textId="77777777" w:rsidR="00593872" w:rsidRDefault="00D15172" w:rsidP="00967D47">
            <w:pPr>
              <w:jc w:val="center"/>
            </w:pPr>
            <m:oMathPara>
              <m:oMath>
                <m:bar>
                  <m:barPr>
                    <m:ctrlPr>
                      <w:rPr>
                        <w:rFonts w:ascii="Cambria Math" w:hAnsi="Cambria Math"/>
                      </w:rPr>
                    </m:ctrlPr>
                  </m:barPr>
                  <m:e>
                    <m:r>
                      <w:rPr>
                        <w:rFonts w:ascii="Cambria Math" w:hAnsi="Cambria Math"/>
                      </w:rPr>
                      <m:t>m</m:t>
                    </m:r>
                  </m:e>
                </m:bar>
              </m:oMath>
            </m:oMathPara>
          </w:p>
        </w:tc>
        <w:tc>
          <w:tcPr>
            <w:tcW w:w="6090" w:type="dxa"/>
            <w:tcBorders>
              <w:top w:val="nil"/>
              <w:left w:val="nil"/>
              <w:right w:val="nil"/>
            </w:tcBorders>
            <w:vAlign w:val="center"/>
          </w:tcPr>
          <w:p w14:paraId="3C13E845" w14:textId="77777777" w:rsidR="00593872" w:rsidRDefault="00593872" w:rsidP="00967D47">
            <w:pPr>
              <w:jc w:val="center"/>
            </w:pPr>
            <w:r>
              <w:t>Fracción de la salida del controlador en una escala de 0 a 1</w:t>
            </w:r>
          </w:p>
        </w:tc>
        <w:tc>
          <w:tcPr>
            <w:tcW w:w="1264" w:type="dxa"/>
            <w:tcBorders>
              <w:top w:val="nil"/>
              <w:left w:val="nil"/>
              <w:right w:val="nil"/>
            </w:tcBorders>
            <w:vAlign w:val="center"/>
          </w:tcPr>
          <w:p w14:paraId="62C2729C" w14:textId="77777777" w:rsidR="00593872" w:rsidRDefault="00593872" w:rsidP="00967D47">
            <w:pPr>
              <w:jc w:val="center"/>
            </w:pPr>
            <m:oMathPara>
              <m:oMath>
                <m:r>
                  <w:rPr>
                    <w:rFonts w:ascii="Cambria Math" w:hAnsi="Cambria Math"/>
                  </w:rPr>
                  <m:t>0.478 CO</m:t>
                </m:r>
              </m:oMath>
            </m:oMathPara>
          </w:p>
        </w:tc>
      </w:tr>
    </w:tbl>
    <w:p w14:paraId="01C60438" w14:textId="77777777" w:rsidR="00593872" w:rsidRDefault="00593872" w:rsidP="00593872">
      <w:pPr>
        <w:spacing w:before="240" w:after="240" w:line="259" w:lineRule="auto"/>
        <w:jc w:val="both"/>
      </w:pPr>
    </w:p>
    <w:p w14:paraId="249C871A" w14:textId="77777777" w:rsidR="00593872" w:rsidRDefault="00593872" w:rsidP="00593872">
      <w:pPr>
        <w:spacing w:before="240" w:after="240" w:line="259" w:lineRule="auto"/>
        <w:ind w:firstLine="425"/>
        <w:jc w:val="both"/>
      </w:pPr>
      <w:r>
        <w:t>Las siguientes ecuaciones constituyen el modelo de proceso:</w:t>
      </w:r>
    </w:p>
    <w:p w14:paraId="23F7B11D"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Balance de energía alrededor del tanque de agitación:</w:t>
      </w:r>
    </w:p>
    <w:p w14:paraId="705266A5" w14:textId="77777777" w:rsidR="00593872" w:rsidRDefault="00D15172" w:rsidP="00593872">
      <w:pPr>
        <w:spacing w:line="259" w:lineRule="auto"/>
        <w:ind w:left="708" w:hanging="283"/>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1</m:t>
                  </m:r>
                </m:sub>
              </m:sSub>
            </m:e>
            <m:sub>
              <m:d>
                <m:dPr>
                  <m:ctrlPr>
                    <w:rPr>
                      <w:rFonts w:ascii="Cambria Math" w:hAnsi="Cambria Math"/>
                    </w:rPr>
                  </m:ctrlPr>
                </m:dPr>
                <m:e>
                  <m:r>
                    <w:rPr>
                      <w:rFonts w:ascii="Cambria Math" w:hAnsi="Cambria Math"/>
                    </w:rPr>
                    <m:t>t</m:t>
                  </m:r>
                </m:e>
              </m:d>
            </m:sub>
          </m:sSub>
          <m:sSub>
            <m:sSubPr>
              <m:ctrlPr>
                <w:rPr>
                  <w:rFonts w:ascii="Cambria Math" w:hAnsi="Cambria Math"/>
                </w:rPr>
              </m:ctrlPr>
            </m:sSub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1</m:t>
                      </m:r>
                    </m:sub>
                  </m:sSub>
                </m:sub>
              </m:sSub>
            </m:e>
            <m:sub>
              <m:d>
                <m:dPr>
                  <m:ctrlPr>
                    <w:rPr>
                      <w:rFonts w:ascii="Cambria Math" w:hAnsi="Cambria Math"/>
                    </w:rPr>
                  </m:ctrlPr>
                </m:dPr>
                <m:e>
                  <m:r>
                    <w:rPr>
                      <w:rFonts w:ascii="Cambria Math" w:hAnsi="Cambria Math"/>
                    </w:rPr>
                    <m:t>t</m:t>
                  </m:r>
                </m:e>
              </m:d>
            </m:sub>
          </m:sSub>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1</m:t>
                  </m:r>
                </m:sub>
              </m:sSub>
            </m:e>
            <m:sub>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2</m:t>
                  </m:r>
                </m:sub>
              </m:sSub>
            </m:e>
            <m:sub>
              <m:d>
                <m:dPr>
                  <m:ctrlPr>
                    <w:rPr>
                      <w:rFonts w:ascii="Cambria Math" w:hAnsi="Cambria Math"/>
                    </w:rPr>
                  </m:ctrlPr>
                </m:dPr>
                <m:e>
                  <m:r>
                    <w:rPr>
                      <w:rFonts w:ascii="Cambria Math" w:hAnsi="Cambria Math"/>
                    </w:rPr>
                    <m:t>t</m:t>
                  </m:r>
                </m:e>
              </m:d>
            </m:sub>
          </m:sSub>
          <m:sSub>
            <m:sSubPr>
              <m:ctrlPr>
                <w:rPr>
                  <w:rFonts w:ascii="Cambria Math" w:hAnsi="Cambria Math"/>
                </w:rPr>
              </m:ctrlPr>
            </m:sSub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2</m:t>
                      </m:r>
                    </m:sub>
                  </m:sSub>
                </m:sub>
              </m:sSub>
            </m:e>
            <m:sub>
              <m:d>
                <m:dPr>
                  <m:ctrlPr>
                    <w:rPr>
                      <w:rFonts w:ascii="Cambria Math" w:hAnsi="Cambria Math"/>
                    </w:rPr>
                  </m:ctrlPr>
                </m:dPr>
                <m:e>
                  <m:r>
                    <w:rPr>
                      <w:rFonts w:ascii="Cambria Math" w:hAnsi="Cambria Math"/>
                    </w:rPr>
                    <m:t>t</m:t>
                  </m:r>
                </m:e>
              </m:d>
            </m:sub>
          </m:sSub>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2</m:t>
                  </m:r>
                </m:sub>
              </m:sSub>
            </m:e>
            <m:sub>
              <m:d>
                <m:dPr>
                  <m:ctrlPr>
                    <w:rPr>
                      <w:rFonts w:ascii="Cambria Math" w:hAnsi="Cambria Math"/>
                    </w:rPr>
                  </m:ctrlPr>
                </m:dPr>
                <m:e>
                  <m:r>
                    <w:rPr>
                      <w:rFonts w:ascii="Cambria Math" w:hAnsi="Cambria Math"/>
                    </w:rPr>
                    <m:t>t</m:t>
                  </m:r>
                </m:e>
              </m:d>
            </m:sub>
          </m:sSub>
          <m:r>
            <w:rPr>
              <w:rFonts w:ascii="Cambria Math" w:hAnsi="Cambria Math"/>
            </w:rPr>
            <m:t>-</m:t>
          </m:r>
          <m:d>
            <m:dPr>
              <m:ctrlPr>
                <w:rPr>
                  <w:rFonts w:ascii="Cambria Math" w:hAnsi="Cambria Math"/>
                </w:rPr>
              </m:ctrlPr>
            </m:dPr>
            <m:e>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1</m:t>
                      </m:r>
                    </m:sub>
                  </m:sSub>
                </m:e>
                <m:sub>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2</m:t>
                      </m:r>
                    </m:sub>
                  </m:sSub>
                </m:e>
                <m:sub>
                  <m:d>
                    <m:dPr>
                      <m:ctrlPr>
                        <w:rPr>
                          <w:rFonts w:ascii="Cambria Math" w:hAnsi="Cambria Math"/>
                        </w:rPr>
                      </m:ctrlPr>
                    </m:dPr>
                    <m:e>
                      <m:r>
                        <w:rPr>
                          <w:rFonts w:ascii="Cambria Math" w:hAnsi="Cambria Math"/>
                        </w:rPr>
                        <m:t>t</m:t>
                      </m:r>
                    </m:e>
                  </m:d>
                </m:sub>
              </m:sSub>
            </m:e>
          </m:d>
          <m:sSub>
            <m:sSubPr>
              <m:ctrlPr>
                <w:rPr>
                  <w:rFonts w:ascii="Cambria Math" w:hAnsi="Cambria Math"/>
                </w:rPr>
              </m:ctrlPr>
            </m:sSub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P</m:t>
                      </m:r>
                    </m:e>
                    <m:sub>
                      <m:r>
                        <w:rPr>
                          <w:rFonts w:ascii="Cambria Math" w:hAnsi="Cambria Math"/>
                        </w:rPr>
                        <m:t>3</m:t>
                      </m:r>
                    </m:sub>
                  </m:sSub>
                </m:sub>
              </m:sSub>
            </m:e>
            <m:sub>
              <m:d>
                <m:dPr>
                  <m:ctrlPr>
                    <w:rPr>
                      <w:rFonts w:ascii="Cambria Math" w:hAnsi="Cambria Math"/>
                    </w:rPr>
                  </m:ctrlPr>
                </m:dPr>
                <m:e>
                  <m:r>
                    <w:rPr>
                      <w:rFonts w:ascii="Cambria Math" w:hAnsi="Cambria Math"/>
                    </w:rPr>
                    <m:t>t</m:t>
                  </m:r>
                </m:e>
              </m:d>
            </m:sub>
          </m:sSub>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3</m:t>
                  </m:r>
                </m:sub>
              </m:sSub>
            </m:e>
            <m:sub>
              <m:d>
                <m:dPr>
                  <m:ctrlPr>
                    <w:rPr>
                      <w:rFonts w:ascii="Cambria Math" w:hAnsi="Cambria Math"/>
                    </w:rPr>
                  </m:ctrlPr>
                </m:dPr>
                <m:e>
                  <m:r>
                    <w:rPr>
                      <w:rFonts w:ascii="Cambria Math" w:hAnsi="Cambria Math"/>
                    </w:rPr>
                    <m:t>t</m:t>
                  </m:r>
                </m:e>
              </m:d>
            </m:sub>
          </m:sSub>
          <m:r>
            <w:rPr>
              <w:rFonts w:ascii="Cambria Math" w:hAnsi="Cambria Math"/>
            </w:rPr>
            <m:t>=Vρ</m:t>
          </m:r>
          <m:sSub>
            <m:sSubPr>
              <m:ctrlPr>
                <w:rPr>
                  <w:rFonts w:ascii="Cambria Math" w:hAnsi="Cambria Math"/>
                </w:rPr>
              </m:ctrlPr>
            </m:sSub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3</m:t>
                      </m:r>
                    </m:sub>
                  </m:sSub>
                </m:sub>
              </m:sSub>
            </m:e>
            <m:sub>
              <m:d>
                <m:dPr>
                  <m:ctrlPr>
                    <w:rPr>
                      <w:rFonts w:ascii="Cambria Math" w:hAnsi="Cambria Math"/>
                    </w:rPr>
                  </m:ctrlPr>
                </m:dPr>
                <m:e>
                  <m:r>
                    <w:rPr>
                      <w:rFonts w:ascii="Cambria Math" w:hAnsi="Cambria Math"/>
                    </w:rPr>
                    <m:t>t</m:t>
                  </m:r>
                </m:e>
              </m:d>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3</m:t>
                  </m:r>
                </m:sub>
              </m:sSub>
            </m:num>
            <m:den>
              <m:r>
                <w:rPr>
                  <w:rFonts w:ascii="Cambria Math" w:hAnsi="Cambria Math"/>
                </w:rPr>
                <m:t>dt</m:t>
              </m:r>
            </m:den>
          </m:f>
          <m:r>
            <w:rPr>
              <w:rFonts w:ascii="Cambria Math" w:hAnsi="Cambria Math"/>
            </w:rPr>
            <m:t>…</m:t>
          </m:r>
          <m:d>
            <m:dPr>
              <m:ctrlPr>
                <w:rPr>
                  <w:rFonts w:ascii="Cambria Math" w:hAnsi="Cambria Math"/>
                </w:rPr>
              </m:ctrlPr>
            </m:dPr>
            <m:e>
              <m:r>
                <w:rPr>
                  <w:rFonts w:ascii="Cambria Math" w:hAnsi="Cambria Math"/>
                </w:rPr>
                <m:t>3.1</m:t>
              </m:r>
            </m:e>
          </m:d>
        </m:oMath>
      </m:oMathPara>
    </w:p>
    <w:p w14:paraId="2438C23A"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Retraso de señal entre el tanque y el sensor:</w:t>
      </w:r>
    </w:p>
    <w:p w14:paraId="307FEF55" w14:textId="77777777" w:rsidR="00593872" w:rsidRDefault="00D15172" w:rsidP="00593872">
      <w:pPr>
        <w:spacing w:line="259" w:lineRule="auto"/>
        <w:ind w:left="708" w:hanging="283"/>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4</m:t>
                  </m:r>
                </m:sub>
              </m:sSub>
            </m:e>
            <m:sub>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3</m:t>
                  </m:r>
                </m:sub>
              </m:sSub>
            </m:e>
            <m:sub>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e>
              </m:d>
            </m:sub>
          </m:sSub>
          <m:r>
            <w:rPr>
              <w:rFonts w:ascii="Cambria Math" w:hAnsi="Cambria Math"/>
            </w:rPr>
            <m:t>…</m:t>
          </m:r>
          <m:d>
            <m:dPr>
              <m:ctrlPr>
                <w:rPr>
                  <w:rFonts w:ascii="Cambria Math" w:hAnsi="Cambria Math"/>
                </w:rPr>
              </m:ctrlPr>
            </m:dPr>
            <m:e>
              <m:r>
                <w:rPr>
                  <w:rFonts w:ascii="Cambria Math" w:hAnsi="Cambria Math"/>
                </w:rPr>
                <m:t>3.2</m:t>
              </m:r>
            </m:e>
          </m:d>
        </m:oMath>
      </m:oMathPara>
    </w:p>
    <w:p w14:paraId="370D5590"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Tiempo muerto:</w:t>
      </w:r>
    </w:p>
    <w:p w14:paraId="15984C4F" w14:textId="77777777" w:rsidR="00593872" w:rsidRDefault="00D15172" w:rsidP="00593872">
      <w:pPr>
        <w:spacing w:line="259" w:lineRule="auto"/>
        <w:ind w:left="708" w:hanging="283"/>
        <w:jc w:val="center"/>
      </w:pPr>
      <m:oMathPara>
        <m:oMath>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LAρ</m:t>
              </m:r>
            </m:num>
            <m:den>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1</m:t>
                      </m:r>
                    </m:sub>
                  </m:sSub>
                </m:e>
                <m:sub>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2</m:t>
                      </m:r>
                    </m:sub>
                  </m:sSub>
                </m:e>
                <m:sub>
                  <m:d>
                    <m:dPr>
                      <m:ctrlPr>
                        <w:rPr>
                          <w:rFonts w:ascii="Cambria Math" w:hAnsi="Cambria Math"/>
                        </w:rPr>
                      </m:ctrlPr>
                    </m:dPr>
                    <m:e>
                      <m:r>
                        <w:rPr>
                          <w:rFonts w:ascii="Cambria Math" w:hAnsi="Cambria Math"/>
                        </w:rPr>
                        <m:t>t</m:t>
                      </m:r>
                    </m:e>
                  </m:d>
                </m:sub>
              </m:sSub>
            </m:den>
          </m:f>
          <m:r>
            <w:rPr>
              <w:rFonts w:ascii="Cambria Math" w:hAnsi="Cambria Math"/>
            </w:rPr>
            <m:t>…</m:t>
          </m:r>
          <m:d>
            <m:dPr>
              <m:ctrlPr>
                <w:rPr>
                  <w:rFonts w:ascii="Cambria Math" w:hAnsi="Cambria Math"/>
                </w:rPr>
              </m:ctrlPr>
            </m:dPr>
            <m:e>
              <m:r>
                <w:rPr>
                  <w:rFonts w:ascii="Cambria Math" w:hAnsi="Cambria Math"/>
                </w:rPr>
                <m:t>3.3</m:t>
              </m:r>
            </m:e>
          </m:d>
        </m:oMath>
      </m:oMathPara>
    </w:p>
    <w:p w14:paraId="0EB421C2"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Señal del transmisor:</w:t>
      </w:r>
    </w:p>
    <w:p w14:paraId="2F7FC5A7" w14:textId="77777777" w:rsidR="00593872" w:rsidRDefault="00D15172" w:rsidP="00593872">
      <w:pPr>
        <w:spacing w:line="259" w:lineRule="auto"/>
        <w:ind w:left="708" w:hanging="283"/>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TO</m:t>
                  </m:r>
                </m:e>
                <m:sub>
                  <m:d>
                    <m:dPr>
                      <m:ctrlPr>
                        <w:rPr>
                          <w:rFonts w:ascii="Cambria Math" w:hAnsi="Cambria Math"/>
                        </w:rPr>
                      </m:ctrlPr>
                    </m:dPr>
                    <m:e>
                      <m:r>
                        <w:rPr>
                          <w:rFonts w:ascii="Cambria Math" w:hAnsi="Cambria Math"/>
                        </w:rPr>
                        <m:t>t</m:t>
                      </m:r>
                    </m:e>
                  </m:d>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T</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sSub>
                        <m:sSubPr>
                          <m:ctrlPr>
                            <w:rPr>
                              <w:rFonts w:ascii="Cambria Math" w:hAnsi="Cambria Math"/>
                            </w:rPr>
                          </m:ctrlPr>
                        </m:sSubPr>
                        <m:e>
                          <m:r>
                            <w:rPr>
                              <w:rFonts w:ascii="Cambria Math" w:hAnsi="Cambria Math"/>
                            </w:rPr>
                            <m:t>T</m:t>
                          </m:r>
                        </m:e>
                        <m:sub>
                          <m:r>
                            <w:rPr>
                              <w:rFonts w:ascii="Cambria Math" w:hAnsi="Cambria Math"/>
                            </w:rPr>
                            <m:t>4</m:t>
                          </m:r>
                        </m:sub>
                      </m:sSub>
                    </m:e>
                    <m:sub>
                      <m:r>
                        <w:rPr>
                          <w:rFonts w:ascii="Cambria Math" w:hAnsi="Cambria Math"/>
                        </w:rPr>
                        <m:t>(t)</m:t>
                      </m:r>
                    </m:sub>
                  </m:sSub>
                  <m:r>
                    <w:rPr>
                      <w:rFonts w:ascii="Cambria Math" w:hAnsi="Cambria Math"/>
                    </w:rPr>
                    <m:t>-100</m:t>
                  </m:r>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TO</m:t>
                  </m:r>
                </m:e>
                <m:sub>
                  <m:d>
                    <m:dPr>
                      <m:ctrlPr>
                        <w:rPr>
                          <w:rFonts w:ascii="Cambria Math" w:hAnsi="Cambria Math"/>
                        </w:rPr>
                      </m:ctrlPr>
                    </m:dPr>
                    <m:e>
                      <m:r>
                        <w:rPr>
                          <w:rFonts w:ascii="Cambria Math" w:hAnsi="Cambria Math"/>
                        </w:rPr>
                        <m:t>t</m:t>
                      </m:r>
                    </m:e>
                  </m:d>
                </m:sub>
              </m:sSub>
            </m:e>
          </m:d>
          <m:r>
            <w:rPr>
              <w:rFonts w:ascii="Cambria Math" w:hAnsi="Cambria Math"/>
            </w:rPr>
            <m:t>…</m:t>
          </m:r>
          <m:d>
            <m:dPr>
              <m:ctrlPr>
                <w:rPr>
                  <w:rFonts w:ascii="Cambria Math" w:hAnsi="Cambria Math"/>
                </w:rPr>
              </m:ctrlPr>
            </m:dPr>
            <m:e>
              <m:r>
                <w:rPr>
                  <w:rFonts w:ascii="Cambria Math" w:hAnsi="Cambria Math"/>
                </w:rPr>
                <m:t>3.4</m:t>
              </m:r>
            </m:e>
          </m:d>
        </m:oMath>
      </m:oMathPara>
    </w:p>
    <w:p w14:paraId="53CE57A8"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Posición del obturador de la válvula:</w:t>
      </w:r>
    </w:p>
    <w:p w14:paraId="2E05A684" w14:textId="77777777" w:rsidR="00593872" w:rsidRDefault="00D15172" w:rsidP="00593872">
      <w:pPr>
        <w:spacing w:line="259" w:lineRule="auto"/>
        <w:ind w:left="708" w:hanging="283"/>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p</m:t>
                      </m:r>
                    </m:sub>
                  </m:sSub>
                </m:e>
                <m:sub>
                  <m:d>
                    <m:dPr>
                      <m:ctrlPr>
                        <w:rPr>
                          <w:rFonts w:ascii="Cambria Math" w:hAnsi="Cambria Math"/>
                        </w:rPr>
                      </m:ctrlPr>
                    </m:dPr>
                    <m:e>
                      <m:r>
                        <w:rPr>
                          <w:rFonts w:ascii="Cambria Math" w:hAnsi="Cambria Math"/>
                        </w:rPr>
                        <m:t>t</m:t>
                      </m:r>
                    </m:e>
                  </m:d>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sSub>
                    <m:sSubPr>
                      <m:ctrlPr>
                        <w:rPr>
                          <w:rFonts w:ascii="Cambria Math" w:hAnsi="Cambria Math"/>
                        </w:rPr>
                      </m:ctrlPr>
                    </m:sSubPr>
                    <m:e>
                      <m:r>
                        <w:rPr>
                          <w:rFonts w:ascii="Cambria Math" w:hAnsi="Cambria Math"/>
                        </w:rPr>
                        <m:t>V</m:t>
                      </m:r>
                    </m:e>
                    <m:sub>
                      <m:r>
                        <w:rPr>
                          <w:rFonts w:ascii="Cambria Math" w:hAnsi="Cambria Math"/>
                        </w:rPr>
                        <m:t>p</m:t>
                      </m:r>
                    </m:sub>
                  </m:sSub>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t</m:t>
                      </m:r>
                    </m:e>
                  </m:d>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p</m:t>
                      </m:r>
                    </m:sub>
                  </m:sSub>
                </m:e>
                <m:sub>
                  <m:d>
                    <m:dPr>
                      <m:ctrlPr>
                        <w:rPr>
                          <w:rFonts w:ascii="Cambria Math" w:hAnsi="Cambria Math"/>
                        </w:rPr>
                      </m:ctrlPr>
                    </m:dPr>
                    <m:e>
                      <m:r>
                        <w:rPr>
                          <w:rFonts w:ascii="Cambria Math" w:hAnsi="Cambria Math"/>
                        </w:rPr>
                        <m:t>t</m:t>
                      </m:r>
                    </m:e>
                  </m:d>
                </m:sub>
              </m:sSub>
            </m:e>
          </m:d>
          <m:r>
            <w:rPr>
              <w:rFonts w:ascii="Cambria Math" w:hAnsi="Cambria Math"/>
            </w:rPr>
            <m:t>…</m:t>
          </m:r>
          <m:d>
            <m:dPr>
              <m:ctrlPr>
                <w:rPr>
                  <w:rFonts w:ascii="Cambria Math" w:hAnsi="Cambria Math"/>
                </w:rPr>
              </m:ctrlPr>
            </m:dPr>
            <m:e>
              <m:r>
                <w:rPr>
                  <w:rFonts w:ascii="Cambria Math" w:hAnsi="Cambria Math"/>
                </w:rPr>
                <m:t>3.5</m:t>
              </m:r>
            </m:e>
          </m:d>
        </m:oMath>
      </m:oMathPara>
    </w:p>
    <w:p w14:paraId="29D1F1AB" w14:textId="77777777" w:rsidR="00593872" w:rsidRPr="00593872" w:rsidRDefault="00593872" w:rsidP="00593872">
      <w:pPr>
        <w:numPr>
          <w:ilvl w:val="0"/>
          <w:numId w:val="15"/>
        </w:numPr>
        <w:suppressAutoHyphens w:val="0"/>
        <w:autoSpaceDN/>
        <w:spacing w:line="259" w:lineRule="auto"/>
        <w:ind w:left="708" w:hanging="283"/>
        <w:textAlignment w:val="auto"/>
        <w:rPr>
          <w:rFonts w:ascii="Arial" w:hAnsi="Arial" w:cs="Arial"/>
        </w:rPr>
      </w:pPr>
      <w:r w:rsidRPr="00593872">
        <w:rPr>
          <w:rFonts w:ascii="Arial" w:hAnsi="Arial" w:cs="Arial"/>
        </w:rPr>
        <w:t>Ecuación de la válvula:</w:t>
      </w:r>
    </w:p>
    <w:p w14:paraId="7630ED2F" w14:textId="77777777" w:rsidR="00593872" w:rsidRDefault="00D15172" w:rsidP="00593872">
      <w:pPr>
        <w:spacing w:line="360" w:lineRule="auto"/>
        <w:ind w:left="708" w:hanging="283"/>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W</m:t>
                  </m:r>
                </m:e>
                <m:sub>
                  <m:r>
                    <w:rPr>
                      <w:rFonts w:ascii="Cambria Math" w:hAnsi="Cambria Math"/>
                    </w:rPr>
                    <m:t>2</m:t>
                  </m:r>
                </m:sub>
              </m:sSub>
            </m:e>
            <m:sub>
              <m:d>
                <m:dPr>
                  <m:ctrlPr>
                    <w:rPr>
                      <w:rFonts w:ascii="Cambria Math" w:hAnsi="Cambria Math"/>
                    </w:rPr>
                  </m:ctrlPr>
                </m:dPr>
                <m:e>
                  <m:r>
                    <w:rPr>
                      <w:rFonts w:ascii="Cambria Math" w:hAnsi="Cambria Math"/>
                    </w:rPr>
                    <m:t>t</m:t>
                  </m:r>
                </m:e>
              </m:d>
            </m:sub>
          </m:sSub>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60</m:t>
              </m:r>
            </m:den>
          </m:f>
          <m:sSub>
            <m:sSubPr>
              <m:ctrlPr>
                <w:rPr>
                  <w:rFonts w:ascii="Cambria Math" w:hAnsi="Cambria Math"/>
                </w:rPr>
              </m:ctrlPr>
            </m:sSubPr>
            <m:e>
              <m:r>
                <w:rPr>
                  <w:rFonts w:ascii="Cambria Math" w:hAnsi="Cambria Math"/>
                </w:rPr>
                <m:t>C</m:t>
              </m:r>
            </m:e>
            <m:sub>
              <m:r>
                <w:rPr>
                  <w:rFonts w:ascii="Cambria Math" w:hAnsi="Cambria Math"/>
                </w:rPr>
                <m:t>VL</m:t>
              </m:r>
            </m:sub>
          </m:sSub>
          <m:sSub>
            <m:sSubPr>
              <m:ctrlPr>
                <w:rPr>
                  <w:rFonts w:ascii="Cambria Math" w:hAnsi="Cambria Math"/>
                </w:rPr>
              </m:ctrlPr>
            </m:sSubPr>
            <m:e>
              <m:sSub>
                <m:sSubPr>
                  <m:ctrlPr>
                    <w:rPr>
                      <w:rFonts w:ascii="Cambria Math" w:hAnsi="Cambria Math"/>
                    </w:rPr>
                  </m:ctrlPr>
                </m:sSubPr>
                <m:e>
                  <m:r>
                    <w:rPr>
                      <w:rFonts w:ascii="Cambria Math" w:hAnsi="Cambria Math"/>
                    </w:rPr>
                    <m:t>V</m:t>
                  </m:r>
                </m:e>
                <m:sub>
                  <m:r>
                    <w:rPr>
                      <w:rFonts w:ascii="Cambria Math" w:hAnsi="Cambria Math"/>
                    </w:rPr>
                    <m:t>P</m:t>
                  </m:r>
                </m:sub>
              </m:sSub>
            </m:e>
            <m:sub>
              <m:d>
                <m:dPr>
                  <m:ctrlPr>
                    <w:rPr>
                      <w:rFonts w:ascii="Cambria Math" w:hAnsi="Cambria Math"/>
                    </w:rPr>
                  </m:ctrlPr>
                </m:dPr>
                <m:e>
                  <m:r>
                    <w:rPr>
                      <w:rFonts w:ascii="Cambria Math" w:hAnsi="Cambria Math"/>
                    </w:rPr>
                    <m:t>t</m:t>
                  </m:r>
                </m:e>
              </m:d>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e>
          </m:rad>
          <m:r>
            <w:rPr>
              <w:rFonts w:ascii="Cambria Math" w:hAnsi="Cambria Math"/>
            </w:rPr>
            <m:t>…</m:t>
          </m:r>
          <m:d>
            <m:dPr>
              <m:ctrlPr>
                <w:rPr>
                  <w:rFonts w:ascii="Cambria Math" w:hAnsi="Cambria Math"/>
                </w:rPr>
              </m:ctrlPr>
            </m:dPr>
            <m:e>
              <m:r>
                <w:rPr>
                  <w:rFonts w:ascii="Cambria Math" w:hAnsi="Cambria Math"/>
                </w:rPr>
                <m:t>3.6</m:t>
              </m:r>
            </m:e>
          </m:d>
        </m:oMath>
      </m:oMathPara>
    </w:p>
    <w:p w14:paraId="4E080987" w14:textId="77777777" w:rsidR="00593872" w:rsidRDefault="00593872" w:rsidP="00593872">
      <w:pPr>
        <w:spacing w:line="360" w:lineRule="auto"/>
        <w:jc w:val="center"/>
      </w:pPr>
    </w:p>
    <w:p w14:paraId="256257C9" w14:textId="77777777" w:rsidR="00593872" w:rsidRPr="00593872" w:rsidRDefault="00593872" w:rsidP="00593872">
      <w:pPr>
        <w:spacing w:before="240" w:after="240" w:line="360" w:lineRule="auto"/>
        <w:ind w:firstLine="425"/>
        <w:jc w:val="both"/>
        <w:rPr>
          <w:rFonts w:ascii="Arial" w:hAnsi="Arial" w:cs="Arial"/>
        </w:rPr>
      </w:pPr>
      <w:r w:rsidRPr="00593872">
        <w:rPr>
          <w:rFonts w:ascii="Arial" w:hAnsi="Arial" w:cs="Arial"/>
        </w:rPr>
        <w:t xml:space="preserve">Se utilizan las ecuaciones presentadas para obtener los parámetros del modelo FOPDT (first-order-plus dead time): </w:t>
      </w:r>
      <m:oMath>
        <m:r>
          <w:rPr>
            <w:rFonts w:ascii="Cambria Math" w:hAnsi="Cambria Math" w:cs="Arial"/>
          </w:rPr>
          <m:t>K = -0.983 fraction TO / fraction CO</m:t>
        </m:r>
      </m:oMath>
      <w:r w:rsidRPr="00593872">
        <w:rPr>
          <w:rFonts w:ascii="Arial" w:hAnsi="Arial" w:cs="Arial"/>
        </w:rPr>
        <w:t xml:space="preserve">, </w:t>
      </w:r>
      <m:oMath>
        <m:r>
          <w:rPr>
            <w:rFonts w:ascii="Cambria Math" w:hAnsi="Cambria Math" w:cs="Arial"/>
          </w:rPr>
          <m:t>τ=2.369 min</m:t>
        </m:r>
      </m:oMath>
      <w:r w:rsidRPr="00593872">
        <w:rPr>
          <w:rFonts w:ascii="Arial" w:hAnsi="Arial" w:cs="Arial"/>
        </w:rPr>
        <w:t xml:space="preserve"> y </w:t>
      </w:r>
      <m:oMath>
        <m:sSub>
          <m:sSubPr>
            <m:ctrlPr>
              <w:rPr>
                <w:rFonts w:ascii="Cambria Math" w:hAnsi="Cambria Math" w:cs="Arial"/>
              </w:rPr>
            </m:ctrlPr>
          </m:sSubPr>
          <m:e>
            <m:r>
              <w:rPr>
                <w:rFonts w:ascii="Cambria Math" w:hAnsi="Cambria Math" w:cs="Arial"/>
              </w:rPr>
              <m:t>t</m:t>
            </m:r>
          </m:e>
          <m:sub>
            <m:r>
              <w:rPr>
                <w:rFonts w:ascii="Cambria Math" w:hAnsi="Cambria Math" w:cs="Arial"/>
              </w:rPr>
              <m:t>0</m:t>
            </m:r>
          </m:sub>
        </m:sSub>
        <m:r>
          <w:rPr>
            <w:rFonts w:ascii="Cambria Math" w:hAnsi="Cambria Math" w:cs="Arial"/>
          </w:rPr>
          <m:t>=4.074 min</m:t>
        </m:r>
      </m:oMath>
      <w:r w:rsidRPr="00593872">
        <w:rPr>
          <w:rFonts w:ascii="Arial" w:hAnsi="Arial" w:cs="Arial"/>
        </w:rPr>
        <w:t>. Entonces:</w:t>
      </w:r>
    </w:p>
    <w:p w14:paraId="48CE8865" w14:textId="77777777" w:rsidR="00593872" w:rsidRDefault="00D15172" w:rsidP="00593872">
      <w:pPr>
        <w:spacing w:before="240" w:after="240" w:line="360" w:lineRule="auto"/>
        <w:ind w:firstLine="425"/>
        <w:jc w:val="center"/>
      </w:pPr>
      <m:oMathPara>
        <m:oMath>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τs+1</m:t>
              </m:r>
            </m:den>
          </m:f>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s</m:t>
              </m:r>
            </m:sup>
          </m:sSup>
          <m:r>
            <w:rPr>
              <w:rFonts w:ascii="Cambria Math" w:hAnsi="Cambria Math"/>
            </w:rPr>
            <m:t>...(3.7)</m:t>
          </m:r>
        </m:oMath>
      </m:oMathPara>
    </w:p>
    <w:p w14:paraId="36536462" w14:textId="77777777" w:rsidR="00593872" w:rsidRDefault="00D15172" w:rsidP="00593872">
      <w:pPr>
        <w:spacing w:line="360"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-0.983</m:t>
              </m:r>
            </m:num>
            <m:den>
              <m:r>
                <w:rPr>
                  <w:rFonts w:ascii="Cambria Math" w:hAnsi="Cambria Math"/>
                </w:rPr>
                <m:t>(2.369 min)s+1</m:t>
              </m:r>
            </m:den>
          </m:f>
          <m:sSup>
            <m:sSupPr>
              <m:ctrlPr>
                <w:rPr>
                  <w:rFonts w:ascii="Cambria Math" w:hAnsi="Cambria Math"/>
                </w:rPr>
              </m:ctrlPr>
            </m:sSupPr>
            <m:e>
              <m:r>
                <w:rPr>
                  <w:rFonts w:ascii="Cambria Math" w:hAnsi="Cambria Math"/>
                </w:rPr>
                <m:t>e</m:t>
              </m:r>
            </m:e>
            <m:sup>
              <m:r>
                <w:rPr>
                  <w:rFonts w:ascii="Cambria Math" w:hAnsi="Cambria Math"/>
                </w:rPr>
                <m:t>-(4.074 min)s</m:t>
              </m:r>
            </m:sup>
          </m:sSup>
          <m:r>
            <w:rPr>
              <w:rFonts w:ascii="Cambria Math" w:hAnsi="Cambria Math"/>
            </w:rPr>
            <m:t>...(3.8)</m:t>
          </m:r>
        </m:oMath>
      </m:oMathPara>
    </w:p>
    <w:p w14:paraId="383EC756" w14:textId="77777777" w:rsidR="00593872" w:rsidRDefault="00593872" w:rsidP="00593872">
      <w:pPr>
        <w:spacing w:line="360" w:lineRule="auto"/>
        <w:jc w:val="center"/>
      </w:pPr>
    </w:p>
    <w:p w14:paraId="5B720FDF" w14:textId="77777777" w:rsidR="00593872" w:rsidRPr="00051263" w:rsidRDefault="00593872" w:rsidP="00051263">
      <w:pPr>
        <w:pStyle w:val="Ttulo2"/>
        <w:numPr>
          <w:ilvl w:val="2"/>
          <w:numId w:val="18"/>
        </w:numPr>
        <w:ind w:left="426" w:firstLine="141"/>
        <w:rPr>
          <w:rFonts w:ascii="Ariall" w:hAnsi="Ariall"/>
          <w:b/>
          <w:bCs/>
          <w:color w:val="auto"/>
          <w:sz w:val="22"/>
          <w:szCs w:val="22"/>
        </w:rPr>
      </w:pPr>
      <w:bookmarkStart w:id="89" w:name="_55y6erd8fyd" w:colFirst="0" w:colLast="0"/>
      <w:bookmarkStart w:id="90" w:name="_Toc85212211"/>
      <w:bookmarkEnd w:id="89"/>
      <w:r w:rsidRPr="00051263">
        <w:rPr>
          <w:rFonts w:ascii="Ariall" w:hAnsi="Ariall"/>
          <w:b/>
          <w:bCs/>
          <w:color w:val="auto"/>
          <w:sz w:val="22"/>
          <w:szCs w:val="22"/>
        </w:rPr>
        <w:t>Metodología propuesta para la obtención del modelo matemático.</w:t>
      </w:r>
      <w:bookmarkEnd w:id="90"/>
    </w:p>
    <w:p w14:paraId="41D7D1DA" w14:textId="77777777" w:rsidR="00593872" w:rsidRDefault="00593872" w:rsidP="00593872">
      <w:pPr>
        <w:spacing w:line="360" w:lineRule="auto"/>
        <w:ind w:firstLine="425"/>
        <w:jc w:val="both"/>
      </w:pPr>
    </w:p>
    <w:p w14:paraId="0F9A6AFF" w14:textId="77777777" w:rsidR="00593872" w:rsidRPr="00051263" w:rsidRDefault="00593872" w:rsidP="00593872">
      <w:pPr>
        <w:spacing w:line="360" w:lineRule="auto"/>
        <w:ind w:firstLine="425"/>
        <w:jc w:val="both"/>
        <w:rPr>
          <w:rFonts w:ascii="Arial" w:hAnsi="Arial" w:cs="Arial"/>
        </w:rPr>
      </w:pPr>
      <w:r w:rsidRPr="00051263">
        <w:rPr>
          <w:rFonts w:ascii="Arial" w:hAnsi="Arial" w:cs="Arial"/>
        </w:rPr>
        <w:t xml:space="preserve">Para obtener el modelo se usa el método </w:t>
      </w:r>
      <w:r w:rsidRPr="00051263">
        <w:rPr>
          <w:rFonts w:ascii="Arial" w:hAnsi="Arial" w:cs="Arial"/>
          <w:b/>
        </w:rPr>
        <w:t>FIT por Smith C. and Corripio A</w:t>
      </w:r>
      <w:r w:rsidRPr="00051263">
        <w:rPr>
          <w:rFonts w:ascii="Arial" w:hAnsi="Arial" w:cs="Arial"/>
        </w:rPr>
        <w:t xml:space="preserve"> que consiste en variar el flujo de agua fría de su estado estable a un 5% por encima de este.</w:t>
      </w:r>
    </w:p>
    <w:p w14:paraId="32076119" w14:textId="77777777" w:rsidR="00593872" w:rsidRDefault="00593872" w:rsidP="00593872">
      <w:pPr>
        <w:spacing w:line="360" w:lineRule="auto"/>
        <w:ind w:firstLine="425"/>
        <w:jc w:val="both"/>
      </w:pPr>
    </w:p>
    <w:p w14:paraId="6024D937" w14:textId="77777777" w:rsidR="00593872" w:rsidRPr="00051263" w:rsidRDefault="00593872" w:rsidP="00051263">
      <w:pPr>
        <w:pStyle w:val="Ttulo2"/>
        <w:numPr>
          <w:ilvl w:val="2"/>
          <w:numId w:val="18"/>
        </w:numPr>
        <w:ind w:left="426" w:firstLine="141"/>
        <w:rPr>
          <w:rFonts w:ascii="Ariall" w:hAnsi="Ariall"/>
          <w:b/>
          <w:bCs/>
          <w:color w:val="auto"/>
          <w:sz w:val="22"/>
          <w:szCs w:val="22"/>
        </w:rPr>
      </w:pPr>
      <w:bookmarkStart w:id="91" w:name="_lv3dvj2t9tyt" w:colFirst="0" w:colLast="0"/>
      <w:bookmarkStart w:id="92" w:name="_Toc85212212"/>
      <w:bookmarkEnd w:id="91"/>
      <w:r w:rsidRPr="00051263">
        <w:rPr>
          <w:rFonts w:ascii="Ariall" w:hAnsi="Ariall"/>
          <w:b/>
          <w:bCs/>
          <w:color w:val="auto"/>
          <w:sz w:val="22"/>
          <w:szCs w:val="22"/>
        </w:rPr>
        <w:lastRenderedPageBreak/>
        <w:t>Validación del modelo matemático.</w:t>
      </w:r>
      <w:bookmarkEnd w:id="92"/>
    </w:p>
    <w:p w14:paraId="00AE0AB8" w14:textId="77777777" w:rsidR="00593872" w:rsidRPr="00051263" w:rsidRDefault="00593872" w:rsidP="00593872">
      <w:pPr>
        <w:spacing w:line="360" w:lineRule="auto"/>
        <w:ind w:firstLine="425"/>
        <w:jc w:val="both"/>
        <w:rPr>
          <w:rFonts w:ascii="Arial" w:hAnsi="Arial" w:cs="Arial"/>
        </w:rPr>
      </w:pPr>
      <w:r w:rsidRPr="00051263">
        <w:rPr>
          <w:rFonts w:ascii="Arial" w:hAnsi="Arial" w:cs="Arial"/>
        </w:rPr>
        <w:t>Luego de la obtención del modelo matemático y la construcción del sistema donde el diagrama se presenta en la figura 3.3 se realiza la comparación a tiempo real de las respuestas de ambos modelos. El resultado del modelo se muestra en la figura 3.6.</w:t>
      </w:r>
    </w:p>
    <w:p w14:paraId="2FDDF25C" w14:textId="77777777" w:rsidR="00593872" w:rsidRDefault="00593872" w:rsidP="00593872">
      <w:pPr>
        <w:spacing w:line="360" w:lineRule="auto"/>
        <w:jc w:val="center"/>
      </w:pPr>
      <w:r>
        <w:rPr>
          <w:noProof/>
          <w:lang w:val="en-US" w:eastAsia="en-US"/>
        </w:rPr>
        <w:drawing>
          <wp:inline distT="114300" distB="114300" distL="114300" distR="114300" wp14:anchorId="19CC1FB8" wp14:editId="46E995E9">
            <wp:extent cx="5581650" cy="4282575"/>
            <wp:effectExtent l="0" t="0" r="0" 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t="1779" b="5249"/>
                    <a:stretch>
                      <a:fillRect/>
                    </a:stretch>
                  </pic:blipFill>
                  <pic:spPr>
                    <a:xfrm>
                      <a:off x="0" y="0"/>
                      <a:ext cx="5581650" cy="4282575"/>
                    </a:xfrm>
                    <a:prstGeom prst="rect">
                      <a:avLst/>
                    </a:prstGeom>
                    <a:ln/>
                  </pic:spPr>
                </pic:pic>
              </a:graphicData>
            </a:graphic>
          </wp:inline>
        </w:drawing>
      </w:r>
    </w:p>
    <w:p w14:paraId="70A79221" w14:textId="49A04231" w:rsidR="00593872" w:rsidRPr="00051263" w:rsidRDefault="00593872" w:rsidP="00051263">
      <w:pPr>
        <w:spacing w:line="360" w:lineRule="auto"/>
        <w:jc w:val="center"/>
        <w:rPr>
          <w:rFonts w:ascii="Arial" w:hAnsi="Arial" w:cs="Arial"/>
        </w:rPr>
      </w:pPr>
      <w:r w:rsidRPr="00051263">
        <w:rPr>
          <w:rFonts w:ascii="Arial" w:hAnsi="Arial" w:cs="Arial"/>
          <w:b/>
        </w:rPr>
        <w:t>Fig</w:t>
      </w:r>
      <w:r w:rsidR="00327844">
        <w:rPr>
          <w:rFonts w:ascii="Arial" w:hAnsi="Arial" w:cs="Arial"/>
          <w:b/>
        </w:rPr>
        <w:t>ura</w:t>
      </w:r>
      <w:r w:rsidRPr="00051263">
        <w:rPr>
          <w:rFonts w:ascii="Arial" w:hAnsi="Arial" w:cs="Arial"/>
          <w:b/>
        </w:rPr>
        <w:t>. 3.6.</w:t>
      </w:r>
      <w:r w:rsidRPr="00051263">
        <w:rPr>
          <w:rFonts w:ascii="Arial" w:hAnsi="Arial" w:cs="Arial"/>
        </w:rPr>
        <w:t xml:space="preserve"> Respuesta del modelo a una señal de entrada tipo escalón y un disturbio tipo escalón</w:t>
      </w:r>
    </w:p>
    <w:p w14:paraId="679DF81B" w14:textId="77777777" w:rsidR="00593872" w:rsidRDefault="00593872" w:rsidP="00593872">
      <w:pPr>
        <w:spacing w:line="360" w:lineRule="auto"/>
        <w:jc w:val="center"/>
      </w:pPr>
    </w:p>
    <w:p w14:paraId="32440CA2" w14:textId="77777777" w:rsidR="00593872" w:rsidRDefault="00593872" w:rsidP="00593872">
      <w:pPr>
        <w:spacing w:line="360" w:lineRule="auto"/>
        <w:jc w:val="center"/>
      </w:pPr>
    </w:p>
    <w:p w14:paraId="77A5811C" w14:textId="77777777" w:rsidR="00593872" w:rsidRDefault="00593872" w:rsidP="00593872">
      <w:pPr>
        <w:spacing w:line="360" w:lineRule="auto"/>
        <w:jc w:val="center"/>
      </w:pPr>
    </w:p>
    <w:p w14:paraId="2356FC58" w14:textId="77777777" w:rsidR="00593872" w:rsidRDefault="00593872" w:rsidP="00593872">
      <w:pPr>
        <w:spacing w:line="360" w:lineRule="auto"/>
        <w:jc w:val="center"/>
      </w:pPr>
    </w:p>
    <w:p w14:paraId="5B1B8878" w14:textId="77777777" w:rsidR="00593872" w:rsidRDefault="00593872" w:rsidP="00593872">
      <w:pPr>
        <w:spacing w:line="360" w:lineRule="auto"/>
        <w:jc w:val="center"/>
      </w:pPr>
    </w:p>
    <w:p w14:paraId="4A4F4EE4" w14:textId="77777777" w:rsidR="00593872" w:rsidRDefault="00593872" w:rsidP="00593872">
      <w:pPr>
        <w:spacing w:line="360" w:lineRule="auto"/>
        <w:jc w:val="center"/>
      </w:pPr>
    </w:p>
    <w:p w14:paraId="5F925EDD" w14:textId="77777777" w:rsidR="00593872" w:rsidRDefault="00593872" w:rsidP="00593872">
      <w:pPr>
        <w:spacing w:line="360" w:lineRule="auto"/>
        <w:jc w:val="center"/>
      </w:pPr>
    </w:p>
    <w:p w14:paraId="0D4E1C8E" w14:textId="77777777" w:rsidR="00593872" w:rsidRDefault="00593872" w:rsidP="00593872">
      <w:pPr>
        <w:spacing w:line="360" w:lineRule="auto"/>
        <w:jc w:val="center"/>
      </w:pPr>
    </w:p>
    <w:p w14:paraId="1460A19B" w14:textId="77777777" w:rsidR="00593872" w:rsidRPr="00051263" w:rsidRDefault="00593872" w:rsidP="00051263">
      <w:pPr>
        <w:pStyle w:val="Ttulo2"/>
        <w:numPr>
          <w:ilvl w:val="2"/>
          <w:numId w:val="18"/>
        </w:numPr>
        <w:ind w:left="851" w:hanging="284"/>
        <w:rPr>
          <w:rFonts w:ascii="Arial" w:hAnsi="Arial" w:cs="Arial"/>
          <w:b/>
          <w:bCs/>
          <w:color w:val="auto"/>
          <w:sz w:val="22"/>
          <w:szCs w:val="22"/>
        </w:rPr>
      </w:pPr>
      <w:bookmarkStart w:id="93" w:name="_myfj2q8bqgcw" w:colFirst="0" w:colLast="0"/>
      <w:bookmarkStart w:id="94" w:name="_Toc85212213"/>
      <w:bookmarkEnd w:id="93"/>
      <w:r w:rsidRPr="00051263">
        <w:rPr>
          <w:rFonts w:ascii="Arial" w:hAnsi="Arial" w:cs="Arial"/>
          <w:b/>
          <w:bCs/>
          <w:color w:val="auto"/>
          <w:sz w:val="22"/>
          <w:szCs w:val="22"/>
        </w:rPr>
        <w:lastRenderedPageBreak/>
        <w:t>Diseño de controlador</w:t>
      </w:r>
      <w:bookmarkEnd w:id="94"/>
    </w:p>
    <w:p w14:paraId="5A246D68" w14:textId="77777777" w:rsidR="00593872" w:rsidRPr="00051263" w:rsidRDefault="00593872" w:rsidP="00593872">
      <w:pPr>
        <w:pStyle w:val="Ttulo3"/>
        <w:numPr>
          <w:ilvl w:val="3"/>
          <w:numId w:val="18"/>
        </w:numPr>
        <w:spacing w:line="360" w:lineRule="auto"/>
        <w:ind w:left="850" w:hanging="150"/>
        <w:rPr>
          <w:rFonts w:ascii="Arial" w:hAnsi="Arial" w:cs="Arial"/>
          <w:b/>
          <w:bCs/>
          <w:color w:val="auto"/>
          <w:sz w:val="22"/>
          <w:szCs w:val="22"/>
        </w:rPr>
      </w:pPr>
      <w:bookmarkStart w:id="95" w:name="_gjnt3to6apja" w:colFirst="0" w:colLast="0"/>
      <w:bookmarkStart w:id="96" w:name="_Toc85212214"/>
      <w:bookmarkEnd w:id="95"/>
      <w:r w:rsidRPr="00051263">
        <w:rPr>
          <w:rFonts w:ascii="Arial" w:hAnsi="Arial" w:cs="Arial"/>
          <w:b/>
          <w:bCs/>
          <w:color w:val="auto"/>
          <w:sz w:val="22"/>
          <w:szCs w:val="22"/>
        </w:rPr>
        <w:t>Diseño del controlador PI</w:t>
      </w:r>
      <w:bookmarkEnd w:id="96"/>
    </w:p>
    <w:p w14:paraId="42860E2A" w14:textId="32453DB4" w:rsidR="00593872" w:rsidRPr="00051263" w:rsidRDefault="00593872" w:rsidP="00593872">
      <w:pPr>
        <w:spacing w:line="360" w:lineRule="auto"/>
        <w:ind w:firstLine="425"/>
        <w:jc w:val="both"/>
        <w:rPr>
          <w:rFonts w:ascii="Arial" w:hAnsi="Arial" w:cs="Arial"/>
          <w:b/>
        </w:rPr>
      </w:pPr>
      <w:r w:rsidRPr="00051263">
        <w:rPr>
          <w:rFonts w:ascii="Arial" w:hAnsi="Arial" w:cs="Arial"/>
        </w:rPr>
        <w:t xml:space="preserve">A </w:t>
      </w:r>
      <w:r w:rsidR="00051263" w:rsidRPr="00051263">
        <w:rPr>
          <w:rFonts w:ascii="Arial" w:hAnsi="Arial" w:cs="Arial"/>
        </w:rPr>
        <w:t>continuación,</w:t>
      </w:r>
      <w:r w:rsidRPr="00051263">
        <w:rPr>
          <w:rFonts w:ascii="Arial" w:hAnsi="Arial" w:cs="Arial"/>
        </w:rPr>
        <w:t xml:space="preserve"> se presenta el diagrama de bloques del sistema a lazo cerrado usando un controlador PI en la figura 3.7.</w:t>
      </w:r>
    </w:p>
    <w:p w14:paraId="2BDA43DD" w14:textId="77777777" w:rsidR="00593872" w:rsidRDefault="00593872" w:rsidP="00593872">
      <w:pPr>
        <w:jc w:val="center"/>
        <w:rPr>
          <w:b/>
        </w:rPr>
      </w:pPr>
      <w:r>
        <w:rPr>
          <w:b/>
          <w:noProof/>
          <w:lang w:val="en-US" w:eastAsia="en-US"/>
        </w:rPr>
        <w:drawing>
          <wp:inline distT="114300" distB="114300" distL="114300" distR="114300" wp14:anchorId="0A28E1BE" wp14:editId="5D68DE2F">
            <wp:extent cx="5447213" cy="1990676"/>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5447213" cy="1990676"/>
                    </a:xfrm>
                    <a:prstGeom prst="rect">
                      <a:avLst/>
                    </a:prstGeom>
                    <a:ln/>
                  </pic:spPr>
                </pic:pic>
              </a:graphicData>
            </a:graphic>
          </wp:inline>
        </w:drawing>
      </w:r>
    </w:p>
    <w:p w14:paraId="6F6A509F" w14:textId="1FF63059" w:rsidR="00593872" w:rsidRDefault="00593872" w:rsidP="00593872">
      <w:pPr>
        <w:spacing w:line="360" w:lineRule="auto"/>
        <w:jc w:val="center"/>
        <w:rPr>
          <w:b/>
        </w:rPr>
      </w:pPr>
      <w:r>
        <w:rPr>
          <w:b/>
        </w:rPr>
        <w:t>Fig</w:t>
      </w:r>
      <w:r w:rsidR="00327844">
        <w:rPr>
          <w:b/>
        </w:rPr>
        <w:t>ura</w:t>
      </w:r>
      <w:r>
        <w:rPr>
          <w:b/>
        </w:rPr>
        <w:t>. 3.7.</w:t>
      </w:r>
      <w:r>
        <w:t xml:space="preserve"> Diagrama de bloques del sistema a lazo cerrado usando un controlador PI.</w:t>
      </w:r>
    </w:p>
    <w:p w14:paraId="5CA3CDB5" w14:textId="77777777" w:rsidR="00593872" w:rsidRPr="00051263" w:rsidRDefault="00593872" w:rsidP="00593872">
      <w:pPr>
        <w:rPr>
          <w:rFonts w:ascii="Arial" w:hAnsi="Arial" w:cs="Arial"/>
          <w:b/>
        </w:rPr>
      </w:pPr>
    </w:p>
    <w:p w14:paraId="131792F7" w14:textId="77777777" w:rsidR="00593872" w:rsidRPr="00051263" w:rsidRDefault="00593872" w:rsidP="00593872">
      <w:pPr>
        <w:spacing w:line="360" w:lineRule="auto"/>
        <w:rPr>
          <w:rFonts w:ascii="Arial" w:hAnsi="Arial" w:cs="Arial"/>
        </w:rPr>
      </w:pPr>
      <w:r w:rsidRPr="00051263">
        <w:rPr>
          <w:rFonts w:ascii="Arial" w:hAnsi="Arial" w:cs="Arial"/>
        </w:rPr>
        <w:t>Si la función de transferencia es:</w:t>
      </w:r>
    </w:p>
    <w:p w14:paraId="0A6DCB07" w14:textId="77777777" w:rsidR="00593872" w:rsidRDefault="00D15172" w:rsidP="00593872">
      <w:pPr>
        <w:spacing w:line="360" w:lineRule="auto"/>
        <w:jc w:val="center"/>
      </w:pPr>
      <m:oMathPara>
        <m:oMath>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r>
            <w:rPr>
              <w:rFonts w:ascii="Cambria Math" w:hAnsi="Cambria Math"/>
            </w:rPr>
            <m:t>...(3.9)</m:t>
          </m:r>
        </m:oMath>
      </m:oMathPara>
    </w:p>
    <w:p w14:paraId="31126EFC" w14:textId="77777777" w:rsidR="00593872" w:rsidRPr="00051263" w:rsidRDefault="00593872" w:rsidP="00593872">
      <w:pPr>
        <w:spacing w:line="360" w:lineRule="auto"/>
        <w:rPr>
          <w:rFonts w:ascii="Arial" w:hAnsi="Arial" w:cs="Arial"/>
        </w:rPr>
      </w:pPr>
      <w:r w:rsidRPr="00051263">
        <w:rPr>
          <w:rFonts w:ascii="Arial" w:hAnsi="Arial" w:cs="Arial"/>
        </w:rPr>
        <w:t>Y el controlador es:</w:t>
      </w:r>
    </w:p>
    <w:p w14:paraId="2B38902A" w14:textId="77777777" w:rsidR="00593872" w:rsidRDefault="00D15172" w:rsidP="00593872">
      <w:pPr>
        <w:spacing w:line="360" w:lineRule="auto"/>
        <w:jc w:val="center"/>
      </w:pPr>
      <m:oMathPara>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r>
            <w:rPr>
              <w:rFonts w:ascii="Cambria Math" w:hAnsi="Cambria Math"/>
            </w:rPr>
            <m:t>...(3.10)</m:t>
          </m:r>
        </m:oMath>
      </m:oMathPara>
    </w:p>
    <w:p w14:paraId="33FF7433" w14:textId="77777777" w:rsidR="00593872" w:rsidRPr="00051263" w:rsidRDefault="00593872" w:rsidP="00593872">
      <w:pPr>
        <w:spacing w:line="360" w:lineRule="auto"/>
        <w:rPr>
          <w:rFonts w:ascii="Arial" w:hAnsi="Arial" w:cs="Arial"/>
        </w:rPr>
      </w:pPr>
      <w:r w:rsidRPr="00051263">
        <w:rPr>
          <w:rFonts w:ascii="Arial" w:hAnsi="Arial" w:cs="Arial"/>
        </w:rPr>
        <w:t>La función de transferencia a lazo cerrado es:</w:t>
      </w:r>
    </w:p>
    <w:p w14:paraId="6A19934E"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num>
            <m:den>
              <m:r>
                <w:rPr>
                  <w:rFonts w:ascii="Cambria Math" w:hAnsi="Cambria Math"/>
                </w:rPr>
                <m:t>1+</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den>
          </m:f>
          <m:r>
            <w:rPr>
              <w:rFonts w:ascii="Cambria Math" w:hAnsi="Cambria Math"/>
            </w:rPr>
            <m:t>...(3.11)</m:t>
          </m:r>
        </m:oMath>
      </m:oMathPara>
    </w:p>
    <w:p w14:paraId="7234FBD0"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e>
              </m:d>
            </m:num>
            <m:den>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e>
              </m:d>
            </m:den>
          </m:f>
        </m:oMath>
      </m:oMathPara>
    </w:p>
    <w:p w14:paraId="75AD4AA7"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sSup>
                <m:sSupPr>
                  <m:ctrlPr>
                    <w:rPr>
                      <w:rFonts w:ascii="Cambria Math" w:hAnsi="Cambria Math"/>
                    </w:rPr>
                  </m:ctrlPr>
                </m:sSupPr>
                <m:e>
                  <m:r>
                    <w:rPr>
                      <w:rFonts w:ascii="Cambria Math" w:hAnsi="Cambria Math"/>
                    </w:rPr>
                    <m:t>e</m:t>
                  </m:r>
                </m:e>
                <m:sup>
                  <m:r>
                    <w:rPr>
                      <w:rFonts w:ascii="Cambria Math" w:hAnsi="Cambria Math"/>
                    </w:rPr>
                    <m:t>-Ls</m:t>
                  </m:r>
                </m:sup>
              </m:sSup>
            </m:den>
          </m:f>
        </m:oMath>
      </m:oMathPara>
    </w:p>
    <w:p w14:paraId="1415DEAF"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sSup>
                <m:sSupPr>
                  <m:ctrlPr>
                    <w:rPr>
                      <w:rFonts w:ascii="Cambria Math" w:hAnsi="Cambria Math"/>
                    </w:rPr>
                  </m:ctrlPr>
                </m:sSupPr>
                <m:e>
                  <m:r>
                    <w:rPr>
                      <w:rFonts w:ascii="Cambria Math" w:hAnsi="Cambria Math"/>
                    </w:rPr>
                    <m:t>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sSup>
                <m:sSupPr>
                  <m:ctrlPr>
                    <w:rPr>
                      <w:rFonts w:ascii="Cambria Math" w:hAnsi="Cambria Math"/>
                    </w:rPr>
                  </m:ctrlPr>
                </m:sSupPr>
                <m:e>
                  <m:r>
                    <w:rPr>
                      <w:rFonts w:ascii="Cambria Math" w:hAnsi="Cambria Math"/>
                    </w:rPr>
                    <m:t>e</m:t>
                  </m:r>
                </m:e>
                <m:sup>
                  <m:r>
                    <w:rPr>
                      <w:rFonts w:ascii="Cambria Math" w:hAnsi="Cambria Math"/>
                    </w:rPr>
                    <m:t>-Ls</m:t>
                  </m:r>
                </m:sup>
              </m:sSup>
            </m:den>
          </m:f>
          <m:r>
            <w:rPr>
              <w:rFonts w:ascii="Cambria Math" w:hAnsi="Cambria Math"/>
            </w:rPr>
            <m:t>...(3.12)</m:t>
          </m:r>
        </m:oMath>
      </m:oMathPara>
    </w:p>
    <w:p w14:paraId="260C9659" w14:textId="77777777" w:rsidR="00593872" w:rsidRDefault="00593872" w:rsidP="00593872">
      <w:pPr>
        <w:spacing w:line="360" w:lineRule="auto"/>
      </w:pPr>
      <w:r>
        <w:t xml:space="preserve">Sea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4BF0A5B4"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den>
          </m:f>
        </m:oMath>
      </m:oMathPara>
    </w:p>
    <w:p w14:paraId="6A11CE45" w14:textId="77777777" w:rsidR="00593872" w:rsidRDefault="00593872" w:rsidP="00593872">
      <w:pPr>
        <w:spacing w:line="360" w:lineRule="auto"/>
      </w:pPr>
      <w:r>
        <w:t xml:space="preserve">Sea </w:t>
      </w:r>
      <m:oMath>
        <m:sSup>
          <m:sSupPr>
            <m:ctrlPr>
              <w:rPr>
                <w:rFonts w:ascii="Cambria Math" w:hAnsi="Cambria Math"/>
              </w:rPr>
            </m:ctrlPr>
          </m:sSupPr>
          <m:e>
            <m:r>
              <w:rPr>
                <w:rFonts w:ascii="Cambria Math" w:hAnsi="Cambria Math"/>
              </w:rPr>
              <m:t>e</m:t>
            </m:r>
          </m:e>
          <m:sup>
            <m:r>
              <w:rPr>
                <w:rFonts w:ascii="Cambria Math" w:hAnsi="Cambria Math"/>
              </w:rPr>
              <m:t>-Ls</m:t>
            </m:r>
          </m:sup>
        </m:sSup>
        <m:r>
          <w:rPr>
            <w:rFonts w:ascii="Cambria Math" w:hAnsi="Cambria Math"/>
          </w:rPr>
          <m:t>=1-Ls</m:t>
        </m:r>
      </m:oMath>
      <w:r>
        <w:t>:</w:t>
      </w:r>
    </w:p>
    <w:p w14:paraId="48230BC7"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(1-Ls)</m:t>
              </m:r>
            </m:den>
          </m:f>
        </m:oMath>
      </m:oMathPara>
    </w:p>
    <w:p w14:paraId="03879B8D"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en>
          </m:f>
        </m:oMath>
      </m:oMathPara>
    </w:p>
    <w:p w14:paraId="046723ED" w14:textId="77777777" w:rsidR="00593872" w:rsidRDefault="00D15172" w:rsidP="00593872">
      <w:pPr>
        <w:spacing w:line="360" w:lineRule="auto"/>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s+1</m:t>
              </m:r>
            </m:den>
          </m:f>
        </m:oMath>
      </m:oMathPara>
    </w:p>
    <w:p w14:paraId="03D9FB51" w14:textId="77777777" w:rsidR="00593872" w:rsidRDefault="00593872" w:rsidP="00593872">
      <w:pPr>
        <w:spacing w:line="360" w:lineRule="auto"/>
      </w:pPr>
      <w:r>
        <w:t xml:space="preserve">Sea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de donde se deduce que:</w:t>
      </w:r>
    </w:p>
    <w:p w14:paraId="5C8AF916" w14:textId="77777777" w:rsidR="00593872" w:rsidRDefault="00D15172" w:rsidP="00593872">
      <w:pPr>
        <w:spacing w:line="36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m:t>
              </m:r>
              <m:sSub>
                <m:sSubPr>
                  <m:ctrlPr>
                    <w:rPr>
                      <w:rFonts w:ascii="Cambria Math" w:hAnsi="Cambria Math"/>
                    </w:rPr>
                  </m:ctrlPr>
                </m:sSubPr>
                <m:e>
                  <m:r>
                    <w:rPr>
                      <w:rFonts w:ascii="Cambria Math" w:hAnsi="Cambria Math"/>
                    </w:rPr>
                    <m:t>K</m:t>
                  </m:r>
                </m:e>
                <m:sub>
                  <m:r>
                    <w:rPr>
                      <w:rFonts w:ascii="Cambria Math" w:hAnsi="Cambria Math"/>
                    </w:rPr>
                    <m:t>p</m:t>
                  </m:r>
                </m:sub>
              </m:sSub>
            </m:den>
          </m:f>
        </m:oMath>
      </m:oMathPara>
    </w:p>
    <w:p w14:paraId="5A82B6B4" w14:textId="77777777" w:rsidR="00593872" w:rsidRPr="001F275A" w:rsidRDefault="00593872" w:rsidP="001F275A">
      <w:pPr>
        <w:pStyle w:val="Ttulo3"/>
        <w:numPr>
          <w:ilvl w:val="3"/>
          <w:numId w:val="18"/>
        </w:numPr>
        <w:spacing w:line="360" w:lineRule="auto"/>
        <w:ind w:left="1418" w:hanging="284"/>
        <w:rPr>
          <w:rFonts w:ascii="Arial" w:hAnsi="Arial" w:cs="Arial"/>
          <w:b/>
          <w:bCs/>
          <w:color w:val="auto"/>
          <w:sz w:val="22"/>
          <w:szCs w:val="22"/>
        </w:rPr>
      </w:pPr>
      <w:bookmarkStart w:id="97" w:name="_2cgfwa2pptr5" w:colFirst="0" w:colLast="0"/>
      <w:bookmarkStart w:id="98" w:name="_Toc85212215"/>
      <w:bookmarkEnd w:id="97"/>
      <w:r w:rsidRPr="001F275A">
        <w:rPr>
          <w:rFonts w:ascii="Arial" w:hAnsi="Arial" w:cs="Arial"/>
          <w:b/>
          <w:bCs/>
          <w:color w:val="auto"/>
          <w:sz w:val="22"/>
          <w:szCs w:val="22"/>
        </w:rPr>
        <w:t>Diseño del controlador PID</w:t>
      </w:r>
      <w:bookmarkEnd w:id="98"/>
    </w:p>
    <w:p w14:paraId="63A7FEF1" w14:textId="1978F267" w:rsidR="00593872" w:rsidRPr="001F275A" w:rsidRDefault="00593872" w:rsidP="00593872">
      <w:pPr>
        <w:spacing w:line="360" w:lineRule="auto"/>
        <w:ind w:firstLine="425"/>
        <w:rPr>
          <w:rFonts w:ascii="Arial" w:hAnsi="Arial" w:cs="Arial"/>
        </w:rPr>
      </w:pPr>
      <w:r w:rsidRPr="001F275A">
        <w:rPr>
          <w:rFonts w:ascii="Arial" w:hAnsi="Arial" w:cs="Arial"/>
        </w:rPr>
        <w:t xml:space="preserve">A </w:t>
      </w:r>
      <w:r w:rsidR="001F275A" w:rsidRPr="001F275A">
        <w:rPr>
          <w:rFonts w:ascii="Arial" w:hAnsi="Arial" w:cs="Arial"/>
        </w:rPr>
        <w:t>continuación,</w:t>
      </w:r>
      <w:r w:rsidRPr="001F275A">
        <w:rPr>
          <w:rFonts w:ascii="Arial" w:hAnsi="Arial" w:cs="Arial"/>
        </w:rPr>
        <w:t xml:space="preserve"> se presenta el diagrama de bloques del sistema a lazo cerrado usando un controlador PID en la figura 3.8.</w:t>
      </w:r>
    </w:p>
    <w:p w14:paraId="3EEC3E70" w14:textId="77777777" w:rsidR="00593872" w:rsidRDefault="00593872" w:rsidP="00593872">
      <w:pPr>
        <w:rPr>
          <w:b/>
        </w:rPr>
      </w:pPr>
      <w:r>
        <w:rPr>
          <w:b/>
          <w:noProof/>
          <w:lang w:val="en-US" w:eastAsia="en-US"/>
        </w:rPr>
        <w:drawing>
          <wp:inline distT="114300" distB="114300" distL="114300" distR="114300" wp14:anchorId="1B2098B4" wp14:editId="4C8EECE2">
            <wp:extent cx="5580000" cy="17653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5"/>
                    <a:srcRect/>
                    <a:stretch>
                      <a:fillRect/>
                    </a:stretch>
                  </pic:blipFill>
                  <pic:spPr>
                    <a:xfrm>
                      <a:off x="0" y="0"/>
                      <a:ext cx="5580000" cy="1765300"/>
                    </a:xfrm>
                    <a:prstGeom prst="rect">
                      <a:avLst/>
                    </a:prstGeom>
                    <a:ln/>
                  </pic:spPr>
                </pic:pic>
              </a:graphicData>
            </a:graphic>
          </wp:inline>
        </w:drawing>
      </w:r>
    </w:p>
    <w:p w14:paraId="08243531" w14:textId="46E085FB" w:rsidR="00593872" w:rsidRPr="001F275A" w:rsidRDefault="00593872" w:rsidP="00593872">
      <w:pPr>
        <w:spacing w:line="360" w:lineRule="auto"/>
        <w:jc w:val="center"/>
        <w:rPr>
          <w:rFonts w:ascii="Arial" w:hAnsi="Arial" w:cs="Arial"/>
        </w:rPr>
      </w:pPr>
      <w:r w:rsidRPr="001F275A">
        <w:rPr>
          <w:rFonts w:ascii="Arial" w:hAnsi="Arial" w:cs="Arial"/>
          <w:b/>
        </w:rPr>
        <w:t>Fig</w:t>
      </w:r>
      <w:r w:rsidR="00327844">
        <w:rPr>
          <w:rFonts w:ascii="Arial" w:hAnsi="Arial" w:cs="Arial"/>
          <w:b/>
        </w:rPr>
        <w:t>ura</w:t>
      </w:r>
      <w:r w:rsidRPr="001F275A">
        <w:rPr>
          <w:rFonts w:ascii="Arial" w:hAnsi="Arial" w:cs="Arial"/>
          <w:b/>
        </w:rPr>
        <w:t>. 3.8.</w:t>
      </w:r>
      <w:r w:rsidRPr="001F275A">
        <w:rPr>
          <w:rFonts w:ascii="Arial" w:hAnsi="Arial" w:cs="Arial"/>
        </w:rPr>
        <w:t xml:space="preserve"> Diagrama de bloques del sistema a lazo cerrado usando un controlador PID.</w:t>
      </w:r>
    </w:p>
    <w:p w14:paraId="70195EDB" w14:textId="77777777" w:rsidR="00593872" w:rsidRPr="001F275A" w:rsidRDefault="00593872" w:rsidP="00593872">
      <w:pPr>
        <w:spacing w:line="360" w:lineRule="auto"/>
        <w:jc w:val="center"/>
        <w:rPr>
          <w:rFonts w:ascii="Arial" w:hAnsi="Arial" w:cs="Arial"/>
        </w:rPr>
      </w:pPr>
    </w:p>
    <w:p w14:paraId="1858F165" w14:textId="77777777" w:rsidR="00593872" w:rsidRPr="001F275A" w:rsidRDefault="00593872" w:rsidP="00593872">
      <w:pPr>
        <w:spacing w:line="360" w:lineRule="auto"/>
        <w:ind w:firstLine="425"/>
        <w:rPr>
          <w:rFonts w:ascii="Arial" w:hAnsi="Arial" w:cs="Arial"/>
        </w:rPr>
      </w:pPr>
      <w:r w:rsidRPr="001F275A">
        <w:rPr>
          <w:rFonts w:ascii="Arial" w:hAnsi="Arial" w:cs="Arial"/>
        </w:rPr>
        <w:t>Si la función de transferencia es:</w:t>
      </w:r>
    </w:p>
    <w:p w14:paraId="273170A8"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r>
            <w:rPr>
              <w:rFonts w:ascii="Cambria Math" w:hAnsi="Cambria Math"/>
            </w:rPr>
            <m:t>...(3.9)</m:t>
          </m:r>
        </m:oMath>
      </m:oMathPara>
    </w:p>
    <w:p w14:paraId="2EBBA304" w14:textId="77777777" w:rsidR="00593872" w:rsidRPr="001F275A" w:rsidRDefault="00593872" w:rsidP="00593872">
      <w:pPr>
        <w:spacing w:line="360" w:lineRule="auto"/>
        <w:ind w:firstLine="425"/>
        <w:rPr>
          <w:rFonts w:ascii="Arial" w:hAnsi="Arial" w:cs="Arial"/>
        </w:rPr>
      </w:pPr>
      <w:r w:rsidRPr="001F275A">
        <w:rPr>
          <w:rFonts w:ascii="Arial" w:hAnsi="Arial" w:cs="Arial"/>
        </w:rPr>
        <w:t>Y el controlador es:</w:t>
      </w:r>
    </w:p>
    <w:p w14:paraId="6F699CF4"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den>
          </m:f>
          <m:r>
            <w:rPr>
              <w:rFonts w:ascii="Cambria Math" w:hAnsi="Cambria Math"/>
            </w:rPr>
            <m:t>...(3.10)</m:t>
          </m:r>
        </m:oMath>
      </m:oMathPara>
    </w:p>
    <w:p w14:paraId="41B727F0" w14:textId="77777777" w:rsidR="00593872" w:rsidRPr="001F275A" w:rsidRDefault="00593872" w:rsidP="00593872">
      <w:pPr>
        <w:spacing w:line="360" w:lineRule="auto"/>
        <w:ind w:firstLine="425"/>
        <w:rPr>
          <w:rFonts w:ascii="Arial" w:hAnsi="Arial" w:cs="Arial"/>
        </w:rPr>
      </w:pPr>
      <w:r w:rsidRPr="001F275A">
        <w:rPr>
          <w:rFonts w:ascii="Arial" w:hAnsi="Arial" w:cs="Arial"/>
        </w:rPr>
        <w:t>La función de transferencia a lazo cerrado es:</w:t>
      </w:r>
    </w:p>
    <w:p w14:paraId="2A840039"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num>
            <m:den>
              <m:r>
                <w:rPr>
                  <w:rFonts w:ascii="Cambria Math" w:hAnsi="Cambria Math"/>
                </w:rPr>
                <m:t>1+</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den>
          </m:f>
          <m:r>
            <w:rPr>
              <w:rFonts w:ascii="Cambria Math" w:hAnsi="Cambria Math"/>
            </w:rPr>
            <m:t>...(3.11)</m:t>
          </m:r>
        </m:oMath>
      </m:oMathPara>
    </w:p>
    <w:p w14:paraId="250962F9"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e>
              </m:d>
            </m:num>
            <m:den>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den>
                  </m:f>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sSup>
                    <m:sSupPr>
                      <m:ctrlPr>
                        <w:rPr>
                          <w:rFonts w:ascii="Cambria Math" w:hAnsi="Cambria Math"/>
                        </w:rPr>
                      </m:ctrlPr>
                    </m:sSupPr>
                    <m:e>
                      <m:r>
                        <w:rPr>
                          <w:rFonts w:ascii="Cambria Math" w:hAnsi="Cambria Math"/>
                        </w:rPr>
                        <m:t>e</m:t>
                      </m:r>
                    </m:e>
                    <m:sup>
                      <m:r>
                        <w:rPr>
                          <w:rFonts w:ascii="Cambria Math" w:hAnsi="Cambria Math"/>
                        </w:rPr>
                        <m:t>-Ls</m:t>
                      </m:r>
                    </m:sup>
                  </m:sSup>
                </m:e>
              </m:d>
            </m:den>
          </m:f>
        </m:oMath>
      </m:oMathPara>
    </w:p>
    <w:p w14:paraId="7426C33F"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den>
              </m:f>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num>
                <m:den>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den>
              </m:f>
              <m:sSup>
                <m:sSupPr>
                  <m:ctrlPr>
                    <w:rPr>
                      <w:rFonts w:ascii="Cambria Math" w:hAnsi="Cambria Math"/>
                    </w:rPr>
                  </m:ctrlPr>
                </m:sSupPr>
                <m:e>
                  <m:r>
                    <w:rPr>
                      <w:rFonts w:ascii="Cambria Math" w:hAnsi="Cambria Math"/>
                    </w:rPr>
                    <m:t>e</m:t>
                  </m:r>
                </m:e>
                <m:sup>
                  <m:r>
                    <w:rPr>
                      <w:rFonts w:ascii="Cambria Math" w:hAnsi="Cambria Math"/>
                    </w:rPr>
                    <m:t>-Ls</m:t>
                  </m:r>
                </m:sup>
              </m:sSup>
            </m:den>
          </m:f>
        </m:oMath>
      </m:oMathPara>
    </w:p>
    <w:p w14:paraId="0E1D2B18"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s)e</m:t>
                  </m:r>
                </m:e>
                <m:sup>
                  <m:r>
                    <w:rPr>
                      <w:rFonts w:ascii="Cambria Math" w:hAnsi="Cambria Math"/>
                    </w:rPr>
                    <m:t>-Ls</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r>
                <w:rPr>
                  <w:rFonts w:ascii="Cambria Math" w:hAnsi="Cambria Math"/>
                </w:rPr>
                <m:t>( 1+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sSup>
                <m:sSupPr>
                  <m:ctrlPr>
                    <w:rPr>
                      <w:rFonts w:ascii="Cambria Math" w:hAnsi="Cambria Math"/>
                    </w:rPr>
                  </m:ctrlPr>
                </m:sSupPr>
                <m:e>
                  <m:r>
                    <w:rPr>
                      <w:rFonts w:ascii="Cambria Math" w:hAnsi="Cambria Math"/>
                    </w:rPr>
                    <m:t>e</m:t>
                  </m:r>
                </m:e>
                <m:sup>
                  <m:r>
                    <w:rPr>
                      <w:rFonts w:ascii="Cambria Math" w:hAnsi="Cambria Math"/>
                    </w:rPr>
                    <m:t>-Ls</m:t>
                  </m:r>
                </m:sup>
              </m:sSup>
            </m:den>
          </m:f>
          <m:r>
            <w:rPr>
              <w:rFonts w:ascii="Cambria Math" w:hAnsi="Cambria Math"/>
            </w:rPr>
            <m:t>...(3.12)</m:t>
          </m:r>
        </m:oMath>
      </m:oMathPara>
    </w:p>
    <w:p w14:paraId="100AFE14" w14:textId="77777777" w:rsidR="00593872" w:rsidRDefault="00593872" w:rsidP="00593872">
      <w:pPr>
        <w:spacing w:line="360" w:lineRule="auto"/>
        <w:ind w:firstLine="425"/>
      </w:pPr>
      <w:r>
        <w:t xml:space="preserve">Sea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10C20E40"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Ts( 1+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sSup>
                <m:sSupPr>
                  <m:ctrlPr>
                    <w:rPr>
                      <w:rFonts w:ascii="Cambria Math" w:hAnsi="Cambria Math"/>
                    </w:rPr>
                  </m:ctrlPr>
                </m:sSupPr>
                <m:e>
                  <m:r>
                    <w:rPr>
                      <w:rFonts w:ascii="Cambria Math" w:hAnsi="Cambria Math"/>
                    </w:rPr>
                    <m:t>e</m:t>
                  </m:r>
                </m:e>
                <m:sup>
                  <m:r>
                    <w:rPr>
                      <w:rFonts w:ascii="Cambria Math" w:hAnsi="Cambria Math"/>
                    </w:rPr>
                    <m:t>-Ls</m:t>
                  </m:r>
                </m:sup>
              </m:sSup>
            </m:den>
          </m:f>
          <m:r>
            <w:rPr>
              <w:rFonts w:ascii="Cambria Math" w:hAnsi="Cambria Math"/>
            </w:rPr>
            <m:t>...(3.13)</m:t>
          </m:r>
        </m:oMath>
      </m:oMathPara>
    </w:p>
    <w:p w14:paraId="7FA95D93" w14:textId="77777777" w:rsidR="00593872" w:rsidRDefault="00593872" w:rsidP="00593872">
      <w:pPr>
        <w:spacing w:line="360" w:lineRule="auto"/>
        <w:ind w:firstLine="425"/>
      </w:pPr>
      <w:r>
        <w:t xml:space="preserve">Sea </w:t>
      </w:r>
      <m:oMath>
        <m:sSup>
          <m:sSupPr>
            <m:ctrlPr>
              <w:rPr>
                <w:rFonts w:ascii="Cambria Math" w:hAnsi="Cambria Math"/>
              </w:rPr>
            </m:ctrlPr>
          </m:sSupPr>
          <m:e>
            <m:r>
              <w:rPr>
                <w:rFonts w:ascii="Cambria Math" w:hAnsi="Cambria Math"/>
              </w:rPr>
              <m:t>e</m:t>
            </m:r>
          </m:e>
          <m:sup>
            <m:r>
              <w:rPr>
                <w:rFonts w:ascii="Cambria Math" w:hAnsi="Cambria Math"/>
              </w:rPr>
              <m:t>-Ls</m:t>
            </m:r>
          </m:sup>
        </m:sSup>
        <m:r>
          <w:rPr>
            <w:rFonts w:ascii="Cambria Math" w:hAnsi="Cambria Math"/>
          </w:rPr>
          <m:t>=</m:t>
        </m:r>
        <m:f>
          <m:fPr>
            <m:ctrlPr>
              <w:rPr>
                <w:rFonts w:ascii="Cambria Math" w:hAnsi="Cambria Math"/>
              </w:rPr>
            </m:ctrlPr>
          </m:fPr>
          <m:num>
            <m:r>
              <w:rPr>
                <w:rFonts w:ascii="Cambria Math" w:hAnsi="Cambria Math"/>
              </w:rPr>
              <m:t>1-L/2s</m:t>
            </m:r>
          </m:num>
          <m:den>
            <m:r>
              <w:rPr>
                <w:rFonts w:ascii="Cambria Math" w:hAnsi="Cambria Math"/>
              </w:rPr>
              <m:t>1+L/2s</m:t>
            </m:r>
          </m:den>
        </m:f>
      </m:oMath>
    </w:p>
    <w:p w14:paraId="1F77D6AD"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(1+</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Ts(1+</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s)( 1+</m:t>
              </m:r>
              <m:sSub>
                <m:sSubPr>
                  <m:ctrlPr>
                    <w:rPr>
                      <w:rFonts w:ascii="Cambria Math" w:hAnsi="Cambria Math"/>
                    </w:rPr>
                  </m:ctrlPr>
                </m:sSubPr>
                <m:e>
                  <m:r>
                    <w:rPr>
                      <w:rFonts w:ascii="Cambria Math" w:hAnsi="Cambria Math"/>
                    </w:rPr>
                    <m:t>αT</m:t>
                  </m:r>
                </m:e>
                <m:sub>
                  <m:r>
                    <w:rPr>
                      <w:rFonts w:ascii="Cambria Math" w:hAnsi="Cambria Math"/>
                    </w:rPr>
                    <m:t>d</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s)(1+</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s)</m:t>
              </m:r>
            </m:den>
          </m:f>
          <m:r>
            <w:rPr>
              <w:rFonts w:ascii="Cambria Math" w:hAnsi="Cambria Math"/>
            </w:rPr>
            <m:t>...(3.14)</m:t>
          </m:r>
        </m:oMath>
      </m:oMathPara>
    </w:p>
    <w:p w14:paraId="53737181" w14:textId="77777777" w:rsidR="00593872" w:rsidRDefault="00593872" w:rsidP="00593872">
      <w:pPr>
        <w:spacing w:line="360" w:lineRule="auto"/>
        <w:ind w:firstLine="425"/>
      </w:pPr>
      <w:r>
        <w:t xml:space="preserve">Sea </w:t>
      </w:r>
      <m:oMath>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oMath>
    </w:p>
    <w:p w14:paraId="0ED646B8"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m:t>
              </m:r>
              <m:sSup>
                <m:sSupPr>
                  <m:ctrlPr>
                    <w:rPr>
                      <w:rFonts w:ascii="Cambria Math" w:hAnsi="Cambria Math"/>
                    </w:rPr>
                  </m:ctrlPr>
                </m:sSupPr>
                <m:e>
                  <m:r>
                    <w:rPr>
                      <w:rFonts w:ascii="Cambria Math" w:hAnsi="Cambria Math"/>
                    </w:rPr>
                    <m:t>e</m:t>
                  </m:r>
                </m:e>
                <m:sup>
                  <m:r>
                    <w:rPr>
                      <w:rFonts w:ascii="Cambria Math" w:hAnsi="Cambria Math"/>
                    </w:rPr>
                    <m:t>-Ls</m:t>
                  </m:r>
                </m:sup>
              </m:sSup>
              <m:r>
                <w:rPr>
                  <w:rFonts w:ascii="Cambria Math" w:hAnsi="Cambria Math"/>
                </w:rPr>
                <m:t xml:space="preserve"> </m:t>
              </m:r>
            </m:num>
            <m:den>
              <m:r>
                <w:rPr>
                  <w:rFonts w:ascii="Cambria Math" w:hAnsi="Cambria Math"/>
                </w:rPr>
                <m:t>Ts( 1+α</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(1-</m:t>
              </m:r>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s)</m:t>
              </m:r>
            </m:den>
          </m:f>
          <m:r>
            <w:rPr>
              <w:rFonts w:ascii="Cambria Math" w:hAnsi="Cambria Math"/>
            </w:rPr>
            <m:t>...(3.15)</m:t>
          </m:r>
        </m:oMath>
      </m:oMathPara>
    </w:p>
    <w:p w14:paraId="4D63C70D" w14:textId="77777777" w:rsidR="00593872" w:rsidRDefault="00593872" w:rsidP="00593872">
      <w:pPr>
        <w:spacing w:line="360" w:lineRule="auto"/>
        <w:ind w:firstLine="425"/>
      </w:pPr>
      <w:r>
        <w:t xml:space="preserve">Sea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L/(1-α)</m:t>
            </m:r>
          </m:den>
        </m:f>
      </m:oMath>
    </w:p>
    <w:p w14:paraId="07D81F22"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e>
                <m:sup/>
              </m:sSup>
              <m:sSup>
                <m:sSupPr>
                  <m:ctrlPr>
                    <w:rPr>
                      <w:rFonts w:ascii="Cambria Math" w:hAnsi="Cambria Math"/>
                    </w:rPr>
                  </m:ctrlPr>
                </m:sSupPr>
                <m:e>
                  <m:r>
                    <w:rPr>
                      <w:rFonts w:ascii="Cambria Math" w:hAnsi="Cambria Math"/>
                    </w:rPr>
                    <m:t>e</m:t>
                  </m:r>
                </m:e>
                <m:sup>
                  <m:r>
                    <w:rPr>
                      <w:rFonts w:ascii="Cambria Math" w:hAnsi="Cambria Math"/>
                    </w:rPr>
                    <m:t>-Ls</m:t>
                  </m:r>
                </m:sup>
              </m:sSup>
            </m:num>
            <m:den>
              <m:f>
                <m:fPr>
                  <m:ctrlPr>
                    <w:rPr>
                      <w:rFonts w:ascii="Cambria Math" w:hAnsi="Cambria Math"/>
                    </w:rPr>
                  </m:ctrlPr>
                </m:fPr>
                <m:num>
                  <m:r>
                    <w:rPr>
                      <w:rFonts w:ascii="Cambria Math" w:hAnsi="Cambria Math"/>
                    </w:rPr>
                    <m:t>2</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TLα</m:t>
                  </m:r>
                </m:num>
                <m:den>
                  <m:r>
                    <w:rPr>
                      <w:rFonts w:ascii="Cambria Math" w:hAnsi="Cambria Math"/>
                    </w:rPr>
                    <m:t>2</m:t>
                  </m:r>
                </m:den>
              </m:f>
              <m:r>
                <w:rPr>
                  <w:rFonts w:ascii="Cambria Math" w:hAnsi="Cambria Math"/>
                </w:rPr>
                <m:t>s+T(1-α)-</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num>
                <m:den>
                  <m:r>
                    <w:rPr>
                      <w:rFonts w:ascii="Cambria Math" w:hAnsi="Cambria Math"/>
                    </w:rPr>
                    <m:t>2</m:t>
                  </m:r>
                </m:den>
              </m:f>
              <m:r>
                <w:rPr>
                  <w:rFonts w:ascii="Cambria Math" w:hAnsi="Cambria Math"/>
                </w:rPr>
                <m:t>)</m:t>
              </m:r>
            </m:den>
          </m:f>
        </m:oMath>
      </m:oMathPara>
    </w:p>
    <w:p w14:paraId="092F13ED"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e>
                <m:sup/>
              </m:sSup>
              <m:sSup>
                <m:sSupPr>
                  <m:ctrlPr>
                    <w:rPr>
                      <w:rFonts w:ascii="Cambria Math" w:hAnsi="Cambria Math"/>
                    </w:rPr>
                  </m:ctrlPr>
                </m:sSupPr>
                <m:e>
                  <m:r>
                    <w:rPr>
                      <w:rFonts w:ascii="Cambria Math" w:hAnsi="Cambria Math"/>
                    </w:rPr>
                    <m:t>e</m:t>
                  </m:r>
                </m:e>
                <m:sup>
                  <m:r>
                    <w:rPr>
                      <w:rFonts w:ascii="Cambria Math" w:hAnsi="Cambria Math"/>
                    </w:rPr>
                    <m:t>-Ls</m:t>
                  </m:r>
                </m:sup>
              </m:sSup>
            </m:num>
            <m:den>
              <m:f>
                <m:fPr>
                  <m:ctrlPr>
                    <w:rPr>
                      <w:rFonts w:ascii="Cambria Math" w:hAnsi="Cambria Math"/>
                    </w:rPr>
                  </m:ctrlPr>
                </m:fPr>
                <m:num>
                  <m:r>
                    <w:rPr>
                      <w:rFonts w:ascii="Cambria Math" w:hAnsi="Cambria Math"/>
                    </w:rPr>
                    <m:t>2</m:t>
                  </m:r>
                </m:num>
                <m:den>
                  <m:r>
                    <w:rPr>
                      <w:rFonts w:ascii="Cambria Math" w:hAnsi="Cambria Math"/>
                    </w:rPr>
                    <m:t>L</m:t>
                  </m:r>
                </m:den>
              </m:f>
              <m:r>
                <w:rPr>
                  <w:rFonts w:ascii="Cambria Math" w:hAnsi="Cambria Math"/>
                </w:rPr>
                <m:t>(</m:t>
              </m:r>
              <m:f>
                <m:fPr>
                  <m:ctrlPr>
                    <w:rPr>
                      <w:rFonts w:ascii="Cambria Math" w:hAnsi="Cambria Math"/>
                    </w:rPr>
                  </m:ctrlPr>
                </m:fPr>
                <m:num>
                  <m:r>
                    <w:rPr>
                      <w:rFonts w:ascii="Cambria Math" w:hAnsi="Cambria Math"/>
                    </w:rPr>
                    <m:t>TLα</m:t>
                  </m:r>
                </m:num>
                <m:den>
                  <m:r>
                    <w:rPr>
                      <w:rFonts w:ascii="Cambria Math" w:hAnsi="Cambria Math"/>
                    </w:rPr>
                    <m:t>2</m:t>
                  </m:r>
                </m:den>
              </m:f>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num>
                <m:den>
                  <m:r>
                    <w:rPr>
                      <w:rFonts w:ascii="Cambria Math" w:hAnsi="Cambria Math"/>
                    </w:rPr>
                    <m:t>2</m:t>
                  </m:r>
                </m:den>
              </m:f>
              <m:r>
                <w:rPr>
                  <w:rFonts w:ascii="Cambria Math" w:hAnsi="Cambria Math"/>
                </w:rPr>
                <m:t>)</m:t>
              </m:r>
            </m:den>
          </m:f>
        </m:oMath>
      </m:oMathPara>
    </w:p>
    <w:p w14:paraId="6E1C23E4"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e>
                <m:sup/>
              </m:sSup>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(Tαs+</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m:t>
              </m:r>
            </m:den>
          </m:f>
        </m:oMath>
      </m:oMathPara>
    </w:p>
    <w:p w14:paraId="4899D5E4"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-Ls</m:t>
                  </m:r>
                </m:sup>
              </m:sSup>
            </m:num>
            <m:den>
              <m:r>
                <w:rPr>
                  <w:rFonts w:ascii="Cambria Math" w:hAnsi="Cambria Math"/>
                </w:rPr>
                <m:t>(</m:t>
              </m:r>
              <m:f>
                <m:fPr>
                  <m:ctrlPr>
                    <w:rPr>
                      <w:rFonts w:ascii="Cambria Math" w:hAnsi="Cambria Math"/>
                    </w:rPr>
                  </m:ctrlPr>
                </m:fPr>
                <m:num>
                  <m:r>
                    <w:rPr>
                      <w:rFonts w:ascii="Cambria Math" w:hAnsi="Cambria Math"/>
                    </w:rPr>
                    <m:t>Tα</m:t>
                  </m:r>
                </m:num>
                <m:den>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s+1)</m:t>
              </m:r>
            </m:den>
          </m:f>
          <m:r>
            <w:rPr>
              <w:rFonts w:ascii="Cambria Math" w:hAnsi="Cambria Math"/>
            </w:rPr>
            <m:t>...(3.16)</m:t>
          </m:r>
        </m:oMath>
      </m:oMathPara>
    </w:p>
    <w:p w14:paraId="50AF739A" w14:textId="77777777" w:rsidR="00593872" w:rsidRDefault="00593872" w:rsidP="00593872">
      <w:pPr>
        <w:spacing w:line="360" w:lineRule="auto"/>
        <w:ind w:firstLine="425"/>
      </w:pPr>
    </w:p>
    <w:p w14:paraId="75F2CABC" w14:textId="77777777" w:rsidR="00593872" w:rsidRPr="00C13CD0" w:rsidRDefault="00593872" w:rsidP="00593872">
      <w:pPr>
        <w:spacing w:line="360" w:lineRule="auto"/>
        <w:ind w:firstLine="425"/>
        <w:rPr>
          <w:rFonts w:ascii="Arial" w:hAnsi="Arial" w:cs="Arial"/>
        </w:rPr>
      </w:pPr>
      <w:r w:rsidRPr="00C13CD0">
        <w:rPr>
          <w:rFonts w:ascii="Arial" w:hAnsi="Arial" w:cs="Arial"/>
        </w:rPr>
        <w:t xml:space="preserve">Sea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m:t>
        </m:r>
        <m:f>
          <m:fPr>
            <m:ctrlPr>
              <w:rPr>
                <w:rFonts w:ascii="Cambria Math" w:hAnsi="Cambria Math" w:cs="Arial"/>
              </w:rPr>
            </m:ctrlPr>
          </m:fPr>
          <m:num>
            <m:r>
              <w:rPr>
                <w:rFonts w:ascii="Cambria Math" w:hAnsi="Cambria Math" w:cs="Arial"/>
              </w:rPr>
              <m:t>Tα</m:t>
            </m:r>
          </m:num>
          <m:den>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den>
        </m:f>
      </m:oMath>
      <w:r w:rsidRPr="00C13CD0">
        <w:rPr>
          <w:rFonts w:ascii="Arial" w:hAnsi="Arial" w:cs="Arial"/>
        </w:rPr>
        <w:t xml:space="preserve"> y teniendo en cuenta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f>
          <m:fPr>
            <m:ctrlPr>
              <w:rPr>
                <w:rFonts w:ascii="Cambria Math" w:hAnsi="Cambria Math" w:cs="Arial"/>
              </w:rPr>
            </m:ctrlPr>
          </m:fPr>
          <m:num>
            <m:r>
              <w:rPr>
                <w:rFonts w:ascii="Cambria Math" w:hAnsi="Cambria Math" w:cs="Arial"/>
              </w:rPr>
              <m:t>T</m:t>
            </m:r>
          </m:num>
          <m:den>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r>
              <w:rPr>
                <w:rFonts w:ascii="Cambria Math" w:hAnsi="Cambria Math" w:cs="Arial"/>
              </w:rPr>
              <m:t>L/(1-α)</m:t>
            </m:r>
          </m:den>
        </m:f>
      </m:oMath>
      <w:r w:rsidRPr="00C13CD0">
        <w:rPr>
          <w:rFonts w:ascii="Arial" w:hAnsi="Arial" w:cs="Arial"/>
        </w:rPr>
        <w:t xml:space="preserve"> se deduce:</w:t>
      </w:r>
    </w:p>
    <w:p w14:paraId="7E588ECC" w14:textId="77777777" w:rsidR="00593872" w:rsidRDefault="00D15172" w:rsidP="00593872">
      <w:pPr>
        <w:spacing w:line="360" w:lineRule="auto"/>
        <w:ind w:firstLine="425"/>
        <w:jc w:val="center"/>
      </w:pPr>
      <m:oMathPara>
        <m:oMath>
          <m:f>
            <m:fPr>
              <m:ctrlPr>
                <w:rPr>
                  <w:rFonts w:ascii="Cambria Math" w:hAnsi="Cambria Math"/>
                </w:rPr>
              </m:ctrlPr>
            </m:fPr>
            <m:num>
              <m:r>
                <w:rPr>
                  <w:rFonts w:ascii="Cambria Math" w:hAnsi="Cambria Math"/>
                </w:rPr>
                <m:t>Tα</m:t>
              </m:r>
            </m:num>
            <m:den>
              <m:sSub>
                <m:sSubPr>
                  <m:ctrlPr>
                    <w:rPr>
                      <w:rFonts w:ascii="Cambria Math" w:hAnsi="Cambria Math"/>
                    </w:rPr>
                  </m:ctrlPr>
                </m:sSubPr>
                <m:e>
                  <m:r>
                    <w:rPr>
                      <w:rFonts w:ascii="Cambria Math" w:hAnsi="Cambria Math"/>
                    </w:rPr>
                    <m:t>T</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T(1-α)</m:t>
              </m:r>
            </m:num>
            <m:den>
              <m:r>
                <w:rPr>
                  <w:rFonts w:ascii="Cambria Math" w:hAnsi="Cambria Math"/>
                </w:rPr>
                <m:t>L</m:t>
              </m:r>
            </m:den>
          </m:f>
        </m:oMath>
      </m:oMathPara>
    </w:p>
    <w:p w14:paraId="266B15BB" w14:textId="77777777" w:rsidR="00593872" w:rsidRDefault="00593872" w:rsidP="00593872">
      <w:pPr>
        <w:spacing w:line="360" w:lineRule="auto"/>
        <w:ind w:firstLine="425"/>
        <w:jc w:val="center"/>
      </w:pPr>
      <m:oMathPara>
        <m:oMath>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c</m:t>
                  </m:r>
                </m:sub>
              </m:sSub>
            </m:den>
          </m:f>
          <m:r>
            <w:rPr>
              <w:rFonts w:ascii="Cambria Math" w:hAnsi="Cambria Math"/>
            </w:rPr>
            <m:t>...(3.17)</m:t>
          </m:r>
        </m:oMath>
      </m:oMathPara>
    </w:p>
    <w:p w14:paraId="752D76E1" w14:textId="77777777" w:rsidR="00593872" w:rsidRPr="001F275A" w:rsidRDefault="00593872" w:rsidP="00593872">
      <w:pPr>
        <w:spacing w:line="360" w:lineRule="auto"/>
        <w:ind w:firstLine="425"/>
        <w:rPr>
          <w:rFonts w:ascii="Arial" w:hAnsi="Arial" w:cs="Arial"/>
        </w:rPr>
      </w:pPr>
      <w:r w:rsidRPr="001F275A">
        <w:rPr>
          <w:rFonts w:ascii="Arial" w:hAnsi="Arial" w:cs="Arial"/>
        </w:rPr>
        <w:t xml:space="preserve">Reemplazando en </w:t>
      </w:r>
      <m:oMath>
        <m:sSub>
          <m:sSubPr>
            <m:ctrlPr>
              <w:rPr>
                <w:rFonts w:ascii="Cambria Math" w:hAnsi="Cambria Math" w:cs="Arial"/>
              </w:rPr>
            </m:ctrlPr>
          </m:sSubPr>
          <m:e>
            <m:r>
              <w:rPr>
                <w:rFonts w:ascii="Cambria Math" w:hAnsi="Cambria Math" w:cs="Arial"/>
              </w:rPr>
              <m:t>T</m:t>
            </m:r>
          </m:e>
          <m:sub>
            <m:r>
              <w:rPr>
                <w:rFonts w:ascii="Cambria Math" w:hAnsi="Cambria Math" w:cs="Arial"/>
              </w:rPr>
              <m:t>c</m:t>
            </m:r>
          </m:sub>
        </m:sSub>
        <m:r>
          <w:rPr>
            <w:rFonts w:ascii="Cambria Math" w:hAnsi="Cambria Math" w:cs="Arial"/>
          </w:rPr>
          <m:t>=</m:t>
        </m:r>
        <m:f>
          <m:fPr>
            <m:ctrlPr>
              <w:rPr>
                <w:rFonts w:ascii="Cambria Math" w:hAnsi="Cambria Math" w:cs="Arial"/>
              </w:rPr>
            </m:ctrlPr>
          </m:fPr>
          <m:num>
            <m:r>
              <w:rPr>
                <w:rFonts w:ascii="Cambria Math" w:hAnsi="Cambria Math" w:cs="Arial"/>
              </w:rPr>
              <m:t>Tα</m:t>
            </m:r>
          </m:num>
          <m:den>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den>
        </m:f>
      </m:oMath>
      <w:r w:rsidRPr="001F275A">
        <w:rPr>
          <w:rFonts w:ascii="Arial" w:hAnsi="Arial" w:cs="Arial"/>
        </w:rPr>
        <w:t xml:space="preserve"> se obtiene:</w:t>
      </w:r>
    </w:p>
    <w:p w14:paraId="6C368EAC"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den>
          </m:f>
          <m:r>
            <w:rPr>
              <w:rFonts w:ascii="Cambria Math" w:hAnsi="Cambria Math"/>
            </w:rPr>
            <m:t>...(3.18)</m:t>
          </m:r>
        </m:oMath>
      </m:oMathPara>
    </w:p>
    <w:p w14:paraId="040C3CEC" w14:textId="77777777" w:rsidR="00593872" w:rsidRPr="00C13CD0" w:rsidRDefault="00593872" w:rsidP="001F275A">
      <w:pPr>
        <w:pStyle w:val="Ttulo3"/>
        <w:numPr>
          <w:ilvl w:val="3"/>
          <w:numId w:val="18"/>
        </w:numPr>
        <w:spacing w:line="360" w:lineRule="auto"/>
        <w:ind w:left="1418" w:hanging="284"/>
        <w:rPr>
          <w:rFonts w:ascii="Arial" w:hAnsi="Arial" w:cs="Arial"/>
          <w:b/>
          <w:bCs/>
          <w:color w:val="auto"/>
          <w:sz w:val="22"/>
          <w:szCs w:val="22"/>
        </w:rPr>
      </w:pPr>
      <w:bookmarkStart w:id="99" w:name="_6gyeqccv5u2n" w:colFirst="0" w:colLast="0"/>
      <w:bookmarkStart w:id="100" w:name="_Toc85212216"/>
      <w:bookmarkEnd w:id="99"/>
      <w:r w:rsidRPr="00C13CD0">
        <w:rPr>
          <w:rFonts w:ascii="Arial" w:hAnsi="Arial" w:cs="Arial"/>
          <w:b/>
          <w:bCs/>
          <w:color w:val="auto"/>
          <w:sz w:val="22"/>
          <w:szCs w:val="22"/>
        </w:rPr>
        <w:t>Diseño de un controlador predictor Smith</w:t>
      </w:r>
      <w:bookmarkEnd w:id="100"/>
    </w:p>
    <w:p w14:paraId="6489D484" w14:textId="79DB9D6D" w:rsidR="00593872" w:rsidRPr="001F275A" w:rsidRDefault="00593872" w:rsidP="00593872">
      <w:pPr>
        <w:spacing w:line="360" w:lineRule="auto"/>
        <w:ind w:firstLine="425"/>
        <w:jc w:val="both"/>
        <w:rPr>
          <w:rFonts w:ascii="Arial" w:hAnsi="Arial" w:cs="Arial"/>
        </w:rPr>
      </w:pPr>
      <w:r w:rsidRPr="001F275A">
        <w:rPr>
          <w:rFonts w:ascii="Arial" w:hAnsi="Arial" w:cs="Arial"/>
        </w:rPr>
        <w:t xml:space="preserve">A </w:t>
      </w:r>
      <w:r w:rsidR="001F275A" w:rsidRPr="001F275A">
        <w:rPr>
          <w:rFonts w:ascii="Arial" w:hAnsi="Arial" w:cs="Arial"/>
        </w:rPr>
        <w:t>continuación,</w:t>
      </w:r>
      <w:r w:rsidRPr="001F275A">
        <w:rPr>
          <w:rFonts w:ascii="Arial" w:hAnsi="Arial" w:cs="Arial"/>
        </w:rPr>
        <w:t xml:space="preserve"> se presenta el diagrama de bloques del sistema a lazo cerrado usando un controlador predictor Smith. El diagrama de bloques se muestra en la figura 3.9.</w:t>
      </w:r>
    </w:p>
    <w:p w14:paraId="2FC61EF5" w14:textId="77777777" w:rsidR="00593872" w:rsidRPr="001F275A" w:rsidRDefault="00593872" w:rsidP="00593872">
      <w:pPr>
        <w:spacing w:line="360" w:lineRule="auto"/>
        <w:ind w:firstLine="425"/>
        <w:jc w:val="both"/>
        <w:rPr>
          <w:rFonts w:ascii="Arial" w:hAnsi="Arial" w:cs="Arial"/>
        </w:rPr>
      </w:pPr>
      <w:r w:rsidRPr="001F275A">
        <w:rPr>
          <w:rFonts w:ascii="Arial" w:hAnsi="Arial" w:cs="Arial"/>
        </w:rPr>
        <w:t>Para diseñar el controlador se optó por el método de rediseño, así es que primero realizamos el diagrama de bloques donde la parte enmarcada es la parte digital</w:t>
      </w:r>
    </w:p>
    <w:p w14:paraId="5E9E6622" w14:textId="77777777" w:rsidR="00593872" w:rsidRDefault="00593872" w:rsidP="00593872"/>
    <w:p w14:paraId="7DC10AFA" w14:textId="77777777" w:rsidR="00593872" w:rsidRDefault="00593872" w:rsidP="00593872">
      <w:pPr>
        <w:jc w:val="center"/>
        <w:rPr>
          <w:b/>
        </w:rPr>
      </w:pPr>
      <w:r>
        <w:rPr>
          <w:b/>
          <w:noProof/>
          <w:lang w:val="en-US" w:eastAsia="en-US"/>
        </w:rPr>
        <w:drawing>
          <wp:inline distT="114300" distB="114300" distL="114300" distR="114300" wp14:anchorId="22227C7C" wp14:editId="200E677B">
            <wp:extent cx="5580000" cy="22987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6"/>
                    <a:srcRect/>
                    <a:stretch>
                      <a:fillRect/>
                    </a:stretch>
                  </pic:blipFill>
                  <pic:spPr>
                    <a:xfrm>
                      <a:off x="0" y="0"/>
                      <a:ext cx="5580000" cy="2298700"/>
                    </a:xfrm>
                    <a:prstGeom prst="rect">
                      <a:avLst/>
                    </a:prstGeom>
                    <a:ln/>
                  </pic:spPr>
                </pic:pic>
              </a:graphicData>
            </a:graphic>
          </wp:inline>
        </w:drawing>
      </w:r>
    </w:p>
    <w:p w14:paraId="71CF16D9" w14:textId="5572A28C" w:rsidR="00593872" w:rsidRPr="00327844" w:rsidRDefault="00593872" w:rsidP="00593872">
      <w:pPr>
        <w:spacing w:line="360" w:lineRule="auto"/>
        <w:jc w:val="center"/>
        <w:rPr>
          <w:rFonts w:ascii="Arial" w:hAnsi="Arial" w:cs="Arial"/>
          <w:b/>
        </w:rPr>
      </w:pPr>
      <w:r w:rsidRPr="00327844">
        <w:rPr>
          <w:rFonts w:ascii="Arial" w:hAnsi="Arial" w:cs="Arial"/>
          <w:b/>
        </w:rPr>
        <w:t>Fig</w:t>
      </w:r>
      <w:r w:rsidR="00327844" w:rsidRPr="00327844">
        <w:rPr>
          <w:rFonts w:ascii="Arial" w:hAnsi="Arial" w:cs="Arial"/>
          <w:b/>
        </w:rPr>
        <w:t>ura</w:t>
      </w:r>
      <w:r w:rsidRPr="00327844">
        <w:rPr>
          <w:rFonts w:ascii="Arial" w:hAnsi="Arial" w:cs="Arial"/>
          <w:b/>
        </w:rPr>
        <w:t>. 3.9.</w:t>
      </w:r>
      <w:r w:rsidRPr="00327844">
        <w:rPr>
          <w:rFonts w:ascii="Arial" w:hAnsi="Arial" w:cs="Arial"/>
        </w:rPr>
        <w:t xml:space="preserve"> Diagrama de bloques del sistema a lazo cerrado usando un controlador predictor Smith.</w:t>
      </w:r>
    </w:p>
    <w:p w14:paraId="30AC70C1" w14:textId="77777777" w:rsidR="00593872" w:rsidRDefault="00593872" w:rsidP="00593872">
      <w:pPr>
        <w:rPr>
          <w:b/>
        </w:rPr>
      </w:pPr>
    </w:p>
    <w:p w14:paraId="626E6192" w14:textId="77777777" w:rsidR="00593872" w:rsidRDefault="00593872" w:rsidP="00593872">
      <w:pPr>
        <w:rPr>
          <w:b/>
        </w:rPr>
      </w:pPr>
    </w:p>
    <w:p w14:paraId="50C42B14" w14:textId="77777777" w:rsidR="00593872" w:rsidRPr="00327844" w:rsidRDefault="00593872" w:rsidP="00593872">
      <w:pPr>
        <w:ind w:firstLine="425"/>
        <w:rPr>
          <w:rFonts w:ascii="Arial" w:hAnsi="Arial" w:cs="Arial"/>
        </w:rPr>
      </w:pPr>
      <w:r w:rsidRPr="00327844">
        <w:rPr>
          <w:rFonts w:ascii="Arial" w:hAnsi="Arial" w:cs="Arial"/>
        </w:rPr>
        <w:lastRenderedPageBreak/>
        <w:t>Reduciendo el diagrama se obtiene la figura 3.10.</w:t>
      </w:r>
    </w:p>
    <w:p w14:paraId="10B57DCD" w14:textId="77777777" w:rsidR="00593872" w:rsidRDefault="00593872" w:rsidP="00593872">
      <w:pPr>
        <w:ind w:firstLine="425"/>
        <w:rPr>
          <w:b/>
        </w:rPr>
      </w:pPr>
    </w:p>
    <w:p w14:paraId="1DA7EBA7" w14:textId="77777777" w:rsidR="00593872" w:rsidRDefault="00593872" w:rsidP="00593872">
      <w:pPr>
        <w:ind w:firstLine="425"/>
        <w:jc w:val="center"/>
        <w:rPr>
          <w:b/>
        </w:rPr>
      </w:pPr>
      <w:r>
        <w:rPr>
          <w:b/>
          <w:noProof/>
          <w:lang w:val="en-US" w:eastAsia="en-US"/>
        </w:rPr>
        <w:drawing>
          <wp:inline distT="114300" distB="114300" distL="114300" distR="114300" wp14:anchorId="63A4A9A1" wp14:editId="3F0C7E6C">
            <wp:extent cx="5258888" cy="1513272"/>
            <wp:effectExtent l="0" t="0" r="0" b="0"/>
            <wp:docPr id="3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7"/>
                    <a:srcRect/>
                    <a:stretch>
                      <a:fillRect/>
                    </a:stretch>
                  </pic:blipFill>
                  <pic:spPr>
                    <a:xfrm>
                      <a:off x="0" y="0"/>
                      <a:ext cx="5258888" cy="1513272"/>
                    </a:xfrm>
                    <a:prstGeom prst="rect">
                      <a:avLst/>
                    </a:prstGeom>
                    <a:ln/>
                  </pic:spPr>
                </pic:pic>
              </a:graphicData>
            </a:graphic>
          </wp:inline>
        </w:drawing>
      </w:r>
    </w:p>
    <w:p w14:paraId="4E0838C3" w14:textId="77777777" w:rsidR="00593872" w:rsidRDefault="00593872" w:rsidP="00593872">
      <w:pPr>
        <w:spacing w:line="360" w:lineRule="auto"/>
        <w:ind w:firstLine="425"/>
        <w:jc w:val="center"/>
        <w:rPr>
          <w:b/>
        </w:rPr>
      </w:pPr>
      <w:r>
        <w:rPr>
          <w:b/>
        </w:rPr>
        <w:t>Fig. 3.10.</w:t>
      </w:r>
      <w:r>
        <w:t xml:space="preserve"> Diagrama de bloques del sistema a lazo cerrado usando un controlador predictor Smith.</w:t>
      </w:r>
    </w:p>
    <w:p w14:paraId="2C767B8A" w14:textId="77777777" w:rsidR="00593872" w:rsidRDefault="00593872" w:rsidP="00593872">
      <w:pPr>
        <w:ind w:firstLine="425"/>
        <w:jc w:val="center"/>
        <w:rPr>
          <w:b/>
        </w:rPr>
      </w:pPr>
    </w:p>
    <w:p w14:paraId="586E29C9" w14:textId="77777777" w:rsidR="00593872" w:rsidRDefault="00593872" w:rsidP="00593872">
      <w:pPr>
        <w:spacing w:line="360" w:lineRule="auto"/>
        <w:ind w:firstLine="425"/>
      </w:pPr>
      <w:r>
        <w:t xml:space="preserve">Si asumimos que  </w:t>
      </w:r>
      <m:oMath>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(s)=P(s)</m:t>
        </m:r>
      </m:oMath>
      <w:r>
        <w:t xml:space="preserve">, se tendría que diseñar al controlador siendo la planta </w:t>
      </w:r>
      <m:oMath>
        <m:sSub>
          <m:sSubPr>
            <m:ctrlPr>
              <w:rPr>
                <w:rFonts w:ascii="Cambria Math" w:hAnsi="Cambria Math"/>
              </w:rPr>
            </m:ctrlPr>
          </m:sSubPr>
          <m:e>
            <m:r>
              <w:rPr>
                <w:rFonts w:ascii="Cambria Math" w:hAnsi="Cambria Math"/>
              </w:rPr>
              <m:t>G</m:t>
            </m:r>
          </m:e>
          <m:sub>
            <m:r>
              <w:rPr>
                <w:rFonts w:ascii="Cambria Math" w:hAnsi="Cambria Math"/>
              </w:rPr>
              <m:t>m</m:t>
            </m:r>
          </m:sub>
        </m:sSub>
        <m:r>
          <w:rPr>
            <w:rFonts w:ascii="Cambria Math" w:hAnsi="Cambria Math"/>
          </w:rPr>
          <m:t>(s)</m:t>
        </m:r>
      </m:oMath>
      <w:r>
        <w:t>. Si la función de transferencia es:</w:t>
      </w:r>
    </w:p>
    <w:p w14:paraId="1545D6E5"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r>
            <w:rPr>
              <w:rFonts w:ascii="Cambria Math" w:hAnsi="Cambria Math"/>
            </w:rPr>
            <m:t>...(3.19)</m:t>
          </m:r>
        </m:oMath>
      </m:oMathPara>
    </w:p>
    <w:p w14:paraId="3351BE9F" w14:textId="77777777" w:rsidR="00593872" w:rsidRDefault="00593872" w:rsidP="00593872">
      <w:pPr>
        <w:spacing w:line="360" w:lineRule="auto"/>
        <w:ind w:firstLine="425"/>
      </w:pPr>
      <w:r>
        <w:t>Y el controlador es:</w:t>
      </w:r>
    </w:p>
    <w:p w14:paraId="620AB2C6"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r>
            <w:rPr>
              <w:rFonts w:ascii="Cambria Math" w:hAnsi="Cambria Math"/>
            </w:rPr>
            <m:t>...(3.20)</m:t>
          </m:r>
        </m:oMath>
      </m:oMathPara>
    </w:p>
    <w:p w14:paraId="4F794E0A" w14:textId="77777777" w:rsidR="00593872" w:rsidRDefault="00593872" w:rsidP="00593872">
      <w:pPr>
        <w:spacing w:line="360" w:lineRule="auto"/>
        <w:ind w:firstLine="425"/>
      </w:pPr>
      <w:r>
        <w:t>La función de transferencia a lazo cerrado es:</w:t>
      </w:r>
    </w:p>
    <w:p w14:paraId="7BB3B5FD"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num>
            <m:den>
              <m:r>
                <w:rPr>
                  <w:rFonts w:ascii="Cambria Math" w:hAnsi="Cambria Math"/>
                </w:rPr>
                <m:t>1+</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F</m:t>
                  </m:r>
                </m:e>
                <m:sub>
                  <m:d>
                    <m:dPr>
                      <m:ctrlPr>
                        <w:rPr>
                          <w:rFonts w:ascii="Cambria Math" w:hAnsi="Cambria Math"/>
                        </w:rPr>
                      </m:ctrlPr>
                    </m:dPr>
                    <m:e>
                      <m:r>
                        <w:rPr>
                          <w:rFonts w:ascii="Cambria Math" w:hAnsi="Cambria Math"/>
                        </w:rPr>
                        <m:t>s</m:t>
                      </m:r>
                    </m:e>
                  </m:d>
                </m:sub>
              </m:sSub>
            </m:den>
          </m:f>
          <m:r>
            <w:rPr>
              <w:rFonts w:ascii="Cambria Math" w:hAnsi="Cambria Math"/>
            </w:rPr>
            <m:t>...(3.21)</m:t>
          </m:r>
        </m:oMath>
      </m:oMathPara>
    </w:p>
    <w:p w14:paraId="38599B61"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e>
              </m:d>
            </m:num>
            <m:den>
              <m: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en>
                      </m:f>
                    </m:e>
                  </m:d>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p</m:t>
                          </m:r>
                        </m:sub>
                      </m:sSub>
                    </m:num>
                    <m:den>
                      <m:r>
                        <w:rPr>
                          <w:rFonts w:ascii="Cambria Math" w:hAnsi="Cambria Math"/>
                        </w:rPr>
                        <m:t>Ts+1</m:t>
                      </m:r>
                    </m:den>
                  </m:f>
                </m:e>
              </m:d>
            </m:den>
          </m:f>
        </m:oMath>
      </m:oMathPara>
    </w:p>
    <w:p w14:paraId="60AAA470"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num>
            <m:den>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den>
              </m:f>
            </m:den>
          </m:f>
        </m:oMath>
      </m:oMathPara>
    </w:p>
    <w:p w14:paraId="0D73527A"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num>
            <m:den>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m:t>
              </m:r>
              <m:d>
                <m:dPr>
                  <m:ctrlPr>
                    <w:rPr>
                      <w:rFonts w:ascii="Cambria Math" w:hAnsi="Cambria Math"/>
                    </w:rPr>
                  </m:ctrlPr>
                </m:dPr>
                <m:e>
                  <m:r>
                    <w:rPr>
                      <w:rFonts w:ascii="Cambria Math" w:hAnsi="Cambria Math"/>
                    </w:rPr>
                    <m:t>Ts+1</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s+1</m:t>
                  </m:r>
                </m:e>
              </m:d>
            </m:den>
          </m:f>
          <m:r>
            <w:rPr>
              <w:rFonts w:ascii="Cambria Math" w:hAnsi="Cambria Math"/>
            </w:rPr>
            <m:t>...(3.22)</m:t>
          </m:r>
        </m:oMath>
      </m:oMathPara>
    </w:p>
    <w:p w14:paraId="1C2FDA7B" w14:textId="77777777" w:rsidR="00593872" w:rsidRDefault="00593872" w:rsidP="00593872">
      <w:pPr>
        <w:spacing w:line="360" w:lineRule="auto"/>
        <w:ind w:firstLine="425"/>
      </w:pPr>
      <w:r>
        <w:t xml:space="preserve">Sea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72DD5116" w14:textId="77777777" w:rsidR="00593872" w:rsidRDefault="00D15172" w:rsidP="00593872">
      <w:pPr>
        <w:spacing w:line="360" w:lineRule="auto"/>
        <w:ind w:firstLine="425"/>
        <w:jc w:val="center"/>
      </w:pPr>
      <m:oMathPara>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lc</m:t>
                  </m:r>
                </m:sub>
              </m:sSub>
            </m:e>
            <m:sub>
              <m:d>
                <m:dPr>
                  <m:ctrlPr>
                    <w:rPr>
                      <w:rFonts w:ascii="Cambria Math" w:hAnsi="Cambria Math"/>
                    </w:rPr>
                  </m:ctrlPr>
                </m:dPr>
                <m:e>
                  <m:r>
                    <w:rPr>
                      <w:rFonts w:ascii="Cambria Math" w:hAnsi="Cambria Math"/>
                    </w:rPr>
                    <m:t>s</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s+1</m:t>
              </m:r>
            </m:den>
          </m:f>
          <m:r>
            <w:rPr>
              <w:rFonts w:ascii="Cambria Math" w:hAnsi="Cambria Math"/>
            </w:rPr>
            <m:t>...(3.23)</m:t>
          </m:r>
        </m:oMath>
      </m:oMathPara>
    </w:p>
    <w:p w14:paraId="2F7C9FDF" w14:textId="77777777" w:rsidR="00593872" w:rsidRDefault="00593872" w:rsidP="00593872">
      <w:pPr>
        <w:spacing w:line="360" w:lineRule="auto"/>
        <w:ind w:firstLine="425"/>
      </w:pPr>
    </w:p>
    <w:p w14:paraId="5B0DF09F" w14:textId="77777777" w:rsidR="00593872" w:rsidRDefault="00593872" w:rsidP="00593872">
      <w:pPr>
        <w:spacing w:line="360" w:lineRule="auto"/>
        <w:ind w:firstLine="425"/>
      </w:pPr>
      <w:r>
        <w:t xml:space="preserve">Sea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oMath>
      <w:r>
        <w:t xml:space="preserve"> de donde se deduce que:</w:t>
      </w:r>
    </w:p>
    <w:p w14:paraId="40D4EFF5" w14:textId="77777777" w:rsidR="00593872" w:rsidRDefault="00D15172" w:rsidP="00593872">
      <w:pPr>
        <w:spacing w:line="360" w:lineRule="auto"/>
        <w:ind w:firstLine="425"/>
        <w:jc w:val="center"/>
      </w:pPr>
      <m:oMathPara>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c</m:t>
                  </m:r>
                </m:sub>
              </m:sSub>
              <m:sSub>
                <m:sSubPr>
                  <m:ctrlPr>
                    <w:rPr>
                      <w:rFonts w:ascii="Cambria Math" w:hAnsi="Cambria Math"/>
                    </w:rPr>
                  </m:ctrlPr>
                </m:sSubPr>
                <m:e>
                  <m:r>
                    <w:rPr>
                      <w:rFonts w:ascii="Cambria Math" w:hAnsi="Cambria Math"/>
                    </w:rPr>
                    <m:t>K</m:t>
                  </m:r>
                </m:e>
                <m:sub>
                  <m:r>
                    <w:rPr>
                      <w:rFonts w:ascii="Cambria Math" w:hAnsi="Cambria Math"/>
                    </w:rPr>
                    <m:t>p</m:t>
                  </m:r>
                </m:sub>
              </m:sSub>
            </m:den>
          </m:f>
          <m:r>
            <w:rPr>
              <w:rFonts w:ascii="Cambria Math" w:hAnsi="Cambria Math"/>
            </w:rPr>
            <m:t>...(3.24)</m:t>
          </m:r>
        </m:oMath>
      </m:oMathPara>
    </w:p>
    <w:p w14:paraId="44066EEF" w14:textId="77777777" w:rsidR="00593872" w:rsidRPr="009D2023" w:rsidRDefault="00593872" w:rsidP="009D2023">
      <w:pPr>
        <w:pStyle w:val="Ttulo3"/>
        <w:numPr>
          <w:ilvl w:val="3"/>
          <w:numId w:val="18"/>
        </w:numPr>
        <w:spacing w:line="360" w:lineRule="auto"/>
        <w:ind w:left="1418" w:hanging="284"/>
        <w:rPr>
          <w:rFonts w:ascii="Arial" w:hAnsi="Arial" w:cs="Arial"/>
          <w:b/>
          <w:bCs/>
          <w:sz w:val="22"/>
          <w:szCs w:val="22"/>
        </w:rPr>
      </w:pPr>
      <w:bookmarkStart w:id="101" w:name="_1w9jmlg4o7wk" w:colFirst="0" w:colLast="0"/>
      <w:bookmarkStart w:id="102" w:name="_Toc85212217"/>
      <w:bookmarkEnd w:id="101"/>
      <w:r w:rsidRPr="009D2023">
        <w:rPr>
          <w:rFonts w:ascii="Arial" w:hAnsi="Arial" w:cs="Arial"/>
          <w:b/>
          <w:bCs/>
          <w:sz w:val="22"/>
          <w:szCs w:val="22"/>
        </w:rPr>
        <w:t>Diseño de los controladores mediante Matlab</w:t>
      </w:r>
      <w:bookmarkEnd w:id="102"/>
    </w:p>
    <w:p w14:paraId="45DA9400" w14:textId="77777777" w:rsidR="00593872" w:rsidRDefault="00593872" w:rsidP="00593872">
      <w:pPr>
        <w:spacing w:line="360" w:lineRule="auto"/>
        <w:ind w:firstLine="425"/>
      </w:pPr>
      <w:r>
        <w:t>A continuación se presenta el script de Matlab donde se diseñará el controlador a partir de las ecuaciones anteriores.</w:t>
      </w:r>
    </w:p>
    <w:p w14:paraId="6D6CA149" w14:textId="77777777" w:rsidR="00593872" w:rsidRDefault="00593872" w:rsidP="00593872">
      <w:pPr>
        <w:widowControl w:val="0"/>
        <w:spacing w:before="240" w:line="360" w:lineRule="auto"/>
        <w:rPr>
          <w:rFonts w:ascii="Courier New" w:eastAsia="Courier New" w:hAnsi="Courier New" w:cs="Courier New"/>
          <w:color w:val="228B22"/>
          <w:sz w:val="16"/>
          <w:szCs w:val="16"/>
        </w:rPr>
      </w:pPr>
      <w:r>
        <w:rPr>
          <w:rFonts w:ascii="Courier New" w:eastAsia="Courier New" w:hAnsi="Courier New" w:cs="Courier New"/>
          <w:color w:val="228B22"/>
          <w:sz w:val="16"/>
          <w:szCs w:val="16"/>
        </w:rPr>
        <w:t>%Parámetros de la planta</w:t>
      </w:r>
    </w:p>
    <w:p w14:paraId="7B744CD3" w14:textId="77777777" w:rsidR="00593872" w:rsidRDefault="00593872" w:rsidP="00593872">
      <w:pPr>
        <w:widowControl w:val="0"/>
        <w:spacing w:before="240" w:line="360" w:lineRule="auto"/>
        <w:rPr>
          <w:rFonts w:ascii="Courier New" w:eastAsia="Courier New" w:hAnsi="Courier New" w:cs="Courier New"/>
          <w:sz w:val="16"/>
          <w:szCs w:val="16"/>
        </w:rPr>
      </w:pPr>
      <w:r>
        <w:rPr>
          <w:rFonts w:ascii="Courier New" w:eastAsia="Courier New" w:hAnsi="Courier New" w:cs="Courier New"/>
          <w:sz w:val="16"/>
          <w:szCs w:val="16"/>
        </w:rPr>
        <w:t>k=-0.983</w:t>
      </w:r>
    </w:p>
    <w:p w14:paraId="37B43CA7"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tau=2.369</w:t>
      </w:r>
    </w:p>
    <w:p w14:paraId="1887B234"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L=4.074</w:t>
      </w:r>
    </w:p>
    <w:p w14:paraId="28CC3F12"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s = tf(</w:t>
      </w:r>
      <w:r w:rsidRPr="00267A3A">
        <w:rPr>
          <w:rFonts w:ascii="Courier New" w:eastAsia="Courier New" w:hAnsi="Courier New" w:cs="Courier New"/>
          <w:color w:val="A020F0"/>
          <w:sz w:val="16"/>
          <w:szCs w:val="16"/>
          <w:lang w:val="en-US"/>
        </w:rPr>
        <w:t>'s'</w:t>
      </w:r>
      <w:r w:rsidRPr="00267A3A">
        <w:rPr>
          <w:rFonts w:ascii="Courier New" w:eastAsia="Courier New" w:hAnsi="Courier New" w:cs="Courier New"/>
          <w:sz w:val="16"/>
          <w:szCs w:val="16"/>
          <w:lang w:val="en-US"/>
        </w:rPr>
        <w:t>);</w:t>
      </w:r>
    </w:p>
    <w:p w14:paraId="3E9C68A3"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en-US"/>
        </w:rPr>
      </w:pPr>
      <w:r w:rsidRPr="00267A3A">
        <w:rPr>
          <w:rFonts w:ascii="Courier New" w:eastAsia="Courier New" w:hAnsi="Courier New" w:cs="Courier New"/>
          <w:color w:val="228B22"/>
          <w:sz w:val="16"/>
          <w:szCs w:val="16"/>
          <w:lang w:val="en-US"/>
        </w:rPr>
        <w:t>%FILTRO</w:t>
      </w:r>
    </w:p>
    <w:p w14:paraId="1166F98D"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F = s/s</w:t>
      </w:r>
    </w:p>
    <w:p w14:paraId="368062E0"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F.InputName = </w:t>
      </w:r>
      <w:r w:rsidRPr="00267A3A">
        <w:rPr>
          <w:rFonts w:ascii="Courier New" w:eastAsia="Courier New" w:hAnsi="Courier New" w:cs="Courier New"/>
          <w:color w:val="A020F0"/>
          <w:sz w:val="16"/>
          <w:szCs w:val="16"/>
          <w:lang w:val="en-US"/>
        </w:rPr>
        <w:t>'dy'</w:t>
      </w:r>
      <w:r w:rsidRPr="00267A3A">
        <w:rPr>
          <w:rFonts w:ascii="Courier New" w:eastAsia="Courier New" w:hAnsi="Courier New" w:cs="Courier New"/>
          <w:sz w:val="16"/>
          <w:szCs w:val="16"/>
          <w:lang w:val="en-US"/>
        </w:rPr>
        <w:t xml:space="preserve"> ;</w:t>
      </w:r>
    </w:p>
    <w:p w14:paraId="765DFE3E"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F.OutputName = </w:t>
      </w:r>
      <w:r w:rsidRPr="00267A3A">
        <w:rPr>
          <w:rFonts w:ascii="Courier New" w:eastAsia="Courier New" w:hAnsi="Courier New" w:cs="Courier New"/>
          <w:color w:val="A020F0"/>
          <w:sz w:val="16"/>
          <w:szCs w:val="16"/>
          <w:lang w:val="en-US"/>
        </w:rPr>
        <w:t>'dp'</w:t>
      </w:r>
      <w:r w:rsidRPr="00267A3A">
        <w:rPr>
          <w:rFonts w:ascii="Courier New" w:eastAsia="Courier New" w:hAnsi="Courier New" w:cs="Courier New"/>
          <w:sz w:val="16"/>
          <w:szCs w:val="16"/>
          <w:lang w:val="en-US"/>
        </w:rPr>
        <w:t xml:space="preserve"> ;</w:t>
      </w:r>
    </w:p>
    <w:p w14:paraId="0EEF8CAF"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en-US"/>
        </w:rPr>
      </w:pPr>
      <w:r w:rsidRPr="00267A3A">
        <w:rPr>
          <w:rFonts w:ascii="Courier New" w:eastAsia="Courier New" w:hAnsi="Courier New" w:cs="Courier New"/>
          <w:color w:val="228B22"/>
          <w:sz w:val="16"/>
          <w:szCs w:val="16"/>
          <w:lang w:val="en-US"/>
        </w:rPr>
        <w:t>%process</w:t>
      </w:r>
    </w:p>
    <w:p w14:paraId="16F4C84E"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P = exp(-L*s) * k/(tau*s+1);</w:t>
      </w:r>
    </w:p>
    <w:p w14:paraId="47B50AB0"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P.InputName = </w:t>
      </w:r>
      <w:r w:rsidRPr="00267A3A">
        <w:rPr>
          <w:rFonts w:ascii="Courier New" w:eastAsia="Courier New" w:hAnsi="Courier New" w:cs="Courier New"/>
          <w:color w:val="A020F0"/>
          <w:sz w:val="16"/>
          <w:szCs w:val="16"/>
          <w:lang w:val="en-US"/>
        </w:rPr>
        <w:t>'u'</w:t>
      </w:r>
      <w:r w:rsidRPr="00267A3A">
        <w:rPr>
          <w:rFonts w:ascii="Courier New" w:eastAsia="Courier New" w:hAnsi="Courier New" w:cs="Courier New"/>
          <w:sz w:val="16"/>
          <w:szCs w:val="16"/>
          <w:lang w:val="en-US"/>
        </w:rPr>
        <w:t>;</w:t>
      </w:r>
    </w:p>
    <w:p w14:paraId="0767DE2E"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P.OutputName = </w:t>
      </w:r>
      <w:r w:rsidRPr="00267A3A">
        <w:rPr>
          <w:rFonts w:ascii="Courier New" w:eastAsia="Courier New" w:hAnsi="Courier New" w:cs="Courier New"/>
          <w:color w:val="A020F0"/>
          <w:sz w:val="16"/>
          <w:szCs w:val="16"/>
          <w:lang w:val="en-US"/>
        </w:rPr>
        <w:t>'y0'</w:t>
      </w:r>
      <w:r w:rsidRPr="00267A3A">
        <w:rPr>
          <w:rFonts w:ascii="Courier New" w:eastAsia="Courier New" w:hAnsi="Courier New" w:cs="Courier New"/>
          <w:sz w:val="16"/>
          <w:szCs w:val="16"/>
          <w:lang w:val="en-US"/>
        </w:rPr>
        <w:t>;</w:t>
      </w:r>
    </w:p>
    <w:p w14:paraId="36C32ED4"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en-US"/>
        </w:rPr>
      </w:pPr>
      <w:r w:rsidRPr="00267A3A">
        <w:rPr>
          <w:rFonts w:ascii="Courier New" w:eastAsia="Courier New" w:hAnsi="Courier New" w:cs="Courier New"/>
          <w:color w:val="228B22"/>
          <w:sz w:val="16"/>
          <w:szCs w:val="16"/>
          <w:lang w:val="en-US"/>
        </w:rPr>
        <w:t>%Prediction model</w:t>
      </w:r>
    </w:p>
    <w:p w14:paraId="78E8439E"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Gp = k/(tau*s+1);</w:t>
      </w:r>
    </w:p>
    <w:p w14:paraId="017704FB"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Gp.InputName = </w:t>
      </w:r>
      <w:r w:rsidRPr="00267A3A">
        <w:rPr>
          <w:rFonts w:ascii="Courier New" w:eastAsia="Courier New" w:hAnsi="Courier New" w:cs="Courier New"/>
          <w:color w:val="A020F0"/>
          <w:sz w:val="16"/>
          <w:szCs w:val="16"/>
          <w:lang w:val="en-US"/>
        </w:rPr>
        <w:t>'u'</w:t>
      </w:r>
      <w:r w:rsidRPr="00267A3A">
        <w:rPr>
          <w:rFonts w:ascii="Courier New" w:eastAsia="Courier New" w:hAnsi="Courier New" w:cs="Courier New"/>
          <w:sz w:val="16"/>
          <w:szCs w:val="16"/>
          <w:lang w:val="en-US"/>
        </w:rPr>
        <w:t>;</w:t>
      </w:r>
    </w:p>
    <w:p w14:paraId="4E06B8F8"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Gp.OutputName = </w:t>
      </w:r>
      <w:r w:rsidRPr="00267A3A">
        <w:rPr>
          <w:rFonts w:ascii="Courier New" w:eastAsia="Courier New" w:hAnsi="Courier New" w:cs="Courier New"/>
          <w:color w:val="A020F0"/>
          <w:sz w:val="16"/>
          <w:szCs w:val="16"/>
          <w:lang w:val="en-US"/>
        </w:rPr>
        <w:t>'yp'</w:t>
      </w:r>
      <w:r w:rsidRPr="00267A3A">
        <w:rPr>
          <w:rFonts w:ascii="Courier New" w:eastAsia="Courier New" w:hAnsi="Courier New" w:cs="Courier New"/>
          <w:sz w:val="16"/>
          <w:szCs w:val="16"/>
          <w:lang w:val="en-US"/>
        </w:rPr>
        <w:t>;</w:t>
      </w:r>
    </w:p>
    <w:p w14:paraId="72F2ED3D"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en-US"/>
        </w:rPr>
      </w:pPr>
      <w:r w:rsidRPr="00267A3A">
        <w:rPr>
          <w:rFonts w:ascii="Courier New" w:eastAsia="Courier New" w:hAnsi="Courier New" w:cs="Courier New"/>
          <w:color w:val="228B22"/>
          <w:sz w:val="16"/>
          <w:szCs w:val="16"/>
          <w:lang w:val="en-US"/>
        </w:rPr>
        <w:t>%Dp = exp(-L*s) ;</w:t>
      </w:r>
    </w:p>
    <w:p w14:paraId="6C843F15"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Dp = 1-L*s</w:t>
      </w:r>
    </w:p>
    <w:p w14:paraId="287507A2"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Dp.InputName = </w:t>
      </w:r>
      <w:r w:rsidRPr="00267A3A">
        <w:rPr>
          <w:rFonts w:ascii="Courier New" w:eastAsia="Courier New" w:hAnsi="Courier New" w:cs="Courier New"/>
          <w:color w:val="A020F0"/>
          <w:sz w:val="16"/>
          <w:szCs w:val="16"/>
          <w:lang w:val="en-US"/>
        </w:rPr>
        <w:t>'yp'</w:t>
      </w:r>
      <w:r w:rsidRPr="00267A3A">
        <w:rPr>
          <w:rFonts w:ascii="Courier New" w:eastAsia="Courier New" w:hAnsi="Courier New" w:cs="Courier New"/>
          <w:sz w:val="16"/>
          <w:szCs w:val="16"/>
          <w:lang w:val="en-US"/>
        </w:rPr>
        <w:t xml:space="preserve">; Dp.OutputName = </w:t>
      </w:r>
      <w:r w:rsidRPr="00267A3A">
        <w:rPr>
          <w:rFonts w:ascii="Courier New" w:eastAsia="Courier New" w:hAnsi="Courier New" w:cs="Courier New"/>
          <w:color w:val="A020F0"/>
          <w:sz w:val="16"/>
          <w:szCs w:val="16"/>
          <w:lang w:val="en-US"/>
        </w:rPr>
        <w:t>'y1'</w:t>
      </w:r>
      <w:r w:rsidRPr="00267A3A">
        <w:rPr>
          <w:rFonts w:ascii="Courier New" w:eastAsia="Courier New" w:hAnsi="Courier New" w:cs="Courier New"/>
          <w:sz w:val="16"/>
          <w:szCs w:val="16"/>
          <w:lang w:val="en-US"/>
        </w:rPr>
        <w:t>;</w:t>
      </w:r>
    </w:p>
    <w:p w14:paraId="2CB2A732"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pt-BR"/>
        </w:rPr>
      </w:pPr>
      <w:r w:rsidRPr="00267A3A">
        <w:rPr>
          <w:rFonts w:ascii="Courier New" w:eastAsia="Courier New" w:hAnsi="Courier New" w:cs="Courier New"/>
          <w:sz w:val="16"/>
          <w:szCs w:val="16"/>
          <w:lang w:val="en-US"/>
        </w:rPr>
        <w:t xml:space="preserve"> </w:t>
      </w:r>
      <w:r w:rsidRPr="00267A3A">
        <w:rPr>
          <w:rFonts w:ascii="Courier New" w:eastAsia="Courier New" w:hAnsi="Courier New" w:cs="Courier New"/>
          <w:color w:val="228B22"/>
          <w:sz w:val="16"/>
          <w:szCs w:val="16"/>
          <w:lang w:val="pt-BR"/>
        </w:rPr>
        <w:t>%CONTROLADOR</w:t>
      </w:r>
    </w:p>
    <w:p w14:paraId="5CC4FEBB"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lastRenderedPageBreak/>
        <w:t>tc= (1/8)*L</w:t>
      </w:r>
    </w:p>
    <w:p w14:paraId="0C6D3669"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ti=tau</w:t>
      </w:r>
    </w:p>
    <w:p w14:paraId="54CD11E4"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kc=tau/(k*(L+tc))</w:t>
      </w:r>
    </w:p>
    <w:p w14:paraId="5A343710"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CPI=kc*(1+1/(ti*s))</w:t>
      </w:r>
    </w:p>
    <w:p w14:paraId="2031357C"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 xml:space="preserve">CPI.InputName = </w:t>
      </w:r>
      <w:r w:rsidRPr="00267A3A">
        <w:rPr>
          <w:rFonts w:ascii="Courier New" w:eastAsia="Courier New" w:hAnsi="Courier New" w:cs="Courier New"/>
          <w:color w:val="A020F0"/>
          <w:sz w:val="16"/>
          <w:szCs w:val="16"/>
          <w:lang w:val="pt-BR"/>
        </w:rPr>
        <w:t>'e'</w:t>
      </w:r>
      <w:r w:rsidRPr="00267A3A">
        <w:rPr>
          <w:rFonts w:ascii="Courier New" w:eastAsia="Courier New" w:hAnsi="Courier New" w:cs="Courier New"/>
          <w:sz w:val="16"/>
          <w:szCs w:val="16"/>
          <w:lang w:val="pt-BR"/>
        </w:rPr>
        <w:t>;</w:t>
      </w:r>
    </w:p>
    <w:p w14:paraId="1ADD9344"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 xml:space="preserve">CPI.OutputName = </w:t>
      </w:r>
      <w:r w:rsidRPr="00267A3A">
        <w:rPr>
          <w:rFonts w:ascii="Courier New" w:eastAsia="Courier New" w:hAnsi="Courier New" w:cs="Courier New"/>
          <w:color w:val="A020F0"/>
          <w:sz w:val="16"/>
          <w:szCs w:val="16"/>
          <w:lang w:val="en-US"/>
        </w:rPr>
        <w:t>'u'</w:t>
      </w:r>
      <w:r w:rsidRPr="00267A3A">
        <w:rPr>
          <w:rFonts w:ascii="Courier New" w:eastAsia="Courier New" w:hAnsi="Courier New" w:cs="Courier New"/>
          <w:sz w:val="16"/>
          <w:szCs w:val="16"/>
          <w:lang w:val="en-US"/>
        </w:rPr>
        <w:t>;</w:t>
      </w:r>
    </w:p>
    <w:p w14:paraId="41675A8A"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td=L/2</w:t>
      </w:r>
    </w:p>
    <w:p w14:paraId="35093ADF"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kc=tau/(k*(L+tc))</w:t>
      </w:r>
    </w:p>
    <w:p w14:paraId="3E245594"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alfa=tc/(L+tc)</w:t>
      </w:r>
    </w:p>
    <w:p w14:paraId="12F3DD12"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CPID=kc*(1+1/(ti*s))*((td*s+1)/(alfa*td*s+1))</w:t>
      </w:r>
    </w:p>
    <w:p w14:paraId="3074A7E6"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 xml:space="preserve">CPID.InputName = </w:t>
      </w:r>
      <w:r w:rsidRPr="00267A3A">
        <w:rPr>
          <w:rFonts w:ascii="Courier New" w:eastAsia="Courier New" w:hAnsi="Courier New" w:cs="Courier New"/>
          <w:color w:val="A020F0"/>
          <w:sz w:val="16"/>
          <w:szCs w:val="16"/>
          <w:lang w:val="pt-BR"/>
        </w:rPr>
        <w:t>'e'</w:t>
      </w:r>
      <w:r w:rsidRPr="00267A3A">
        <w:rPr>
          <w:rFonts w:ascii="Courier New" w:eastAsia="Courier New" w:hAnsi="Courier New" w:cs="Courier New"/>
          <w:sz w:val="16"/>
          <w:szCs w:val="16"/>
          <w:lang w:val="pt-BR"/>
        </w:rPr>
        <w:t>;</w:t>
      </w:r>
    </w:p>
    <w:p w14:paraId="0659EA6A"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 xml:space="preserve">CPID.OutputName = </w:t>
      </w:r>
      <w:r w:rsidRPr="00267A3A">
        <w:rPr>
          <w:rFonts w:ascii="Courier New" w:eastAsia="Courier New" w:hAnsi="Courier New" w:cs="Courier New"/>
          <w:color w:val="A020F0"/>
          <w:sz w:val="16"/>
          <w:szCs w:val="16"/>
          <w:lang w:val="pt-BR"/>
        </w:rPr>
        <w:t>'u'</w:t>
      </w:r>
      <w:r w:rsidRPr="00267A3A">
        <w:rPr>
          <w:rFonts w:ascii="Courier New" w:eastAsia="Courier New" w:hAnsi="Courier New" w:cs="Courier New"/>
          <w:sz w:val="16"/>
          <w:szCs w:val="16"/>
          <w:lang w:val="pt-BR"/>
        </w:rPr>
        <w:t>;</w:t>
      </w:r>
    </w:p>
    <w:p w14:paraId="42829F67"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ti=tau</w:t>
      </w:r>
    </w:p>
    <w:p w14:paraId="282A036B"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kc=tau/(k*tc)</w:t>
      </w:r>
    </w:p>
    <w:p w14:paraId="6ED1E0E8"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CPI2=kc*(1+1/(ti*s))</w:t>
      </w:r>
    </w:p>
    <w:p w14:paraId="04AE179A"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 xml:space="preserve">CPI2.InputName = </w:t>
      </w:r>
      <w:r w:rsidRPr="00267A3A">
        <w:rPr>
          <w:rFonts w:ascii="Courier New" w:eastAsia="Courier New" w:hAnsi="Courier New" w:cs="Courier New"/>
          <w:color w:val="A020F0"/>
          <w:sz w:val="16"/>
          <w:szCs w:val="16"/>
          <w:lang w:val="pt-BR"/>
        </w:rPr>
        <w:t>'e'</w:t>
      </w:r>
      <w:r w:rsidRPr="00267A3A">
        <w:rPr>
          <w:rFonts w:ascii="Courier New" w:eastAsia="Courier New" w:hAnsi="Courier New" w:cs="Courier New"/>
          <w:sz w:val="16"/>
          <w:szCs w:val="16"/>
          <w:lang w:val="pt-BR"/>
        </w:rPr>
        <w:t>;</w:t>
      </w:r>
    </w:p>
    <w:p w14:paraId="25CC110A" w14:textId="77777777" w:rsidR="00593872" w:rsidRPr="00267A3A" w:rsidRDefault="00593872" w:rsidP="00593872">
      <w:pPr>
        <w:widowControl w:val="0"/>
        <w:spacing w:before="240" w:line="360" w:lineRule="auto"/>
        <w:rPr>
          <w:rFonts w:ascii="Courier New" w:eastAsia="Courier New" w:hAnsi="Courier New" w:cs="Courier New"/>
          <w:sz w:val="16"/>
          <w:szCs w:val="16"/>
          <w:lang w:val="pt-BR"/>
        </w:rPr>
      </w:pPr>
      <w:r w:rsidRPr="00267A3A">
        <w:rPr>
          <w:rFonts w:ascii="Courier New" w:eastAsia="Courier New" w:hAnsi="Courier New" w:cs="Courier New"/>
          <w:sz w:val="16"/>
          <w:szCs w:val="16"/>
          <w:lang w:val="pt-BR"/>
        </w:rPr>
        <w:t xml:space="preserve">CPI2.OutputName = </w:t>
      </w:r>
      <w:r w:rsidRPr="00267A3A">
        <w:rPr>
          <w:rFonts w:ascii="Courier New" w:eastAsia="Courier New" w:hAnsi="Courier New" w:cs="Courier New"/>
          <w:color w:val="A020F0"/>
          <w:sz w:val="16"/>
          <w:szCs w:val="16"/>
          <w:lang w:val="pt-BR"/>
        </w:rPr>
        <w:t>'u'</w:t>
      </w:r>
      <w:r w:rsidRPr="00267A3A">
        <w:rPr>
          <w:rFonts w:ascii="Courier New" w:eastAsia="Courier New" w:hAnsi="Courier New" w:cs="Courier New"/>
          <w:sz w:val="16"/>
          <w:szCs w:val="16"/>
          <w:lang w:val="pt-BR"/>
        </w:rPr>
        <w:t>;</w:t>
      </w:r>
    </w:p>
    <w:p w14:paraId="20B678E9" w14:textId="77777777" w:rsidR="00593872" w:rsidRPr="00267A3A" w:rsidRDefault="00593872" w:rsidP="00593872">
      <w:pPr>
        <w:widowControl w:val="0"/>
        <w:spacing w:before="240" w:line="360" w:lineRule="auto"/>
        <w:rPr>
          <w:rFonts w:ascii="Courier New" w:eastAsia="Courier New" w:hAnsi="Courier New" w:cs="Courier New"/>
          <w:color w:val="228B22"/>
          <w:sz w:val="16"/>
          <w:szCs w:val="16"/>
          <w:lang w:val="en-US"/>
        </w:rPr>
      </w:pPr>
      <w:r w:rsidRPr="00267A3A">
        <w:rPr>
          <w:rFonts w:ascii="Courier New" w:eastAsia="Courier New" w:hAnsi="Courier New" w:cs="Courier New"/>
          <w:color w:val="228B22"/>
          <w:sz w:val="16"/>
          <w:szCs w:val="16"/>
          <w:lang w:val="en-US"/>
        </w:rPr>
        <w:t>% Assemble closed-loop model from [y_sp,d] to y</w:t>
      </w:r>
    </w:p>
    <w:p w14:paraId="1349590A" w14:textId="77777777" w:rsidR="00593872" w:rsidRDefault="00593872" w:rsidP="00593872">
      <w:pPr>
        <w:widowControl w:val="0"/>
        <w:spacing w:before="240" w:line="360" w:lineRule="auto"/>
        <w:rPr>
          <w:rFonts w:ascii="Courier New" w:eastAsia="Courier New" w:hAnsi="Courier New" w:cs="Courier New"/>
          <w:sz w:val="16"/>
          <w:szCs w:val="16"/>
        </w:rPr>
      </w:pPr>
      <w:r>
        <w:rPr>
          <w:rFonts w:ascii="Courier New" w:eastAsia="Courier New" w:hAnsi="Courier New" w:cs="Courier New"/>
          <w:sz w:val="16"/>
          <w:szCs w:val="16"/>
        </w:rPr>
        <w:t>Sum0 = sumblk(</w:t>
      </w:r>
      <w:r>
        <w:rPr>
          <w:rFonts w:ascii="Courier New" w:eastAsia="Courier New" w:hAnsi="Courier New" w:cs="Courier New"/>
          <w:color w:val="A020F0"/>
          <w:sz w:val="16"/>
          <w:szCs w:val="16"/>
        </w:rPr>
        <w:t>'e = ysp - y0'</w:t>
      </w:r>
      <w:r>
        <w:rPr>
          <w:rFonts w:ascii="Courier New" w:eastAsia="Courier New" w:hAnsi="Courier New" w:cs="Courier New"/>
          <w:sz w:val="16"/>
          <w:szCs w:val="16"/>
        </w:rPr>
        <w:t>);</w:t>
      </w:r>
    </w:p>
    <w:p w14:paraId="7FE998AA" w14:textId="77777777" w:rsidR="00593872" w:rsidRDefault="00593872" w:rsidP="00593872">
      <w:pPr>
        <w:widowControl w:val="0"/>
        <w:spacing w:before="240" w:line="360" w:lineRule="auto"/>
        <w:rPr>
          <w:rFonts w:ascii="Courier New" w:eastAsia="Courier New" w:hAnsi="Courier New" w:cs="Courier New"/>
          <w:sz w:val="16"/>
          <w:szCs w:val="16"/>
        </w:rPr>
      </w:pPr>
      <w:r>
        <w:rPr>
          <w:rFonts w:ascii="Courier New" w:eastAsia="Courier New" w:hAnsi="Courier New" w:cs="Courier New"/>
          <w:sz w:val="16"/>
          <w:szCs w:val="16"/>
        </w:rPr>
        <w:t>Sum1 = sumblk(</w:t>
      </w:r>
      <w:r>
        <w:rPr>
          <w:rFonts w:ascii="Courier New" w:eastAsia="Courier New" w:hAnsi="Courier New" w:cs="Courier New"/>
          <w:color w:val="A020F0"/>
          <w:sz w:val="16"/>
          <w:szCs w:val="16"/>
        </w:rPr>
        <w:t>'e = ysp - yp - dp'</w:t>
      </w:r>
      <w:r>
        <w:rPr>
          <w:rFonts w:ascii="Courier New" w:eastAsia="Courier New" w:hAnsi="Courier New" w:cs="Courier New"/>
          <w:sz w:val="16"/>
          <w:szCs w:val="16"/>
        </w:rPr>
        <w:t>);</w:t>
      </w:r>
    </w:p>
    <w:p w14:paraId="3F92AF43" w14:textId="77777777" w:rsidR="00593872" w:rsidRDefault="00593872" w:rsidP="00593872">
      <w:pPr>
        <w:widowControl w:val="0"/>
        <w:spacing w:before="240" w:line="360" w:lineRule="auto"/>
        <w:rPr>
          <w:rFonts w:ascii="Courier New" w:eastAsia="Courier New" w:hAnsi="Courier New" w:cs="Courier New"/>
          <w:sz w:val="16"/>
          <w:szCs w:val="16"/>
        </w:rPr>
      </w:pPr>
      <w:r>
        <w:rPr>
          <w:rFonts w:ascii="Courier New" w:eastAsia="Courier New" w:hAnsi="Courier New" w:cs="Courier New"/>
          <w:sz w:val="16"/>
          <w:szCs w:val="16"/>
        </w:rPr>
        <w:t>Sum2 = sumblk(</w:t>
      </w:r>
      <w:r>
        <w:rPr>
          <w:rFonts w:ascii="Courier New" w:eastAsia="Courier New" w:hAnsi="Courier New" w:cs="Courier New"/>
          <w:color w:val="A020F0"/>
          <w:sz w:val="16"/>
          <w:szCs w:val="16"/>
        </w:rPr>
        <w:t>'y = y0 + d'</w:t>
      </w:r>
      <w:r>
        <w:rPr>
          <w:rFonts w:ascii="Courier New" w:eastAsia="Courier New" w:hAnsi="Courier New" w:cs="Courier New"/>
          <w:sz w:val="16"/>
          <w:szCs w:val="16"/>
        </w:rPr>
        <w:t>);</w:t>
      </w:r>
    </w:p>
    <w:p w14:paraId="795A80C4" w14:textId="77777777" w:rsidR="00593872" w:rsidRDefault="00593872" w:rsidP="00593872">
      <w:pPr>
        <w:widowControl w:val="0"/>
        <w:spacing w:before="240" w:line="360" w:lineRule="auto"/>
        <w:rPr>
          <w:rFonts w:ascii="Courier New" w:eastAsia="Courier New" w:hAnsi="Courier New" w:cs="Courier New"/>
          <w:sz w:val="16"/>
          <w:szCs w:val="16"/>
        </w:rPr>
      </w:pPr>
      <w:r>
        <w:rPr>
          <w:rFonts w:ascii="Courier New" w:eastAsia="Courier New" w:hAnsi="Courier New" w:cs="Courier New"/>
          <w:sz w:val="16"/>
          <w:szCs w:val="16"/>
        </w:rPr>
        <w:t>Sum3 = sumblk(</w:t>
      </w:r>
      <w:r>
        <w:rPr>
          <w:rFonts w:ascii="Courier New" w:eastAsia="Courier New" w:hAnsi="Courier New" w:cs="Courier New"/>
          <w:color w:val="A020F0"/>
          <w:sz w:val="16"/>
          <w:szCs w:val="16"/>
        </w:rPr>
        <w:t>'dy = y - y1'</w:t>
      </w:r>
      <w:r>
        <w:rPr>
          <w:rFonts w:ascii="Courier New" w:eastAsia="Courier New" w:hAnsi="Courier New" w:cs="Courier New"/>
          <w:sz w:val="16"/>
          <w:szCs w:val="16"/>
        </w:rPr>
        <w:t>);</w:t>
      </w:r>
    </w:p>
    <w:p w14:paraId="200AE0D5"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T1 = connect(P,CPI,Sum0,Sum2,{</w:t>
      </w:r>
      <w:r w:rsidRPr="00267A3A">
        <w:rPr>
          <w:rFonts w:ascii="Courier New" w:eastAsia="Courier New" w:hAnsi="Courier New" w:cs="Courier New"/>
          <w:color w:val="A020F0"/>
          <w:sz w:val="16"/>
          <w:szCs w:val="16"/>
          <w:lang w:val="en-US"/>
        </w:rPr>
        <w:t>'ysp'</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'd'</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'y'</w:t>
      </w:r>
      <w:r w:rsidRPr="00267A3A">
        <w:rPr>
          <w:rFonts w:ascii="Courier New" w:eastAsia="Courier New" w:hAnsi="Courier New" w:cs="Courier New"/>
          <w:sz w:val="16"/>
          <w:szCs w:val="16"/>
          <w:lang w:val="en-US"/>
        </w:rPr>
        <w:t>);</w:t>
      </w:r>
    </w:p>
    <w:p w14:paraId="5C600825"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T2 = connect(P,CPID,Sum0,Sum2,{</w:t>
      </w:r>
      <w:r w:rsidRPr="00267A3A">
        <w:rPr>
          <w:rFonts w:ascii="Courier New" w:eastAsia="Courier New" w:hAnsi="Courier New" w:cs="Courier New"/>
          <w:color w:val="A020F0"/>
          <w:sz w:val="16"/>
          <w:szCs w:val="16"/>
          <w:lang w:val="en-US"/>
        </w:rPr>
        <w:t>'ysp'</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'd'</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'y'</w:t>
      </w:r>
      <w:r w:rsidRPr="00267A3A">
        <w:rPr>
          <w:rFonts w:ascii="Courier New" w:eastAsia="Courier New" w:hAnsi="Courier New" w:cs="Courier New"/>
          <w:sz w:val="16"/>
          <w:szCs w:val="16"/>
          <w:lang w:val="en-US"/>
        </w:rPr>
        <w:t>);</w:t>
      </w:r>
    </w:p>
    <w:p w14:paraId="6B255931"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T = connect(P,Gp,Dp,CPI2,F,Sum1,Sum2,Sum3,{</w:t>
      </w:r>
      <w:r w:rsidRPr="00267A3A">
        <w:rPr>
          <w:rFonts w:ascii="Courier New" w:eastAsia="Courier New" w:hAnsi="Courier New" w:cs="Courier New"/>
          <w:color w:val="A020F0"/>
          <w:sz w:val="16"/>
          <w:szCs w:val="16"/>
          <w:lang w:val="en-US"/>
        </w:rPr>
        <w:t>'ysp'</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'd'</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'y'</w:t>
      </w:r>
      <w:r w:rsidRPr="00267A3A">
        <w:rPr>
          <w:rFonts w:ascii="Courier New" w:eastAsia="Courier New" w:hAnsi="Courier New" w:cs="Courier New"/>
          <w:sz w:val="16"/>
          <w:szCs w:val="16"/>
          <w:lang w:val="en-US"/>
        </w:rPr>
        <w:t>);</w:t>
      </w:r>
    </w:p>
    <w:p w14:paraId="12DBA045" w14:textId="77777777" w:rsidR="00593872" w:rsidRPr="00267A3A" w:rsidRDefault="00593872" w:rsidP="00593872">
      <w:pPr>
        <w:widowControl w:val="0"/>
        <w:spacing w:before="240" w:line="360" w:lineRule="auto"/>
        <w:rPr>
          <w:rFonts w:ascii="Courier New" w:eastAsia="Courier New" w:hAnsi="Courier New" w:cs="Courier New"/>
          <w:sz w:val="16"/>
          <w:szCs w:val="16"/>
          <w:lang w:val="en-US"/>
        </w:rPr>
      </w:pPr>
      <w:r w:rsidRPr="00267A3A">
        <w:rPr>
          <w:rFonts w:ascii="Courier New" w:eastAsia="Courier New" w:hAnsi="Courier New" w:cs="Courier New"/>
          <w:sz w:val="16"/>
          <w:szCs w:val="16"/>
          <w:lang w:val="en-US"/>
        </w:rPr>
        <w:t>step(T1,</w:t>
      </w:r>
      <w:r w:rsidRPr="00267A3A">
        <w:rPr>
          <w:rFonts w:ascii="Courier New" w:eastAsia="Courier New" w:hAnsi="Courier New" w:cs="Courier New"/>
          <w:color w:val="A020F0"/>
          <w:sz w:val="16"/>
          <w:szCs w:val="16"/>
          <w:lang w:val="en-US"/>
        </w:rPr>
        <w:t>'b'</w:t>
      </w:r>
      <w:r w:rsidRPr="00267A3A">
        <w:rPr>
          <w:rFonts w:ascii="Courier New" w:eastAsia="Courier New" w:hAnsi="Courier New" w:cs="Courier New"/>
          <w:sz w:val="16"/>
          <w:szCs w:val="16"/>
          <w:lang w:val="en-US"/>
        </w:rPr>
        <w:t>,T2,</w:t>
      </w:r>
      <w:r w:rsidRPr="00267A3A">
        <w:rPr>
          <w:rFonts w:ascii="Courier New" w:eastAsia="Courier New" w:hAnsi="Courier New" w:cs="Courier New"/>
          <w:color w:val="A020F0"/>
          <w:sz w:val="16"/>
          <w:szCs w:val="16"/>
          <w:lang w:val="en-US"/>
        </w:rPr>
        <w:t>'r-'</w:t>
      </w:r>
      <w:r w:rsidRPr="00267A3A">
        <w:rPr>
          <w:rFonts w:ascii="Courier New" w:eastAsia="Courier New" w:hAnsi="Courier New" w:cs="Courier New"/>
          <w:sz w:val="16"/>
          <w:szCs w:val="16"/>
          <w:lang w:val="en-US"/>
        </w:rPr>
        <w:t>,T,</w:t>
      </w:r>
      <w:r w:rsidRPr="00267A3A">
        <w:rPr>
          <w:rFonts w:ascii="Courier New" w:eastAsia="Courier New" w:hAnsi="Courier New" w:cs="Courier New"/>
          <w:color w:val="A020F0"/>
          <w:sz w:val="16"/>
          <w:szCs w:val="16"/>
          <w:lang w:val="en-US"/>
        </w:rPr>
        <w:t>'g--'</w:t>
      </w:r>
      <w:r w:rsidRPr="00267A3A">
        <w:rPr>
          <w:rFonts w:ascii="Courier New" w:eastAsia="Courier New" w:hAnsi="Courier New" w:cs="Courier New"/>
          <w:sz w:val="16"/>
          <w:szCs w:val="16"/>
          <w:lang w:val="en-US"/>
        </w:rPr>
        <w:t>)</w:t>
      </w:r>
    </w:p>
    <w:p w14:paraId="0EA02719" w14:textId="77777777" w:rsidR="00593872" w:rsidRPr="00267A3A" w:rsidRDefault="00593872" w:rsidP="00593872">
      <w:pPr>
        <w:widowControl w:val="0"/>
        <w:spacing w:before="240" w:line="360" w:lineRule="auto"/>
        <w:rPr>
          <w:rFonts w:ascii="Courier New" w:eastAsia="Courier New" w:hAnsi="Courier New" w:cs="Courier New"/>
          <w:color w:val="A020F0"/>
          <w:sz w:val="16"/>
          <w:szCs w:val="16"/>
          <w:lang w:val="en-US"/>
        </w:rPr>
      </w:pPr>
      <w:r w:rsidRPr="00267A3A">
        <w:rPr>
          <w:rFonts w:ascii="Courier New" w:eastAsia="Courier New" w:hAnsi="Courier New" w:cs="Courier New"/>
          <w:sz w:val="16"/>
          <w:szCs w:val="16"/>
          <w:lang w:val="en-US"/>
        </w:rPr>
        <w:t xml:space="preserve">grid </w:t>
      </w:r>
      <w:r w:rsidRPr="00267A3A">
        <w:rPr>
          <w:rFonts w:ascii="Courier New" w:eastAsia="Courier New" w:hAnsi="Courier New" w:cs="Courier New"/>
          <w:color w:val="A020F0"/>
          <w:sz w:val="16"/>
          <w:szCs w:val="16"/>
          <w:lang w:val="en-US"/>
        </w:rPr>
        <w:t>on</w:t>
      </w:r>
    </w:p>
    <w:p w14:paraId="3108AE1E" w14:textId="77777777" w:rsidR="00593872" w:rsidRPr="00267A3A" w:rsidRDefault="00593872" w:rsidP="00593872">
      <w:pPr>
        <w:widowControl w:val="0"/>
        <w:spacing w:line="360" w:lineRule="auto"/>
        <w:rPr>
          <w:lang w:val="en-US"/>
        </w:rPr>
      </w:pPr>
      <w:r w:rsidRPr="00267A3A">
        <w:rPr>
          <w:rFonts w:ascii="Courier New" w:eastAsia="Courier New" w:hAnsi="Courier New" w:cs="Courier New"/>
          <w:sz w:val="16"/>
          <w:szCs w:val="16"/>
          <w:lang w:val="en-US"/>
        </w:rPr>
        <w:t>legend(</w:t>
      </w:r>
      <w:r w:rsidRPr="00267A3A">
        <w:rPr>
          <w:rFonts w:ascii="Courier New" w:eastAsia="Courier New" w:hAnsi="Courier New" w:cs="Courier New"/>
          <w:color w:val="A020F0"/>
          <w:sz w:val="16"/>
          <w:szCs w:val="16"/>
          <w:lang w:val="en-US"/>
        </w:rPr>
        <w:t>'PI Controller'</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'pid controller'</w:t>
      </w:r>
      <w:r w:rsidRPr="00267A3A">
        <w:rPr>
          <w:rFonts w:ascii="Courier New" w:eastAsia="Courier New" w:hAnsi="Courier New" w:cs="Courier New"/>
          <w:sz w:val="16"/>
          <w:szCs w:val="16"/>
          <w:lang w:val="en-US"/>
        </w:rPr>
        <w:t>,</w:t>
      </w:r>
      <w:r w:rsidRPr="00267A3A">
        <w:rPr>
          <w:rFonts w:ascii="Courier New" w:eastAsia="Courier New" w:hAnsi="Courier New" w:cs="Courier New"/>
          <w:color w:val="A020F0"/>
          <w:sz w:val="16"/>
          <w:szCs w:val="16"/>
          <w:lang w:val="en-US"/>
        </w:rPr>
        <w:t>'predictor smith'</w:t>
      </w:r>
    </w:p>
    <w:p w14:paraId="350C8C0B" w14:textId="77777777" w:rsidR="00593872" w:rsidRPr="00267A3A" w:rsidRDefault="00593872" w:rsidP="00593872">
      <w:pPr>
        <w:rPr>
          <w:lang w:val="en-US"/>
        </w:rPr>
      </w:pPr>
    </w:p>
    <w:p w14:paraId="3D653EFD" w14:textId="77777777" w:rsidR="00593872" w:rsidRPr="00ED7E90" w:rsidRDefault="00593872" w:rsidP="00593872">
      <w:pPr>
        <w:pStyle w:val="Ttulo2"/>
        <w:numPr>
          <w:ilvl w:val="1"/>
          <w:numId w:val="18"/>
        </w:numPr>
        <w:ind w:left="566" w:hanging="141"/>
        <w:rPr>
          <w:b/>
          <w:bCs/>
          <w:color w:val="auto"/>
        </w:rPr>
      </w:pPr>
      <w:bookmarkStart w:id="103" w:name="_f8tdh1uz3nfd" w:colFirst="0" w:colLast="0"/>
      <w:bookmarkStart w:id="104" w:name="_Toc85212218"/>
      <w:bookmarkEnd w:id="103"/>
      <w:r w:rsidRPr="00ED7E90">
        <w:rPr>
          <w:b/>
          <w:bCs/>
          <w:color w:val="auto"/>
        </w:rPr>
        <w:t>Diagrama de bloques estructurales</w:t>
      </w:r>
      <w:bookmarkEnd w:id="104"/>
    </w:p>
    <w:p w14:paraId="702E4434" w14:textId="77777777" w:rsidR="00593872" w:rsidRDefault="00593872" w:rsidP="00593872">
      <w:pPr>
        <w:spacing w:line="360" w:lineRule="auto"/>
        <w:ind w:firstLine="425"/>
        <w:jc w:val="both"/>
        <w:rPr>
          <w:b/>
        </w:rPr>
      </w:pPr>
      <w:r>
        <w:t>El sistema tanque de agitación se representa mediante el diagrama de bloques mostrado en la figura 3.11:</w:t>
      </w:r>
    </w:p>
    <w:p w14:paraId="39FB65FE" w14:textId="77777777" w:rsidR="00593872" w:rsidRDefault="00593872" w:rsidP="00593872">
      <w:pPr>
        <w:jc w:val="center"/>
        <w:rPr>
          <w:b/>
        </w:rPr>
      </w:pPr>
      <w:r>
        <w:rPr>
          <w:b/>
          <w:noProof/>
          <w:lang w:val="en-US" w:eastAsia="en-US"/>
        </w:rPr>
        <w:drawing>
          <wp:inline distT="114300" distB="114300" distL="114300" distR="114300" wp14:anchorId="5D5AD584" wp14:editId="00BE1275">
            <wp:extent cx="5580000" cy="2298700"/>
            <wp:effectExtent l="0" t="0" r="0" b="0"/>
            <wp:docPr id="3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6"/>
                    <a:srcRect/>
                    <a:stretch>
                      <a:fillRect/>
                    </a:stretch>
                  </pic:blipFill>
                  <pic:spPr>
                    <a:xfrm>
                      <a:off x="0" y="0"/>
                      <a:ext cx="5580000" cy="2298700"/>
                    </a:xfrm>
                    <a:prstGeom prst="rect">
                      <a:avLst/>
                    </a:prstGeom>
                    <a:ln/>
                  </pic:spPr>
                </pic:pic>
              </a:graphicData>
            </a:graphic>
          </wp:inline>
        </w:drawing>
      </w:r>
    </w:p>
    <w:p w14:paraId="7C8498B6" w14:textId="77777777" w:rsidR="00593872" w:rsidRDefault="00593872" w:rsidP="00593872">
      <w:pPr>
        <w:spacing w:line="360" w:lineRule="auto"/>
        <w:jc w:val="center"/>
        <w:rPr>
          <w:b/>
        </w:rPr>
      </w:pPr>
      <w:r>
        <w:rPr>
          <w:b/>
        </w:rPr>
        <w:t>Fig. 3.11.</w:t>
      </w:r>
      <w:r>
        <w:t xml:space="preserve"> Diagrama de bloques del sistema a lazo cerrado usando un controlador predictor Smith.</w:t>
      </w:r>
    </w:p>
    <w:p w14:paraId="05E37D59" w14:textId="77777777" w:rsidR="00593872" w:rsidRDefault="00593872" w:rsidP="00593872">
      <w:pPr>
        <w:jc w:val="center"/>
        <w:rPr>
          <w:b/>
        </w:rPr>
      </w:pPr>
    </w:p>
    <w:p w14:paraId="034C834C" w14:textId="77777777" w:rsidR="00593872" w:rsidRDefault="00593872" w:rsidP="00593872">
      <w:pPr>
        <w:ind w:firstLine="425"/>
        <w:jc w:val="both"/>
        <w:rPr>
          <w:b/>
        </w:rPr>
      </w:pPr>
      <w:r>
        <w:t>El sistema se puede simplificar tal como se muestra en la figura 3.12:</w:t>
      </w:r>
    </w:p>
    <w:p w14:paraId="2955A46C" w14:textId="77777777" w:rsidR="00593872" w:rsidRDefault="00593872" w:rsidP="00593872">
      <w:pPr>
        <w:jc w:val="both"/>
        <w:rPr>
          <w:b/>
        </w:rPr>
      </w:pPr>
    </w:p>
    <w:p w14:paraId="55918459" w14:textId="77777777" w:rsidR="00593872" w:rsidRDefault="00593872" w:rsidP="00593872">
      <w:pPr>
        <w:jc w:val="center"/>
        <w:rPr>
          <w:b/>
        </w:rPr>
      </w:pPr>
      <w:r>
        <w:rPr>
          <w:b/>
          <w:noProof/>
          <w:lang w:val="en-US" w:eastAsia="en-US"/>
        </w:rPr>
        <mc:AlternateContent>
          <mc:Choice Requires="wpg">
            <w:drawing>
              <wp:inline distT="114300" distB="114300" distL="114300" distR="114300" wp14:anchorId="16D6BC64" wp14:editId="47061069">
                <wp:extent cx="4092623" cy="1735319"/>
                <wp:effectExtent l="0" t="0" r="0" b="17780"/>
                <wp:docPr id="14" name="Grupo 14"/>
                <wp:cNvGraphicFramePr/>
                <a:graphic xmlns:a="http://schemas.openxmlformats.org/drawingml/2006/main">
                  <a:graphicData uri="http://schemas.microsoft.com/office/word/2010/wordprocessingGroup">
                    <wpg:wgp>
                      <wpg:cNvGrpSpPr/>
                      <wpg:grpSpPr>
                        <a:xfrm>
                          <a:off x="0" y="0"/>
                          <a:ext cx="4092623" cy="1735319"/>
                          <a:chOff x="629425" y="226150"/>
                          <a:chExt cx="4611988" cy="1947300"/>
                        </a:xfrm>
                      </wpg:grpSpPr>
                      <wps:wsp>
                        <wps:cNvPr id="15" name="Rectángulo 15"/>
                        <wps:cNvSpPr/>
                        <wps:spPr>
                          <a:xfrm>
                            <a:off x="2291475" y="1268650"/>
                            <a:ext cx="1554000" cy="9048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2438026" w14:textId="77777777" w:rsidR="00D428F7" w:rsidRDefault="00D428F7" w:rsidP="00593872">
                              <w:pPr>
                                <w:spacing w:line="240" w:lineRule="auto"/>
                                <w:textDirection w:val="btLr"/>
                              </w:pPr>
                            </w:p>
                          </w:txbxContent>
                        </wps:txbx>
                        <wps:bodyPr spcFirstLastPara="1" wrap="square" lIns="91425" tIns="91425" rIns="91425" bIns="91425" anchor="ctr" anchorCtr="0">
                          <a:noAutofit/>
                        </wps:bodyPr>
                      </wps:wsp>
                      <wps:wsp>
                        <wps:cNvPr id="17" name="Conector recto de flecha 17"/>
                        <wps:cNvCnPr/>
                        <wps:spPr>
                          <a:xfrm rot="10800000" flipH="1">
                            <a:off x="3845475" y="1711150"/>
                            <a:ext cx="1150500" cy="9900"/>
                          </a:xfrm>
                          <a:prstGeom prst="straightConnector1">
                            <a:avLst/>
                          </a:prstGeom>
                          <a:noFill/>
                          <a:ln w="9525" cap="flat" cmpd="sng">
                            <a:solidFill>
                              <a:srgbClr val="000000"/>
                            </a:solidFill>
                            <a:prstDash val="solid"/>
                            <a:round/>
                            <a:headEnd type="none" w="med" len="med"/>
                            <a:tailEnd type="triangle" w="med" len="med"/>
                          </a:ln>
                        </wps:spPr>
                        <wps:bodyPr/>
                      </wps:wsp>
                      <wps:wsp>
                        <wps:cNvPr id="18" name="Conector recto de flecha 18"/>
                        <wps:cNvCnPr/>
                        <wps:spPr>
                          <a:xfrm rot="10800000" flipH="1">
                            <a:off x="1140975" y="1716100"/>
                            <a:ext cx="1150500" cy="9900"/>
                          </a:xfrm>
                          <a:prstGeom prst="straightConnector1">
                            <a:avLst/>
                          </a:prstGeom>
                          <a:noFill/>
                          <a:ln w="9525" cap="flat" cmpd="sng">
                            <a:solidFill>
                              <a:srgbClr val="000000"/>
                            </a:solidFill>
                            <a:prstDash val="solid"/>
                            <a:round/>
                            <a:headEnd type="none" w="med" len="med"/>
                            <a:tailEnd type="triangle" w="med" len="med"/>
                          </a:ln>
                        </wps:spPr>
                        <wps:bodyPr/>
                      </wps:wsp>
                      <wps:wsp>
                        <wps:cNvPr id="22" name="Cuadro de texto 22"/>
                        <wps:cNvSpPr txBox="1"/>
                        <wps:spPr>
                          <a:xfrm>
                            <a:off x="629425" y="991311"/>
                            <a:ext cx="1416105" cy="1007540"/>
                          </a:xfrm>
                          <a:prstGeom prst="rect">
                            <a:avLst/>
                          </a:prstGeom>
                          <a:noFill/>
                          <a:ln>
                            <a:noFill/>
                          </a:ln>
                        </wps:spPr>
                        <wps:txbx>
                          <w:txbxContent>
                            <w:p w14:paraId="0E45A7A4" w14:textId="77777777" w:rsidR="00D428F7" w:rsidRPr="00593872" w:rsidRDefault="00D428F7" w:rsidP="00593872">
                              <w:pPr>
                                <w:spacing w:line="240" w:lineRule="auto"/>
                                <w:textDirection w:val="btLr"/>
                                <w:rPr>
                                  <w:lang w:val="pt-BR"/>
                                </w:rPr>
                              </w:pPr>
                              <w:r w:rsidRPr="00593872">
                                <w:rPr>
                                  <w:rFonts w:ascii="Arial" w:eastAsia="Arial" w:hAnsi="Arial" w:cs="Arial"/>
                                  <w:color w:val="000000"/>
                                  <w:sz w:val="28"/>
                                  <w:lang w:val="pt-BR"/>
                                </w:rPr>
                                <w:t>Temperatura de referencia R(s)</w:t>
                              </w:r>
                            </w:p>
                          </w:txbxContent>
                        </wps:txbx>
                        <wps:bodyPr spcFirstLastPara="1" wrap="square" lIns="91425" tIns="91425" rIns="91425" bIns="91425" anchor="t" anchorCtr="0">
                          <a:spAutoFit/>
                        </wps:bodyPr>
                      </wps:wsp>
                      <wps:wsp>
                        <wps:cNvPr id="23" name="Conector recto de flecha 23"/>
                        <wps:cNvCnPr/>
                        <wps:spPr>
                          <a:xfrm>
                            <a:off x="3068475" y="226150"/>
                            <a:ext cx="0" cy="1042500"/>
                          </a:xfrm>
                          <a:prstGeom prst="straightConnector1">
                            <a:avLst/>
                          </a:prstGeom>
                          <a:noFill/>
                          <a:ln w="9525" cap="flat" cmpd="sng">
                            <a:solidFill>
                              <a:srgbClr val="000000"/>
                            </a:solidFill>
                            <a:prstDash val="solid"/>
                            <a:round/>
                            <a:headEnd type="none" w="med" len="med"/>
                            <a:tailEnd type="triangle" w="med" len="med"/>
                          </a:ln>
                        </wps:spPr>
                        <wps:bodyPr/>
                      </wps:wsp>
                      <wps:wsp>
                        <wps:cNvPr id="24" name="Cuadro de texto 24"/>
                        <wps:cNvSpPr txBox="1"/>
                        <wps:spPr>
                          <a:xfrm>
                            <a:off x="3215599" y="589841"/>
                            <a:ext cx="1091946" cy="646979"/>
                          </a:xfrm>
                          <a:prstGeom prst="rect">
                            <a:avLst/>
                          </a:prstGeom>
                          <a:noFill/>
                          <a:ln>
                            <a:noFill/>
                          </a:ln>
                        </wps:spPr>
                        <wps:txbx>
                          <w:txbxContent>
                            <w:p w14:paraId="3D18927D" w14:textId="77777777" w:rsidR="00D428F7" w:rsidRDefault="00D428F7" w:rsidP="00593872">
                              <w:pPr>
                                <w:spacing w:line="240" w:lineRule="auto"/>
                                <w:textDirection w:val="btLr"/>
                              </w:pPr>
                              <w:r>
                                <w:rPr>
                                  <w:rFonts w:ascii="Arial" w:eastAsia="Arial" w:hAnsi="Arial" w:cs="Arial"/>
                                  <w:color w:val="000000"/>
                                  <w:sz w:val="20"/>
                                </w:rPr>
                                <w:t>Perturbación d(s)</w:t>
                              </w:r>
                            </w:p>
                          </w:txbxContent>
                        </wps:txbx>
                        <wps:bodyPr spcFirstLastPara="1" wrap="square" lIns="91425" tIns="91425" rIns="91425" bIns="91425" anchor="t" anchorCtr="0">
                          <a:spAutoFit/>
                        </wps:bodyPr>
                      </wps:wsp>
                      <wps:wsp>
                        <wps:cNvPr id="25" name="Cuadro de texto 25"/>
                        <wps:cNvSpPr txBox="1"/>
                        <wps:spPr>
                          <a:xfrm>
                            <a:off x="4090789" y="1268051"/>
                            <a:ext cx="1150624" cy="646979"/>
                          </a:xfrm>
                          <a:prstGeom prst="rect">
                            <a:avLst/>
                          </a:prstGeom>
                          <a:noFill/>
                          <a:ln>
                            <a:noFill/>
                          </a:ln>
                        </wps:spPr>
                        <wps:txbx>
                          <w:txbxContent>
                            <w:p w14:paraId="2D01EB9C" w14:textId="77777777" w:rsidR="00D428F7" w:rsidRDefault="00D428F7" w:rsidP="00593872">
                              <w:pPr>
                                <w:spacing w:line="240" w:lineRule="auto"/>
                                <w:textDirection w:val="btLr"/>
                              </w:pPr>
                              <w:r>
                                <w:rPr>
                                  <w:rFonts w:ascii="Arial" w:eastAsia="Arial" w:hAnsi="Arial" w:cs="Arial"/>
                                  <w:color w:val="000000"/>
                                  <w:sz w:val="20"/>
                                </w:rPr>
                                <w:t>Temperatura de salida y(s)</w:t>
                              </w:r>
                            </w:p>
                          </w:txbxContent>
                        </wps:txbx>
                        <wps:bodyPr spcFirstLastPara="1" wrap="square" lIns="91425" tIns="91425" rIns="91425" bIns="91425" anchor="t" anchorCtr="0">
                          <a:spAutoFit/>
                        </wps:bodyPr>
                      </wps:wsp>
                    </wpg:wgp>
                  </a:graphicData>
                </a:graphic>
              </wp:inline>
            </w:drawing>
          </mc:Choice>
          <mc:Fallback>
            <w:pict>
              <v:group w14:anchorId="16D6BC64" id="Grupo 14" o:spid="_x0000_s1043" style="width:322.25pt;height:136.65pt;mso-position-horizontal-relative:char;mso-position-vertical-relative:line" coordorigin="6294,2261" coordsize="46119,19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">
                <v:rect id="Rectángulo 15" o:spid="_x0000_s1044" style="position:absolute;left:22914;top:12686;width:15540;height:9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" fillcolor="#cfe2f3">
                  <v:stroke startarrowwidth="narrow" startarrowlength="short" endarrowwidth="narrow" endarrowlength="short" joinstyle="round"/>
                  <v:textbox inset="2.53958mm,2.53958mm,2.53958mm,2.53958mm">
                    <w:txbxContent>
                      <w:p w14:paraId="42438026" w14:textId="77777777" w:rsidR="00D428F7" w:rsidRDefault="00D428F7" w:rsidP="00593872">
                        <w:pPr>
                          <w:spacing w:line="240" w:lineRule="auto"/>
                          <w:textDirection w:val="btLr"/>
                        </w:pPr>
                      </w:p>
                    </w:txbxContent>
                  </v:textbox>
                </v:rect>
                <v:shapetype id="_x0000_t32" coordsize="21600,21600" o:spt="32" o:oned="t" path="m,l21600,21600e" filled="f">
                  <v:path arrowok="t" fillok="f" o:connecttype="none"/>
                  <o:lock v:ext="edit" shapetype="t"/>
                </v:shapetype>
                <v:shape id="Conector recto de flecha 17" o:spid="_x0000_s1045" type="#_x0000_t32" style="position:absolute;left:38454;top:17111;width:11505;height:9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">
                  <v:stroke endarrow="block"/>
                </v:shape>
                <v:shape id="Conector recto de flecha 18" o:spid="_x0000_s1046" type="#_x0000_t32" style="position:absolute;left:11409;top:17161;width:11505;height:99;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">
                  <v:stroke endarrow="block"/>
                </v:shape>
                <v:shape id="Cuadro de texto 22" o:spid="_x0000_s1047" type="#_x0000_t202" style="position:absolute;left:6294;top:9913;width:14161;height:10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" filled="f" stroked="f">
                  <v:textbox style="mso-fit-shape-to-text:t" inset="2.53958mm,2.53958mm,2.53958mm,2.53958mm">
                    <w:txbxContent>
                      <w:p w14:paraId="0E45A7A4" w14:textId="77777777" w:rsidR="00D428F7" w:rsidRPr="00593872" w:rsidRDefault="00D428F7" w:rsidP="00593872">
                        <w:pPr>
                          <w:spacing w:line="240" w:lineRule="auto"/>
                          <w:textDirection w:val="btLr"/>
                          <w:rPr>
                            <w:lang w:val="pt-BR"/>
                          </w:rPr>
                        </w:pPr>
                        <w:r w:rsidRPr="00593872">
                          <w:rPr>
                            <w:rFonts w:ascii="Arial" w:eastAsia="Arial" w:hAnsi="Arial" w:cs="Arial"/>
                            <w:color w:val="000000"/>
                            <w:sz w:val="28"/>
                            <w:lang w:val="pt-BR"/>
                          </w:rPr>
                          <w:t>Temperatura de referencia R(s)</w:t>
                        </w:r>
                      </w:p>
                    </w:txbxContent>
                  </v:textbox>
                </v:shape>
                <v:shape id="Conector recto de flecha 23" o:spid="_x0000_s1048" type="#_x0000_t32" style="position:absolute;left:30684;top:2261;width:0;height:104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v:shape id="Cuadro de texto 24" o:spid="_x0000_s1049" type="#_x0000_t202" style="position:absolute;left:32155;top:5898;width:10920;height:6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" filled="f" stroked="f">
                  <v:textbox style="mso-fit-shape-to-text:t" inset="2.53958mm,2.53958mm,2.53958mm,2.53958mm">
                    <w:txbxContent>
                      <w:p w14:paraId="3D18927D" w14:textId="77777777" w:rsidR="00D428F7" w:rsidRDefault="00D428F7" w:rsidP="00593872">
                        <w:pPr>
                          <w:spacing w:line="240" w:lineRule="auto"/>
                          <w:textDirection w:val="btLr"/>
                        </w:pPr>
                        <w:r>
                          <w:rPr>
                            <w:rFonts w:ascii="Arial" w:eastAsia="Arial" w:hAnsi="Arial" w:cs="Arial"/>
                            <w:color w:val="000000"/>
                            <w:sz w:val="20"/>
                          </w:rPr>
                          <w:t>Perturbación d(s)</w:t>
                        </w:r>
                      </w:p>
                    </w:txbxContent>
                  </v:textbox>
                </v:shape>
                <v:shape id="Cuadro de texto 25" o:spid="_x0000_s1050" type="#_x0000_t202" style="position:absolute;left:40907;top:12680;width:11507;height:6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" filled="f" stroked="f">
                  <v:textbox style="mso-fit-shape-to-text:t" inset="2.53958mm,2.53958mm,2.53958mm,2.53958mm">
                    <w:txbxContent>
                      <w:p w14:paraId="2D01EB9C" w14:textId="77777777" w:rsidR="00D428F7" w:rsidRDefault="00D428F7" w:rsidP="00593872">
                        <w:pPr>
                          <w:spacing w:line="240" w:lineRule="auto"/>
                          <w:textDirection w:val="btLr"/>
                        </w:pPr>
                        <w:r>
                          <w:rPr>
                            <w:rFonts w:ascii="Arial" w:eastAsia="Arial" w:hAnsi="Arial" w:cs="Arial"/>
                            <w:color w:val="000000"/>
                            <w:sz w:val="20"/>
                          </w:rPr>
                          <w:t>Temperatura de salida y(s)</w:t>
                        </w:r>
                      </w:p>
                    </w:txbxContent>
                  </v:textbox>
                </v:shape>
                <w10:anchorlock/>
              </v:group>
            </w:pict>
          </mc:Fallback>
        </mc:AlternateContent>
      </w:r>
    </w:p>
    <w:p w14:paraId="4A8F3541" w14:textId="77777777" w:rsidR="00593872" w:rsidRDefault="00593872" w:rsidP="00593872">
      <w:pPr>
        <w:spacing w:line="360" w:lineRule="auto"/>
        <w:jc w:val="center"/>
      </w:pPr>
      <w:r>
        <w:rPr>
          <w:b/>
        </w:rPr>
        <w:t>Fig. 3.12.</w:t>
      </w:r>
      <w:r>
        <w:t xml:space="preserve"> Simplificación del sistema.</w:t>
      </w:r>
    </w:p>
    <w:p w14:paraId="72FAE02B" w14:textId="77777777" w:rsidR="00593872" w:rsidRDefault="00593872" w:rsidP="00593872">
      <w:pPr>
        <w:spacing w:line="360" w:lineRule="auto"/>
        <w:jc w:val="center"/>
      </w:pPr>
    </w:p>
    <w:p w14:paraId="1D76BE7F" w14:textId="77777777" w:rsidR="00593872" w:rsidRDefault="00593872" w:rsidP="00593872">
      <w:pPr>
        <w:spacing w:line="360" w:lineRule="auto"/>
        <w:jc w:val="center"/>
      </w:pPr>
    </w:p>
    <w:p w14:paraId="6F76BEC3" w14:textId="77777777" w:rsidR="00593872" w:rsidRDefault="00593872" w:rsidP="00593872">
      <w:pPr>
        <w:spacing w:line="360" w:lineRule="auto"/>
        <w:jc w:val="center"/>
      </w:pPr>
    </w:p>
    <w:p w14:paraId="39813A9F" w14:textId="77777777" w:rsidR="00593872" w:rsidRDefault="00593872" w:rsidP="00593872">
      <w:pPr>
        <w:spacing w:line="360" w:lineRule="auto"/>
        <w:jc w:val="center"/>
      </w:pPr>
    </w:p>
    <w:p w14:paraId="2DB2C24D" w14:textId="77777777" w:rsidR="00593872" w:rsidRDefault="00593872" w:rsidP="00593872">
      <w:pPr>
        <w:spacing w:line="360" w:lineRule="auto"/>
        <w:jc w:val="center"/>
      </w:pPr>
    </w:p>
    <w:p w14:paraId="3DD4C3F6" w14:textId="77777777" w:rsidR="00593872" w:rsidRDefault="00593872" w:rsidP="00593872">
      <w:pPr>
        <w:spacing w:line="360" w:lineRule="auto"/>
        <w:jc w:val="center"/>
      </w:pPr>
    </w:p>
    <w:p w14:paraId="7399D747" w14:textId="77777777" w:rsidR="00593872" w:rsidRPr="00ED7E90" w:rsidRDefault="00593872" w:rsidP="00593872">
      <w:pPr>
        <w:pStyle w:val="Ttulo2"/>
        <w:numPr>
          <w:ilvl w:val="1"/>
          <w:numId w:val="18"/>
        </w:numPr>
        <w:ind w:left="566" w:hanging="141"/>
        <w:rPr>
          <w:rFonts w:ascii="Arial" w:hAnsi="Arial" w:cs="Arial"/>
          <w:b/>
          <w:bCs/>
          <w:color w:val="auto"/>
          <w:sz w:val="22"/>
          <w:szCs w:val="22"/>
        </w:rPr>
      </w:pPr>
      <w:bookmarkStart w:id="105" w:name="_96aph25msiwr" w:colFirst="0" w:colLast="0"/>
      <w:bookmarkStart w:id="106" w:name="_Toc85212219"/>
      <w:bookmarkEnd w:id="105"/>
      <w:r w:rsidRPr="00ED7E90">
        <w:rPr>
          <w:rFonts w:ascii="Arial" w:hAnsi="Arial" w:cs="Arial"/>
          <w:b/>
          <w:bCs/>
          <w:color w:val="auto"/>
          <w:sz w:val="22"/>
          <w:szCs w:val="22"/>
        </w:rPr>
        <w:lastRenderedPageBreak/>
        <w:t>Diagrama de flujos funcional y explicación de cada una de las  etapas y su interrelación</w:t>
      </w:r>
      <w:bookmarkEnd w:id="106"/>
    </w:p>
    <w:p w14:paraId="6FE4C3CA" w14:textId="77777777" w:rsidR="00593872" w:rsidRDefault="00593872" w:rsidP="00593872">
      <w:pPr>
        <w:spacing w:line="360" w:lineRule="auto"/>
        <w:ind w:left="576"/>
      </w:pPr>
      <w:r>
        <w:t>El diagrama de flujo funcional se muestra en la figura 3.13.</w:t>
      </w:r>
    </w:p>
    <w:p w14:paraId="3638061C" w14:textId="77777777" w:rsidR="00593872" w:rsidRDefault="00593872" w:rsidP="00593872">
      <w:pPr>
        <w:spacing w:line="360" w:lineRule="auto"/>
        <w:ind w:left="576"/>
        <w:jc w:val="center"/>
      </w:pPr>
      <w:r>
        <w:rPr>
          <w:noProof/>
          <w:lang w:val="en-US" w:eastAsia="en-US"/>
        </w:rPr>
        <w:drawing>
          <wp:inline distT="114300" distB="114300" distL="114300" distR="114300" wp14:anchorId="4EB06772" wp14:editId="607D53BC">
            <wp:extent cx="2481738" cy="7155376"/>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8"/>
                    <a:srcRect/>
                    <a:stretch>
                      <a:fillRect/>
                    </a:stretch>
                  </pic:blipFill>
                  <pic:spPr>
                    <a:xfrm>
                      <a:off x="0" y="0"/>
                      <a:ext cx="2481738" cy="7155376"/>
                    </a:xfrm>
                    <a:prstGeom prst="rect">
                      <a:avLst/>
                    </a:prstGeom>
                    <a:ln/>
                  </pic:spPr>
                </pic:pic>
              </a:graphicData>
            </a:graphic>
          </wp:inline>
        </w:drawing>
      </w:r>
    </w:p>
    <w:p w14:paraId="1E4F1F0A" w14:textId="77777777" w:rsidR="00593872" w:rsidRDefault="00593872" w:rsidP="00593872">
      <w:pPr>
        <w:spacing w:line="360" w:lineRule="auto"/>
        <w:jc w:val="center"/>
      </w:pPr>
      <w:r>
        <w:rPr>
          <w:b/>
        </w:rPr>
        <w:t>Fig. 3.13.</w:t>
      </w:r>
      <w:r>
        <w:t xml:space="preserve"> Diagrama de flujo funcional</w:t>
      </w:r>
    </w:p>
    <w:p w14:paraId="5C668551" w14:textId="77777777" w:rsidR="00593872" w:rsidRDefault="00593872" w:rsidP="00593872">
      <w:pPr>
        <w:spacing w:line="360" w:lineRule="auto"/>
        <w:ind w:left="576"/>
      </w:pPr>
    </w:p>
    <w:p w14:paraId="64156797" w14:textId="77777777" w:rsidR="00593872" w:rsidRPr="00ED7E90" w:rsidRDefault="00593872" w:rsidP="00593872">
      <w:pPr>
        <w:pStyle w:val="Ttulo2"/>
        <w:numPr>
          <w:ilvl w:val="1"/>
          <w:numId w:val="18"/>
        </w:numPr>
        <w:ind w:left="566" w:hanging="141"/>
        <w:rPr>
          <w:rFonts w:ascii="Arial" w:hAnsi="Arial" w:cs="Arial"/>
          <w:color w:val="auto"/>
          <w:sz w:val="22"/>
          <w:szCs w:val="22"/>
        </w:rPr>
      </w:pPr>
      <w:bookmarkStart w:id="107" w:name="_3ha6vg7b3ecj" w:colFirst="0" w:colLast="0"/>
      <w:bookmarkStart w:id="108" w:name="_Toc85212220"/>
      <w:bookmarkEnd w:id="107"/>
      <w:r w:rsidRPr="00ED7E90">
        <w:rPr>
          <w:rFonts w:ascii="Arial" w:hAnsi="Arial" w:cs="Arial"/>
          <w:b/>
          <w:color w:val="auto"/>
          <w:sz w:val="22"/>
          <w:szCs w:val="22"/>
        </w:rPr>
        <w:lastRenderedPageBreak/>
        <w:t>Pseudocódigo del programa de simulación y descripción de cada etapa de la secuencia del programa.</w:t>
      </w:r>
      <w:bookmarkEnd w:id="108"/>
    </w:p>
    <w:p w14:paraId="2433ECAA" w14:textId="77777777" w:rsidR="00593872" w:rsidRPr="00267A3A" w:rsidRDefault="00593872" w:rsidP="00593872">
      <w:pPr>
        <w:spacing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clc</w:t>
      </w:r>
    </w:p>
    <w:p w14:paraId="770B034E"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close</w:t>
      </w:r>
    </w:p>
    <w:p w14:paraId="7C8AC776"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clear</w:t>
      </w:r>
    </w:p>
    <w:p w14:paraId="7312EB15" w14:textId="77777777" w:rsidR="00593872" w:rsidRPr="00267A3A" w:rsidRDefault="00593872" w:rsidP="00593872">
      <w:pPr>
        <w:spacing w:before="240" w:line="360" w:lineRule="auto"/>
        <w:rPr>
          <w:rFonts w:ascii="Courier New" w:eastAsia="Courier New" w:hAnsi="Courier New" w:cs="Courier New"/>
          <w:color w:val="228B22"/>
          <w:sz w:val="20"/>
          <w:szCs w:val="20"/>
          <w:lang w:val="en-US"/>
        </w:rPr>
      </w:pPr>
      <w:r w:rsidRPr="00267A3A">
        <w:rPr>
          <w:rFonts w:ascii="Courier New" w:eastAsia="Courier New" w:hAnsi="Courier New" w:cs="Courier New"/>
          <w:color w:val="228B22"/>
          <w:sz w:val="20"/>
          <w:szCs w:val="20"/>
          <w:lang w:val="en-US"/>
        </w:rPr>
        <w:t>%% Planta</w:t>
      </w:r>
    </w:p>
    <w:p w14:paraId="37D17027"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k=-0.983;</w:t>
      </w:r>
    </w:p>
    <w:p w14:paraId="78C854D1"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tau=2.369;</w:t>
      </w:r>
    </w:p>
    <w:p w14:paraId="386ACF29"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L=4.074;</w:t>
      </w:r>
    </w:p>
    <w:p w14:paraId="749A2DD6"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P=tf([0 k],[tau 1],</w:t>
      </w:r>
      <w:r w:rsidRPr="00267A3A">
        <w:rPr>
          <w:rFonts w:ascii="Courier New" w:eastAsia="Courier New" w:hAnsi="Courier New" w:cs="Courier New"/>
          <w:color w:val="A020F0"/>
          <w:sz w:val="20"/>
          <w:szCs w:val="20"/>
          <w:lang w:val="en-US"/>
        </w:rPr>
        <w:t>'IODelay'</w:t>
      </w:r>
      <w:r w:rsidRPr="00267A3A">
        <w:rPr>
          <w:rFonts w:ascii="Courier New" w:eastAsia="Courier New" w:hAnsi="Courier New" w:cs="Courier New"/>
          <w:color w:val="212121"/>
          <w:sz w:val="20"/>
          <w:szCs w:val="20"/>
          <w:lang w:val="en-US"/>
        </w:rPr>
        <w:t>,L);</w:t>
      </w:r>
    </w:p>
    <w:p w14:paraId="59DD51B1" w14:textId="77777777" w:rsidR="00593872" w:rsidRPr="00267A3A" w:rsidRDefault="00593872" w:rsidP="00593872">
      <w:pPr>
        <w:spacing w:before="240" w:line="360" w:lineRule="auto"/>
        <w:rPr>
          <w:rFonts w:ascii="Courier New" w:eastAsia="Courier New" w:hAnsi="Courier New" w:cs="Courier New"/>
          <w:color w:val="228B22"/>
          <w:sz w:val="20"/>
          <w:szCs w:val="20"/>
          <w:lang w:val="pt-BR"/>
        </w:rPr>
      </w:pPr>
      <w:r w:rsidRPr="00267A3A">
        <w:rPr>
          <w:rFonts w:ascii="Courier New" w:eastAsia="Courier New" w:hAnsi="Courier New" w:cs="Courier New"/>
          <w:color w:val="228B22"/>
          <w:sz w:val="20"/>
          <w:szCs w:val="20"/>
          <w:lang w:val="pt-BR"/>
        </w:rPr>
        <w:t>%% Controlador PI</w:t>
      </w:r>
    </w:p>
    <w:p w14:paraId="1A93E352" w14:textId="77777777" w:rsidR="00593872" w:rsidRPr="00267A3A" w:rsidRDefault="00593872" w:rsidP="00593872">
      <w:pPr>
        <w:spacing w:before="240" w:line="360" w:lineRule="auto"/>
        <w:rPr>
          <w:rFonts w:ascii="Courier New" w:eastAsia="Courier New" w:hAnsi="Courier New" w:cs="Courier New"/>
          <w:color w:val="212121"/>
          <w:sz w:val="20"/>
          <w:szCs w:val="20"/>
          <w:lang w:val="pt-BR"/>
        </w:rPr>
      </w:pPr>
      <w:r w:rsidRPr="00267A3A">
        <w:rPr>
          <w:rFonts w:ascii="Courier New" w:eastAsia="Courier New" w:hAnsi="Courier New" w:cs="Courier New"/>
          <w:color w:val="212121"/>
          <w:sz w:val="20"/>
          <w:szCs w:val="20"/>
          <w:lang w:val="pt-BR"/>
        </w:rPr>
        <w:t>s=tf(</w:t>
      </w:r>
      <w:r w:rsidRPr="00267A3A">
        <w:rPr>
          <w:rFonts w:ascii="Courier New" w:eastAsia="Courier New" w:hAnsi="Courier New" w:cs="Courier New"/>
          <w:color w:val="A020F0"/>
          <w:sz w:val="20"/>
          <w:szCs w:val="20"/>
          <w:lang w:val="pt-BR"/>
        </w:rPr>
        <w:t>'s'</w:t>
      </w:r>
      <w:r w:rsidRPr="00267A3A">
        <w:rPr>
          <w:rFonts w:ascii="Courier New" w:eastAsia="Courier New" w:hAnsi="Courier New" w:cs="Courier New"/>
          <w:color w:val="212121"/>
          <w:sz w:val="20"/>
          <w:szCs w:val="20"/>
          <w:lang w:val="pt-BR"/>
        </w:rPr>
        <w:t>);</w:t>
      </w:r>
    </w:p>
    <w:p w14:paraId="36848978" w14:textId="77777777" w:rsidR="00593872" w:rsidRPr="00267A3A" w:rsidRDefault="00593872" w:rsidP="00593872">
      <w:pPr>
        <w:spacing w:before="240" w:line="360" w:lineRule="auto"/>
        <w:rPr>
          <w:rFonts w:ascii="Courier New" w:eastAsia="Courier New" w:hAnsi="Courier New" w:cs="Courier New"/>
          <w:color w:val="212121"/>
          <w:sz w:val="20"/>
          <w:szCs w:val="20"/>
          <w:lang w:val="pt-BR"/>
        </w:rPr>
      </w:pPr>
      <w:r w:rsidRPr="00267A3A">
        <w:rPr>
          <w:rFonts w:ascii="Courier New" w:eastAsia="Courier New" w:hAnsi="Courier New" w:cs="Courier New"/>
          <w:color w:val="212121"/>
          <w:sz w:val="20"/>
          <w:szCs w:val="20"/>
          <w:lang w:val="pt-BR"/>
        </w:rPr>
        <w:t>C_PI=(-0.9399*s-0.3968)/(2.369*s);</w:t>
      </w:r>
    </w:p>
    <w:p w14:paraId="159AA1C7" w14:textId="77777777" w:rsidR="00593872" w:rsidRPr="00267A3A" w:rsidRDefault="00593872" w:rsidP="00593872">
      <w:pPr>
        <w:spacing w:before="240" w:line="360" w:lineRule="auto"/>
        <w:rPr>
          <w:rFonts w:ascii="Courier New" w:eastAsia="Courier New" w:hAnsi="Courier New" w:cs="Courier New"/>
          <w:color w:val="228B22"/>
          <w:sz w:val="20"/>
          <w:szCs w:val="20"/>
          <w:lang w:val="pt-BR"/>
        </w:rPr>
      </w:pPr>
      <w:r w:rsidRPr="00267A3A">
        <w:rPr>
          <w:rFonts w:ascii="Courier New" w:eastAsia="Courier New" w:hAnsi="Courier New" w:cs="Courier New"/>
          <w:color w:val="228B22"/>
          <w:sz w:val="20"/>
          <w:szCs w:val="20"/>
          <w:lang w:val="pt-BR"/>
        </w:rPr>
        <w:t>%% Controlador PID</w:t>
      </w:r>
    </w:p>
    <w:p w14:paraId="683D1952"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s=tf(</w:t>
      </w:r>
      <w:r w:rsidRPr="00267A3A">
        <w:rPr>
          <w:rFonts w:ascii="Courier New" w:eastAsia="Courier New" w:hAnsi="Courier New" w:cs="Courier New"/>
          <w:color w:val="A020F0"/>
          <w:sz w:val="20"/>
          <w:szCs w:val="20"/>
          <w:lang w:val="en-US"/>
        </w:rPr>
        <w:t>'s'</w:t>
      </w:r>
      <w:r w:rsidRPr="00267A3A">
        <w:rPr>
          <w:rFonts w:ascii="Courier New" w:eastAsia="Courier New" w:hAnsi="Courier New" w:cs="Courier New"/>
          <w:color w:val="212121"/>
          <w:sz w:val="20"/>
          <w:szCs w:val="20"/>
          <w:lang w:val="en-US"/>
        </w:rPr>
        <w:t>);</w:t>
      </w:r>
    </w:p>
    <w:p w14:paraId="0B014A51"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 xml:space="preserve">C_PID=(-1.915*s^2 - 1.748*s - 0.3968)/(2.369*s); </w:t>
      </w:r>
    </w:p>
    <w:p w14:paraId="4B8CABA4" w14:textId="77777777" w:rsidR="00593872" w:rsidRDefault="00593872" w:rsidP="00593872">
      <w:pPr>
        <w:spacing w:before="240" w:line="360" w:lineRule="auto"/>
        <w:rPr>
          <w:rFonts w:ascii="Courier New" w:eastAsia="Courier New" w:hAnsi="Courier New" w:cs="Courier New"/>
          <w:color w:val="228B22"/>
          <w:sz w:val="20"/>
          <w:szCs w:val="20"/>
        </w:rPr>
      </w:pPr>
      <w:r>
        <w:rPr>
          <w:rFonts w:ascii="Courier New" w:eastAsia="Courier New" w:hAnsi="Courier New" w:cs="Courier New"/>
          <w:color w:val="228B22"/>
          <w:sz w:val="20"/>
          <w:szCs w:val="20"/>
        </w:rPr>
        <w:t>%% Tiempo de muestreo</w:t>
      </w:r>
    </w:p>
    <w:p w14:paraId="6EA17E7A" w14:textId="77777777" w:rsidR="00593872" w:rsidRDefault="00593872" w:rsidP="00593872">
      <w:pPr>
        <w:spacing w:before="240" w:line="360" w:lineRule="auto"/>
        <w:rPr>
          <w:rFonts w:ascii="Courier New" w:eastAsia="Courier New" w:hAnsi="Courier New" w:cs="Courier New"/>
          <w:color w:val="212121"/>
          <w:sz w:val="20"/>
          <w:szCs w:val="20"/>
        </w:rPr>
      </w:pPr>
      <w:r>
        <w:rPr>
          <w:rFonts w:ascii="Courier New" w:eastAsia="Courier New" w:hAnsi="Courier New" w:cs="Courier New"/>
          <w:color w:val="212121"/>
          <w:sz w:val="20"/>
          <w:szCs w:val="20"/>
        </w:rPr>
        <w:t>Plc_PI=feedback(series(C_PI,P),1);</w:t>
      </w:r>
    </w:p>
    <w:p w14:paraId="447E0E99"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Plc_PID=feedback(series(C_PID,P),1);</w:t>
      </w:r>
    </w:p>
    <w:p w14:paraId="3302DC39"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 xml:space="preserve">figure(1),hold </w:t>
      </w:r>
      <w:r w:rsidRPr="00267A3A">
        <w:rPr>
          <w:rFonts w:ascii="Courier New" w:eastAsia="Courier New" w:hAnsi="Courier New" w:cs="Courier New"/>
          <w:color w:val="A020F0"/>
          <w:sz w:val="20"/>
          <w:szCs w:val="20"/>
          <w:lang w:val="en-US"/>
        </w:rPr>
        <w:t>on</w:t>
      </w:r>
      <w:r w:rsidRPr="00267A3A">
        <w:rPr>
          <w:rFonts w:ascii="Courier New" w:eastAsia="Courier New" w:hAnsi="Courier New" w:cs="Courier New"/>
          <w:color w:val="212121"/>
          <w:sz w:val="20"/>
          <w:szCs w:val="20"/>
          <w:lang w:val="en-US"/>
        </w:rPr>
        <w:t>,step(Plc_PI),step(Plc_PID);</w:t>
      </w:r>
    </w:p>
    <w:p w14:paraId="0FC74BFB" w14:textId="77777777" w:rsidR="00593872" w:rsidRDefault="00593872" w:rsidP="00593872">
      <w:pPr>
        <w:spacing w:before="240" w:line="360" w:lineRule="auto"/>
        <w:rPr>
          <w:rFonts w:ascii="Courier New" w:eastAsia="Courier New" w:hAnsi="Courier New" w:cs="Courier New"/>
          <w:color w:val="212121"/>
          <w:sz w:val="20"/>
          <w:szCs w:val="20"/>
        </w:rPr>
      </w:pPr>
      <w:r>
        <w:rPr>
          <w:rFonts w:ascii="Courier New" w:eastAsia="Courier New" w:hAnsi="Courier New" w:cs="Courier New"/>
          <w:color w:val="212121"/>
          <w:sz w:val="20"/>
          <w:szCs w:val="20"/>
        </w:rPr>
        <w:t>Ts=input(</w:t>
      </w:r>
      <w:r>
        <w:rPr>
          <w:rFonts w:ascii="Courier New" w:eastAsia="Courier New" w:hAnsi="Courier New" w:cs="Courier New"/>
          <w:color w:val="A020F0"/>
          <w:sz w:val="20"/>
          <w:szCs w:val="20"/>
        </w:rPr>
        <w:t>'Tiempo de muestreo: '</w:t>
      </w:r>
      <w:r>
        <w:rPr>
          <w:rFonts w:ascii="Courier New" w:eastAsia="Courier New" w:hAnsi="Courier New" w:cs="Courier New"/>
          <w:color w:val="212121"/>
          <w:sz w:val="20"/>
          <w:szCs w:val="20"/>
        </w:rPr>
        <w:t>);</w:t>
      </w:r>
    </w:p>
    <w:p w14:paraId="6BBA846B" w14:textId="77777777" w:rsidR="00593872" w:rsidRDefault="00593872" w:rsidP="00593872">
      <w:pPr>
        <w:spacing w:before="240" w:line="360" w:lineRule="auto"/>
        <w:rPr>
          <w:rFonts w:ascii="Courier New" w:eastAsia="Courier New" w:hAnsi="Courier New" w:cs="Courier New"/>
          <w:color w:val="228B22"/>
          <w:sz w:val="20"/>
          <w:szCs w:val="20"/>
        </w:rPr>
      </w:pPr>
      <w:r>
        <w:rPr>
          <w:rFonts w:ascii="Courier New" w:eastAsia="Courier New" w:hAnsi="Courier New" w:cs="Courier New"/>
          <w:color w:val="228B22"/>
          <w:sz w:val="20"/>
          <w:szCs w:val="20"/>
        </w:rPr>
        <w:t>%% Discretización</w:t>
      </w:r>
    </w:p>
    <w:p w14:paraId="6D76EB76" w14:textId="77777777" w:rsidR="00593872" w:rsidRDefault="00593872" w:rsidP="00593872">
      <w:pPr>
        <w:spacing w:before="240" w:line="360" w:lineRule="auto"/>
        <w:rPr>
          <w:rFonts w:ascii="Courier New" w:eastAsia="Courier New" w:hAnsi="Courier New" w:cs="Courier New"/>
          <w:color w:val="212121"/>
          <w:sz w:val="20"/>
          <w:szCs w:val="20"/>
        </w:rPr>
      </w:pPr>
      <w:r>
        <w:rPr>
          <w:rFonts w:ascii="Courier New" w:eastAsia="Courier New" w:hAnsi="Courier New" w:cs="Courier New"/>
          <w:color w:val="212121"/>
          <w:sz w:val="20"/>
          <w:szCs w:val="20"/>
        </w:rPr>
        <w:t>Pz=c2d(P,Ts,</w:t>
      </w:r>
      <w:r>
        <w:rPr>
          <w:rFonts w:ascii="Courier New" w:eastAsia="Courier New" w:hAnsi="Courier New" w:cs="Courier New"/>
          <w:color w:val="A020F0"/>
          <w:sz w:val="20"/>
          <w:szCs w:val="20"/>
        </w:rPr>
        <w:t>'zoh'</w:t>
      </w:r>
      <w:r>
        <w:rPr>
          <w:rFonts w:ascii="Courier New" w:eastAsia="Courier New" w:hAnsi="Courier New" w:cs="Courier New"/>
          <w:color w:val="212121"/>
          <w:sz w:val="20"/>
          <w:szCs w:val="20"/>
        </w:rPr>
        <w:t>);</w:t>
      </w:r>
    </w:p>
    <w:p w14:paraId="063411F8"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Cz_PI=c2d(C_PI,Ts,</w:t>
      </w:r>
      <w:r w:rsidRPr="00267A3A">
        <w:rPr>
          <w:rFonts w:ascii="Courier New" w:eastAsia="Courier New" w:hAnsi="Courier New" w:cs="Courier New"/>
          <w:color w:val="A020F0"/>
          <w:sz w:val="20"/>
          <w:szCs w:val="20"/>
          <w:lang w:val="en-US"/>
        </w:rPr>
        <w:t>'tustin'</w:t>
      </w:r>
      <w:r w:rsidRPr="00267A3A">
        <w:rPr>
          <w:rFonts w:ascii="Courier New" w:eastAsia="Courier New" w:hAnsi="Courier New" w:cs="Courier New"/>
          <w:color w:val="212121"/>
          <w:sz w:val="20"/>
          <w:szCs w:val="20"/>
          <w:lang w:val="en-US"/>
        </w:rPr>
        <w:t>);</w:t>
      </w:r>
    </w:p>
    <w:p w14:paraId="16A21390"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Cz_PID=c2d(C_PID,Ts,</w:t>
      </w:r>
      <w:r w:rsidRPr="00267A3A">
        <w:rPr>
          <w:rFonts w:ascii="Courier New" w:eastAsia="Courier New" w:hAnsi="Courier New" w:cs="Courier New"/>
          <w:color w:val="A020F0"/>
          <w:sz w:val="20"/>
          <w:szCs w:val="20"/>
          <w:lang w:val="en-US"/>
        </w:rPr>
        <w:t>'matched'</w:t>
      </w:r>
      <w:r w:rsidRPr="00267A3A">
        <w:rPr>
          <w:rFonts w:ascii="Courier New" w:eastAsia="Courier New" w:hAnsi="Courier New" w:cs="Courier New"/>
          <w:color w:val="212121"/>
          <w:sz w:val="20"/>
          <w:szCs w:val="20"/>
          <w:lang w:val="en-US"/>
        </w:rPr>
        <w:t>);</w:t>
      </w:r>
    </w:p>
    <w:p w14:paraId="62D54531"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lastRenderedPageBreak/>
        <w:t>Plcz_PI=feedback(series(Cz_PI,Pz),1);</w:t>
      </w:r>
    </w:p>
    <w:p w14:paraId="2ACC4663"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Plcz_PID=feedback(series(Cz_PID,Pz),1);</w:t>
      </w:r>
    </w:p>
    <w:p w14:paraId="79B518C8" w14:textId="77777777" w:rsidR="00593872" w:rsidRPr="00267A3A" w:rsidRDefault="00593872" w:rsidP="00593872">
      <w:pPr>
        <w:spacing w:before="240" w:line="360" w:lineRule="auto"/>
        <w:rPr>
          <w:rFonts w:ascii="Courier New" w:eastAsia="Courier New" w:hAnsi="Courier New" w:cs="Courier New"/>
          <w:color w:val="212121"/>
          <w:sz w:val="20"/>
          <w:szCs w:val="20"/>
          <w:lang w:val="en-US"/>
        </w:rPr>
      </w:pPr>
      <w:r w:rsidRPr="00267A3A">
        <w:rPr>
          <w:rFonts w:ascii="Courier New" w:eastAsia="Courier New" w:hAnsi="Courier New" w:cs="Courier New"/>
          <w:color w:val="212121"/>
          <w:sz w:val="20"/>
          <w:szCs w:val="20"/>
          <w:lang w:val="en-US"/>
        </w:rPr>
        <w:t xml:space="preserve">figure(2),hold </w:t>
      </w:r>
      <w:r w:rsidRPr="00267A3A">
        <w:rPr>
          <w:rFonts w:ascii="Courier New" w:eastAsia="Courier New" w:hAnsi="Courier New" w:cs="Courier New"/>
          <w:color w:val="A020F0"/>
          <w:sz w:val="20"/>
          <w:szCs w:val="20"/>
          <w:lang w:val="en-US"/>
        </w:rPr>
        <w:t>on</w:t>
      </w:r>
      <w:r w:rsidRPr="00267A3A">
        <w:rPr>
          <w:rFonts w:ascii="Courier New" w:eastAsia="Courier New" w:hAnsi="Courier New" w:cs="Courier New"/>
          <w:color w:val="212121"/>
          <w:sz w:val="20"/>
          <w:szCs w:val="20"/>
          <w:lang w:val="en-US"/>
        </w:rPr>
        <w:t>,step(Plcz_PI),step(Plcz_PID);</w:t>
      </w:r>
    </w:p>
    <w:p w14:paraId="3384A22C" w14:textId="77777777" w:rsidR="00593872" w:rsidRPr="00267A3A" w:rsidRDefault="00593872" w:rsidP="00593872">
      <w:pPr>
        <w:spacing w:line="360" w:lineRule="auto"/>
        <w:rPr>
          <w:lang w:val="en-US"/>
        </w:rPr>
      </w:pPr>
    </w:p>
    <w:p w14:paraId="024E5305" w14:textId="77777777" w:rsidR="00593872" w:rsidRPr="00ED7E90" w:rsidRDefault="00593872" w:rsidP="00593872">
      <w:pPr>
        <w:pStyle w:val="Ttulo2"/>
        <w:numPr>
          <w:ilvl w:val="1"/>
          <w:numId w:val="18"/>
        </w:numPr>
        <w:ind w:left="566" w:hanging="141"/>
        <w:rPr>
          <w:rFonts w:ascii="Arial" w:hAnsi="Arial" w:cs="Arial"/>
          <w:b/>
          <w:bCs/>
          <w:color w:val="auto"/>
          <w:sz w:val="22"/>
          <w:szCs w:val="22"/>
        </w:rPr>
      </w:pPr>
      <w:bookmarkStart w:id="109" w:name="_oyt8e9yp15b4" w:colFirst="0" w:colLast="0"/>
      <w:bookmarkStart w:id="110" w:name="_Toc85212221"/>
      <w:bookmarkEnd w:id="109"/>
      <w:r w:rsidRPr="00ED7E90">
        <w:rPr>
          <w:rFonts w:ascii="Arial" w:hAnsi="Arial" w:cs="Arial"/>
          <w:b/>
          <w:bCs/>
          <w:color w:val="auto"/>
          <w:sz w:val="22"/>
          <w:szCs w:val="22"/>
        </w:rPr>
        <w:t>Diseño de los experimentos de validación de resultados (simulación o implementación) Condiciones iniciales, características y definición de parámetros del experimento.</w:t>
      </w:r>
      <w:bookmarkEnd w:id="110"/>
    </w:p>
    <w:p w14:paraId="11D3A2E9" w14:textId="77777777" w:rsidR="00593872" w:rsidRDefault="00593872" w:rsidP="00593872">
      <w:pPr>
        <w:spacing w:line="360" w:lineRule="auto"/>
        <w:ind w:firstLine="425"/>
        <w:jc w:val="both"/>
      </w:pPr>
      <w:r>
        <w:t xml:space="preserve">En el  experimento se analizará las características de la  variable de salida del sistema de control ante diversas perturbaciones a la salida de la planta.. Las características de la señal de la variable de salida son  descritas en la norma IEEE 1031 , se definen como: </w:t>
      </w:r>
    </w:p>
    <w:p w14:paraId="7F1D920B" w14:textId="77777777" w:rsidR="00593872" w:rsidRDefault="00593872" w:rsidP="00593872">
      <w:pPr>
        <w:spacing w:line="360" w:lineRule="auto"/>
        <w:ind w:firstLine="425"/>
        <w:jc w:val="both"/>
      </w:pPr>
    </w:p>
    <w:p w14:paraId="2C78B931" w14:textId="77777777" w:rsidR="00593872" w:rsidRDefault="00593872" w:rsidP="00593872">
      <w:pPr>
        <w:numPr>
          <w:ilvl w:val="0"/>
          <w:numId w:val="16"/>
        </w:numPr>
        <w:suppressAutoHyphens w:val="0"/>
        <w:autoSpaceDN/>
        <w:spacing w:after="0" w:line="360" w:lineRule="auto"/>
        <w:ind w:left="708" w:hanging="279"/>
        <w:jc w:val="both"/>
        <w:textAlignment w:val="auto"/>
      </w:pPr>
      <w:r>
        <w:t xml:space="preserve">Tiempo de respuesta (Response time). Duración desde el cambio de paso de la señal de salida hasta que alcance el 90% del valor en estado estacionario, antes de algún sobre impulso. </w:t>
      </w:r>
    </w:p>
    <w:p w14:paraId="2E6556C2" w14:textId="77777777" w:rsidR="00593872" w:rsidRDefault="00593872" w:rsidP="00593872">
      <w:pPr>
        <w:spacing w:line="360" w:lineRule="auto"/>
        <w:ind w:left="708" w:hanging="279"/>
        <w:jc w:val="both"/>
      </w:pPr>
    </w:p>
    <w:p w14:paraId="00BE0EAC" w14:textId="77777777" w:rsidR="00593872" w:rsidRDefault="00593872" w:rsidP="00593872">
      <w:pPr>
        <w:numPr>
          <w:ilvl w:val="0"/>
          <w:numId w:val="16"/>
        </w:numPr>
        <w:suppressAutoHyphens w:val="0"/>
        <w:autoSpaceDN/>
        <w:spacing w:after="0" w:line="360" w:lineRule="auto"/>
        <w:ind w:left="708" w:hanging="279"/>
        <w:jc w:val="both"/>
        <w:textAlignment w:val="auto"/>
      </w:pPr>
      <w:r>
        <w:t>Tiempo de establecimiento (Settling time). Duración desde el cambio de paso de la señal de salida hasta el tiempo de salida estable dentro del +/-5% de la salida de control requerida.</w:t>
      </w:r>
    </w:p>
    <w:p w14:paraId="164586D2" w14:textId="77777777" w:rsidR="00593872" w:rsidRDefault="00593872" w:rsidP="00593872">
      <w:pPr>
        <w:spacing w:line="360" w:lineRule="auto"/>
        <w:ind w:left="708" w:hanging="279"/>
        <w:jc w:val="both"/>
      </w:pPr>
    </w:p>
    <w:p w14:paraId="0451F1D2" w14:textId="77777777" w:rsidR="00593872" w:rsidRDefault="00593872" w:rsidP="00593872">
      <w:pPr>
        <w:numPr>
          <w:ilvl w:val="0"/>
          <w:numId w:val="16"/>
        </w:numPr>
        <w:suppressAutoHyphens w:val="0"/>
        <w:autoSpaceDN/>
        <w:spacing w:after="200" w:line="360" w:lineRule="auto"/>
        <w:ind w:left="708" w:hanging="279"/>
        <w:jc w:val="both"/>
        <w:textAlignment w:val="auto"/>
      </w:pPr>
      <w:r>
        <w:t xml:space="preserve">Sobre impulso (Overshoot). Sobre impulso sobre el valor de estado estacionario. Este valor debe ser menor al 20% para ser considerado estable. </w:t>
      </w:r>
    </w:p>
    <w:p w14:paraId="56B6C7DD" w14:textId="77777777" w:rsidR="00593872" w:rsidRDefault="00593872" w:rsidP="00593872">
      <w:pPr>
        <w:spacing w:after="200" w:line="360" w:lineRule="auto"/>
        <w:jc w:val="both"/>
      </w:pPr>
    </w:p>
    <w:p w14:paraId="3D1E3ED1" w14:textId="77777777" w:rsidR="00593872" w:rsidRDefault="00593872" w:rsidP="00593872">
      <w:pPr>
        <w:spacing w:line="360" w:lineRule="auto"/>
        <w:ind w:firstLine="567"/>
      </w:pPr>
    </w:p>
    <w:p w14:paraId="4C5CABB2" w14:textId="77777777" w:rsidR="00593872" w:rsidRDefault="00593872" w:rsidP="00593872">
      <w:pPr>
        <w:spacing w:line="360" w:lineRule="auto"/>
        <w:ind w:firstLine="425"/>
        <w:jc w:val="both"/>
      </w:pPr>
    </w:p>
    <w:p w14:paraId="1A33A85A" w14:textId="77777777" w:rsidR="00593872" w:rsidRDefault="00593872" w:rsidP="00593872">
      <w:pPr>
        <w:spacing w:line="360" w:lineRule="auto"/>
        <w:jc w:val="center"/>
        <w:rPr>
          <w:b/>
        </w:rPr>
      </w:pPr>
    </w:p>
    <w:p w14:paraId="4ACE529F" w14:textId="77777777" w:rsidR="00593872" w:rsidRDefault="00593872" w:rsidP="00593872">
      <w:pPr>
        <w:spacing w:line="360" w:lineRule="auto"/>
        <w:jc w:val="center"/>
        <w:rPr>
          <w:b/>
        </w:rPr>
      </w:pPr>
      <w:r>
        <w:rPr>
          <w:b/>
          <w:noProof/>
          <w:lang w:val="en-US" w:eastAsia="en-US"/>
        </w:rPr>
        <w:lastRenderedPageBreak/>
        <w:drawing>
          <wp:inline distT="0" distB="0" distL="0" distR="0" wp14:anchorId="43022C89" wp14:editId="45736A6C">
            <wp:extent cx="4214771" cy="2154216"/>
            <wp:effectExtent l="0" t="0" r="0" b="0"/>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9"/>
                    <a:srcRect/>
                    <a:stretch>
                      <a:fillRect/>
                    </a:stretch>
                  </pic:blipFill>
                  <pic:spPr>
                    <a:xfrm>
                      <a:off x="0" y="0"/>
                      <a:ext cx="4214771" cy="2154216"/>
                    </a:xfrm>
                    <a:prstGeom prst="rect">
                      <a:avLst/>
                    </a:prstGeom>
                    <a:ln/>
                  </pic:spPr>
                </pic:pic>
              </a:graphicData>
            </a:graphic>
          </wp:inline>
        </w:drawing>
      </w:r>
    </w:p>
    <w:p w14:paraId="68447401" w14:textId="77777777" w:rsidR="00593872" w:rsidRDefault="00593872" w:rsidP="00593872">
      <w:pPr>
        <w:spacing w:line="360" w:lineRule="auto"/>
        <w:jc w:val="center"/>
      </w:pPr>
      <w:r>
        <w:rPr>
          <w:b/>
        </w:rPr>
        <w:t>Figura 3.14.</w:t>
      </w:r>
      <w:r>
        <w:t xml:space="preserve"> Definición de tiempos de respuesta y estabilización </w:t>
      </w:r>
    </w:p>
    <w:p w14:paraId="252326D4" w14:textId="77777777" w:rsidR="00593872" w:rsidRDefault="00593872" w:rsidP="00593872">
      <w:pPr>
        <w:spacing w:after="200" w:line="360" w:lineRule="auto"/>
        <w:jc w:val="both"/>
      </w:pPr>
    </w:p>
    <w:p w14:paraId="50954C09" w14:textId="77777777" w:rsidR="00593872" w:rsidRDefault="00593872" w:rsidP="00593872">
      <w:pPr>
        <w:spacing w:line="360" w:lineRule="auto"/>
        <w:ind w:firstLine="425"/>
        <w:jc w:val="both"/>
      </w:pPr>
      <w:r>
        <w:t>Los escenarios de análisis del desempeño del controlador  son los siguientes:</w:t>
      </w:r>
    </w:p>
    <w:p w14:paraId="0A92D7E1" w14:textId="77777777" w:rsidR="00593872" w:rsidRDefault="00593872" w:rsidP="00593872">
      <w:pPr>
        <w:numPr>
          <w:ilvl w:val="0"/>
          <w:numId w:val="20"/>
        </w:numPr>
        <w:suppressAutoHyphens w:val="0"/>
        <w:autoSpaceDN/>
        <w:spacing w:after="0" w:line="360" w:lineRule="auto"/>
        <w:jc w:val="both"/>
        <w:textAlignment w:val="auto"/>
      </w:pPr>
      <w:r>
        <w:t>Control automático frente a perturbaciones a la salida del tipo escalón</w:t>
      </w:r>
    </w:p>
    <w:p w14:paraId="3E7087B7" w14:textId="77777777" w:rsidR="00593872" w:rsidRDefault="00593872" w:rsidP="00593872">
      <w:pPr>
        <w:numPr>
          <w:ilvl w:val="0"/>
          <w:numId w:val="20"/>
        </w:numPr>
        <w:suppressAutoHyphens w:val="0"/>
        <w:autoSpaceDN/>
        <w:spacing w:after="0" w:line="360" w:lineRule="auto"/>
        <w:jc w:val="both"/>
        <w:textAlignment w:val="auto"/>
      </w:pPr>
      <w:r>
        <w:t>Control automático frente a entradas tipo escalón</w:t>
      </w:r>
    </w:p>
    <w:p w14:paraId="7E133B10" w14:textId="77777777" w:rsidR="00593872" w:rsidRDefault="00593872" w:rsidP="00593872">
      <w:pPr>
        <w:spacing w:line="360" w:lineRule="auto"/>
        <w:jc w:val="both"/>
      </w:pPr>
    </w:p>
    <w:p w14:paraId="42CDCEDF" w14:textId="77777777" w:rsidR="00593872" w:rsidRDefault="00593872" w:rsidP="00593872">
      <w:pPr>
        <w:spacing w:line="360" w:lineRule="auto"/>
        <w:ind w:firstLine="425"/>
        <w:jc w:val="both"/>
      </w:pPr>
      <w:r>
        <w:t>Los criterios de aceptación son mostrados en la tabla 3.2.</w:t>
      </w:r>
    </w:p>
    <w:p w14:paraId="6C8616CD" w14:textId="77777777" w:rsidR="00593872" w:rsidRDefault="00593872" w:rsidP="00593872">
      <w:pPr>
        <w:spacing w:line="360" w:lineRule="auto"/>
        <w:ind w:firstLine="425"/>
        <w:jc w:val="both"/>
      </w:pPr>
    </w:p>
    <w:p w14:paraId="6F25B5D9" w14:textId="77777777" w:rsidR="00593872" w:rsidRDefault="00593872" w:rsidP="00593872">
      <w:pPr>
        <w:spacing w:line="360" w:lineRule="auto"/>
        <w:jc w:val="center"/>
        <w:rPr>
          <w:b/>
        </w:rPr>
      </w:pPr>
      <w:r>
        <w:rPr>
          <w:b/>
        </w:rPr>
        <w:t>Tabla 3.2.</w:t>
      </w:r>
      <w:r>
        <w:t xml:space="preserve"> Criterios de aceptación de respuesta de tensión</w:t>
      </w:r>
    </w:p>
    <w:tbl>
      <w:tblPr>
        <w:tblW w:w="5835" w:type="dxa"/>
        <w:jc w:val="center"/>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5"/>
        <w:gridCol w:w="2850"/>
      </w:tblGrid>
      <w:tr w:rsidR="00593872" w14:paraId="00F362A0" w14:textId="77777777" w:rsidTr="00967D47">
        <w:trPr>
          <w:trHeight w:val="400"/>
          <w:jc w:val="center"/>
        </w:trPr>
        <w:tc>
          <w:tcPr>
            <w:tcW w:w="2985" w:type="dxa"/>
          </w:tcPr>
          <w:p w14:paraId="14BE3DF2" w14:textId="77777777" w:rsidR="00593872" w:rsidRDefault="00593872" w:rsidP="00967D47">
            <w:pPr>
              <w:spacing w:line="360" w:lineRule="auto"/>
              <w:jc w:val="center"/>
              <w:rPr>
                <w:sz w:val="20"/>
                <w:szCs w:val="20"/>
              </w:rPr>
            </w:pPr>
            <w:r>
              <w:rPr>
                <w:sz w:val="20"/>
                <w:szCs w:val="20"/>
              </w:rPr>
              <w:t>Criterio</w:t>
            </w:r>
          </w:p>
        </w:tc>
        <w:tc>
          <w:tcPr>
            <w:tcW w:w="2850" w:type="dxa"/>
          </w:tcPr>
          <w:p w14:paraId="615B26FB" w14:textId="77777777" w:rsidR="00593872" w:rsidRDefault="00593872" w:rsidP="00967D47">
            <w:pPr>
              <w:spacing w:line="360" w:lineRule="auto"/>
              <w:jc w:val="center"/>
              <w:rPr>
                <w:sz w:val="20"/>
                <w:szCs w:val="20"/>
              </w:rPr>
            </w:pPr>
            <w:r>
              <w:rPr>
                <w:sz w:val="20"/>
                <w:szCs w:val="20"/>
              </w:rPr>
              <w:t>Valores de aceptación</w:t>
            </w:r>
          </w:p>
        </w:tc>
      </w:tr>
      <w:tr w:rsidR="00593872" w14:paraId="2B8C1050" w14:textId="77777777" w:rsidTr="00967D47">
        <w:trPr>
          <w:trHeight w:val="400"/>
          <w:jc w:val="center"/>
        </w:trPr>
        <w:tc>
          <w:tcPr>
            <w:tcW w:w="2985" w:type="dxa"/>
          </w:tcPr>
          <w:p w14:paraId="141B35C5" w14:textId="77777777" w:rsidR="00593872" w:rsidRDefault="00593872" w:rsidP="00967D47">
            <w:pPr>
              <w:spacing w:line="360" w:lineRule="auto"/>
              <w:jc w:val="center"/>
              <w:rPr>
                <w:sz w:val="20"/>
                <w:szCs w:val="20"/>
              </w:rPr>
            </w:pPr>
            <w:r>
              <w:rPr>
                <w:sz w:val="20"/>
                <w:szCs w:val="20"/>
              </w:rPr>
              <w:t>Tiempo de respuesta</w:t>
            </w:r>
          </w:p>
        </w:tc>
        <w:tc>
          <w:tcPr>
            <w:tcW w:w="2850" w:type="dxa"/>
          </w:tcPr>
          <w:p w14:paraId="72EA8F65" w14:textId="77777777" w:rsidR="00593872" w:rsidRDefault="00593872" w:rsidP="00967D47">
            <w:pPr>
              <w:spacing w:line="360" w:lineRule="auto"/>
              <w:jc w:val="center"/>
              <w:rPr>
                <w:sz w:val="20"/>
                <w:szCs w:val="20"/>
              </w:rPr>
            </w:pPr>
            <w:r>
              <w:rPr>
                <w:sz w:val="20"/>
                <w:szCs w:val="20"/>
              </w:rPr>
              <w:t>&lt; 5 min</w:t>
            </w:r>
          </w:p>
        </w:tc>
      </w:tr>
      <w:tr w:rsidR="00593872" w14:paraId="5877D8CD" w14:textId="77777777" w:rsidTr="00967D47">
        <w:trPr>
          <w:trHeight w:val="400"/>
          <w:jc w:val="center"/>
        </w:trPr>
        <w:tc>
          <w:tcPr>
            <w:tcW w:w="2985" w:type="dxa"/>
          </w:tcPr>
          <w:p w14:paraId="375A9D9C" w14:textId="77777777" w:rsidR="00593872" w:rsidRDefault="00593872" w:rsidP="00967D47">
            <w:pPr>
              <w:spacing w:line="360" w:lineRule="auto"/>
              <w:jc w:val="center"/>
              <w:rPr>
                <w:sz w:val="20"/>
                <w:szCs w:val="20"/>
              </w:rPr>
            </w:pPr>
            <w:r>
              <w:rPr>
                <w:sz w:val="20"/>
                <w:szCs w:val="20"/>
              </w:rPr>
              <w:t>Tiempo de estabilización</w:t>
            </w:r>
          </w:p>
        </w:tc>
        <w:tc>
          <w:tcPr>
            <w:tcW w:w="2850" w:type="dxa"/>
          </w:tcPr>
          <w:p w14:paraId="2A5D4DA1" w14:textId="77777777" w:rsidR="00593872" w:rsidRDefault="00593872" w:rsidP="00967D47">
            <w:pPr>
              <w:spacing w:line="360" w:lineRule="auto"/>
              <w:jc w:val="center"/>
              <w:rPr>
                <w:sz w:val="20"/>
                <w:szCs w:val="20"/>
              </w:rPr>
            </w:pPr>
            <w:r>
              <w:rPr>
                <w:sz w:val="20"/>
                <w:szCs w:val="20"/>
              </w:rPr>
              <w:t>&lt; 15 min</w:t>
            </w:r>
          </w:p>
        </w:tc>
      </w:tr>
      <w:tr w:rsidR="00593872" w14:paraId="3553B476" w14:textId="77777777" w:rsidTr="00967D47">
        <w:trPr>
          <w:trHeight w:val="400"/>
          <w:jc w:val="center"/>
        </w:trPr>
        <w:tc>
          <w:tcPr>
            <w:tcW w:w="2985" w:type="dxa"/>
          </w:tcPr>
          <w:p w14:paraId="08C51CF9" w14:textId="77777777" w:rsidR="00593872" w:rsidRDefault="00593872" w:rsidP="00967D47">
            <w:pPr>
              <w:spacing w:line="360" w:lineRule="auto"/>
              <w:jc w:val="center"/>
              <w:rPr>
                <w:sz w:val="20"/>
                <w:szCs w:val="20"/>
              </w:rPr>
            </w:pPr>
            <w:r>
              <w:rPr>
                <w:sz w:val="20"/>
                <w:szCs w:val="20"/>
              </w:rPr>
              <w:t>Sobrepaso</w:t>
            </w:r>
          </w:p>
        </w:tc>
        <w:tc>
          <w:tcPr>
            <w:tcW w:w="2850" w:type="dxa"/>
          </w:tcPr>
          <w:p w14:paraId="0CF53089" w14:textId="77777777" w:rsidR="00593872" w:rsidRDefault="00593872" w:rsidP="00967D47">
            <w:pPr>
              <w:spacing w:line="360" w:lineRule="auto"/>
              <w:jc w:val="center"/>
              <w:rPr>
                <w:sz w:val="20"/>
                <w:szCs w:val="20"/>
              </w:rPr>
            </w:pPr>
            <w:r>
              <w:rPr>
                <w:sz w:val="20"/>
                <w:szCs w:val="20"/>
              </w:rPr>
              <w:t>&lt; 20%</w:t>
            </w:r>
          </w:p>
        </w:tc>
      </w:tr>
    </w:tbl>
    <w:p w14:paraId="673EF1A6" w14:textId="77777777" w:rsidR="00593872" w:rsidRDefault="00593872" w:rsidP="00593872">
      <w:pPr>
        <w:spacing w:line="360" w:lineRule="auto"/>
        <w:ind w:firstLine="425"/>
        <w:jc w:val="both"/>
      </w:pPr>
      <w:bookmarkStart w:id="111" w:name="_4f1mdlm" w:colFirst="0" w:colLast="0"/>
      <w:bookmarkEnd w:id="111"/>
    </w:p>
    <w:p w14:paraId="74C964E3" w14:textId="77777777" w:rsidR="00593872" w:rsidRDefault="00593872" w:rsidP="00593872">
      <w:pPr>
        <w:spacing w:line="360" w:lineRule="auto"/>
        <w:rPr>
          <w:b/>
          <w:sz w:val="18"/>
          <w:szCs w:val="18"/>
        </w:rPr>
      </w:pPr>
    </w:p>
    <w:p w14:paraId="6D3054C5" w14:textId="77777777" w:rsidR="00593872" w:rsidRDefault="00593872" w:rsidP="00593872">
      <w:pPr>
        <w:spacing w:line="360" w:lineRule="auto"/>
        <w:jc w:val="center"/>
      </w:pPr>
      <w:r>
        <w:rPr>
          <w:b/>
        </w:rPr>
        <w:t>Tabla 3.3.</w:t>
      </w:r>
      <w:r>
        <w:t xml:space="preserve"> Descripción de casos del experimento</w:t>
      </w:r>
    </w:p>
    <w:tbl>
      <w:tblPr>
        <w:tblW w:w="885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7"/>
        <w:gridCol w:w="2596"/>
        <w:gridCol w:w="4797"/>
      </w:tblGrid>
      <w:tr w:rsidR="00593872" w14:paraId="44435A14" w14:textId="77777777" w:rsidTr="00967D47">
        <w:trPr>
          <w:trHeight w:val="335"/>
        </w:trPr>
        <w:tc>
          <w:tcPr>
            <w:tcW w:w="1440" w:type="dxa"/>
          </w:tcPr>
          <w:p w14:paraId="7230F097" w14:textId="77777777" w:rsidR="00593872" w:rsidRDefault="00593872" w:rsidP="00967D47">
            <w:pPr>
              <w:spacing w:line="360" w:lineRule="auto"/>
              <w:jc w:val="center"/>
              <w:rPr>
                <w:sz w:val="18"/>
                <w:szCs w:val="18"/>
              </w:rPr>
            </w:pPr>
            <w:r>
              <w:rPr>
                <w:sz w:val="18"/>
                <w:szCs w:val="18"/>
              </w:rPr>
              <w:t>Caso</w:t>
            </w:r>
          </w:p>
        </w:tc>
        <w:tc>
          <w:tcPr>
            <w:tcW w:w="2565" w:type="dxa"/>
          </w:tcPr>
          <w:p w14:paraId="5A8AC7C4" w14:textId="77777777" w:rsidR="00593872" w:rsidRDefault="00593872" w:rsidP="00967D47">
            <w:pPr>
              <w:spacing w:line="360" w:lineRule="auto"/>
              <w:jc w:val="center"/>
              <w:rPr>
                <w:sz w:val="18"/>
                <w:szCs w:val="18"/>
              </w:rPr>
            </w:pPr>
            <w:r>
              <w:rPr>
                <w:sz w:val="18"/>
                <w:szCs w:val="18"/>
              </w:rPr>
              <w:t>Condiciones</w:t>
            </w:r>
          </w:p>
        </w:tc>
        <w:tc>
          <w:tcPr>
            <w:tcW w:w="4740" w:type="dxa"/>
          </w:tcPr>
          <w:p w14:paraId="191E8E3C" w14:textId="77777777" w:rsidR="00593872" w:rsidRDefault="00593872" w:rsidP="00967D47">
            <w:pPr>
              <w:spacing w:line="360" w:lineRule="auto"/>
              <w:jc w:val="center"/>
              <w:rPr>
                <w:sz w:val="18"/>
                <w:szCs w:val="18"/>
              </w:rPr>
            </w:pPr>
            <w:r>
              <w:rPr>
                <w:sz w:val="18"/>
                <w:szCs w:val="18"/>
              </w:rPr>
              <w:t>Descripción</w:t>
            </w:r>
          </w:p>
        </w:tc>
      </w:tr>
      <w:tr w:rsidR="00593872" w14:paraId="0861D278" w14:textId="77777777" w:rsidTr="00967D47">
        <w:trPr>
          <w:trHeight w:val="335"/>
        </w:trPr>
        <w:tc>
          <w:tcPr>
            <w:tcW w:w="1440" w:type="dxa"/>
            <w:vMerge w:val="restart"/>
            <w:vAlign w:val="center"/>
          </w:tcPr>
          <w:p w14:paraId="66E399A4" w14:textId="77777777" w:rsidR="00593872" w:rsidRDefault="00593872" w:rsidP="00967D47">
            <w:pPr>
              <w:spacing w:line="360" w:lineRule="auto"/>
              <w:jc w:val="center"/>
              <w:rPr>
                <w:sz w:val="18"/>
                <w:szCs w:val="18"/>
              </w:rPr>
            </w:pPr>
            <w:r>
              <w:rPr>
                <w:sz w:val="18"/>
                <w:szCs w:val="18"/>
              </w:rPr>
              <w:t>Caso 1</w:t>
            </w:r>
          </w:p>
        </w:tc>
        <w:tc>
          <w:tcPr>
            <w:tcW w:w="2565" w:type="dxa"/>
            <w:vAlign w:val="center"/>
          </w:tcPr>
          <w:p w14:paraId="448A0364" w14:textId="77777777" w:rsidR="00593872" w:rsidRDefault="00593872" w:rsidP="00967D47">
            <w:pPr>
              <w:spacing w:line="360" w:lineRule="auto"/>
              <w:rPr>
                <w:sz w:val="18"/>
                <w:szCs w:val="18"/>
              </w:rPr>
            </w:pPr>
            <w:r>
              <w:rPr>
                <w:sz w:val="18"/>
                <w:szCs w:val="18"/>
              </w:rPr>
              <w:t>Modo de control</w:t>
            </w:r>
          </w:p>
        </w:tc>
        <w:tc>
          <w:tcPr>
            <w:tcW w:w="4740" w:type="dxa"/>
            <w:vAlign w:val="center"/>
          </w:tcPr>
          <w:p w14:paraId="7DB0F2DC" w14:textId="77777777" w:rsidR="00593872" w:rsidRDefault="00593872" w:rsidP="00967D47">
            <w:pPr>
              <w:spacing w:line="360" w:lineRule="auto"/>
              <w:rPr>
                <w:sz w:val="18"/>
                <w:szCs w:val="18"/>
              </w:rPr>
            </w:pPr>
            <w:r>
              <w:rPr>
                <w:sz w:val="18"/>
                <w:szCs w:val="18"/>
              </w:rPr>
              <w:t>PI,PID,SMITH</w:t>
            </w:r>
          </w:p>
        </w:tc>
      </w:tr>
      <w:tr w:rsidR="00593872" w14:paraId="4B81972F" w14:textId="77777777" w:rsidTr="00967D47">
        <w:trPr>
          <w:trHeight w:val="335"/>
        </w:trPr>
        <w:tc>
          <w:tcPr>
            <w:tcW w:w="1440" w:type="dxa"/>
            <w:vMerge/>
            <w:vAlign w:val="center"/>
          </w:tcPr>
          <w:p w14:paraId="2BD3F27A" w14:textId="77777777" w:rsidR="00593872" w:rsidRDefault="00593872" w:rsidP="00967D47">
            <w:pPr>
              <w:widowControl w:val="0"/>
              <w:spacing w:line="360" w:lineRule="auto"/>
              <w:rPr>
                <w:sz w:val="18"/>
                <w:szCs w:val="18"/>
              </w:rPr>
            </w:pPr>
          </w:p>
        </w:tc>
        <w:tc>
          <w:tcPr>
            <w:tcW w:w="2565" w:type="dxa"/>
            <w:vAlign w:val="center"/>
          </w:tcPr>
          <w:p w14:paraId="7D0A0497" w14:textId="77777777" w:rsidR="00593872" w:rsidRDefault="00593872" w:rsidP="00967D47">
            <w:pPr>
              <w:spacing w:line="360" w:lineRule="auto"/>
              <w:rPr>
                <w:sz w:val="18"/>
                <w:szCs w:val="18"/>
              </w:rPr>
            </w:pPr>
            <w:r>
              <w:rPr>
                <w:sz w:val="18"/>
                <w:szCs w:val="18"/>
              </w:rPr>
              <w:t>Evento</w:t>
            </w:r>
          </w:p>
        </w:tc>
        <w:tc>
          <w:tcPr>
            <w:tcW w:w="4740" w:type="dxa"/>
            <w:vAlign w:val="center"/>
          </w:tcPr>
          <w:p w14:paraId="045EFFA2" w14:textId="77777777" w:rsidR="00593872" w:rsidRDefault="00593872" w:rsidP="00967D47">
            <w:pPr>
              <w:spacing w:line="360" w:lineRule="auto"/>
              <w:rPr>
                <w:sz w:val="18"/>
                <w:szCs w:val="18"/>
              </w:rPr>
            </w:pPr>
            <w:r>
              <w:rPr>
                <w:sz w:val="18"/>
                <w:szCs w:val="18"/>
              </w:rPr>
              <w:t>Paso de temperatura  de referencia 5%</w:t>
            </w:r>
          </w:p>
        </w:tc>
      </w:tr>
      <w:tr w:rsidR="00593872" w14:paraId="006D9006" w14:textId="77777777" w:rsidTr="00967D47">
        <w:trPr>
          <w:trHeight w:val="335"/>
        </w:trPr>
        <w:tc>
          <w:tcPr>
            <w:tcW w:w="1440" w:type="dxa"/>
            <w:vMerge/>
            <w:vAlign w:val="center"/>
          </w:tcPr>
          <w:p w14:paraId="4591BBCB" w14:textId="77777777" w:rsidR="00593872" w:rsidRDefault="00593872" w:rsidP="00967D47">
            <w:pPr>
              <w:widowControl w:val="0"/>
              <w:spacing w:line="360" w:lineRule="auto"/>
              <w:rPr>
                <w:sz w:val="18"/>
                <w:szCs w:val="18"/>
              </w:rPr>
            </w:pPr>
          </w:p>
        </w:tc>
        <w:tc>
          <w:tcPr>
            <w:tcW w:w="2565" w:type="dxa"/>
            <w:vAlign w:val="center"/>
          </w:tcPr>
          <w:p w14:paraId="02DE2CCC" w14:textId="77777777" w:rsidR="00593872" w:rsidRDefault="00593872" w:rsidP="00967D47">
            <w:pPr>
              <w:spacing w:line="360" w:lineRule="auto"/>
              <w:rPr>
                <w:sz w:val="18"/>
                <w:szCs w:val="18"/>
              </w:rPr>
            </w:pPr>
            <w:r>
              <w:rPr>
                <w:sz w:val="18"/>
                <w:szCs w:val="18"/>
              </w:rPr>
              <w:t>Parámetros a evaluar</w:t>
            </w:r>
          </w:p>
        </w:tc>
        <w:tc>
          <w:tcPr>
            <w:tcW w:w="4740" w:type="dxa"/>
            <w:vAlign w:val="center"/>
          </w:tcPr>
          <w:p w14:paraId="20693D9E" w14:textId="77777777" w:rsidR="00593872" w:rsidRDefault="00593872" w:rsidP="00967D47">
            <w:pPr>
              <w:spacing w:line="360" w:lineRule="auto"/>
              <w:rPr>
                <w:sz w:val="18"/>
                <w:szCs w:val="18"/>
              </w:rPr>
            </w:pPr>
            <w:r>
              <w:rPr>
                <w:sz w:val="18"/>
                <w:szCs w:val="18"/>
              </w:rPr>
              <w:t>Tiempo de establecimiento, Sobreimpulso</w:t>
            </w:r>
          </w:p>
        </w:tc>
      </w:tr>
      <w:tr w:rsidR="00593872" w14:paraId="4DFD3739" w14:textId="77777777" w:rsidTr="00967D47">
        <w:trPr>
          <w:trHeight w:val="313"/>
        </w:trPr>
        <w:tc>
          <w:tcPr>
            <w:tcW w:w="1440" w:type="dxa"/>
            <w:vMerge w:val="restart"/>
            <w:vAlign w:val="center"/>
          </w:tcPr>
          <w:p w14:paraId="063AF473" w14:textId="77777777" w:rsidR="00593872" w:rsidRDefault="00593872" w:rsidP="00967D47">
            <w:pPr>
              <w:spacing w:line="360" w:lineRule="auto"/>
              <w:jc w:val="center"/>
              <w:rPr>
                <w:sz w:val="18"/>
                <w:szCs w:val="18"/>
              </w:rPr>
            </w:pPr>
            <w:r>
              <w:rPr>
                <w:sz w:val="18"/>
                <w:szCs w:val="18"/>
              </w:rPr>
              <w:t>Caso 2</w:t>
            </w:r>
          </w:p>
        </w:tc>
        <w:tc>
          <w:tcPr>
            <w:tcW w:w="2565" w:type="dxa"/>
            <w:vAlign w:val="center"/>
          </w:tcPr>
          <w:p w14:paraId="1EC09115" w14:textId="77777777" w:rsidR="00593872" w:rsidRDefault="00593872" w:rsidP="00967D47">
            <w:pPr>
              <w:spacing w:line="360" w:lineRule="auto"/>
              <w:rPr>
                <w:sz w:val="18"/>
                <w:szCs w:val="18"/>
              </w:rPr>
            </w:pPr>
            <w:r>
              <w:rPr>
                <w:sz w:val="18"/>
                <w:szCs w:val="18"/>
              </w:rPr>
              <w:t>Modo de control</w:t>
            </w:r>
          </w:p>
        </w:tc>
        <w:tc>
          <w:tcPr>
            <w:tcW w:w="4740" w:type="dxa"/>
            <w:vAlign w:val="center"/>
          </w:tcPr>
          <w:p w14:paraId="5C8AA588" w14:textId="77777777" w:rsidR="00593872" w:rsidRDefault="00593872" w:rsidP="00967D47">
            <w:pPr>
              <w:spacing w:line="360" w:lineRule="auto"/>
              <w:rPr>
                <w:sz w:val="18"/>
                <w:szCs w:val="18"/>
              </w:rPr>
            </w:pPr>
            <w:r>
              <w:rPr>
                <w:sz w:val="18"/>
                <w:szCs w:val="18"/>
              </w:rPr>
              <w:t>PI,PID,SMITH</w:t>
            </w:r>
          </w:p>
        </w:tc>
      </w:tr>
      <w:tr w:rsidR="00593872" w14:paraId="4197DE97" w14:textId="77777777" w:rsidTr="00967D47">
        <w:trPr>
          <w:trHeight w:val="313"/>
        </w:trPr>
        <w:tc>
          <w:tcPr>
            <w:tcW w:w="1440" w:type="dxa"/>
            <w:vMerge/>
            <w:vAlign w:val="center"/>
          </w:tcPr>
          <w:p w14:paraId="063C5B94" w14:textId="77777777" w:rsidR="00593872" w:rsidRDefault="00593872" w:rsidP="00967D47">
            <w:pPr>
              <w:widowControl w:val="0"/>
              <w:spacing w:line="360" w:lineRule="auto"/>
              <w:rPr>
                <w:sz w:val="18"/>
                <w:szCs w:val="18"/>
              </w:rPr>
            </w:pPr>
          </w:p>
        </w:tc>
        <w:tc>
          <w:tcPr>
            <w:tcW w:w="2565" w:type="dxa"/>
            <w:vAlign w:val="center"/>
          </w:tcPr>
          <w:p w14:paraId="5491F662" w14:textId="77777777" w:rsidR="00593872" w:rsidRDefault="00593872" w:rsidP="00967D47">
            <w:pPr>
              <w:spacing w:line="360" w:lineRule="auto"/>
              <w:rPr>
                <w:sz w:val="18"/>
                <w:szCs w:val="18"/>
              </w:rPr>
            </w:pPr>
            <w:r>
              <w:rPr>
                <w:sz w:val="18"/>
                <w:szCs w:val="18"/>
              </w:rPr>
              <w:t>Evento</w:t>
            </w:r>
          </w:p>
        </w:tc>
        <w:tc>
          <w:tcPr>
            <w:tcW w:w="4740" w:type="dxa"/>
            <w:vAlign w:val="center"/>
          </w:tcPr>
          <w:p w14:paraId="7EA60196" w14:textId="77777777" w:rsidR="00593872" w:rsidRDefault="00593872" w:rsidP="00967D47">
            <w:pPr>
              <w:spacing w:line="360" w:lineRule="auto"/>
              <w:rPr>
                <w:sz w:val="18"/>
                <w:szCs w:val="18"/>
              </w:rPr>
            </w:pPr>
            <w:r>
              <w:rPr>
                <w:sz w:val="18"/>
                <w:szCs w:val="18"/>
              </w:rPr>
              <w:t xml:space="preserve">Disturbio </w:t>
            </w:r>
          </w:p>
        </w:tc>
      </w:tr>
      <w:tr w:rsidR="00593872" w14:paraId="29737AFD" w14:textId="77777777" w:rsidTr="00967D47">
        <w:trPr>
          <w:trHeight w:val="313"/>
        </w:trPr>
        <w:tc>
          <w:tcPr>
            <w:tcW w:w="1440" w:type="dxa"/>
            <w:vMerge/>
            <w:vAlign w:val="center"/>
          </w:tcPr>
          <w:p w14:paraId="7A430D82" w14:textId="77777777" w:rsidR="00593872" w:rsidRDefault="00593872" w:rsidP="00967D47">
            <w:pPr>
              <w:widowControl w:val="0"/>
              <w:spacing w:line="360" w:lineRule="auto"/>
              <w:rPr>
                <w:sz w:val="18"/>
                <w:szCs w:val="18"/>
              </w:rPr>
            </w:pPr>
          </w:p>
        </w:tc>
        <w:tc>
          <w:tcPr>
            <w:tcW w:w="2565" w:type="dxa"/>
            <w:vAlign w:val="center"/>
          </w:tcPr>
          <w:p w14:paraId="796A3F71" w14:textId="77777777" w:rsidR="00593872" w:rsidRDefault="00593872" w:rsidP="00967D47">
            <w:pPr>
              <w:spacing w:line="360" w:lineRule="auto"/>
              <w:rPr>
                <w:sz w:val="18"/>
                <w:szCs w:val="18"/>
              </w:rPr>
            </w:pPr>
            <w:r>
              <w:rPr>
                <w:sz w:val="18"/>
                <w:szCs w:val="18"/>
              </w:rPr>
              <w:t>Parámetros a evaluar</w:t>
            </w:r>
          </w:p>
        </w:tc>
        <w:tc>
          <w:tcPr>
            <w:tcW w:w="4740" w:type="dxa"/>
            <w:vAlign w:val="center"/>
          </w:tcPr>
          <w:p w14:paraId="7C10BEC5" w14:textId="77777777" w:rsidR="00593872" w:rsidRDefault="00593872" w:rsidP="00967D47">
            <w:pPr>
              <w:spacing w:line="360" w:lineRule="auto"/>
              <w:rPr>
                <w:sz w:val="18"/>
                <w:szCs w:val="18"/>
              </w:rPr>
            </w:pPr>
            <w:r>
              <w:rPr>
                <w:sz w:val="18"/>
                <w:szCs w:val="18"/>
              </w:rPr>
              <w:t>Tiempo de establecimiento, Sobreimpulso</w:t>
            </w:r>
          </w:p>
        </w:tc>
      </w:tr>
    </w:tbl>
    <w:p w14:paraId="4E41F348" w14:textId="77777777" w:rsidR="00593872" w:rsidRDefault="00593872" w:rsidP="00593872">
      <w:pPr>
        <w:spacing w:line="360" w:lineRule="auto"/>
      </w:pPr>
    </w:p>
    <w:p w14:paraId="531EF3E9" w14:textId="77777777" w:rsidR="00593872" w:rsidRDefault="00593872" w:rsidP="00593872">
      <w:pPr>
        <w:spacing w:line="360" w:lineRule="auto"/>
      </w:pPr>
    </w:p>
    <w:p w14:paraId="65801AEB" w14:textId="77777777" w:rsidR="00593872" w:rsidRDefault="00593872" w:rsidP="00593872">
      <w:pPr>
        <w:spacing w:line="360" w:lineRule="auto"/>
        <w:jc w:val="both"/>
        <w:rPr>
          <w:b/>
        </w:rPr>
      </w:pPr>
    </w:p>
    <w:p w14:paraId="7E958B13" w14:textId="77777777" w:rsidR="00593872" w:rsidRPr="00ED7E90" w:rsidRDefault="00593872" w:rsidP="00593872">
      <w:pPr>
        <w:pStyle w:val="Ttulo"/>
        <w:rPr>
          <w:rFonts w:ascii="Arial" w:hAnsi="Arial" w:cs="Arial"/>
          <w:sz w:val="22"/>
          <w:szCs w:val="22"/>
        </w:rPr>
      </w:pPr>
      <w:bookmarkStart w:id="112" w:name="_9b45cftg5pjg" w:colFirst="0" w:colLast="0"/>
      <w:bookmarkEnd w:id="112"/>
      <w:r w:rsidRPr="00ED7E90">
        <w:rPr>
          <w:rFonts w:ascii="Arial" w:hAnsi="Arial" w:cs="Arial"/>
          <w:sz w:val="22"/>
          <w:szCs w:val="22"/>
        </w:rPr>
        <w:t>CAPÍTULO IV</w:t>
      </w:r>
    </w:p>
    <w:p w14:paraId="4A0552B6" w14:textId="77777777" w:rsidR="00593872" w:rsidRPr="00ED7E90" w:rsidRDefault="00593872" w:rsidP="00593872">
      <w:pPr>
        <w:pStyle w:val="Subttulo"/>
        <w:keepNext w:val="0"/>
        <w:keepLines w:val="0"/>
        <w:spacing w:after="60"/>
        <w:jc w:val="center"/>
        <w:rPr>
          <w:rFonts w:ascii="Arial" w:hAnsi="Arial" w:cs="Arial"/>
          <w:i w:val="0"/>
          <w:iCs/>
          <w:sz w:val="22"/>
          <w:szCs w:val="22"/>
        </w:rPr>
      </w:pPr>
      <w:bookmarkStart w:id="113" w:name="_x87wcnyxektt" w:colFirst="0" w:colLast="0"/>
      <w:bookmarkEnd w:id="113"/>
      <w:r w:rsidRPr="00ED7E90">
        <w:rPr>
          <w:rFonts w:ascii="Arial" w:hAnsi="Arial" w:cs="Arial"/>
          <w:b/>
          <w:i w:val="0"/>
          <w:iCs/>
          <w:color w:val="000000"/>
          <w:sz w:val="22"/>
          <w:szCs w:val="22"/>
        </w:rPr>
        <w:t>RESULTADOS Y ANÁLISIS</w:t>
      </w:r>
    </w:p>
    <w:p w14:paraId="4942DEDE" w14:textId="77777777" w:rsidR="00593872" w:rsidRDefault="00593872" w:rsidP="00593872">
      <w:pPr>
        <w:spacing w:line="360" w:lineRule="auto"/>
        <w:jc w:val="both"/>
        <w:rPr>
          <w:b/>
        </w:rPr>
      </w:pPr>
    </w:p>
    <w:p w14:paraId="256CC0D1" w14:textId="77777777" w:rsidR="00593872" w:rsidRPr="00ED7E90" w:rsidRDefault="00593872" w:rsidP="00593872">
      <w:pPr>
        <w:pStyle w:val="Ttulo1"/>
        <w:rPr>
          <w:rFonts w:ascii="Arial" w:hAnsi="Arial" w:cs="Arial"/>
          <w:b/>
          <w:bCs/>
          <w:color w:val="auto"/>
          <w:sz w:val="22"/>
          <w:szCs w:val="22"/>
        </w:rPr>
      </w:pPr>
      <w:bookmarkStart w:id="114" w:name="_u3vemhhmi7jh" w:colFirst="0" w:colLast="0"/>
      <w:bookmarkStart w:id="115" w:name="_Toc85212222"/>
      <w:bookmarkEnd w:id="114"/>
      <w:r w:rsidRPr="00ED7E90">
        <w:rPr>
          <w:rFonts w:ascii="Arial" w:hAnsi="Arial" w:cs="Arial"/>
          <w:b/>
          <w:bCs/>
          <w:color w:val="auto"/>
          <w:sz w:val="22"/>
          <w:szCs w:val="22"/>
        </w:rPr>
        <w:t>4.1. Resultados de los experimentos.</w:t>
      </w:r>
      <w:bookmarkEnd w:id="115"/>
    </w:p>
    <w:p w14:paraId="582DE76B" w14:textId="77777777" w:rsidR="00593872" w:rsidRDefault="00593872" w:rsidP="00593872">
      <w:pPr>
        <w:spacing w:line="360" w:lineRule="auto"/>
        <w:ind w:firstLine="425"/>
        <w:jc w:val="both"/>
      </w:pPr>
      <w:r>
        <w:t xml:space="preserve">Se muestran las respuestas del sistema de control en la figura 4.1 al sintonizar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=2L</m:t>
        </m:r>
      </m:oMath>
      <w:r>
        <w:t xml:space="preserve"> donde el controlador es  controlador PI (trazo azul continuo), controlador PID (trazo rojo continuo) y predictor Smith (trazo verde discontinuo).</w:t>
      </w:r>
    </w:p>
    <w:p w14:paraId="7413D75F" w14:textId="77777777" w:rsidR="00593872" w:rsidRDefault="00593872" w:rsidP="00593872">
      <w:pPr>
        <w:spacing w:line="360" w:lineRule="auto"/>
        <w:jc w:val="center"/>
        <w:rPr>
          <w:b/>
        </w:rPr>
      </w:pPr>
      <w:r>
        <w:rPr>
          <w:b/>
          <w:noProof/>
          <w:lang w:val="en-US" w:eastAsia="en-US"/>
        </w:rPr>
        <w:lastRenderedPageBreak/>
        <w:drawing>
          <wp:inline distT="114300" distB="114300" distL="114300" distR="114300" wp14:anchorId="77C6853A" wp14:editId="15F1F3AA">
            <wp:extent cx="5580000" cy="4457700"/>
            <wp:effectExtent l="0" t="0" r="0" b="0"/>
            <wp:docPr id="4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0"/>
                    <a:srcRect/>
                    <a:stretch>
                      <a:fillRect/>
                    </a:stretch>
                  </pic:blipFill>
                  <pic:spPr>
                    <a:xfrm>
                      <a:off x="0" y="0"/>
                      <a:ext cx="5580000" cy="4457700"/>
                    </a:xfrm>
                    <a:prstGeom prst="rect">
                      <a:avLst/>
                    </a:prstGeom>
                    <a:ln/>
                  </pic:spPr>
                </pic:pic>
              </a:graphicData>
            </a:graphic>
          </wp:inline>
        </w:drawing>
      </w:r>
    </w:p>
    <w:p w14:paraId="383A601B" w14:textId="57C584A2" w:rsidR="00593872" w:rsidRDefault="00593872" w:rsidP="00593872">
      <w:pPr>
        <w:spacing w:line="360" w:lineRule="auto"/>
        <w:jc w:val="center"/>
      </w:pPr>
      <w:r>
        <w:rPr>
          <w:b/>
        </w:rPr>
        <w:t>Fig</w:t>
      </w:r>
      <w:r w:rsidR="00ED7E90">
        <w:rPr>
          <w:b/>
        </w:rPr>
        <w:t>ura</w:t>
      </w:r>
      <w:r>
        <w:rPr>
          <w:b/>
        </w:rPr>
        <w:t>. 4.1.</w:t>
      </w:r>
      <w:r>
        <w:t xml:space="preserve"> Respuestas del sistema de control de los tres diferentes tipos de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=2L</m:t>
        </m:r>
      </m:oMath>
      <w:r>
        <w:t>.</w:t>
      </w:r>
    </w:p>
    <w:p w14:paraId="743B3FF5" w14:textId="77777777" w:rsidR="00593872" w:rsidRDefault="00593872" w:rsidP="00593872">
      <w:pPr>
        <w:spacing w:line="360" w:lineRule="auto"/>
        <w:ind w:firstLine="425"/>
        <w:jc w:val="both"/>
      </w:pPr>
      <w:r>
        <w:t xml:space="preserve">Se muestran las respuestas del sistema de control en la figura 4.2 al sintonizar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m:t>
        </m:r>
      </m:oMath>
      <w:r>
        <w:t xml:space="preserve"> donde el controlador es  controlador PI (trazo azul continuo), controlador PID (trazo rojo continuo) y predictor Smith (trazo verde discontinuo).</w:t>
      </w:r>
    </w:p>
    <w:p w14:paraId="20118CCC" w14:textId="77777777" w:rsidR="00593872" w:rsidRDefault="00593872" w:rsidP="00593872">
      <w:pPr>
        <w:numPr>
          <w:ilvl w:val="0"/>
          <w:numId w:val="17"/>
        </w:numPr>
        <w:suppressAutoHyphens w:val="0"/>
        <w:autoSpaceDN/>
        <w:spacing w:after="0" w:line="360" w:lineRule="auto"/>
        <w:jc w:val="center"/>
        <w:textAlignment w:val="auto"/>
      </w:pPr>
      <w:r>
        <w:rPr>
          <w:noProof/>
          <w:lang w:val="en-US" w:eastAsia="en-US"/>
        </w:rPr>
        <w:drawing>
          <wp:inline distT="114300" distB="114300" distL="114300" distR="114300" wp14:anchorId="7E1D8251" wp14:editId="4D1D5B28">
            <wp:extent cx="3439613" cy="2632357"/>
            <wp:effectExtent l="0" t="0" r="0" b="0"/>
            <wp:docPr id="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1"/>
                    <a:srcRect/>
                    <a:stretch>
                      <a:fillRect/>
                    </a:stretch>
                  </pic:blipFill>
                  <pic:spPr>
                    <a:xfrm>
                      <a:off x="0" y="0"/>
                      <a:ext cx="3439613" cy="2632357"/>
                    </a:xfrm>
                    <a:prstGeom prst="rect">
                      <a:avLst/>
                    </a:prstGeom>
                    <a:ln/>
                  </pic:spPr>
                </pic:pic>
              </a:graphicData>
            </a:graphic>
          </wp:inline>
        </w:drawing>
      </w:r>
    </w:p>
    <w:p w14:paraId="5C532C13" w14:textId="77777777" w:rsidR="00593872" w:rsidRDefault="00593872" w:rsidP="00593872">
      <w:pPr>
        <w:spacing w:line="360" w:lineRule="auto"/>
        <w:jc w:val="center"/>
      </w:pPr>
      <w:r>
        <w:rPr>
          <w:b/>
        </w:rPr>
        <w:lastRenderedPageBreak/>
        <w:t>Fig. 4.2.</w:t>
      </w:r>
      <w:r>
        <w:t xml:space="preserve"> Respuestas del sistema de control de los tres diferentes tipos de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m:t>
        </m:r>
      </m:oMath>
    </w:p>
    <w:p w14:paraId="7DCEB70E" w14:textId="77777777" w:rsidR="00593872" w:rsidRDefault="00593872" w:rsidP="00593872">
      <w:pPr>
        <w:spacing w:line="360" w:lineRule="auto"/>
        <w:ind w:firstLine="425"/>
        <w:jc w:val="both"/>
      </w:pPr>
      <w:r>
        <w:t xml:space="preserve">Se muestran las respuestas del sistema de control en la figura 4.3 al sintonizar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=L/2</m:t>
        </m:r>
      </m:oMath>
      <w:r>
        <w:t xml:space="preserve"> donde el controlador es  controlador PI (trazo azul continuo), controlador PID (trazo rojo continuo) y predictor Smith (trazo verde discontinuo).</w:t>
      </w:r>
    </w:p>
    <w:p w14:paraId="7E519256" w14:textId="77777777" w:rsidR="00593872" w:rsidRDefault="00593872" w:rsidP="00593872">
      <w:pPr>
        <w:spacing w:line="360" w:lineRule="auto"/>
        <w:ind w:firstLine="425"/>
        <w:jc w:val="center"/>
      </w:pPr>
      <w:r>
        <w:rPr>
          <w:noProof/>
          <w:lang w:val="en-US" w:eastAsia="en-US"/>
        </w:rPr>
        <w:drawing>
          <wp:inline distT="114300" distB="114300" distL="114300" distR="114300" wp14:anchorId="7A3EDF93" wp14:editId="591406A2">
            <wp:extent cx="3683325" cy="2873586"/>
            <wp:effectExtent l="0" t="0" r="0" b="0"/>
            <wp:docPr id="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2"/>
                    <a:srcRect/>
                    <a:stretch>
                      <a:fillRect/>
                    </a:stretch>
                  </pic:blipFill>
                  <pic:spPr>
                    <a:xfrm>
                      <a:off x="0" y="0"/>
                      <a:ext cx="3683325" cy="2873586"/>
                    </a:xfrm>
                    <a:prstGeom prst="rect">
                      <a:avLst/>
                    </a:prstGeom>
                    <a:ln/>
                  </pic:spPr>
                </pic:pic>
              </a:graphicData>
            </a:graphic>
          </wp:inline>
        </w:drawing>
      </w:r>
    </w:p>
    <w:p w14:paraId="1A67EFFF" w14:textId="77777777" w:rsidR="00593872" w:rsidRDefault="00593872" w:rsidP="00593872">
      <w:pPr>
        <w:spacing w:line="360" w:lineRule="auto"/>
        <w:jc w:val="center"/>
      </w:pPr>
      <w:r>
        <w:rPr>
          <w:b/>
        </w:rPr>
        <w:t>Fig. 4.3.</w:t>
      </w:r>
      <w:r>
        <w:t xml:space="preserve"> Respuestas del sistema de control de los tres diferentes tipos de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=L/2</m:t>
        </m:r>
      </m:oMath>
      <w:r>
        <w:t>.</w:t>
      </w:r>
    </w:p>
    <w:p w14:paraId="206EBBC4" w14:textId="77777777" w:rsidR="00593872" w:rsidRDefault="00593872" w:rsidP="00593872">
      <w:pPr>
        <w:spacing w:line="360" w:lineRule="auto"/>
        <w:jc w:val="both"/>
      </w:pPr>
    </w:p>
    <w:p w14:paraId="53261589" w14:textId="77777777" w:rsidR="00593872" w:rsidRDefault="00593872" w:rsidP="00593872">
      <w:pPr>
        <w:spacing w:line="360" w:lineRule="auto"/>
        <w:ind w:firstLine="425"/>
        <w:jc w:val="both"/>
      </w:pPr>
      <w:r>
        <w:t xml:space="preserve">Se muestran las respuestas del sistema de control en la figura 4.4 al sintonizar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 xml:space="preserve">=L/4 </m:t>
        </m:r>
      </m:oMath>
      <w:r>
        <w:t>donde el controlador es  controlador PI (trazo azul continuo), controlador PID (trazo rojo continuo) y predictor Smith (trazo verde discontinuo).</w:t>
      </w:r>
    </w:p>
    <w:p w14:paraId="7714FF9C" w14:textId="77777777" w:rsidR="00593872" w:rsidRDefault="00593872" w:rsidP="00593872">
      <w:pPr>
        <w:spacing w:line="360" w:lineRule="auto"/>
        <w:ind w:firstLine="425"/>
        <w:jc w:val="both"/>
      </w:pPr>
      <w:r>
        <w:rPr>
          <w:noProof/>
          <w:lang w:val="en-US" w:eastAsia="en-US"/>
        </w:rPr>
        <w:lastRenderedPageBreak/>
        <w:drawing>
          <wp:inline distT="114300" distB="114300" distL="114300" distR="114300" wp14:anchorId="704F54FB" wp14:editId="2E7C231C">
            <wp:extent cx="5580000" cy="4432300"/>
            <wp:effectExtent l="0" t="0" r="0" b="0"/>
            <wp:docPr id="4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3"/>
                    <a:srcRect/>
                    <a:stretch>
                      <a:fillRect/>
                    </a:stretch>
                  </pic:blipFill>
                  <pic:spPr>
                    <a:xfrm>
                      <a:off x="0" y="0"/>
                      <a:ext cx="5580000" cy="4432300"/>
                    </a:xfrm>
                    <a:prstGeom prst="rect">
                      <a:avLst/>
                    </a:prstGeom>
                    <a:ln/>
                  </pic:spPr>
                </pic:pic>
              </a:graphicData>
            </a:graphic>
          </wp:inline>
        </w:drawing>
      </w:r>
    </w:p>
    <w:p w14:paraId="1BA439E2" w14:textId="77777777" w:rsidR="00593872" w:rsidRDefault="00593872" w:rsidP="00593872">
      <w:pPr>
        <w:spacing w:line="360" w:lineRule="auto"/>
        <w:jc w:val="center"/>
      </w:pPr>
      <w:r>
        <w:rPr>
          <w:b/>
        </w:rPr>
        <w:t>Fig. 4.4.</w:t>
      </w:r>
      <w:r>
        <w:t xml:space="preserve"> Respuestas del sistema de control de los tres diferentes tipos de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=L/4</m:t>
        </m:r>
      </m:oMath>
      <w:r>
        <w:t>.</w:t>
      </w:r>
    </w:p>
    <w:p w14:paraId="117D61D6" w14:textId="77777777" w:rsidR="00593872" w:rsidRDefault="00593872" w:rsidP="00593872">
      <w:pPr>
        <w:spacing w:line="360" w:lineRule="auto"/>
      </w:pPr>
    </w:p>
    <w:p w14:paraId="121F0119" w14:textId="3DB169A5" w:rsidR="00593872" w:rsidRDefault="00593872" w:rsidP="00593872">
      <w:pPr>
        <w:pStyle w:val="Ttulo1"/>
        <w:rPr>
          <w:rFonts w:ascii="Arial" w:hAnsi="Arial" w:cs="Arial"/>
          <w:b/>
          <w:bCs/>
          <w:color w:val="auto"/>
          <w:sz w:val="22"/>
          <w:szCs w:val="22"/>
        </w:rPr>
      </w:pPr>
      <w:bookmarkStart w:id="116" w:name="_2lyjvesfn9rg" w:colFirst="0" w:colLast="0"/>
      <w:bookmarkStart w:id="117" w:name="_Toc85212223"/>
      <w:bookmarkEnd w:id="116"/>
      <w:r w:rsidRPr="00ED7E90">
        <w:rPr>
          <w:rFonts w:ascii="Arial" w:hAnsi="Arial" w:cs="Arial"/>
          <w:b/>
          <w:bCs/>
          <w:color w:val="auto"/>
          <w:sz w:val="22"/>
          <w:szCs w:val="22"/>
        </w:rPr>
        <w:t>4.2. Tablas resúmenes de los resultados.</w:t>
      </w:r>
      <w:bookmarkEnd w:id="117"/>
      <w:r w:rsidRPr="00ED7E90">
        <w:rPr>
          <w:rFonts w:ascii="Arial" w:hAnsi="Arial" w:cs="Arial"/>
          <w:b/>
          <w:bCs/>
          <w:color w:val="auto"/>
          <w:sz w:val="22"/>
          <w:szCs w:val="22"/>
        </w:rPr>
        <w:t xml:space="preserve"> </w:t>
      </w:r>
    </w:p>
    <w:p w14:paraId="5A2EAB11" w14:textId="77777777" w:rsidR="00D428F7" w:rsidRPr="00D428F7" w:rsidRDefault="00D428F7" w:rsidP="00D428F7"/>
    <w:p w14:paraId="4A79D1F5" w14:textId="77777777" w:rsidR="00593872" w:rsidRDefault="00593872" w:rsidP="00593872">
      <w:pPr>
        <w:spacing w:line="360" w:lineRule="auto"/>
        <w:ind w:firstLine="425"/>
      </w:pPr>
      <w:r>
        <w:t xml:space="preserve">Se muestra en la tabla 4.1 los parámetros de performance como el sobreimpulso o </w:t>
      </w:r>
      <m:oMath>
        <m:sSub>
          <m:sSubPr>
            <m:ctrlPr>
              <w:rPr>
                <w:rFonts w:ascii="Cambria Math" w:hAnsi="Cambria Math"/>
              </w:rPr>
            </m:ctrlPr>
          </m:sSubPr>
          <m:e>
            <m:r>
              <w:rPr>
                <w:rFonts w:ascii="Cambria Math" w:hAnsi="Cambria Math"/>
              </w:rPr>
              <m:t>M</m:t>
            </m:r>
          </m:e>
          <m:sub>
            <m:r>
              <w:rPr>
                <w:rFonts w:ascii="Cambria Math" w:hAnsi="Cambria Math"/>
              </w:rPr>
              <m:t>P</m:t>
            </m:r>
          </m:sub>
        </m:sSub>
      </m:oMath>
      <w:r>
        <w:t xml:space="preserve"> y el tiempo de establecimiento o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al 5%.</w:t>
      </w:r>
    </w:p>
    <w:p w14:paraId="3E786E7C" w14:textId="77777777" w:rsidR="00593872" w:rsidRDefault="00593872" w:rsidP="00593872">
      <w:pPr>
        <w:spacing w:line="360" w:lineRule="auto"/>
        <w:ind w:firstLine="425"/>
        <w:jc w:val="center"/>
      </w:pPr>
      <w:r>
        <w:rPr>
          <w:b/>
        </w:rPr>
        <w:t>Tabla 4.1.</w:t>
      </w:r>
      <w:r>
        <w:t xml:space="preserve"> Parámetros de performance para el análisis de las respuestas de salida</w:t>
      </w:r>
    </w:p>
    <w:tbl>
      <w:tblPr>
        <w:tblW w:w="90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960"/>
        <w:gridCol w:w="960"/>
        <w:gridCol w:w="960"/>
        <w:gridCol w:w="960"/>
        <w:gridCol w:w="960"/>
        <w:gridCol w:w="960"/>
        <w:gridCol w:w="960"/>
        <w:gridCol w:w="960"/>
      </w:tblGrid>
      <w:tr w:rsidR="00593872" w14:paraId="1D70F2AE" w14:textId="77777777" w:rsidTr="00967D47">
        <w:trPr>
          <w:trHeight w:val="420"/>
          <w:jc w:val="center"/>
        </w:trPr>
        <w:tc>
          <w:tcPr>
            <w:tcW w:w="1350" w:type="dxa"/>
            <w:vMerge w:val="restart"/>
            <w:shd w:val="clear" w:color="auto" w:fill="auto"/>
            <w:tcMar>
              <w:top w:w="100" w:type="dxa"/>
              <w:left w:w="100" w:type="dxa"/>
              <w:bottom w:w="100" w:type="dxa"/>
              <w:right w:w="100" w:type="dxa"/>
            </w:tcMar>
          </w:tcPr>
          <w:p w14:paraId="2D3353A7" w14:textId="77777777" w:rsidR="00593872" w:rsidRDefault="00593872" w:rsidP="00967D47">
            <w:pPr>
              <w:widowControl w:val="0"/>
              <w:pBdr>
                <w:top w:val="nil"/>
                <w:left w:val="nil"/>
                <w:bottom w:val="nil"/>
                <w:right w:val="nil"/>
                <w:between w:val="nil"/>
              </w:pBdr>
              <w:spacing w:line="360" w:lineRule="auto"/>
              <w:rPr>
                <w:sz w:val="18"/>
                <w:szCs w:val="18"/>
              </w:rPr>
            </w:pPr>
          </w:p>
        </w:tc>
        <w:tc>
          <w:tcPr>
            <w:tcW w:w="1920" w:type="dxa"/>
            <w:gridSpan w:val="2"/>
            <w:shd w:val="clear" w:color="auto" w:fill="B7B7B7"/>
            <w:tcMar>
              <w:top w:w="100" w:type="dxa"/>
              <w:left w:w="100" w:type="dxa"/>
              <w:bottom w:w="100" w:type="dxa"/>
              <w:right w:w="100" w:type="dxa"/>
            </w:tcMar>
          </w:tcPr>
          <w:p w14:paraId="251D07E2"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C</m:t>
                    </m:r>
                  </m:sub>
                </m:sSub>
                <m:r>
                  <w:rPr>
                    <w:rFonts w:ascii="Cambria Math" w:hAnsi="Cambria Math"/>
                    <w:sz w:val="18"/>
                    <w:szCs w:val="18"/>
                  </w:rPr>
                  <m:t>=2L</m:t>
                </m:r>
              </m:oMath>
            </m:oMathPara>
          </w:p>
        </w:tc>
        <w:tc>
          <w:tcPr>
            <w:tcW w:w="1920" w:type="dxa"/>
            <w:gridSpan w:val="2"/>
            <w:shd w:val="clear" w:color="auto" w:fill="B7B7B7"/>
            <w:tcMar>
              <w:top w:w="100" w:type="dxa"/>
              <w:left w:w="100" w:type="dxa"/>
              <w:bottom w:w="100" w:type="dxa"/>
              <w:right w:w="100" w:type="dxa"/>
            </w:tcMar>
          </w:tcPr>
          <w:p w14:paraId="65C43740"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C</m:t>
                    </m:r>
                  </m:sub>
                </m:sSub>
                <m:r>
                  <w:rPr>
                    <w:rFonts w:ascii="Cambria Math" w:hAnsi="Cambria Math"/>
                    <w:sz w:val="18"/>
                    <w:szCs w:val="18"/>
                  </w:rPr>
                  <m:t>=L</m:t>
                </m:r>
              </m:oMath>
            </m:oMathPara>
          </w:p>
        </w:tc>
        <w:tc>
          <w:tcPr>
            <w:tcW w:w="1920" w:type="dxa"/>
            <w:gridSpan w:val="2"/>
            <w:shd w:val="clear" w:color="auto" w:fill="B7B7B7"/>
            <w:tcMar>
              <w:top w:w="100" w:type="dxa"/>
              <w:left w:w="100" w:type="dxa"/>
              <w:bottom w:w="100" w:type="dxa"/>
              <w:right w:w="100" w:type="dxa"/>
            </w:tcMar>
          </w:tcPr>
          <w:p w14:paraId="33887D66"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C</m:t>
                    </m:r>
                  </m:sub>
                </m:sSub>
                <m:r>
                  <w:rPr>
                    <w:rFonts w:ascii="Cambria Math" w:hAnsi="Cambria Math"/>
                    <w:sz w:val="18"/>
                    <w:szCs w:val="18"/>
                  </w:rPr>
                  <m:t>=L/2</m:t>
                </m:r>
              </m:oMath>
            </m:oMathPara>
          </w:p>
        </w:tc>
        <w:tc>
          <w:tcPr>
            <w:tcW w:w="1920" w:type="dxa"/>
            <w:gridSpan w:val="2"/>
            <w:shd w:val="clear" w:color="auto" w:fill="B7B7B7"/>
            <w:tcMar>
              <w:top w:w="100" w:type="dxa"/>
              <w:left w:w="100" w:type="dxa"/>
              <w:bottom w:w="100" w:type="dxa"/>
              <w:right w:w="100" w:type="dxa"/>
            </w:tcMar>
          </w:tcPr>
          <w:p w14:paraId="163F8228"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C</m:t>
                    </m:r>
                  </m:sub>
                </m:sSub>
                <m:r>
                  <w:rPr>
                    <w:rFonts w:ascii="Cambria Math" w:hAnsi="Cambria Math"/>
                    <w:sz w:val="18"/>
                    <w:szCs w:val="18"/>
                  </w:rPr>
                  <m:t>=L/4</m:t>
                </m:r>
              </m:oMath>
            </m:oMathPara>
          </w:p>
        </w:tc>
      </w:tr>
      <w:tr w:rsidR="00593872" w14:paraId="5003EF47" w14:textId="77777777" w:rsidTr="00967D47">
        <w:trPr>
          <w:trHeight w:val="380"/>
          <w:jc w:val="center"/>
        </w:trPr>
        <w:tc>
          <w:tcPr>
            <w:tcW w:w="1350" w:type="dxa"/>
            <w:vMerge/>
            <w:shd w:val="clear" w:color="auto" w:fill="auto"/>
            <w:tcMar>
              <w:top w:w="100" w:type="dxa"/>
              <w:left w:w="100" w:type="dxa"/>
              <w:bottom w:w="100" w:type="dxa"/>
              <w:right w:w="100" w:type="dxa"/>
            </w:tcMar>
          </w:tcPr>
          <w:p w14:paraId="111AAEE4" w14:textId="77777777" w:rsidR="00593872" w:rsidRDefault="00593872" w:rsidP="00967D47">
            <w:pPr>
              <w:widowControl w:val="0"/>
              <w:pBdr>
                <w:top w:val="nil"/>
                <w:left w:val="nil"/>
                <w:bottom w:val="nil"/>
                <w:right w:val="nil"/>
                <w:between w:val="nil"/>
              </w:pBdr>
              <w:spacing w:line="240" w:lineRule="auto"/>
              <w:rPr>
                <w:sz w:val="18"/>
                <w:szCs w:val="18"/>
              </w:rPr>
            </w:pPr>
          </w:p>
        </w:tc>
        <w:tc>
          <w:tcPr>
            <w:tcW w:w="960" w:type="dxa"/>
            <w:shd w:val="clear" w:color="auto" w:fill="B7B7B7"/>
            <w:tcMar>
              <w:top w:w="100" w:type="dxa"/>
              <w:left w:w="100" w:type="dxa"/>
              <w:bottom w:w="100" w:type="dxa"/>
              <w:right w:w="100" w:type="dxa"/>
            </w:tcMar>
          </w:tcPr>
          <w:p w14:paraId="47B424B7"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P</m:t>
                    </m:r>
                  </m:sub>
                </m:sSub>
              </m:oMath>
            </m:oMathPara>
          </w:p>
        </w:tc>
        <w:tc>
          <w:tcPr>
            <w:tcW w:w="960" w:type="dxa"/>
            <w:shd w:val="clear" w:color="auto" w:fill="B7B7B7"/>
            <w:tcMar>
              <w:top w:w="100" w:type="dxa"/>
              <w:left w:w="100" w:type="dxa"/>
              <w:bottom w:w="100" w:type="dxa"/>
              <w:right w:w="100" w:type="dxa"/>
            </w:tcMar>
          </w:tcPr>
          <w:p w14:paraId="64F149AF" w14:textId="77777777" w:rsidR="00593872" w:rsidRDefault="00D15172" w:rsidP="00967D47">
            <w:pPr>
              <w:widowControl w:val="0"/>
              <w:pBdr>
                <w:top w:val="nil"/>
                <w:left w:val="nil"/>
                <w:bottom w:val="nil"/>
                <w:right w:val="nil"/>
                <w:between w:val="nil"/>
              </w:pBdr>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s</m:t>
                    </m:r>
                  </m:sub>
                </m:sSub>
              </m:oMath>
            </m:oMathPara>
          </w:p>
        </w:tc>
        <w:tc>
          <w:tcPr>
            <w:tcW w:w="960" w:type="dxa"/>
            <w:shd w:val="clear" w:color="auto" w:fill="B7B7B7"/>
            <w:tcMar>
              <w:top w:w="100" w:type="dxa"/>
              <w:left w:w="100" w:type="dxa"/>
              <w:bottom w:w="100" w:type="dxa"/>
              <w:right w:w="100" w:type="dxa"/>
            </w:tcMar>
          </w:tcPr>
          <w:p w14:paraId="17A4AA2D"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P</m:t>
                    </m:r>
                  </m:sub>
                </m:sSub>
              </m:oMath>
            </m:oMathPara>
          </w:p>
        </w:tc>
        <w:tc>
          <w:tcPr>
            <w:tcW w:w="960" w:type="dxa"/>
            <w:shd w:val="clear" w:color="auto" w:fill="B7B7B7"/>
            <w:tcMar>
              <w:top w:w="100" w:type="dxa"/>
              <w:left w:w="100" w:type="dxa"/>
              <w:bottom w:w="100" w:type="dxa"/>
              <w:right w:w="100" w:type="dxa"/>
            </w:tcMar>
          </w:tcPr>
          <w:p w14:paraId="23212D88"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s</m:t>
                    </m:r>
                  </m:sub>
                </m:sSub>
              </m:oMath>
            </m:oMathPara>
          </w:p>
        </w:tc>
        <w:tc>
          <w:tcPr>
            <w:tcW w:w="960" w:type="dxa"/>
            <w:shd w:val="clear" w:color="auto" w:fill="B7B7B7"/>
            <w:tcMar>
              <w:top w:w="100" w:type="dxa"/>
              <w:left w:w="100" w:type="dxa"/>
              <w:bottom w:w="100" w:type="dxa"/>
              <w:right w:w="100" w:type="dxa"/>
            </w:tcMar>
          </w:tcPr>
          <w:p w14:paraId="4ADC8230"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P</m:t>
                    </m:r>
                  </m:sub>
                </m:sSub>
              </m:oMath>
            </m:oMathPara>
          </w:p>
        </w:tc>
        <w:tc>
          <w:tcPr>
            <w:tcW w:w="960" w:type="dxa"/>
            <w:shd w:val="clear" w:color="auto" w:fill="B7B7B7"/>
            <w:tcMar>
              <w:top w:w="100" w:type="dxa"/>
              <w:left w:w="100" w:type="dxa"/>
              <w:bottom w:w="100" w:type="dxa"/>
              <w:right w:w="100" w:type="dxa"/>
            </w:tcMar>
          </w:tcPr>
          <w:p w14:paraId="087B45BB"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s</m:t>
                    </m:r>
                  </m:sub>
                </m:sSub>
              </m:oMath>
            </m:oMathPara>
          </w:p>
        </w:tc>
        <w:tc>
          <w:tcPr>
            <w:tcW w:w="960" w:type="dxa"/>
            <w:shd w:val="clear" w:color="auto" w:fill="B7B7B7"/>
            <w:tcMar>
              <w:top w:w="100" w:type="dxa"/>
              <w:left w:w="100" w:type="dxa"/>
              <w:bottom w:w="100" w:type="dxa"/>
              <w:right w:w="100" w:type="dxa"/>
            </w:tcMar>
          </w:tcPr>
          <w:p w14:paraId="7C2EC5AF"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P</m:t>
                    </m:r>
                  </m:sub>
                </m:sSub>
              </m:oMath>
            </m:oMathPara>
          </w:p>
        </w:tc>
        <w:tc>
          <w:tcPr>
            <w:tcW w:w="960" w:type="dxa"/>
            <w:shd w:val="clear" w:color="auto" w:fill="B7B7B7"/>
            <w:tcMar>
              <w:top w:w="100" w:type="dxa"/>
              <w:left w:w="100" w:type="dxa"/>
              <w:bottom w:w="100" w:type="dxa"/>
              <w:right w:w="100" w:type="dxa"/>
            </w:tcMar>
          </w:tcPr>
          <w:p w14:paraId="2962D7F7" w14:textId="77777777" w:rsidR="00593872" w:rsidRDefault="00D15172" w:rsidP="00967D47">
            <w:pPr>
              <w:widowControl w:val="0"/>
              <w:spacing w:line="360" w:lineRule="auto"/>
              <w:rPr>
                <w:sz w:val="18"/>
                <w:szCs w:val="18"/>
              </w:rPr>
            </w:pPr>
            <m:oMathPara>
              <m:oMath>
                <m:sSub>
                  <m:sSubPr>
                    <m:ctrlPr>
                      <w:rPr>
                        <w:rFonts w:ascii="Cambria Math" w:hAnsi="Cambria Math"/>
                        <w:sz w:val="18"/>
                        <w:szCs w:val="18"/>
                      </w:rPr>
                    </m:ctrlPr>
                  </m:sSubPr>
                  <m:e>
                    <m:r>
                      <w:rPr>
                        <w:rFonts w:ascii="Cambria Math" w:hAnsi="Cambria Math"/>
                        <w:sz w:val="18"/>
                        <w:szCs w:val="18"/>
                      </w:rPr>
                      <m:t>t</m:t>
                    </m:r>
                  </m:e>
                  <m:sub>
                    <m:r>
                      <w:rPr>
                        <w:rFonts w:ascii="Cambria Math" w:hAnsi="Cambria Math"/>
                        <w:sz w:val="18"/>
                        <w:szCs w:val="18"/>
                      </w:rPr>
                      <m:t>s</m:t>
                    </m:r>
                  </m:sub>
                </m:sSub>
              </m:oMath>
            </m:oMathPara>
          </w:p>
        </w:tc>
      </w:tr>
      <w:tr w:rsidR="00593872" w14:paraId="6B0A97D3" w14:textId="77777777" w:rsidTr="00967D47">
        <w:trPr>
          <w:jc w:val="center"/>
        </w:trPr>
        <w:tc>
          <w:tcPr>
            <w:tcW w:w="1350" w:type="dxa"/>
            <w:shd w:val="clear" w:color="auto" w:fill="B7B7B7"/>
            <w:tcMar>
              <w:top w:w="100" w:type="dxa"/>
              <w:left w:w="100" w:type="dxa"/>
              <w:bottom w:w="100" w:type="dxa"/>
              <w:right w:w="100" w:type="dxa"/>
            </w:tcMar>
          </w:tcPr>
          <w:p w14:paraId="41FF5ABF"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Controlador PI</w:t>
            </w:r>
          </w:p>
        </w:tc>
        <w:tc>
          <w:tcPr>
            <w:tcW w:w="960" w:type="dxa"/>
            <w:shd w:val="clear" w:color="auto" w:fill="auto"/>
            <w:tcMar>
              <w:top w:w="100" w:type="dxa"/>
              <w:left w:w="100" w:type="dxa"/>
              <w:bottom w:w="100" w:type="dxa"/>
              <w:right w:w="100" w:type="dxa"/>
            </w:tcMar>
          </w:tcPr>
          <w:p w14:paraId="7C493710"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w:t>
            </w:r>
          </w:p>
        </w:tc>
        <w:tc>
          <w:tcPr>
            <w:tcW w:w="960" w:type="dxa"/>
            <w:shd w:val="clear" w:color="auto" w:fill="auto"/>
            <w:tcMar>
              <w:top w:w="100" w:type="dxa"/>
              <w:left w:w="100" w:type="dxa"/>
              <w:bottom w:w="100" w:type="dxa"/>
              <w:right w:w="100" w:type="dxa"/>
            </w:tcMar>
          </w:tcPr>
          <w:p w14:paraId="1FD24D50"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26.1 min</m:t>
                </m:r>
              </m:oMath>
            </m:oMathPara>
          </w:p>
        </w:tc>
        <w:tc>
          <w:tcPr>
            <w:tcW w:w="960" w:type="dxa"/>
            <w:shd w:val="clear" w:color="auto" w:fill="auto"/>
            <w:tcMar>
              <w:top w:w="100" w:type="dxa"/>
              <w:left w:w="100" w:type="dxa"/>
              <w:bottom w:w="100" w:type="dxa"/>
              <w:right w:w="100" w:type="dxa"/>
            </w:tcMar>
          </w:tcPr>
          <w:p w14:paraId="61ECAA23"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4.03%</m:t>
                </m:r>
              </m:oMath>
            </m:oMathPara>
          </w:p>
        </w:tc>
        <w:tc>
          <w:tcPr>
            <w:tcW w:w="960" w:type="dxa"/>
            <w:shd w:val="clear" w:color="auto" w:fill="auto"/>
            <w:tcMar>
              <w:top w:w="100" w:type="dxa"/>
              <w:left w:w="100" w:type="dxa"/>
              <w:bottom w:w="100" w:type="dxa"/>
              <w:right w:w="100" w:type="dxa"/>
            </w:tcMar>
          </w:tcPr>
          <w:p w14:paraId="4F47E3C5" w14:textId="77777777" w:rsidR="00593872" w:rsidRDefault="00593872" w:rsidP="00967D47">
            <w:pPr>
              <w:widowControl w:val="0"/>
              <w:spacing w:line="360" w:lineRule="auto"/>
              <w:rPr>
                <w:sz w:val="18"/>
                <w:szCs w:val="18"/>
              </w:rPr>
            </w:pPr>
            <m:oMathPara>
              <m:oMath>
                <m:r>
                  <w:rPr>
                    <w:rFonts w:ascii="Cambria Math" w:hAnsi="Cambria Math"/>
                    <w:sz w:val="18"/>
                    <w:szCs w:val="18"/>
                  </w:rPr>
                  <m:t>13.7 min</m:t>
                </m:r>
              </m:oMath>
            </m:oMathPara>
          </w:p>
        </w:tc>
        <w:tc>
          <w:tcPr>
            <w:tcW w:w="960" w:type="dxa"/>
            <w:shd w:val="clear" w:color="auto" w:fill="auto"/>
            <w:tcMar>
              <w:top w:w="100" w:type="dxa"/>
              <w:left w:w="100" w:type="dxa"/>
              <w:bottom w:w="100" w:type="dxa"/>
              <w:right w:w="100" w:type="dxa"/>
            </w:tcMar>
          </w:tcPr>
          <w:p w14:paraId="13F9DB5B"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17.6%</m:t>
                </m:r>
              </m:oMath>
            </m:oMathPara>
          </w:p>
        </w:tc>
        <w:tc>
          <w:tcPr>
            <w:tcW w:w="960" w:type="dxa"/>
            <w:shd w:val="clear" w:color="auto" w:fill="auto"/>
            <w:tcMar>
              <w:top w:w="100" w:type="dxa"/>
              <w:left w:w="100" w:type="dxa"/>
              <w:bottom w:w="100" w:type="dxa"/>
              <w:right w:w="100" w:type="dxa"/>
            </w:tcMar>
          </w:tcPr>
          <w:p w14:paraId="7360DCEA"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20.5 min</m:t>
                </m:r>
              </m:oMath>
            </m:oMathPara>
          </w:p>
        </w:tc>
        <w:tc>
          <w:tcPr>
            <w:tcW w:w="960" w:type="dxa"/>
            <w:shd w:val="clear" w:color="auto" w:fill="auto"/>
            <w:tcMar>
              <w:top w:w="100" w:type="dxa"/>
              <w:left w:w="100" w:type="dxa"/>
              <w:bottom w:w="100" w:type="dxa"/>
              <w:right w:w="100" w:type="dxa"/>
            </w:tcMar>
          </w:tcPr>
          <w:p w14:paraId="6607F950"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30.2%</m:t>
                </m:r>
              </m:oMath>
            </m:oMathPara>
          </w:p>
        </w:tc>
        <w:tc>
          <w:tcPr>
            <w:tcW w:w="960" w:type="dxa"/>
            <w:shd w:val="clear" w:color="auto" w:fill="auto"/>
            <w:tcMar>
              <w:top w:w="100" w:type="dxa"/>
              <w:left w:w="100" w:type="dxa"/>
              <w:bottom w:w="100" w:type="dxa"/>
              <w:right w:w="100" w:type="dxa"/>
            </w:tcMar>
          </w:tcPr>
          <w:p w14:paraId="5AF45916"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27.6 min</m:t>
                </m:r>
              </m:oMath>
            </m:oMathPara>
          </w:p>
        </w:tc>
      </w:tr>
      <w:tr w:rsidR="00593872" w14:paraId="503DFD1D" w14:textId="77777777" w:rsidTr="00967D47">
        <w:trPr>
          <w:jc w:val="center"/>
        </w:trPr>
        <w:tc>
          <w:tcPr>
            <w:tcW w:w="1350" w:type="dxa"/>
            <w:shd w:val="clear" w:color="auto" w:fill="B7B7B7"/>
            <w:tcMar>
              <w:top w:w="100" w:type="dxa"/>
              <w:left w:w="100" w:type="dxa"/>
              <w:bottom w:w="100" w:type="dxa"/>
              <w:right w:w="100" w:type="dxa"/>
            </w:tcMar>
          </w:tcPr>
          <w:p w14:paraId="106F7D01"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 xml:space="preserve">Controlador </w:t>
            </w:r>
            <w:r>
              <w:rPr>
                <w:sz w:val="18"/>
                <w:szCs w:val="18"/>
              </w:rPr>
              <w:lastRenderedPageBreak/>
              <w:t>PID</w:t>
            </w:r>
          </w:p>
        </w:tc>
        <w:tc>
          <w:tcPr>
            <w:tcW w:w="960" w:type="dxa"/>
            <w:shd w:val="clear" w:color="auto" w:fill="auto"/>
            <w:tcMar>
              <w:top w:w="100" w:type="dxa"/>
              <w:left w:w="100" w:type="dxa"/>
              <w:bottom w:w="100" w:type="dxa"/>
              <w:right w:w="100" w:type="dxa"/>
            </w:tcMar>
          </w:tcPr>
          <w:p w14:paraId="201B52E0"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lastRenderedPageBreak/>
              <w:t>-</w:t>
            </w:r>
          </w:p>
        </w:tc>
        <w:tc>
          <w:tcPr>
            <w:tcW w:w="960" w:type="dxa"/>
            <w:shd w:val="clear" w:color="auto" w:fill="auto"/>
            <w:tcMar>
              <w:top w:w="100" w:type="dxa"/>
              <w:left w:w="100" w:type="dxa"/>
              <w:bottom w:w="100" w:type="dxa"/>
              <w:right w:w="100" w:type="dxa"/>
            </w:tcMar>
          </w:tcPr>
          <w:p w14:paraId="5347281A"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28.6 min</m:t>
                </m:r>
              </m:oMath>
            </m:oMathPara>
          </w:p>
        </w:tc>
        <w:tc>
          <w:tcPr>
            <w:tcW w:w="960" w:type="dxa"/>
            <w:shd w:val="clear" w:color="auto" w:fill="auto"/>
            <w:tcMar>
              <w:top w:w="100" w:type="dxa"/>
              <w:left w:w="100" w:type="dxa"/>
              <w:bottom w:w="100" w:type="dxa"/>
              <w:right w:w="100" w:type="dxa"/>
            </w:tcMar>
          </w:tcPr>
          <w:p w14:paraId="6BDA4748"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w:t>
            </w:r>
          </w:p>
        </w:tc>
        <w:tc>
          <w:tcPr>
            <w:tcW w:w="960" w:type="dxa"/>
            <w:shd w:val="clear" w:color="auto" w:fill="auto"/>
            <w:tcMar>
              <w:top w:w="100" w:type="dxa"/>
              <w:left w:w="100" w:type="dxa"/>
              <w:bottom w:w="100" w:type="dxa"/>
              <w:right w:w="100" w:type="dxa"/>
            </w:tcMar>
          </w:tcPr>
          <w:p w14:paraId="2FED8D31" w14:textId="77777777" w:rsidR="00593872" w:rsidRDefault="00593872" w:rsidP="00967D47">
            <w:pPr>
              <w:widowControl w:val="0"/>
              <w:spacing w:line="360" w:lineRule="auto"/>
              <w:rPr>
                <w:sz w:val="18"/>
                <w:szCs w:val="18"/>
              </w:rPr>
            </w:pPr>
            <m:oMathPara>
              <m:oMath>
                <m:r>
                  <w:rPr>
                    <w:rFonts w:ascii="Cambria Math" w:hAnsi="Cambria Math"/>
                    <w:sz w:val="18"/>
                    <w:szCs w:val="18"/>
                  </w:rPr>
                  <m:t>15.8 min</m:t>
                </m:r>
              </m:oMath>
            </m:oMathPara>
          </w:p>
        </w:tc>
        <w:tc>
          <w:tcPr>
            <w:tcW w:w="960" w:type="dxa"/>
            <w:shd w:val="clear" w:color="auto" w:fill="auto"/>
            <w:tcMar>
              <w:top w:w="100" w:type="dxa"/>
              <w:left w:w="100" w:type="dxa"/>
              <w:bottom w:w="100" w:type="dxa"/>
              <w:right w:w="100" w:type="dxa"/>
            </w:tcMar>
          </w:tcPr>
          <w:p w14:paraId="474E6A57"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4.48%</m:t>
                </m:r>
              </m:oMath>
            </m:oMathPara>
          </w:p>
        </w:tc>
        <w:tc>
          <w:tcPr>
            <w:tcW w:w="960" w:type="dxa"/>
            <w:shd w:val="clear" w:color="auto" w:fill="auto"/>
            <w:tcMar>
              <w:top w:w="100" w:type="dxa"/>
              <w:left w:w="100" w:type="dxa"/>
              <w:bottom w:w="100" w:type="dxa"/>
              <w:right w:w="100" w:type="dxa"/>
            </w:tcMar>
          </w:tcPr>
          <w:p w14:paraId="265267C5"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8.67 min</m:t>
                </m:r>
              </m:oMath>
            </m:oMathPara>
          </w:p>
        </w:tc>
        <w:tc>
          <w:tcPr>
            <w:tcW w:w="960" w:type="dxa"/>
            <w:shd w:val="clear" w:color="auto" w:fill="auto"/>
            <w:tcMar>
              <w:top w:w="100" w:type="dxa"/>
              <w:left w:w="100" w:type="dxa"/>
              <w:bottom w:w="100" w:type="dxa"/>
              <w:right w:w="100" w:type="dxa"/>
            </w:tcMar>
          </w:tcPr>
          <w:p w14:paraId="4263B414"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15.1%</m:t>
                </m:r>
              </m:oMath>
            </m:oMathPara>
          </w:p>
        </w:tc>
        <w:tc>
          <w:tcPr>
            <w:tcW w:w="960" w:type="dxa"/>
            <w:shd w:val="clear" w:color="auto" w:fill="auto"/>
            <w:tcMar>
              <w:top w:w="100" w:type="dxa"/>
              <w:left w:w="100" w:type="dxa"/>
              <w:bottom w:w="100" w:type="dxa"/>
              <w:right w:w="100" w:type="dxa"/>
            </w:tcMar>
          </w:tcPr>
          <w:p w14:paraId="06002FFF"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17.2 min</m:t>
                </m:r>
              </m:oMath>
            </m:oMathPara>
          </w:p>
        </w:tc>
      </w:tr>
      <w:tr w:rsidR="00593872" w14:paraId="3B42E737" w14:textId="77777777" w:rsidTr="00967D47">
        <w:trPr>
          <w:jc w:val="center"/>
        </w:trPr>
        <w:tc>
          <w:tcPr>
            <w:tcW w:w="1350" w:type="dxa"/>
            <w:shd w:val="clear" w:color="auto" w:fill="B7B7B7"/>
            <w:tcMar>
              <w:top w:w="100" w:type="dxa"/>
              <w:left w:w="100" w:type="dxa"/>
              <w:bottom w:w="100" w:type="dxa"/>
              <w:right w:w="100" w:type="dxa"/>
            </w:tcMar>
          </w:tcPr>
          <w:p w14:paraId="75241334"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Controlador Smith</w:t>
            </w:r>
          </w:p>
        </w:tc>
        <w:tc>
          <w:tcPr>
            <w:tcW w:w="960" w:type="dxa"/>
            <w:shd w:val="clear" w:color="auto" w:fill="auto"/>
            <w:tcMar>
              <w:top w:w="100" w:type="dxa"/>
              <w:left w:w="100" w:type="dxa"/>
              <w:bottom w:w="100" w:type="dxa"/>
              <w:right w:w="100" w:type="dxa"/>
            </w:tcMar>
          </w:tcPr>
          <w:p w14:paraId="0401B1A6" w14:textId="77777777" w:rsidR="00593872" w:rsidRDefault="00593872" w:rsidP="00967D47">
            <w:pPr>
              <w:widowControl w:val="0"/>
              <w:pBdr>
                <w:top w:val="nil"/>
                <w:left w:val="nil"/>
                <w:bottom w:val="nil"/>
                <w:right w:val="nil"/>
                <w:between w:val="nil"/>
              </w:pBdr>
              <w:spacing w:line="360" w:lineRule="auto"/>
              <w:rPr>
                <w:sz w:val="18"/>
                <w:szCs w:val="18"/>
              </w:rPr>
            </w:pPr>
            <w:r>
              <w:rPr>
                <w:sz w:val="18"/>
                <w:szCs w:val="18"/>
              </w:rPr>
              <w:t>-</w:t>
            </w:r>
          </w:p>
        </w:tc>
        <w:tc>
          <w:tcPr>
            <w:tcW w:w="960" w:type="dxa"/>
            <w:shd w:val="clear" w:color="auto" w:fill="auto"/>
            <w:tcMar>
              <w:top w:w="100" w:type="dxa"/>
              <w:left w:w="100" w:type="dxa"/>
              <w:bottom w:w="100" w:type="dxa"/>
              <w:right w:w="100" w:type="dxa"/>
            </w:tcMar>
          </w:tcPr>
          <w:p w14:paraId="5008D53E"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28.6 min</m:t>
                </m:r>
              </m:oMath>
            </m:oMathPara>
          </w:p>
        </w:tc>
        <w:tc>
          <w:tcPr>
            <w:tcW w:w="960" w:type="dxa"/>
            <w:shd w:val="clear" w:color="auto" w:fill="auto"/>
            <w:tcMar>
              <w:top w:w="100" w:type="dxa"/>
              <w:left w:w="100" w:type="dxa"/>
              <w:bottom w:w="100" w:type="dxa"/>
              <w:right w:w="100" w:type="dxa"/>
            </w:tcMar>
          </w:tcPr>
          <w:p w14:paraId="7DE97E3E" w14:textId="77777777" w:rsidR="00593872" w:rsidRDefault="00593872" w:rsidP="00967D47">
            <w:pPr>
              <w:widowControl w:val="0"/>
              <w:pBdr>
                <w:top w:val="nil"/>
                <w:left w:val="nil"/>
                <w:bottom w:val="nil"/>
                <w:right w:val="nil"/>
                <w:between w:val="nil"/>
              </w:pBdr>
              <w:spacing w:line="360" w:lineRule="auto"/>
              <w:rPr>
                <w:sz w:val="18"/>
                <w:szCs w:val="18"/>
              </w:rPr>
            </w:pPr>
          </w:p>
        </w:tc>
        <w:tc>
          <w:tcPr>
            <w:tcW w:w="960" w:type="dxa"/>
            <w:shd w:val="clear" w:color="auto" w:fill="auto"/>
            <w:tcMar>
              <w:top w:w="100" w:type="dxa"/>
              <w:left w:w="100" w:type="dxa"/>
              <w:bottom w:w="100" w:type="dxa"/>
              <w:right w:w="100" w:type="dxa"/>
            </w:tcMar>
          </w:tcPr>
          <w:p w14:paraId="019CFEBF" w14:textId="77777777" w:rsidR="00593872" w:rsidRDefault="00593872" w:rsidP="00967D47">
            <w:pPr>
              <w:widowControl w:val="0"/>
              <w:spacing w:line="360" w:lineRule="auto"/>
              <w:rPr>
                <w:sz w:val="18"/>
                <w:szCs w:val="18"/>
              </w:rPr>
            </w:pPr>
            <m:oMathPara>
              <m:oMath>
                <m:r>
                  <w:rPr>
                    <w:rFonts w:ascii="Cambria Math" w:hAnsi="Cambria Math"/>
                    <w:sz w:val="18"/>
                    <w:szCs w:val="18"/>
                  </w:rPr>
                  <m:t>15.8 min</m:t>
                </m:r>
              </m:oMath>
            </m:oMathPara>
          </w:p>
        </w:tc>
        <w:tc>
          <w:tcPr>
            <w:tcW w:w="960" w:type="dxa"/>
            <w:shd w:val="clear" w:color="auto" w:fill="auto"/>
            <w:tcMar>
              <w:top w:w="100" w:type="dxa"/>
              <w:left w:w="100" w:type="dxa"/>
              <w:bottom w:w="100" w:type="dxa"/>
              <w:right w:w="100" w:type="dxa"/>
            </w:tcMar>
          </w:tcPr>
          <w:p w14:paraId="7EE5A05A" w14:textId="77777777" w:rsidR="00593872" w:rsidRDefault="00593872" w:rsidP="00967D47">
            <w:pPr>
              <w:widowControl w:val="0"/>
              <w:spacing w:line="360" w:lineRule="auto"/>
              <w:rPr>
                <w:sz w:val="18"/>
                <w:szCs w:val="18"/>
              </w:rPr>
            </w:pPr>
            <m:oMathPara>
              <m:oMath>
                <m:r>
                  <w:rPr>
                    <w:rFonts w:ascii="Cambria Math" w:hAnsi="Cambria Math"/>
                    <w:sz w:val="18"/>
                    <w:szCs w:val="18"/>
                  </w:rPr>
                  <m:t>4.48%</m:t>
                </m:r>
              </m:oMath>
            </m:oMathPara>
          </w:p>
        </w:tc>
        <w:tc>
          <w:tcPr>
            <w:tcW w:w="960" w:type="dxa"/>
            <w:shd w:val="clear" w:color="auto" w:fill="auto"/>
            <w:tcMar>
              <w:top w:w="100" w:type="dxa"/>
              <w:left w:w="100" w:type="dxa"/>
              <w:bottom w:w="100" w:type="dxa"/>
              <w:right w:w="100" w:type="dxa"/>
            </w:tcMar>
          </w:tcPr>
          <w:p w14:paraId="4A459B06" w14:textId="77777777" w:rsidR="00593872" w:rsidRDefault="00593872" w:rsidP="00967D47">
            <w:pPr>
              <w:widowControl w:val="0"/>
              <w:spacing w:line="360" w:lineRule="auto"/>
              <w:rPr>
                <w:sz w:val="18"/>
                <w:szCs w:val="18"/>
              </w:rPr>
            </w:pPr>
            <m:oMathPara>
              <m:oMath>
                <m:r>
                  <w:rPr>
                    <w:rFonts w:ascii="Cambria Math" w:hAnsi="Cambria Math"/>
                    <w:sz w:val="18"/>
                    <w:szCs w:val="18"/>
                  </w:rPr>
                  <m:t>8.67 min</m:t>
                </m:r>
              </m:oMath>
            </m:oMathPara>
          </w:p>
        </w:tc>
        <w:tc>
          <w:tcPr>
            <w:tcW w:w="960" w:type="dxa"/>
            <w:shd w:val="clear" w:color="auto" w:fill="auto"/>
            <w:tcMar>
              <w:top w:w="100" w:type="dxa"/>
              <w:left w:w="100" w:type="dxa"/>
              <w:bottom w:w="100" w:type="dxa"/>
              <w:right w:w="100" w:type="dxa"/>
            </w:tcMar>
          </w:tcPr>
          <w:p w14:paraId="6B5923FF" w14:textId="77777777" w:rsidR="00593872" w:rsidRDefault="00593872" w:rsidP="00967D47">
            <w:pPr>
              <w:widowControl w:val="0"/>
              <w:pBdr>
                <w:top w:val="nil"/>
                <w:left w:val="nil"/>
                <w:bottom w:val="nil"/>
                <w:right w:val="nil"/>
                <w:between w:val="nil"/>
              </w:pBdr>
              <w:spacing w:line="360" w:lineRule="auto"/>
              <w:rPr>
                <w:sz w:val="18"/>
                <w:szCs w:val="18"/>
              </w:rPr>
            </w:pPr>
            <m:oMathPara>
              <m:oMath>
                <m:r>
                  <w:rPr>
                    <w:rFonts w:ascii="Cambria Math" w:hAnsi="Cambria Math"/>
                    <w:sz w:val="18"/>
                    <w:szCs w:val="18"/>
                  </w:rPr>
                  <m:t>15.1%</m:t>
                </m:r>
              </m:oMath>
            </m:oMathPara>
          </w:p>
        </w:tc>
        <w:tc>
          <w:tcPr>
            <w:tcW w:w="960" w:type="dxa"/>
            <w:shd w:val="clear" w:color="auto" w:fill="auto"/>
            <w:tcMar>
              <w:top w:w="100" w:type="dxa"/>
              <w:left w:w="100" w:type="dxa"/>
              <w:bottom w:w="100" w:type="dxa"/>
              <w:right w:w="100" w:type="dxa"/>
            </w:tcMar>
          </w:tcPr>
          <w:p w14:paraId="55C6E047" w14:textId="77777777" w:rsidR="00593872" w:rsidRDefault="00593872" w:rsidP="00967D47">
            <w:pPr>
              <w:widowControl w:val="0"/>
              <w:spacing w:line="360" w:lineRule="auto"/>
              <w:rPr>
                <w:sz w:val="18"/>
                <w:szCs w:val="18"/>
              </w:rPr>
            </w:pPr>
            <m:oMathPara>
              <m:oMath>
                <m:r>
                  <w:rPr>
                    <w:rFonts w:ascii="Cambria Math" w:hAnsi="Cambria Math"/>
                    <w:sz w:val="18"/>
                    <w:szCs w:val="18"/>
                  </w:rPr>
                  <m:t>17.2 min</m:t>
                </m:r>
              </m:oMath>
            </m:oMathPara>
          </w:p>
          <w:p w14:paraId="4996DA56" w14:textId="77777777" w:rsidR="00593872" w:rsidRDefault="00593872" w:rsidP="00967D47">
            <w:pPr>
              <w:widowControl w:val="0"/>
              <w:pBdr>
                <w:top w:val="nil"/>
                <w:left w:val="nil"/>
                <w:bottom w:val="nil"/>
                <w:right w:val="nil"/>
                <w:between w:val="nil"/>
              </w:pBdr>
              <w:spacing w:line="360" w:lineRule="auto"/>
              <w:rPr>
                <w:sz w:val="18"/>
                <w:szCs w:val="18"/>
              </w:rPr>
            </w:pPr>
          </w:p>
        </w:tc>
      </w:tr>
    </w:tbl>
    <w:p w14:paraId="10ACF7E2" w14:textId="77777777" w:rsidR="00593872" w:rsidRDefault="00593872" w:rsidP="00593872">
      <w:pPr>
        <w:spacing w:line="360" w:lineRule="auto"/>
        <w:ind w:firstLine="425"/>
        <w:jc w:val="center"/>
      </w:pPr>
    </w:p>
    <w:p w14:paraId="56AE56D7" w14:textId="77777777" w:rsidR="00593872" w:rsidRPr="00ED7E90" w:rsidRDefault="00593872" w:rsidP="00593872">
      <w:pPr>
        <w:pStyle w:val="Ttulo1"/>
        <w:rPr>
          <w:rFonts w:ascii="Arial" w:hAnsi="Arial" w:cs="Arial"/>
          <w:b/>
          <w:bCs/>
          <w:color w:val="auto"/>
          <w:sz w:val="22"/>
          <w:szCs w:val="22"/>
        </w:rPr>
      </w:pPr>
      <w:bookmarkStart w:id="118" w:name="_pe6aond0zc3i" w:colFirst="0" w:colLast="0"/>
      <w:bookmarkStart w:id="119" w:name="_Toc85212224"/>
      <w:bookmarkEnd w:id="118"/>
      <w:r w:rsidRPr="00ED7E90">
        <w:rPr>
          <w:rFonts w:ascii="Arial" w:hAnsi="Arial" w:cs="Arial"/>
          <w:b/>
          <w:bCs/>
          <w:color w:val="auto"/>
          <w:sz w:val="22"/>
          <w:szCs w:val="22"/>
        </w:rPr>
        <w:t>4.3. Gráficos de los resultados.</w:t>
      </w:r>
      <w:bookmarkEnd w:id="119"/>
      <w:r w:rsidRPr="00ED7E90">
        <w:rPr>
          <w:rFonts w:ascii="Arial" w:hAnsi="Arial" w:cs="Arial"/>
          <w:b/>
          <w:bCs/>
          <w:color w:val="auto"/>
          <w:sz w:val="22"/>
          <w:szCs w:val="22"/>
        </w:rPr>
        <w:t xml:space="preserve"> </w:t>
      </w:r>
    </w:p>
    <w:p w14:paraId="794669B7" w14:textId="77777777" w:rsidR="00593872" w:rsidRDefault="00593872" w:rsidP="00593872">
      <w:pPr>
        <w:spacing w:line="360" w:lineRule="auto"/>
        <w:ind w:firstLine="425"/>
        <w:jc w:val="both"/>
      </w:pPr>
      <w:r>
        <w:t xml:space="preserve">Los parámetros mostrados en la tabla 4.1 se muestran en la figura 4.2. Solo se destaca la presencia del tiempo de asentamiento al 5% y hay ausencia de un sobreimpulso para la aplicación de los tres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=2L</m:t>
        </m:r>
      </m:oMath>
      <w:r>
        <w:t>.</w:t>
      </w:r>
    </w:p>
    <w:p w14:paraId="1D529C1A" w14:textId="77777777" w:rsidR="00593872" w:rsidRDefault="00593872" w:rsidP="00593872">
      <w:pPr>
        <w:spacing w:line="360" w:lineRule="auto"/>
        <w:ind w:firstLine="425"/>
      </w:pPr>
    </w:p>
    <w:p w14:paraId="053B466C" w14:textId="77777777" w:rsidR="00593872" w:rsidRDefault="00593872" w:rsidP="00593872">
      <w:pPr>
        <w:spacing w:line="360" w:lineRule="auto"/>
        <w:ind w:firstLine="425"/>
      </w:pPr>
      <w:r>
        <w:rPr>
          <w:noProof/>
          <w:lang w:val="en-US" w:eastAsia="en-US"/>
        </w:rPr>
        <w:drawing>
          <wp:inline distT="114300" distB="114300" distL="114300" distR="114300" wp14:anchorId="6B5BC1CF" wp14:editId="3A271DD5">
            <wp:extent cx="5580000" cy="259080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4"/>
                    <a:srcRect/>
                    <a:stretch>
                      <a:fillRect/>
                    </a:stretch>
                  </pic:blipFill>
                  <pic:spPr>
                    <a:xfrm>
                      <a:off x="0" y="0"/>
                      <a:ext cx="5580000" cy="2590800"/>
                    </a:xfrm>
                    <a:prstGeom prst="rect">
                      <a:avLst/>
                    </a:prstGeom>
                    <a:ln/>
                  </pic:spPr>
                </pic:pic>
              </a:graphicData>
            </a:graphic>
          </wp:inline>
        </w:drawing>
      </w:r>
    </w:p>
    <w:p w14:paraId="4E0960D2" w14:textId="77777777" w:rsidR="00593872" w:rsidRDefault="00593872" w:rsidP="00593872">
      <w:pPr>
        <w:spacing w:line="360" w:lineRule="auto"/>
        <w:ind w:firstLine="425"/>
        <w:jc w:val="center"/>
      </w:pPr>
      <w:r>
        <w:rPr>
          <w:b/>
        </w:rPr>
        <w:t>Figura 4.5.</w:t>
      </w:r>
      <w:r>
        <w:t xml:space="preserve"> Exposición de los parámetros de performance en las respuestas de los sistemas de control con diferentes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=2L</m:t>
        </m:r>
      </m:oMath>
      <w:r>
        <w:t>.</w:t>
      </w:r>
    </w:p>
    <w:p w14:paraId="58D42BFC" w14:textId="77777777" w:rsidR="00593872" w:rsidRDefault="00593872" w:rsidP="00593872">
      <w:pPr>
        <w:spacing w:line="360" w:lineRule="auto"/>
        <w:ind w:firstLine="425"/>
        <w:jc w:val="center"/>
      </w:pPr>
      <w:r>
        <w:rPr>
          <w:noProof/>
          <w:lang w:val="en-US" w:eastAsia="en-US"/>
        </w:rPr>
        <w:lastRenderedPageBreak/>
        <w:drawing>
          <wp:inline distT="114300" distB="114300" distL="114300" distR="114300" wp14:anchorId="09B04322" wp14:editId="4A0C1F28">
            <wp:extent cx="5580000" cy="255270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5"/>
                    <a:srcRect/>
                    <a:stretch>
                      <a:fillRect/>
                    </a:stretch>
                  </pic:blipFill>
                  <pic:spPr>
                    <a:xfrm>
                      <a:off x="0" y="0"/>
                      <a:ext cx="5580000" cy="2552700"/>
                    </a:xfrm>
                    <a:prstGeom prst="rect">
                      <a:avLst/>
                    </a:prstGeom>
                    <a:ln/>
                  </pic:spPr>
                </pic:pic>
              </a:graphicData>
            </a:graphic>
          </wp:inline>
        </w:drawing>
      </w:r>
    </w:p>
    <w:p w14:paraId="5EA83843" w14:textId="77777777" w:rsidR="00593872" w:rsidRDefault="00593872" w:rsidP="00593872">
      <w:pPr>
        <w:spacing w:line="360" w:lineRule="auto"/>
        <w:ind w:firstLine="425"/>
        <w:jc w:val="center"/>
      </w:pPr>
    </w:p>
    <w:p w14:paraId="76835ABF" w14:textId="77777777" w:rsidR="00593872" w:rsidRDefault="00593872" w:rsidP="00593872">
      <w:pPr>
        <w:spacing w:line="360" w:lineRule="auto"/>
        <w:ind w:firstLine="425"/>
        <w:jc w:val="center"/>
      </w:pPr>
      <w:r>
        <w:rPr>
          <w:b/>
        </w:rPr>
        <w:t>Figura 4.6.</w:t>
      </w:r>
      <w:r>
        <w:t xml:space="preserve"> Exposición de los parámetros de performance en las respuestas de los sistemas de control con diferentes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m:t>
        </m:r>
      </m:oMath>
      <w:r>
        <w:t>.</w:t>
      </w:r>
    </w:p>
    <w:p w14:paraId="283D4D9F" w14:textId="77777777" w:rsidR="00593872" w:rsidRDefault="00593872" w:rsidP="00593872">
      <w:pPr>
        <w:spacing w:line="360" w:lineRule="auto"/>
        <w:ind w:firstLine="425"/>
        <w:jc w:val="center"/>
      </w:pPr>
      <w:r>
        <w:rPr>
          <w:noProof/>
          <w:lang w:val="en-US" w:eastAsia="en-US"/>
        </w:rPr>
        <w:drawing>
          <wp:inline distT="114300" distB="114300" distL="114300" distR="114300" wp14:anchorId="4E141706" wp14:editId="73C424AE">
            <wp:extent cx="5580000" cy="25781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6"/>
                    <a:srcRect/>
                    <a:stretch>
                      <a:fillRect/>
                    </a:stretch>
                  </pic:blipFill>
                  <pic:spPr>
                    <a:xfrm>
                      <a:off x="0" y="0"/>
                      <a:ext cx="5580000" cy="2578100"/>
                    </a:xfrm>
                    <a:prstGeom prst="rect">
                      <a:avLst/>
                    </a:prstGeom>
                    <a:ln/>
                  </pic:spPr>
                </pic:pic>
              </a:graphicData>
            </a:graphic>
          </wp:inline>
        </w:drawing>
      </w:r>
    </w:p>
    <w:p w14:paraId="52D78688" w14:textId="77777777" w:rsidR="00593872" w:rsidRDefault="00593872" w:rsidP="00593872">
      <w:pPr>
        <w:spacing w:line="360" w:lineRule="auto"/>
        <w:ind w:firstLine="425"/>
        <w:jc w:val="center"/>
      </w:pPr>
      <w:r>
        <w:rPr>
          <w:b/>
        </w:rPr>
        <w:t>Figura 4.7.</w:t>
      </w:r>
      <w:r>
        <w:t xml:space="preserve"> Exposición de los parámetros de performance en las respuestas de los sistemas de control con diferentes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=L/2</m:t>
        </m:r>
      </m:oMath>
      <w:r>
        <w:t>.</w:t>
      </w:r>
    </w:p>
    <w:p w14:paraId="3150EAF8" w14:textId="77777777" w:rsidR="00593872" w:rsidRDefault="00593872" w:rsidP="00593872">
      <w:pPr>
        <w:spacing w:line="360" w:lineRule="auto"/>
        <w:ind w:firstLine="425"/>
        <w:jc w:val="center"/>
      </w:pPr>
      <w:r>
        <w:rPr>
          <w:noProof/>
          <w:lang w:val="en-US" w:eastAsia="en-US"/>
        </w:rPr>
        <w:lastRenderedPageBreak/>
        <w:drawing>
          <wp:inline distT="114300" distB="114300" distL="114300" distR="114300" wp14:anchorId="46C02FCE" wp14:editId="55F6D0C5">
            <wp:extent cx="5580000" cy="26162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7"/>
                    <a:srcRect/>
                    <a:stretch>
                      <a:fillRect/>
                    </a:stretch>
                  </pic:blipFill>
                  <pic:spPr>
                    <a:xfrm>
                      <a:off x="0" y="0"/>
                      <a:ext cx="5580000" cy="2616200"/>
                    </a:xfrm>
                    <a:prstGeom prst="rect">
                      <a:avLst/>
                    </a:prstGeom>
                    <a:ln/>
                  </pic:spPr>
                </pic:pic>
              </a:graphicData>
            </a:graphic>
          </wp:inline>
        </w:drawing>
      </w:r>
    </w:p>
    <w:p w14:paraId="08530496" w14:textId="77777777" w:rsidR="00593872" w:rsidRDefault="00593872" w:rsidP="00593872">
      <w:pPr>
        <w:spacing w:line="360" w:lineRule="auto"/>
        <w:ind w:firstLine="425"/>
        <w:jc w:val="center"/>
      </w:pPr>
      <w:r>
        <w:rPr>
          <w:b/>
        </w:rPr>
        <w:t>Figura 4.8.</w:t>
      </w:r>
      <w:r>
        <w:t xml:space="preserve"> Exposición de los parámetros de performance en las respuestas de los sistemas de control con diferentes controladores sintonizados con un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=L/4</m:t>
        </m:r>
      </m:oMath>
      <w:r>
        <w:t>.</w:t>
      </w:r>
    </w:p>
    <w:p w14:paraId="191BC3D9" w14:textId="0153A3AB" w:rsidR="00593872" w:rsidRPr="00ED7E90" w:rsidRDefault="00593872" w:rsidP="00593872">
      <w:pPr>
        <w:pStyle w:val="Ttulo1"/>
        <w:rPr>
          <w:rFonts w:ascii="Arial" w:hAnsi="Arial" w:cs="Arial"/>
          <w:b/>
          <w:bCs/>
          <w:color w:val="auto"/>
          <w:sz w:val="22"/>
          <w:szCs w:val="22"/>
        </w:rPr>
      </w:pPr>
      <w:bookmarkStart w:id="120" w:name="_ug8id77s4hkp" w:colFirst="0" w:colLast="0"/>
      <w:bookmarkStart w:id="121" w:name="_Toc85212225"/>
      <w:bookmarkEnd w:id="120"/>
      <w:r w:rsidRPr="00ED7E90">
        <w:rPr>
          <w:rFonts w:ascii="Arial" w:hAnsi="Arial" w:cs="Arial"/>
          <w:b/>
          <w:bCs/>
          <w:color w:val="auto"/>
          <w:sz w:val="22"/>
          <w:szCs w:val="22"/>
        </w:rPr>
        <w:t>4.4. Comparaciones con los resultados de otras técnicas</w:t>
      </w:r>
      <w:r w:rsidR="00D428F7">
        <w:rPr>
          <w:rFonts w:ascii="Arial" w:hAnsi="Arial" w:cs="Arial"/>
          <w:b/>
          <w:bCs/>
          <w:color w:val="auto"/>
          <w:sz w:val="22"/>
          <w:szCs w:val="22"/>
        </w:rPr>
        <w:t>.</w:t>
      </w:r>
      <w:bookmarkEnd w:id="121"/>
    </w:p>
    <w:p w14:paraId="5935124E" w14:textId="77777777" w:rsidR="00593872" w:rsidRDefault="00593872" w:rsidP="00593872"/>
    <w:p w14:paraId="640C1632" w14:textId="77777777" w:rsidR="00593872" w:rsidRDefault="00593872" w:rsidP="00593872">
      <w:pPr>
        <w:spacing w:line="360" w:lineRule="auto"/>
        <w:ind w:firstLine="425"/>
        <w:jc w:val="both"/>
      </w:pPr>
      <w:r>
        <w:t xml:space="preserve">De acuerdo a la tabla 4.1, el efecto del controlador PID y Predictor Smith da un mismo tiempo de establecimiento de 28.6 minutos y el controlador PI da un tiempo de 26.1 minutos. El sobreimpulso está ausente en los tres controladores debido a la respuesta sobreamortiguada. El predictor Smith rechaza la perturbación a diferencia de los otros controladores. </w:t>
      </w:r>
    </w:p>
    <w:p w14:paraId="3EBC7087" w14:textId="77777777" w:rsidR="00593872" w:rsidRDefault="00593872" w:rsidP="00593872">
      <w:pPr>
        <w:spacing w:line="360" w:lineRule="auto"/>
        <w:ind w:firstLine="425"/>
        <w:jc w:val="both"/>
      </w:pPr>
    </w:p>
    <w:p w14:paraId="5E35C841" w14:textId="77777777" w:rsidR="00593872" w:rsidRDefault="00593872" w:rsidP="00593872">
      <w:pPr>
        <w:spacing w:line="360" w:lineRule="auto"/>
        <w:ind w:firstLine="425"/>
        <w:jc w:val="both"/>
      </w:pPr>
      <w:r>
        <w:t xml:space="preserve">De acuerdo a la tabla 4.2, el efecto del controlador PID y Predictor Smith da un mismo tiempo de establecimiento de 15.8 minutos y el controlador PI da un tiempo de 13.7 minutos. El sobreimpulso que genera el  PI  es de </w:t>
      </w:r>
      <m:oMath>
        <m:r>
          <w:rPr>
            <w:rFonts w:ascii="Cambria Math" w:hAnsi="Cambria Math"/>
          </w:rPr>
          <m:t>4.03%</m:t>
        </m:r>
      </m:oMath>
      <w:r>
        <w:t xml:space="preserve">  mientras que tanto el PID y el Predictor Smith no generan sobreimpulso. El predictor Smith rechaza la perturbación a diferencia de los otros controladores.</w:t>
      </w:r>
    </w:p>
    <w:p w14:paraId="50503DF4" w14:textId="77777777" w:rsidR="00593872" w:rsidRDefault="00593872" w:rsidP="00593872">
      <w:pPr>
        <w:spacing w:line="360" w:lineRule="auto"/>
        <w:ind w:firstLine="425"/>
        <w:jc w:val="both"/>
      </w:pPr>
    </w:p>
    <w:p w14:paraId="31659966" w14:textId="77777777" w:rsidR="00593872" w:rsidRDefault="00593872" w:rsidP="00593872">
      <w:pPr>
        <w:spacing w:line="360" w:lineRule="auto"/>
        <w:ind w:firstLine="425"/>
        <w:jc w:val="both"/>
      </w:pPr>
    </w:p>
    <w:p w14:paraId="21BABD24" w14:textId="77777777" w:rsidR="00593872" w:rsidRDefault="00593872" w:rsidP="00593872">
      <w:pPr>
        <w:spacing w:line="360" w:lineRule="auto"/>
        <w:ind w:firstLine="425"/>
        <w:jc w:val="both"/>
      </w:pPr>
    </w:p>
    <w:p w14:paraId="13F6D4D0" w14:textId="77777777" w:rsidR="00593872" w:rsidRDefault="00593872" w:rsidP="00593872">
      <w:pPr>
        <w:spacing w:line="360" w:lineRule="auto"/>
        <w:ind w:firstLine="425"/>
        <w:jc w:val="both"/>
      </w:pPr>
    </w:p>
    <w:p w14:paraId="7F4EF504" w14:textId="77777777" w:rsidR="00593872" w:rsidRDefault="00593872" w:rsidP="00593872">
      <w:pPr>
        <w:spacing w:line="360" w:lineRule="auto"/>
        <w:ind w:firstLine="425"/>
        <w:jc w:val="both"/>
      </w:pPr>
      <w:r>
        <w:t xml:space="preserve">De acuerdo a la tabla 4.3, el efecto del controlador PID y Predictor Smith da un mismo tiempo de establecimiento de 8.67 minutos  y el controlador PI genera un tiempo de establecimiento de 20.5 minutos siendo mayor que lo requerido . El sobreimpulso que genera el  PI  es de </w:t>
      </w:r>
      <m:oMath>
        <m:r>
          <w:rPr>
            <w:rFonts w:ascii="Cambria Math" w:hAnsi="Cambria Math"/>
          </w:rPr>
          <m:t>17.6%</m:t>
        </m:r>
      </m:oMath>
      <w:r>
        <w:t xml:space="preserve">  </w:t>
      </w:r>
      <w:r>
        <w:lastRenderedPageBreak/>
        <w:t>mientras que tanto el PID y el Predictor Smith presenta un sobreimpulso de solo el 4.48%. El predictor Smith rechaza la perturbación a diferencia de los otros controladores.</w:t>
      </w:r>
    </w:p>
    <w:p w14:paraId="131AA945" w14:textId="77777777" w:rsidR="00593872" w:rsidRDefault="00593872" w:rsidP="00593872">
      <w:pPr>
        <w:spacing w:line="360" w:lineRule="auto"/>
        <w:ind w:firstLine="425"/>
        <w:jc w:val="both"/>
      </w:pPr>
    </w:p>
    <w:p w14:paraId="00DC77A3" w14:textId="00BA758C" w:rsidR="00593872" w:rsidRDefault="00593872" w:rsidP="00593872">
      <w:pPr>
        <w:spacing w:line="360" w:lineRule="auto"/>
        <w:ind w:firstLine="425"/>
        <w:jc w:val="both"/>
      </w:pPr>
      <w:r>
        <w:t xml:space="preserve">De acuerdo a la tabla 4.4, el efecto del controlador PID y Predictor Smith da un mismo tiempo de establecimiento de 17.2 minutos y el controlador PI da 27.6 minutos, ninguno de los controladores cumple con los requerimientos. El sobreimpulso que genera el PI es de </w:t>
      </w:r>
      <m:oMath>
        <m:r>
          <w:rPr>
            <w:rFonts w:ascii="Cambria Math" w:hAnsi="Cambria Math"/>
          </w:rPr>
          <m:t>30.2%</m:t>
        </m:r>
      </m:oMath>
      <w:r>
        <w:t xml:space="preserve">  mientras que tanto el PID y el Predictor Smith presenta un sobreimpulso de 15.1%</w:t>
      </w:r>
      <w:r w:rsidR="00D428F7">
        <w:t xml:space="preserve"> </w:t>
      </w:r>
      <w:r>
        <w:t>siendo estos valores tampoco El predictor Smith rechaza la perturbación a diferencia de los otros controladores.</w:t>
      </w:r>
    </w:p>
    <w:p w14:paraId="0311CFAF" w14:textId="77777777" w:rsidR="00593872" w:rsidRDefault="00593872" w:rsidP="00593872">
      <w:pPr>
        <w:jc w:val="both"/>
        <w:rPr>
          <w:b/>
        </w:rPr>
      </w:pPr>
      <w:bookmarkStart w:id="122" w:name="_mxjotncfs4y4" w:colFirst="0" w:colLast="0"/>
      <w:bookmarkStart w:id="123" w:name="_br6j46eacmjj" w:colFirst="0" w:colLast="0"/>
      <w:bookmarkStart w:id="124" w:name="_drmt9mzifsu8" w:colFirst="0" w:colLast="0"/>
      <w:bookmarkStart w:id="125" w:name="_jlrzw1o8bgz0" w:colFirst="0" w:colLast="0"/>
      <w:bookmarkEnd w:id="122"/>
      <w:bookmarkEnd w:id="123"/>
      <w:bookmarkEnd w:id="124"/>
      <w:bookmarkEnd w:id="125"/>
    </w:p>
    <w:p w14:paraId="371B7E94" w14:textId="34D3C0CB" w:rsidR="00593872" w:rsidRDefault="00593872">
      <w:pPr>
        <w:spacing w:line="259" w:lineRule="auto"/>
      </w:pPr>
    </w:p>
    <w:p w14:paraId="3A97FB19" w14:textId="51EDE2A5" w:rsidR="00593872" w:rsidRDefault="00593872">
      <w:pPr>
        <w:spacing w:line="259" w:lineRule="auto"/>
      </w:pPr>
    </w:p>
    <w:p w14:paraId="2E1CC84E" w14:textId="213D358D" w:rsidR="00FC69DF" w:rsidRDefault="00FC69DF">
      <w:pPr>
        <w:spacing w:line="259" w:lineRule="auto"/>
      </w:pPr>
    </w:p>
    <w:p w14:paraId="443C1433" w14:textId="4FDFC849" w:rsidR="00FC69DF" w:rsidRDefault="00FC69DF">
      <w:pPr>
        <w:spacing w:line="259" w:lineRule="auto"/>
      </w:pPr>
    </w:p>
    <w:p w14:paraId="5713779A" w14:textId="20E03C0B" w:rsidR="00FC69DF" w:rsidRDefault="00FC69DF">
      <w:pPr>
        <w:spacing w:line="259" w:lineRule="auto"/>
      </w:pPr>
    </w:p>
    <w:p w14:paraId="556C3774" w14:textId="33984597" w:rsidR="00FC69DF" w:rsidRDefault="00FC69DF">
      <w:pPr>
        <w:spacing w:line="259" w:lineRule="auto"/>
      </w:pPr>
    </w:p>
    <w:p w14:paraId="73B293A2" w14:textId="24D6AFA1" w:rsidR="00FC69DF" w:rsidRDefault="00FC69DF">
      <w:pPr>
        <w:spacing w:line="259" w:lineRule="auto"/>
      </w:pPr>
    </w:p>
    <w:p w14:paraId="5B1C7E0A" w14:textId="6F1C3B91" w:rsidR="00FC69DF" w:rsidRDefault="00FC69DF">
      <w:pPr>
        <w:spacing w:line="259" w:lineRule="auto"/>
      </w:pPr>
    </w:p>
    <w:p w14:paraId="29262622" w14:textId="3791B4F4" w:rsidR="00FC69DF" w:rsidRDefault="00FC69DF">
      <w:pPr>
        <w:spacing w:line="259" w:lineRule="auto"/>
      </w:pPr>
    </w:p>
    <w:p w14:paraId="6BD7BCDF" w14:textId="4E7594BF" w:rsidR="00FC69DF" w:rsidRDefault="00FC69DF">
      <w:pPr>
        <w:spacing w:line="259" w:lineRule="auto"/>
      </w:pPr>
    </w:p>
    <w:p w14:paraId="0FD84638" w14:textId="770A9C38" w:rsidR="00FC69DF" w:rsidRDefault="00FC69DF">
      <w:pPr>
        <w:spacing w:line="259" w:lineRule="auto"/>
      </w:pPr>
    </w:p>
    <w:p w14:paraId="6D18144A" w14:textId="4FCF5624" w:rsidR="00FC69DF" w:rsidRDefault="00FC69DF">
      <w:pPr>
        <w:spacing w:line="259" w:lineRule="auto"/>
      </w:pPr>
    </w:p>
    <w:p w14:paraId="60287546" w14:textId="0B27E23D" w:rsidR="00FC69DF" w:rsidRDefault="00FC69DF">
      <w:pPr>
        <w:spacing w:line="259" w:lineRule="auto"/>
      </w:pPr>
    </w:p>
    <w:p w14:paraId="141EEF8A" w14:textId="01D84F83" w:rsidR="00FC69DF" w:rsidRDefault="00FC69DF">
      <w:pPr>
        <w:spacing w:line="259" w:lineRule="auto"/>
      </w:pPr>
    </w:p>
    <w:p w14:paraId="626F07EA" w14:textId="588F861C" w:rsidR="00FC69DF" w:rsidRDefault="00FC69DF">
      <w:pPr>
        <w:spacing w:line="259" w:lineRule="auto"/>
      </w:pPr>
    </w:p>
    <w:p w14:paraId="1518B272" w14:textId="6F8283D2" w:rsidR="00FC69DF" w:rsidRDefault="00FC69DF">
      <w:pPr>
        <w:spacing w:line="259" w:lineRule="auto"/>
      </w:pPr>
    </w:p>
    <w:p w14:paraId="1BB49505" w14:textId="77777777" w:rsidR="006147E7" w:rsidRDefault="00A4265E">
      <w:pPr>
        <w:pStyle w:val="Ttulo1"/>
        <w:jc w:val="center"/>
        <w:rPr>
          <w:color w:val="000000"/>
          <w:sz w:val="22"/>
          <w:szCs w:val="22"/>
        </w:rPr>
      </w:pPr>
      <w:bookmarkStart w:id="126" w:name="_Toc85212226"/>
      <w:r>
        <w:rPr>
          <w:rFonts w:ascii="Arial" w:eastAsia="Arial" w:hAnsi="Arial" w:cs="Arial"/>
          <w:b/>
          <w:color w:val="000000"/>
          <w:sz w:val="22"/>
          <w:szCs w:val="22"/>
        </w:rPr>
        <w:t>BIBLIOGRAFÍA</w:t>
      </w:r>
      <w:bookmarkEnd w:id="126"/>
    </w:p>
    <w:p w14:paraId="79C5A286" w14:textId="77777777" w:rsidR="006147E7" w:rsidRDefault="006147E7">
      <w:pPr>
        <w:widowControl w:val="0"/>
        <w:spacing w:line="360" w:lineRule="auto"/>
        <w:ind w:left="640" w:hanging="640"/>
        <w:rPr>
          <w:rFonts w:ascii="Arial" w:eastAsia="Arial" w:hAnsi="Arial" w:cs="Arial"/>
        </w:rPr>
      </w:pPr>
    </w:p>
    <w:p w14:paraId="2DF8FA59"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[15]    </w:t>
      </w:r>
      <w:r>
        <w:rPr>
          <w:rFonts w:ascii="Arial" w:eastAsia="Arial" w:hAnsi="Arial" w:cs="Arial"/>
          <w:b/>
        </w:rPr>
        <w:t>Alastruey, C., Gonzales, J.</w:t>
      </w:r>
      <w:r>
        <w:rPr>
          <w:rFonts w:ascii="Arial" w:eastAsia="Arial" w:hAnsi="Arial" w:cs="Arial"/>
        </w:rPr>
        <w:t xml:space="preserve"> (1995). “Resolución aproximada de sistemas lineales con retardos puntuales usando Series de Taylor”. 1-21.</w:t>
      </w:r>
    </w:p>
    <w:p w14:paraId="43A8F1FD"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[1]      </w:t>
      </w:r>
      <w:r>
        <w:rPr>
          <w:rFonts w:ascii="Arial" w:eastAsia="Arial" w:hAnsi="Arial" w:cs="Arial"/>
          <w:b/>
        </w:rPr>
        <w:t>Alfaro, V.</w:t>
      </w:r>
      <w:r>
        <w:rPr>
          <w:rFonts w:ascii="Arial" w:eastAsia="Arial" w:hAnsi="Arial" w:cs="Arial"/>
        </w:rPr>
        <w:t xml:space="preserve"> (2003). “ Nuevas aproximaciones del tiempo muerto para estudios de control”.1-13.</w:t>
      </w:r>
    </w:p>
    <w:p w14:paraId="43583F97"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lastRenderedPageBreak/>
        <w:t xml:space="preserve">[22]    </w:t>
      </w:r>
      <w:r w:rsidRPr="009D0E80">
        <w:rPr>
          <w:rFonts w:ascii="Arial" w:eastAsia="Arial" w:hAnsi="Arial" w:cs="Arial"/>
          <w:b/>
          <w:lang w:val="en-US"/>
        </w:rPr>
        <w:t>Ânstrom, K., Hang, C., Lim, B.</w:t>
      </w:r>
      <w:r w:rsidRPr="009D0E80">
        <w:rPr>
          <w:rFonts w:ascii="Arial" w:eastAsia="Arial" w:hAnsi="Arial" w:cs="Arial"/>
          <w:lang w:val="en-US"/>
        </w:rPr>
        <w:t xml:space="preserve"> “A New Smith Predictor for Controlling a Process with an Integrator and Long Dead-Time”, IEEE Transactions on Automatic Control, Vol. 39, No. 2, pp. 343-345, Febrero 1994.</w:t>
      </w:r>
    </w:p>
    <w:p w14:paraId="2B8C650A"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 xml:space="preserve">[8]     </w:t>
      </w:r>
      <w:r w:rsidRPr="009D0E80">
        <w:rPr>
          <w:rFonts w:ascii="Arial" w:eastAsia="Arial" w:hAnsi="Arial" w:cs="Arial"/>
          <w:b/>
          <w:lang w:val="en-US"/>
        </w:rPr>
        <w:t xml:space="preserve"> Arroyave, D., Marquez, M., Gallego, D., and Pacheco, G.</w:t>
      </w:r>
      <w:r w:rsidRPr="009D0E80">
        <w:rPr>
          <w:rFonts w:ascii="Arial" w:eastAsia="Arial" w:hAnsi="Arial" w:cs="Arial"/>
          <w:lang w:val="en-US"/>
        </w:rPr>
        <w:t xml:space="preserve"> (2010). “Evaluation and mineralogical characterization of biooxidation process in a continuos stirred tank reactor,” Dyna, vol. 77, no. 164, pp. 18–28.</w:t>
      </w:r>
    </w:p>
    <w:p w14:paraId="440CFAA9"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[18]</w:t>
      </w:r>
      <w:r w:rsidRPr="009D0E80">
        <w:rPr>
          <w:rFonts w:ascii="Arial" w:eastAsia="Arial" w:hAnsi="Arial" w:cs="Arial"/>
          <w:lang w:val="en-US"/>
        </w:rPr>
        <w:tab/>
      </w:r>
      <w:r w:rsidRPr="009D0E80">
        <w:rPr>
          <w:rFonts w:ascii="Arial" w:eastAsia="Arial" w:hAnsi="Arial" w:cs="Arial"/>
          <w:b/>
          <w:lang w:val="en-US"/>
        </w:rPr>
        <w:t>Benítez, I., Rivas, R., Feliu, V. and Castillo, F.</w:t>
      </w:r>
      <w:r w:rsidRPr="009D0E80">
        <w:rPr>
          <w:rFonts w:ascii="Arial" w:eastAsia="Arial" w:hAnsi="Arial" w:cs="Arial"/>
          <w:lang w:val="en-US"/>
        </w:rPr>
        <w:t xml:space="preserve"> “Predictor de Smith modificado mediante un modelo interno, robusto a perturbaciones externas no medibles.”</w:t>
      </w:r>
    </w:p>
    <w:p w14:paraId="40F910EB"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[5]      </w:t>
      </w:r>
      <w:r>
        <w:rPr>
          <w:rFonts w:ascii="Arial" w:eastAsia="Arial" w:hAnsi="Arial" w:cs="Arial"/>
          <w:b/>
        </w:rPr>
        <w:t xml:space="preserve">Cade, P., Aguilar, Rendón, R., Aguilar, J., Salinas, E., de la Cruz, F. and Sangerman, D. </w:t>
      </w:r>
      <w:r>
        <w:rPr>
          <w:rFonts w:ascii="Arial" w:eastAsia="Arial" w:hAnsi="Arial" w:cs="Arial"/>
        </w:rPr>
        <w:t xml:space="preserve"> (2017). “Métodos cuantitativos, métodos cualitativos o su combinación en la investigación: un acercamiento en las ciencias sociales”. Revista Mexicana de Ciencias Agrícolas, 8, 1603–1617.</w:t>
      </w:r>
    </w:p>
    <w:p w14:paraId="2E0AD3F3" w14:textId="77777777" w:rsidR="006147E7" w:rsidRDefault="00A4265E">
      <w:pPr>
        <w:widowControl w:val="0"/>
        <w:spacing w:line="240" w:lineRule="auto"/>
        <w:ind w:left="640" w:hanging="640"/>
        <w:rPr>
          <w:rFonts w:ascii="Arial" w:eastAsia="Arial" w:hAnsi="Arial" w:cs="Arial"/>
        </w:rPr>
      </w:pPr>
      <w:r>
        <w:rPr>
          <w:rFonts w:ascii="Arial" w:eastAsia="Arial" w:hAnsi="Arial" w:cs="Arial"/>
        </w:rPr>
        <w:t xml:space="preserve">[33]    </w:t>
      </w:r>
      <w:r>
        <w:rPr>
          <w:rFonts w:ascii="Arial" w:eastAsia="Arial" w:hAnsi="Arial" w:cs="Arial"/>
          <w:b/>
        </w:rPr>
        <w:t>Castillo, S.</w:t>
      </w:r>
      <w:r>
        <w:rPr>
          <w:rFonts w:ascii="Arial" w:eastAsia="Arial" w:hAnsi="Arial" w:cs="Arial"/>
        </w:rPr>
        <w:t xml:space="preserve"> “Control automitico”, Educacion.</w:t>
      </w:r>
    </w:p>
    <w:p w14:paraId="7071DD2D" w14:textId="77777777" w:rsidR="006147E7" w:rsidRDefault="006147E7">
      <w:pPr>
        <w:widowControl w:val="0"/>
        <w:spacing w:line="240" w:lineRule="auto"/>
        <w:ind w:left="640" w:hanging="640"/>
        <w:rPr>
          <w:rFonts w:ascii="Arial" w:eastAsia="Arial" w:hAnsi="Arial" w:cs="Arial"/>
        </w:rPr>
      </w:pPr>
    </w:p>
    <w:p w14:paraId="5B3F07A0" w14:textId="77777777" w:rsidR="006147E7" w:rsidRDefault="00A4265E">
      <w:pPr>
        <w:widowControl w:val="0"/>
        <w:spacing w:line="360" w:lineRule="auto"/>
        <w:ind w:left="709" w:hanging="709"/>
        <w:rPr>
          <w:rFonts w:ascii="Arial" w:eastAsia="Arial" w:hAnsi="Arial" w:cs="Arial"/>
        </w:rPr>
      </w:pPr>
      <w:r>
        <w:rPr>
          <w:rFonts w:ascii="Arial" w:eastAsia="Arial" w:hAnsi="Arial" w:cs="Arial"/>
        </w:rPr>
        <w:t xml:space="preserve">[13]    </w:t>
      </w:r>
      <w:r>
        <w:rPr>
          <w:rFonts w:ascii="Arial" w:eastAsia="Arial" w:hAnsi="Arial" w:cs="Arial"/>
          <w:b/>
        </w:rPr>
        <w:t>Claro, E.</w:t>
      </w:r>
      <w:r>
        <w:rPr>
          <w:rFonts w:ascii="Arial" w:eastAsia="Arial" w:hAnsi="Arial" w:cs="Arial"/>
        </w:rPr>
        <w:t xml:space="preserve"> (2018). “Diseño de un tanque mezclador para la Unidad Básica de Producción Recuperación de Amoníaco”.</w:t>
      </w:r>
    </w:p>
    <w:p w14:paraId="1C145DC5"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[24]    </w:t>
      </w:r>
      <w:r>
        <w:rPr>
          <w:rFonts w:ascii="Arial" w:eastAsia="Arial" w:hAnsi="Arial" w:cs="Arial"/>
          <w:b/>
        </w:rPr>
        <w:t xml:space="preserve">Corzo, L. </w:t>
      </w:r>
      <w:r>
        <w:rPr>
          <w:rFonts w:ascii="Arial" w:eastAsia="Arial" w:hAnsi="Arial" w:cs="Arial"/>
        </w:rPr>
        <w:t>(2019). "Diseño de un reactor de tanque agitado continuo con fines didácticos”, Accessed: Jul. 18, 2021.</w:t>
      </w:r>
    </w:p>
    <w:p w14:paraId="545DFD78"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 xml:space="preserve">[9]      </w:t>
      </w:r>
      <w:r w:rsidRPr="009D0E80">
        <w:rPr>
          <w:rFonts w:ascii="Arial" w:eastAsia="Arial" w:hAnsi="Arial" w:cs="Arial"/>
          <w:b/>
          <w:lang w:val="en-US"/>
        </w:rPr>
        <w:t>Dong, Y., Yonghong, H., &amp; Xu, G.</w:t>
      </w:r>
      <w:r w:rsidRPr="009D0E80">
        <w:rPr>
          <w:rFonts w:ascii="Arial" w:eastAsia="Arial" w:hAnsi="Arial" w:cs="Arial"/>
          <w:lang w:val="en-US"/>
        </w:rPr>
        <w:t xml:space="preserve"> “Design of indoor swimming pool water temperature control system based on fuzzy controller and Smith predictor”. Proceedings of 2011 International Conference on Electronic and Mechanical Engineering and Information Technology, EMEIT 2011, 9, 4678–4681, 2011.</w:t>
      </w:r>
    </w:p>
    <w:p w14:paraId="34D1D98F"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 xml:space="preserve">[37]    </w:t>
      </w:r>
      <w:r w:rsidRPr="009D0E80">
        <w:rPr>
          <w:rFonts w:ascii="Arial" w:eastAsia="Arial" w:hAnsi="Arial" w:cs="Arial"/>
          <w:b/>
          <w:lang w:val="en-US"/>
        </w:rPr>
        <w:t xml:space="preserve">Feliu, V., Rivas, R. and Castillo, F. </w:t>
      </w:r>
      <w:r w:rsidRPr="009D0E80">
        <w:rPr>
          <w:rFonts w:ascii="Arial" w:eastAsia="Arial" w:hAnsi="Arial" w:cs="Arial"/>
          <w:lang w:val="en-US"/>
        </w:rPr>
        <w:t>(2013). “Simple Fraccional Order Controller Combined with a Smith Predictor for Temperature Control in a Steel Slab Reheating Furnace”. International Journal of Control, Automation, and Systems, 11(3), 533–544.</w:t>
      </w:r>
    </w:p>
    <w:p w14:paraId="71940B2D" w14:textId="77777777" w:rsidR="006147E7" w:rsidRPr="009D0E80" w:rsidRDefault="006147E7">
      <w:pPr>
        <w:widowControl w:val="0"/>
        <w:spacing w:line="360" w:lineRule="auto"/>
        <w:rPr>
          <w:rFonts w:ascii="Arial" w:eastAsia="Arial" w:hAnsi="Arial" w:cs="Arial"/>
          <w:lang w:val="en-US"/>
        </w:rPr>
      </w:pPr>
    </w:p>
    <w:p w14:paraId="577DC172" w14:textId="77777777" w:rsidR="006147E7" w:rsidRPr="009D0E80" w:rsidRDefault="006147E7">
      <w:pPr>
        <w:widowControl w:val="0"/>
        <w:spacing w:line="360" w:lineRule="auto"/>
        <w:ind w:left="640" w:hanging="640"/>
        <w:rPr>
          <w:rFonts w:ascii="Arial" w:eastAsia="Arial" w:hAnsi="Arial" w:cs="Arial"/>
          <w:lang w:val="en-US"/>
        </w:rPr>
      </w:pPr>
    </w:p>
    <w:p w14:paraId="0E73153F" w14:textId="77777777" w:rsidR="006147E7" w:rsidRDefault="00A4265E">
      <w:pPr>
        <w:widowControl w:val="0"/>
        <w:spacing w:line="360" w:lineRule="auto"/>
        <w:ind w:left="640" w:hanging="640"/>
        <w:rPr>
          <w:rFonts w:ascii="Arial" w:eastAsia="Arial" w:hAnsi="Arial" w:cs="Arial"/>
        </w:rPr>
      </w:pPr>
      <w:r w:rsidRPr="009D0E80">
        <w:rPr>
          <w:rFonts w:ascii="Arial" w:eastAsia="Arial" w:hAnsi="Arial" w:cs="Arial"/>
          <w:lang w:val="en-US"/>
        </w:rPr>
        <w:t xml:space="preserve">[7]      </w:t>
      </w:r>
      <w:r w:rsidRPr="009D0E80">
        <w:rPr>
          <w:rFonts w:ascii="Arial" w:eastAsia="Arial" w:hAnsi="Arial" w:cs="Arial"/>
          <w:b/>
          <w:lang w:val="en-US"/>
        </w:rPr>
        <w:t>Gamboa, C., and Efraín, Gómez, B</w:t>
      </w:r>
      <w:r w:rsidRPr="009D0E80">
        <w:rPr>
          <w:rFonts w:ascii="Arial" w:eastAsia="Arial" w:hAnsi="Arial" w:cs="Arial"/>
          <w:lang w:val="en-US"/>
        </w:rPr>
        <w:t xml:space="preserve">. (2017). </w:t>
      </w:r>
      <w:r>
        <w:rPr>
          <w:rFonts w:ascii="Arial" w:eastAsia="Arial" w:hAnsi="Arial" w:cs="Arial"/>
        </w:rPr>
        <w:t>Escuela De Posgrado.Universidad Cesar Vallejo,Lima, Perú.</w:t>
      </w:r>
    </w:p>
    <w:p w14:paraId="7002DBC3"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[32]</w:t>
      </w:r>
      <w:r w:rsidRPr="009D0E80">
        <w:rPr>
          <w:rFonts w:ascii="Arial" w:eastAsia="Arial" w:hAnsi="Arial" w:cs="Arial"/>
          <w:lang w:val="en-US"/>
        </w:rPr>
        <w:tab/>
      </w:r>
      <w:r w:rsidRPr="009D0E80">
        <w:rPr>
          <w:rFonts w:ascii="Arial" w:eastAsia="Arial" w:hAnsi="Arial" w:cs="Arial"/>
          <w:b/>
          <w:lang w:val="en-US"/>
        </w:rPr>
        <w:t>Giraldo, S., Flesch, R. and Normey, J.</w:t>
      </w:r>
      <w:r w:rsidRPr="009D0E80">
        <w:rPr>
          <w:rFonts w:ascii="Arial" w:eastAsia="Arial" w:hAnsi="Arial" w:cs="Arial"/>
          <w:lang w:val="en-US"/>
        </w:rPr>
        <w:t xml:space="preserve"> “Multivariable Greenhouse Control Using the Filtered Smith Predictor.”</w:t>
      </w:r>
    </w:p>
    <w:p w14:paraId="38B5CBCA"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[11]    </w:t>
      </w:r>
      <w:r>
        <w:rPr>
          <w:rFonts w:ascii="Arial" w:eastAsia="Arial" w:hAnsi="Arial" w:cs="Arial"/>
          <w:b/>
        </w:rPr>
        <w:t>Gutiérrez, M.</w:t>
      </w:r>
      <w:r>
        <w:rPr>
          <w:rFonts w:ascii="Arial" w:eastAsia="Arial" w:hAnsi="Arial" w:cs="Arial"/>
        </w:rPr>
        <w:t xml:space="preserve"> (2015). “Tratamiento anaerobio de aguas residuales : Arranque , operación y seguimiento en una planta piloto a escala laboratorio", Máster en </w:t>
      </w:r>
      <w:r>
        <w:rPr>
          <w:rFonts w:ascii="Arial" w:eastAsia="Arial" w:hAnsi="Arial" w:cs="Arial"/>
        </w:rPr>
        <w:lastRenderedPageBreak/>
        <w:t>Ingeniería Ambiental, Universisdad de Valladolid, Valladolid, España, pp. 1–67.</w:t>
      </w:r>
    </w:p>
    <w:p w14:paraId="3157D947"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[16]</w:t>
      </w:r>
      <w:r w:rsidRPr="009D0E80">
        <w:rPr>
          <w:rFonts w:ascii="Arial" w:eastAsia="Arial" w:hAnsi="Arial" w:cs="Arial"/>
          <w:lang w:val="en-US"/>
        </w:rPr>
        <w:tab/>
      </w:r>
      <w:r w:rsidRPr="009D0E80">
        <w:rPr>
          <w:rFonts w:ascii="Arial" w:eastAsia="Arial" w:hAnsi="Arial" w:cs="Arial"/>
          <w:b/>
          <w:lang w:val="en-US"/>
        </w:rPr>
        <w:t>Haibin, L., Jijian H., Yatao, S. and Shuang, L.</w:t>
      </w:r>
      <w:r w:rsidRPr="009D0E80">
        <w:rPr>
          <w:rFonts w:ascii="Arial" w:eastAsia="Arial" w:hAnsi="Arial" w:cs="Arial"/>
          <w:lang w:val="en-US"/>
        </w:rPr>
        <w:t xml:space="preserve"> “Dynamic behavior analysis and time delay feedback control of gear pair system with backlash non-smooth characteristic” J. Vibroengineering, vol. 1u, Y9, no. 1, pp. 302–313, 2017.</w:t>
      </w:r>
    </w:p>
    <w:p w14:paraId="12374AEB"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[28]</w:t>
      </w:r>
      <w:r w:rsidRPr="009D0E80">
        <w:rPr>
          <w:rFonts w:ascii="Arial" w:eastAsia="Arial" w:hAnsi="Arial" w:cs="Arial"/>
          <w:lang w:val="en-US"/>
        </w:rPr>
        <w:tab/>
      </w:r>
      <w:r w:rsidRPr="009D0E80">
        <w:rPr>
          <w:rFonts w:ascii="Arial" w:eastAsia="Arial" w:hAnsi="Arial" w:cs="Arial"/>
          <w:b/>
          <w:lang w:val="en-US"/>
        </w:rPr>
        <w:t>Huba, M., Bistak, P., and Vranic, D.</w:t>
      </w:r>
      <w:r w:rsidRPr="009D0E80">
        <w:rPr>
          <w:rFonts w:ascii="Arial" w:eastAsia="Arial" w:hAnsi="Arial" w:cs="Arial"/>
          <w:lang w:val="en-US"/>
        </w:rPr>
        <w:t xml:space="preserve"> “2-DoF IMC and smith-predictor-based control for stabilised unstable first order time delayed plants,” Mathematics, vol. 9, n. 9, May 2021.</w:t>
      </w:r>
    </w:p>
    <w:p w14:paraId="6E41CFD7"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 xml:space="preserve">[4]      </w:t>
      </w:r>
      <w:r w:rsidRPr="009D0E80">
        <w:rPr>
          <w:rFonts w:ascii="Arial" w:eastAsia="Arial" w:hAnsi="Arial" w:cs="Arial"/>
          <w:b/>
          <w:lang w:val="en-US"/>
        </w:rPr>
        <w:t>Ivon, B., Raul, R., and Vicent, F.</w:t>
      </w:r>
      <w:r w:rsidRPr="009D0E80">
        <w:rPr>
          <w:rFonts w:ascii="Arial" w:eastAsia="Arial" w:hAnsi="Arial" w:cs="Arial"/>
          <w:lang w:val="en-US"/>
        </w:rPr>
        <w:t xml:space="preserve"> (2017). </w:t>
      </w:r>
      <w:r>
        <w:rPr>
          <w:rFonts w:ascii="Arial" w:eastAsia="Arial" w:hAnsi="Arial" w:cs="Arial"/>
        </w:rPr>
        <w:t xml:space="preserve">“Predictor De Smith Modificado Para El Control De La Concentración En El Proceso De Producción De Medicamentos Inyectables”. </w:t>
      </w:r>
      <w:r w:rsidRPr="009D0E80">
        <w:rPr>
          <w:rFonts w:ascii="Arial" w:eastAsia="Arial" w:hAnsi="Arial" w:cs="Arial"/>
          <w:lang w:val="en-US"/>
        </w:rPr>
        <w:t>Revista Mexicana de Ingeniería Química, 16(2), 635–649.</w:t>
      </w:r>
    </w:p>
    <w:p w14:paraId="6DCF6D54"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 xml:space="preserve">[21]    </w:t>
      </w:r>
      <w:r w:rsidRPr="009D0E80">
        <w:rPr>
          <w:rFonts w:ascii="Arial" w:eastAsia="Arial" w:hAnsi="Arial" w:cs="Arial"/>
          <w:b/>
          <w:lang w:val="en-US"/>
        </w:rPr>
        <w:t xml:space="preserve">Khodadadi, H., and Dehghani, A. </w:t>
      </w:r>
      <w:r w:rsidRPr="009D0E80">
        <w:rPr>
          <w:rFonts w:ascii="Arial" w:eastAsia="Arial" w:hAnsi="Arial" w:cs="Arial"/>
          <w:lang w:val="en-US"/>
        </w:rPr>
        <w:t>“Fuzzy logic self-tuning PID controller design based on smith predictor for heating system”. International Conference on Control, Automation and Systems, 0(Iccas), 161–166, 2016.</w:t>
      </w:r>
    </w:p>
    <w:p w14:paraId="49A22407" w14:textId="77777777" w:rsidR="006147E7" w:rsidRDefault="00A4265E">
      <w:pPr>
        <w:widowControl w:val="0"/>
        <w:spacing w:line="360" w:lineRule="auto"/>
        <w:ind w:left="640" w:hanging="640"/>
        <w:rPr>
          <w:rFonts w:ascii="Arial" w:eastAsia="Arial" w:hAnsi="Arial" w:cs="Arial"/>
        </w:rPr>
      </w:pPr>
      <w:r w:rsidRPr="009D0E80">
        <w:rPr>
          <w:rFonts w:ascii="Arial" w:eastAsia="Arial" w:hAnsi="Arial" w:cs="Arial"/>
          <w:lang w:val="en-US"/>
        </w:rPr>
        <w:t xml:space="preserve">[25]    </w:t>
      </w:r>
      <w:r w:rsidRPr="009D0E80">
        <w:rPr>
          <w:rFonts w:ascii="Arial" w:eastAsia="Arial" w:hAnsi="Arial" w:cs="Arial"/>
          <w:b/>
          <w:lang w:val="en-US"/>
        </w:rPr>
        <w:t xml:space="preserve">Martínez, L. </w:t>
      </w:r>
      <w:r w:rsidRPr="009D0E80">
        <w:rPr>
          <w:rFonts w:ascii="Arial" w:eastAsia="Arial" w:hAnsi="Arial" w:cs="Arial"/>
          <w:lang w:val="en-US"/>
        </w:rPr>
        <w:t xml:space="preserve">(2006). </w:t>
      </w:r>
      <w:r>
        <w:rPr>
          <w:rFonts w:ascii="Arial" w:eastAsia="Arial" w:hAnsi="Arial" w:cs="Arial"/>
        </w:rPr>
        <w:t>"Simulación de una turbina radial mediante CFD FLUENT: caso de una turbina Rushton,” pp. 1–125.</w:t>
      </w:r>
    </w:p>
    <w:p w14:paraId="6C4D0BC3" w14:textId="77777777" w:rsidR="006147E7" w:rsidRPr="009D0E80" w:rsidRDefault="00A4265E">
      <w:pPr>
        <w:widowControl w:val="0"/>
        <w:spacing w:line="360" w:lineRule="auto"/>
        <w:ind w:left="640" w:hanging="640"/>
        <w:rPr>
          <w:rFonts w:ascii="Arial" w:eastAsia="Arial" w:hAnsi="Arial" w:cs="Arial"/>
          <w:lang w:val="en-US"/>
        </w:rPr>
      </w:pPr>
      <w:r>
        <w:rPr>
          <w:rFonts w:ascii="Arial" w:eastAsia="Arial" w:hAnsi="Arial" w:cs="Arial"/>
        </w:rPr>
        <w:t xml:space="preserve">[27]    </w:t>
      </w:r>
      <w:r>
        <w:rPr>
          <w:rFonts w:ascii="Arial" w:eastAsia="Arial" w:hAnsi="Arial" w:cs="Arial"/>
          <w:b/>
        </w:rPr>
        <w:t xml:space="preserve">Mejia, C. </w:t>
      </w:r>
      <w:r>
        <w:rPr>
          <w:rFonts w:ascii="Arial" w:eastAsia="Arial" w:hAnsi="Arial" w:cs="Arial"/>
        </w:rPr>
        <w:t xml:space="preserve">(2019).  "Diseño e implementación de cuatro esquemas de control modificados basados en el predictor de Smith en una tarjeta embebida, aplicados a dos modelos simulados que presentan retardo: un tanque de mezclado y un reactor de agitación continua (CSTR)". </w:t>
      </w:r>
      <w:r w:rsidRPr="009D0E80">
        <w:rPr>
          <w:rFonts w:ascii="Arial" w:eastAsia="Arial" w:hAnsi="Arial" w:cs="Arial"/>
          <w:lang w:val="en-US"/>
        </w:rPr>
        <w:t>1-172.</w:t>
      </w:r>
    </w:p>
    <w:p w14:paraId="62C93545"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[35]</w:t>
      </w:r>
      <w:r w:rsidRPr="009D0E80">
        <w:rPr>
          <w:rFonts w:ascii="Arial" w:eastAsia="Arial" w:hAnsi="Arial" w:cs="Arial"/>
          <w:lang w:val="en-US"/>
        </w:rPr>
        <w:tab/>
      </w:r>
      <w:r w:rsidRPr="009D0E80">
        <w:rPr>
          <w:rFonts w:ascii="Arial" w:eastAsia="Arial" w:hAnsi="Arial" w:cs="Arial"/>
          <w:b/>
          <w:lang w:val="en-US"/>
        </w:rPr>
        <w:t>Molnar, T., Hajdu, D. and Insperg, T.</w:t>
      </w:r>
      <w:r w:rsidRPr="009D0E80">
        <w:rPr>
          <w:rFonts w:ascii="Arial" w:eastAsia="Arial" w:hAnsi="Arial" w:cs="Arial"/>
          <w:lang w:val="en-US"/>
        </w:rPr>
        <w:t xml:space="preserve"> (2019). “The Smith predictor, the modified Smith predictor, and the finite spectrum assignment: A comparative study,” in Stability, Control and Application of Time-Delay Systems, Elsevier, pp. 209–226.</w:t>
      </w:r>
    </w:p>
    <w:p w14:paraId="5C0D749A"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[36]</w:t>
      </w:r>
      <w:r w:rsidRPr="009D0E80">
        <w:rPr>
          <w:rFonts w:ascii="Arial" w:eastAsia="Arial" w:hAnsi="Arial" w:cs="Arial"/>
          <w:lang w:val="en-US"/>
        </w:rPr>
        <w:tab/>
      </w:r>
      <w:r w:rsidRPr="009D0E80">
        <w:rPr>
          <w:rFonts w:ascii="Arial" w:eastAsia="Arial" w:hAnsi="Arial" w:cs="Arial"/>
          <w:b/>
          <w:lang w:val="en-US"/>
        </w:rPr>
        <w:t>Neaca, M., Neaca, A., and Serban, T.</w:t>
      </w:r>
      <w:r w:rsidRPr="009D0E80">
        <w:rPr>
          <w:rFonts w:ascii="Arial" w:eastAsia="Arial" w:hAnsi="Arial" w:cs="Arial"/>
          <w:lang w:val="en-US"/>
        </w:rPr>
        <w:t xml:space="preserve"> (2015). “Modified Smith Predictor for Long Time Thermal Processes”.</w:t>
      </w:r>
    </w:p>
    <w:p w14:paraId="0B3F1E4D" w14:textId="77777777" w:rsidR="006147E7" w:rsidRPr="009D0E80" w:rsidRDefault="006147E7">
      <w:pPr>
        <w:widowControl w:val="0"/>
        <w:spacing w:line="360" w:lineRule="auto"/>
        <w:ind w:left="640" w:hanging="640"/>
        <w:rPr>
          <w:rFonts w:ascii="Arial" w:eastAsia="Arial" w:hAnsi="Arial" w:cs="Arial"/>
          <w:lang w:val="en-US"/>
        </w:rPr>
      </w:pPr>
    </w:p>
    <w:p w14:paraId="0F7A2819"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[19]</w:t>
      </w:r>
      <w:r w:rsidRPr="009D0E80">
        <w:rPr>
          <w:rFonts w:ascii="Arial" w:eastAsia="Arial" w:hAnsi="Arial" w:cs="Arial"/>
          <w:lang w:val="en-US"/>
        </w:rPr>
        <w:tab/>
      </w:r>
      <w:r w:rsidRPr="009D0E80">
        <w:rPr>
          <w:rFonts w:ascii="Arial" w:eastAsia="Arial" w:hAnsi="Arial" w:cs="Arial"/>
          <w:b/>
          <w:lang w:val="en-US"/>
        </w:rPr>
        <w:t>Normey, J. and Camacho, E.</w:t>
      </w:r>
      <w:r w:rsidRPr="009D0E80">
        <w:rPr>
          <w:rFonts w:ascii="Arial" w:eastAsia="Arial" w:hAnsi="Arial" w:cs="Arial"/>
          <w:lang w:val="en-US"/>
        </w:rPr>
        <w:t xml:space="preserve"> (2007). “The Smith Predictor.”</w:t>
      </w:r>
    </w:p>
    <w:p w14:paraId="5C60FC6E" w14:textId="77777777" w:rsidR="006147E7" w:rsidRDefault="00A4265E">
      <w:pPr>
        <w:widowControl w:val="0"/>
        <w:spacing w:line="360" w:lineRule="auto"/>
        <w:ind w:left="640" w:hanging="640"/>
        <w:rPr>
          <w:rFonts w:ascii="Arial" w:eastAsia="Arial" w:hAnsi="Arial" w:cs="Arial"/>
        </w:rPr>
      </w:pPr>
      <w:r w:rsidRPr="009D0E80">
        <w:rPr>
          <w:rFonts w:ascii="Arial" w:eastAsia="Arial" w:hAnsi="Arial" w:cs="Arial"/>
          <w:lang w:val="en-US"/>
        </w:rPr>
        <w:t xml:space="preserve">[23]   </w:t>
      </w:r>
      <w:r w:rsidRPr="009D0E80">
        <w:rPr>
          <w:rFonts w:ascii="Arial" w:eastAsia="Arial" w:hAnsi="Arial" w:cs="Arial"/>
          <w:b/>
          <w:lang w:val="en-US"/>
        </w:rPr>
        <w:t xml:space="preserve"> Ogata, K.</w:t>
      </w:r>
      <w:r w:rsidRPr="009D0E80">
        <w:rPr>
          <w:rFonts w:ascii="Arial" w:eastAsia="Arial" w:hAnsi="Arial" w:cs="Arial"/>
          <w:lang w:val="en-US"/>
        </w:rPr>
        <w:t xml:space="preserve"> (1998). </w:t>
      </w:r>
      <w:r>
        <w:rPr>
          <w:rFonts w:ascii="Arial" w:eastAsia="Arial" w:hAnsi="Arial" w:cs="Arial"/>
        </w:rPr>
        <w:t>"Ingeniería de Control Moderna", Prentice Hall, pp. 217, 669-672, 813-826.</w:t>
      </w:r>
    </w:p>
    <w:p w14:paraId="0FC0EE64" w14:textId="77777777" w:rsidR="006147E7" w:rsidRDefault="00A4265E">
      <w:pPr>
        <w:widowControl w:val="0"/>
        <w:spacing w:line="240" w:lineRule="auto"/>
        <w:ind w:left="640" w:hanging="640"/>
        <w:rPr>
          <w:rFonts w:ascii="Arial" w:eastAsia="Arial" w:hAnsi="Arial" w:cs="Arial"/>
        </w:rPr>
      </w:pPr>
      <w:r>
        <w:rPr>
          <w:rFonts w:ascii="Arial" w:eastAsia="Arial" w:hAnsi="Arial" w:cs="Arial"/>
        </w:rPr>
        <w:t>[31</w:t>
      </w:r>
      <w:r>
        <w:rPr>
          <w:rFonts w:ascii="Arial" w:eastAsia="Arial" w:hAnsi="Arial" w:cs="Arial"/>
          <w:b/>
        </w:rPr>
        <w:t>]    Orozco, G.</w:t>
      </w:r>
      <w:r>
        <w:rPr>
          <w:rFonts w:ascii="Arial" w:eastAsia="Arial" w:hAnsi="Arial" w:cs="Arial"/>
        </w:rPr>
        <w:t xml:space="preserve"> (1997). “La Investigación en comunicación desde la perspectiva Cualitativa. Universidad Nacional de la Plata”. Instituto Mexicano para el Desarrollo Comunitario, AC. México. 157 p.</w:t>
      </w:r>
    </w:p>
    <w:p w14:paraId="7786316A"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[14]   </w:t>
      </w:r>
      <w:r>
        <w:rPr>
          <w:rFonts w:ascii="Arial" w:eastAsia="Arial" w:hAnsi="Arial" w:cs="Arial"/>
          <w:b/>
        </w:rPr>
        <w:t xml:space="preserve"> Palencia, A.</w:t>
      </w:r>
      <w:r>
        <w:rPr>
          <w:rFonts w:ascii="Arial" w:eastAsia="Arial" w:hAnsi="Arial" w:cs="Arial"/>
        </w:rPr>
        <w:t xml:space="preserve"> (2010). “Estudio de Diferentes Estrategias de Control para un Tanque de Mezclado: PID, Control de Matriz Dinámica (DMC) y Lógica Difusa (FLC).,” PROSPECTIVA, vol. 8, no. 1.</w:t>
      </w:r>
    </w:p>
    <w:p w14:paraId="7222AD76"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lastRenderedPageBreak/>
        <w:t>[38]</w:t>
      </w:r>
      <w:r w:rsidRPr="009D0E80">
        <w:rPr>
          <w:rFonts w:ascii="Arial" w:eastAsia="Arial" w:hAnsi="Arial" w:cs="Arial"/>
          <w:b/>
          <w:lang w:val="en-US"/>
        </w:rPr>
        <w:t xml:space="preserve">   Palmor, Z. and Blau, M.</w:t>
      </w:r>
      <w:r w:rsidRPr="009D0E80">
        <w:rPr>
          <w:rFonts w:ascii="Arial" w:eastAsia="Arial" w:hAnsi="Arial" w:cs="Arial"/>
          <w:lang w:val="en-US"/>
        </w:rPr>
        <w:t xml:space="preserve"> (1994). “An auto-tuner for Smith dead time compensator”, International Journal of Control, vol. 60, pp. 117-135.</w:t>
      </w:r>
    </w:p>
    <w:p w14:paraId="37656EBF" w14:textId="77777777" w:rsidR="006147E7" w:rsidRDefault="00A4265E">
      <w:pPr>
        <w:widowControl w:val="0"/>
        <w:spacing w:line="360" w:lineRule="auto"/>
        <w:ind w:left="640" w:hanging="640"/>
        <w:rPr>
          <w:rFonts w:ascii="Arial" w:eastAsia="Arial" w:hAnsi="Arial" w:cs="Arial"/>
        </w:rPr>
      </w:pPr>
      <w:r w:rsidRPr="009D0E80">
        <w:rPr>
          <w:rFonts w:ascii="Arial" w:eastAsia="Arial" w:hAnsi="Arial" w:cs="Arial"/>
          <w:lang w:val="en-US"/>
        </w:rPr>
        <w:t xml:space="preserve">[12]    </w:t>
      </w:r>
      <w:r w:rsidRPr="009D0E80">
        <w:rPr>
          <w:rFonts w:ascii="Arial" w:eastAsia="Arial" w:hAnsi="Arial" w:cs="Arial"/>
          <w:b/>
          <w:lang w:val="en-US"/>
        </w:rPr>
        <w:t>Peña, E., Pérez, A., Ander, M. and Sanchez, J.</w:t>
      </w:r>
      <w:r w:rsidRPr="009D0E80">
        <w:rPr>
          <w:rFonts w:ascii="Arial" w:eastAsia="Arial" w:hAnsi="Arial" w:cs="Arial"/>
          <w:lang w:val="en-US"/>
        </w:rPr>
        <w:t xml:space="preserve"> (2008). “Modelado de un reactor químico tipo CSTR y evaluación del control predictivo aplicando Matlab-Simulink Modeling to a CSTR reactor and evaluation of a predictive control using Matlab-Simulink,” Ing. </w:t>
      </w:r>
      <w:r>
        <w:rPr>
          <w:rFonts w:ascii="Arial" w:eastAsia="Arial" w:hAnsi="Arial" w:cs="Arial"/>
        </w:rPr>
        <w:t>Uc, vol. 15, pp. 97–112.</w:t>
      </w:r>
    </w:p>
    <w:p w14:paraId="495657FF"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[6]      </w:t>
      </w:r>
      <w:r>
        <w:rPr>
          <w:rFonts w:ascii="Arial" w:eastAsia="Arial" w:hAnsi="Arial" w:cs="Arial"/>
          <w:b/>
        </w:rPr>
        <w:t>Persman, G.</w:t>
      </w:r>
      <w:r>
        <w:rPr>
          <w:rFonts w:ascii="Arial" w:eastAsia="Arial" w:hAnsi="Arial" w:cs="Arial"/>
        </w:rPr>
        <w:t xml:space="preserve"> “Sinopsis: Métodos de recoleccion y análisis de datos en la evaluacion de Impacto”, Simtesis metodologica,CENTRO DE INVESTIGACIONES INNOCENTI DE UNICEF, 2014.</w:t>
      </w:r>
    </w:p>
    <w:p w14:paraId="107ABDD6"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[26]   </w:t>
      </w:r>
      <w:r>
        <w:rPr>
          <w:rFonts w:ascii="Arial" w:eastAsia="Arial" w:hAnsi="Arial" w:cs="Arial"/>
          <w:b/>
        </w:rPr>
        <w:t xml:space="preserve"> Quispe, L.</w:t>
      </w:r>
      <w:r>
        <w:rPr>
          <w:rFonts w:ascii="Arial" w:eastAsia="Arial" w:hAnsi="Arial" w:cs="Arial"/>
        </w:rPr>
        <w:t xml:space="preserve"> (2017). “OPTIMIZACIÓN TÉCNICA DEL SISTEMA MECÁNICO DE AGITACIÓN DE LA SALMUERA EN EL PROCESAMIENTO DE LA ACEITUNA,” Historia Santiago., p. Historia Santiago.</w:t>
      </w:r>
    </w:p>
    <w:p w14:paraId="4FD1794F"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[20]    </w:t>
      </w:r>
      <w:r>
        <w:rPr>
          <w:rFonts w:ascii="Arial" w:eastAsia="Arial" w:hAnsi="Arial" w:cs="Arial"/>
          <w:b/>
        </w:rPr>
        <w:t>Rincón, J.</w:t>
      </w:r>
      <w:r>
        <w:rPr>
          <w:rFonts w:ascii="Arial" w:eastAsia="Arial" w:hAnsi="Arial" w:cs="Arial"/>
        </w:rPr>
        <w:t xml:space="preserve"> (2017). “DISEÑO DE UNA MÁQUINA MEZCLADORA, AUTOMÁTICA, DE MATERIAS PRIMAS PARA LA ELABORACIÓN DE JABONES LÍQUIDOS, SUAVIZANTES Y DESENGRASANTES INDUSTRIALES, PARA LA EMPRESA QUÍMICOS ZOREL,”</w:t>
      </w:r>
    </w:p>
    <w:p w14:paraId="322798E0"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[10]   </w:t>
      </w:r>
      <w:r>
        <w:rPr>
          <w:rFonts w:ascii="Arial" w:eastAsia="Arial" w:hAnsi="Arial" w:cs="Arial"/>
          <w:b/>
        </w:rPr>
        <w:t xml:space="preserve"> Rodriguez, E., Deco, C., Burzacca, L., Costa, S. and Bender, C. </w:t>
      </w:r>
      <w:r>
        <w:rPr>
          <w:rFonts w:ascii="Arial" w:eastAsia="Arial" w:hAnsi="Arial" w:cs="Arial"/>
        </w:rPr>
        <w:t>(n.d). "Recolección y análisis de datos obtenidos de una red de sensores para el monitoreo de condiciones de Higiene y Seguridad del ambiente en entornos industriales”.</w:t>
      </w:r>
    </w:p>
    <w:p w14:paraId="3420A6A9"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[30]</w:t>
      </w:r>
      <w:r w:rsidRPr="009D0E80">
        <w:rPr>
          <w:rFonts w:ascii="Arial" w:eastAsia="Arial" w:hAnsi="Arial" w:cs="Arial"/>
          <w:lang w:val="en-US"/>
        </w:rPr>
        <w:tab/>
      </w:r>
      <w:r w:rsidRPr="009D0E80">
        <w:rPr>
          <w:rFonts w:ascii="Arial" w:eastAsia="Arial" w:hAnsi="Arial" w:cs="Arial"/>
          <w:b/>
          <w:lang w:val="en-US"/>
        </w:rPr>
        <w:t>Said, N., Engelhart, M., Kirches, S., Körbel, S. and Holt, V.</w:t>
      </w:r>
      <w:r w:rsidRPr="009D0E80">
        <w:rPr>
          <w:rFonts w:ascii="Arial" w:eastAsia="Arial" w:hAnsi="Arial" w:cs="Arial"/>
          <w:lang w:val="en-US"/>
        </w:rPr>
        <w:t xml:space="preserve"> “Applying mathematical optimization methods to an ACT-R instance-based learning model,” PLoS One, vol. 11, no. 7, Jul. 2016.</w:t>
      </w:r>
    </w:p>
    <w:p w14:paraId="63A680B4"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[3]</w:t>
      </w:r>
      <w:r w:rsidRPr="009D0E80">
        <w:rPr>
          <w:rFonts w:ascii="Arial" w:eastAsia="Arial" w:hAnsi="Arial" w:cs="Arial"/>
          <w:lang w:val="en-US"/>
        </w:rPr>
        <w:tab/>
      </w:r>
      <w:r w:rsidRPr="009D0E80">
        <w:rPr>
          <w:rFonts w:ascii="Arial" w:eastAsia="Arial" w:hAnsi="Arial" w:cs="Arial"/>
          <w:b/>
          <w:lang w:val="en-US"/>
        </w:rPr>
        <w:t xml:space="preserve">Sakr, A., El-Nagar, A., Mohammad, E. and Sharaf, M. </w:t>
      </w:r>
      <w:r w:rsidRPr="009D0E80">
        <w:rPr>
          <w:rFonts w:ascii="Arial" w:eastAsia="Arial" w:hAnsi="Arial" w:cs="Arial"/>
          <w:lang w:val="en-US"/>
        </w:rPr>
        <w:t xml:space="preserve"> "Fuzzy Smith Predictor for Networked Control Systems". </w:t>
      </w:r>
    </w:p>
    <w:p w14:paraId="05A45508" w14:textId="77777777" w:rsidR="006147E7" w:rsidRDefault="00A4265E">
      <w:pPr>
        <w:widowControl w:val="0"/>
        <w:spacing w:line="360" w:lineRule="auto"/>
        <w:ind w:left="640" w:hanging="640"/>
        <w:rPr>
          <w:rFonts w:ascii="Arial" w:eastAsia="Arial" w:hAnsi="Arial" w:cs="Arial"/>
        </w:rPr>
      </w:pPr>
      <w:r>
        <w:rPr>
          <w:rFonts w:ascii="Arial" w:eastAsia="Arial" w:hAnsi="Arial" w:cs="Arial"/>
        </w:rPr>
        <w:t xml:space="preserve">[2]      </w:t>
      </w:r>
      <w:r>
        <w:rPr>
          <w:rFonts w:ascii="Arial" w:eastAsia="Arial" w:hAnsi="Arial" w:cs="Arial"/>
          <w:b/>
        </w:rPr>
        <w:t xml:space="preserve">Sanchez, A. </w:t>
      </w:r>
      <w:r>
        <w:rPr>
          <w:rFonts w:ascii="Arial" w:eastAsia="Arial" w:hAnsi="Arial" w:cs="Arial"/>
        </w:rPr>
        <w:t>(2017). ”Técnicas de mantenimiento predictivo. metodología de aplicación en las Organizaciones”.</w:t>
      </w:r>
    </w:p>
    <w:p w14:paraId="0C5ECD01" w14:textId="77777777" w:rsidR="006147E7" w:rsidRPr="009D0E80" w:rsidRDefault="00A4265E">
      <w:pPr>
        <w:widowControl w:val="0"/>
        <w:spacing w:line="360" w:lineRule="auto"/>
        <w:ind w:left="640" w:hanging="640"/>
        <w:rPr>
          <w:rFonts w:ascii="Arial" w:eastAsia="Arial" w:hAnsi="Arial" w:cs="Arial"/>
          <w:lang w:val="en-US"/>
        </w:rPr>
      </w:pPr>
      <w:r w:rsidRPr="009D0E80">
        <w:rPr>
          <w:rFonts w:ascii="Arial" w:eastAsia="Arial" w:hAnsi="Arial" w:cs="Arial"/>
          <w:lang w:val="en-US"/>
        </w:rPr>
        <w:t>[17]</w:t>
      </w:r>
      <w:r w:rsidRPr="009D0E80">
        <w:rPr>
          <w:rFonts w:ascii="Arial" w:eastAsia="Arial" w:hAnsi="Arial" w:cs="Arial"/>
          <w:lang w:val="en-US"/>
        </w:rPr>
        <w:tab/>
      </w:r>
      <w:r w:rsidRPr="009D0E80">
        <w:rPr>
          <w:rFonts w:ascii="Arial" w:eastAsia="Arial" w:hAnsi="Arial" w:cs="Arial"/>
          <w:b/>
          <w:lang w:val="en-US"/>
        </w:rPr>
        <w:t>Shokri-Ghaleh, H., Ganjefar, S., and Shahri, A.</w:t>
      </w:r>
      <w:r w:rsidRPr="009D0E80">
        <w:rPr>
          <w:rFonts w:ascii="Arial" w:eastAsia="Arial" w:hAnsi="Arial" w:cs="Arial"/>
          <w:lang w:val="en-US"/>
        </w:rPr>
        <w:t xml:space="preserve"> “Robust iterative learning control for uncertain continuous-time system with input delay and random iteration-varying uncertainties” IET Control Theory Appl., 2021</w:t>
      </w:r>
    </w:p>
    <w:p w14:paraId="2BEB6293"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 xml:space="preserve">[34]    </w:t>
      </w:r>
      <w:r w:rsidRPr="009D0E80">
        <w:rPr>
          <w:rFonts w:ascii="Arial" w:eastAsia="Arial" w:hAnsi="Arial" w:cs="Arial"/>
          <w:b/>
          <w:lang w:val="en-US"/>
        </w:rPr>
        <w:t>Thuengesripan, S., Suksri, T., Numsomran, A., Kongratana, V. and Roengruen, P.</w:t>
      </w:r>
      <w:r w:rsidRPr="009D0E80">
        <w:rPr>
          <w:rFonts w:ascii="Arial" w:eastAsia="Arial" w:hAnsi="Arial" w:cs="Arial"/>
          <w:lang w:val="en-US"/>
        </w:rPr>
        <w:t xml:space="preserve"> (2007). “Smith Predictor Design by C D M for Temperature Control System”. International Conference on Control, Automation and Systems, 4, 17–20.</w:t>
      </w:r>
    </w:p>
    <w:p w14:paraId="003178A0"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[29</w:t>
      </w:r>
      <w:r w:rsidRPr="009D0E80">
        <w:rPr>
          <w:rFonts w:ascii="Arial" w:eastAsia="Arial" w:hAnsi="Arial" w:cs="Arial"/>
          <w:b/>
          <w:lang w:val="en-US"/>
        </w:rPr>
        <w:t>]    Veronesi, M.</w:t>
      </w:r>
      <w:r w:rsidRPr="009D0E80">
        <w:rPr>
          <w:rFonts w:ascii="Arial" w:eastAsia="Arial" w:hAnsi="Arial" w:cs="Arial"/>
          <w:lang w:val="en-US"/>
        </w:rPr>
        <w:t xml:space="preserve"> (2003). “Performance improvement of Smith Predictor Through </w:t>
      </w:r>
      <w:r w:rsidRPr="009D0E80">
        <w:rPr>
          <w:rFonts w:ascii="Arial" w:eastAsia="Arial" w:hAnsi="Arial" w:cs="Arial"/>
          <w:lang w:val="en-US"/>
        </w:rPr>
        <w:lastRenderedPageBreak/>
        <w:t>Automatic Computation of Dead Time”, Yokogawa Italia, Industrial Automation Department, Technical Report, No 35.</w:t>
      </w:r>
    </w:p>
    <w:p w14:paraId="04ED2FBA" w14:textId="77777777" w:rsidR="006147E7" w:rsidRPr="009D0E80" w:rsidRDefault="006147E7">
      <w:pPr>
        <w:widowControl w:val="0"/>
        <w:spacing w:line="360" w:lineRule="auto"/>
        <w:ind w:left="640" w:hanging="640"/>
        <w:rPr>
          <w:rFonts w:ascii="Arial" w:eastAsia="Arial" w:hAnsi="Arial" w:cs="Arial"/>
          <w:lang w:val="en-US"/>
        </w:rPr>
      </w:pPr>
    </w:p>
    <w:p w14:paraId="1A4C9C62" w14:textId="77777777" w:rsidR="006147E7" w:rsidRPr="009D0E80" w:rsidRDefault="006147E7">
      <w:pPr>
        <w:widowControl w:val="0"/>
        <w:spacing w:line="360" w:lineRule="auto"/>
        <w:ind w:left="640" w:hanging="640"/>
        <w:rPr>
          <w:rFonts w:ascii="Arial" w:eastAsia="Arial" w:hAnsi="Arial" w:cs="Arial"/>
          <w:lang w:val="en-US"/>
        </w:rPr>
      </w:pPr>
    </w:p>
    <w:p w14:paraId="08182B17" w14:textId="77777777" w:rsidR="006147E7" w:rsidRPr="009D0E80" w:rsidRDefault="006147E7">
      <w:pPr>
        <w:widowControl w:val="0"/>
        <w:spacing w:line="360" w:lineRule="auto"/>
        <w:rPr>
          <w:rFonts w:ascii="Arial" w:eastAsia="Arial" w:hAnsi="Arial" w:cs="Arial"/>
          <w:lang w:val="en-US"/>
        </w:rPr>
      </w:pPr>
    </w:p>
    <w:p w14:paraId="2239C997" w14:textId="77777777" w:rsidR="006147E7" w:rsidRPr="009D0E80" w:rsidRDefault="006147E7">
      <w:pPr>
        <w:widowControl w:val="0"/>
        <w:spacing w:line="360" w:lineRule="auto"/>
        <w:rPr>
          <w:rFonts w:ascii="Arial" w:eastAsia="Arial" w:hAnsi="Arial" w:cs="Arial"/>
          <w:lang w:val="en-US"/>
        </w:rPr>
      </w:pPr>
    </w:p>
    <w:p w14:paraId="1DF778D7" w14:textId="77777777" w:rsidR="006147E7" w:rsidRPr="009D0E80" w:rsidRDefault="006147E7">
      <w:pPr>
        <w:widowControl w:val="0"/>
        <w:spacing w:line="240" w:lineRule="auto"/>
        <w:ind w:left="640" w:hanging="640"/>
        <w:rPr>
          <w:rFonts w:ascii="Arial" w:eastAsia="Arial" w:hAnsi="Arial" w:cs="Arial"/>
          <w:lang w:val="en-US"/>
        </w:rPr>
      </w:pPr>
    </w:p>
    <w:p w14:paraId="39E39D2B" w14:textId="77777777" w:rsidR="006147E7" w:rsidRPr="009D0E80" w:rsidRDefault="006147E7">
      <w:pPr>
        <w:widowControl w:val="0"/>
        <w:spacing w:line="240" w:lineRule="auto"/>
        <w:ind w:left="640" w:hanging="640"/>
        <w:rPr>
          <w:rFonts w:ascii="Arial" w:eastAsia="Arial" w:hAnsi="Arial" w:cs="Arial"/>
          <w:lang w:val="en-US"/>
        </w:rPr>
      </w:pPr>
    </w:p>
    <w:p w14:paraId="6C1160A2" w14:textId="77777777" w:rsidR="006147E7" w:rsidRPr="009D0E80" w:rsidRDefault="006147E7">
      <w:pPr>
        <w:widowControl w:val="0"/>
        <w:spacing w:line="240" w:lineRule="auto"/>
        <w:ind w:left="640" w:hanging="640"/>
        <w:rPr>
          <w:rFonts w:ascii="Arial" w:eastAsia="Arial" w:hAnsi="Arial" w:cs="Arial"/>
          <w:lang w:val="en-US"/>
        </w:rPr>
      </w:pPr>
    </w:p>
    <w:p w14:paraId="71B51F7C" w14:textId="77777777" w:rsidR="006147E7" w:rsidRPr="009D0E80" w:rsidRDefault="006147E7">
      <w:pPr>
        <w:widowControl w:val="0"/>
        <w:spacing w:line="240" w:lineRule="auto"/>
        <w:ind w:left="640" w:hanging="640"/>
        <w:rPr>
          <w:rFonts w:ascii="Arial" w:eastAsia="Arial" w:hAnsi="Arial" w:cs="Arial"/>
          <w:lang w:val="en-US"/>
        </w:rPr>
      </w:pPr>
    </w:p>
    <w:p w14:paraId="4C85C2F8" w14:textId="77777777" w:rsidR="006147E7" w:rsidRPr="009D0E80" w:rsidRDefault="006147E7">
      <w:pPr>
        <w:widowControl w:val="0"/>
        <w:spacing w:line="240" w:lineRule="auto"/>
        <w:rPr>
          <w:rFonts w:ascii="Arial" w:eastAsia="Arial" w:hAnsi="Arial" w:cs="Arial"/>
          <w:lang w:val="en-US"/>
        </w:rPr>
      </w:pPr>
    </w:p>
    <w:p w14:paraId="429585BA" w14:textId="77777777" w:rsidR="006147E7" w:rsidRPr="009D0E80" w:rsidRDefault="006147E7">
      <w:pPr>
        <w:widowControl w:val="0"/>
        <w:spacing w:line="240" w:lineRule="auto"/>
        <w:ind w:left="640" w:hanging="640"/>
        <w:rPr>
          <w:rFonts w:ascii="Arial" w:eastAsia="Arial" w:hAnsi="Arial" w:cs="Arial"/>
          <w:lang w:val="en-US"/>
        </w:rPr>
      </w:pPr>
    </w:p>
    <w:p w14:paraId="7D37FE0B" w14:textId="77777777" w:rsidR="006147E7" w:rsidRPr="009D0E80" w:rsidRDefault="006147E7">
      <w:pPr>
        <w:widowControl w:val="0"/>
        <w:spacing w:line="240" w:lineRule="auto"/>
        <w:ind w:left="640" w:hanging="640"/>
        <w:rPr>
          <w:rFonts w:ascii="Arial" w:eastAsia="Arial" w:hAnsi="Arial" w:cs="Arial"/>
          <w:lang w:val="en-US"/>
        </w:rPr>
      </w:pPr>
    </w:p>
    <w:p w14:paraId="6819E527" w14:textId="77777777" w:rsidR="006147E7" w:rsidRPr="009D0E80" w:rsidRDefault="006147E7">
      <w:pPr>
        <w:widowControl w:val="0"/>
        <w:spacing w:line="240" w:lineRule="auto"/>
        <w:ind w:left="640" w:hanging="640"/>
        <w:rPr>
          <w:rFonts w:ascii="Arial" w:eastAsia="Arial" w:hAnsi="Arial" w:cs="Arial"/>
          <w:lang w:val="en-US"/>
        </w:rPr>
      </w:pPr>
    </w:p>
    <w:p w14:paraId="4478FE6E" w14:textId="77777777" w:rsidR="006147E7" w:rsidRPr="009D0E80" w:rsidRDefault="006147E7">
      <w:pPr>
        <w:widowControl w:val="0"/>
        <w:spacing w:line="240" w:lineRule="auto"/>
        <w:ind w:left="640" w:hanging="640"/>
        <w:rPr>
          <w:rFonts w:ascii="Arial" w:eastAsia="Arial" w:hAnsi="Arial" w:cs="Arial"/>
          <w:lang w:val="en-US"/>
        </w:rPr>
      </w:pPr>
    </w:p>
    <w:p w14:paraId="70C5A610" w14:textId="77777777" w:rsidR="006147E7" w:rsidRPr="009D0E80" w:rsidRDefault="006147E7">
      <w:pPr>
        <w:widowControl w:val="0"/>
        <w:spacing w:line="240" w:lineRule="auto"/>
        <w:ind w:left="640" w:hanging="640"/>
        <w:rPr>
          <w:rFonts w:ascii="Arial" w:eastAsia="Arial" w:hAnsi="Arial" w:cs="Arial"/>
          <w:lang w:val="en-US"/>
        </w:rPr>
      </w:pPr>
    </w:p>
    <w:p w14:paraId="6980A76D" w14:textId="77777777" w:rsidR="006147E7" w:rsidRPr="009D0E80" w:rsidRDefault="00A4265E">
      <w:pPr>
        <w:widowControl w:val="0"/>
        <w:spacing w:line="240" w:lineRule="auto"/>
        <w:ind w:left="640" w:hanging="640"/>
        <w:rPr>
          <w:rFonts w:ascii="Arial" w:eastAsia="Arial" w:hAnsi="Arial" w:cs="Arial"/>
          <w:lang w:val="en-US"/>
        </w:rPr>
      </w:pPr>
      <w:r w:rsidRPr="009D0E80">
        <w:rPr>
          <w:rFonts w:ascii="Arial" w:eastAsia="Arial" w:hAnsi="Arial" w:cs="Arial"/>
          <w:lang w:val="en-US"/>
        </w:rPr>
        <w:t xml:space="preserve"> </w:t>
      </w:r>
    </w:p>
    <w:p w14:paraId="07A3E4EE" w14:textId="77777777" w:rsidR="006147E7" w:rsidRPr="009D0E80" w:rsidRDefault="006147E7">
      <w:pPr>
        <w:rPr>
          <w:rFonts w:ascii="Arial" w:eastAsia="Arial" w:hAnsi="Arial" w:cs="Arial"/>
          <w:lang w:val="en-US"/>
        </w:rPr>
      </w:pPr>
    </w:p>
    <w:sectPr w:rsidR="006147E7" w:rsidRPr="009D0E80" w:rsidSect="00051263">
      <w:footerReference w:type="default" r:id="rId68"/>
      <w:pgSz w:w="11906" w:h="16838"/>
      <w:pgMar w:top="1417" w:right="1416"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C868B" w14:textId="77777777" w:rsidR="00D15172" w:rsidRDefault="00D15172">
      <w:pPr>
        <w:spacing w:after="0" w:line="240" w:lineRule="auto"/>
      </w:pPr>
      <w:r>
        <w:separator/>
      </w:r>
    </w:p>
  </w:endnote>
  <w:endnote w:type="continuationSeparator" w:id="0">
    <w:p w14:paraId="27A04B81" w14:textId="77777777" w:rsidR="00D15172" w:rsidRDefault="00D15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 w:name="Ariall">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1915" w14:textId="1576830E" w:rsidR="00D428F7" w:rsidRDefault="00D428F7">
    <w:pPr>
      <w:pBdr>
        <w:top w:val="nil"/>
        <w:left w:val="nil"/>
        <w:bottom w:val="nil"/>
        <w:right w:val="nil"/>
        <w:between w:val="nil"/>
      </w:pBdr>
      <w:tabs>
        <w:tab w:val="center" w:pos="4252"/>
        <w:tab w:val="right" w:pos="8504"/>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531EFF">
      <w:rPr>
        <w:rFonts w:cs="Calibri"/>
        <w:noProof/>
        <w:color w:val="000000"/>
      </w:rPr>
      <w:t>2</w:t>
    </w:r>
    <w:r>
      <w:rPr>
        <w:rFonts w:cs="Calibri"/>
        <w:color w:val="000000"/>
      </w:rPr>
      <w:fldChar w:fldCharType="end"/>
    </w:r>
  </w:p>
  <w:p w14:paraId="7A501BBC" w14:textId="77777777" w:rsidR="00D428F7" w:rsidRDefault="00D428F7">
    <w:pPr>
      <w:pBdr>
        <w:top w:val="nil"/>
        <w:left w:val="nil"/>
        <w:bottom w:val="nil"/>
        <w:right w:val="nil"/>
        <w:between w:val="nil"/>
      </w:pBdr>
      <w:tabs>
        <w:tab w:val="center" w:pos="4252"/>
        <w:tab w:val="right" w:pos="8504"/>
      </w:tabs>
      <w:spacing w:after="0" w:line="240" w:lineRule="auto"/>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7568F" w14:textId="71FAC1A0" w:rsidR="00D428F7" w:rsidRDefault="00D428F7">
    <w:pPr>
      <w:pBdr>
        <w:top w:val="nil"/>
        <w:left w:val="nil"/>
        <w:bottom w:val="nil"/>
        <w:right w:val="nil"/>
        <w:between w:val="nil"/>
      </w:pBdr>
      <w:tabs>
        <w:tab w:val="center" w:pos="4252"/>
        <w:tab w:val="right" w:pos="8504"/>
      </w:tabs>
      <w:spacing w:after="0" w:line="240" w:lineRule="auto"/>
      <w:jc w:val="center"/>
      <w:rPr>
        <w:rFonts w:cs="Calibri"/>
        <w:color w:val="000000"/>
      </w:rPr>
    </w:pPr>
    <w:r>
      <w:rPr>
        <w:rFonts w:cs="Calibri"/>
        <w:color w:val="000000"/>
      </w:rPr>
      <w:fldChar w:fldCharType="begin"/>
    </w:r>
    <w:r>
      <w:rPr>
        <w:rFonts w:cs="Calibri"/>
        <w:color w:val="000000"/>
      </w:rPr>
      <w:instrText>PAGE</w:instrText>
    </w:r>
    <w:r>
      <w:rPr>
        <w:rFonts w:cs="Calibri"/>
        <w:color w:val="000000"/>
      </w:rPr>
      <w:fldChar w:fldCharType="separate"/>
    </w:r>
    <w:r w:rsidR="00531EFF">
      <w:rPr>
        <w:rFonts w:cs="Calibri"/>
        <w:noProof/>
        <w:color w:val="000000"/>
      </w:rPr>
      <w:t>38</w:t>
    </w:r>
    <w:r>
      <w:rPr>
        <w:rFonts w:cs="Calibri"/>
        <w:color w:val="000000"/>
      </w:rPr>
      <w:fldChar w:fldCharType="end"/>
    </w:r>
  </w:p>
  <w:p w14:paraId="0890A590" w14:textId="77777777" w:rsidR="00D428F7" w:rsidRDefault="00D428F7">
    <w:pPr>
      <w:pBdr>
        <w:top w:val="nil"/>
        <w:left w:val="nil"/>
        <w:bottom w:val="nil"/>
        <w:right w:val="nil"/>
        <w:between w:val="nil"/>
      </w:pBdr>
      <w:tabs>
        <w:tab w:val="center" w:pos="4252"/>
        <w:tab w:val="right" w:pos="8504"/>
      </w:tabs>
      <w:spacing w:after="0" w:line="240" w:lineRule="auto"/>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4E82C" w14:textId="77777777" w:rsidR="00D15172" w:rsidRDefault="00D15172">
      <w:pPr>
        <w:spacing w:after="0" w:line="240" w:lineRule="auto"/>
      </w:pPr>
      <w:r>
        <w:separator/>
      </w:r>
    </w:p>
  </w:footnote>
  <w:footnote w:type="continuationSeparator" w:id="0">
    <w:p w14:paraId="50EE8429" w14:textId="77777777" w:rsidR="00D15172" w:rsidRDefault="00D15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642C5"/>
    <w:multiLevelType w:val="multilevel"/>
    <w:tmpl w:val="A8D8E7DA"/>
    <w:lvl w:ilvl="0">
      <w:start w:val="2"/>
      <w:numFmt w:val="decimal"/>
      <w:lvlText w:val="%1."/>
      <w:lvlJc w:val="left"/>
      <w:pPr>
        <w:ind w:left="720" w:hanging="720"/>
      </w:pPr>
    </w:lvl>
    <w:lvl w:ilvl="1">
      <w:start w:val="2"/>
      <w:numFmt w:val="decimal"/>
      <w:lvlText w:val="%1.%2."/>
      <w:lvlJc w:val="left"/>
      <w:pPr>
        <w:ind w:left="720" w:hanging="720"/>
      </w:pPr>
    </w:lvl>
    <w:lvl w:ilvl="2">
      <w:start w:val="2"/>
      <w:numFmt w:val="decimal"/>
      <w:lvlText w:val="%1.%2.%3."/>
      <w:lvlJc w:val="left"/>
      <w:pPr>
        <w:ind w:left="720" w:hanging="720"/>
      </w:pPr>
    </w:lvl>
    <w:lvl w:ilvl="3">
      <w:start w:val="2"/>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9F34F71"/>
    <w:multiLevelType w:val="multilevel"/>
    <w:tmpl w:val="F426155C"/>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813A7D"/>
    <w:multiLevelType w:val="multilevel"/>
    <w:tmpl w:val="2690B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322D3C"/>
    <w:multiLevelType w:val="multilevel"/>
    <w:tmpl w:val="F3D6076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7D47DF"/>
    <w:multiLevelType w:val="multilevel"/>
    <w:tmpl w:val="F66C3090"/>
    <w:lvl w:ilvl="0">
      <w:start w:val="1"/>
      <w:numFmt w:val="decimal"/>
      <w:lvlText w:val="2.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3FA73F7"/>
    <w:multiLevelType w:val="multilevel"/>
    <w:tmpl w:val="31643A4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 w15:restartNumberingAfterBreak="0">
    <w:nsid w:val="260704E4"/>
    <w:multiLevelType w:val="multilevel"/>
    <w:tmpl w:val="8AD471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2957ED"/>
    <w:multiLevelType w:val="multilevel"/>
    <w:tmpl w:val="EFDECC04"/>
    <w:lvl w:ilvl="0">
      <w:start w:val="1"/>
      <w:numFmt w:val="decimal"/>
      <w:lvlText w:val="2.1.%1.3."/>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8BF33D2"/>
    <w:multiLevelType w:val="multilevel"/>
    <w:tmpl w:val="5C9A0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CC63BD2"/>
    <w:multiLevelType w:val="multilevel"/>
    <w:tmpl w:val="41D88E14"/>
    <w:lvl w:ilvl="0">
      <w:start w:val="1"/>
      <w:numFmt w:val="decimal"/>
      <w:lvlText w:val="2.%1.3."/>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FD87FB6"/>
    <w:multiLevelType w:val="multilevel"/>
    <w:tmpl w:val="A15A8A3A"/>
    <w:lvl w:ilvl="0">
      <w:start w:val="1"/>
      <w:numFmt w:val="decimal"/>
      <w:lvlText w:val="2.%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3071AE3"/>
    <w:multiLevelType w:val="multilevel"/>
    <w:tmpl w:val="71C4EBC2"/>
    <w:lvl w:ilvl="0">
      <w:start w:val="3"/>
      <w:numFmt w:val="decimal"/>
      <w:lvlText w:val="%1."/>
      <w:lvlJc w:val="right"/>
      <w:pPr>
        <w:ind w:left="432" w:hanging="432"/>
      </w:pPr>
    </w:lvl>
    <w:lvl w:ilvl="1">
      <w:start w:val="1"/>
      <w:numFmt w:val="decimal"/>
      <w:lvlText w:val="%1.%2."/>
      <w:lvlJc w:val="right"/>
      <w:pPr>
        <w:ind w:left="576" w:hanging="576"/>
      </w:pPr>
    </w:lvl>
    <w:lvl w:ilvl="2">
      <w:start w:val="1"/>
      <w:numFmt w:val="decimal"/>
      <w:lvlText w:val="%1.%2.%3."/>
      <w:lvlJc w:val="right"/>
      <w:pPr>
        <w:ind w:left="720" w:hanging="720"/>
      </w:pPr>
      <w:rPr>
        <w:b/>
      </w:rPr>
    </w:lvl>
    <w:lvl w:ilvl="3">
      <w:start w:val="1"/>
      <w:numFmt w:val="decimal"/>
      <w:lvlText w:val="%1.%2.%3.%4."/>
      <w:lvlJc w:val="right"/>
      <w:pPr>
        <w:ind w:left="864" w:hanging="864"/>
      </w:pPr>
    </w:lvl>
    <w:lvl w:ilvl="4">
      <w:start w:val="1"/>
      <w:numFmt w:val="decimal"/>
      <w:lvlText w:val="%1.%2.%3.%4.%5."/>
      <w:lvlJc w:val="right"/>
      <w:pPr>
        <w:ind w:left="1008" w:hanging="1008"/>
      </w:pPr>
    </w:lvl>
    <w:lvl w:ilvl="5">
      <w:start w:val="1"/>
      <w:numFmt w:val="decimal"/>
      <w:lvlText w:val="%1.%2.%3.%4.%5.%6."/>
      <w:lvlJc w:val="right"/>
      <w:pPr>
        <w:ind w:left="1152" w:hanging="1152"/>
      </w:pPr>
    </w:lvl>
    <w:lvl w:ilvl="6">
      <w:start w:val="1"/>
      <w:numFmt w:val="decimal"/>
      <w:lvlText w:val="%1.%2.%3.%4.%5.%6.%7."/>
      <w:lvlJc w:val="right"/>
      <w:pPr>
        <w:ind w:left="1296" w:hanging="1296"/>
      </w:pPr>
    </w:lvl>
    <w:lvl w:ilvl="7">
      <w:start w:val="1"/>
      <w:numFmt w:val="decimal"/>
      <w:lvlText w:val="%1.%2.%3.%4.%5.%6.%7.%8."/>
      <w:lvlJc w:val="right"/>
      <w:pPr>
        <w:ind w:left="1440" w:hanging="1440"/>
      </w:pPr>
    </w:lvl>
    <w:lvl w:ilvl="8">
      <w:start w:val="1"/>
      <w:numFmt w:val="decimal"/>
      <w:lvlText w:val="%1.%2.%3.%4.%5.%6.%7.%8.%9."/>
      <w:lvlJc w:val="right"/>
      <w:pPr>
        <w:ind w:left="1584" w:hanging="1584"/>
      </w:pPr>
    </w:lvl>
  </w:abstractNum>
  <w:abstractNum w:abstractNumId="12" w15:restartNumberingAfterBreak="0">
    <w:nsid w:val="5BE06534"/>
    <w:multiLevelType w:val="multilevel"/>
    <w:tmpl w:val="829AE8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1B115F"/>
    <w:multiLevelType w:val="multilevel"/>
    <w:tmpl w:val="31FAA0AA"/>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E786ABF"/>
    <w:multiLevelType w:val="multilevel"/>
    <w:tmpl w:val="D25EDB8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67992F76"/>
    <w:multiLevelType w:val="multilevel"/>
    <w:tmpl w:val="20CA5AF8"/>
    <w:lvl w:ilvl="0">
      <w:start w:val="1"/>
      <w:numFmt w:val="decimal"/>
      <w:lvlText w:val="2.1.%1.2."/>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2C168B"/>
    <w:multiLevelType w:val="multilevel"/>
    <w:tmpl w:val="1A3CE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0549E2"/>
    <w:multiLevelType w:val="multilevel"/>
    <w:tmpl w:val="3DE4D724"/>
    <w:lvl w:ilvl="0">
      <w:start w:val="1"/>
      <w:numFmt w:val="decimal"/>
      <w:lvlText w:val="2.%1.2."/>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76237AA"/>
    <w:multiLevelType w:val="multilevel"/>
    <w:tmpl w:val="79CE6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4B0DEB"/>
    <w:multiLevelType w:val="multilevel"/>
    <w:tmpl w:val="2E3285B4"/>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15"/>
  </w:num>
  <w:num w:numId="2">
    <w:abstractNumId w:val="7"/>
  </w:num>
  <w:num w:numId="3">
    <w:abstractNumId w:val="5"/>
  </w:num>
  <w:num w:numId="4">
    <w:abstractNumId w:val="6"/>
  </w:num>
  <w:num w:numId="5">
    <w:abstractNumId w:val="10"/>
  </w:num>
  <w:num w:numId="6">
    <w:abstractNumId w:val="8"/>
  </w:num>
  <w:num w:numId="7">
    <w:abstractNumId w:val="9"/>
  </w:num>
  <w:num w:numId="8">
    <w:abstractNumId w:val="19"/>
  </w:num>
  <w:num w:numId="9">
    <w:abstractNumId w:val="17"/>
  </w:num>
  <w:num w:numId="10">
    <w:abstractNumId w:val="3"/>
  </w:num>
  <w:num w:numId="11">
    <w:abstractNumId w:val="1"/>
  </w:num>
  <w:num w:numId="12">
    <w:abstractNumId w:val="13"/>
  </w:num>
  <w:num w:numId="13">
    <w:abstractNumId w:val="0"/>
  </w:num>
  <w:num w:numId="14">
    <w:abstractNumId w:val="4"/>
  </w:num>
  <w:num w:numId="15">
    <w:abstractNumId w:val="12"/>
  </w:num>
  <w:num w:numId="16">
    <w:abstractNumId w:val="14"/>
  </w:num>
  <w:num w:numId="17">
    <w:abstractNumId w:val="16"/>
  </w:num>
  <w:num w:numId="18">
    <w:abstractNumId w:val="11"/>
  </w:num>
  <w:num w:numId="19">
    <w:abstractNumId w:val="2"/>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7E7"/>
    <w:rsid w:val="00051263"/>
    <w:rsid w:val="000D647D"/>
    <w:rsid w:val="0015690E"/>
    <w:rsid w:val="00161384"/>
    <w:rsid w:val="00192D4B"/>
    <w:rsid w:val="001F275A"/>
    <w:rsid w:val="00327844"/>
    <w:rsid w:val="003F2AAB"/>
    <w:rsid w:val="00431C45"/>
    <w:rsid w:val="0051477D"/>
    <w:rsid w:val="00521958"/>
    <w:rsid w:val="00531EFF"/>
    <w:rsid w:val="00574DE5"/>
    <w:rsid w:val="00593872"/>
    <w:rsid w:val="006147E7"/>
    <w:rsid w:val="006A05D5"/>
    <w:rsid w:val="00967D47"/>
    <w:rsid w:val="009D0E80"/>
    <w:rsid w:val="009D2023"/>
    <w:rsid w:val="00A4265E"/>
    <w:rsid w:val="00B642A9"/>
    <w:rsid w:val="00BD3635"/>
    <w:rsid w:val="00C13CD0"/>
    <w:rsid w:val="00D15172"/>
    <w:rsid w:val="00D20A06"/>
    <w:rsid w:val="00D30D65"/>
    <w:rsid w:val="00D428F7"/>
    <w:rsid w:val="00D63115"/>
    <w:rsid w:val="00ED7E90"/>
    <w:rsid w:val="00EE102B"/>
    <w:rsid w:val="00FC69D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A7DE"/>
  <w15:docId w15:val="{D738587A-13E0-4AA0-92ED-5A14C139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NI" w:bidi="ar-SA"/>
      </w:rPr>
    </w:rPrDefault>
    <w:pPrDefault>
      <w:pPr>
        <w:spacing w:after="160" w:line="24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908"/>
    <w:pPr>
      <w:suppressAutoHyphens/>
      <w:autoSpaceDN w:val="0"/>
      <w:textAlignment w:val="baseline"/>
    </w:pPr>
    <w:rPr>
      <w:rFonts w:cs="Times New Roman"/>
    </w:rPr>
  </w:style>
  <w:style w:type="paragraph" w:styleId="Ttulo1">
    <w:name w:val="heading 1"/>
    <w:basedOn w:val="Normal"/>
    <w:next w:val="Normal"/>
    <w:link w:val="Ttulo1Car"/>
    <w:uiPriority w:val="9"/>
    <w:qFormat/>
    <w:rsid w:val="004A00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E61D4"/>
    <w:pPr>
      <w:keepNext/>
      <w:keepLines/>
      <w:spacing w:before="40" w:after="0" w:line="242" w:lineRule="auto"/>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unhideWhenUsed/>
    <w:qFormat/>
    <w:rsid w:val="007B7471"/>
    <w:pPr>
      <w:keepNext/>
      <w:keepLines/>
      <w:suppressAutoHyphens w:val="0"/>
      <w:autoSpaceDN/>
      <w:spacing w:before="40" w:after="0" w:line="259" w:lineRule="auto"/>
      <w:textAlignment w:val="auto"/>
      <w:outlineLvl w:val="2"/>
    </w:pPr>
    <w:rPr>
      <w:rFonts w:asciiTheme="majorHAnsi" w:eastAsiaTheme="majorEastAsia" w:hAnsiTheme="majorHAnsi" w:cstheme="majorBidi"/>
      <w:color w:val="1F3763" w:themeColor="accent1" w:themeShade="7F"/>
      <w:sz w:val="24"/>
      <w:szCs w:val="24"/>
      <w:lang w:val="es-ES"/>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2Car">
    <w:name w:val="Título 2 Car"/>
    <w:basedOn w:val="Fuentedeprrafopredeter"/>
    <w:link w:val="Ttulo2"/>
    <w:uiPriority w:val="9"/>
    <w:rsid w:val="006E61D4"/>
    <w:rPr>
      <w:rFonts w:ascii="Calibri Light" w:eastAsia="Times New Roman" w:hAnsi="Calibri Light" w:cs="Times New Roman"/>
      <w:color w:val="2F5496"/>
      <w:sz w:val="26"/>
      <w:szCs w:val="26"/>
      <w:lang w:val="es-PE"/>
    </w:rPr>
  </w:style>
  <w:style w:type="character" w:customStyle="1" w:styleId="Fontepargpadro">
    <w:name w:val="Fonte parág. padrão"/>
    <w:rsid w:val="006E61D4"/>
  </w:style>
  <w:style w:type="paragraph" w:styleId="Prrafodelista">
    <w:name w:val="List Paragraph"/>
    <w:basedOn w:val="Normal"/>
    <w:uiPriority w:val="34"/>
    <w:qFormat/>
    <w:rsid w:val="006E61D4"/>
    <w:pPr>
      <w:ind w:left="720"/>
    </w:pPr>
  </w:style>
  <w:style w:type="paragraph" w:styleId="NormalWeb">
    <w:name w:val="Normal (Web)"/>
    <w:basedOn w:val="Normal"/>
    <w:rsid w:val="006E61D4"/>
    <w:pPr>
      <w:spacing w:before="100" w:after="100" w:line="240" w:lineRule="auto"/>
    </w:pPr>
    <w:rPr>
      <w:rFonts w:ascii="Times New Roman" w:eastAsia="Times New Roman" w:hAnsi="Times New Roman"/>
      <w:sz w:val="24"/>
      <w:szCs w:val="24"/>
      <w:lang w:eastAsia="es-PE"/>
    </w:rPr>
  </w:style>
  <w:style w:type="paragraph" w:customStyle="1" w:styleId="has-text-align-justify">
    <w:name w:val="has-text-align-justify"/>
    <w:basedOn w:val="Normal"/>
    <w:rsid w:val="006E61D4"/>
    <w:pPr>
      <w:spacing w:before="100" w:after="100" w:line="240" w:lineRule="auto"/>
    </w:pPr>
    <w:rPr>
      <w:rFonts w:ascii="Times New Roman" w:eastAsia="Times New Roman" w:hAnsi="Times New Roman"/>
      <w:sz w:val="24"/>
      <w:szCs w:val="24"/>
      <w:lang w:eastAsia="es-PE"/>
    </w:rPr>
  </w:style>
  <w:style w:type="character" w:styleId="Textoennegrita">
    <w:name w:val="Strong"/>
    <w:basedOn w:val="Fuentedeprrafopredeter"/>
    <w:rsid w:val="006E61D4"/>
    <w:rPr>
      <w:b/>
      <w:bCs/>
    </w:rPr>
  </w:style>
  <w:style w:type="character" w:styleId="nfasis">
    <w:name w:val="Emphasis"/>
    <w:basedOn w:val="Fuentedeprrafopredeter"/>
    <w:rsid w:val="006E61D4"/>
    <w:rPr>
      <w:i/>
      <w:iCs/>
    </w:rPr>
  </w:style>
  <w:style w:type="character" w:styleId="Hipervnculo">
    <w:name w:val="Hyperlink"/>
    <w:basedOn w:val="Fuentedeprrafopredeter"/>
    <w:uiPriority w:val="99"/>
    <w:unhideWhenUsed/>
    <w:rsid w:val="002E36B0"/>
    <w:rPr>
      <w:color w:val="0563C1" w:themeColor="hyperlink"/>
      <w:u w:val="single"/>
    </w:rPr>
  </w:style>
  <w:style w:type="character" w:customStyle="1" w:styleId="Mencinsinresolver1">
    <w:name w:val="Mención sin resolver1"/>
    <w:basedOn w:val="Fuentedeprrafopredeter"/>
    <w:uiPriority w:val="99"/>
    <w:semiHidden/>
    <w:unhideWhenUsed/>
    <w:rsid w:val="002E36B0"/>
    <w:rPr>
      <w:color w:val="605E5C"/>
      <w:shd w:val="clear" w:color="auto" w:fill="E1DFDD"/>
    </w:rPr>
  </w:style>
  <w:style w:type="paragraph" w:styleId="Descripcin">
    <w:name w:val="caption"/>
    <w:basedOn w:val="Normal"/>
    <w:next w:val="Normal"/>
    <w:uiPriority w:val="35"/>
    <w:unhideWhenUsed/>
    <w:qFormat/>
    <w:rsid w:val="008A06E4"/>
    <w:pPr>
      <w:widowControl w:val="0"/>
      <w:suppressAutoHyphens w:val="0"/>
      <w:autoSpaceDE w:val="0"/>
      <w:spacing w:after="200" w:line="240" w:lineRule="auto"/>
      <w:textAlignment w:val="auto"/>
    </w:pPr>
    <w:rPr>
      <w:rFonts w:ascii="Arial" w:eastAsia="Arial" w:hAnsi="Arial" w:cs="Arial"/>
      <w:i/>
      <w:iCs/>
      <w:color w:val="44546A" w:themeColor="text2"/>
      <w:sz w:val="18"/>
      <w:szCs w:val="18"/>
      <w:lang w:val="es-ES"/>
    </w:rPr>
  </w:style>
  <w:style w:type="character" w:styleId="Textodelmarcadordeposicin">
    <w:name w:val="Placeholder Text"/>
    <w:basedOn w:val="Fuentedeprrafopredeter"/>
    <w:uiPriority w:val="99"/>
    <w:semiHidden/>
    <w:rsid w:val="00DD1167"/>
    <w:rPr>
      <w:color w:val="808080"/>
    </w:rPr>
  </w:style>
  <w:style w:type="character" w:customStyle="1" w:styleId="Ttulo3Car">
    <w:name w:val="Título 3 Car"/>
    <w:basedOn w:val="Fuentedeprrafopredeter"/>
    <w:link w:val="Ttulo3"/>
    <w:uiPriority w:val="9"/>
    <w:rsid w:val="007B7471"/>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9A21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2121"/>
    <w:rPr>
      <w:rFonts w:ascii="Calibri" w:eastAsia="Calibri" w:hAnsi="Calibri" w:cs="Times New Roman"/>
      <w:lang w:val="es-PE"/>
    </w:rPr>
  </w:style>
  <w:style w:type="paragraph" w:styleId="Piedepgina">
    <w:name w:val="footer"/>
    <w:basedOn w:val="Normal"/>
    <w:link w:val="PiedepginaCar"/>
    <w:uiPriority w:val="99"/>
    <w:unhideWhenUsed/>
    <w:rsid w:val="009A21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2121"/>
    <w:rPr>
      <w:rFonts w:ascii="Calibri" w:eastAsia="Calibri" w:hAnsi="Calibri" w:cs="Times New Roman"/>
      <w:lang w:val="es-PE"/>
    </w:rPr>
  </w:style>
  <w:style w:type="character" w:customStyle="1" w:styleId="Ttulo1Car">
    <w:name w:val="Título 1 Car"/>
    <w:basedOn w:val="Fuentedeprrafopredeter"/>
    <w:link w:val="Ttulo1"/>
    <w:uiPriority w:val="9"/>
    <w:rsid w:val="004A00DA"/>
    <w:rPr>
      <w:rFonts w:asciiTheme="majorHAnsi" w:eastAsiaTheme="majorEastAsia" w:hAnsiTheme="majorHAnsi" w:cstheme="majorBidi"/>
      <w:color w:val="2F5496" w:themeColor="accent1" w:themeShade="BF"/>
      <w:sz w:val="32"/>
      <w:szCs w:val="32"/>
      <w:lang w:val="es-PE"/>
    </w:rPr>
  </w:style>
  <w:style w:type="paragraph" w:styleId="TtuloTDC">
    <w:name w:val="TOC Heading"/>
    <w:basedOn w:val="Ttulo1"/>
    <w:next w:val="Normal"/>
    <w:uiPriority w:val="39"/>
    <w:unhideWhenUsed/>
    <w:qFormat/>
    <w:rsid w:val="004A00DA"/>
    <w:pPr>
      <w:suppressAutoHyphens w:val="0"/>
      <w:autoSpaceDN/>
      <w:spacing w:line="259" w:lineRule="auto"/>
      <w:textAlignment w:val="auto"/>
      <w:outlineLvl w:val="9"/>
    </w:pPr>
    <w:rPr>
      <w:lang w:eastAsia="es-PE"/>
    </w:rPr>
  </w:style>
  <w:style w:type="paragraph" w:styleId="TDC2">
    <w:name w:val="toc 2"/>
    <w:basedOn w:val="Normal"/>
    <w:next w:val="Normal"/>
    <w:autoRedefine/>
    <w:uiPriority w:val="39"/>
    <w:unhideWhenUsed/>
    <w:rsid w:val="004A00DA"/>
    <w:pPr>
      <w:suppressAutoHyphens w:val="0"/>
      <w:autoSpaceDN/>
      <w:spacing w:after="100" w:line="259" w:lineRule="auto"/>
      <w:ind w:left="220"/>
      <w:textAlignment w:val="auto"/>
    </w:pPr>
    <w:rPr>
      <w:rFonts w:asciiTheme="minorHAnsi" w:eastAsiaTheme="minorEastAsia" w:hAnsiTheme="minorHAnsi"/>
      <w:lang w:eastAsia="es-PE"/>
    </w:rPr>
  </w:style>
  <w:style w:type="paragraph" w:styleId="TDC1">
    <w:name w:val="toc 1"/>
    <w:basedOn w:val="Normal"/>
    <w:next w:val="Normal"/>
    <w:autoRedefine/>
    <w:uiPriority w:val="39"/>
    <w:unhideWhenUsed/>
    <w:rsid w:val="004A00DA"/>
    <w:pPr>
      <w:suppressAutoHyphens w:val="0"/>
      <w:autoSpaceDN/>
      <w:spacing w:after="100" w:line="259" w:lineRule="auto"/>
      <w:textAlignment w:val="auto"/>
    </w:pPr>
    <w:rPr>
      <w:rFonts w:asciiTheme="minorHAnsi" w:eastAsiaTheme="minorEastAsia" w:hAnsiTheme="minorHAnsi"/>
      <w:lang w:eastAsia="es-PE"/>
    </w:rPr>
  </w:style>
  <w:style w:type="paragraph" w:styleId="TDC3">
    <w:name w:val="toc 3"/>
    <w:basedOn w:val="Normal"/>
    <w:next w:val="Normal"/>
    <w:autoRedefine/>
    <w:uiPriority w:val="39"/>
    <w:unhideWhenUsed/>
    <w:rsid w:val="004A00DA"/>
    <w:pPr>
      <w:suppressAutoHyphens w:val="0"/>
      <w:autoSpaceDN/>
      <w:spacing w:after="100" w:line="259" w:lineRule="auto"/>
      <w:ind w:left="440"/>
      <w:textAlignment w:val="auto"/>
    </w:pPr>
    <w:rPr>
      <w:rFonts w:asciiTheme="minorHAnsi" w:eastAsiaTheme="minorEastAsia" w:hAnsiTheme="minorHAnsi"/>
      <w:lang w:eastAsia="es-PE"/>
    </w:rPr>
  </w:style>
  <w:style w:type="paragraph" w:customStyle="1" w:styleId="IImagen">
    <w:name w:val="I. Imagen"/>
    <w:basedOn w:val="Normal"/>
    <w:link w:val="IImagenCar"/>
    <w:qFormat/>
    <w:rsid w:val="000F0548"/>
    <w:pPr>
      <w:pBdr>
        <w:top w:val="nil"/>
        <w:left w:val="nil"/>
        <w:bottom w:val="nil"/>
        <w:right w:val="nil"/>
        <w:between w:val="nil"/>
      </w:pBdr>
      <w:spacing w:after="0" w:line="360" w:lineRule="auto"/>
      <w:jc w:val="center"/>
    </w:pPr>
    <w:rPr>
      <w:rFonts w:ascii="Times New Roman" w:hAnsi="Times New Roman"/>
      <w:b/>
      <w:bCs/>
      <w:color w:val="000000"/>
    </w:rPr>
  </w:style>
  <w:style w:type="character" w:customStyle="1" w:styleId="IImagenCar">
    <w:name w:val="I. Imagen Car"/>
    <w:basedOn w:val="Fuentedeprrafopredeter"/>
    <w:link w:val="IImagen"/>
    <w:rsid w:val="000F0548"/>
    <w:rPr>
      <w:rFonts w:ascii="Times New Roman" w:eastAsia="Calibri" w:hAnsi="Times New Roman" w:cs="Times New Roman"/>
      <w:b/>
      <w:bCs/>
      <w:color w:val="000000"/>
      <w:lang w:val="es-PE"/>
    </w:rPr>
  </w:style>
  <w:style w:type="paragraph" w:customStyle="1" w:styleId="Default">
    <w:name w:val="Default"/>
    <w:rsid w:val="004257E3"/>
    <w:pPr>
      <w:autoSpaceDE w:val="0"/>
      <w:autoSpaceDN w:val="0"/>
      <w:adjustRightInd w:val="0"/>
      <w:spacing w:after="0" w:line="240" w:lineRule="auto"/>
    </w:pPr>
    <w:rPr>
      <w:rFonts w:ascii="Arial" w:hAnsi="Arial" w:cs="Arial"/>
      <w:color w:val="000000"/>
      <w:sz w:val="24"/>
      <w:szCs w:val="24"/>
      <w:lang w:val="es-NI"/>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967D4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7D47"/>
    <w:rPr>
      <w:rFonts w:ascii="Tahoma" w:hAnsi="Tahoma" w:cs="Tahoma"/>
      <w:sz w:val="16"/>
      <w:szCs w:val="16"/>
    </w:rPr>
  </w:style>
  <w:style w:type="paragraph" w:styleId="Tabladeilustraciones">
    <w:name w:val="table of figures"/>
    <w:basedOn w:val="Normal"/>
    <w:next w:val="Normal"/>
    <w:uiPriority w:val="99"/>
    <w:unhideWhenUsed/>
    <w:rsid w:val="00BD36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7456">
      <w:bodyDiv w:val="1"/>
      <w:marLeft w:val="0"/>
      <w:marRight w:val="0"/>
      <w:marTop w:val="0"/>
      <w:marBottom w:val="0"/>
      <w:divBdr>
        <w:top w:val="none" w:sz="0" w:space="0" w:color="auto"/>
        <w:left w:val="none" w:sz="0" w:space="0" w:color="auto"/>
        <w:bottom w:val="none" w:sz="0" w:space="0" w:color="auto"/>
        <w:right w:val="none" w:sz="0" w:space="0" w:color="auto"/>
      </w:divBdr>
    </w:div>
    <w:div w:id="367221198">
      <w:bodyDiv w:val="1"/>
      <w:marLeft w:val="0"/>
      <w:marRight w:val="0"/>
      <w:marTop w:val="0"/>
      <w:marBottom w:val="0"/>
      <w:divBdr>
        <w:top w:val="none" w:sz="0" w:space="0" w:color="auto"/>
        <w:left w:val="none" w:sz="0" w:space="0" w:color="auto"/>
        <w:bottom w:val="none" w:sz="0" w:space="0" w:color="auto"/>
        <w:right w:val="none" w:sz="0" w:space="0" w:color="auto"/>
      </w:divBdr>
    </w:div>
    <w:div w:id="390806644">
      <w:bodyDiv w:val="1"/>
      <w:marLeft w:val="0"/>
      <w:marRight w:val="0"/>
      <w:marTop w:val="0"/>
      <w:marBottom w:val="0"/>
      <w:divBdr>
        <w:top w:val="none" w:sz="0" w:space="0" w:color="auto"/>
        <w:left w:val="none" w:sz="0" w:space="0" w:color="auto"/>
        <w:bottom w:val="none" w:sz="0" w:space="0" w:color="auto"/>
        <w:right w:val="none" w:sz="0" w:space="0" w:color="auto"/>
      </w:divBdr>
    </w:div>
    <w:div w:id="21298133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link.springer.com/article/10.1007%2Fs12555-012-0355-z"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hyperlink" Target="https://link.springer.com/article/10.1007%2Fs12555-012-0355-z"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link.springer.com/article/10.1007%2Fs12555-012-0355-z" TargetMode="Externa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Pnb9l+qJPJtZNH4a/18VJ0mfUw==">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</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13A5E3-FBFB-423F-9A71-52435A44E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14178</Words>
  <Characters>77984</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Secretaría UPG FIEE</dc:creator>
  <cp:lastModifiedBy>User</cp:lastModifiedBy>
  <cp:revision>2</cp:revision>
  <dcterms:created xsi:type="dcterms:W3CDTF">2026-05-02T03:55:00Z</dcterms:created>
  <dcterms:modified xsi:type="dcterms:W3CDTF">2026-05-02T03:55:00Z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