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F6CD9">
      <w:r w:rsidRPr="00DF6CD9">
        <w:rPr>
          <w:rFonts w:hint="eastAsia"/>
        </w:rPr>
        <w:t>ヘーゲルが提唱した弁証法とは？世界がどのように出来ているのかを知る方法</w:t>
      </w:r>
      <w:r>
        <w:rPr>
          <w:rFonts w:hint="eastAsia"/>
        </w:rPr>
        <w:t xml:space="preserve"> Part </w:t>
      </w:r>
      <w:r>
        <w:t>2</w:t>
      </w:r>
    </w:p>
    <w:p w:rsidR="00DF6CD9" w:rsidRDefault="00DF6CD9"/>
    <w:p w:rsidR="00DF6CD9" w:rsidRDefault="00DF6CD9">
      <w:bookmarkStart w:id="0" w:name="_GoBack"/>
      <w:r>
        <w:rPr>
          <w:rFonts w:hint="eastAsia"/>
        </w:rPr>
        <w:t>弁証法の考え方その１：</w:t>
      </w:r>
    </w:p>
    <w:p w:rsidR="00DF6CD9" w:rsidRDefault="00DF6CD9">
      <w:r w:rsidRPr="00DF6CD9">
        <w:rPr>
          <w:rFonts w:hint="eastAsia"/>
        </w:rPr>
        <w:t>万物（ありとあらゆる物）は対立する何かがあってこそ存在する</w:t>
      </w:r>
      <w:r>
        <w:rPr>
          <w:rFonts w:hint="eastAsia"/>
        </w:rPr>
        <w:t>。</w:t>
      </w:r>
    </w:p>
    <w:p w:rsidR="00DF6CD9" w:rsidRDefault="00DF6CD9"/>
    <w:p w:rsidR="00DF6CD9" w:rsidRDefault="00DF6CD9">
      <w:r>
        <w:rPr>
          <w:rFonts w:hint="eastAsia"/>
        </w:rPr>
        <w:t>フワフワと宙に浮かび上がろうとしても、重力が対立してあなたを押さえつけ</w:t>
      </w:r>
      <w:r w:rsidR="00127BD0">
        <w:rPr>
          <w:rFonts w:hint="eastAsia"/>
        </w:rPr>
        <w:t>る</w:t>
      </w:r>
      <w:r>
        <w:rPr>
          <w:rFonts w:hint="eastAsia"/>
        </w:rPr>
        <w:t>ように。どこまでも伸びをしたいけど、腱や靭帯が</w:t>
      </w:r>
      <w:r w:rsidR="00127BD0">
        <w:rPr>
          <w:rFonts w:hint="eastAsia"/>
        </w:rPr>
        <w:t>対立して体が千切れるの止めてくれたり、</w:t>
      </w:r>
      <w:r w:rsidR="00331A0D">
        <w:rPr>
          <w:rFonts w:hint="eastAsia"/>
        </w:rPr>
        <w:t>朝</w:t>
      </w:r>
      <w:r w:rsidR="00127BD0">
        <w:rPr>
          <w:rFonts w:hint="eastAsia"/>
        </w:rPr>
        <w:t>と夜</w:t>
      </w:r>
      <w:r w:rsidR="000F7D85">
        <w:rPr>
          <w:rFonts w:hint="eastAsia"/>
        </w:rPr>
        <w:t>があり、眠りと覚醒があるように</w:t>
      </w:r>
      <w:r w:rsidR="00331A0D">
        <w:rPr>
          <w:rFonts w:hint="eastAsia"/>
        </w:rPr>
        <w:t>万物は対立する何かがあってこそ存在します。</w:t>
      </w:r>
    </w:p>
    <w:p w:rsidR="00331A0D" w:rsidRDefault="00331A0D">
      <w:r>
        <w:rPr>
          <w:rFonts w:hint="eastAsia"/>
        </w:rPr>
        <w:t>そして、変化は対立する何かがあってこそ起きる物です。</w:t>
      </w:r>
    </w:p>
    <w:p w:rsidR="00331A0D" w:rsidRDefault="00331A0D">
      <w:r>
        <w:rPr>
          <w:rFonts w:hint="eastAsia"/>
        </w:rPr>
        <w:t>例えば、革命。</w:t>
      </w:r>
    </w:p>
    <w:p w:rsidR="00331A0D" w:rsidRDefault="00331A0D">
      <w:r>
        <w:rPr>
          <w:rFonts w:hint="eastAsia"/>
        </w:rPr>
        <w:t>支配する人間と支配される人間が居て、支配される人間が支配する人間を倒して、組織や国が変わるように、</w:t>
      </w:r>
    </w:p>
    <w:p w:rsidR="00331A0D" w:rsidRDefault="00331A0D">
      <w:r>
        <w:rPr>
          <w:rFonts w:hint="eastAsia"/>
        </w:rPr>
        <w:t>例えば、イノベーション。</w:t>
      </w:r>
    </w:p>
    <w:p w:rsidR="00331A0D" w:rsidRDefault="00331A0D">
      <w:r>
        <w:rPr>
          <w:rFonts w:hint="eastAsia"/>
        </w:rPr>
        <w:t>現状維持に対立して、新しいアイデアを作り出して、現状が変わるように、</w:t>
      </w:r>
    </w:p>
    <w:p w:rsidR="00331A0D" w:rsidRDefault="00331A0D">
      <w:r>
        <w:rPr>
          <w:rFonts w:hint="eastAsia"/>
        </w:rPr>
        <w:t>人類史はこのような、対立する物事同士の綱引きのような引っ張り合いにより、変化して今に至るのです。</w:t>
      </w:r>
      <w:r w:rsidR="005A6B06">
        <w:rPr>
          <w:rFonts w:hint="eastAsia"/>
        </w:rPr>
        <w:t>対立する何かが、変化を起こしていなかったら、殺しては奪い合う戦乱の時代のままであったり、日常的に奴隷が飼われる社会のままであったでしょう。</w:t>
      </w:r>
    </w:p>
    <w:p w:rsidR="005A6B06" w:rsidRDefault="005A6B06">
      <w:r>
        <w:rPr>
          <w:rFonts w:hint="eastAsia"/>
        </w:rPr>
        <w:t>そんな世界が善か悪かと言う事はあなたの判断や嗜好次第ですが、変化があってこその今なのです。</w:t>
      </w:r>
    </w:p>
    <w:p w:rsidR="005A6B06" w:rsidRDefault="005A6B06">
      <w:r>
        <w:rPr>
          <w:rFonts w:hint="eastAsia"/>
        </w:rPr>
        <w:t>そして、対立する何かがあってこそ</w:t>
      </w:r>
      <w:r w:rsidR="003A2DD5">
        <w:rPr>
          <w:rFonts w:hint="eastAsia"/>
        </w:rPr>
        <w:t>の</w:t>
      </w:r>
      <w:r>
        <w:rPr>
          <w:rFonts w:hint="eastAsia"/>
        </w:rPr>
        <w:t>変化と言う事を理解すれば、独り善がりに自分が立つ立場だけを考える事が無くなるはずです。</w:t>
      </w:r>
      <w:r w:rsidR="00735017">
        <w:rPr>
          <w:rFonts w:hint="eastAsia"/>
        </w:rPr>
        <w:t>そして、</w:t>
      </w:r>
      <w:r>
        <w:rPr>
          <w:rFonts w:hint="eastAsia"/>
        </w:rPr>
        <w:t>対立する何かを打ち負かし、あなたが叶えたい変化を手にするためには、</w:t>
      </w:r>
      <w:r w:rsidR="00735017">
        <w:rPr>
          <w:rFonts w:hint="eastAsia"/>
        </w:rPr>
        <w:t>対立する何かの事を理解する事が大事になってきます。それは、対立する何かの弱みや強みを知って、どうやって攻めるか？と言う戦略作りから、</w:t>
      </w:r>
      <w:r w:rsidR="00532852">
        <w:rPr>
          <w:rFonts w:hint="eastAsia"/>
        </w:rPr>
        <w:t>対立する何かの事を理解しよう</w:t>
      </w:r>
      <w:r w:rsidR="00467B15">
        <w:rPr>
          <w:rFonts w:hint="eastAsia"/>
        </w:rPr>
        <w:t>とした末に</w:t>
      </w:r>
      <w:r w:rsidR="00532852">
        <w:rPr>
          <w:rFonts w:hint="eastAsia"/>
        </w:rPr>
        <w:t>、</w:t>
      </w:r>
      <w:r w:rsidR="00735017">
        <w:rPr>
          <w:rFonts w:hint="eastAsia"/>
        </w:rPr>
        <w:t>自分達が行っている事、行おうとしている事は本当に正しいのか？と言う事への深い理解にも至るでしょうから。</w:t>
      </w:r>
    </w:p>
    <w:bookmarkEnd w:id="0"/>
    <w:p w:rsidR="005A6B06" w:rsidRDefault="005A6B06"/>
    <w:sectPr w:rsidR="005A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D9"/>
    <w:rsid w:val="000F7D85"/>
    <w:rsid w:val="00127BD0"/>
    <w:rsid w:val="002C675B"/>
    <w:rsid w:val="00331A0D"/>
    <w:rsid w:val="00352D0D"/>
    <w:rsid w:val="003A2DD5"/>
    <w:rsid w:val="00467B15"/>
    <w:rsid w:val="00532852"/>
    <w:rsid w:val="005A6B06"/>
    <w:rsid w:val="006E4DCC"/>
    <w:rsid w:val="00735017"/>
    <w:rsid w:val="007B1D5E"/>
    <w:rsid w:val="00D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072B1-5A15-44F6-B65F-6BBE503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2016-08-16T15:41:00Z</dcterms:created>
  <dcterms:modified xsi:type="dcterms:W3CDTF">2016-08-17T17:09:00Z</dcterms:modified>
</cp:coreProperties>
</file>