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5B2B91">
      <w:r>
        <w:rPr>
          <w:rFonts w:hint="eastAsia"/>
        </w:rPr>
        <w:t>先延ばしにする事と死が必要な理由</w:t>
      </w:r>
    </w:p>
    <w:p w:rsidR="005B2B91" w:rsidRDefault="005B2B91"/>
    <w:p w:rsidR="005B2B91" w:rsidRDefault="005B2B91">
      <w:bookmarkStart w:id="0" w:name="_GoBack"/>
      <w:r>
        <w:rPr>
          <w:rFonts w:hint="eastAsia"/>
        </w:rPr>
        <w:t>人類史で、死から逃れた人は未だに記録されていません。</w:t>
      </w:r>
    </w:p>
    <w:p w:rsidR="005B2B91" w:rsidRDefault="005B2B91">
      <w:r>
        <w:rPr>
          <w:rFonts w:hint="eastAsia"/>
        </w:rPr>
        <w:t>死とは、誰しもに訪れる現象で</w:t>
      </w:r>
      <w:r w:rsidR="00BB41C5">
        <w:rPr>
          <w:rFonts w:hint="eastAsia"/>
        </w:rPr>
        <w:t>すが、多くの人は「自分は不死身だ！」とどこかで思い、「自分は死なないんじゃないか？」と、必ず来る死に対して向き合う事が出来ていません。</w:t>
      </w:r>
    </w:p>
    <w:p w:rsidR="00BB41C5" w:rsidRDefault="00BB41C5">
      <w:r>
        <w:rPr>
          <w:rFonts w:hint="eastAsia"/>
        </w:rPr>
        <w:t>誰かの死に対して、「実感出来ない」と語る人が多く居るのもきっとこの理由からでしょう。</w:t>
      </w:r>
    </w:p>
    <w:p w:rsidR="00BB41C5" w:rsidRDefault="00BB41C5">
      <w:r>
        <w:rPr>
          <w:rFonts w:hint="eastAsia"/>
        </w:rPr>
        <w:t>そして、死と向き合って生きないと言う事は、物事を先延ばしする悪い癖に繋がってしまいがちなるのではないでしょうか？</w:t>
      </w:r>
    </w:p>
    <w:p w:rsidR="00BB41C5" w:rsidRDefault="00BB41C5">
      <w:r>
        <w:rPr>
          <w:rFonts w:hint="eastAsia"/>
        </w:rPr>
        <w:t>無意識的に人生を永遠と捉えれば、「明日やれば良いか」と言う思考回路に陥り易くなるのが、オチ。「永遠の人生なのだから、いつやっても良いじゃないか」と言うように。</w:t>
      </w:r>
    </w:p>
    <w:p w:rsidR="00BB41C5" w:rsidRDefault="00BB41C5">
      <w:r>
        <w:rPr>
          <w:rFonts w:hint="eastAsia"/>
        </w:rPr>
        <w:t>しかし、現実は違う。</w:t>
      </w:r>
    </w:p>
    <w:p w:rsidR="00BB41C5" w:rsidRDefault="00BB41C5">
      <w:r>
        <w:rPr>
          <w:rFonts w:hint="eastAsia"/>
        </w:rPr>
        <w:t>死は必ず訪れる。</w:t>
      </w:r>
    </w:p>
    <w:p w:rsidR="00BB41C5" w:rsidRDefault="00BB41C5">
      <w:r>
        <w:rPr>
          <w:rFonts w:hint="eastAsia"/>
        </w:rPr>
        <w:t>物事を先延ばしにしたツケは必ず、後悔と言う癌になり、心を蝕む。</w:t>
      </w:r>
    </w:p>
    <w:p w:rsidR="005E07AE" w:rsidRDefault="005E07AE">
      <w:r>
        <w:rPr>
          <w:rFonts w:hint="eastAsia"/>
        </w:rPr>
        <w:t>誰かが「死は美しい」と言った。</w:t>
      </w:r>
    </w:p>
    <w:p w:rsidR="005E07AE" w:rsidRDefault="005E07AE">
      <w:r>
        <w:rPr>
          <w:rFonts w:hint="eastAsia"/>
        </w:rPr>
        <w:t>死が美しいのは、死があるからこそ、人は努力するからではないでしょうか？</w:t>
      </w:r>
    </w:p>
    <w:p w:rsidR="005E07AE" w:rsidRDefault="005E07AE">
      <w:r>
        <w:rPr>
          <w:rFonts w:hint="eastAsia"/>
        </w:rPr>
        <w:t>死があるからこそ、物事を先延ばしにはせず、大事な事に時間を使う。そし</w:t>
      </w:r>
      <w:r w:rsidR="0053557A">
        <w:rPr>
          <w:rFonts w:hint="eastAsia"/>
        </w:rPr>
        <w:t>てドブネズミのように</w:t>
      </w:r>
      <w:r>
        <w:rPr>
          <w:rFonts w:hint="eastAsia"/>
        </w:rPr>
        <w:t>努力する</w:t>
      </w:r>
      <w:r w:rsidR="0053557A">
        <w:rPr>
          <w:rFonts w:hint="eastAsia"/>
        </w:rPr>
        <w:t>その</w:t>
      </w:r>
      <w:r>
        <w:rPr>
          <w:rFonts w:hint="eastAsia"/>
        </w:rPr>
        <w:t>様は</w:t>
      </w:r>
      <w:r w:rsidR="0053557A">
        <w:rPr>
          <w:rFonts w:hint="eastAsia"/>
        </w:rPr>
        <w:t>、</w:t>
      </w:r>
      <w:r>
        <w:rPr>
          <w:rFonts w:hint="eastAsia"/>
        </w:rPr>
        <w:t>一種の美しさ。</w:t>
      </w:r>
    </w:p>
    <w:p w:rsidR="005E07AE" w:rsidRDefault="005E07AE">
      <w:r>
        <w:rPr>
          <w:rFonts w:hint="eastAsia"/>
        </w:rPr>
        <w:t>最後にスティーブ・ジョブズ氏の名言を一つ：</w:t>
      </w:r>
    </w:p>
    <w:p w:rsidR="005E07AE" w:rsidRPr="007D294B" w:rsidRDefault="007D294B">
      <w:pPr>
        <w:rPr>
          <w:b/>
          <w:bCs/>
          <w:color w:val="FF0000"/>
        </w:rPr>
      </w:pPr>
      <w:r w:rsidRPr="007D294B">
        <w:rPr>
          <w:rFonts w:hint="eastAsia"/>
          <w:b/>
          <w:bCs/>
          <w:color w:val="000000" w:themeColor="text1"/>
        </w:rPr>
        <w:t>「</w:t>
      </w:r>
      <w:r w:rsidR="005E07AE" w:rsidRPr="007D294B">
        <w:rPr>
          <w:rFonts w:hint="eastAsia"/>
          <w:b/>
          <w:bCs/>
          <w:color w:val="FF0000"/>
        </w:rPr>
        <w:t>今日が僕の人生で最後の一日だったら、僕は今日やろうとしている事は本当にやりたい事なのだろう</w:t>
      </w:r>
      <w:r>
        <w:rPr>
          <w:rFonts w:hint="eastAsia"/>
          <w:b/>
          <w:bCs/>
          <w:color w:val="FF0000"/>
        </w:rPr>
        <w:t>か？</w:t>
      </w:r>
      <w:r w:rsidRPr="007D294B">
        <w:rPr>
          <w:rFonts w:hint="eastAsia"/>
          <w:b/>
          <w:bCs/>
          <w:color w:val="000000" w:themeColor="text1"/>
        </w:rPr>
        <w:t>」</w:t>
      </w:r>
    </w:p>
    <w:p w:rsidR="005E07AE" w:rsidRDefault="005E07AE">
      <w:r>
        <w:rPr>
          <w:rFonts w:hint="eastAsia"/>
        </w:rPr>
        <w:t>死と向き合い、死の存在を受け入れる事が、物事を先延ばしにする癖を治す一つの方法かもしれません…</w:t>
      </w:r>
    </w:p>
    <w:p w:rsidR="003F1D9E" w:rsidRDefault="003F1D9E">
      <w:r>
        <w:rPr>
          <w:rFonts w:hint="eastAsia"/>
        </w:rPr>
        <w:t>そして、賭博黙示録カイジに出てくる、ダラダラと人生を過ごした</w:t>
      </w:r>
      <w:r w:rsidR="007D294B">
        <w:rPr>
          <w:rFonts w:hint="eastAsia"/>
        </w:rPr>
        <w:t>借金まみれの</w:t>
      </w:r>
      <w:r>
        <w:rPr>
          <w:rFonts w:hint="eastAsia"/>
        </w:rPr>
        <w:t>キャラクター達のように、日々を無駄に塗り潰して、老いて、死ぬ！と言う事が無いように生きたいものですね。</w:t>
      </w:r>
    </w:p>
    <w:bookmarkEnd w:id="0"/>
    <w:p w:rsidR="00762122" w:rsidRDefault="00762122">
      <w:pPr>
        <w:rPr>
          <w:rFonts w:hint="eastAsia"/>
        </w:rPr>
      </w:pPr>
    </w:p>
    <w:sectPr w:rsidR="0076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91"/>
    <w:rsid w:val="003F1D9E"/>
    <w:rsid w:val="0053557A"/>
    <w:rsid w:val="005B2B91"/>
    <w:rsid w:val="005E07AE"/>
    <w:rsid w:val="006E4DCC"/>
    <w:rsid w:val="00762122"/>
    <w:rsid w:val="007D294B"/>
    <w:rsid w:val="00BB41C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A7564-90A3-4670-A312-94468ED5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2016-09-17T05:01:00Z</dcterms:created>
  <dcterms:modified xsi:type="dcterms:W3CDTF">2016-09-17T07:55:00Z</dcterms:modified>
</cp:coreProperties>
</file>