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2F5570">
      <w:r>
        <w:rPr>
          <w:rFonts w:hint="eastAsia"/>
        </w:rPr>
        <w:t>嫉妬する事の危険性</w:t>
      </w:r>
    </w:p>
    <w:p w:rsidR="002F5570" w:rsidRDefault="002F5570"/>
    <w:p w:rsidR="002F5570" w:rsidRDefault="002F5570">
      <w:bookmarkStart w:id="0" w:name="_GoBack"/>
      <w:r>
        <w:rPr>
          <w:rFonts w:hint="eastAsia"/>
        </w:rPr>
        <w:t>人は生物学的に人と比較してしまいがちと言う風に言われていますが、比較してしまうからこそ、自分が比較した人よりも劣っていたり、その人が自分に無い物を持っていると嫉妬してしまう事がよくあるでしょう。</w:t>
      </w:r>
    </w:p>
    <w:p w:rsidR="002F5570" w:rsidRDefault="002F5570">
      <w:r>
        <w:rPr>
          <w:rFonts w:hint="eastAsia"/>
        </w:rPr>
        <w:t>そして人は、自分に近しい人と比較してしまいがちな事でも有名です。隣の誰々さんは～、同僚は～と言うように近所の人や職場の人と比べてしまいがちなんです。</w:t>
      </w:r>
    </w:p>
    <w:p w:rsidR="008C3D01" w:rsidRDefault="002F5570">
      <w:r>
        <w:rPr>
          <w:rFonts w:hint="eastAsia"/>
        </w:rPr>
        <w:t>嫉妬の厄介な所は、ただただその人にストレスを与えていると言う事です。嫉妬しても何も良い事が無いのです。嫉妬により、相手を貶めようとしたり、裏で誹謗中傷する事がどれだけ多くあるでしょうか？</w:t>
      </w:r>
    </w:p>
    <w:p w:rsidR="002F5570" w:rsidRDefault="004C23F1">
      <w:r>
        <w:rPr>
          <w:rFonts w:hint="eastAsia"/>
        </w:rPr>
        <w:t>嫉妬しないためには、嫉妬する事になるような情報を出来るだけ耳にしないようにする事や、他人と自分は違う、よそはよそでうちはうちと言う考え方を身に付けるなどの方法があるでしょうが、嫉妬しない事は難しい事です。</w:t>
      </w:r>
    </w:p>
    <w:p w:rsidR="004C23F1" w:rsidRDefault="004C23F1">
      <w:r>
        <w:rPr>
          <w:rFonts w:hint="eastAsia"/>
        </w:rPr>
        <w:t>その嫉妬のエネルギーを向上心に繋げる事が出来れば良いのですが。言うならば、自分が嫉妬するのでは無くて、誰もが自分に対して嫉妬するように成功する、何かを手にすると言う考え方に切り替える努力をしてみたらいかがでしょうか？</w:t>
      </w:r>
    </w:p>
    <w:p w:rsidR="004C23F1" w:rsidRDefault="004C23F1">
      <w:r>
        <w:rPr>
          <w:rFonts w:hint="eastAsia"/>
        </w:rPr>
        <w:t>最後に、世界一の投資家ウォ―レン・バフェット氏の格言を一つ</w:t>
      </w:r>
      <w:r>
        <w:t xml:space="preserve">”It`s not greed that drives the world, its envy.” </w:t>
      </w:r>
      <w:r>
        <w:rPr>
          <w:rFonts w:hint="eastAsia"/>
        </w:rPr>
        <w:t>嫉妬する側では無くて、される側になる努力をしましょう！</w:t>
      </w:r>
    </w:p>
    <w:p w:rsidR="002C787C" w:rsidRDefault="002C787C"/>
    <w:bookmarkEnd w:id="0"/>
    <w:p w:rsidR="002C787C" w:rsidRDefault="002C787C"/>
    <w:sectPr w:rsidR="002C7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570"/>
    <w:rsid w:val="002C787C"/>
    <w:rsid w:val="002F5570"/>
    <w:rsid w:val="003A57FD"/>
    <w:rsid w:val="004C23F1"/>
    <w:rsid w:val="006E4DCC"/>
    <w:rsid w:val="008C3D01"/>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01BD03-2304-427E-91C6-1DEA07B15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89</Words>
  <Characters>510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3</cp:revision>
  <dcterms:created xsi:type="dcterms:W3CDTF">2016-06-22T12:19:00Z</dcterms:created>
  <dcterms:modified xsi:type="dcterms:W3CDTF">2016-06-22T18:07:00Z</dcterms:modified>
</cp:coreProperties>
</file>