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6D12D8">
      <w:r>
        <w:rPr>
          <w:rFonts w:hint="eastAsia"/>
        </w:rPr>
        <w:t>森羅万象はグレーである：グレーシンキングの大切さについて</w:t>
      </w:r>
    </w:p>
    <w:p w:rsidR="006D12D8" w:rsidRDefault="006D12D8"/>
    <w:p w:rsidR="006D12D8" w:rsidRDefault="006D12D8">
      <w:r>
        <w:rPr>
          <w:rFonts w:hint="eastAsia"/>
        </w:rPr>
        <w:t>グレーシンキングとは、あらゆる物事を</w:t>
      </w:r>
      <w:r w:rsidR="00A30F6F">
        <w:rPr>
          <w:rFonts w:hint="eastAsia"/>
        </w:rPr>
        <w:t>白か黒かと両極端に考えるのでは無くて、あらゆる物事は白と黒の間にあり、グレーであると言う風に考えると言う事です。</w:t>
      </w:r>
    </w:p>
    <w:p w:rsidR="00A30F6F" w:rsidRDefault="00A30F6F">
      <w:r>
        <w:rPr>
          <w:rFonts w:hint="eastAsia"/>
        </w:rPr>
        <w:t>人は、どうしても戦争は良いか</w:t>
      </w:r>
      <w:r w:rsidR="00E750AE">
        <w:rPr>
          <w:rFonts w:hint="eastAsia"/>
        </w:rPr>
        <w:t>悪いか？君主論は悪か正義か？大学へは行くべきか否か</w:t>
      </w:r>
      <w:r>
        <w:rPr>
          <w:rFonts w:hint="eastAsia"/>
        </w:rPr>
        <w:t>？と一辺倒に考えたがる生き物ですが、ほとんどの場合、真実はその間にあるわけです。戦争も君主論も大学も、</w:t>
      </w:r>
      <w:r w:rsidR="00E750AE">
        <w:rPr>
          <w:rFonts w:hint="eastAsia"/>
        </w:rPr>
        <w:t>利点や欠点があるわけです</w:t>
      </w:r>
      <w:r>
        <w:rPr>
          <w:rFonts w:hint="eastAsia"/>
        </w:rPr>
        <w:t>。</w:t>
      </w:r>
    </w:p>
    <w:p w:rsidR="00A30F6F" w:rsidRDefault="00A30F6F">
      <w:r>
        <w:rPr>
          <w:rFonts w:hint="eastAsia"/>
        </w:rPr>
        <w:t>では、どうして人は</w:t>
      </w:r>
      <w:r w:rsidR="00E750AE">
        <w:rPr>
          <w:rFonts w:hint="eastAsia"/>
        </w:rPr>
        <w:t>極端にどちらかを決めようとするのでしょうか？それは、極端を考えた方は楽</w:t>
      </w:r>
      <w:r>
        <w:rPr>
          <w:rFonts w:hint="eastAsia"/>
        </w:rPr>
        <w:t>だからです。大学の悪い事だけをリストアップする事。大学の良い事をリストアップする</w:t>
      </w:r>
      <w:r w:rsidR="00E750AE">
        <w:rPr>
          <w:rFonts w:hint="eastAsia"/>
        </w:rPr>
        <w:t>事。大学の良い事と悪い事の両方をリストアップする事では、どちらか一方をリストアップする</w:t>
      </w:r>
      <w:r>
        <w:rPr>
          <w:rFonts w:hint="eastAsia"/>
        </w:rPr>
        <w:t>方が時間も頭のエネルギーを使う事が少なくなりがちなわけです。</w:t>
      </w:r>
    </w:p>
    <w:p w:rsidR="006D12D8" w:rsidRDefault="00A30F6F">
      <w:r>
        <w:rPr>
          <w:rFonts w:hint="eastAsia"/>
        </w:rPr>
        <w:t>人を動物で例えるのなら、ナマケモノ。一辺倒な考えの方が楽なわけです。</w:t>
      </w:r>
    </w:p>
    <w:p w:rsidR="00A30F6F" w:rsidRDefault="00A30F6F">
      <w:r>
        <w:rPr>
          <w:rFonts w:hint="eastAsia"/>
        </w:rPr>
        <w:t>しかし、森羅万象、世の中のあらゆる物事は、限りなくグレーです。あなたの小さな幻の妄想世界から抜け出したいのであれば、グレーシンキングを常に心がけて、真実の</w:t>
      </w:r>
      <w:r w:rsidR="00876133">
        <w:rPr>
          <w:rFonts w:hint="eastAsia"/>
        </w:rPr>
        <w:t>世界の</w:t>
      </w:r>
      <w:r>
        <w:rPr>
          <w:rFonts w:hint="eastAsia"/>
        </w:rPr>
        <w:t>色</w:t>
      </w:r>
      <w:r w:rsidR="00876133">
        <w:rPr>
          <w:rFonts w:hint="eastAsia"/>
        </w:rPr>
        <w:t>景色</w:t>
      </w:r>
      <w:r>
        <w:rPr>
          <w:rFonts w:hint="eastAsia"/>
        </w:rPr>
        <w:t>を吟味してはいかがでしょうか？</w:t>
      </w:r>
    </w:p>
    <w:p w:rsidR="001A4426" w:rsidRDefault="001A4426"/>
    <w:p w:rsidR="001A4426" w:rsidRDefault="001A4426">
      <w:pPr>
        <w:rPr>
          <w:rFonts w:hint="eastAsia"/>
        </w:rPr>
      </w:pPr>
      <w:bookmarkStart w:id="0" w:name="_GoBack"/>
      <w:bookmarkEnd w:id="0"/>
    </w:p>
    <w:sectPr w:rsidR="001A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D8"/>
    <w:rsid w:val="001A4426"/>
    <w:rsid w:val="006D12D8"/>
    <w:rsid w:val="006E4DCC"/>
    <w:rsid w:val="00876133"/>
    <w:rsid w:val="00A30F6F"/>
    <w:rsid w:val="00E7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E5EBB-5678-4D4B-8687-DDECC3AD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2016-06-27T10:14:00Z</dcterms:created>
  <dcterms:modified xsi:type="dcterms:W3CDTF">2016-06-27T17:18:00Z</dcterms:modified>
</cp:coreProperties>
</file>