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622E" w14:textId="0DCE9E5A" w:rsidR="00C8464E" w:rsidRPr="008748FB" w:rsidRDefault="00C8464E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s-E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s-ES"/>
        </w:rPr>
        <w:t>Actividad</w:t>
      </w:r>
    </w:p>
    <w:p w14:paraId="02F2655E" w14:textId="69B24919" w:rsidR="00C8464E" w:rsidRDefault="00C8464E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s-E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s-ES"/>
        </w:rPr>
        <w:t xml:space="preserve">Etiquetas </w:t>
      </w:r>
      <w:r w:rsidR="00820C19">
        <w:rPr>
          <w:rFonts w:asciiTheme="majorHAnsi" w:hAnsiTheme="majorHAnsi" w:cstheme="majorHAnsi"/>
          <w:b/>
          <w:bCs/>
          <w:sz w:val="40"/>
          <w:szCs w:val="40"/>
          <w:lang w:val="es-ES"/>
        </w:rPr>
        <w:t>Semánticas</w:t>
      </w:r>
    </w:p>
    <w:p w14:paraId="77AB39B7" w14:textId="7ED2286C" w:rsidR="00820C19" w:rsidRDefault="00820C19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s-ES"/>
        </w:rPr>
      </w:pPr>
    </w:p>
    <w:p w14:paraId="282774EE" w14:textId="77777777" w:rsidR="00C8464E" w:rsidRDefault="00C8464E" w:rsidP="00820C1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CBDA7A2" w14:textId="77777777" w:rsidR="00C8464E" w:rsidRDefault="00C8464E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08F31808" w14:textId="27803943" w:rsidR="00820C19" w:rsidRDefault="00C8464E" w:rsidP="00820C1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Jose Luis Torres Montoya</w:t>
      </w:r>
    </w:p>
    <w:p w14:paraId="6874552A" w14:textId="51F42AA9" w:rsidR="00820C19" w:rsidRDefault="00820C19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F157FA5" w14:textId="16CEA626" w:rsidR="00820C19" w:rsidRDefault="00820C19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0C8C50B" w14:textId="7F1A67D9" w:rsidR="00820C19" w:rsidRDefault="00820C19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Diego Fernández Vales Guilombo</w:t>
      </w:r>
    </w:p>
    <w:p w14:paraId="330EF3DB" w14:textId="45579A3A" w:rsidR="00820C19" w:rsidRDefault="00820C19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instructor</w:t>
      </w:r>
    </w:p>
    <w:p w14:paraId="116A499D" w14:textId="77777777" w:rsidR="00C8464E" w:rsidRDefault="00C8464E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3596D7B7" w14:textId="77777777" w:rsidR="00C8464E" w:rsidRDefault="00C8464E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6DE4C7D" w14:textId="77777777" w:rsidR="00C8464E" w:rsidRDefault="00C8464E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SENA</w:t>
      </w:r>
    </w:p>
    <w:p w14:paraId="49293C6A" w14:textId="5135AE48" w:rsidR="00C8464E" w:rsidRDefault="00C8464E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Centro de Servicio y Gestión empresarial</w:t>
      </w:r>
    </w:p>
    <w:p w14:paraId="136BE3BD" w14:textId="77777777" w:rsidR="001842F1" w:rsidRDefault="001842F1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0438128D" w14:textId="762C4B70" w:rsidR="00820C19" w:rsidRDefault="00820C19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C570BF0" w14:textId="5238790E" w:rsidR="00820C19" w:rsidRDefault="00820C19" w:rsidP="00C846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2024</w:t>
      </w:r>
    </w:p>
    <w:p w14:paraId="3310AD80" w14:textId="19854BDB" w:rsidR="00820C19" w:rsidRDefault="00820C19" w:rsidP="00820C1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6 de </w:t>
      </w:r>
      <w:proofErr w:type="gramStart"/>
      <w:r>
        <w:rPr>
          <w:rFonts w:asciiTheme="majorHAnsi" w:hAnsiTheme="majorHAnsi" w:cstheme="majorHAnsi"/>
          <w:b/>
          <w:bCs/>
          <w:sz w:val="40"/>
          <w:szCs w:val="40"/>
        </w:rPr>
        <w:t>Mayo</w:t>
      </w:r>
      <w:proofErr w:type="gramEnd"/>
    </w:p>
    <w:p w14:paraId="5541B610" w14:textId="54F279AC" w:rsidR="001842F1" w:rsidRPr="00820C19" w:rsidRDefault="00820C19" w:rsidP="001842F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Medellín, Colombia</w:t>
      </w:r>
    </w:p>
    <w:p w14:paraId="45FE3CD9" w14:textId="60B2910C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lastRenderedPageBreak/>
        <w:t>&lt;</w:t>
      </w:r>
      <w:proofErr w:type="spellStart"/>
      <w:r w:rsidRPr="00C8464E">
        <w:rPr>
          <w:b/>
          <w:bCs/>
        </w:rPr>
        <w:t>header</w:t>
      </w:r>
      <w:proofErr w:type="spellEnd"/>
      <w:r w:rsidRPr="00C8464E">
        <w:rPr>
          <w:b/>
          <w:bCs/>
        </w:rPr>
        <w:t>&gt;</w:t>
      </w:r>
      <w:r w:rsidRPr="00C8464E">
        <w:t>: Define el encabezado de una sección o de la página en general. Generalmente contiene elementos como logotipos, encabezados, barras de búsqueda, etc.</w:t>
      </w:r>
    </w:p>
    <w:p w14:paraId="45713C0E" w14:textId="3977F8B1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nav</w:t>
      </w:r>
      <w:proofErr w:type="spellEnd"/>
      <w:r w:rsidRPr="00C8464E">
        <w:rPr>
          <w:b/>
          <w:bCs/>
        </w:rPr>
        <w:t>&gt;</w:t>
      </w:r>
      <w:r w:rsidRPr="00C8464E">
        <w:t>: Define una sección de navegación que contiene enlaces a otras páginas o secciones de la misma página.</w:t>
      </w:r>
    </w:p>
    <w:p w14:paraId="2419BC28" w14:textId="7E6A9CEE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main</w:t>
      </w:r>
      <w:proofErr w:type="spellEnd"/>
      <w:r w:rsidRPr="00C8464E">
        <w:rPr>
          <w:b/>
          <w:bCs/>
        </w:rPr>
        <w:t>&gt;</w:t>
      </w:r>
      <w:r w:rsidRPr="00C8464E">
        <w:t>: Define el contenido principal de una página. Debería contener el contenido único y relevante de la página.</w:t>
      </w:r>
    </w:p>
    <w:p w14:paraId="0A54008F" w14:textId="77777777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article</w:t>
      </w:r>
      <w:proofErr w:type="spellEnd"/>
      <w:r w:rsidRPr="00C8464E">
        <w:rPr>
          <w:b/>
          <w:bCs/>
        </w:rPr>
        <w:t>&gt;</w:t>
      </w:r>
      <w:r w:rsidRPr="00C8464E">
        <w:t>: Define una sección independiente y autónoma de contenido que puede ser reutilizable o distribuible por sí sola, como publicaciones de blog, artículos de noticias, etc.</w:t>
      </w:r>
    </w:p>
    <w:p w14:paraId="53A62000" w14:textId="4C1C87DC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section</w:t>
      </w:r>
      <w:proofErr w:type="spellEnd"/>
      <w:r w:rsidRPr="00C8464E">
        <w:rPr>
          <w:b/>
          <w:bCs/>
        </w:rPr>
        <w:t>&gt;</w:t>
      </w:r>
      <w:r w:rsidRPr="00C8464E">
        <w:t>: Define una sección temática o agrupación de contenido relacionado dentro de un documento.</w:t>
      </w:r>
    </w:p>
    <w:p w14:paraId="272686BB" w14:textId="01A98DD3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&lt;aside&gt;</w:t>
      </w:r>
      <w:r w:rsidRPr="00C8464E">
        <w:t>: Define contenido secundario o complementario que está relacionado con el contenido circundante, pero no es esencial para la comprensión de ese contenido.</w:t>
      </w:r>
    </w:p>
    <w:p w14:paraId="0C0B6889" w14:textId="5EBFDDB7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footer</w:t>
      </w:r>
      <w:proofErr w:type="spellEnd"/>
      <w:r w:rsidRPr="00C8464E">
        <w:rPr>
          <w:b/>
          <w:bCs/>
        </w:rPr>
        <w:t>&gt;</w:t>
      </w:r>
      <w:r w:rsidRPr="00C8464E">
        <w:t>: Define el pie de página de una página o una sección. Suele contener información de contacto, enlaces de navegación secundarios, créditos, etc.</w:t>
      </w:r>
      <w:r w:rsidR="00820C19" w:rsidRPr="00820C19">
        <w:rPr>
          <w:noProof/>
        </w:rPr>
        <w:t xml:space="preserve"> </w:t>
      </w:r>
    </w:p>
    <w:p w14:paraId="2CB616E1" w14:textId="254BE15A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&lt;figure&gt;</w:t>
      </w:r>
      <w:r w:rsidRPr="00C8464E">
        <w:t>: Define contenido autocontenido, como imágenes, gráficos, diagramas, etc., que normalmente se acompaña de una leyenda (</w:t>
      </w: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figcaption</w:t>
      </w:r>
      <w:proofErr w:type="spellEnd"/>
      <w:r w:rsidRPr="00C8464E">
        <w:rPr>
          <w:b/>
          <w:bCs/>
        </w:rPr>
        <w:t>&gt;</w:t>
      </w:r>
      <w:r w:rsidRPr="00C8464E">
        <w:t>).</w:t>
      </w:r>
    </w:p>
    <w:p w14:paraId="609877AC" w14:textId="1EA960D5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figcaption</w:t>
      </w:r>
      <w:proofErr w:type="spellEnd"/>
      <w:r w:rsidRPr="00C8464E">
        <w:rPr>
          <w:b/>
          <w:bCs/>
        </w:rPr>
        <w:t>&gt;</w:t>
      </w:r>
      <w:r w:rsidRPr="00C8464E">
        <w:t xml:space="preserve">: Define una leyenda para el contenido encapsulado dentro de un elemento </w:t>
      </w:r>
      <w:r w:rsidRPr="00C8464E">
        <w:rPr>
          <w:b/>
          <w:bCs/>
        </w:rPr>
        <w:t>&lt;figure&gt;</w:t>
      </w:r>
      <w:r w:rsidRPr="00C8464E">
        <w:t>.</w:t>
      </w:r>
    </w:p>
    <w:p w14:paraId="5433FBB1" w14:textId="716C940A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details</w:t>
      </w:r>
      <w:proofErr w:type="spellEnd"/>
      <w:r w:rsidRPr="00C8464E">
        <w:rPr>
          <w:b/>
          <w:bCs/>
        </w:rPr>
        <w:t>&gt;</w:t>
      </w:r>
      <w:r w:rsidRPr="00C8464E">
        <w:t xml:space="preserve">: Define un widget que contiene información adicional o detalles que pueden ser revelados </w:t>
      </w:r>
      <w:proofErr w:type="spellStart"/>
      <w:r w:rsidRPr="00C8464E">
        <w:t>o</w:t>
      </w:r>
      <w:proofErr w:type="spellEnd"/>
      <w:r w:rsidRPr="00C8464E">
        <w:t xml:space="preserve"> ocultados por el usuario.</w:t>
      </w:r>
    </w:p>
    <w:p w14:paraId="694B98F4" w14:textId="6BF16E94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summary</w:t>
      </w:r>
      <w:proofErr w:type="spellEnd"/>
      <w:r w:rsidRPr="00C8464E">
        <w:rPr>
          <w:b/>
          <w:bCs/>
        </w:rPr>
        <w:t>&gt;</w:t>
      </w:r>
      <w:r w:rsidRPr="00C8464E">
        <w:t xml:space="preserve">: Define el resumen o título de un elemento </w:t>
      </w: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details</w:t>
      </w:r>
      <w:proofErr w:type="spellEnd"/>
      <w:r w:rsidRPr="00C8464E">
        <w:rPr>
          <w:b/>
          <w:bCs/>
        </w:rPr>
        <w:t>&gt;</w:t>
      </w:r>
      <w:r w:rsidRPr="00C8464E">
        <w:t>.</w:t>
      </w:r>
    </w:p>
    <w:p w14:paraId="1437B8D0" w14:textId="192B25B8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mark</w:t>
      </w:r>
      <w:proofErr w:type="spellEnd"/>
      <w:r w:rsidRPr="00C8464E">
        <w:rPr>
          <w:b/>
          <w:bCs/>
        </w:rPr>
        <w:t>&gt;</w:t>
      </w:r>
      <w:r w:rsidRPr="00C8464E">
        <w:t>: Define partes de un texto que están resaltadas o marcadas con el propósito de resaltarlas.</w:t>
      </w:r>
    </w:p>
    <w:p w14:paraId="38B9B3D1" w14:textId="7EE6DD13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&lt;time&gt;</w:t>
      </w:r>
      <w:r w:rsidRPr="00C8464E">
        <w:t>: Define una fecha o hora, o una duración, lo que ayuda a los motores de búsqueda y a los lectores a interpretar y formatear el contenido de manera adecuada.</w:t>
      </w:r>
    </w:p>
    <w:p w14:paraId="473431DE" w14:textId="7F4A9201" w:rsidR="00C8464E" w:rsidRP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address</w:t>
      </w:r>
      <w:proofErr w:type="spellEnd"/>
      <w:r w:rsidRPr="00C8464E">
        <w:rPr>
          <w:b/>
          <w:bCs/>
        </w:rPr>
        <w:t>&gt;</w:t>
      </w:r>
      <w:r w:rsidRPr="00C8464E">
        <w:t>: Define información de contacto para el autor o propietario de un documento o artículo.</w:t>
      </w:r>
    </w:p>
    <w:p w14:paraId="3869DC6D" w14:textId="426B9343" w:rsidR="00C8464E" w:rsidRDefault="00C8464E" w:rsidP="00C8464E">
      <w:pPr>
        <w:numPr>
          <w:ilvl w:val="0"/>
          <w:numId w:val="1"/>
        </w:numPr>
      </w:pPr>
      <w:r w:rsidRPr="00C8464E">
        <w:rPr>
          <w:b/>
          <w:bCs/>
        </w:rPr>
        <w:t>&lt;</w:t>
      </w:r>
      <w:proofErr w:type="spellStart"/>
      <w:r w:rsidRPr="00C8464E">
        <w:rPr>
          <w:b/>
          <w:bCs/>
        </w:rPr>
        <w:t>dialog</w:t>
      </w:r>
      <w:proofErr w:type="spellEnd"/>
      <w:r w:rsidRPr="00C8464E">
        <w:rPr>
          <w:b/>
          <w:bCs/>
        </w:rPr>
        <w:t>&gt;</w:t>
      </w:r>
      <w:r w:rsidRPr="00C8464E">
        <w:t>: Define un cuadro de diálogo o una ventana emergente para interactuar con el usuario.</w:t>
      </w:r>
      <w:r w:rsidR="00820C19" w:rsidRPr="00820C19">
        <w:rPr>
          <w:noProof/>
        </w:rPr>
        <w:t xml:space="preserve"> </w:t>
      </w:r>
    </w:p>
    <w:p w14:paraId="33FD5200" w14:textId="666E3ED1" w:rsidR="00D26869" w:rsidRDefault="00D26869" w:rsidP="00D26869">
      <w:pPr>
        <w:ind w:left="360"/>
      </w:pPr>
      <w:r w:rsidRPr="00D2686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4C2F9C9" wp14:editId="0C241547">
            <wp:simplePos x="0" y="0"/>
            <wp:positionH relativeFrom="column">
              <wp:posOffset>-756285</wp:posOffset>
            </wp:positionH>
            <wp:positionV relativeFrom="paragraph">
              <wp:posOffset>0</wp:posOffset>
            </wp:positionV>
            <wp:extent cx="3062509" cy="2362200"/>
            <wp:effectExtent l="0" t="0" r="5080" b="0"/>
            <wp:wrapTight wrapText="bothSides">
              <wp:wrapPolygon edited="0">
                <wp:start x="0" y="0"/>
                <wp:lineTo x="0" y="21426"/>
                <wp:lineTo x="21501" y="21426"/>
                <wp:lineTo x="2150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0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C03EB" w14:textId="1894F03C" w:rsidR="001842F1" w:rsidRPr="001842F1" w:rsidRDefault="00D26869" w:rsidP="001842F1">
      <w:pPr>
        <w:ind w:left="720"/>
        <w:rPr>
          <w:sz w:val="28"/>
          <w:szCs w:val="28"/>
        </w:rPr>
      </w:pPr>
      <w:r w:rsidRPr="00D26869">
        <w:rPr>
          <w:noProof/>
        </w:rPr>
        <w:drawing>
          <wp:anchor distT="0" distB="0" distL="114300" distR="114300" simplePos="0" relativeHeight="251659264" behindDoc="1" locked="0" layoutInCell="1" allowOverlap="1" wp14:anchorId="29C6D2C4" wp14:editId="305C9B5A">
            <wp:simplePos x="0" y="0"/>
            <wp:positionH relativeFrom="column">
              <wp:posOffset>2539365</wp:posOffset>
            </wp:positionH>
            <wp:positionV relativeFrom="paragraph">
              <wp:posOffset>397510</wp:posOffset>
            </wp:positionV>
            <wp:extent cx="3775075" cy="1121410"/>
            <wp:effectExtent l="0" t="0" r="0" b="2540"/>
            <wp:wrapTight wrapText="bothSides">
              <wp:wrapPolygon edited="0">
                <wp:start x="0" y="0"/>
                <wp:lineTo x="0" y="21282"/>
                <wp:lineTo x="21473" y="21282"/>
                <wp:lineTo x="2147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B57D7" w14:textId="688F5D44" w:rsidR="00820C19" w:rsidRDefault="00820C19" w:rsidP="00820C19"/>
    <w:p w14:paraId="5EF9F9FB" w14:textId="36F7EAD3" w:rsidR="00D0783E" w:rsidRDefault="00D0783E" w:rsidP="00820C19"/>
    <w:p w14:paraId="5FF875EB" w14:textId="59D0AD55" w:rsidR="00D0783E" w:rsidRDefault="00D0783E" w:rsidP="00820C19"/>
    <w:p w14:paraId="35968479" w14:textId="6A64F3B1" w:rsidR="00D0783E" w:rsidRDefault="00D0783E" w:rsidP="00820C19"/>
    <w:p w14:paraId="3DE5B00F" w14:textId="3300C5F3" w:rsidR="00D0783E" w:rsidRDefault="00D0783E" w:rsidP="00820C19"/>
    <w:p w14:paraId="26219521" w14:textId="63C03207" w:rsidR="00D0783E" w:rsidRDefault="00AD195D" w:rsidP="00820C19">
      <w:pPr>
        <w:rPr>
          <w:b/>
          <w:bCs/>
          <w:sz w:val="40"/>
          <w:szCs w:val="40"/>
        </w:rPr>
      </w:pPr>
      <w:r w:rsidRPr="00D0783E">
        <w:rPr>
          <w:b/>
          <w:bCs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67213839" wp14:editId="1B8F4C60">
            <wp:simplePos x="0" y="0"/>
            <wp:positionH relativeFrom="margin">
              <wp:posOffset>900430</wp:posOffset>
            </wp:positionH>
            <wp:positionV relativeFrom="paragraph">
              <wp:posOffset>352425</wp:posOffset>
            </wp:positionV>
            <wp:extent cx="4007485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60" y="21316"/>
                <wp:lineTo x="2146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83E">
        <w:rPr>
          <w:b/>
          <w:bCs/>
          <w:sz w:val="40"/>
          <w:szCs w:val="40"/>
        </w:rPr>
        <w:t xml:space="preserve">2. </w:t>
      </w:r>
      <w:r w:rsidR="00040829" w:rsidRPr="00040829">
        <w:rPr>
          <w:sz w:val="24"/>
          <w:szCs w:val="24"/>
        </w:rPr>
        <w:t>https://es.wikipedia.org/wiki/Wikipedia_en_espa%C3%B1ol</w:t>
      </w:r>
    </w:p>
    <w:p w14:paraId="5C767576" w14:textId="6D6200A9" w:rsidR="00D0783E" w:rsidRDefault="00D0783E" w:rsidP="00820C19">
      <w:pPr>
        <w:rPr>
          <w:b/>
          <w:bCs/>
          <w:sz w:val="40"/>
          <w:szCs w:val="40"/>
        </w:rPr>
      </w:pPr>
    </w:p>
    <w:p w14:paraId="36BC7BE7" w14:textId="77777777" w:rsidR="00D0783E" w:rsidRPr="00D0783E" w:rsidRDefault="00D0783E" w:rsidP="00820C19">
      <w:pPr>
        <w:rPr>
          <w:b/>
          <w:bCs/>
          <w:sz w:val="40"/>
          <w:szCs w:val="40"/>
        </w:rPr>
      </w:pPr>
    </w:p>
    <w:p w14:paraId="795F8D7B" w14:textId="2CCFCD18" w:rsidR="00D26869" w:rsidRDefault="00D26869" w:rsidP="00820C19"/>
    <w:p w14:paraId="46D0B16C" w14:textId="4F335480" w:rsidR="00D26869" w:rsidRDefault="00D26869" w:rsidP="00820C19"/>
    <w:p w14:paraId="1B820B8E" w14:textId="07231421" w:rsidR="00040829" w:rsidRDefault="00040829" w:rsidP="00820C19">
      <w:r w:rsidRPr="00040829">
        <w:t>https://developer.mozilla.org/es/</w:t>
      </w:r>
    </w:p>
    <w:p w14:paraId="54A9098A" w14:textId="67C7DE99" w:rsidR="00040829" w:rsidRDefault="00AD195D" w:rsidP="00820C19">
      <w:r w:rsidRPr="00040829">
        <w:drawing>
          <wp:anchor distT="0" distB="0" distL="114300" distR="114300" simplePos="0" relativeHeight="251661312" behindDoc="1" locked="0" layoutInCell="1" allowOverlap="1" wp14:anchorId="07BDCA1C" wp14:editId="78F9514C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477012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79" y="21420"/>
                <wp:lineTo x="2147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274EA" w14:textId="77777777" w:rsidR="00D26869" w:rsidRPr="00C8464E" w:rsidRDefault="00D26869" w:rsidP="00820C19"/>
    <w:p w14:paraId="0FB54BD9" w14:textId="5902A864" w:rsidR="00C8464E" w:rsidRDefault="00C8464E">
      <w:pPr>
        <w:rPr>
          <w:lang w:val="es-ES"/>
        </w:rPr>
      </w:pPr>
    </w:p>
    <w:p w14:paraId="5602EA61" w14:textId="6CFEB6FE" w:rsidR="00040829" w:rsidRDefault="00040829">
      <w:pPr>
        <w:rPr>
          <w:lang w:val="es-ES"/>
        </w:rPr>
      </w:pPr>
    </w:p>
    <w:p w14:paraId="02BF17C7" w14:textId="77FFD72D" w:rsidR="00040829" w:rsidRDefault="00040829">
      <w:pPr>
        <w:rPr>
          <w:lang w:val="es-ES"/>
        </w:rPr>
      </w:pPr>
    </w:p>
    <w:p w14:paraId="2CEEC7CC" w14:textId="5F739D9F" w:rsidR="00040829" w:rsidRDefault="00040829">
      <w:pPr>
        <w:rPr>
          <w:lang w:val="es-ES"/>
        </w:rPr>
      </w:pPr>
    </w:p>
    <w:p w14:paraId="7172C5A9" w14:textId="50B9CC59" w:rsidR="00040829" w:rsidRDefault="00040829">
      <w:pPr>
        <w:rPr>
          <w:lang w:val="es-ES"/>
        </w:rPr>
      </w:pPr>
    </w:p>
    <w:p w14:paraId="02E14069" w14:textId="14405D2A" w:rsidR="00040829" w:rsidRDefault="00040829">
      <w:pPr>
        <w:rPr>
          <w:lang w:val="es-ES"/>
        </w:rPr>
      </w:pPr>
    </w:p>
    <w:p w14:paraId="4E379622" w14:textId="36A7F73A" w:rsidR="00040829" w:rsidRDefault="00AD195D">
      <w:pPr>
        <w:rPr>
          <w:lang w:val="es-ES"/>
        </w:rPr>
      </w:pPr>
      <w:r w:rsidRPr="00AD195D">
        <w:rPr>
          <w:lang w:val="es-ES"/>
        </w:rPr>
        <w:lastRenderedPageBreak/>
        <w:t>https://www.instagram.com/</w:t>
      </w:r>
      <w:r w:rsidRPr="00AD195D">
        <w:rPr>
          <w:lang w:val="es-ES"/>
        </w:rPr>
        <w:drawing>
          <wp:inline distT="0" distB="0" distL="0" distR="0" wp14:anchorId="64A3CEE8" wp14:editId="18190E25">
            <wp:extent cx="5612130" cy="27158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C1E2" w14:textId="7BEEF53B" w:rsidR="00040829" w:rsidRDefault="00040829">
      <w:pPr>
        <w:rPr>
          <w:lang w:val="es-ES"/>
        </w:rPr>
      </w:pPr>
    </w:p>
    <w:p w14:paraId="1942DBA3" w14:textId="34F0B1CA" w:rsidR="00040829" w:rsidRDefault="00040829">
      <w:pPr>
        <w:rPr>
          <w:lang w:val="es-ES"/>
        </w:rPr>
      </w:pPr>
    </w:p>
    <w:p w14:paraId="10E1675B" w14:textId="77777777" w:rsidR="00040829" w:rsidRPr="00C8464E" w:rsidRDefault="00040829">
      <w:pPr>
        <w:rPr>
          <w:lang w:val="es-ES"/>
        </w:rPr>
      </w:pPr>
    </w:p>
    <w:sectPr w:rsidR="00040829" w:rsidRPr="00C84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806"/>
    <w:multiLevelType w:val="multilevel"/>
    <w:tmpl w:val="F368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4E"/>
    <w:rsid w:val="00040829"/>
    <w:rsid w:val="001842F1"/>
    <w:rsid w:val="0036203E"/>
    <w:rsid w:val="00820C19"/>
    <w:rsid w:val="00AD195D"/>
    <w:rsid w:val="00C8464E"/>
    <w:rsid w:val="00D0783E"/>
    <w:rsid w:val="00D2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BD08"/>
  <w15:chartTrackingRefBased/>
  <w15:docId w15:val="{8A001701-756D-479C-AFBB-C9028B6B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6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2024-05-07T18:00:00Z</dcterms:created>
  <dcterms:modified xsi:type="dcterms:W3CDTF">2024-05-07T18:00:00Z</dcterms:modified>
</cp:coreProperties>
</file>