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D2" w:rsidRPr="008E500A" w:rsidRDefault="008E500A" w:rsidP="008E500A">
      <w:pPr>
        <w:jc w:val="both"/>
        <w:rPr>
          <w:rFonts w:ascii="Arial" w:hAnsi="Arial" w:cs="Arial"/>
          <w:b/>
          <w:sz w:val="32"/>
          <w:szCs w:val="24"/>
          <w:lang w:val="es-ES"/>
        </w:rPr>
      </w:pPr>
      <w:r w:rsidRPr="008E500A">
        <w:rPr>
          <w:rFonts w:ascii="Arial" w:hAnsi="Arial" w:cs="Arial"/>
          <w:b/>
          <w:sz w:val="32"/>
          <w:szCs w:val="24"/>
          <w:lang w:val="es-ES"/>
        </w:rPr>
        <w:t>Flujo de Funcionamiento de la Arquitectura</w:t>
      </w:r>
    </w:p>
    <w:p w:rsidR="008E500A" w:rsidRPr="008E500A" w:rsidRDefault="008E500A" w:rsidP="008E500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1. Interacción del Usuario con la Capa de Presentació</w:t>
      </w:r>
      <w:bookmarkStart w:id="0" w:name="_GoBack"/>
      <w:bookmarkEnd w:id="0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n (Front-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:rsidR="008E500A" w:rsidRPr="008E500A" w:rsidRDefault="008E500A" w:rsidP="008E500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El usuario inicia la interacción a través de la interfaz de usuario. Por ejemplo, el usuario puede estar en la página de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Inicio de Sesión (login.html)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o en la página para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crear una cita (Cita.html)</w:t>
      </w:r>
      <w:r w:rsidRPr="008E500A">
        <w:rPr>
          <w:rFonts w:ascii="Arial" w:hAnsi="Arial" w:cs="Arial"/>
          <w:sz w:val="24"/>
          <w:szCs w:val="24"/>
          <w:lang w:val="es-ES"/>
        </w:rPr>
        <w:t>.</w:t>
      </w:r>
    </w:p>
    <w:p w:rsidR="008E500A" w:rsidRPr="008E500A" w:rsidRDefault="008E500A" w:rsidP="008E500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El usuario rellena un formulario (como sus credenciales de inicio de sesión o los detalles de una cita) y presiona un botón para enviar la información.</w:t>
      </w:r>
    </w:p>
    <w:p w:rsidR="008E500A" w:rsidRPr="008E500A" w:rsidRDefault="008E500A" w:rsidP="008E500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Ejemplo de Inicio de Sesión:</w:t>
      </w:r>
    </w:p>
    <w:p w:rsidR="008E500A" w:rsidRPr="008E500A" w:rsidRDefault="008E500A" w:rsidP="008E500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El usuario ingresa su nombre de usuario y contraseña en la página login.html y hace clic en "Iniciar sesión".</w:t>
      </w:r>
    </w:p>
    <w:p w:rsidR="008E500A" w:rsidRPr="008E500A" w:rsidRDefault="008E500A" w:rsidP="008E500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El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JavaScript (archivo scriptlog.js)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maneja la validación inicial de los datos en el cliente y luego envía los datos del formulario al servidor a través de una solicitud HTTP (puede ser una petición POST).</w:t>
      </w:r>
    </w:p>
    <w:p w:rsidR="008E500A" w:rsidRPr="008E500A" w:rsidRDefault="008E500A" w:rsidP="008E500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2. Solicitud Recibida en la Capa de Lógica de Negocio (Back-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:rsidR="008E500A" w:rsidRPr="008E500A" w:rsidRDefault="008E500A" w:rsidP="008E500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La solicitud HTTP llega al servidor, donde se encuentra la lógica de negocio.</w:t>
      </w:r>
    </w:p>
    <w:p w:rsidR="008E500A" w:rsidRPr="008E500A" w:rsidRDefault="008E500A" w:rsidP="008E500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La capa de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Lógica de Negocio (Back-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es responsable de procesar las solicitudes que vienen del Front-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>. Aquí es donde se validan y ejecutan las reglas de negocio del sistema.</w:t>
      </w:r>
    </w:p>
    <w:p w:rsidR="008E500A" w:rsidRPr="008E500A" w:rsidRDefault="008E500A" w:rsidP="008E500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 el caso de Inicio de Sesión:</w:t>
      </w:r>
    </w:p>
    <w:p w:rsidR="008E500A" w:rsidRPr="008E500A" w:rsidRDefault="008E500A" w:rsidP="008E500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La solicitud llega al módulo encargado de gestionar los usuarios, posiblemente un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controlador de autenticación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o un módulo específico de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gestión de usuarios</w:t>
      </w:r>
      <w:r w:rsidRPr="008E500A">
        <w:rPr>
          <w:rFonts w:ascii="Arial" w:hAnsi="Arial" w:cs="Arial"/>
          <w:sz w:val="24"/>
          <w:szCs w:val="24"/>
          <w:lang w:val="es-ES"/>
        </w:rPr>
        <w:t>.</w:t>
      </w:r>
    </w:p>
    <w:p w:rsidR="008E500A" w:rsidRPr="008E500A" w:rsidRDefault="008E500A" w:rsidP="008E500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El Back-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procesa las credenciales enviadas por el usuario. Se verifica que el nombre de usuario y la contraseña coincidan con los datos almacenados en la base de datos.</w:t>
      </w:r>
    </w:p>
    <w:p w:rsidR="008E500A" w:rsidRPr="008E500A" w:rsidRDefault="008E500A" w:rsidP="008E500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3. Interacción con la Base de Datos (Capa de Datos)</w:t>
      </w:r>
    </w:p>
    <w:p w:rsidR="008E500A" w:rsidRPr="008E500A" w:rsidRDefault="008E500A" w:rsidP="008E500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Para validar las credenciales o manejar cualquier otra operación que involucre persistencia de datos, la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Lógica de Negocio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se comunica con la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Base de Datos</w:t>
      </w:r>
      <w:r w:rsidRPr="008E500A">
        <w:rPr>
          <w:rFonts w:ascii="Arial" w:hAnsi="Arial" w:cs="Arial"/>
          <w:sz w:val="24"/>
          <w:szCs w:val="24"/>
          <w:lang w:val="es-ES"/>
        </w:rPr>
        <w:t>.</w:t>
      </w:r>
    </w:p>
    <w:p w:rsidR="008E500A" w:rsidRPr="008E500A" w:rsidRDefault="008E500A" w:rsidP="008E500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Esta capa contiene las tablas como Cliente, Citas, Productos, etc., y permite operaciones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CRUD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(Crear, Leer, Actualizar, Eliminar) sobre los datos.</w:t>
      </w:r>
    </w:p>
    <w:p w:rsidR="008E500A" w:rsidRPr="008E500A" w:rsidRDefault="008E500A" w:rsidP="008E500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 el caso de Inicio de Sesión:</w:t>
      </w:r>
    </w:p>
    <w:p w:rsidR="008E500A" w:rsidRPr="008E500A" w:rsidRDefault="008E500A" w:rsidP="008E500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La lógica de negocio envía una consulta a la base de datos para buscar el registro del usuario con el nombre de usuario enviado.</w:t>
      </w:r>
    </w:p>
    <w:p w:rsidR="008E500A" w:rsidRPr="008E500A" w:rsidRDefault="008E500A" w:rsidP="008E500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lastRenderedPageBreak/>
        <w:t>La base de datos responde con la información del usuario (si existe) y la contraseña almacenada.</w:t>
      </w:r>
    </w:p>
    <w:p w:rsidR="008E500A" w:rsidRPr="008E500A" w:rsidRDefault="008E500A" w:rsidP="008E500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La capa de lógica de negocio compara la contraseña ingresada con la almacenada y decide si el usuario puede acceder al sistema o no.</w:t>
      </w:r>
    </w:p>
    <w:p w:rsidR="008E500A" w:rsidRPr="008E500A" w:rsidRDefault="008E500A" w:rsidP="008E500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4. Procesamiento en la Capa de Lógica de Negocio y Respuesta al Front-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</w:p>
    <w:p w:rsidR="008E500A" w:rsidRPr="008E500A" w:rsidRDefault="008E500A" w:rsidP="008E500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Una vez que la capa de Lógica de Negocio ha procesado la solicitud y ha obtenido los resultados de la Base de Datos, devuelve la respuesta adecuada al Front-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>.</w:t>
      </w:r>
    </w:p>
    <w:p w:rsidR="008E500A" w:rsidRPr="008E500A" w:rsidRDefault="008E500A" w:rsidP="008E500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 el caso de Inicio de Sesión:</w:t>
      </w:r>
    </w:p>
    <w:p w:rsidR="008E500A" w:rsidRPr="008E500A" w:rsidRDefault="008E500A" w:rsidP="008E500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Si la autenticación es exitosa, el Back-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puede generar una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sesión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o un 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token</w:t>
      </w:r>
      <w:proofErr w:type="spellEnd"/>
      <w:r w:rsidRPr="008E500A">
        <w:rPr>
          <w:rFonts w:ascii="Arial" w:hAnsi="Arial" w:cs="Arial"/>
          <w:b/>
          <w:bCs/>
          <w:sz w:val="24"/>
          <w:szCs w:val="24"/>
          <w:lang w:val="es-ES"/>
        </w:rPr>
        <w:t xml:space="preserve"> de autenticación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para ese usuario.</w:t>
      </w:r>
    </w:p>
    <w:p w:rsidR="008E500A" w:rsidRPr="008E500A" w:rsidRDefault="008E500A" w:rsidP="008E500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El servidor devuelve una respuesta que indica el éxito del inicio de sesión y redirige al usuario a una página protegida, como su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panel de control</w:t>
      </w:r>
      <w:r w:rsidRPr="008E500A">
        <w:rPr>
          <w:rFonts w:ascii="Arial" w:hAnsi="Arial" w:cs="Arial"/>
          <w:sz w:val="24"/>
          <w:szCs w:val="24"/>
          <w:lang w:val="es-ES"/>
        </w:rPr>
        <w:t xml:space="preserve"> o la página principal de la aplicación.</w:t>
      </w:r>
    </w:p>
    <w:p w:rsidR="008E500A" w:rsidRPr="008E500A" w:rsidRDefault="008E500A" w:rsidP="008E500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Si la autenticación falla, el servidor envía un mensaje de error que será mostrado en la interfaz, indicando que las credenciales son incorrectas.</w:t>
      </w:r>
    </w:p>
    <w:p w:rsidR="008E500A" w:rsidRPr="008E500A" w:rsidRDefault="008E500A" w:rsidP="008E500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5. Actualización de la Interfaz (Front-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:rsidR="008E500A" w:rsidRPr="008E500A" w:rsidRDefault="008E500A" w:rsidP="008E500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 xml:space="preserve">El </w:t>
      </w:r>
      <w:r w:rsidRPr="008E500A">
        <w:rPr>
          <w:rFonts w:ascii="Arial" w:hAnsi="Arial" w:cs="Arial"/>
          <w:b/>
          <w:bCs/>
          <w:sz w:val="24"/>
          <w:szCs w:val="24"/>
          <w:lang w:val="es-ES"/>
        </w:rPr>
        <w:t>Front-</w:t>
      </w:r>
      <w:proofErr w:type="spellStart"/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recibe la respuesta desde la capa de Lógica de Negocio. Dependiendo de la respuesta, puede actualizar la interfaz del usuario.</w:t>
      </w:r>
    </w:p>
    <w:p w:rsidR="008E500A" w:rsidRPr="008E500A" w:rsidRDefault="008E500A" w:rsidP="008E500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b/>
          <w:bCs/>
          <w:sz w:val="24"/>
          <w:szCs w:val="24"/>
          <w:lang w:val="es-ES"/>
        </w:rPr>
        <w:t>En el caso de Inicio de Sesión:</w:t>
      </w:r>
    </w:p>
    <w:p w:rsidR="008E500A" w:rsidRPr="008E500A" w:rsidRDefault="008E500A" w:rsidP="008E500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Si el inicio de sesión es exitoso, el usuario es redirigido a una página nueva, por ejemplo, indexInicio.html, donde verá su información personalizada o el panel de control.</w:t>
      </w:r>
    </w:p>
    <w:p w:rsidR="008E500A" w:rsidRPr="008E500A" w:rsidRDefault="008E500A" w:rsidP="008E500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Si hay un error, el JavaScript en la página login.html se encargará de mostrar un mensaje de error, permitiendo que el usuario intente nuevamente.</w:t>
      </w:r>
    </w:p>
    <w:p w:rsidR="008E500A" w:rsidRPr="008E500A" w:rsidRDefault="008E500A" w:rsidP="008E500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Ejemplo Completo del Flujo de Inicio de Sesión:</w:t>
      </w:r>
    </w:p>
    <w:p w:rsidR="008E500A" w:rsidRPr="008E500A" w:rsidRDefault="008E500A" w:rsidP="008E50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Capa de Presentación (Front-</w:t>
      </w:r>
      <w:proofErr w:type="spellStart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)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El usuario accede a login.html y llena el formulario con sus credenciales.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Los datos se envían al servidor a través de JavaScript.</w:t>
      </w:r>
    </w:p>
    <w:p w:rsidR="008E500A" w:rsidRPr="008E500A" w:rsidRDefault="008E500A" w:rsidP="008E50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Capa de Lógica de Negocio (Back-</w:t>
      </w:r>
      <w:proofErr w:type="spellStart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)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 xml:space="preserve">El servidor recibe la solicitud y pasa los datos al módulo de </w:t>
      </w: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Gestión de Usuarios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El sistema valida los datos (nombre de usuario y contraseña) mediante reglas de negocio.</w:t>
      </w:r>
    </w:p>
    <w:p w:rsidR="008E500A" w:rsidRPr="008E500A" w:rsidRDefault="008E500A" w:rsidP="008E50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Capa de Acceso a Datos (Base de Datos)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lastRenderedPageBreak/>
        <w:t>La lógica de negocio envía una consulta a la base de datos para buscar las credenciales del usuario.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La base de datos devuelve los datos del usuario si coincide con el nombre de usuario ingresado.</w:t>
      </w:r>
    </w:p>
    <w:p w:rsidR="008E500A" w:rsidRPr="008E500A" w:rsidRDefault="008E500A" w:rsidP="008E50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Capa de Lógica de Negocio (Back-</w:t>
      </w:r>
      <w:proofErr w:type="spellStart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)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La lógica de negocio compara la contraseña ingresada con la almacenada en la base de datos.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Si las credenciales son correctas, genera una sesión y prepara una respuesta de éxito.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Si las credenciales son incorrectas, prepara una respuesta de error.</w:t>
      </w:r>
    </w:p>
    <w:p w:rsidR="008E500A" w:rsidRPr="008E500A" w:rsidRDefault="008E500A" w:rsidP="008E50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Capa de Presentación (Front-</w:t>
      </w:r>
      <w:proofErr w:type="spellStart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End</w:t>
      </w:r>
      <w:proofErr w:type="spellEnd"/>
      <w:r w:rsidRPr="008E500A">
        <w:rPr>
          <w:rFonts w:ascii="Arial" w:eastAsia="Times New Roman" w:hAnsi="Arial" w:cs="Arial"/>
          <w:b/>
          <w:bCs/>
          <w:sz w:val="24"/>
          <w:szCs w:val="24"/>
          <w:lang w:val="es-ES"/>
        </w:rPr>
        <w:t>)</w:t>
      </w:r>
      <w:r w:rsidRPr="008E500A">
        <w:rPr>
          <w:rFonts w:ascii="Arial" w:eastAsia="Times New Roman" w:hAnsi="Arial" w:cs="Arial"/>
          <w:sz w:val="24"/>
          <w:szCs w:val="24"/>
          <w:lang w:val="es-ES"/>
        </w:rPr>
        <w:t>:</w:t>
      </w:r>
    </w:p>
    <w:p w:rsidR="008E500A" w:rsidRPr="008E500A" w:rsidRDefault="008E500A" w:rsidP="008E500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8E500A">
        <w:rPr>
          <w:rFonts w:ascii="Arial" w:eastAsia="Times New Roman" w:hAnsi="Arial" w:cs="Arial"/>
          <w:sz w:val="24"/>
          <w:szCs w:val="24"/>
          <w:lang w:val="es-ES"/>
        </w:rPr>
        <w:t>El navegador recibe la respuesta y actualiza la interfaz. Si es exitoso, redirige a una nueva página; si falla, muestra un mensaje de error.</w:t>
      </w:r>
    </w:p>
    <w:p w:rsidR="008E500A" w:rsidRPr="008E500A" w:rsidRDefault="008E500A" w:rsidP="008E500A">
      <w:pPr>
        <w:pStyle w:val="Ttulo3"/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Fonts w:ascii="Arial" w:hAnsi="Arial" w:cs="Arial"/>
          <w:sz w:val="24"/>
          <w:szCs w:val="24"/>
          <w:lang w:val="es-ES"/>
        </w:rPr>
        <w:t>¿Por qué es útil esta Arquitectura?</w:t>
      </w:r>
    </w:p>
    <w:p w:rsidR="008E500A" w:rsidRPr="008E500A" w:rsidRDefault="008E500A" w:rsidP="008E50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Style w:val="Textoennegrita"/>
          <w:rFonts w:ascii="Arial" w:hAnsi="Arial" w:cs="Arial"/>
          <w:sz w:val="24"/>
          <w:szCs w:val="24"/>
          <w:lang w:val="es-ES"/>
        </w:rPr>
        <w:t>Modularidad</w:t>
      </w:r>
      <w:r w:rsidRPr="008E500A">
        <w:rPr>
          <w:rFonts w:ascii="Arial" w:hAnsi="Arial" w:cs="Arial"/>
          <w:sz w:val="24"/>
          <w:szCs w:val="24"/>
          <w:lang w:val="es-ES"/>
        </w:rPr>
        <w:t>: Cada capa está separada, lo que facilita su mantenimiento y desarrollo. Si necesitas cambiar algo en la presentación, no afecta la lógica de negocio o los datos.</w:t>
      </w:r>
    </w:p>
    <w:p w:rsidR="008E500A" w:rsidRPr="008E500A" w:rsidRDefault="008E500A" w:rsidP="008E50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Style w:val="Textoennegrita"/>
          <w:rFonts w:ascii="Arial" w:hAnsi="Arial" w:cs="Arial"/>
          <w:sz w:val="24"/>
          <w:szCs w:val="24"/>
          <w:lang w:val="es-ES"/>
        </w:rPr>
        <w:t>Escalabilidad</w:t>
      </w:r>
      <w:r w:rsidRPr="008E500A">
        <w:rPr>
          <w:rFonts w:ascii="Arial" w:hAnsi="Arial" w:cs="Arial"/>
          <w:sz w:val="24"/>
          <w:szCs w:val="24"/>
          <w:lang w:val="es-ES"/>
        </w:rPr>
        <w:t>: Puedes mejorar o escalar cada capa de manera independiente. Por ejemplo, podrías mejorar el Front-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para hacerlo más rápido o cambiar el sistema de base de datos sin afectar la lógica de negocio.</w:t>
      </w:r>
    </w:p>
    <w:p w:rsidR="008E500A" w:rsidRPr="008E500A" w:rsidRDefault="008E500A" w:rsidP="008E50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E500A">
        <w:rPr>
          <w:rStyle w:val="Textoennegrita"/>
          <w:rFonts w:ascii="Arial" w:hAnsi="Arial" w:cs="Arial"/>
          <w:sz w:val="24"/>
          <w:szCs w:val="24"/>
          <w:lang w:val="es-ES"/>
        </w:rPr>
        <w:t>Seguridad</w:t>
      </w:r>
      <w:r w:rsidRPr="008E500A">
        <w:rPr>
          <w:rFonts w:ascii="Arial" w:hAnsi="Arial" w:cs="Arial"/>
          <w:sz w:val="24"/>
          <w:szCs w:val="24"/>
          <w:lang w:val="es-ES"/>
        </w:rPr>
        <w:t>: Al separar la capa de presentación de la lógica de negocio, puedes proteger mejor los datos sensibles. Solo el Back-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tiene acceso directo a la base de datos, mientras que el Front-</w:t>
      </w:r>
      <w:proofErr w:type="spellStart"/>
      <w:r w:rsidRPr="008E500A">
        <w:rPr>
          <w:rFonts w:ascii="Arial" w:hAnsi="Arial" w:cs="Arial"/>
          <w:sz w:val="24"/>
          <w:szCs w:val="24"/>
          <w:lang w:val="es-ES"/>
        </w:rPr>
        <w:t>End</w:t>
      </w:r>
      <w:proofErr w:type="spellEnd"/>
      <w:r w:rsidRPr="008E500A">
        <w:rPr>
          <w:rFonts w:ascii="Arial" w:hAnsi="Arial" w:cs="Arial"/>
          <w:sz w:val="24"/>
          <w:szCs w:val="24"/>
          <w:lang w:val="es-ES"/>
        </w:rPr>
        <w:t xml:space="preserve"> no puede interactuar directamente con ella.</w:t>
      </w:r>
    </w:p>
    <w:p w:rsidR="008E500A" w:rsidRPr="008E500A" w:rsidRDefault="008E500A" w:rsidP="008E500A">
      <w:pPr>
        <w:pStyle w:val="NormalWeb"/>
        <w:jc w:val="both"/>
        <w:rPr>
          <w:rFonts w:ascii="Arial" w:hAnsi="Arial" w:cs="Arial"/>
          <w:lang w:val="es-ES"/>
        </w:rPr>
      </w:pPr>
      <w:r w:rsidRPr="008E500A">
        <w:rPr>
          <w:rFonts w:ascii="Arial" w:hAnsi="Arial" w:cs="Arial"/>
          <w:lang w:val="es-ES"/>
        </w:rPr>
        <w:t>En conjunto, este flujo asegura que tu sistema sea eficiente, flexible y fácil de mantener, ya que cada capa tiene una función claramente definida y las interacciones entre ellas están bien estructuradas.</w:t>
      </w:r>
    </w:p>
    <w:p w:rsidR="008E500A" w:rsidRPr="008E500A" w:rsidRDefault="008E500A">
      <w:pPr>
        <w:rPr>
          <w:lang w:val="es-ES"/>
        </w:rPr>
      </w:pPr>
    </w:p>
    <w:sectPr w:rsidR="008E500A" w:rsidRPr="008E5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AA7"/>
    <w:multiLevelType w:val="multilevel"/>
    <w:tmpl w:val="588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476F"/>
    <w:multiLevelType w:val="multilevel"/>
    <w:tmpl w:val="3F3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35990"/>
    <w:multiLevelType w:val="multilevel"/>
    <w:tmpl w:val="833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E6930"/>
    <w:multiLevelType w:val="multilevel"/>
    <w:tmpl w:val="678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F374C"/>
    <w:multiLevelType w:val="multilevel"/>
    <w:tmpl w:val="1B2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F567E"/>
    <w:multiLevelType w:val="multilevel"/>
    <w:tmpl w:val="DD1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06077"/>
    <w:multiLevelType w:val="multilevel"/>
    <w:tmpl w:val="EE2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A6EF4"/>
    <w:multiLevelType w:val="multilevel"/>
    <w:tmpl w:val="B18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1129E"/>
    <w:multiLevelType w:val="multilevel"/>
    <w:tmpl w:val="C31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227FE"/>
    <w:multiLevelType w:val="multilevel"/>
    <w:tmpl w:val="F44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64F10"/>
    <w:multiLevelType w:val="multilevel"/>
    <w:tmpl w:val="9D2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22DBE"/>
    <w:multiLevelType w:val="multilevel"/>
    <w:tmpl w:val="3338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0A"/>
    <w:rsid w:val="001D172B"/>
    <w:rsid w:val="003324C3"/>
    <w:rsid w:val="008E500A"/>
    <w:rsid w:val="00AD15CF"/>
    <w:rsid w:val="00C6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378B"/>
  <w15:chartTrackingRefBased/>
  <w15:docId w15:val="{4181FD1E-A755-4624-ACF1-53417F1C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E5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50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E50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E5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2024-10-20T02:31:00Z</dcterms:created>
  <dcterms:modified xsi:type="dcterms:W3CDTF">2024-10-20T02:31:00Z</dcterms:modified>
</cp:coreProperties>
</file>