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88" w:rsidRDefault="006A7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constructor?</w:t>
      </w:r>
    </w:p>
    <w:p w:rsidR="006A7E86" w:rsidRDefault="006A7E86" w:rsidP="006A7E86">
      <w:pPr>
        <w:pStyle w:val="NormalWeb"/>
        <w:rPr>
          <w:rFonts w:ascii="Arial" w:hAnsi="Arial" w:cs="Arial"/>
        </w:rPr>
      </w:pPr>
      <w:r w:rsidRPr="006A7E86">
        <w:rPr>
          <w:rFonts w:ascii="Arial" w:hAnsi="Arial" w:cs="Arial"/>
        </w:rPr>
        <w:t xml:space="preserve">En </w:t>
      </w:r>
      <w:hyperlink r:id="rId5" w:tooltip="Programación orientada a objetos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programación orientada a objetos</w:t>
        </w:r>
      </w:hyperlink>
      <w:r w:rsidRPr="006A7E86">
        <w:rPr>
          <w:rFonts w:ascii="Arial" w:hAnsi="Arial" w:cs="Arial"/>
        </w:rPr>
        <w:t xml:space="preserve"> (POO), un </w:t>
      </w:r>
      <w:r w:rsidRPr="006A7E86">
        <w:rPr>
          <w:rFonts w:ascii="Arial" w:hAnsi="Arial" w:cs="Arial"/>
          <w:bCs/>
        </w:rPr>
        <w:t>constructor</w:t>
      </w:r>
      <w:r w:rsidRPr="006A7E86">
        <w:rPr>
          <w:rFonts w:ascii="Arial" w:hAnsi="Arial" w:cs="Arial"/>
        </w:rPr>
        <w:t xml:space="preserve"> es una </w:t>
      </w:r>
      <w:hyperlink r:id="rId6" w:tooltip="Subrutina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subrutina</w:t>
        </w:r>
      </w:hyperlink>
      <w:r w:rsidRPr="006A7E86">
        <w:rPr>
          <w:rFonts w:ascii="Arial" w:hAnsi="Arial" w:cs="Arial"/>
        </w:rPr>
        <w:t xml:space="preserve"> cuya misión es inicializar un </w:t>
      </w:r>
      <w:hyperlink r:id="rId7" w:tooltip="Objeto (programación)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objeto</w:t>
        </w:r>
      </w:hyperlink>
      <w:r w:rsidRPr="006A7E86">
        <w:rPr>
          <w:rFonts w:ascii="Arial" w:hAnsi="Arial" w:cs="Arial"/>
        </w:rPr>
        <w:t xml:space="preserve"> de una </w:t>
      </w:r>
      <w:hyperlink r:id="rId8" w:tooltip="Clase (programación)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clase</w:t>
        </w:r>
      </w:hyperlink>
      <w:r w:rsidRPr="006A7E86">
        <w:rPr>
          <w:rFonts w:ascii="Arial" w:hAnsi="Arial" w:cs="Arial"/>
        </w:rPr>
        <w:t>. En el constructor se asignan los valores iniciales del nuevo objeto.</w:t>
      </w:r>
    </w:p>
    <w:p w:rsidR="006A7E86" w:rsidRPr="006A7E86" w:rsidRDefault="006A7E86" w:rsidP="006A7E8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¿Cuál es la función</w:t>
      </w:r>
      <w:bookmarkStart w:id="0" w:name="_GoBack"/>
      <w:bookmarkEnd w:id="0"/>
      <w:r>
        <w:rPr>
          <w:rFonts w:ascii="Arial" w:hAnsi="Arial" w:cs="Arial"/>
        </w:rPr>
        <w:t xml:space="preserve"> de un constructor?</w:t>
      </w:r>
    </w:p>
    <w:p w:rsidR="006A7E86" w:rsidRPr="006A7E86" w:rsidRDefault="006A7E86" w:rsidP="006A7E86">
      <w:pPr>
        <w:pStyle w:val="NormalWeb"/>
        <w:rPr>
          <w:rFonts w:ascii="Arial" w:hAnsi="Arial" w:cs="Arial"/>
        </w:rPr>
      </w:pPr>
      <w:r w:rsidRPr="006A7E86">
        <w:rPr>
          <w:rFonts w:ascii="Arial" w:hAnsi="Arial" w:cs="Arial"/>
        </w:rPr>
        <w:t xml:space="preserve">Se utiliza para crear tablas de </w:t>
      </w:r>
      <w:hyperlink r:id="rId9" w:tooltip="Clase (informática)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clases</w:t>
        </w:r>
      </w:hyperlink>
      <w:r w:rsidRPr="006A7E86">
        <w:rPr>
          <w:rFonts w:ascii="Arial" w:hAnsi="Arial" w:cs="Arial"/>
        </w:rPr>
        <w:t xml:space="preserve"> virtuales y poder así desarrollar el </w:t>
      </w:r>
      <w:hyperlink r:id="rId10" w:tooltip="Polimorfismo (programación orientada a objetos)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polimorfismo</w:t>
        </w:r>
      </w:hyperlink>
      <w:r w:rsidRPr="006A7E86">
        <w:rPr>
          <w:rFonts w:ascii="Arial" w:hAnsi="Arial" w:cs="Arial"/>
        </w:rPr>
        <w:t xml:space="preserve">, una de las herramientas de la programación orientada a objetos. Al utilizar un constructor, el </w:t>
      </w:r>
      <w:hyperlink r:id="rId11" w:tooltip="Compilador" w:history="1">
        <w:r w:rsidRPr="006A7E86">
          <w:rPr>
            <w:rStyle w:val="Hipervnculo"/>
            <w:rFonts w:ascii="Arial" w:hAnsi="Arial" w:cs="Arial"/>
            <w:color w:val="auto"/>
            <w:u w:val="none"/>
          </w:rPr>
          <w:t>compilador</w:t>
        </w:r>
      </w:hyperlink>
      <w:r w:rsidRPr="006A7E86">
        <w:rPr>
          <w:rFonts w:ascii="Arial" w:hAnsi="Arial" w:cs="Arial"/>
        </w:rPr>
        <w:t xml:space="preserve"> determina </w:t>
      </w:r>
      <w:r w:rsidRPr="006A7E86">
        <w:rPr>
          <w:rFonts w:ascii="Arial" w:hAnsi="Arial" w:cs="Arial"/>
        </w:rPr>
        <w:t>cuál</w:t>
      </w:r>
      <w:r w:rsidRPr="006A7E86">
        <w:rPr>
          <w:rFonts w:ascii="Arial" w:hAnsi="Arial" w:cs="Arial"/>
        </w:rPr>
        <w:t xml:space="preserve"> de los objetos va a responder al mensaje (virtual) que hemos creado. Tiene un tipo de acceso, un nombre y un paréntesis.</w:t>
      </w:r>
    </w:p>
    <w:p w:rsidR="006A7E86" w:rsidRPr="006A7E86" w:rsidRDefault="006A7E86">
      <w:pPr>
        <w:rPr>
          <w:rFonts w:ascii="Arial" w:hAnsi="Arial" w:cs="Arial"/>
          <w:sz w:val="24"/>
          <w:szCs w:val="24"/>
        </w:rPr>
      </w:pPr>
    </w:p>
    <w:sectPr w:rsidR="006A7E86" w:rsidRPr="006A7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86"/>
    <w:rsid w:val="006A7E86"/>
    <w:rsid w:val="008A02B7"/>
    <w:rsid w:val="009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6A7E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semiHidden/>
    <w:unhideWhenUsed/>
    <w:rsid w:val="006A7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lase_%28programaci%C3%B3n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Objeto_%28programaci%C3%B3n%2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ubrutina" TargetMode="External"/><Relationship Id="rId11" Type="http://schemas.openxmlformats.org/officeDocument/2006/relationships/hyperlink" Target="https://es.wikipedia.org/wiki/Compilador" TargetMode="External"/><Relationship Id="rId5" Type="http://schemas.openxmlformats.org/officeDocument/2006/relationships/hyperlink" Target="https://es.wikipedia.org/wiki/Programaci%C3%B3n_orientada_a_objetos" TargetMode="External"/><Relationship Id="rId10" Type="http://schemas.openxmlformats.org/officeDocument/2006/relationships/hyperlink" Target="https://es.wikipedia.org/wiki/Polimorfismo_%28programaci%C3%B3n_orientada_a_objetos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lase_%28inform%C3%A1tica%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1117</Characters>
  <Application>Microsoft Office Word</Application>
  <DocSecurity>0</DocSecurity>
  <Lines>9</Lines>
  <Paragraphs>2</Paragraphs>
  <ScaleCrop>false</ScaleCrop>
  <Company>Hewlett-Packard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Yau</dc:creator>
  <cp:lastModifiedBy>José Yau</cp:lastModifiedBy>
  <cp:revision>2</cp:revision>
  <dcterms:created xsi:type="dcterms:W3CDTF">2015-10-13T21:43:00Z</dcterms:created>
  <dcterms:modified xsi:type="dcterms:W3CDTF">2015-10-13T21:48:00Z</dcterms:modified>
</cp:coreProperties>
</file>