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Fundamentos del Cálculo Diferencial e Integral</w:t>
      </w:r>
    </w:p>
    <w:p>
      <w:pPr>
        <w:pStyle w:val="Heading2"/>
      </w:pPr>
      <w:r>
        <w:t>Introducción</w:t>
      </w:r>
    </w:p>
    <w:p>
      <w:r>
        <w:rPr>
          <w:sz w:val="22"/>
        </w:rPr>
        <w:t>El cálculo diferencial e integral constituye una de las herramientas más importantes de las matemáticas modernas. Permite describir el cambio, optimizar procesos y modelar fenómenos físicos, económicos e ingenieriles. Este documento desarrolla de manera progresiva los conceptos fundamentales para comprender funciones, límites, derivadas e integrales, así como sus aplicaciones prácticas.</w:t>
      </w:r>
    </w:p>
    <w:p>
      <w:r>
        <w:rPr>
          <w:sz w:val="22"/>
        </w:rPr>
        <w:t>El cálculo diferencial e integral constituye una de las herramientas más importantes de las matemáticas modernas. Permite describir el cambio, optimizar procesos y modelar fenómenos físicos, económicos e ingenieriles. Este documento desarrolla de manera progresiva los conceptos fundamentales para comprender funciones, límites, derivadas e integrales, así como sus aplicaciones prácticas.</w:t>
      </w:r>
    </w:p>
    <w:p>
      <w:pPr>
        <w:pStyle w:val="Heading2"/>
      </w:pPr>
      <w:r>
        <w:t>Funciones</w:t>
      </w:r>
    </w:p>
    <w:p>
      <w:r>
        <w:rPr>
          <w:sz w:val="22"/>
        </w:rPr>
        <w:t>Una función es una relación que asigna a cada elemento del dominio un único elemento del codominio. Se estudian funciones lineales, cuadráticas, exponenciales, logarítmicas y trigonométricas, analizando dominio, rango, continuidad y representación gráfica.</w:t>
      </w:r>
    </w:p>
    <w:p>
      <w:r>
        <w:rPr>
          <w:sz w:val="22"/>
        </w:rPr>
        <w:t>Una función es una relación que asigna a cada elemento del dominio un único elemento del codominio. Se estudian funciones lineales, cuadráticas, exponenciales, logarítmicas y trigonométricas, analizando dominio, rango, continuidad y representación gráfica.</w:t>
      </w:r>
    </w:p>
    <w:p>
      <w:r>
        <w:rPr>
          <w:sz w:val="22"/>
        </w:rPr>
        <w:t>Una función es una relación que asigna a cada elemento del dominio un único elemento del codominio. Se estudian funciones lineales, cuadráticas, exponenciales, logarítmicas y trigonométricas, analizando dominio, rango, continuidad y representación gráfica.</w:t>
      </w:r>
    </w:p>
    <w:p>
      <w:r>
        <w:rPr>
          <w:sz w:val="22"/>
        </w:rPr>
        <w:t>Una función es una relación que asigna a cada elemento del dominio un único elemento del codominio. Se estudian funciones lineales, cuadráticas, exponenciales, logarítmicas y trigonométricas, analizando dominio, rango, continuidad y representación gráfica.</w:t>
      </w:r>
    </w:p>
    <w:p>
      <w:pPr>
        <w:pStyle w:val="Heading2"/>
      </w:pPr>
      <w:r>
        <w:t>Límites y continuidad</w:t>
      </w:r>
    </w:p>
    <w:p>
      <w:r>
        <w:rPr>
          <w:sz w:val="22"/>
        </w:rPr>
        <w:t>El concepto de límite describe el comportamiento de una función cuando la variable independiente se aproxima a un valor determinado. La continuidad implica ausencia de interrupciones, saltos o infinitos dentro del intervalo analizado.</w:t>
      </w:r>
    </w:p>
    <w:p>
      <w:r>
        <w:rPr>
          <w:sz w:val="22"/>
        </w:rPr>
        <w:t>El concepto de límite describe el comportamiento de una función cuando la variable independiente se aproxima a un valor determinado. La continuidad implica ausencia de interrupciones, saltos o infinitos dentro del intervalo analizado.</w:t>
      </w:r>
    </w:p>
    <w:p>
      <w:r>
        <w:rPr>
          <w:sz w:val="22"/>
        </w:rPr>
        <w:t>El concepto de límite describe el comportamiento de una función cuando la variable independiente se aproxima a un valor determinado. La continuidad implica ausencia de interrupciones, saltos o infinitos dentro del intervalo analizado.</w:t>
      </w:r>
    </w:p>
    <w:p>
      <w:r>
        <w:rPr>
          <w:sz w:val="22"/>
        </w:rPr>
        <w:t>El concepto de límite describe el comportamiento de una función cuando la variable independiente se aproxima a un valor determinado. La continuidad implica ausencia de interrupciones, saltos o infinitos dentro del intervalo analizado.</w:t>
      </w:r>
    </w:p>
    <w:p>
      <w:r>
        <w:rPr>
          <w:sz w:val="22"/>
        </w:rPr>
        <w:t>El concepto de límite describe el comportamiento de una función cuando la variable independiente se aproxima a un valor determinado. La continuidad implica ausencia de interrupciones, saltos o infinitos dentro del intervalo analizado.</w:t>
      </w:r>
    </w:p>
    <w:p>
      <w:pPr>
        <w:pStyle w:val="Heading2"/>
      </w:pPr>
      <w:r>
        <w:t>Derivadas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r>
        <w:rPr>
          <w:sz w:val="22"/>
        </w:rPr>
        <w:t>La derivada representa la tasa de cambio instantánea y la pendiente de la recta tangente. Se desarrollan reglas de derivación, regla de la cadena, producto, cociente y aplicaciones en optimización, velocidad y aceleración.</w:t>
      </w:r>
    </w:p>
    <w:p>
      <w:pPr>
        <w:pStyle w:val="Heading2"/>
      </w:pPr>
      <w:r>
        <w:t>Integrales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r>
        <w:rPr>
          <w:sz w:val="22"/>
        </w:rPr>
        <w:t>La integral permite calcular áreas bajo curvas, acumulaciones y magnitudes físicas. Se presentan integrales indefinidas, definidas, técnicas básicas de integración y el Teorema Fundamental del Cálculo.</w:t>
      </w:r>
    </w:p>
    <w:p>
      <w:pPr>
        <w:pStyle w:val="Heading2"/>
      </w:pPr>
      <w:r>
        <w:t>Aplicaciones</w:t>
      </w:r>
    </w:p>
    <w:p>
      <w:r>
        <w:rPr>
          <w:sz w:val="22"/>
        </w:rPr>
        <w:t>Las herramientas del cálculo aparecen en economía, física, inteligencia artificial, medicina, estadística y optimización de sistemas complejos. Resolver problemas requiere interpretar el contexto además de ejecutar correctamente los procedimientos matemáticos.</w:t>
      </w:r>
    </w:p>
    <w:p>
      <w:r>
        <w:rPr>
          <w:sz w:val="22"/>
        </w:rPr>
        <w:t>Las herramientas del cálculo aparecen en economía, física, inteligencia artificial, medicina, estadística y optimización de sistemas complejos. Resolver problemas requiere interpretar el contexto además de ejecutar correctamente los procedimientos matemáticos.</w:t>
      </w:r>
    </w:p>
    <w:p>
      <w:r>
        <w:rPr>
          <w:sz w:val="22"/>
        </w:rPr>
        <w:t>Las herramientas del cálculo aparecen en economía, física, inteligencia artificial, medicina, estadística y optimización de sistemas complejos. Resolver problemas requiere interpretar el contexto además de ejecutar correctamente los procedimientos matemáticos.</w:t>
      </w:r>
    </w:p>
    <w:p>
      <w:r>
        <w:rPr>
          <w:sz w:val="22"/>
        </w:rPr>
        <w:t>Las herramientas del cálculo aparecen en economía, física, inteligencia artificial, medicina, estadística y optimización de sistemas complejos. Resolver problemas requiere interpretar el contexto además de ejecutar correctamente los procedimientos matemáticos.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