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855F7" w14:textId="77777777" w:rsidR="009E40A6" w:rsidRDefault="009E40A6" w:rsidP="009E40A6">
      <w:pPr>
        <w:spacing w:line="480" w:lineRule="auto"/>
        <w:jc w:val="center"/>
        <w:rPr>
          <w:u w:val="single"/>
        </w:rPr>
      </w:pPr>
    </w:p>
    <w:p w14:paraId="428667BF" w14:textId="27D8A93E" w:rsidR="009E40A6" w:rsidRPr="009E40A6" w:rsidRDefault="009E40A6" w:rsidP="009E40A6">
      <w:pPr>
        <w:spacing w:line="480" w:lineRule="auto"/>
        <w:jc w:val="center"/>
        <w:rPr>
          <w:u w:val="single"/>
        </w:rPr>
      </w:pPr>
      <w:r w:rsidRPr="009E40A6">
        <w:rPr>
          <w:u w:val="single"/>
        </w:rPr>
        <w:t>App Store Listing</w:t>
      </w:r>
      <w:r>
        <w:rPr>
          <w:u w:val="single"/>
        </w:rPr>
        <w:t xml:space="preserve"> </w:t>
      </w:r>
      <w:r w:rsidRPr="009E40A6">
        <w:rPr>
          <w:u w:val="single"/>
        </w:rPr>
        <w:t>Name: Event Planner Simple Reminders &amp; Alerts</w:t>
      </w:r>
    </w:p>
    <w:p w14:paraId="3946D9F6" w14:textId="77777777" w:rsidR="009E40A6" w:rsidRPr="009E40A6" w:rsidRDefault="009E40A6" w:rsidP="009E40A6">
      <w:pPr>
        <w:spacing w:line="480" w:lineRule="auto"/>
      </w:pPr>
      <w:r w:rsidRPr="009E40A6">
        <w:t>The purpose is to track upcoming events with a lightweight grid view, quick add/edit, and optional SMS alerts. Event Planner helps you add, view, and update personal events in seconds. Your data is stored securely on your device in a persistent SQLite database. You can optionally enable SMS alerts for reminders on the emulator or devices where SMS permission is allowed. No account is required; create a simple username/password to keep your data private on your device.</w:t>
      </w:r>
    </w:p>
    <w:p w14:paraId="6E248875" w14:textId="77777777" w:rsidR="009E40A6" w:rsidRPr="009E40A6" w:rsidRDefault="009E40A6" w:rsidP="009E40A6">
      <w:pPr>
        <w:spacing w:line="480" w:lineRule="auto"/>
        <w:jc w:val="center"/>
        <w:rPr>
          <w:u w:val="single"/>
        </w:rPr>
      </w:pPr>
      <w:r w:rsidRPr="009E40A6">
        <w:rPr>
          <w:u w:val="single"/>
        </w:rPr>
        <w:t>Key features will include:</w:t>
      </w:r>
    </w:p>
    <w:p w14:paraId="0A93E565" w14:textId="6565EE8E" w:rsidR="009E40A6" w:rsidRPr="009E40A6" w:rsidRDefault="009E40A6" w:rsidP="009E40A6">
      <w:pPr>
        <w:spacing w:line="480" w:lineRule="auto"/>
      </w:pPr>
      <w:r w:rsidRPr="009E40A6">
        <w:t xml:space="preserve">A Fast add/update/delete </w:t>
      </w:r>
      <w:r>
        <w:t xml:space="preserve">events </w:t>
      </w:r>
      <w:r w:rsidRPr="009E40A6">
        <w:t>in a simple grid</w:t>
      </w:r>
    </w:p>
    <w:p w14:paraId="66D414F4" w14:textId="77777777" w:rsidR="009E40A6" w:rsidRPr="009E40A6" w:rsidRDefault="009E40A6" w:rsidP="009E40A6">
      <w:pPr>
        <w:spacing w:line="480" w:lineRule="auto"/>
      </w:pPr>
      <w:r w:rsidRPr="009E40A6">
        <w:t>Optional SMS test alert (role-appropriate)</w:t>
      </w:r>
    </w:p>
    <w:p w14:paraId="7134B67F" w14:textId="77777777" w:rsidR="009E40A6" w:rsidRPr="009E40A6" w:rsidRDefault="009E40A6" w:rsidP="009E40A6">
      <w:pPr>
        <w:spacing w:line="480" w:lineRule="auto"/>
      </w:pPr>
      <w:r w:rsidRPr="009E40A6">
        <w:t>Works fully offline; data persists locally</w:t>
      </w:r>
    </w:p>
    <w:p w14:paraId="36CC521E" w14:textId="0E4A0885" w:rsidR="009E40A6" w:rsidRPr="009E40A6" w:rsidRDefault="009E40A6" w:rsidP="009E40A6">
      <w:pPr>
        <w:spacing w:line="480" w:lineRule="auto"/>
      </w:pPr>
      <w:r w:rsidRPr="009E40A6">
        <w:t>Minimal permissions</w:t>
      </w:r>
    </w:p>
    <w:p w14:paraId="0AF312E2" w14:textId="568BFFFC" w:rsidR="00DD1854" w:rsidRDefault="00DD1854" w:rsidP="009E40A6">
      <w:pPr>
        <w:spacing w:line="480" w:lineRule="auto"/>
        <w:jc w:val="center"/>
        <w:rPr>
          <w:u w:val="single"/>
        </w:rPr>
      </w:pPr>
      <w:r w:rsidRPr="00DD1854">
        <w:rPr>
          <w:u w:val="single"/>
        </w:rPr>
        <w:t>The Ico</w:t>
      </w:r>
      <w:r>
        <w:rPr>
          <w:u w:val="single"/>
        </w:rPr>
        <w:t>n</w:t>
      </w:r>
    </w:p>
    <w:p w14:paraId="1D6930DC" w14:textId="44136858" w:rsidR="009E40A6" w:rsidRDefault="00000000" w:rsidP="00DD1854">
      <w:pPr>
        <w:spacing w:line="480" w:lineRule="auto"/>
      </w:pPr>
      <w:r>
        <w:t>A simple calendar grid with a small notification badge (bell) in the corner. Colors:</w:t>
      </w:r>
      <w:r w:rsidR="00DD1854">
        <w:t xml:space="preserve"> White calendar with a golden bell</w:t>
      </w:r>
      <w:r>
        <w:t xml:space="preserve">. Keep shapes bold and readable at 48×48dp and 512×512 </w:t>
      </w:r>
      <w:proofErr w:type="spellStart"/>
      <w:r>
        <w:t>px</w:t>
      </w:r>
      <w:proofErr w:type="spellEnd"/>
      <w:r>
        <w:t>.</w:t>
      </w:r>
    </w:p>
    <w:p w14:paraId="54CDCAB0" w14:textId="75E5A3B7" w:rsidR="009E40A6" w:rsidRDefault="009E40A6" w:rsidP="009E40A6">
      <w:pPr>
        <w:spacing w:line="480" w:lineRule="auto"/>
        <w:jc w:val="center"/>
      </w:pPr>
      <w:r w:rsidRPr="00DD1854">
        <w:rPr>
          <w:u w:val="single"/>
        </w:rPr>
        <w:t>Platform &amp; Version Support</w:t>
      </w:r>
    </w:p>
    <w:p w14:paraId="6A5390AD" w14:textId="05C6A543" w:rsidR="00B06B28" w:rsidRDefault="00000000" w:rsidP="00DD1854">
      <w:pPr>
        <w:spacing w:line="480" w:lineRule="auto"/>
      </w:pPr>
      <w:r>
        <w:t>Minimum Android version: API 24 (Android 7.0) – broad device coverage and modern runtime permissions.</w:t>
      </w:r>
      <w:r>
        <w:br/>
      </w:r>
      <w:r>
        <w:lastRenderedPageBreak/>
        <w:t>Target/Compile: API 34 (Android 14)</w:t>
      </w:r>
      <w:r w:rsidR="009E40A6">
        <w:t xml:space="preserve"> as</w:t>
      </w:r>
      <w:r>
        <w:t xml:space="preserve"> current stable behavior and compatibility with Play policies. (Project currently compiles with 34 in Gradle; update when a new stable SDK ships.)</w:t>
      </w:r>
    </w:p>
    <w:p w14:paraId="72803F22" w14:textId="3D02E261" w:rsidR="009E40A6" w:rsidRDefault="009E40A6" w:rsidP="009E40A6">
      <w:pPr>
        <w:spacing w:line="480" w:lineRule="auto"/>
        <w:jc w:val="center"/>
      </w:pPr>
      <w:r w:rsidRPr="00DD1854">
        <w:rPr>
          <w:u w:val="single"/>
        </w:rPr>
        <w:t>Permissions</w:t>
      </w:r>
    </w:p>
    <w:p w14:paraId="72BEE171" w14:textId="60B64F46" w:rsidR="009E40A6" w:rsidRDefault="009E40A6" w:rsidP="009E40A6">
      <w:pPr>
        <w:spacing w:line="480" w:lineRule="auto"/>
      </w:pPr>
      <w:r>
        <w:t>SEND_SMS: optional. Requested at runtime only from the SMS screen. The app continues to function fully if denied. Note: on Google Play, SMS permission is restricted to designated cases (default SMS handlers or permitted use-cases). For coursework and emulator testing, it’s acceptable. For public release, either remove SMS capability or switch to Notification/</w:t>
      </w:r>
      <w:proofErr w:type="spellStart"/>
      <w:r>
        <w:t>AlarmManager</w:t>
      </w:r>
      <w:proofErr w:type="spellEnd"/>
      <w:r>
        <w:t>/</w:t>
      </w:r>
      <w:proofErr w:type="spellStart"/>
      <w:r>
        <w:t>WorkManager</w:t>
      </w:r>
      <w:proofErr w:type="spellEnd"/>
      <w:r>
        <w:t xml:space="preserve"> for alerts.</w:t>
      </w:r>
    </w:p>
    <w:p w14:paraId="22E239C1" w14:textId="1FDBAD74" w:rsidR="00B06B28" w:rsidRDefault="009E40A6" w:rsidP="009E40A6">
      <w:pPr>
        <w:spacing w:line="480" w:lineRule="auto"/>
      </w:pPr>
      <w:r>
        <w:t>No other dangerous permissions are requested. The app does not access contacts, storage, camera, mic, or location.</w:t>
      </w:r>
    </w:p>
    <w:p w14:paraId="5B55411E" w14:textId="77777777" w:rsidR="009E40A6" w:rsidRDefault="00000000" w:rsidP="009E40A6">
      <w:pPr>
        <w:spacing w:line="480" w:lineRule="auto"/>
        <w:jc w:val="center"/>
      </w:pPr>
      <w:r w:rsidRPr="00DD1854">
        <w:rPr>
          <w:u w:val="single"/>
        </w:rPr>
        <w:t>Monetization</w:t>
      </w:r>
    </w:p>
    <w:p w14:paraId="3767A4B6" w14:textId="77777777" w:rsidR="009E40A6" w:rsidRDefault="00000000" w:rsidP="00DD1854">
      <w:pPr>
        <w:spacing w:line="480" w:lineRule="auto"/>
      </w:pPr>
      <w:r>
        <w:t xml:space="preserve">Free, no ads, no trackers – ideal for a portfolio/class deliverable and to minimize policy friction. If monetization is desired later: </w:t>
      </w:r>
      <w:r w:rsidR="00DD1854">
        <w:t xml:space="preserve">A </w:t>
      </w:r>
      <w:r>
        <w:t>One-time purchase (ad-free) with a free trial on a separate listing, or In-app purchase to unlock “Pro” features (cloud backup, calendar export) while leaving the core app free.</w:t>
      </w:r>
      <w:r>
        <w:br/>
        <w:t>Avoid ads initially to keep U</w:t>
      </w:r>
      <w:r w:rsidR="00DD1854">
        <w:t>I</w:t>
      </w:r>
      <w:r>
        <w:t xml:space="preserve"> clean and policy review simpler.</w:t>
      </w:r>
      <w:r>
        <w:br/>
      </w:r>
    </w:p>
    <w:p w14:paraId="5429C9B3" w14:textId="77777777" w:rsidR="009E40A6" w:rsidRPr="009E40A6" w:rsidRDefault="00000000" w:rsidP="009E40A6">
      <w:pPr>
        <w:spacing w:line="480" w:lineRule="auto"/>
        <w:jc w:val="center"/>
        <w:rPr>
          <w:u w:val="single"/>
        </w:rPr>
      </w:pPr>
      <w:r w:rsidRPr="009E40A6">
        <w:rPr>
          <w:u w:val="single"/>
        </w:rPr>
        <w:t>Privacy</w:t>
      </w:r>
    </w:p>
    <w:p w14:paraId="74CFCF9E" w14:textId="635CE0F9" w:rsidR="009E40A6" w:rsidRDefault="00000000" w:rsidP="009E40A6">
      <w:pPr>
        <w:spacing w:line="480" w:lineRule="auto"/>
      </w:pPr>
      <w:r>
        <w:t xml:space="preserve">Draft a concise privacy policy stating all data is stored locally and never leaves the device; no analytics are collected. If you later add crash reporting or analytics, update the </w:t>
      </w:r>
      <w:r>
        <w:lastRenderedPageBreak/>
        <w:t>policy.</w:t>
      </w:r>
      <w:r>
        <w:br/>
        <w:t>SMS Disclosure: If you keep SMS, add a clear “Why we ask” dialog and in-store disclosure that it’s optional and used only to send user-triggered alerts.</w:t>
      </w:r>
      <w:r>
        <w:br/>
        <w:t>Content Rating: “Everyone.” No user-generated public content.</w:t>
      </w:r>
    </w:p>
    <w:p w14:paraId="70EB1F4D" w14:textId="3B382AD4" w:rsidR="009E40A6" w:rsidRPr="009E40A6" w:rsidRDefault="00000000" w:rsidP="009E40A6">
      <w:pPr>
        <w:spacing w:line="480" w:lineRule="auto"/>
        <w:jc w:val="center"/>
        <w:rPr>
          <w:u w:val="single"/>
        </w:rPr>
      </w:pPr>
      <w:r w:rsidRPr="009E40A6">
        <w:rPr>
          <w:u w:val="single"/>
        </w:rPr>
        <w:t>Security:</w:t>
      </w:r>
    </w:p>
    <w:p w14:paraId="20E3CBEF" w14:textId="24DC3587" w:rsidR="00B06B28" w:rsidRDefault="00000000" w:rsidP="00DD1854">
      <w:pPr>
        <w:spacing w:line="480" w:lineRule="auto"/>
      </w:pPr>
      <w:r>
        <w:t xml:space="preserve">No plaintext </w:t>
      </w:r>
      <w:proofErr w:type="gramStart"/>
      <w:r>
        <w:t>secrets;</w:t>
      </w:r>
      <w:proofErr w:type="gramEnd"/>
      <w:r>
        <w:t xml:space="preserve"> password stored locally</w:t>
      </w:r>
      <w:r w:rsidR="009E40A6">
        <w:t>.</w:t>
      </w:r>
    </w:p>
    <w:p w14:paraId="1A5BA4B3" w14:textId="743C131F" w:rsidR="009E40A6" w:rsidRPr="009E40A6" w:rsidRDefault="00000000" w:rsidP="009E40A6">
      <w:pPr>
        <w:spacing w:line="480" w:lineRule="auto"/>
        <w:jc w:val="center"/>
        <w:rPr>
          <w:u w:val="single"/>
        </w:rPr>
      </w:pPr>
      <w:r w:rsidRPr="009E40A6">
        <w:rPr>
          <w:u w:val="single"/>
        </w:rPr>
        <w:t>Distribution &amp; Marketing</w:t>
      </w:r>
    </w:p>
    <w:p w14:paraId="55D36A08" w14:textId="3CFB0ECD" w:rsidR="009E40A6" w:rsidRDefault="009E40A6" w:rsidP="009E40A6">
      <w:pPr>
        <w:spacing w:line="480" w:lineRule="auto"/>
      </w:pPr>
      <w:r>
        <w:t>Soft launch to a small group (peers/instructor) via internal test track; gather feedback.</w:t>
      </w:r>
      <w:r>
        <w:br/>
        <w:t>Landing page (simple README or website) with screenshots/GIF, feature bullets, and FAQ.</w:t>
      </w:r>
    </w:p>
    <w:p w14:paraId="2F5D1CF6" w14:textId="77777777" w:rsidR="009E40A6" w:rsidRPr="009E40A6" w:rsidRDefault="00000000" w:rsidP="009E40A6">
      <w:pPr>
        <w:spacing w:line="480" w:lineRule="auto"/>
        <w:jc w:val="center"/>
        <w:rPr>
          <w:u w:val="single"/>
        </w:rPr>
      </w:pPr>
      <w:r w:rsidRPr="009E40A6">
        <w:rPr>
          <w:u w:val="single"/>
        </w:rPr>
        <w:t>Post-Launch</w:t>
      </w:r>
    </w:p>
    <w:p w14:paraId="0CE4CD62" w14:textId="77777777" w:rsidR="009E40A6" w:rsidRDefault="00000000" w:rsidP="00DD1854">
      <w:pPr>
        <w:spacing w:line="480" w:lineRule="auto"/>
      </w:pPr>
      <w:r>
        <w:t xml:space="preserve"> Monitor crash reports (if enabled) and user feedback.</w:t>
      </w:r>
      <w:r>
        <w:br/>
        <w:t>Plan quick patch for any crash/major U</w:t>
      </w:r>
      <w:r w:rsidR="009E40A6">
        <w:t>I</w:t>
      </w:r>
      <w:r>
        <w:t xml:space="preserve"> issue.</w:t>
      </w:r>
    </w:p>
    <w:p w14:paraId="27E68628" w14:textId="40A7CEBE" w:rsidR="00B06B28" w:rsidRDefault="00000000" w:rsidP="00DD1854">
      <w:pPr>
        <w:spacing w:line="480" w:lineRule="auto"/>
      </w:pPr>
      <w:r>
        <w:t>Roadmap ideas: local notifications (no SMS), calendar import/export, multi-device sync via user’s cloud drive.</w:t>
      </w:r>
    </w:p>
    <w:sectPr w:rsidR="00B06B2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716E3" w14:textId="77777777" w:rsidR="00AA56AC" w:rsidRDefault="00AA56AC" w:rsidP="00DD1854">
      <w:pPr>
        <w:spacing w:after="0" w:line="240" w:lineRule="auto"/>
      </w:pPr>
      <w:r>
        <w:separator/>
      </w:r>
    </w:p>
  </w:endnote>
  <w:endnote w:type="continuationSeparator" w:id="0">
    <w:p w14:paraId="336AAF5C" w14:textId="77777777" w:rsidR="00AA56AC" w:rsidRDefault="00AA56AC" w:rsidP="00DD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53D1B" w14:textId="77777777" w:rsidR="00AA56AC" w:rsidRDefault="00AA56AC" w:rsidP="00DD1854">
      <w:pPr>
        <w:spacing w:after="0" w:line="240" w:lineRule="auto"/>
      </w:pPr>
      <w:r>
        <w:separator/>
      </w:r>
    </w:p>
  </w:footnote>
  <w:footnote w:type="continuationSeparator" w:id="0">
    <w:p w14:paraId="4ABC9C77" w14:textId="77777777" w:rsidR="00AA56AC" w:rsidRDefault="00AA56AC" w:rsidP="00DD1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E25AD" w14:textId="32F3ABA8" w:rsidR="00DD1854" w:rsidRDefault="00DD1854">
    <w:pPr>
      <w:pStyle w:val="Header"/>
    </w:pPr>
    <w:r>
      <w:t>Developer: Jose Moreno</w:t>
    </w:r>
  </w:p>
  <w:p w14:paraId="36955932" w14:textId="5BB4C58F" w:rsidR="00DD1854" w:rsidRDefault="00DD1854">
    <w:pPr>
      <w:pStyle w:val="Header"/>
    </w:pPr>
    <w:r>
      <w:t>Date: 08/16/2025</w:t>
    </w:r>
  </w:p>
  <w:p w14:paraId="7FC070FB" w14:textId="3BDBD346" w:rsidR="00DD1854" w:rsidRDefault="00DD1854">
    <w:pPr>
      <w:pStyle w:val="Header"/>
    </w:pPr>
    <w:r>
      <w:t>CS-360</w:t>
    </w:r>
    <w:r>
      <w:tab/>
      <w:t>Launch Plans – Event Planner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215984">
    <w:abstractNumId w:val="8"/>
  </w:num>
  <w:num w:numId="2" w16cid:durableId="1145003530">
    <w:abstractNumId w:val="6"/>
  </w:num>
  <w:num w:numId="3" w16cid:durableId="1876232808">
    <w:abstractNumId w:val="5"/>
  </w:num>
  <w:num w:numId="4" w16cid:durableId="98179456">
    <w:abstractNumId w:val="4"/>
  </w:num>
  <w:num w:numId="5" w16cid:durableId="136535586">
    <w:abstractNumId w:val="7"/>
  </w:num>
  <w:num w:numId="6" w16cid:durableId="436758757">
    <w:abstractNumId w:val="3"/>
  </w:num>
  <w:num w:numId="7" w16cid:durableId="1704281838">
    <w:abstractNumId w:val="2"/>
  </w:num>
  <w:num w:numId="8" w16cid:durableId="1905138286">
    <w:abstractNumId w:val="1"/>
  </w:num>
  <w:num w:numId="9" w16cid:durableId="73080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5EAC"/>
    <w:rsid w:val="009E40A6"/>
    <w:rsid w:val="00AA1D8D"/>
    <w:rsid w:val="00AA56AC"/>
    <w:rsid w:val="00B06B28"/>
    <w:rsid w:val="00B47730"/>
    <w:rsid w:val="00CB0664"/>
    <w:rsid w:val="00DD18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5DB71B"/>
  <w14:defaultImageDpi w14:val="300"/>
  <w15:docId w15:val="{53300507-E905-4E77-8912-4849DCB9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Oscar Sanchez Martinez</cp:lastModifiedBy>
  <cp:revision>3</cp:revision>
  <dcterms:created xsi:type="dcterms:W3CDTF">2013-12-23T23:15:00Z</dcterms:created>
  <dcterms:modified xsi:type="dcterms:W3CDTF">2025-08-18T03:18:00Z</dcterms:modified>
  <cp:category/>
</cp:coreProperties>
</file>