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Manual de instalação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Requisitos minimos:</w:t>
      </w:r>
    </w:p>
    <w:p>
      <w:pPr>
        <w:rPr>
          <w:rFonts w:hint="default"/>
          <w:lang w:val="en-US"/>
        </w:rPr>
      </w:pPr>
      <w:bookmarkStart w:id="0" w:name="_GoBack"/>
      <w:bookmarkEnd w:id="0"/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Java 1.8 ou superior;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1GB de RAM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Processador com 2 núcleos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Com o instalador em mãos: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"https://github.com/Josebr1/pet-shop/releases/download/0.1rc/petshop-setup.exe" </w:instrText>
      </w:r>
      <w:r>
        <w:rPr>
          <w:rFonts w:hint="default"/>
          <w:lang w:val="en-US"/>
        </w:rPr>
        <w:fldChar w:fldCharType="separate"/>
      </w:r>
      <w:r>
        <w:rPr>
          <w:rStyle w:val="3"/>
          <w:rFonts w:hint="default"/>
          <w:lang w:val="en-US"/>
        </w:rPr>
        <w:t>https://github.com/Josebr1/pet-shop/releases/download/0.1rc/petshop-setup.exe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Iremos executar o procedimento de instalação:</w:t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4752975" cy="1209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Clicando duas vezes sobre o icone, o programa ira pedir para a permissão de execução.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Com a permissão concedida, teremos a seguinte tela:</w:t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5270500" cy="3930650"/>
            <wp:effectExtent l="0" t="0" r="635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3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Escolha o melhor caminho para os arquivos de instalação, ou deixe essa opção como padrão.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Clique e “Seguinte”</w:t>
      </w:r>
    </w:p>
    <w:p>
      <w:pPr>
        <w:rPr>
          <w:rFonts w:hint="default"/>
          <w:lang w:val="en-US"/>
        </w:rPr>
      </w:pPr>
    </w:p>
    <w:p>
      <w:r>
        <w:rPr>
          <w:rFonts w:hint="default"/>
          <w:lang w:val="en-US"/>
        </w:rPr>
        <w:t xml:space="preserve"> </w:t>
      </w:r>
      <w:r>
        <w:drawing>
          <wp:inline distT="0" distB="0" distL="114300" distR="114300">
            <wp:extent cx="5270500" cy="4304665"/>
            <wp:effectExtent l="0" t="0" r="635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304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Marque a opção para criar o atalho na área de trabalho.</w:t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5274310" cy="4173855"/>
            <wp:effectExtent l="0" t="0" r="2540" b="171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7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Clique em “Seguinte”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Na aproxima tela o programa vai exibir uma geral das informações:</w:t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5267960" cy="4022725"/>
            <wp:effectExtent l="0" t="0" r="8890" b="158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02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Com isso, pode clicar em “Instalar”</w:t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5271135" cy="3834130"/>
            <wp:effectExtent l="0" t="0" r="5715" b="139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83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Com a instalação concluida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5267960" cy="4073525"/>
            <wp:effectExtent l="0" t="0" r="889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07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Clique em “Concluir” para executar o programa: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271770" cy="2274570"/>
            <wp:effectExtent l="0" t="0" r="5080" b="1143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274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5012CB"/>
    <w:multiLevelType w:val="singleLevel"/>
    <w:tmpl w:val="245012C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B11D6A"/>
    <w:rsid w:val="22B11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119</Words>
  <Characters>640</Characters>
  <Lines>0</Lines>
  <Paragraphs>0</Paragraphs>
  <TotalTime>13</TotalTime>
  <ScaleCrop>false</ScaleCrop>
  <LinksUpToDate>false</LinksUpToDate>
  <CharactersWithSpaces>735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2020-11-18T20:17:00Z</dcterms:created>
  <dc:creator>joses</dc:creator>
  <cp:lastModifiedBy>Antônio Silva</cp:lastModifiedBy>
  <dcterms:modified xsi:type="dcterms:W3CDTF">2020-11-18T20:32:00Z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