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95A9" w14:textId="78C8D539" w:rsidR="001F72FE" w:rsidRPr="001F72FE" w:rsidRDefault="001F72FE" w:rsidP="001F72FE">
      <w:pPr>
        <w:rPr>
          <w:lang w:val="es-ES"/>
        </w:rPr>
      </w:pPr>
      <w:r w:rsidRPr="001F72FE">
        <w:rPr>
          <w:lang w:val="es-ES"/>
        </w:rPr>
        <w:t>Los flu</w:t>
      </w:r>
      <w:r>
        <w:rPr>
          <w:lang w:val="es-ES"/>
        </w:rPr>
        <w:t>jos de KORA que probamos son estos:</w:t>
      </w:r>
    </w:p>
    <w:p w14:paraId="781C2C15" w14:textId="28761587" w:rsidR="007438E6" w:rsidRPr="001F72FE" w:rsidRDefault="001F72FE" w:rsidP="001F72FE">
      <w:pPr>
        <w:rPr>
          <w:lang w:val="es-ES"/>
        </w:rPr>
      </w:pPr>
      <w:r w:rsidRPr="001F72FE">
        <w:rPr>
          <w:lang w:val="es-ES"/>
        </w:rPr>
        <w:t>WF-01-MCP-KORA-TOOLS</w:t>
      </w:r>
    </w:p>
    <w:p w14:paraId="4BE86F1D" w14:textId="667776D8" w:rsidR="001F72FE" w:rsidRDefault="001F72FE" w:rsidP="001F72FE">
      <w:r w:rsidRPr="001F72FE">
        <w:t>WF-02 KORA-POST-CALL</w:t>
      </w:r>
    </w:p>
    <w:p w14:paraId="640FA038" w14:textId="0E7F2057" w:rsidR="001F72FE" w:rsidRDefault="001F72FE" w:rsidP="001F72FE">
      <w:r w:rsidRPr="001F72FE">
        <w:t>WF-03-LEAD-HANDLER</w:t>
      </w:r>
    </w:p>
    <w:p w14:paraId="649101A6" w14:textId="792C02D8" w:rsidR="001F72FE" w:rsidRDefault="001F72FE" w:rsidP="001F72FE">
      <w:r w:rsidRPr="001F72FE">
        <w:t>WF-04-BOOKING-NOTIFICATIONS</w:t>
      </w:r>
    </w:p>
    <w:p w14:paraId="22545F96" w14:textId="77777777" w:rsidR="00301D16" w:rsidRDefault="00301D16" w:rsidP="00301D16">
      <w:pPr>
        <w:rPr>
          <w:lang w:val="es-ES"/>
        </w:rPr>
      </w:pPr>
      <w:r w:rsidRPr="00301D16">
        <w:rPr>
          <w:lang w:val="es-ES"/>
        </w:rPr>
        <w:t xml:space="preserve">BAYUN debe de </w:t>
      </w:r>
      <w:proofErr w:type="spellStart"/>
      <w:r w:rsidRPr="00301D16">
        <w:rPr>
          <w:lang w:val="es-ES"/>
        </w:rPr>
        <w:t>utlizar</w:t>
      </w:r>
      <w:proofErr w:type="spellEnd"/>
      <w:r w:rsidRPr="00301D16">
        <w:rPr>
          <w:lang w:val="es-ES"/>
        </w:rPr>
        <w:t xml:space="preserve"> </w:t>
      </w:r>
      <w:r>
        <w:rPr>
          <w:lang w:val="es-ES"/>
        </w:rPr>
        <w:t xml:space="preserve">también el </w:t>
      </w:r>
      <w:r w:rsidRPr="00301D16">
        <w:rPr>
          <w:lang w:val="es-ES"/>
        </w:rPr>
        <w:t>WF-03-LEAD-HANDLER</w:t>
      </w:r>
    </w:p>
    <w:p w14:paraId="088725C1" w14:textId="19E3C86C" w:rsidR="00301D16" w:rsidRPr="00301D16" w:rsidRDefault="00301D16" w:rsidP="001F72FE">
      <w:pPr>
        <w:rPr>
          <w:lang w:val="es-ES"/>
        </w:rPr>
      </w:pPr>
    </w:p>
    <w:p w14:paraId="21B73280" w14:textId="77777777" w:rsidR="001F72FE" w:rsidRPr="00301D16" w:rsidRDefault="001F72FE" w:rsidP="001F72FE">
      <w:pPr>
        <w:rPr>
          <w:lang w:val="es-ES"/>
        </w:rPr>
      </w:pPr>
    </w:p>
    <w:p w14:paraId="3D230B7C" w14:textId="77777777" w:rsidR="001F72FE" w:rsidRPr="00301D16" w:rsidRDefault="001F72FE" w:rsidP="001F72FE">
      <w:pPr>
        <w:rPr>
          <w:lang w:val="es-ES"/>
        </w:rPr>
      </w:pPr>
    </w:p>
    <w:sectPr w:rsidR="001F72FE" w:rsidRPr="00301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E6"/>
    <w:rsid w:val="00012AA6"/>
    <w:rsid w:val="001F72FE"/>
    <w:rsid w:val="00301D16"/>
    <w:rsid w:val="005754C1"/>
    <w:rsid w:val="007438E6"/>
    <w:rsid w:val="008B73CA"/>
    <w:rsid w:val="00A21209"/>
    <w:rsid w:val="00B3438E"/>
    <w:rsid w:val="00F3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AD3A"/>
  <w15:chartTrackingRefBased/>
  <w15:docId w15:val="{51B9D095-5F16-4B10-BA2D-A014E958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2026-01-23T03:04:00Z</dcterms:created>
  <dcterms:modified xsi:type="dcterms:W3CDTF">2026-01-23T06:00:00Z</dcterms:modified>
</cp:coreProperties>
</file>