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EBCB" w14:textId="6D8E38F6" w:rsidR="008B73CA" w:rsidRDefault="00484BDE">
      <w:r>
        <w:t xml:space="preserve">Soy Jose, founder de MY HOST </w:t>
      </w:r>
      <w:proofErr w:type="spellStart"/>
      <w:r>
        <w:t>BizMate</w:t>
      </w:r>
      <w:proofErr w:type="spellEnd"/>
      <w:r>
        <w:t xml:space="preserve">. MY HOST </w:t>
      </w:r>
      <w:proofErr w:type="spellStart"/>
      <w:r>
        <w:t>BizMate</w:t>
      </w:r>
      <w:proofErr w:type="spellEnd"/>
      <w:r>
        <w:t xml:space="preserve"> es </w:t>
      </w:r>
      <w:proofErr w:type="gramStart"/>
      <w:r>
        <w:t>un SaaS de IA</w:t>
      </w:r>
      <w:proofErr w:type="gramEnd"/>
      <w:r>
        <w:t xml:space="preserve"> para boutique hotels y villas </w:t>
      </w:r>
      <w:proofErr w:type="spellStart"/>
      <w:r>
        <w:t>en</w:t>
      </w:r>
      <w:proofErr w:type="spellEnd"/>
      <w:r>
        <w:t xml:space="preserve"> Bali/Southeast Asia. 4 AI AGENTS: - LUMINA.AI = Sales &amp; Leads (</w:t>
      </w:r>
      <w:proofErr w:type="spellStart"/>
      <w:r>
        <w:t>captura</w:t>
      </w:r>
      <w:proofErr w:type="spellEnd"/>
      <w:r>
        <w:t>, pipeline 6 stages, follow-ups, AI sales) - BANYU.AI = WhatsApp Guest Concierge (</w:t>
      </w:r>
      <w:proofErr w:type="spellStart"/>
      <w:r>
        <w:t>comunicación</w:t>
      </w:r>
      <w:proofErr w:type="spellEnd"/>
      <w:r>
        <w:t xml:space="preserve"> 24/7, coexistence) - KORA.AI = Voice Concierge (</w:t>
      </w:r>
      <w:proofErr w:type="spellStart"/>
      <w:r>
        <w:t>llamadas</w:t>
      </w:r>
      <w:proofErr w:type="spellEnd"/>
      <w:r>
        <w:t xml:space="preserve"> VAPI, structured outputs) - OSIRIS.AI = Operations &amp; Control (dashboard owner) CLIENTE PILOTO: Izumi Hotel (7 villas luxury </w:t>
      </w:r>
      <w:proofErr w:type="spellStart"/>
      <w:r>
        <w:t>en</w:t>
      </w:r>
      <w:proofErr w:type="spellEnd"/>
      <w:r>
        <w:t xml:space="preserve"> </w:t>
      </w:r>
      <w:proofErr w:type="spellStart"/>
      <w:r>
        <w:t>Ubud</w:t>
      </w:r>
      <w:proofErr w:type="spellEnd"/>
      <w:r>
        <w:t xml:space="preserve">, Bali -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verano</w:t>
      </w:r>
      <w:proofErr w:type="spellEnd"/>
      <w:r>
        <w:t xml:space="preserve"> 2026) - Property ID: 18711359-1378-4d12-9ea6-fb31c0b1bac2 - Tenant ID: c24393db-d318-4d75-8bbf-0fa240b9c1db - WhatsApp: +62 813 2576 4867 STACK TÉCNICO: - Frontend: React + Tailwind (</w:t>
      </w:r>
      <w:proofErr w:type="spellStart"/>
      <w:r>
        <w:t>Vercel</w:t>
      </w:r>
      <w:proofErr w:type="spellEnd"/>
      <w:r>
        <w:t xml:space="preserve">) - Backend: </w:t>
      </w:r>
      <w:proofErr w:type="spellStart"/>
      <w:r>
        <w:t>Supabase</w:t>
      </w:r>
      <w:proofErr w:type="spellEnd"/>
      <w:r>
        <w:t xml:space="preserve"> (Postgres + Auth + RPC) - Workflows: n8n </w:t>
      </w:r>
      <w:proofErr w:type="spellStart"/>
      <w:r>
        <w:t>en</w:t>
      </w:r>
      <w:proofErr w:type="spellEnd"/>
      <w:r>
        <w:t xml:space="preserve"> Railway (v1.123.5) - WhatsApp: Chakra HQ API - Voice: VAPI.ai - Social: Buffer (</w:t>
      </w:r>
      <w:proofErr w:type="spellStart"/>
      <w:r>
        <w:t>pendiente</w:t>
      </w:r>
      <w:proofErr w:type="spellEnd"/>
      <w:r>
        <w:t xml:space="preserve">) WORKFLOWS: - WF-SP-01 Inbound Lead Handler </w:t>
      </w:r>
      <w:r>
        <w:rPr>
          <w:rFonts w:ascii="Segoe UI Emoji" w:hAnsi="Segoe UI Emoji" w:cs="Segoe UI Emoji"/>
        </w:rPr>
        <w:t>✅</w:t>
      </w:r>
      <w:r>
        <w:t xml:space="preserve"> (ID: CBiOKCQ7eGnTJXQd) - WF-SP-02 AI Sales Assistant </w:t>
      </w:r>
      <w:r>
        <w:rPr>
          <w:rFonts w:ascii="Segoe UI Emoji" w:hAnsi="Segoe UI Emoji" w:cs="Segoe UI Emoji"/>
        </w:rPr>
        <w:t>❌</w:t>
      </w:r>
      <w:r>
        <w:t xml:space="preserve"> PENDIENTE - WF-SP-03 Follow-Up Engine </w:t>
      </w:r>
      <w:r>
        <w:rPr>
          <w:rFonts w:ascii="Segoe UI Emoji" w:hAnsi="Segoe UI Emoji" w:cs="Segoe UI Emoji"/>
        </w:rPr>
        <w:t>✅</w:t>
      </w:r>
      <w:r>
        <w:t xml:space="preserve"> (ID: </w:t>
      </w:r>
      <w:proofErr w:type="spellStart"/>
      <w:r>
        <w:t>HndGXnQAEyaYDKFZ</w:t>
      </w:r>
      <w:proofErr w:type="spellEnd"/>
      <w:r>
        <w:t xml:space="preserve">) - WF-VA-01 Voice Intake (KORA) </w:t>
      </w:r>
      <w:r>
        <w:rPr>
          <w:rFonts w:ascii="Segoe UI Emoji" w:hAnsi="Segoe UI Emoji" w:cs="Segoe UI Emoji"/>
        </w:rPr>
        <w:t>❌</w:t>
      </w:r>
      <w:r>
        <w:t xml:space="preserve"> PENDIENTE - WF-SOC-01 Social Content Engine </w:t>
      </w:r>
      <w:r>
        <w:rPr>
          <w:rFonts w:ascii="Segoe UI Emoji" w:hAnsi="Segoe UI Emoji" w:cs="Segoe UI Emoji"/>
        </w:rPr>
        <w:t>❌</w:t>
      </w:r>
      <w:r>
        <w:t xml:space="preserve"> PENDIENTE TABLAS SUPABASE PENDIENTES: - LUMINA: leads, </w:t>
      </w:r>
      <w:proofErr w:type="spellStart"/>
      <w:r>
        <w:t>lead_events</w:t>
      </w:r>
      <w:proofErr w:type="spellEnd"/>
      <w:r>
        <w:t xml:space="preserve">, conversations, messages, sequences, </w:t>
      </w:r>
      <w:proofErr w:type="spellStart"/>
      <w:r>
        <w:t>sequence_enrollments</w:t>
      </w:r>
      <w:proofErr w:type="spellEnd"/>
      <w:r>
        <w:t xml:space="preserve">, templates, </w:t>
      </w:r>
      <w:proofErr w:type="spellStart"/>
      <w:r>
        <w:t>autonomy_policies</w:t>
      </w:r>
      <w:proofErr w:type="spellEnd"/>
      <w:r>
        <w:t xml:space="preserve"> - KORA: </w:t>
      </w:r>
      <w:proofErr w:type="spellStart"/>
      <w:r>
        <w:t>call_logs</w:t>
      </w:r>
      <w:proofErr w:type="spellEnd"/>
      <w:r>
        <w:t xml:space="preserve">, </w:t>
      </w:r>
      <w:proofErr w:type="spellStart"/>
      <w:r>
        <w:t>call_messages</w:t>
      </w:r>
      <w:proofErr w:type="spellEnd"/>
      <w:r>
        <w:t xml:space="preserve"> - Social: </w:t>
      </w:r>
      <w:proofErr w:type="spellStart"/>
      <w:r>
        <w:t>social_posts</w:t>
      </w:r>
      <w:proofErr w:type="spellEnd"/>
      <w:r>
        <w:t xml:space="preserve">, </w:t>
      </w:r>
      <w:proofErr w:type="spellStart"/>
      <w:r>
        <w:t>social_events</w:t>
      </w:r>
      <w:proofErr w:type="spellEnd"/>
      <w:r>
        <w:t xml:space="preserve"> PIPELINE STAGES (6): New → Qualified → Proposal/Summary → Pending Decision → Won/Booked → Lost DOCUMENTOS DE REFERENCIA (11 </w:t>
      </w:r>
      <w:proofErr w:type="spellStart"/>
      <w:r>
        <w:t>Enero</w:t>
      </w:r>
      <w:proofErr w:type="spellEnd"/>
      <w:r>
        <w:t xml:space="preserve"> 2026): - MYHOST_BIZMATE_DOCUMENTO_MASTER_11_ENERO_2026 - LUMINA_AI_KORA_AI_COMPLETO_11_ENERO_2026 PENDIENTES CRÍTICOS: 1. Crear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(LUMINA + KORA) 2. Crear WF-SP-02 AI Sales Assistant 3. Conectar WF-SP-01 → WF-SP-02 4. Crear WF-VA-01 Voice Intake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DE"/>
    <w:rsid w:val="00012AA6"/>
    <w:rsid w:val="00484BDE"/>
    <w:rsid w:val="008B73CA"/>
    <w:rsid w:val="00A21209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1EA8"/>
  <w15:chartTrackingRefBased/>
  <w15:docId w15:val="{ADFBE99B-E391-4138-8A06-FD218930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1440</Characters>
  <Application>Microsoft Office Word</Application>
  <DocSecurity>0</DocSecurity>
  <Lines>32</Lines>
  <Paragraphs>37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2026-01-11T04:29:00Z</dcterms:created>
  <dcterms:modified xsi:type="dcterms:W3CDTF">2026-01-11T04:30:00Z</dcterms:modified>
</cp:coreProperties>
</file>