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528E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PROMPT PARA CONTINUAR SESIÓN - MY HOST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BizMate</w:t>
      </w:r>
      <w:proofErr w:type="spellEnd"/>
    </w:p>
    <w:p w14:paraId="2DE3F1F2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3A394C57">
          <v:rect id="_x0000_i1025" style="width:0;height:1.5pt" o:hralign="center" o:hrstd="t" o:hr="t" fillcolor="#a0a0a0" stroked="f"/>
        </w:pict>
      </w:r>
    </w:p>
    <w:p w14:paraId="1CC59B05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CONTEXTO DEL PROYECTO</w:t>
      </w:r>
    </w:p>
    <w:p w14:paraId="63D8DAF1" w14:textId="77777777" w:rsidR="00E35007" w:rsidRPr="00E35007" w:rsidRDefault="00E35007" w:rsidP="00E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Estamos desarrollando </w:t>
      </w: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MY HOST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BizMate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una plataforma SaaS de automatización para boutique </w:t>
      </w:r>
      <w:proofErr w:type="spellStart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hotels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en Bali. El cliente piloto es </w:t>
      </w: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Izumi Hotel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(7 villas en </w:t>
      </w:r>
      <w:proofErr w:type="spellStart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Ubud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).</w:t>
      </w:r>
    </w:p>
    <w:p w14:paraId="11543E5F" w14:textId="77777777" w:rsidR="00E35007" w:rsidRPr="00E35007" w:rsidRDefault="00E35007" w:rsidP="00E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Identificadores críticos:</w:t>
      </w:r>
    </w:p>
    <w:p w14:paraId="67E98EC9" w14:textId="77777777" w:rsidR="00E35007" w:rsidRPr="00E35007" w:rsidRDefault="00E35007" w:rsidP="00E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Tenant ID: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c24393db-d318-4d75-8bbf-0fa240b9c1db</w:t>
      </w:r>
    </w:p>
    <w:p w14:paraId="0617B1C7" w14:textId="77777777" w:rsidR="00E35007" w:rsidRPr="00E35007" w:rsidRDefault="00E35007" w:rsidP="00E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Property ID: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18711359-1378-4d12-9ea6-fb31c0b1bac2</w:t>
      </w:r>
    </w:p>
    <w:p w14:paraId="560BE354" w14:textId="77777777" w:rsidR="00E35007" w:rsidRPr="00E35007" w:rsidRDefault="00E35007" w:rsidP="00E3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VAPI ID: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ae9ea22a-fc9a-49ba-b5b8-900ed69b7615</w:t>
      </w:r>
    </w:p>
    <w:p w14:paraId="211CE4A9" w14:textId="77777777" w:rsidR="00E35007" w:rsidRPr="00E35007" w:rsidRDefault="00E35007" w:rsidP="00E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URLs:</w:t>
      </w:r>
    </w:p>
    <w:p w14:paraId="6C7CE462" w14:textId="77777777" w:rsidR="00E35007" w:rsidRPr="00E35007" w:rsidRDefault="00E35007" w:rsidP="00E3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n8n: </w:t>
      </w:r>
      <w:hyperlink r:id="rId5" w:history="1">
        <w:r w:rsidRPr="00E3500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https://n8n-production-bb2d.up.railway.app</w:t>
        </w:r>
      </w:hyperlink>
    </w:p>
    <w:p w14:paraId="0E527E43" w14:textId="77777777" w:rsidR="00E35007" w:rsidRPr="00E35007" w:rsidRDefault="00E35007" w:rsidP="00E3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history="1">
        <w:r w:rsidRPr="00E3500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https://jjpscimtxrudtepzwhag.supabase.co</w:t>
        </w:r>
      </w:hyperlink>
    </w:p>
    <w:p w14:paraId="0DC29128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433286DD">
          <v:rect id="_x0000_i1026" style="width:0;height:1.5pt" o:hralign="center" o:hrstd="t" o:hr="t" fillcolor="#a0a0a0" stroked="f"/>
        </w:pict>
      </w:r>
    </w:p>
    <w:p w14:paraId="7C476393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ARQUITECTURA DE AGENTES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619"/>
        <w:gridCol w:w="2938"/>
      </w:tblGrid>
      <w:tr w:rsidR="00E35007" w:rsidRPr="00E35007" w14:paraId="61AC6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F982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DAD9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3A2E1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</w:t>
            </w:r>
          </w:p>
        </w:tc>
      </w:tr>
      <w:tr w:rsidR="00E35007" w:rsidRPr="00E35007" w14:paraId="5E00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A35A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KORA</w:t>
            </w:r>
          </w:p>
        </w:tc>
        <w:tc>
          <w:tcPr>
            <w:tcW w:w="0" w:type="auto"/>
            <w:vAlign w:val="center"/>
            <w:hideMark/>
          </w:tcPr>
          <w:p w14:paraId="1A99903C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booking (VAPI)</w:t>
            </w:r>
          </w:p>
        </w:tc>
        <w:tc>
          <w:tcPr>
            <w:tcW w:w="0" w:type="auto"/>
            <w:vAlign w:val="center"/>
            <w:hideMark/>
          </w:tcPr>
          <w:p w14:paraId="103F0DCA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Funcionando</w:t>
            </w:r>
            <w:proofErr w:type="spellEnd"/>
          </w:p>
        </w:tc>
      </w:tr>
      <w:tr w:rsidR="00E35007" w:rsidRPr="00E35007" w14:paraId="0AE9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4E93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BANYU</w:t>
            </w:r>
          </w:p>
        </w:tc>
        <w:tc>
          <w:tcPr>
            <w:tcW w:w="0" w:type="auto"/>
            <w:vAlign w:val="center"/>
            <w:hideMark/>
          </w:tcPr>
          <w:p w14:paraId="5BE143D4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 automation (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ChakraHQ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F40177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Funcionando</w:t>
            </w:r>
            <w:proofErr w:type="spellEnd"/>
          </w:p>
        </w:tc>
      </w:tr>
      <w:tr w:rsidR="00E35007" w:rsidRPr="00E35007" w14:paraId="05D4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61F4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LUMINA</w:t>
            </w:r>
          </w:p>
        </w:tc>
        <w:tc>
          <w:tcPr>
            <w:tcW w:w="0" w:type="auto"/>
            <w:vAlign w:val="center"/>
            <w:hideMark/>
          </w:tcPr>
          <w:p w14:paraId="70BC902D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orchestrator / Lead intelligence</w:t>
            </w:r>
          </w:p>
        </w:tc>
        <w:tc>
          <w:tcPr>
            <w:tcW w:w="0" w:type="auto"/>
            <w:vAlign w:val="center"/>
            <w:hideMark/>
          </w:tcPr>
          <w:p w14:paraId="0CF3F394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Funcionando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decisiones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35007" w:rsidRPr="00E35007" w14:paraId="7DA5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09D0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OSIRIS</w:t>
            </w:r>
          </w:p>
        </w:tc>
        <w:tc>
          <w:tcPr>
            <w:tcW w:w="0" w:type="auto"/>
            <w:vAlign w:val="center"/>
            <w:hideMark/>
          </w:tcPr>
          <w:p w14:paraId="277C4D40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intelligence dashboard</w:t>
            </w:r>
          </w:p>
        </w:tc>
        <w:tc>
          <w:tcPr>
            <w:tcW w:w="0" w:type="auto"/>
            <w:vAlign w:val="center"/>
            <w:hideMark/>
          </w:tcPr>
          <w:p w14:paraId="66AC5E2C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Funcionando</w:t>
            </w:r>
            <w:proofErr w:type="spellEnd"/>
          </w:p>
        </w:tc>
      </w:tr>
    </w:tbl>
    <w:p w14:paraId="59F40F51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046C9D49">
          <v:rect id="_x0000_i1027" style="width:0;height:1.5pt" o:hralign="center" o:hrstd="t" o:hr="t" fillcolor="#a0a0a0" stroked="f"/>
        </w:pict>
      </w:r>
    </w:p>
    <w:p w14:paraId="02FC75F7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WORKFLOWS ACTIVOS EN PRODUCCIÓN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981"/>
        <w:gridCol w:w="5189"/>
      </w:tblGrid>
      <w:tr w:rsidR="00E35007" w:rsidRPr="00E35007" w14:paraId="2749B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6288C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608E55F5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847357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</w:t>
            </w:r>
            <w:proofErr w:type="spellEnd"/>
          </w:p>
        </w:tc>
      </w:tr>
      <w:tr w:rsidR="00E35007" w:rsidRPr="00E35007" w14:paraId="1F613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AD48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WF-01-MCP-KORA-TOOLS</w:t>
            </w:r>
          </w:p>
        </w:tc>
        <w:tc>
          <w:tcPr>
            <w:tcW w:w="0" w:type="auto"/>
            <w:vAlign w:val="center"/>
            <w:hideMark/>
          </w:tcPr>
          <w:p w14:paraId="13B278E1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ydByDOQWq9kJACAe</w:t>
            </w:r>
          </w:p>
        </w:tc>
        <w:tc>
          <w:tcPr>
            <w:tcW w:w="0" w:type="auto"/>
            <w:vAlign w:val="center"/>
            <w:hideMark/>
          </w:tcPr>
          <w:p w14:paraId="40D3FB6C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MCP Server </w:t>
            </w:r>
            <w:proofErr w:type="gram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 VAPI</w:t>
            </w:r>
            <w:proofErr w:type="gramEnd"/>
          </w:p>
        </w:tc>
      </w:tr>
      <w:tr w:rsidR="00E35007" w:rsidRPr="00E35007" w14:paraId="50D6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96D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WF-02 KORA-POST-CALL</w:t>
            </w:r>
          </w:p>
        </w:tc>
        <w:tc>
          <w:tcPr>
            <w:tcW w:w="0" w:type="auto"/>
            <w:vAlign w:val="center"/>
            <w:hideMark/>
          </w:tcPr>
          <w:p w14:paraId="2028AE97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gsMMQrc9T2uZ7LVA</w:t>
            </w:r>
          </w:p>
        </w:tc>
        <w:tc>
          <w:tcPr>
            <w:tcW w:w="0" w:type="auto"/>
            <w:vAlign w:val="center"/>
            <w:hideMark/>
          </w:tcPr>
          <w:p w14:paraId="53BE9139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Procesa llamadas VAPI → Johnson Contract</w:t>
            </w:r>
          </w:p>
        </w:tc>
      </w:tr>
      <w:tr w:rsidR="00E35007" w:rsidRPr="00E35007" w14:paraId="71DE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F88E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BANYU - Johnson Contract v1</w:t>
            </w:r>
          </w:p>
        </w:tc>
        <w:tc>
          <w:tcPr>
            <w:tcW w:w="0" w:type="auto"/>
            <w:vAlign w:val="center"/>
            <w:hideMark/>
          </w:tcPr>
          <w:p w14:paraId="047429EB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NJR1Omi4BqKA9f1P</w:t>
            </w:r>
          </w:p>
        </w:tc>
        <w:tc>
          <w:tcPr>
            <w:tcW w:w="0" w:type="auto"/>
            <w:vAlign w:val="center"/>
            <w:hideMark/>
          </w:tcPr>
          <w:p w14:paraId="7778D709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Agent WhatsApp</w:t>
            </w:r>
          </w:p>
        </w:tc>
      </w:tr>
      <w:tr w:rsidR="00E35007" w:rsidRPr="00E35007" w14:paraId="2A90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A8E7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WF-03-LEAD-HANDLER</w:t>
            </w:r>
          </w:p>
        </w:tc>
        <w:tc>
          <w:tcPr>
            <w:tcW w:w="0" w:type="auto"/>
            <w:vAlign w:val="center"/>
            <w:hideMark/>
          </w:tcPr>
          <w:p w14:paraId="4669A61F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OZmq7E9wzODJrzej</w:t>
            </w:r>
          </w:p>
        </w:tc>
        <w:tc>
          <w:tcPr>
            <w:tcW w:w="0" w:type="auto"/>
            <w:vAlign w:val="center"/>
            <w:hideMark/>
          </w:tcPr>
          <w:p w14:paraId="5E16C502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Handler compartido KORA+BANYU → LUMINA</w:t>
            </w:r>
          </w:p>
        </w:tc>
      </w:tr>
      <w:tr w:rsidR="00E35007" w:rsidRPr="00E35007" w14:paraId="2D9E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1C1A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WF-SP-02 LUMINA</w:t>
            </w:r>
          </w:p>
        </w:tc>
        <w:tc>
          <w:tcPr>
            <w:tcW w:w="0" w:type="auto"/>
            <w:vAlign w:val="center"/>
            <w:hideMark/>
          </w:tcPr>
          <w:p w14:paraId="5D17B735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EtrQnkgWqqbvRjEB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C5B12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Decisiones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BOOKED/FOLLOWUP/REENGAGE/CLOSE</w:t>
            </w:r>
          </w:p>
        </w:tc>
      </w:tr>
      <w:tr w:rsidR="00E35007" w:rsidRPr="00E35007" w14:paraId="7C84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1F41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WF-04 Booking Notifications</w:t>
            </w:r>
          </w:p>
        </w:tc>
        <w:tc>
          <w:tcPr>
            <w:tcW w:w="0" w:type="auto"/>
            <w:vAlign w:val="center"/>
            <w:hideMark/>
          </w:tcPr>
          <w:p w14:paraId="2782D296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p3ukMWlbKN4bf5Gz</w:t>
            </w:r>
          </w:p>
        </w:tc>
        <w:tc>
          <w:tcPr>
            <w:tcW w:w="0" w:type="auto"/>
            <w:vAlign w:val="center"/>
            <w:hideMark/>
          </w:tcPr>
          <w:p w14:paraId="60D59364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Notificaciones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reservas</w:t>
            </w:r>
            <w:proofErr w:type="spellEnd"/>
          </w:p>
        </w:tc>
      </w:tr>
      <w:tr w:rsidR="00E35007" w:rsidRPr="00E35007" w14:paraId="3A23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3A92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WF-IA-01 OSIRIS AI Assistant</w:t>
            </w:r>
          </w:p>
        </w:tc>
        <w:tc>
          <w:tcPr>
            <w:tcW w:w="0" w:type="auto"/>
            <w:vAlign w:val="center"/>
            <w:hideMark/>
          </w:tcPr>
          <w:p w14:paraId="3894FDBB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iAMo7NdzYkJxJUkP</w:t>
            </w:r>
          </w:p>
        </w:tc>
        <w:tc>
          <w:tcPr>
            <w:tcW w:w="0" w:type="auto"/>
            <w:vAlign w:val="center"/>
            <w:hideMark/>
          </w:tcPr>
          <w:p w14:paraId="46D6D12A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AI para owner</w:t>
            </w:r>
          </w:p>
        </w:tc>
      </w:tr>
    </w:tbl>
    <w:p w14:paraId="6F3AB216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55DABA8E">
          <v:rect id="_x0000_i1028" style="width:0;height:1.5pt" o:hralign="center" o:hrstd="t" o:hr="t" fillcolor="#a0a0a0" stroked="f"/>
        </w:pict>
      </w:r>
    </w:p>
    <w:p w14:paraId="39CEEE2E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FLUJO DE DATOS ACTUAL</w:t>
      </w:r>
    </w:p>
    <w:p w14:paraId="52941BAC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s-ES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s-ES"/>
          <w14:ligatures w14:val="none"/>
        </w:rPr>
        <w:t>KORA (</w:t>
      </w:r>
      <w:proofErr w:type="gramStart"/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s-ES"/>
          <w14:ligatures w14:val="none"/>
        </w:rPr>
        <w:t xml:space="preserve">Voice)   </w:t>
      </w:r>
      <w:proofErr w:type="gramEnd"/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s-ES"/>
          <w14:ligatures w14:val="none"/>
        </w:rPr>
        <w:t xml:space="preserve">                 BANYU (WhatsApp)</w:t>
      </w:r>
    </w:p>
    <w:p w14:paraId="16F681D5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s-ES"/>
          <w14:ligatures w14:val="none"/>
        </w:rPr>
        <w:t xml:space="preserve">     </w:t>
      </w: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↓                               ↓</w:t>
      </w:r>
    </w:p>
    <w:p w14:paraId="09DF94E2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WF-01 MCP-KORA-TOOLS           BANYU Johnson Contract</w:t>
      </w:r>
    </w:p>
    <w:p w14:paraId="615F6709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                               ↓</w:t>
      </w:r>
    </w:p>
    <w:p w14:paraId="2400A24E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WF-02 KORA-POST-CALL                 │</w:t>
      </w:r>
    </w:p>
    <w:p w14:paraId="475F629A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                               │</w:t>
      </w:r>
    </w:p>
    <w:p w14:paraId="315686BD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└──────────┬────────────────────┘</w:t>
      </w:r>
    </w:p>
    <w:p w14:paraId="5F7BBD80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↓</w:t>
      </w:r>
    </w:p>
    <w:p w14:paraId="2921C439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WF-03-LEAD-HANDLER</w:t>
      </w:r>
    </w:p>
    <w:p w14:paraId="0F7187B1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(Johnson Contract)</w:t>
      </w:r>
    </w:p>
    <w:p w14:paraId="116F41A2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↓</w:t>
      </w:r>
    </w:p>
    <w:p w14:paraId="74359D65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WF-SP-02 LUMINA</w:t>
      </w:r>
    </w:p>
    <w:p w14:paraId="47E418B6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↓</w:t>
      </w:r>
    </w:p>
    <w:p w14:paraId="1494E30C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┌───────────</w:t>
      </w:r>
      <w:r w:rsidRPr="00E35007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E35007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───────────┐</w:t>
      </w:r>
    </w:p>
    <w:p w14:paraId="2ED71089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↓           ↓           ↓</w:t>
      </w:r>
    </w:p>
    <w:p w14:paraId="0BA2350F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BOOKED     FOLLOWUP     CLOSE</w:t>
      </w:r>
    </w:p>
    <w:p w14:paraId="68DA3964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↓           ↓           ↓</w:t>
      </w:r>
    </w:p>
    <w:p w14:paraId="16D8B355" w14:textId="77777777" w:rsidR="00E35007" w:rsidRPr="00E35007" w:rsidRDefault="00E35007" w:rsidP="00E35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E3500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???        ???         ???</w:t>
      </w:r>
    </w:p>
    <w:p w14:paraId="12647CFA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4333CCE7">
          <v:rect id="_x0000_i1029" style="width:0;height:1.5pt" o:hralign="center" o:hrstd="t" o:hr="t" fillcolor="#a0a0a0" stroked="f"/>
        </w:pict>
      </w:r>
    </w:p>
    <w:p w14:paraId="341B4608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PENDIENTES DE LUMINA</w:t>
      </w:r>
    </w:p>
    <w:p w14:paraId="155A7820" w14:textId="77777777" w:rsidR="00E35007" w:rsidRPr="00E35007" w:rsidRDefault="00E35007" w:rsidP="00E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LUMINA </w:t>
      </w:r>
      <w:proofErr w:type="gramStart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decide</w:t>
      </w:r>
      <w:proofErr w:type="gram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pero NO ejecuta acciones. 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Falta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conectar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BF2796" w14:textId="77777777" w:rsidR="00E35007" w:rsidRPr="00E35007" w:rsidRDefault="00E35007" w:rsidP="00E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BOOKED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Disparar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Guest Journey (workflow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renombrar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5E75AB" w14:textId="77777777" w:rsidR="00E35007" w:rsidRPr="00E35007" w:rsidRDefault="00E35007" w:rsidP="00E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FOLLOWUP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Disparar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Follow-Up Engine (workflow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HndGXnQAEyaYDKFZ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existe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inactivo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D4E23C" w14:textId="77777777" w:rsidR="00E35007" w:rsidRPr="00E35007" w:rsidRDefault="00E35007" w:rsidP="00E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REENGAGE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Disparar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Follow-Up Engine (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secuencia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diferente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F7EBB8" w14:textId="77777777" w:rsidR="00E35007" w:rsidRPr="00E35007" w:rsidRDefault="00E35007" w:rsidP="00E3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CLOSE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→ Actualizar lead como LOST en </w:t>
      </w:r>
      <w:proofErr w:type="spellStart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Supabase</w:t>
      </w:r>
      <w:proofErr w:type="spellEnd"/>
    </w:p>
    <w:p w14:paraId="1B1AB61B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3548824D">
          <v:rect id="_x0000_i1030" style="width:0;height:1.5pt" o:hralign="center" o:hrstd="t" o:hr="t" fillcolor="#a0a0a0" stroked="f"/>
        </w:pict>
      </w:r>
    </w:p>
    <w:p w14:paraId="6AC8EF7D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WORKFLOWS EXISTENTES PERO INACTIVOS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981"/>
        <w:gridCol w:w="4603"/>
      </w:tblGrid>
      <w:tr w:rsidR="00E35007" w:rsidRPr="00E35007" w14:paraId="7DEC2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88BC4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C36B3B3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98972B" w14:textId="77777777" w:rsidR="00E35007" w:rsidRPr="00E35007" w:rsidRDefault="00E35007" w:rsidP="00E3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Necesita</w:t>
            </w:r>
            <w:proofErr w:type="spellEnd"/>
          </w:p>
        </w:tc>
      </w:tr>
      <w:tr w:rsidR="00E35007" w:rsidRPr="00E35007" w14:paraId="4E44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400D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WF-02 Follow-Up Engine v8</w:t>
            </w:r>
          </w:p>
        </w:tc>
        <w:tc>
          <w:tcPr>
            <w:tcW w:w="0" w:type="auto"/>
            <w:vAlign w:val="center"/>
            <w:hideMark/>
          </w:tcPr>
          <w:p w14:paraId="4B7C316D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HndGXnQAEyaYDKFZ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1025A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Renombrar a WF-04, conectar a LUMINA, activar</w:t>
            </w:r>
          </w:p>
        </w:tc>
      </w:tr>
      <w:tr w:rsidR="00E35007" w:rsidRPr="00E35007" w14:paraId="2B22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1E40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GuestJourney</w:t>
            </w:r>
            <w:proofErr w:type="spellEnd"/>
            <w:r w:rsidRPr="00E350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-Scheduler</w:t>
            </w:r>
          </w:p>
        </w:tc>
        <w:tc>
          <w:tcPr>
            <w:tcW w:w="0" w:type="auto"/>
            <w:vAlign w:val="center"/>
            <w:hideMark/>
          </w:tcPr>
          <w:p w14:paraId="40C949AD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cQLiQnqR2AHkYOjd</w:t>
            </w:r>
          </w:p>
        </w:tc>
        <w:tc>
          <w:tcPr>
            <w:tcW w:w="0" w:type="auto"/>
            <w:vAlign w:val="center"/>
            <w:hideMark/>
          </w:tcPr>
          <w:p w14:paraId="051C562E" w14:textId="77777777" w:rsidR="00E35007" w:rsidRPr="00E35007" w:rsidRDefault="00E35007" w:rsidP="00E350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E35007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Renombrar a WF-05, conectar a LUMINA, activar</w:t>
            </w:r>
          </w:p>
        </w:tc>
      </w:tr>
    </w:tbl>
    <w:p w14:paraId="73BED2C0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39BB8948">
          <v:rect id="_x0000_i1031" style="width:0;height:1.5pt" o:hralign="center" o:hrstd="t" o:hr="t" fillcolor="#a0a0a0" stroked="f"/>
        </w:pict>
      </w:r>
    </w:p>
    <w:p w14:paraId="7AA8126C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TABLAS PRINCIPALES SUPABASE</w:t>
      </w:r>
    </w:p>
    <w:p w14:paraId="1CD7B10C" w14:textId="77777777" w:rsidR="00E35007" w:rsidRPr="00E35007" w:rsidRDefault="00E35007" w:rsidP="00E3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lead_events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guests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whatsapp_messages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ai_chat_history_old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audit_logs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journey_settings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journey_events</w:t>
      </w:r>
      <w:proofErr w:type="spellEnd"/>
    </w:p>
    <w:p w14:paraId="19AFDDEC" w14:textId="77777777" w:rsidR="00E35007" w:rsidRPr="00E35007" w:rsidRDefault="00E35007" w:rsidP="00E3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RPCs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disponibles</w:t>
      </w:r>
      <w:proofErr w:type="spellEnd"/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E161EE" w14:textId="77777777" w:rsidR="00E35007" w:rsidRPr="00E35007" w:rsidRDefault="00E35007" w:rsidP="00E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get_lumina_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get_banyu_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get_kora_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get_osiris_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76ADF9" w14:textId="77777777" w:rsidR="00E35007" w:rsidRPr="00E35007" w:rsidRDefault="00E35007" w:rsidP="00E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get_active_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get_dashboard_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FCDA02" w14:textId="77777777" w:rsidR="00E35007" w:rsidRPr="00E35007" w:rsidRDefault="00E35007" w:rsidP="00E3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get_due_followup_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update_lead_after_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log_followup_</w:t>
      </w:r>
      <w:proofErr w:type="gramStart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350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44738A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6A8E69AB">
          <v:rect id="_x0000_i1032" style="width:0;height:1.5pt" o:hralign="center" o:hrstd="t" o:hr="t" fillcolor="#a0a0a0" stroked="f"/>
        </w:pict>
      </w:r>
    </w:p>
    <w:p w14:paraId="4A1155DD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REGLAS CRÍTICAS</w:t>
      </w:r>
    </w:p>
    <w:p w14:paraId="1617EC3C" w14:textId="77777777" w:rsidR="00E35007" w:rsidRPr="00E35007" w:rsidRDefault="00E35007" w:rsidP="00E3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NO crear tablas nuevas en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Supabase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sin aprobación explícita</w:t>
      </w:r>
    </w:p>
    <w:p w14:paraId="2ECE7152" w14:textId="77777777" w:rsidR="00E35007" w:rsidRPr="00E35007" w:rsidRDefault="00E35007" w:rsidP="00E3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NO modificar esquemas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sin usar migraciones documentadas</w:t>
      </w:r>
    </w:p>
    <w:p w14:paraId="40DE211E" w14:textId="77777777" w:rsidR="00E35007" w:rsidRPr="00E35007" w:rsidRDefault="00E35007" w:rsidP="00E3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Verificar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workflows</w:t>
      </w:r>
      <w:proofErr w:type="spellEnd"/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existentes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antes de crear nuevos</w:t>
      </w:r>
    </w:p>
    <w:p w14:paraId="24A95CEF" w14:textId="77777777" w:rsidR="00E35007" w:rsidRPr="00E35007" w:rsidRDefault="00E35007" w:rsidP="00E3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Seguir nomenclatura: </w:t>
      </w:r>
      <w:r w:rsidRPr="00E3500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 xml:space="preserve">WF-XX - Nombre - MYHOST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Bizmate</w:t>
      </w:r>
      <w:proofErr w:type="spellEnd"/>
    </w:p>
    <w:p w14:paraId="105EF8EC" w14:textId="77777777" w:rsidR="00E35007" w:rsidRPr="00E35007" w:rsidRDefault="00E35007" w:rsidP="00E3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JSON Body en n8n: usar </w:t>
      </w:r>
      <w:proofErr w:type="spellStart"/>
      <w:r w:rsidRPr="00E3500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JSON.stringify</w:t>
      </w:r>
      <w:proofErr w:type="spellEnd"/>
      <w:r w:rsidRPr="00E3500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()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para evitar errores de sintaxis</w:t>
      </w:r>
    </w:p>
    <w:p w14:paraId="26801CC6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7478AF24">
          <v:rect id="_x0000_i1033" style="width:0;height:1.5pt" o:hralign="center" o:hrstd="t" o:hr="t" fillcolor="#a0a0a0" stroked="f"/>
        </w:pict>
      </w:r>
    </w:p>
    <w:p w14:paraId="1BDCA3C2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PRÓXIMOS PASOS</w:t>
      </w:r>
    </w:p>
    <w:p w14:paraId="7A831C6B" w14:textId="77777777" w:rsidR="00E35007" w:rsidRPr="00E35007" w:rsidRDefault="00E35007" w:rsidP="00E3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Content </w:t>
      </w: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Creator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- Nuevo módulo a implementar (documentación pendiente)</w:t>
      </w:r>
    </w:p>
    <w:p w14:paraId="12E63800" w14:textId="77777777" w:rsidR="00E35007" w:rsidRPr="00E35007" w:rsidRDefault="00E35007" w:rsidP="00E3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Conectar</w:t>
      </w:r>
      <w:proofErr w:type="spellEnd"/>
      <w:r w:rsidRPr="00E350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LUMINA</w:t>
      </w:r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→ Follow-Up Engine y Guest Journey</w:t>
      </w:r>
    </w:p>
    <w:p w14:paraId="24FF06AF" w14:textId="77777777" w:rsidR="00E35007" w:rsidRPr="00E35007" w:rsidRDefault="00E35007" w:rsidP="00E3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Documento global actualizado</w:t>
      </w: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con estado de todos los flujos</w:t>
      </w:r>
    </w:p>
    <w:p w14:paraId="66B02144" w14:textId="77777777" w:rsidR="00E35007" w:rsidRPr="00E35007" w:rsidRDefault="00E35007" w:rsidP="00E350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pict w14:anchorId="54E3F91B">
          <v:rect id="_x0000_i1034" style="width:0;height:1.5pt" o:hralign="center" o:hrstd="t" o:hr="t" fillcolor="#a0a0a0" stroked="f"/>
        </w:pict>
      </w:r>
    </w:p>
    <w:p w14:paraId="0DF928AA" w14:textId="77777777" w:rsidR="00E35007" w:rsidRPr="00E35007" w:rsidRDefault="00E35007" w:rsidP="00E3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50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ARCHIVOS DE REFERENCIA</w:t>
      </w:r>
    </w:p>
    <w:p w14:paraId="2A99B802" w14:textId="77777777" w:rsidR="00E35007" w:rsidRPr="00E35007" w:rsidRDefault="00E35007" w:rsidP="00E3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Documentación LUMINA en </w:t>
      </w:r>
      <w:proofErr w:type="spellStart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uploads</w:t>
      </w:r>
      <w:proofErr w:type="spellEnd"/>
      <w:r w:rsidRPr="00E3500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del proyecto</w:t>
      </w:r>
    </w:p>
    <w:p w14:paraId="6634EBAF" w14:textId="77777777" w:rsidR="00E35007" w:rsidRPr="00E35007" w:rsidRDefault="00E35007" w:rsidP="00E3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007">
        <w:rPr>
          <w:rFonts w:ascii="Times New Roman" w:eastAsia="Times New Roman" w:hAnsi="Times New Roman" w:cs="Times New Roman"/>
          <w:kern w:val="0"/>
          <w14:ligatures w14:val="none"/>
        </w:rPr>
        <w:t>BRIEF_OSIRIS_MVP_21_ENERO_2026.md</w:t>
      </w:r>
    </w:p>
    <w:p w14:paraId="174272F1" w14:textId="77777777" w:rsidR="00E35007" w:rsidRPr="00E35007" w:rsidRDefault="00E35007" w:rsidP="00E3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Esquema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07">
        <w:rPr>
          <w:rFonts w:ascii="Times New Roman" w:eastAsia="Times New Roman" w:hAnsi="Times New Roman" w:cs="Times New Roman"/>
          <w:kern w:val="0"/>
          <w14:ligatures w14:val="none"/>
        </w:rPr>
        <w:t>documentado</w:t>
      </w:r>
      <w:proofErr w:type="spellEnd"/>
    </w:p>
    <w:p w14:paraId="2AF76BEB" w14:textId="77777777" w:rsidR="00E35007" w:rsidRDefault="00E35007"/>
    <w:sectPr w:rsidR="00E3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1E14"/>
    <w:multiLevelType w:val="multilevel"/>
    <w:tmpl w:val="580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35869"/>
    <w:multiLevelType w:val="multilevel"/>
    <w:tmpl w:val="E70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24F82"/>
    <w:multiLevelType w:val="multilevel"/>
    <w:tmpl w:val="EAEC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47C19"/>
    <w:multiLevelType w:val="multilevel"/>
    <w:tmpl w:val="3D8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B074E"/>
    <w:multiLevelType w:val="multilevel"/>
    <w:tmpl w:val="FA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257F5"/>
    <w:multiLevelType w:val="multilevel"/>
    <w:tmpl w:val="59A2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109AC"/>
    <w:multiLevelType w:val="multilevel"/>
    <w:tmpl w:val="8CA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402A1"/>
    <w:multiLevelType w:val="multilevel"/>
    <w:tmpl w:val="FAF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94130">
    <w:abstractNumId w:val="4"/>
  </w:num>
  <w:num w:numId="2" w16cid:durableId="1772581919">
    <w:abstractNumId w:val="7"/>
  </w:num>
  <w:num w:numId="3" w16cid:durableId="104160033">
    <w:abstractNumId w:val="5"/>
  </w:num>
  <w:num w:numId="4" w16cid:durableId="1393499942">
    <w:abstractNumId w:val="0"/>
  </w:num>
  <w:num w:numId="5" w16cid:durableId="1424568075">
    <w:abstractNumId w:val="1"/>
  </w:num>
  <w:num w:numId="6" w16cid:durableId="132984856">
    <w:abstractNumId w:val="6"/>
  </w:num>
  <w:num w:numId="7" w16cid:durableId="278491005">
    <w:abstractNumId w:val="2"/>
  </w:num>
  <w:num w:numId="8" w16cid:durableId="1864400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07"/>
    <w:rsid w:val="00012AA6"/>
    <w:rsid w:val="008B73CA"/>
    <w:rsid w:val="00A21209"/>
    <w:rsid w:val="00B3438E"/>
    <w:rsid w:val="00E3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1A002"/>
  <w15:chartTrackingRefBased/>
  <w15:docId w15:val="{CE64E283-009F-4779-8A45-3F90AD25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jpscimtxrudtepzwhag.supabase.co" TargetMode="External"/><Relationship Id="rId5" Type="http://schemas.openxmlformats.org/officeDocument/2006/relationships/hyperlink" Target="https://n8n-production-bb2d.up.railwa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2026-01-23T07:05:00Z</dcterms:created>
  <dcterms:modified xsi:type="dcterms:W3CDTF">2026-01-23T07:07:00Z</dcterms:modified>
</cp:coreProperties>
</file>