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CF0F" w14:textId="77777777" w:rsidR="002A468E" w:rsidRPr="002A468E" w:rsidRDefault="002A468E" w:rsidP="002A4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  <w:t>Por qué hay dos partes separadas</w:t>
      </w:r>
    </w:p>
    <w:p w14:paraId="2ADD6D8F" w14:textId="77777777" w:rsidR="002A468E" w:rsidRPr="002A468E" w:rsidRDefault="002A468E" w:rsidP="002A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Meta usa </w:t>
      </w: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la misma URL de webhook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para dos cosas diferentes:</w:t>
      </w:r>
    </w:p>
    <w:p w14:paraId="0BC0CB36" w14:textId="77777777" w:rsidR="002A468E" w:rsidRPr="002A468E" w:rsidRDefault="002A468E" w:rsidP="002A4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68E">
        <w:rPr>
          <w:rFonts w:ascii="Times New Roman" w:eastAsia="Times New Roman" w:hAnsi="Times New Roman" w:cs="Times New Roman"/>
          <w:kern w:val="0"/>
          <w14:ligatures w14:val="none"/>
        </w:rPr>
        <w:pict w14:anchorId="0B61D79F">
          <v:rect id="_x0000_i1025" style="width:0;height:1.5pt" o:hralign="center" o:hrstd="t" o:hr="t" fillcolor="#a0a0a0" stroked="f"/>
        </w:pict>
      </w:r>
    </w:p>
    <w:p w14:paraId="7E409C4C" w14:textId="77777777" w:rsidR="002A468E" w:rsidRPr="002A468E" w:rsidRDefault="002A468E" w:rsidP="002A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Parte 1: Verify (GET) → Respond Challenge</w:t>
      </w:r>
    </w:p>
    <w:p w14:paraId="0FB90CF8" w14:textId="77777777" w:rsidR="002A468E" w:rsidRPr="002A468E" w:rsidRDefault="002A468E" w:rsidP="002A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¿Cuándo se usa?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Solo una vez, cuando configuras el webhook en Meta.</w:t>
      </w:r>
    </w:p>
    <w:p w14:paraId="49333539" w14:textId="77777777" w:rsidR="002A468E" w:rsidRPr="002A468E" w:rsidRDefault="002A468E" w:rsidP="002A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¿Qué hace?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Meta envía una petición GET con un código de verificación (</w:t>
      </w:r>
      <w:r w:rsidRPr="002A468E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hub.challenge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). Tu webhook debe devolver ese código para demostrar que eres el dueño de la URL.</w:t>
      </w:r>
    </w:p>
    <w:p w14:paraId="4C8DAF36" w14:textId="77777777" w:rsidR="002A468E" w:rsidRPr="002A468E" w:rsidRDefault="002A468E" w:rsidP="002A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Después de verificar: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Esta parte ya no se usa más.</w:t>
      </w:r>
    </w:p>
    <w:p w14:paraId="72878CD8" w14:textId="77777777" w:rsidR="002A468E" w:rsidRPr="002A468E" w:rsidRDefault="002A468E" w:rsidP="002A4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68E">
        <w:rPr>
          <w:rFonts w:ascii="Times New Roman" w:eastAsia="Times New Roman" w:hAnsi="Times New Roman" w:cs="Times New Roman"/>
          <w:kern w:val="0"/>
          <w14:ligatures w14:val="none"/>
        </w:rPr>
        <w:pict w14:anchorId="43999BDE">
          <v:rect id="_x0000_i1026" style="width:0;height:1.5pt" o:hralign="center" o:hrstd="t" o:hr="t" fillcolor="#a0a0a0" stroked="f"/>
        </w:pict>
      </w:r>
    </w:p>
    <w:p w14:paraId="55333FB1" w14:textId="77777777" w:rsidR="002A468E" w:rsidRPr="002A468E" w:rsidRDefault="002A468E" w:rsidP="002A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Parte 2: Recibir Mensaje (POST) → ACK a Meta → Es Mensaje? → Claude API → Send message</w:t>
      </w:r>
    </w:p>
    <w:p w14:paraId="2A1F41A5" w14:textId="77777777" w:rsidR="002A468E" w:rsidRPr="002A468E" w:rsidRDefault="002A468E" w:rsidP="002A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¿Cuándo se usa?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Cada vez que alguien te envía un mensaje de WhatsApp.</w:t>
      </w:r>
    </w:p>
    <w:p w14:paraId="0C261057" w14:textId="77777777" w:rsidR="002A468E" w:rsidRPr="002A468E" w:rsidRDefault="002A468E" w:rsidP="002A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</w:t>
      </w:r>
      <w:proofErr w:type="spellStart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</w:t>
      </w:r>
      <w:proofErr w:type="spellEnd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hace</w:t>
      </w:r>
      <w:proofErr w:type="spellEnd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cada</w:t>
      </w:r>
      <w:proofErr w:type="spellEnd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nodo</w:t>
      </w:r>
      <w:proofErr w:type="spellEnd"/>
      <w:r w:rsidRPr="002A4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2B4D9254" w14:textId="77777777" w:rsidR="002A468E" w:rsidRPr="002A468E" w:rsidRDefault="002A468E" w:rsidP="002A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Recibir Mensaje (POST):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Recibe el mensaje de WhatsApp que te enviaron</w:t>
      </w:r>
    </w:p>
    <w:p w14:paraId="59F3673F" w14:textId="77777777" w:rsidR="002A468E" w:rsidRPr="002A468E" w:rsidRDefault="002A468E" w:rsidP="002A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ACK a Meta: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Responde "OK" a Meta inmediatamente (Meta exige respuesta rápida)</w:t>
      </w:r>
    </w:p>
    <w:p w14:paraId="69CCC7B5" w14:textId="77777777" w:rsidR="002A468E" w:rsidRPr="002A468E" w:rsidRDefault="002A468E" w:rsidP="002A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Es Mensaje?: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Filtra porque Meta también envía notificaciones de estado (entregado, leído) que no son mensajes reales</w:t>
      </w:r>
    </w:p>
    <w:p w14:paraId="70165334" w14:textId="77777777" w:rsidR="002A468E" w:rsidRPr="002A468E" w:rsidRDefault="002A468E" w:rsidP="002A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Claude API: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Envía el texto del mensaje a Claude y obtiene respuesta</w:t>
      </w:r>
    </w:p>
    <w:p w14:paraId="2382D3AD" w14:textId="77777777" w:rsidR="002A468E" w:rsidRPr="002A468E" w:rsidRDefault="002A468E" w:rsidP="002A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Send message: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Envía la respuesta de Claude de vuelta por WhatsApp</w:t>
      </w:r>
    </w:p>
    <w:p w14:paraId="6CFF48F8" w14:textId="77777777" w:rsidR="002A468E" w:rsidRPr="002A468E" w:rsidRDefault="002A468E" w:rsidP="002A4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68E">
        <w:rPr>
          <w:rFonts w:ascii="Times New Roman" w:eastAsia="Times New Roman" w:hAnsi="Times New Roman" w:cs="Times New Roman"/>
          <w:kern w:val="0"/>
          <w14:ligatures w14:val="none"/>
        </w:rPr>
        <w:pict w14:anchorId="76FD7AD2">
          <v:rect id="_x0000_i1027" style="width:0;height:1.5pt" o:hralign="center" o:hrstd="t" o:hr="t" fillcolor="#a0a0a0" stroked="f"/>
        </w:pict>
      </w:r>
    </w:p>
    <w:p w14:paraId="189F49FB" w14:textId="77777777" w:rsidR="002A468E" w:rsidRPr="002A468E" w:rsidRDefault="002A468E" w:rsidP="002A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A468E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Resumen:</w:t>
      </w:r>
      <w:r w:rsidRPr="002A468E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La parte de arriba es verificación inicial (una sola vez). La parte de abajo es el chatbot real (cada mensaje).</w:t>
      </w:r>
    </w:p>
    <w:p w14:paraId="44500C0B" w14:textId="77777777" w:rsidR="008B73CA" w:rsidRPr="002A468E" w:rsidRDefault="008B73CA">
      <w:pPr>
        <w:rPr>
          <w:lang w:val="es-ES"/>
        </w:rPr>
      </w:pPr>
    </w:p>
    <w:sectPr w:rsidR="008B73CA" w:rsidRPr="002A4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558DF"/>
    <w:multiLevelType w:val="multilevel"/>
    <w:tmpl w:val="D950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84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8E"/>
    <w:rsid w:val="00012AA6"/>
    <w:rsid w:val="002A468E"/>
    <w:rsid w:val="003269E1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D727"/>
  <w15:chartTrackingRefBased/>
  <w15:docId w15:val="{99D79D88-CE35-4696-9566-46E2E9D0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964</Characters>
  <Application>Microsoft Office Word</Application>
  <DocSecurity>0</DocSecurity>
  <Lines>37</Lines>
  <Paragraphs>32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2025-11-29T11:41:00Z</dcterms:created>
  <dcterms:modified xsi:type="dcterms:W3CDTF">2025-11-29T11:42:00Z</dcterms:modified>
</cp:coreProperties>
</file>