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2023" w:rsidRPr="00A20E6E" w:rsidRDefault="00F92023">
      <w:pPr>
        <w:rPr>
          <w:rFonts w:ascii="Arial" w:hAnsi="Arial" w:cs="Arial"/>
          <w:color w:val="000000" w:themeColor="text1"/>
          <w:sz w:val="32"/>
          <w:szCs w:val="32"/>
        </w:rPr>
      </w:pPr>
    </w:p>
    <w:p w:rsidR="00F92023" w:rsidRPr="00A20E6E" w:rsidRDefault="00F92023">
      <w:pPr>
        <w:rPr>
          <w:rFonts w:ascii="Arial" w:hAnsi="Arial" w:cs="Arial"/>
          <w:color w:val="000000" w:themeColor="text1"/>
          <w:sz w:val="32"/>
          <w:szCs w:val="32"/>
        </w:rPr>
      </w:pPr>
    </w:p>
    <w:p w:rsidR="00F92023" w:rsidRPr="00A20E6E" w:rsidRDefault="00F92023">
      <w:pPr>
        <w:rPr>
          <w:rFonts w:ascii="Arial" w:hAnsi="Arial" w:cs="Arial"/>
          <w:color w:val="000000" w:themeColor="text1"/>
          <w:sz w:val="32"/>
          <w:szCs w:val="32"/>
        </w:rPr>
      </w:pPr>
    </w:p>
    <w:p w:rsidR="00F92023" w:rsidRPr="00A20E6E" w:rsidRDefault="00A7029D">
      <w:pPr>
        <w:jc w:val="center"/>
        <w:rPr>
          <w:rFonts w:ascii="Arial" w:hAnsi="Arial" w:cs="Arial"/>
          <w:color w:val="000000" w:themeColor="text1"/>
          <w:sz w:val="32"/>
          <w:szCs w:val="32"/>
        </w:rPr>
      </w:pPr>
      <w:r w:rsidRPr="00A20E6E">
        <w:rPr>
          <w:rFonts w:ascii="Arial" w:hAnsi="Arial" w:cs="Arial"/>
          <w:b/>
          <w:color w:val="000000" w:themeColor="text1"/>
          <w:sz w:val="32"/>
          <w:szCs w:val="32"/>
        </w:rPr>
        <w:t xml:space="preserve">Documento Técnico: Análisis </w:t>
      </w:r>
      <w:proofErr w:type="gramStart"/>
      <w:r w:rsidRPr="00A20E6E">
        <w:rPr>
          <w:rFonts w:ascii="Arial" w:hAnsi="Arial" w:cs="Arial"/>
          <w:b/>
          <w:color w:val="000000" w:themeColor="text1"/>
          <w:sz w:val="32"/>
          <w:szCs w:val="32"/>
        </w:rPr>
        <w:t>del</w:t>
      </w:r>
      <w:proofErr w:type="gramEnd"/>
      <w:r w:rsidRPr="00A20E6E">
        <w:rPr>
          <w:rFonts w:ascii="Arial" w:hAnsi="Arial" w:cs="Arial"/>
          <w:b/>
          <w:color w:val="000000" w:themeColor="text1"/>
          <w:sz w:val="32"/>
          <w:szCs w:val="32"/>
        </w:rPr>
        <w:t xml:space="preserve"> Problema, Modelo de Negocio y Contexto</w:t>
      </w:r>
    </w:p>
    <w:p w:rsidR="00F92023" w:rsidRPr="00A20E6E" w:rsidRDefault="00F92023">
      <w:pPr>
        <w:jc w:val="center"/>
        <w:rPr>
          <w:rFonts w:ascii="Arial" w:hAnsi="Arial" w:cs="Arial"/>
          <w:color w:val="000000" w:themeColor="text1"/>
          <w:sz w:val="32"/>
          <w:szCs w:val="32"/>
        </w:rPr>
      </w:pPr>
    </w:p>
    <w:p w:rsidR="00F92023" w:rsidRPr="00A20E6E" w:rsidRDefault="00F92023">
      <w:pPr>
        <w:rPr>
          <w:rFonts w:ascii="Arial" w:hAnsi="Arial" w:cs="Arial"/>
          <w:color w:val="000000" w:themeColor="text1"/>
          <w:sz w:val="32"/>
          <w:szCs w:val="32"/>
        </w:rPr>
      </w:pPr>
    </w:p>
    <w:p w:rsidR="00F92023" w:rsidRPr="00A20E6E" w:rsidRDefault="00A7029D">
      <w:pPr>
        <w:jc w:val="center"/>
        <w:rPr>
          <w:rFonts w:ascii="Arial" w:hAnsi="Arial" w:cs="Arial"/>
          <w:color w:val="000000" w:themeColor="text1"/>
          <w:sz w:val="32"/>
          <w:szCs w:val="32"/>
        </w:rPr>
      </w:pPr>
      <w:proofErr w:type="spellStart"/>
      <w:r w:rsidRPr="00A20E6E">
        <w:rPr>
          <w:rFonts w:ascii="Arial" w:hAnsi="Arial" w:cs="Arial"/>
          <w:b/>
          <w:color w:val="000000" w:themeColor="text1"/>
          <w:sz w:val="32"/>
          <w:szCs w:val="32"/>
        </w:rPr>
        <w:t>Autor</w:t>
      </w:r>
      <w:proofErr w:type="spellEnd"/>
      <w:proofErr w:type="gramStart"/>
      <w:r w:rsidRPr="00A20E6E">
        <w:rPr>
          <w:rFonts w:ascii="Arial" w:hAnsi="Arial" w:cs="Arial"/>
          <w:b/>
          <w:color w:val="000000" w:themeColor="text1"/>
          <w:sz w:val="32"/>
          <w:szCs w:val="32"/>
        </w:rPr>
        <w:t>:</w:t>
      </w:r>
      <w:proofErr w:type="gramEnd"/>
      <w:r w:rsidRPr="00A20E6E">
        <w:rPr>
          <w:rFonts w:ascii="Arial" w:hAnsi="Arial" w:cs="Arial"/>
          <w:b/>
          <w:color w:val="000000" w:themeColor="text1"/>
          <w:sz w:val="32"/>
          <w:szCs w:val="32"/>
        </w:rPr>
        <w:br/>
      </w:r>
      <w:r w:rsidRPr="00A20E6E">
        <w:rPr>
          <w:rFonts w:ascii="Arial" w:hAnsi="Arial" w:cs="Arial"/>
          <w:color w:val="000000" w:themeColor="text1"/>
          <w:sz w:val="32"/>
          <w:szCs w:val="32"/>
        </w:rPr>
        <w:t xml:space="preserve">Jose Carlos </w:t>
      </w:r>
      <w:proofErr w:type="spellStart"/>
      <w:r w:rsidRPr="00A20E6E">
        <w:rPr>
          <w:rFonts w:ascii="Arial" w:hAnsi="Arial" w:cs="Arial"/>
          <w:color w:val="000000" w:themeColor="text1"/>
          <w:sz w:val="32"/>
          <w:szCs w:val="32"/>
        </w:rPr>
        <w:t>Casseres</w:t>
      </w:r>
      <w:proofErr w:type="spellEnd"/>
      <w:r w:rsidRPr="00A20E6E">
        <w:rPr>
          <w:rFonts w:ascii="Arial" w:hAnsi="Arial" w:cs="Arial"/>
          <w:color w:val="000000" w:themeColor="text1"/>
          <w:sz w:val="32"/>
          <w:szCs w:val="32"/>
        </w:rPr>
        <w:t xml:space="preserve"> Padilla</w:t>
      </w:r>
    </w:p>
    <w:p w:rsidR="00F92023" w:rsidRPr="00A20E6E" w:rsidRDefault="00A7029D">
      <w:pPr>
        <w:jc w:val="center"/>
        <w:rPr>
          <w:rFonts w:ascii="Arial" w:hAnsi="Arial" w:cs="Arial"/>
          <w:color w:val="000000" w:themeColor="text1"/>
          <w:sz w:val="32"/>
          <w:szCs w:val="32"/>
        </w:rPr>
      </w:pPr>
      <w:r w:rsidRPr="00A20E6E">
        <w:rPr>
          <w:rFonts w:ascii="Arial" w:hAnsi="Arial" w:cs="Arial"/>
          <w:b/>
          <w:color w:val="000000" w:themeColor="text1"/>
          <w:sz w:val="32"/>
          <w:szCs w:val="32"/>
        </w:rPr>
        <w:t>Proyecto</w:t>
      </w:r>
      <w:proofErr w:type="gramStart"/>
      <w:r w:rsidRPr="00A20E6E">
        <w:rPr>
          <w:rFonts w:ascii="Arial" w:hAnsi="Arial" w:cs="Arial"/>
          <w:b/>
          <w:color w:val="000000" w:themeColor="text1"/>
          <w:sz w:val="32"/>
          <w:szCs w:val="32"/>
        </w:rPr>
        <w:t>:</w:t>
      </w:r>
      <w:proofErr w:type="gramEnd"/>
      <w:r w:rsidRPr="00A20E6E">
        <w:rPr>
          <w:rFonts w:ascii="Arial" w:hAnsi="Arial" w:cs="Arial"/>
          <w:b/>
          <w:color w:val="000000" w:themeColor="text1"/>
          <w:sz w:val="32"/>
          <w:szCs w:val="32"/>
        </w:rPr>
        <w:br/>
      </w:r>
      <w:r w:rsidRPr="00A20E6E">
        <w:rPr>
          <w:rFonts w:ascii="Arial" w:hAnsi="Arial" w:cs="Arial"/>
          <w:color w:val="000000" w:themeColor="text1"/>
          <w:sz w:val="32"/>
          <w:szCs w:val="32"/>
        </w:rPr>
        <w:t>Sistema de Gestión de Biblioteca "Biblioteca SIT"</w:t>
      </w:r>
    </w:p>
    <w:p w:rsidR="00F92023" w:rsidRPr="00A20E6E" w:rsidRDefault="00A7029D">
      <w:pPr>
        <w:rPr>
          <w:rFonts w:ascii="Arial" w:hAnsi="Arial" w:cs="Arial"/>
          <w:color w:val="000000" w:themeColor="text1"/>
          <w:sz w:val="32"/>
          <w:szCs w:val="32"/>
        </w:rPr>
      </w:pPr>
      <w:r w:rsidRPr="00A20E6E">
        <w:rPr>
          <w:rFonts w:ascii="Arial" w:hAnsi="Arial" w:cs="Arial"/>
          <w:color w:val="000000" w:themeColor="text1"/>
          <w:sz w:val="32"/>
          <w:szCs w:val="32"/>
        </w:rPr>
        <w:br w:type="page"/>
      </w:r>
    </w:p>
    <w:p w:rsidR="00F92023" w:rsidRPr="00A20E6E" w:rsidRDefault="00A7029D">
      <w:pPr>
        <w:pStyle w:val="Ttulo1"/>
        <w:rPr>
          <w:rFonts w:ascii="Arial" w:hAnsi="Arial" w:cs="Arial"/>
          <w:color w:val="000000" w:themeColor="text1"/>
          <w:szCs w:val="32"/>
        </w:rPr>
      </w:pPr>
      <w:r w:rsidRPr="00A20E6E">
        <w:rPr>
          <w:rFonts w:ascii="Arial" w:hAnsi="Arial" w:cs="Arial"/>
          <w:color w:val="000000" w:themeColor="text1"/>
          <w:szCs w:val="32"/>
        </w:rPr>
        <w:lastRenderedPageBreak/>
        <w:t>1. Introducción</w:t>
      </w:r>
    </w:p>
    <w:p w:rsidR="00F92023" w:rsidRPr="00A20E6E" w:rsidRDefault="00A7029D">
      <w:pPr>
        <w:rPr>
          <w:rFonts w:ascii="Arial" w:hAnsi="Arial" w:cs="Arial"/>
          <w:color w:val="000000" w:themeColor="text1"/>
          <w:sz w:val="32"/>
          <w:szCs w:val="32"/>
        </w:rPr>
      </w:pPr>
      <w:r w:rsidRPr="00A20E6E">
        <w:rPr>
          <w:rFonts w:ascii="Arial" w:hAnsi="Arial" w:cs="Arial"/>
          <w:color w:val="000000" w:themeColor="text1"/>
          <w:sz w:val="32"/>
          <w:szCs w:val="32"/>
        </w:rPr>
        <w:t xml:space="preserve">Este documento técnico tiene </w:t>
      </w:r>
      <w:proofErr w:type="gramStart"/>
      <w:r w:rsidRPr="00A20E6E">
        <w:rPr>
          <w:rFonts w:ascii="Arial" w:hAnsi="Arial" w:cs="Arial"/>
          <w:color w:val="000000" w:themeColor="text1"/>
          <w:sz w:val="32"/>
          <w:szCs w:val="32"/>
        </w:rPr>
        <w:t>como</w:t>
      </w:r>
      <w:proofErr w:type="gramEnd"/>
      <w:r w:rsidRPr="00A20E6E">
        <w:rPr>
          <w:rFonts w:ascii="Arial" w:hAnsi="Arial" w:cs="Arial"/>
          <w:color w:val="000000" w:themeColor="text1"/>
          <w:sz w:val="32"/>
          <w:szCs w:val="32"/>
        </w:rPr>
        <w:t xml:space="preserve"> </w:t>
      </w:r>
      <w:r w:rsidRPr="00A20E6E">
        <w:rPr>
          <w:rFonts w:ascii="Arial" w:hAnsi="Arial" w:cs="Arial"/>
          <w:color w:val="000000" w:themeColor="text1"/>
          <w:sz w:val="32"/>
          <w:szCs w:val="32"/>
        </w:rPr>
        <w:t xml:space="preserve">propósito analizar el problema identificado en las bibliotecas pequeñas que gestionan sus libros y préstamos de forma manual, así como definir el modelo de negocio y el contexto del proyecto "Biblioteca SIT". El análisis proporciona una visión </w:t>
      </w:r>
      <w:proofErr w:type="gramStart"/>
      <w:r w:rsidRPr="00A20E6E">
        <w:rPr>
          <w:rFonts w:ascii="Arial" w:hAnsi="Arial" w:cs="Arial"/>
          <w:color w:val="000000" w:themeColor="text1"/>
          <w:sz w:val="32"/>
          <w:szCs w:val="32"/>
        </w:rPr>
        <w:t>clara</w:t>
      </w:r>
      <w:proofErr w:type="gramEnd"/>
      <w:r w:rsidRPr="00A20E6E">
        <w:rPr>
          <w:rFonts w:ascii="Arial" w:hAnsi="Arial" w:cs="Arial"/>
          <w:color w:val="000000" w:themeColor="text1"/>
          <w:sz w:val="32"/>
          <w:szCs w:val="32"/>
        </w:rPr>
        <w:t xml:space="preserve"> del en</w:t>
      </w:r>
      <w:r w:rsidRPr="00A20E6E">
        <w:rPr>
          <w:rFonts w:ascii="Arial" w:hAnsi="Arial" w:cs="Arial"/>
          <w:color w:val="000000" w:themeColor="text1"/>
          <w:sz w:val="32"/>
          <w:szCs w:val="32"/>
        </w:rPr>
        <w:t xml:space="preserve">torno, los actores involucrados y las necesidades funcionales que motivaron el desarrollo del sistema. Sirve </w:t>
      </w:r>
      <w:proofErr w:type="gramStart"/>
      <w:r w:rsidRPr="00A20E6E">
        <w:rPr>
          <w:rFonts w:ascii="Arial" w:hAnsi="Arial" w:cs="Arial"/>
          <w:color w:val="000000" w:themeColor="text1"/>
          <w:sz w:val="32"/>
          <w:szCs w:val="32"/>
        </w:rPr>
        <w:t>como</w:t>
      </w:r>
      <w:proofErr w:type="gramEnd"/>
      <w:r w:rsidRPr="00A20E6E">
        <w:rPr>
          <w:rFonts w:ascii="Arial" w:hAnsi="Arial" w:cs="Arial"/>
          <w:color w:val="000000" w:themeColor="text1"/>
          <w:sz w:val="32"/>
          <w:szCs w:val="32"/>
        </w:rPr>
        <w:t xml:space="preserve"> base para garantizar que el diseño y la implementación del software estén alineados con los objetivos del negocio y las expectativas de los us</w:t>
      </w:r>
      <w:r w:rsidRPr="00A20E6E">
        <w:rPr>
          <w:rFonts w:ascii="Arial" w:hAnsi="Arial" w:cs="Arial"/>
          <w:color w:val="000000" w:themeColor="text1"/>
          <w:sz w:val="32"/>
          <w:szCs w:val="32"/>
        </w:rPr>
        <w:t>uarios.</w:t>
      </w:r>
    </w:p>
    <w:p w:rsidR="00F92023" w:rsidRPr="00A20E6E" w:rsidRDefault="00A7029D">
      <w:pPr>
        <w:pStyle w:val="Ttulo1"/>
        <w:rPr>
          <w:rFonts w:ascii="Arial" w:hAnsi="Arial" w:cs="Arial"/>
          <w:color w:val="000000" w:themeColor="text1"/>
          <w:szCs w:val="32"/>
        </w:rPr>
      </w:pPr>
      <w:r w:rsidRPr="00A20E6E">
        <w:rPr>
          <w:rFonts w:ascii="Arial" w:hAnsi="Arial" w:cs="Arial"/>
          <w:color w:val="000000" w:themeColor="text1"/>
          <w:szCs w:val="32"/>
        </w:rPr>
        <w:t xml:space="preserve">2. Análisis </w:t>
      </w:r>
      <w:proofErr w:type="gramStart"/>
      <w:r w:rsidRPr="00A20E6E">
        <w:rPr>
          <w:rFonts w:ascii="Arial" w:hAnsi="Arial" w:cs="Arial"/>
          <w:color w:val="000000" w:themeColor="text1"/>
          <w:szCs w:val="32"/>
        </w:rPr>
        <w:t>del</w:t>
      </w:r>
      <w:proofErr w:type="gramEnd"/>
      <w:r w:rsidRPr="00A20E6E">
        <w:rPr>
          <w:rFonts w:ascii="Arial" w:hAnsi="Arial" w:cs="Arial"/>
          <w:color w:val="000000" w:themeColor="text1"/>
          <w:szCs w:val="32"/>
        </w:rPr>
        <w:t xml:space="preserve"> Problema</w:t>
      </w:r>
    </w:p>
    <w:p w:rsidR="00F92023" w:rsidRPr="00A20E6E" w:rsidRDefault="00A7029D">
      <w:pPr>
        <w:pStyle w:val="Ttulo2"/>
        <w:rPr>
          <w:rFonts w:ascii="Arial" w:hAnsi="Arial" w:cs="Arial"/>
          <w:color w:val="000000" w:themeColor="text1"/>
          <w:sz w:val="32"/>
          <w:szCs w:val="32"/>
        </w:rPr>
      </w:pPr>
      <w:r w:rsidRPr="00A20E6E">
        <w:rPr>
          <w:rFonts w:ascii="Arial" w:hAnsi="Arial" w:cs="Arial"/>
          <w:color w:val="000000" w:themeColor="text1"/>
          <w:sz w:val="32"/>
          <w:szCs w:val="32"/>
        </w:rPr>
        <w:t xml:space="preserve">2.1 Descripción General </w:t>
      </w:r>
      <w:proofErr w:type="gramStart"/>
      <w:r w:rsidRPr="00A20E6E">
        <w:rPr>
          <w:rFonts w:ascii="Arial" w:hAnsi="Arial" w:cs="Arial"/>
          <w:color w:val="000000" w:themeColor="text1"/>
          <w:sz w:val="32"/>
          <w:szCs w:val="32"/>
        </w:rPr>
        <w:t>del</w:t>
      </w:r>
      <w:proofErr w:type="gramEnd"/>
      <w:r w:rsidRPr="00A20E6E">
        <w:rPr>
          <w:rFonts w:ascii="Arial" w:hAnsi="Arial" w:cs="Arial"/>
          <w:color w:val="000000" w:themeColor="text1"/>
          <w:sz w:val="32"/>
          <w:szCs w:val="32"/>
        </w:rPr>
        <w:t xml:space="preserve"> Problema</w:t>
      </w:r>
    </w:p>
    <w:p w:rsidR="00F92023" w:rsidRPr="00A20E6E" w:rsidRDefault="00A7029D">
      <w:pPr>
        <w:rPr>
          <w:rFonts w:ascii="Arial" w:hAnsi="Arial" w:cs="Arial"/>
          <w:color w:val="000000" w:themeColor="text1"/>
          <w:sz w:val="32"/>
          <w:szCs w:val="32"/>
        </w:rPr>
      </w:pPr>
      <w:r w:rsidRPr="00A20E6E">
        <w:rPr>
          <w:rFonts w:ascii="Arial" w:hAnsi="Arial" w:cs="Arial"/>
          <w:color w:val="000000" w:themeColor="text1"/>
          <w:sz w:val="32"/>
          <w:szCs w:val="32"/>
        </w:rPr>
        <w:t>Las bibliotecas pequeñas que llevan sus registros en papel u hojas de cálculo enfrentan errores al contar los ejemplares disponibles, pérdida de control sobre qué libro está prestado y a</w:t>
      </w:r>
      <w:r w:rsidRPr="00A20E6E">
        <w:rPr>
          <w:rFonts w:ascii="Arial" w:hAnsi="Arial" w:cs="Arial"/>
          <w:color w:val="000000" w:themeColor="text1"/>
          <w:sz w:val="32"/>
          <w:szCs w:val="32"/>
        </w:rPr>
        <w:t xml:space="preserve"> quién, olvido de las fechas de devolución y demoras en la atención a los estudiantes. La ausencia de una herramienta tecnológica dificulta la eficiencia operativa y el control </w:t>
      </w:r>
      <w:proofErr w:type="gramStart"/>
      <w:r w:rsidRPr="00A20E6E">
        <w:rPr>
          <w:rFonts w:ascii="Arial" w:hAnsi="Arial" w:cs="Arial"/>
          <w:color w:val="000000" w:themeColor="text1"/>
          <w:sz w:val="32"/>
          <w:szCs w:val="32"/>
        </w:rPr>
        <w:t>del</w:t>
      </w:r>
      <w:proofErr w:type="gramEnd"/>
      <w:r w:rsidRPr="00A20E6E">
        <w:rPr>
          <w:rFonts w:ascii="Arial" w:hAnsi="Arial" w:cs="Arial"/>
          <w:color w:val="000000" w:themeColor="text1"/>
          <w:sz w:val="32"/>
          <w:szCs w:val="32"/>
        </w:rPr>
        <w:t xml:space="preserve"> inventario.</w:t>
      </w:r>
    </w:p>
    <w:p w:rsidR="00F92023" w:rsidRPr="00A20E6E" w:rsidRDefault="00A7029D">
      <w:pPr>
        <w:pStyle w:val="Ttulo2"/>
        <w:rPr>
          <w:rFonts w:ascii="Arial" w:hAnsi="Arial" w:cs="Arial"/>
          <w:color w:val="000000" w:themeColor="text1"/>
          <w:sz w:val="32"/>
          <w:szCs w:val="32"/>
        </w:rPr>
      </w:pPr>
      <w:r w:rsidRPr="00A20E6E">
        <w:rPr>
          <w:rFonts w:ascii="Arial" w:hAnsi="Arial" w:cs="Arial"/>
          <w:color w:val="000000" w:themeColor="text1"/>
          <w:sz w:val="32"/>
          <w:szCs w:val="32"/>
        </w:rPr>
        <w:t>2.2 Impacto en el Negocio</w:t>
      </w:r>
    </w:p>
    <w:p w:rsidR="00F92023" w:rsidRPr="00A20E6E" w:rsidRDefault="00A7029D">
      <w:pPr>
        <w:rPr>
          <w:rFonts w:ascii="Arial" w:hAnsi="Arial" w:cs="Arial"/>
          <w:color w:val="000000" w:themeColor="text1"/>
          <w:sz w:val="32"/>
          <w:szCs w:val="32"/>
        </w:rPr>
      </w:pPr>
      <w:r w:rsidRPr="00A20E6E">
        <w:rPr>
          <w:rFonts w:ascii="Arial" w:hAnsi="Arial" w:cs="Arial"/>
          <w:color w:val="000000" w:themeColor="text1"/>
          <w:sz w:val="32"/>
          <w:szCs w:val="32"/>
        </w:rPr>
        <w:t>El manejo manual ocasiona libros extr</w:t>
      </w:r>
      <w:r w:rsidRPr="00A20E6E">
        <w:rPr>
          <w:rFonts w:ascii="Arial" w:hAnsi="Arial" w:cs="Arial"/>
          <w:color w:val="000000" w:themeColor="text1"/>
          <w:sz w:val="32"/>
          <w:szCs w:val="32"/>
        </w:rPr>
        <w:t xml:space="preserve">aviados o prestados dos veces, inventarios desactualizados y devoluciones tardías sin seguimiento. También afecta la satisfacción de los estudiantes por las filas y los errores en los registros, y reduce la capacidad de la biblioteca para ofrecer </w:t>
      </w:r>
      <w:proofErr w:type="gramStart"/>
      <w:r w:rsidRPr="00A20E6E">
        <w:rPr>
          <w:rFonts w:ascii="Arial" w:hAnsi="Arial" w:cs="Arial"/>
          <w:color w:val="000000" w:themeColor="text1"/>
          <w:sz w:val="32"/>
          <w:szCs w:val="32"/>
        </w:rPr>
        <w:t>un</w:t>
      </w:r>
      <w:proofErr w:type="gramEnd"/>
      <w:r w:rsidRPr="00A20E6E">
        <w:rPr>
          <w:rFonts w:ascii="Arial" w:hAnsi="Arial" w:cs="Arial"/>
          <w:color w:val="000000" w:themeColor="text1"/>
          <w:sz w:val="32"/>
          <w:szCs w:val="32"/>
        </w:rPr>
        <w:t xml:space="preserve"> servic</w:t>
      </w:r>
      <w:r w:rsidRPr="00A20E6E">
        <w:rPr>
          <w:rFonts w:ascii="Arial" w:hAnsi="Arial" w:cs="Arial"/>
          <w:color w:val="000000" w:themeColor="text1"/>
          <w:sz w:val="32"/>
          <w:szCs w:val="32"/>
        </w:rPr>
        <w:t>io confiable.</w:t>
      </w:r>
    </w:p>
    <w:p w:rsidR="00F92023" w:rsidRPr="00A20E6E" w:rsidRDefault="00A7029D">
      <w:pPr>
        <w:pStyle w:val="Ttulo2"/>
        <w:rPr>
          <w:rFonts w:ascii="Arial" w:hAnsi="Arial" w:cs="Arial"/>
          <w:color w:val="000000" w:themeColor="text1"/>
          <w:sz w:val="32"/>
          <w:szCs w:val="32"/>
        </w:rPr>
      </w:pPr>
      <w:r w:rsidRPr="00A20E6E">
        <w:rPr>
          <w:rFonts w:ascii="Arial" w:hAnsi="Arial" w:cs="Arial"/>
          <w:color w:val="000000" w:themeColor="text1"/>
          <w:sz w:val="32"/>
          <w:szCs w:val="32"/>
        </w:rPr>
        <w:t xml:space="preserve">2.3 Requisitos Implícitos </w:t>
      </w:r>
      <w:proofErr w:type="gramStart"/>
      <w:r w:rsidRPr="00A20E6E">
        <w:rPr>
          <w:rFonts w:ascii="Arial" w:hAnsi="Arial" w:cs="Arial"/>
          <w:color w:val="000000" w:themeColor="text1"/>
          <w:sz w:val="32"/>
          <w:szCs w:val="32"/>
        </w:rPr>
        <w:t>del</w:t>
      </w:r>
      <w:proofErr w:type="gramEnd"/>
      <w:r w:rsidRPr="00A20E6E">
        <w:rPr>
          <w:rFonts w:ascii="Arial" w:hAnsi="Arial" w:cs="Arial"/>
          <w:color w:val="000000" w:themeColor="text1"/>
          <w:sz w:val="32"/>
          <w:szCs w:val="32"/>
        </w:rPr>
        <w:t xml:space="preserve"> Sistema</w:t>
      </w:r>
    </w:p>
    <w:p w:rsidR="00F92023" w:rsidRPr="00A20E6E" w:rsidRDefault="00A7029D">
      <w:pPr>
        <w:rPr>
          <w:rFonts w:ascii="Arial" w:hAnsi="Arial" w:cs="Arial"/>
          <w:color w:val="000000" w:themeColor="text1"/>
          <w:sz w:val="32"/>
          <w:szCs w:val="32"/>
        </w:rPr>
      </w:pPr>
      <w:r w:rsidRPr="00A20E6E">
        <w:rPr>
          <w:rFonts w:ascii="Arial" w:hAnsi="Arial" w:cs="Arial"/>
          <w:color w:val="000000" w:themeColor="text1"/>
          <w:sz w:val="32"/>
          <w:szCs w:val="32"/>
        </w:rPr>
        <w:t xml:space="preserve">El sistema debe automatizar el registro de libros, autores, estudiantes y préstamos; mantener el stock actualizado en cada </w:t>
      </w:r>
      <w:r w:rsidRPr="00A20E6E">
        <w:rPr>
          <w:rFonts w:ascii="Arial" w:hAnsi="Arial" w:cs="Arial"/>
          <w:color w:val="000000" w:themeColor="text1"/>
          <w:sz w:val="32"/>
          <w:szCs w:val="32"/>
        </w:rPr>
        <w:lastRenderedPageBreak/>
        <w:t>préstamo y devolución; permitir consultar los libros que vencen hoy; y ordenar la</w:t>
      </w:r>
      <w:r w:rsidRPr="00A20E6E">
        <w:rPr>
          <w:rFonts w:ascii="Arial" w:hAnsi="Arial" w:cs="Arial"/>
          <w:color w:val="000000" w:themeColor="text1"/>
          <w:sz w:val="32"/>
          <w:szCs w:val="32"/>
        </w:rPr>
        <w:t xml:space="preserve"> atención mediante una cola de espera. Debe ofrecer una interfaz intuitiva en Java Swing con navegación fluida entre módulos, validación de datos y persistencia en una base de datos MySQL.</w:t>
      </w:r>
    </w:p>
    <w:p w:rsidR="00F92023" w:rsidRPr="00A20E6E" w:rsidRDefault="00A7029D">
      <w:pPr>
        <w:pStyle w:val="Ttulo2"/>
        <w:rPr>
          <w:rFonts w:ascii="Arial" w:hAnsi="Arial" w:cs="Arial"/>
          <w:color w:val="000000" w:themeColor="text1"/>
          <w:sz w:val="32"/>
          <w:szCs w:val="32"/>
        </w:rPr>
      </w:pPr>
      <w:r w:rsidRPr="00A20E6E">
        <w:rPr>
          <w:rFonts w:ascii="Arial" w:hAnsi="Arial" w:cs="Arial"/>
          <w:color w:val="000000" w:themeColor="text1"/>
          <w:sz w:val="32"/>
          <w:szCs w:val="32"/>
        </w:rPr>
        <w:t>2.4 Factores Externos</w:t>
      </w:r>
    </w:p>
    <w:p w:rsidR="00F92023" w:rsidRPr="00A20E6E" w:rsidRDefault="00A7029D">
      <w:pPr>
        <w:rPr>
          <w:rFonts w:ascii="Arial" w:hAnsi="Arial" w:cs="Arial"/>
          <w:color w:val="000000" w:themeColor="text1"/>
          <w:sz w:val="32"/>
          <w:szCs w:val="32"/>
        </w:rPr>
      </w:pPr>
      <w:r w:rsidRPr="00A20E6E">
        <w:rPr>
          <w:rFonts w:ascii="Arial" w:hAnsi="Arial" w:cs="Arial"/>
          <w:color w:val="000000" w:themeColor="text1"/>
          <w:sz w:val="32"/>
          <w:szCs w:val="32"/>
        </w:rPr>
        <w:t xml:space="preserve">El sistema depende de la disponibilidad </w:t>
      </w:r>
      <w:proofErr w:type="gramStart"/>
      <w:r w:rsidRPr="00A20E6E">
        <w:rPr>
          <w:rFonts w:ascii="Arial" w:hAnsi="Arial" w:cs="Arial"/>
          <w:color w:val="000000" w:themeColor="text1"/>
          <w:sz w:val="32"/>
          <w:szCs w:val="32"/>
        </w:rPr>
        <w:t>del</w:t>
      </w:r>
      <w:proofErr w:type="gramEnd"/>
      <w:r w:rsidRPr="00A20E6E">
        <w:rPr>
          <w:rFonts w:ascii="Arial" w:hAnsi="Arial" w:cs="Arial"/>
          <w:color w:val="000000" w:themeColor="text1"/>
          <w:sz w:val="32"/>
          <w:szCs w:val="32"/>
        </w:rPr>
        <w:t xml:space="preserve"> s</w:t>
      </w:r>
      <w:r w:rsidRPr="00A20E6E">
        <w:rPr>
          <w:rFonts w:ascii="Arial" w:hAnsi="Arial" w:cs="Arial"/>
          <w:color w:val="000000" w:themeColor="text1"/>
          <w:sz w:val="32"/>
          <w:szCs w:val="32"/>
        </w:rPr>
        <w:t>ervidor MySQL (XAMPP) y de la máquina virtual de Java. Debe adaptarse a la creciente digitalización de los servicios bibliotecarios y a las políticas de préstamo de la institución educativa.</w:t>
      </w:r>
    </w:p>
    <w:p w:rsidR="00F92023" w:rsidRPr="00A20E6E" w:rsidRDefault="00A7029D">
      <w:pPr>
        <w:pStyle w:val="Ttulo1"/>
        <w:rPr>
          <w:rFonts w:ascii="Arial" w:hAnsi="Arial" w:cs="Arial"/>
          <w:color w:val="000000" w:themeColor="text1"/>
          <w:szCs w:val="32"/>
        </w:rPr>
      </w:pPr>
      <w:r w:rsidRPr="00A20E6E">
        <w:rPr>
          <w:rFonts w:ascii="Arial" w:hAnsi="Arial" w:cs="Arial"/>
          <w:color w:val="000000" w:themeColor="text1"/>
          <w:szCs w:val="32"/>
        </w:rPr>
        <w:t xml:space="preserve">3. Análisis </w:t>
      </w:r>
      <w:proofErr w:type="gramStart"/>
      <w:r w:rsidRPr="00A20E6E">
        <w:rPr>
          <w:rFonts w:ascii="Arial" w:hAnsi="Arial" w:cs="Arial"/>
          <w:color w:val="000000" w:themeColor="text1"/>
          <w:szCs w:val="32"/>
        </w:rPr>
        <w:t>del</w:t>
      </w:r>
      <w:proofErr w:type="gramEnd"/>
      <w:r w:rsidRPr="00A20E6E">
        <w:rPr>
          <w:rFonts w:ascii="Arial" w:hAnsi="Arial" w:cs="Arial"/>
          <w:color w:val="000000" w:themeColor="text1"/>
          <w:szCs w:val="32"/>
        </w:rPr>
        <w:t xml:space="preserve"> Modelo de Negocio</w:t>
      </w:r>
    </w:p>
    <w:p w:rsidR="00F92023" w:rsidRPr="00A20E6E" w:rsidRDefault="00A7029D">
      <w:pPr>
        <w:pStyle w:val="Ttulo2"/>
        <w:rPr>
          <w:rFonts w:ascii="Arial" w:hAnsi="Arial" w:cs="Arial"/>
          <w:color w:val="000000" w:themeColor="text1"/>
          <w:sz w:val="32"/>
          <w:szCs w:val="32"/>
        </w:rPr>
      </w:pPr>
      <w:r w:rsidRPr="00A20E6E">
        <w:rPr>
          <w:rFonts w:ascii="Arial" w:hAnsi="Arial" w:cs="Arial"/>
          <w:color w:val="000000" w:themeColor="text1"/>
          <w:sz w:val="32"/>
          <w:szCs w:val="32"/>
        </w:rPr>
        <w:t xml:space="preserve">3.1 Descripción </w:t>
      </w:r>
      <w:proofErr w:type="gramStart"/>
      <w:r w:rsidRPr="00A20E6E">
        <w:rPr>
          <w:rFonts w:ascii="Arial" w:hAnsi="Arial" w:cs="Arial"/>
          <w:color w:val="000000" w:themeColor="text1"/>
          <w:sz w:val="32"/>
          <w:szCs w:val="32"/>
        </w:rPr>
        <w:t>del</w:t>
      </w:r>
      <w:proofErr w:type="gramEnd"/>
      <w:r w:rsidRPr="00A20E6E">
        <w:rPr>
          <w:rFonts w:ascii="Arial" w:hAnsi="Arial" w:cs="Arial"/>
          <w:color w:val="000000" w:themeColor="text1"/>
          <w:sz w:val="32"/>
          <w:szCs w:val="32"/>
        </w:rPr>
        <w:t xml:space="preserve"> Modelo de N</w:t>
      </w:r>
      <w:r w:rsidRPr="00A20E6E">
        <w:rPr>
          <w:rFonts w:ascii="Arial" w:hAnsi="Arial" w:cs="Arial"/>
          <w:color w:val="000000" w:themeColor="text1"/>
          <w:sz w:val="32"/>
          <w:szCs w:val="32"/>
        </w:rPr>
        <w:t>egocio</w:t>
      </w:r>
    </w:p>
    <w:p w:rsidR="00F92023" w:rsidRPr="00A20E6E" w:rsidRDefault="00A7029D">
      <w:pPr>
        <w:rPr>
          <w:rFonts w:ascii="Arial" w:hAnsi="Arial" w:cs="Arial"/>
          <w:color w:val="000000" w:themeColor="text1"/>
          <w:sz w:val="32"/>
          <w:szCs w:val="32"/>
        </w:rPr>
      </w:pPr>
      <w:r w:rsidRPr="00A20E6E">
        <w:rPr>
          <w:rFonts w:ascii="Arial" w:hAnsi="Arial" w:cs="Arial"/>
          <w:color w:val="000000" w:themeColor="text1"/>
          <w:sz w:val="32"/>
          <w:szCs w:val="32"/>
        </w:rPr>
        <w:t xml:space="preserve">El modelo de negocio de Biblioteca SIT se enfoca en ofrecer una solución tecnológica accesible a bibliotecas académicas pequeñas, permitiendo automatizar la gestión </w:t>
      </w:r>
      <w:proofErr w:type="gramStart"/>
      <w:r w:rsidRPr="00A20E6E">
        <w:rPr>
          <w:rFonts w:ascii="Arial" w:hAnsi="Arial" w:cs="Arial"/>
          <w:color w:val="000000" w:themeColor="text1"/>
          <w:sz w:val="32"/>
          <w:szCs w:val="32"/>
        </w:rPr>
        <w:t>del</w:t>
      </w:r>
      <w:proofErr w:type="gramEnd"/>
      <w:r w:rsidRPr="00A20E6E">
        <w:rPr>
          <w:rFonts w:ascii="Arial" w:hAnsi="Arial" w:cs="Arial"/>
          <w:color w:val="000000" w:themeColor="text1"/>
          <w:sz w:val="32"/>
          <w:szCs w:val="32"/>
        </w:rPr>
        <w:t xml:space="preserve"> catálogo y de los préstamos. Genera valor al reducir errores humanos, agilizar l</w:t>
      </w:r>
      <w:r w:rsidRPr="00A20E6E">
        <w:rPr>
          <w:rFonts w:ascii="Arial" w:hAnsi="Arial" w:cs="Arial"/>
          <w:color w:val="000000" w:themeColor="text1"/>
          <w:sz w:val="32"/>
          <w:szCs w:val="32"/>
        </w:rPr>
        <w:t xml:space="preserve">a atención y mejorar el control </w:t>
      </w:r>
      <w:proofErr w:type="gramStart"/>
      <w:r w:rsidRPr="00A20E6E">
        <w:rPr>
          <w:rFonts w:ascii="Arial" w:hAnsi="Arial" w:cs="Arial"/>
          <w:color w:val="000000" w:themeColor="text1"/>
          <w:sz w:val="32"/>
          <w:szCs w:val="32"/>
        </w:rPr>
        <w:t>del</w:t>
      </w:r>
      <w:proofErr w:type="gramEnd"/>
      <w:r w:rsidRPr="00A20E6E">
        <w:rPr>
          <w:rFonts w:ascii="Arial" w:hAnsi="Arial" w:cs="Arial"/>
          <w:color w:val="000000" w:themeColor="text1"/>
          <w:sz w:val="32"/>
          <w:szCs w:val="32"/>
        </w:rPr>
        <w:t xml:space="preserve"> inventario.</w:t>
      </w:r>
    </w:p>
    <w:p w:rsidR="00F92023" w:rsidRPr="00A20E6E" w:rsidRDefault="00A7029D">
      <w:pPr>
        <w:pStyle w:val="Ttulo2"/>
        <w:rPr>
          <w:rFonts w:ascii="Arial" w:hAnsi="Arial" w:cs="Arial"/>
          <w:color w:val="000000" w:themeColor="text1"/>
          <w:sz w:val="32"/>
          <w:szCs w:val="32"/>
        </w:rPr>
      </w:pPr>
      <w:r w:rsidRPr="00A20E6E">
        <w:rPr>
          <w:rFonts w:ascii="Arial" w:hAnsi="Arial" w:cs="Arial"/>
          <w:color w:val="000000" w:themeColor="text1"/>
          <w:sz w:val="32"/>
          <w:szCs w:val="32"/>
        </w:rPr>
        <w:t xml:space="preserve">3.2 Objetivos y Metas </w:t>
      </w:r>
      <w:proofErr w:type="gramStart"/>
      <w:r w:rsidRPr="00A20E6E">
        <w:rPr>
          <w:rFonts w:ascii="Arial" w:hAnsi="Arial" w:cs="Arial"/>
          <w:color w:val="000000" w:themeColor="text1"/>
          <w:sz w:val="32"/>
          <w:szCs w:val="32"/>
        </w:rPr>
        <w:t>del</w:t>
      </w:r>
      <w:proofErr w:type="gramEnd"/>
      <w:r w:rsidRPr="00A20E6E">
        <w:rPr>
          <w:rFonts w:ascii="Arial" w:hAnsi="Arial" w:cs="Arial"/>
          <w:color w:val="000000" w:themeColor="text1"/>
          <w:sz w:val="32"/>
          <w:szCs w:val="32"/>
        </w:rPr>
        <w:t xml:space="preserve"> Negocio</w:t>
      </w:r>
    </w:p>
    <w:p w:rsidR="00F92023" w:rsidRPr="00A20E6E" w:rsidRDefault="00A7029D">
      <w:pPr>
        <w:pStyle w:val="Listaconvietas"/>
        <w:rPr>
          <w:rFonts w:ascii="Arial" w:hAnsi="Arial" w:cs="Arial"/>
          <w:color w:val="000000" w:themeColor="text1"/>
          <w:sz w:val="32"/>
          <w:szCs w:val="32"/>
        </w:rPr>
      </w:pPr>
      <w:r w:rsidRPr="00A20E6E">
        <w:rPr>
          <w:rFonts w:ascii="Arial" w:hAnsi="Arial" w:cs="Arial"/>
          <w:color w:val="000000" w:themeColor="text1"/>
          <w:sz w:val="32"/>
          <w:szCs w:val="32"/>
        </w:rPr>
        <w:t>Mejorar la eficiencia operativa en el registro de libros y préstamos.</w:t>
      </w:r>
    </w:p>
    <w:p w:rsidR="00F92023" w:rsidRPr="00A20E6E" w:rsidRDefault="00A7029D">
      <w:pPr>
        <w:pStyle w:val="Listaconvietas"/>
        <w:rPr>
          <w:rFonts w:ascii="Arial" w:hAnsi="Arial" w:cs="Arial"/>
          <w:color w:val="000000" w:themeColor="text1"/>
          <w:sz w:val="32"/>
          <w:szCs w:val="32"/>
        </w:rPr>
      </w:pPr>
      <w:r w:rsidRPr="00A20E6E">
        <w:rPr>
          <w:rFonts w:ascii="Arial" w:hAnsi="Arial" w:cs="Arial"/>
          <w:color w:val="000000" w:themeColor="text1"/>
          <w:sz w:val="32"/>
          <w:szCs w:val="32"/>
        </w:rPr>
        <w:t xml:space="preserve">Mantener </w:t>
      </w:r>
      <w:proofErr w:type="gramStart"/>
      <w:r w:rsidRPr="00A20E6E">
        <w:rPr>
          <w:rFonts w:ascii="Arial" w:hAnsi="Arial" w:cs="Arial"/>
          <w:color w:val="000000" w:themeColor="text1"/>
          <w:sz w:val="32"/>
          <w:szCs w:val="32"/>
        </w:rPr>
        <w:t>un</w:t>
      </w:r>
      <w:proofErr w:type="gramEnd"/>
      <w:r w:rsidRPr="00A20E6E">
        <w:rPr>
          <w:rFonts w:ascii="Arial" w:hAnsi="Arial" w:cs="Arial"/>
          <w:color w:val="000000" w:themeColor="text1"/>
          <w:sz w:val="32"/>
          <w:szCs w:val="32"/>
        </w:rPr>
        <w:t xml:space="preserve"> control exacto de ejemplares disponibles.</w:t>
      </w:r>
    </w:p>
    <w:p w:rsidR="00F92023" w:rsidRPr="00A20E6E" w:rsidRDefault="00A7029D">
      <w:pPr>
        <w:pStyle w:val="Listaconvietas"/>
        <w:rPr>
          <w:rFonts w:ascii="Arial" w:hAnsi="Arial" w:cs="Arial"/>
          <w:color w:val="000000" w:themeColor="text1"/>
          <w:sz w:val="32"/>
          <w:szCs w:val="32"/>
        </w:rPr>
      </w:pPr>
      <w:r w:rsidRPr="00A20E6E">
        <w:rPr>
          <w:rFonts w:ascii="Arial" w:hAnsi="Arial" w:cs="Arial"/>
          <w:color w:val="000000" w:themeColor="text1"/>
          <w:sz w:val="32"/>
          <w:szCs w:val="32"/>
        </w:rPr>
        <w:t xml:space="preserve">Evitar olvidos de devolución mediante la consulta </w:t>
      </w:r>
      <w:r w:rsidRPr="00A20E6E">
        <w:rPr>
          <w:rFonts w:ascii="Arial" w:hAnsi="Arial" w:cs="Arial"/>
          <w:color w:val="000000" w:themeColor="text1"/>
          <w:sz w:val="32"/>
          <w:szCs w:val="32"/>
        </w:rPr>
        <w:t>de libros para devolver hoy.</w:t>
      </w:r>
    </w:p>
    <w:p w:rsidR="00F92023" w:rsidRPr="00A20E6E" w:rsidRDefault="00A7029D">
      <w:pPr>
        <w:pStyle w:val="Listaconvietas"/>
        <w:rPr>
          <w:rFonts w:ascii="Arial" w:hAnsi="Arial" w:cs="Arial"/>
          <w:color w:val="000000" w:themeColor="text1"/>
          <w:sz w:val="32"/>
          <w:szCs w:val="32"/>
        </w:rPr>
      </w:pPr>
      <w:r w:rsidRPr="00A20E6E">
        <w:rPr>
          <w:rFonts w:ascii="Arial" w:hAnsi="Arial" w:cs="Arial"/>
          <w:color w:val="000000" w:themeColor="text1"/>
          <w:sz w:val="32"/>
          <w:szCs w:val="32"/>
        </w:rPr>
        <w:t>Ordenar la atención a los estudiantes con una cola de espera.</w:t>
      </w:r>
    </w:p>
    <w:p w:rsidR="00F92023" w:rsidRPr="00A20E6E" w:rsidRDefault="00A7029D">
      <w:pPr>
        <w:pStyle w:val="Listaconvietas"/>
        <w:rPr>
          <w:rFonts w:ascii="Arial" w:hAnsi="Arial" w:cs="Arial"/>
          <w:color w:val="000000" w:themeColor="text1"/>
          <w:sz w:val="32"/>
          <w:szCs w:val="32"/>
        </w:rPr>
      </w:pPr>
      <w:r w:rsidRPr="00A20E6E">
        <w:rPr>
          <w:rFonts w:ascii="Arial" w:hAnsi="Arial" w:cs="Arial"/>
          <w:color w:val="000000" w:themeColor="text1"/>
          <w:sz w:val="32"/>
          <w:szCs w:val="32"/>
        </w:rPr>
        <w:t>Ofrecer una experiencia de usuario rápida, intuitiva y en español.</w:t>
      </w:r>
    </w:p>
    <w:p w:rsidR="00F92023" w:rsidRPr="00A20E6E" w:rsidRDefault="00A7029D">
      <w:pPr>
        <w:pStyle w:val="Ttulo2"/>
        <w:rPr>
          <w:rFonts w:ascii="Arial" w:hAnsi="Arial" w:cs="Arial"/>
          <w:color w:val="000000" w:themeColor="text1"/>
          <w:sz w:val="32"/>
          <w:szCs w:val="32"/>
        </w:rPr>
      </w:pPr>
      <w:r w:rsidRPr="00A20E6E">
        <w:rPr>
          <w:rFonts w:ascii="Arial" w:hAnsi="Arial" w:cs="Arial"/>
          <w:color w:val="000000" w:themeColor="text1"/>
          <w:sz w:val="32"/>
          <w:szCs w:val="32"/>
        </w:rPr>
        <w:lastRenderedPageBreak/>
        <w:t>3.3 Stakeholders y Expectativas</w:t>
      </w:r>
    </w:p>
    <w:p w:rsidR="00F92023" w:rsidRPr="00A20E6E" w:rsidRDefault="00A7029D">
      <w:pPr>
        <w:rPr>
          <w:rFonts w:ascii="Arial" w:hAnsi="Arial" w:cs="Arial"/>
          <w:color w:val="000000" w:themeColor="text1"/>
          <w:sz w:val="32"/>
          <w:szCs w:val="32"/>
        </w:rPr>
      </w:pPr>
      <w:proofErr w:type="gramStart"/>
      <w:r w:rsidRPr="00A20E6E">
        <w:rPr>
          <w:rFonts w:ascii="Arial" w:hAnsi="Arial" w:cs="Arial"/>
          <w:b/>
          <w:color w:val="000000" w:themeColor="text1"/>
          <w:sz w:val="32"/>
          <w:szCs w:val="32"/>
        </w:rPr>
        <w:t>Stakeholders</w:t>
      </w:r>
      <w:proofErr w:type="gramEnd"/>
      <w:r w:rsidRPr="00A20E6E">
        <w:rPr>
          <w:rFonts w:ascii="Arial" w:hAnsi="Arial" w:cs="Arial"/>
          <w:b/>
          <w:color w:val="000000" w:themeColor="text1"/>
          <w:sz w:val="32"/>
          <w:szCs w:val="32"/>
        </w:rPr>
        <w:t xml:space="preserve"> principales:</w:t>
      </w:r>
    </w:p>
    <w:p w:rsidR="00F92023" w:rsidRPr="00A20E6E" w:rsidRDefault="00A7029D">
      <w:pPr>
        <w:pStyle w:val="Listaconvietas"/>
        <w:rPr>
          <w:rFonts w:ascii="Arial" w:hAnsi="Arial" w:cs="Arial"/>
          <w:color w:val="000000" w:themeColor="text1"/>
          <w:sz w:val="32"/>
          <w:szCs w:val="32"/>
        </w:rPr>
      </w:pPr>
      <w:r w:rsidRPr="00A20E6E">
        <w:rPr>
          <w:rFonts w:ascii="Arial" w:hAnsi="Arial" w:cs="Arial"/>
          <w:b/>
          <w:color w:val="000000" w:themeColor="text1"/>
          <w:sz w:val="32"/>
          <w:szCs w:val="32"/>
        </w:rPr>
        <w:t xml:space="preserve">Administrador/Bibliotecario: </w:t>
      </w:r>
      <w:r w:rsidRPr="00A20E6E">
        <w:rPr>
          <w:rFonts w:ascii="Arial" w:hAnsi="Arial" w:cs="Arial"/>
          <w:color w:val="000000" w:themeColor="text1"/>
          <w:sz w:val="32"/>
          <w:szCs w:val="32"/>
        </w:rPr>
        <w:t xml:space="preserve">desea </w:t>
      </w:r>
      <w:proofErr w:type="gramStart"/>
      <w:r w:rsidRPr="00A20E6E">
        <w:rPr>
          <w:rFonts w:ascii="Arial" w:hAnsi="Arial" w:cs="Arial"/>
          <w:color w:val="000000" w:themeColor="text1"/>
          <w:sz w:val="32"/>
          <w:szCs w:val="32"/>
        </w:rPr>
        <w:t>un</w:t>
      </w:r>
      <w:proofErr w:type="gramEnd"/>
      <w:r w:rsidRPr="00A20E6E">
        <w:rPr>
          <w:rFonts w:ascii="Arial" w:hAnsi="Arial" w:cs="Arial"/>
          <w:color w:val="000000" w:themeColor="text1"/>
          <w:sz w:val="32"/>
          <w:szCs w:val="32"/>
        </w:rPr>
        <w:t xml:space="preserve"> si</w:t>
      </w:r>
      <w:r w:rsidRPr="00A20E6E">
        <w:rPr>
          <w:rFonts w:ascii="Arial" w:hAnsi="Arial" w:cs="Arial"/>
          <w:color w:val="000000" w:themeColor="text1"/>
          <w:sz w:val="32"/>
          <w:szCs w:val="32"/>
        </w:rPr>
        <w:t>stema confiable y fácil de usar.</w:t>
      </w:r>
    </w:p>
    <w:p w:rsidR="00F92023" w:rsidRPr="00A20E6E" w:rsidRDefault="00A7029D">
      <w:pPr>
        <w:pStyle w:val="Listaconvietas"/>
        <w:rPr>
          <w:rFonts w:ascii="Arial" w:hAnsi="Arial" w:cs="Arial"/>
          <w:color w:val="000000" w:themeColor="text1"/>
          <w:sz w:val="32"/>
          <w:szCs w:val="32"/>
        </w:rPr>
      </w:pPr>
      <w:r w:rsidRPr="00A20E6E">
        <w:rPr>
          <w:rFonts w:ascii="Arial" w:hAnsi="Arial" w:cs="Arial"/>
          <w:b/>
          <w:color w:val="000000" w:themeColor="text1"/>
          <w:sz w:val="32"/>
          <w:szCs w:val="32"/>
        </w:rPr>
        <w:t xml:space="preserve">Estudiante: </w:t>
      </w:r>
      <w:r w:rsidRPr="00A20E6E">
        <w:rPr>
          <w:rFonts w:ascii="Arial" w:hAnsi="Arial" w:cs="Arial"/>
          <w:color w:val="000000" w:themeColor="text1"/>
          <w:sz w:val="32"/>
          <w:szCs w:val="32"/>
        </w:rPr>
        <w:t>espera una atención ágil y sin errores.</w:t>
      </w:r>
    </w:p>
    <w:p w:rsidR="00F92023" w:rsidRPr="00A20E6E" w:rsidRDefault="00A7029D">
      <w:pPr>
        <w:rPr>
          <w:rFonts w:ascii="Arial" w:hAnsi="Arial" w:cs="Arial"/>
          <w:color w:val="000000" w:themeColor="text1"/>
          <w:sz w:val="32"/>
          <w:szCs w:val="32"/>
        </w:rPr>
      </w:pPr>
      <w:proofErr w:type="gramStart"/>
      <w:r w:rsidRPr="00A20E6E">
        <w:rPr>
          <w:rFonts w:ascii="Arial" w:hAnsi="Arial" w:cs="Arial"/>
          <w:b/>
          <w:color w:val="000000" w:themeColor="text1"/>
          <w:sz w:val="32"/>
          <w:szCs w:val="32"/>
        </w:rPr>
        <w:t>Stakeholders</w:t>
      </w:r>
      <w:proofErr w:type="gramEnd"/>
      <w:r w:rsidRPr="00A20E6E">
        <w:rPr>
          <w:rFonts w:ascii="Arial" w:hAnsi="Arial" w:cs="Arial"/>
          <w:b/>
          <w:color w:val="000000" w:themeColor="text1"/>
          <w:sz w:val="32"/>
          <w:szCs w:val="32"/>
        </w:rPr>
        <w:t xml:space="preserve"> secundarios:</w:t>
      </w:r>
    </w:p>
    <w:p w:rsidR="00F92023" w:rsidRPr="00A20E6E" w:rsidRDefault="00A7029D">
      <w:pPr>
        <w:pStyle w:val="Listaconvietas"/>
        <w:rPr>
          <w:rFonts w:ascii="Arial" w:hAnsi="Arial" w:cs="Arial"/>
          <w:color w:val="000000" w:themeColor="text1"/>
          <w:sz w:val="32"/>
          <w:szCs w:val="32"/>
        </w:rPr>
      </w:pPr>
      <w:r w:rsidRPr="00A20E6E">
        <w:rPr>
          <w:rFonts w:ascii="Arial" w:hAnsi="Arial" w:cs="Arial"/>
          <w:b/>
          <w:color w:val="000000" w:themeColor="text1"/>
          <w:sz w:val="32"/>
          <w:szCs w:val="32"/>
        </w:rPr>
        <w:t xml:space="preserve">Institución educativa: </w:t>
      </w:r>
      <w:r w:rsidRPr="00A20E6E">
        <w:rPr>
          <w:rFonts w:ascii="Arial" w:hAnsi="Arial" w:cs="Arial"/>
          <w:color w:val="000000" w:themeColor="text1"/>
          <w:sz w:val="32"/>
          <w:szCs w:val="32"/>
        </w:rPr>
        <w:t>define políticas y plazos de préstamo.</w:t>
      </w:r>
    </w:p>
    <w:p w:rsidR="00F92023" w:rsidRPr="00A20E6E" w:rsidRDefault="00A7029D">
      <w:pPr>
        <w:pStyle w:val="Listaconvietas"/>
        <w:rPr>
          <w:rFonts w:ascii="Arial" w:hAnsi="Arial" w:cs="Arial"/>
          <w:color w:val="000000" w:themeColor="text1"/>
          <w:sz w:val="32"/>
          <w:szCs w:val="32"/>
        </w:rPr>
      </w:pPr>
      <w:r w:rsidRPr="00A20E6E">
        <w:rPr>
          <w:rFonts w:ascii="Arial" w:hAnsi="Arial" w:cs="Arial"/>
          <w:b/>
          <w:color w:val="000000" w:themeColor="text1"/>
          <w:sz w:val="32"/>
          <w:szCs w:val="32"/>
        </w:rPr>
        <w:t xml:space="preserve">Docente: </w:t>
      </w:r>
      <w:r w:rsidRPr="00A20E6E">
        <w:rPr>
          <w:rFonts w:ascii="Arial" w:hAnsi="Arial" w:cs="Arial"/>
          <w:color w:val="000000" w:themeColor="text1"/>
          <w:sz w:val="32"/>
          <w:szCs w:val="32"/>
        </w:rPr>
        <w:t xml:space="preserve">evalúa la calidad académica </w:t>
      </w:r>
      <w:proofErr w:type="gramStart"/>
      <w:r w:rsidRPr="00A20E6E">
        <w:rPr>
          <w:rFonts w:ascii="Arial" w:hAnsi="Arial" w:cs="Arial"/>
          <w:color w:val="000000" w:themeColor="text1"/>
          <w:sz w:val="32"/>
          <w:szCs w:val="32"/>
        </w:rPr>
        <w:t>del</w:t>
      </w:r>
      <w:proofErr w:type="gramEnd"/>
      <w:r w:rsidRPr="00A20E6E">
        <w:rPr>
          <w:rFonts w:ascii="Arial" w:hAnsi="Arial" w:cs="Arial"/>
          <w:color w:val="000000" w:themeColor="text1"/>
          <w:sz w:val="32"/>
          <w:szCs w:val="32"/>
        </w:rPr>
        <w:t xml:space="preserve"> proyecto.</w:t>
      </w:r>
    </w:p>
    <w:p w:rsidR="00F92023" w:rsidRPr="00A20E6E" w:rsidRDefault="00A7029D">
      <w:pPr>
        <w:pStyle w:val="Listaconvietas"/>
        <w:rPr>
          <w:rFonts w:ascii="Arial" w:hAnsi="Arial" w:cs="Arial"/>
          <w:color w:val="000000" w:themeColor="text1"/>
          <w:sz w:val="32"/>
          <w:szCs w:val="32"/>
        </w:rPr>
      </w:pPr>
      <w:r w:rsidRPr="00A20E6E">
        <w:rPr>
          <w:rFonts w:ascii="Arial" w:hAnsi="Arial" w:cs="Arial"/>
          <w:b/>
          <w:color w:val="000000" w:themeColor="text1"/>
          <w:sz w:val="32"/>
          <w:szCs w:val="32"/>
        </w:rPr>
        <w:t xml:space="preserve">Desarrollador: </w:t>
      </w:r>
      <w:r w:rsidRPr="00A20E6E">
        <w:rPr>
          <w:rFonts w:ascii="Arial" w:hAnsi="Arial" w:cs="Arial"/>
          <w:color w:val="000000" w:themeColor="text1"/>
          <w:sz w:val="32"/>
          <w:szCs w:val="32"/>
        </w:rPr>
        <w:t>garantiza la cali</w:t>
      </w:r>
      <w:r w:rsidRPr="00A20E6E">
        <w:rPr>
          <w:rFonts w:ascii="Arial" w:hAnsi="Arial" w:cs="Arial"/>
          <w:color w:val="000000" w:themeColor="text1"/>
          <w:sz w:val="32"/>
          <w:szCs w:val="32"/>
        </w:rPr>
        <w:t xml:space="preserve">dad y evolución </w:t>
      </w:r>
      <w:proofErr w:type="gramStart"/>
      <w:r w:rsidRPr="00A20E6E">
        <w:rPr>
          <w:rFonts w:ascii="Arial" w:hAnsi="Arial" w:cs="Arial"/>
          <w:color w:val="000000" w:themeColor="text1"/>
          <w:sz w:val="32"/>
          <w:szCs w:val="32"/>
        </w:rPr>
        <w:t>del</w:t>
      </w:r>
      <w:proofErr w:type="gramEnd"/>
      <w:r w:rsidRPr="00A20E6E">
        <w:rPr>
          <w:rFonts w:ascii="Arial" w:hAnsi="Arial" w:cs="Arial"/>
          <w:color w:val="000000" w:themeColor="text1"/>
          <w:sz w:val="32"/>
          <w:szCs w:val="32"/>
        </w:rPr>
        <w:t xml:space="preserve"> sistema.</w:t>
      </w:r>
    </w:p>
    <w:p w:rsidR="00F92023" w:rsidRPr="00A20E6E" w:rsidRDefault="00A7029D">
      <w:pPr>
        <w:pStyle w:val="Ttulo2"/>
        <w:rPr>
          <w:rFonts w:ascii="Arial" w:hAnsi="Arial" w:cs="Arial"/>
          <w:color w:val="000000" w:themeColor="text1"/>
          <w:sz w:val="32"/>
          <w:szCs w:val="32"/>
        </w:rPr>
      </w:pPr>
      <w:r w:rsidRPr="00A20E6E">
        <w:rPr>
          <w:rFonts w:ascii="Arial" w:hAnsi="Arial" w:cs="Arial"/>
          <w:color w:val="000000" w:themeColor="text1"/>
          <w:sz w:val="32"/>
          <w:szCs w:val="32"/>
        </w:rPr>
        <w:t>3.4 Procesos de Negocio Relacionados</w:t>
      </w:r>
    </w:p>
    <w:p w:rsidR="00F92023" w:rsidRPr="00A20E6E" w:rsidRDefault="00A7029D">
      <w:pPr>
        <w:rPr>
          <w:rFonts w:ascii="Arial" w:hAnsi="Arial" w:cs="Arial"/>
          <w:color w:val="000000" w:themeColor="text1"/>
          <w:sz w:val="32"/>
          <w:szCs w:val="32"/>
        </w:rPr>
      </w:pPr>
      <w:r w:rsidRPr="00A20E6E">
        <w:rPr>
          <w:rFonts w:ascii="Arial" w:hAnsi="Arial" w:cs="Arial"/>
          <w:color w:val="000000" w:themeColor="text1"/>
          <w:sz w:val="32"/>
          <w:szCs w:val="32"/>
        </w:rPr>
        <w:t xml:space="preserve">Los principales procesos son: 1) préstamo de libros, 2) devolución y seguimiento (incluido deshacer el último préstamo), 3) gestión </w:t>
      </w:r>
      <w:proofErr w:type="gramStart"/>
      <w:r w:rsidRPr="00A20E6E">
        <w:rPr>
          <w:rFonts w:ascii="Arial" w:hAnsi="Arial" w:cs="Arial"/>
          <w:color w:val="000000" w:themeColor="text1"/>
          <w:sz w:val="32"/>
          <w:szCs w:val="32"/>
        </w:rPr>
        <w:t>del</w:t>
      </w:r>
      <w:proofErr w:type="gramEnd"/>
      <w:r w:rsidRPr="00A20E6E">
        <w:rPr>
          <w:rFonts w:ascii="Arial" w:hAnsi="Arial" w:cs="Arial"/>
          <w:color w:val="000000" w:themeColor="text1"/>
          <w:sz w:val="32"/>
          <w:szCs w:val="32"/>
        </w:rPr>
        <w:t xml:space="preserve"> catálogo, 4) gestión de estudiantes, 5) cola de espera</w:t>
      </w:r>
      <w:r w:rsidRPr="00A20E6E">
        <w:rPr>
          <w:rFonts w:ascii="Arial" w:hAnsi="Arial" w:cs="Arial"/>
          <w:color w:val="000000" w:themeColor="text1"/>
          <w:sz w:val="32"/>
          <w:szCs w:val="32"/>
        </w:rPr>
        <w:t xml:space="preserve"> y 6) autenticación del administrador. Biblioteca SIT los mejora con validaciones y actualización automática </w:t>
      </w:r>
      <w:proofErr w:type="gramStart"/>
      <w:r w:rsidRPr="00A20E6E">
        <w:rPr>
          <w:rFonts w:ascii="Arial" w:hAnsi="Arial" w:cs="Arial"/>
          <w:color w:val="000000" w:themeColor="text1"/>
          <w:sz w:val="32"/>
          <w:szCs w:val="32"/>
        </w:rPr>
        <w:t>del</w:t>
      </w:r>
      <w:proofErr w:type="gramEnd"/>
      <w:r w:rsidRPr="00A20E6E">
        <w:rPr>
          <w:rFonts w:ascii="Arial" w:hAnsi="Arial" w:cs="Arial"/>
          <w:color w:val="000000" w:themeColor="text1"/>
          <w:sz w:val="32"/>
          <w:szCs w:val="32"/>
        </w:rPr>
        <w:t xml:space="preserve"> stock.</w:t>
      </w:r>
    </w:p>
    <w:p w:rsidR="00F92023" w:rsidRPr="00A20E6E" w:rsidRDefault="00A7029D">
      <w:pPr>
        <w:jc w:val="center"/>
        <w:rPr>
          <w:rFonts w:ascii="Arial" w:hAnsi="Arial" w:cs="Arial"/>
          <w:color w:val="000000" w:themeColor="text1"/>
          <w:sz w:val="32"/>
          <w:szCs w:val="32"/>
        </w:rPr>
      </w:pPr>
      <w:r w:rsidRPr="00A20E6E">
        <w:rPr>
          <w:rFonts w:ascii="Arial" w:hAnsi="Arial" w:cs="Arial"/>
          <w:noProof/>
          <w:color w:val="000000" w:themeColor="text1"/>
          <w:sz w:val="32"/>
          <w:szCs w:val="32"/>
          <w:lang w:val="es-CO" w:eastAsia="es-CO"/>
        </w:rPr>
        <w:drawing>
          <wp:inline distT="0" distB="0" distL="0" distR="0">
            <wp:extent cx="5940000" cy="25192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de_proceso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19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2023" w:rsidRPr="00A20E6E" w:rsidRDefault="00A7029D">
      <w:pPr>
        <w:jc w:val="center"/>
        <w:rPr>
          <w:rFonts w:ascii="Arial" w:hAnsi="Arial" w:cs="Arial"/>
          <w:color w:val="000000" w:themeColor="text1"/>
          <w:sz w:val="32"/>
          <w:szCs w:val="32"/>
        </w:rPr>
      </w:pPr>
      <w:r w:rsidRPr="00A20E6E">
        <w:rPr>
          <w:rFonts w:ascii="Arial" w:hAnsi="Arial" w:cs="Arial"/>
          <w:i/>
          <w:color w:val="000000" w:themeColor="text1"/>
          <w:sz w:val="32"/>
          <w:szCs w:val="32"/>
        </w:rPr>
        <w:t>Diagrama de procesos</w:t>
      </w:r>
    </w:p>
    <w:p w:rsidR="00F92023" w:rsidRPr="00A20E6E" w:rsidRDefault="00A7029D">
      <w:pPr>
        <w:pStyle w:val="Ttulo1"/>
        <w:rPr>
          <w:rFonts w:ascii="Arial" w:hAnsi="Arial" w:cs="Arial"/>
          <w:color w:val="000000" w:themeColor="text1"/>
          <w:szCs w:val="32"/>
        </w:rPr>
      </w:pPr>
      <w:r w:rsidRPr="00A20E6E">
        <w:rPr>
          <w:rFonts w:ascii="Arial" w:hAnsi="Arial" w:cs="Arial"/>
          <w:color w:val="000000" w:themeColor="text1"/>
          <w:szCs w:val="32"/>
        </w:rPr>
        <w:lastRenderedPageBreak/>
        <w:t>4. Análisis Contextual</w:t>
      </w:r>
    </w:p>
    <w:p w:rsidR="00F92023" w:rsidRPr="00A20E6E" w:rsidRDefault="00A7029D">
      <w:pPr>
        <w:pStyle w:val="Ttulo2"/>
        <w:rPr>
          <w:rFonts w:ascii="Arial" w:hAnsi="Arial" w:cs="Arial"/>
          <w:color w:val="000000" w:themeColor="text1"/>
          <w:sz w:val="32"/>
          <w:szCs w:val="32"/>
        </w:rPr>
      </w:pPr>
      <w:r w:rsidRPr="00A20E6E">
        <w:rPr>
          <w:rFonts w:ascii="Arial" w:hAnsi="Arial" w:cs="Arial"/>
          <w:color w:val="000000" w:themeColor="text1"/>
          <w:sz w:val="32"/>
          <w:szCs w:val="32"/>
        </w:rPr>
        <w:t xml:space="preserve">4.1 Contexto </w:t>
      </w:r>
      <w:proofErr w:type="gramStart"/>
      <w:r w:rsidRPr="00A20E6E">
        <w:rPr>
          <w:rFonts w:ascii="Arial" w:hAnsi="Arial" w:cs="Arial"/>
          <w:color w:val="000000" w:themeColor="text1"/>
          <w:sz w:val="32"/>
          <w:szCs w:val="32"/>
        </w:rPr>
        <w:t>del</w:t>
      </w:r>
      <w:proofErr w:type="gramEnd"/>
      <w:r w:rsidRPr="00A20E6E">
        <w:rPr>
          <w:rFonts w:ascii="Arial" w:hAnsi="Arial" w:cs="Arial"/>
          <w:color w:val="000000" w:themeColor="text1"/>
          <w:sz w:val="32"/>
          <w:szCs w:val="32"/>
        </w:rPr>
        <w:t xml:space="preserve"> Proyecto</w:t>
      </w:r>
    </w:p>
    <w:p w:rsidR="00F92023" w:rsidRPr="00A20E6E" w:rsidRDefault="00A7029D">
      <w:pPr>
        <w:rPr>
          <w:rFonts w:ascii="Arial" w:hAnsi="Arial" w:cs="Arial"/>
          <w:color w:val="000000" w:themeColor="text1"/>
          <w:sz w:val="32"/>
          <w:szCs w:val="32"/>
        </w:rPr>
      </w:pPr>
      <w:r w:rsidRPr="00A20E6E">
        <w:rPr>
          <w:rFonts w:ascii="Arial" w:hAnsi="Arial" w:cs="Arial"/>
          <w:color w:val="000000" w:themeColor="text1"/>
          <w:sz w:val="32"/>
          <w:szCs w:val="32"/>
        </w:rPr>
        <w:t xml:space="preserve">El proyecto se desarrolla en el </w:t>
      </w:r>
      <w:proofErr w:type="gramStart"/>
      <w:r w:rsidRPr="00A20E6E">
        <w:rPr>
          <w:rFonts w:ascii="Arial" w:hAnsi="Arial" w:cs="Arial"/>
          <w:color w:val="000000" w:themeColor="text1"/>
          <w:sz w:val="32"/>
          <w:szCs w:val="32"/>
        </w:rPr>
        <w:t>marco</w:t>
      </w:r>
      <w:proofErr w:type="gramEnd"/>
      <w:r w:rsidRPr="00A20E6E">
        <w:rPr>
          <w:rFonts w:ascii="Arial" w:hAnsi="Arial" w:cs="Arial"/>
          <w:color w:val="000000" w:themeColor="text1"/>
          <w:sz w:val="32"/>
          <w:szCs w:val="32"/>
        </w:rPr>
        <w:t xml:space="preserve"> académico de la Fundación </w:t>
      </w:r>
      <w:r w:rsidRPr="00A20E6E">
        <w:rPr>
          <w:rFonts w:ascii="Arial" w:hAnsi="Arial" w:cs="Arial"/>
          <w:color w:val="000000" w:themeColor="text1"/>
          <w:sz w:val="32"/>
          <w:szCs w:val="32"/>
        </w:rPr>
        <w:t xml:space="preserve">Universitaria Colombo Internacional, programa de Tecnología en Desarrollo de Software. Se implementa con Java Swing, JDBC y MySQL (XAMPP) usando NetBeans, y parte de </w:t>
      </w:r>
      <w:proofErr w:type="gramStart"/>
      <w:r w:rsidRPr="00A20E6E">
        <w:rPr>
          <w:rFonts w:ascii="Arial" w:hAnsi="Arial" w:cs="Arial"/>
          <w:color w:val="000000" w:themeColor="text1"/>
          <w:sz w:val="32"/>
          <w:szCs w:val="32"/>
        </w:rPr>
        <w:t>un</w:t>
      </w:r>
      <w:proofErr w:type="gramEnd"/>
      <w:r w:rsidRPr="00A20E6E">
        <w:rPr>
          <w:rFonts w:ascii="Arial" w:hAnsi="Arial" w:cs="Arial"/>
          <w:color w:val="000000" w:themeColor="text1"/>
          <w:sz w:val="32"/>
          <w:szCs w:val="32"/>
        </w:rPr>
        <w:t xml:space="preserve"> proyecto de código abierto ("Library-Management") que fue traducido por completo al esp</w:t>
      </w:r>
      <w:r w:rsidRPr="00A20E6E">
        <w:rPr>
          <w:rFonts w:ascii="Arial" w:hAnsi="Arial" w:cs="Arial"/>
          <w:color w:val="000000" w:themeColor="text1"/>
          <w:sz w:val="32"/>
          <w:szCs w:val="32"/>
        </w:rPr>
        <w:t>añol y ampliado con nuevas funcionalidades: selector de fecha de devolución, editar y eliminar libros, cola de espera (FIFO), pila para deshacer préstamos, imagen de fondo e íconos.</w:t>
      </w:r>
    </w:p>
    <w:p w:rsidR="00F92023" w:rsidRPr="00A20E6E" w:rsidRDefault="00A7029D">
      <w:pPr>
        <w:jc w:val="center"/>
        <w:rPr>
          <w:rFonts w:ascii="Arial" w:hAnsi="Arial" w:cs="Arial"/>
          <w:color w:val="000000" w:themeColor="text1"/>
          <w:sz w:val="32"/>
          <w:szCs w:val="32"/>
        </w:rPr>
      </w:pPr>
      <w:r w:rsidRPr="00A20E6E">
        <w:rPr>
          <w:rFonts w:ascii="Arial" w:hAnsi="Arial" w:cs="Arial"/>
          <w:noProof/>
          <w:color w:val="000000" w:themeColor="text1"/>
          <w:sz w:val="32"/>
          <w:szCs w:val="32"/>
          <w:lang w:val="es-CO" w:eastAsia="es-CO"/>
        </w:rPr>
        <w:drawing>
          <wp:inline distT="0" distB="0" distL="0" distR="0">
            <wp:extent cx="5400000" cy="401660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de_context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16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2023" w:rsidRPr="00A20E6E" w:rsidRDefault="00A7029D">
      <w:pPr>
        <w:jc w:val="center"/>
        <w:rPr>
          <w:rFonts w:ascii="Arial" w:hAnsi="Arial" w:cs="Arial"/>
          <w:color w:val="000000" w:themeColor="text1"/>
          <w:sz w:val="32"/>
          <w:szCs w:val="32"/>
        </w:rPr>
      </w:pPr>
      <w:r w:rsidRPr="00A20E6E">
        <w:rPr>
          <w:rFonts w:ascii="Arial" w:hAnsi="Arial" w:cs="Arial"/>
          <w:i/>
          <w:color w:val="000000" w:themeColor="text1"/>
          <w:sz w:val="32"/>
          <w:szCs w:val="32"/>
        </w:rPr>
        <w:t>Diagrama de contexto</w:t>
      </w:r>
    </w:p>
    <w:p w:rsidR="00F92023" w:rsidRPr="00A20E6E" w:rsidRDefault="00A7029D">
      <w:pPr>
        <w:pStyle w:val="Ttulo2"/>
        <w:rPr>
          <w:rFonts w:ascii="Arial" w:hAnsi="Arial" w:cs="Arial"/>
          <w:color w:val="000000" w:themeColor="text1"/>
          <w:sz w:val="32"/>
          <w:szCs w:val="32"/>
        </w:rPr>
      </w:pPr>
      <w:r w:rsidRPr="00A20E6E">
        <w:rPr>
          <w:rFonts w:ascii="Arial" w:hAnsi="Arial" w:cs="Arial"/>
          <w:color w:val="000000" w:themeColor="text1"/>
          <w:sz w:val="32"/>
          <w:szCs w:val="32"/>
        </w:rPr>
        <w:lastRenderedPageBreak/>
        <w:t>4.2 Restricciones y Limitaciones</w:t>
      </w:r>
    </w:p>
    <w:p w:rsidR="00F92023" w:rsidRPr="00A20E6E" w:rsidRDefault="00A7029D">
      <w:pPr>
        <w:pStyle w:val="Listaconvietas"/>
        <w:rPr>
          <w:rFonts w:ascii="Arial" w:hAnsi="Arial" w:cs="Arial"/>
          <w:color w:val="000000" w:themeColor="text1"/>
          <w:sz w:val="32"/>
          <w:szCs w:val="32"/>
        </w:rPr>
      </w:pPr>
      <w:r w:rsidRPr="00A20E6E">
        <w:rPr>
          <w:rFonts w:ascii="Arial" w:hAnsi="Arial" w:cs="Arial"/>
          <w:color w:val="000000" w:themeColor="text1"/>
          <w:sz w:val="32"/>
          <w:szCs w:val="32"/>
        </w:rPr>
        <w:t>Limitaciones de ti</w:t>
      </w:r>
      <w:r w:rsidRPr="00A20E6E">
        <w:rPr>
          <w:rFonts w:ascii="Arial" w:hAnsi="Arial" w:cs="Arial"/>
          <w:color w:val="000000" w:themeColor="text1"/>
          <w:sz w:val="32"/>
          <w:szCs w:val="32"/>
        </w:rPr>
        <w:t xml:space="preserve">empo y recursos propias de </w:t>
      </w:r>
      <w:proofErr w:type="gramStart"/>
      <w:r w:rsidRPr="00A20E6E">
        <w:rPr>
          <w:rFonts w:ascii="Arial" w:hAnsi="Arial" w:cs="Arial"/>
          <w:color w:val="000000" w:themeColor="text1"/>
          <w:sz w:val="32"/>
          <w:szCs w:val="32"/>
        </w:rPr>
        <w:t>un</w:t>
      </w:r>
      <w:proofErr w:type="gramEnd"/>
      <w:r w:rsidRPr="00A20E6E">
        <w:rPr>
          <w:rFonts w:ascii="Arial" w:hAnsi="Arial" w:cs="Arial"/>
          <w:color w:val="000000" w:themeColor="text1"/>
          <w:sz w:val="32"/>
          <w:szCs w:val="32"/>
        </w:rPr>
        <w:t xml:space="preserve"> desarrollo académico.</w:t>
      </w:r>
    </w:p>
    <w:p w:rsidR="00F92023" w:rsidRPr="00A20E6E" w:rsidRDefault="00A7029D">
      <w:pPr>
        <w:pStyle w:val="Listaconvietas"/>
        <w:rPr>
          <w:rFonts w:ascii="Arial" w:hAnsi="Arial" w:cs="Arial"/>
          <w:color w:val="000000" w:themeColor="text1"/>
          <w:sz w:val="32"/>
          <w:szCs w:val="32"/>
        </w:rPr>
      </w:pPr>
      <w:r w:rsidRPr="00A20E6E">
        <w:rPr>
          <w:rFonts w:ascii="Arial" w:hAnsi="Arial" w:cs="Arial"/>
          <w:color w:val="000000" w:themeColor="text1"/>
          <w:sz w:val="32"/>
          <w:szCs w:val="32"/>
        </w:rPr>
        <w:t>La cola de espera y la pila de préstamos solo existen en memoria: se pierden al cerrar la aplicación.</w:t>
      </w:r>
    </w:p>
    <w:p w:rsidR="00F92023" w:rsidRPr="00A20E6E" w:rsidRDefault="00A7029D">
      <w:pPr>
        <w:pStyle w:val="Listaconvietas"/>
        <w:rPr>
          <w:rFonts w:ascii="Arial" w:hAnsi="Arial" w:cs="Arial"/>
          <w:color w:val="000000" w:themeColor="text1"/>
          <w:sz w:val="32"/>
          <w:szCs w:val="32"/>
        </w:rPr>
      </w:pPr>
      <w:r w:rsidRPr="00A20E6E">
        <w:rPr>
          <w:rFonts w:ascii="Arial" w:hAnsi="Arial" w:cs="Arial"/>
          <w:color w:val="000000" w:themeColor="text1"/>
          <w:sz w:val="32"/>
          <w:szCs w:val="32"/>
        </w:rPr>
        <w:t xml:space="preserve">Solo contempla </w:t>
      </w:r>
      <w:proofErr w:type="gramStart"/>
      <w:r w:rsidRPr="00A20E6E">
        <w:rPr>
          <w:rFonts w:ascii="Arial" w:hAnsi="Arial" w:cs="Arial"/>
          <w:color w:val="000000" w:themeColor="text1"/>
          <w:sz w:val="32"/>
          <w:szCs w:val="32"/>
        </w:rPr>
        <w:t>un</w:t>
      </w:r>
      <w:proofErr w:type="gramEnd"/>
      <w:r w:rsidRPr="00A20E6E">
        <w:rPr>
          <w:rFonts w:ascii="Arial" w:hAnsi="Arial" w:cs="Arial"/>
          <w:color w:val="000000" w:themeColor="text1"/>
          <w:sz w:val="32"/>
          <w:szCs w:val="32"/>
        </w:rPr>
        <w:t xml:space="preserve"> administrador predefinido y la contraseña se guarda en texto plano.</w:t>
      </w:r>
    </w:p>
    <w:p w:rsidR="00F92023" w:rsidRPr="00A20E6E" w:rsidRDefault="00A7029D">
      <w:pPr>
        <w:pStyle w:val="Listaconvietas"/>
        <w:rPr>
          <w:rFonts w:ascii="Arial" w:hAnsi="Arial" w:cs="Arial"/>
          <w:color w:val="000000" w:themeColor="text1"/>
          <w:sz w:val="32"/>
          <w:szCs w:val="32"/>
        </w:rPr>
      </w:pPr>
      <w:r w:rsidRPr="00A20E6E">
        <w:rPr>
          <w:rFonts w:ascii="Arial" w:hAnsi="Arial" w:cs="Arial"/>
          <w:color w:val="000000" w:themeColor="text1"/>
          <w:sz w:val="32"/>
          <w:szCs w:val="32"/>
        </w:rPr>
        <w:t>Requiere XAMPP/M</w:t>
      </w:r>
      <w:r w:rsidRPr="00A20E6E">
        <w:rPr>
          <w:rFonts w:ascii="Arial" w:hAnsi="Arial" w:cs="Arial"/>
          <w:color w:val="000000" w:themeColor="text1"/>
          <w:sz w:val="32"/>
          <w:szCs w:val="32"/>
        </w:rPr>
        <w:t>ySQL activo en el puerto 3306 (usuario root sin contraseña).</w:t>
      </w:r>
    </w:p>
    <w:p w:rsidR="00F92023" w:rsidRPr="00A20E6E" w:rsidRDefault="00A7029D">
      <w:pPr>
        <w:pStyle w:val="Listaconvietas"/>
        <w:rPr>
          <w:rFonts w:ascii="Arial" w:hAnsi="Arial" w:cs="Arial"/>
          <w:color w:val="000000" w:themeColor="text1"/>
          <w:sz w:val="32"/>
          <w:szCs w:val="32"/>
        </w:rPr>
      </w:pPr>
      <w:r w:rsidRPr="00A20E6E">
        <w:rPr>
          <w:rFonts w:ascii="Arial" w:hAnsi="Arial" w:cs="Arial"/>
          <w:color w:val="000000" w:themeColor="text1"/>
          <w:sz w:val="32"/>
          <w:szCs w:val="32"/>
        </w:rPr>
        <w:t xml:space="preserve">Aplicación de escritorio para </w:t>
      </w:r>
      <w:proofErr w:type="gramStart"/>
      <w:r w:rsidRPr="00A20E6E">
        <w:rPr>
          <w:rFonts w:ascii="Arial" w:hAnsi="Arial" w:cs="Arial"/>
          <w:color w:val="000000" w:themeColor="text1"/>
          <w:sz w:val="32"/>
          <w:szCs w:val="32"/>
        </w:rPr>
        <w:t>un</w:t>
      </w:r>
      <w:proofErr w:type="gramEnd"/>
      <w:r w:rsidRPr="00A20E6E">
        <w:rPr>
          <w:rFonts w:ascii="Arial" w:hAnsi="Arial" w:cs="Arial"/>
          <w:color w:val="000000" w:themeColor="text1"/>
          <w:sz w:val="32"/>
          <w:szCs w:val="32"/>
        </w:rPr>
        <w:t xml:space="preserve"> solo equipo, sin acceso remoto.</w:t>
      </w:r>
    </w:p>
    <w:p w:rsidR="00F92023" w:rsidRPr="00A20E6E" w:rsidRDefault="00A7029D">
      <w:pPr>
        <w:pStyle w:val="Ttulo2"/>
        <w:rPr>
          <w:rFonts w:ascii="Arial" w:hAnsi="Arial" w:cs="Arial"/>
          <w:color w:val="000000" w:themeColor="text1"/>
          <w:sz w:val="32"/>
          <w:szCs w:val="32"/>
        </w:rPr>
      </w:pPr>
      <w:r w:rsidRPr="00A20E6E">
        <w:rPr>
          <w:rFonts w:ascii="Arial" w:hAnsi="Arial" w:cs="Arial"/>
          <w:color w:val="000000" w:themeColor="text1"/>
          <w:sz w:val="32"/>
          <w:szCs w:val="32"/>
        </w:rPr>
        <w:t>4.3 Factores Externos Relevantes</w:t>
      </w:r>
    </w:p>
    <w:p w:rsidR="00F92023" w:rsidRPr="00A20E6E" w:rsidRDefault="00A7029D">
      <w:pPr>
        <w:rPr>
          <w:rFonts w:ascii="Arial" w:hAnsi="Arial" w:cs="Arial"/>
          <w:color w:val="000000" w:themeColor="text1"/>
          <w:sz w:val="32"/>
          <w:szCs w:val="32"/>
        </w:rPr>
      </w:pPr>
      <w:r w:rsidRPr="00A20E6E">
        <w:rPr>
          <w:rFonts w:ascii="Arial" w:hAnsi="Arial" w:cs="Arial"/>
          <w:color w:val="000000" w:themeColor="text1"/>
          <w:sz w:val="32"/>
          <w:szCs w:val="32"/>
        </w:rPr>
        <w:t xml:space="preserve">La digitalización de los servicios universitarios y la necesidad de llevar </w:t>
      </w:r>
      <w:proofErr w:type="gramStart"/>
      <w:r w:rsidRPr="00A20E6E">
        <w:rPr>
          <w:rFonts w:ascii="Arial" w:hAnsi="Arial" w:cs="Arial"/>
          <w:color w:val="000000" w:themeColor="text1"/>
          <w:sz w:val="32"/>
          <w:szCs w:val="32"/>
        </w:rPr>
        <w:t>un</w:t>
      </w:r>
      <w:proofErr w:type="gramEnd"/>
      <w:r w:rsidRPr="00A20E6E">
        <w:rPr>
          <w:rFonts w:ascii="Arial" w:hAnsi="Arial" w:cs="Arial"/>
          <w:color w:val="000000" w:themeColor="text1"/>
          <w:sz w:val="32"/>
          <w:szCs w:val="32"/>
        </w:rPr>
        <w:t xml:space="preserve"> inventario confiabl</w:t>
      </w:r>
      <w:r w:rsidRPr="00A20E6E">
        <w:rPr>
          <w:rFonts w:ascii="Arial" w:hAnsi="Arial" w:cs="Arial"/>
          <w:color w:val="000000" w:themeColor="text1"/>
          <w:sz w:val="32"/>
          <w:szCs w:val="32"/>
        </w:rPr>
        <w:t>e impulsan la adopción de sistemas de gestión bibliotecaria. La evolución tecnológica y la futura migración a la web o la nube son factores determinantes para su evolución.</w:t>
      </w:r>
    </w:p>
    <w:p w:rsidR="00F92023" w:rsidRPr="00A20E6E" w:rsidRDefault="00A7029D">
      <w:pPr>
        <w:pStyle w:val="Ttulo1"/>
        <w:rPr>
          <w:rFonts w:ascii="Arial" w:hAnsi="Arial" w:cs="Arial"/>
          <w:color w:val="000000" w:themeColor="text1"/>
          <w:szCs w:val="32"/>
        </w:rPr>
      </w:pPr>
      <w:r w:rsidRPr="00A20E6E">
        <w:rPr>
          <w:rFonts w:ascii="Arial" w:hAnsi="Arial" w:cs="Arial"/>
          <w:color w:val="000000" w:themeColor="text1"/>
          <w:szCs w:val="32"/>
        </w:rPr>
        <w:t>5. Solución Propuesta (Resumen)</w:t>
      </w:r>
    </w:p>
    <w:p w:rsidR="00F92023" w:rsidRDefault="00A7029D">
      <w:pPr>
        <w:rPr>
          <w:rFonts w:ascii="Arial" w:hAnsi="Arial" w:cs="Arial"/>
          <w:color w:val="000000" w:themeColor="text1"/>
          <w:sz w:val="32"/>
          <w:szCs w:val="32"/>
        </w:rPr>
      </w:pPr>
      <w:r w:rsidRPr="00A20E6E">
        <w:rPr>
          <w:rFonts w:ascii="Arial" w:hAnsi="Arial" w:cs="Arial"/>
          <w:color w:val="000000" w:themeColor="text1"/>
          <w:sz w:val="32"/>
          <w:szCs w:val="32"/>
        </w:rPr>
        <w:t xml:space="preserve">Se propone el sistema "Biblioteca SIT", una </w:t>
      </w:r>
      <w:r w:rsidRPr="00A20E6E">
        <w:rPr>
          <w:rFonts w:ascii="Arial" w:hAnsi="Arial" w:cs="Arial"/>
          <w:color w:val="000000" w:themeColor="text1"/>
          <w:sz w:val="32"/>
          <w:szCs w:val="32"/>
        </w:rPr>
        <w:t xml:space="preserve">aplicación de escritorio en Java Swing que automatiza el registro de libros y autores, los préstamos y devoluciones, la consulta de libros por devolver hoy, la cola de espera y el deshacer préstamos. Integra módulos de inicio de sesión, gestión de libros, </w:t>
      </w:r>
      <w:r w:rsidRPr="00A20E6E">
        <w:rPr>
          <w:rFonts w:ascii="Arial" w:hAnsi="Arial" w:cs="Arial"/>
          <w:color w:val="000000" w:themeColor="text1"/>
          <w:sz w:val="32"/>
          <w:szCs w:val="32"/>
        </w:rPr>
        <w:t xml:space="preserve">préstamos, devoluciones y cola, con </w:t>
      </w:r>
      <w:proofErr w:type="spellStart"/>
      <w:r w:rsidRPr="00A20E6E">
        <w:rPr>
          <w:rFonts w:ascii="Arial" w:hAnsi="Arial" w:cs="Arial"/>
          <w:color w:val="000000" w:themeColor="text1"/>
          <w:sz w:val="32"/>
          <w:szCs w:val="32"/>
        </w:rPr>
        <w:t>persistencia</w:t>
      </w:r>
      <w:proofErr w:type="spellEnd"/>
      <w:r w:rsidRPr="00A20E6E">
        <w:rPr>
          <w:rFonts w:ascii="Arial" w:hAnsi="Arial" w:cs="Arial"/>
          <w:color w:val="000000" w:themeColor="text1"/>
          <w:sz w:val="32"/>
          <w:szCs w:val="32"/>
        </w:rPr>
        <w:t xml:space="preserve"> </w:t>
      </w:r>
      <w:proofErr w:type="spellStart"/>
      <w:r w:rsidRPr="00A20E6E">
        <w:rPr>
          <w:rFonts w:ascii="Arial" w:hAnsi="Arial" w:cs="Arial"/>
          <w:color w:val="000000" w:themeColor="text1"/>
          <w:sz w:val="32"/>
          <w:szCs w:val="32"/>
        </w:rPr>
        <w:t>en</w:t>
      </w:r>
      <w:proofErr w:type="spellEnd"/>
      <w:r w:rsidRPr="00A20E6E">
        <w:rPr>
          <w:rFonts w:ascii="Arial" w:hAnsi="Arial" w:cs="Arial"/>
          <w:color w:val="000000" w:themeColor="text1"/>
          <w:sz w:val="32"/>
          <w:szCs w:val="32"/>
        </w:rPr>
        <w:t xml:space="preserve"> MySQL.</w:t>
      </w:r>
    </w:p>
    <w:p w:rsidR="00A20E6E" w:rsidRPr="00A20E6E" w:rsidRDefault="00A20E6E">
      <w:pPr>
        <w:rPr>
          <w:rFonts w:ascii="Arial" w:hAnsi="Arial" w:cs="Arial"/>
          <w:color w:val="000000" w:themeColor="text1"/>
          <w:sz w:val="32"/>
          <w:szCs w:val="32"/>
        </w:rPr>
      </w:pPr>
      <w:bookmarkStart w:id="0" w:name="_GoBack"/>
      <w:bookmarkEnd w:id="0"/>
    </w:p>
    <w:p w:rsidR="00F92023" w:rsidRPr="00A20E6E" w:rsidRDefault="00A7029D">
      <w:pPr>
        <w:pStyle w:val="Ttulo1"/>
        <w:rPr>
          <w:rFonts w:ascii="Arial" w:hAnsi="Arial" w:cs="Arial"/>
          <w:color w:val="000000" w:themeColor="text1"/>
          <w:szCs w:val="32"/>
        </w:rPr>
      </w:pPr>
      <w:r w:rsidRPr="00A20E6E">
        <w:rPr>
          <w:rFonts w:ascii="Arial" w:hAnsi="Arial" w:cs="Arial"/>
          <w:color w:val="000000" w:themeColor="text1"/>
          <w:szCs w:val="32"/>
        </w:rPr>
        <w:lastRenderedPageBreak/>
        <w:t>6. Conclusión</w:t>
      </w:r>
    </w:p>
    <w:p w:rsidR="00F92023" w:rsidRPr="00A20E6E" w:rsidRDefault="00A7029D">
      <w:pPr>
        <w:rPr>
          <w:rFonts w:ascii="Arial" w:hAnsi="Arial" w:cs="Arial"/>
          <w:color w:val="000000" w:themeColor="text1"/>
          <w:sz w:val="32"/>
          <w:szCs w:val="32"/>
        </w:rPr>
      </w:pPr>
      <w:r w:rsidRPr="00A20E6E">
        <w:rPr>
          <w:rFonts w:ascii="Arial" w:hAnsi="Arial" w:cs="Arial"/>
          <w:color w:val="000000" w:themeColor="text1"/>
          <w:sz w:val="32"/>
          <w:szCs w:val="32"/>
        </w:rPr>
        <w:t xml:space="preserve">El análisis permite comprender el entorno </w:t>
      </w:r>
      <w:proofErr w:type="gramStart"/>
      <w:r w:rsidRPr="00A20E6E">
        <w:rPr>
          <w:rFonts w:ascii="Arial" w:hAnsi="Arial" w:cs="Arial"/>
          <w:color w:val="000000" w:themeColor="text1"/>
          <w:sz w:val="32"/>
          <w:szCs w:val="32"/>
        </w:rPr>
        <w:t>del</w:t>
      </w:r>
      <w:proofErr w:type="gramEnd"/>
      <w:r w:rsidRPr="00A20E6E">
        <w:rPr>
          <w:rFonts w:ascii="Arial" w:hAnsi="Arial" w:cs="Arial"/>
          <w:color w:val="000000" w:themeColor="text1"/>
          <w:sz w:val="32"/>
          <w:szCs w:val="32"/>
        </w:rPr>
        <w:t xml:space="preserve"> problema y justificar la solución tecnológica propuesta. Biblioteca SIT representa </w:t>
      </w:r>
      <w:proofErr w:type="gramStart"/>
      <w:r w:rsidRPr="00A20E6E">
        <w:rPr>
          <w:rFonts w:ascii="Arial" w:hAnsi="Arial" w:cs="Arial"/>
          <w:color w:val="000000" w:themeColor="text1"/>
          <w:sz w:val="32"/>
          <w:szCs w:val="32"/>
        </w:rPr>
        <w:t>un</w:t>
      </w:r>
      <w:proofErr w:type="gramEnd"/>
      <w:r w:rsidRPr="00A20E6E">
        <w:rPr>
          <w:rFonts w:ascii="Arial" w:hAnsi="Arial" w:cs="Arial"/>
          <w:color w:val="000000" w:themeColor="text1"/>
          <w:sz w:val="32"/>
          <w:szCs w:val="32"/>
        </w:rPr>
        <w:t xml:space="preserve"> avance en la digitalización de bibliotecas pequeñas</w:t>
      </w:r>
      <w:r w:rsidRPr="00A20E6E">
        <w:rPr>
          <w:rFonts w:ascii="Arial" w:hAnsi="Arial" w:cs="Arial"/>
          <w:color w:val="000000" w:themeColor="text1"/>
          <w:sz w:val="32"/>
          <w:szCs w:val="32"/>
        </w:rPr>
        <w:t xml:space="preserve">, mejorando la eficiencia y reduciendo errores humanos. Este documento sienta las bases para las fases posteriores de diseño, desarrollo y evaluación </w:t>
      </w:r>
      <w:proofErr w:type="gramStart"/>
      <w:r w:rsidRPr="00A20E6E">
        <w:rPr>
          <w:rFonts w:ascii="Arial" w:hAnsi="Arial" w:cs="Arial"/>
          <w:color w:val="000000" w:themeColor="text1"/>
          <w:sz w:val="32"/>
          <w:szCs w:val="32"/>
        </w:rPr>
        <w:t>del</w:t>
      </w:r>
      <w:proofErr w:type="gramEnd"/>
      <w:r w:rsidRPr="00A20E6E">
        <w:rPr>
          <w:rFonts w:ascii="Arial" w:hAnsi="Arial" w:cs="Arial"/>
          <w:color w:val="000000" w:themeColor="text1"/>
          <w:sz w:val="32"/>
          <w:szCs w:val="32"/>
        </w:rPr>
        <w:t xml:space="preserve"> software.</w:t>
      </w:r>
    </w:p>
    <w:sectPr w:rsidR="00F92023" w:rsidRPr="00A20E6E" w:rsidSect="00034616"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7029D" w:rsidRDefault="00A7029D">
      <w:pPr>
        <w:spacing w:after="0" w:line="240" w:lineRule="auto"/>
      </w:pPr>
      <w:r>
        <w:separator/>
      </w:r>
    </w:p>
  </w:endnote>
  <w:endnote w:type="continuationSeparator" w:id="0">
    <w:p w:rsidR="00A7029D" w:rsidRDefault="00A702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92023" w:rsidRDefault="00F92023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7029D" w:rsidRDefault="00A7029D">
      <w:pPr>
        <w:spacing w:after="0" w:line="240" w:lineRule="auto"/>
      </w:pPr>
      <w:r>
        <w:separator/>
      </w:r>
    </w:p>
  </w:footnote>
  <w:footnote w:type="continuationSeparator" w:id="0">
    <w:p w:rsidR="00A7029D" w:rsidRDefault="00A702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20E6E"/>
    <w:rsid w:val="00A7029D"/>
    <w:rsid w:val="00AA1D8D"/>
    <w:rsid w:val="00B47730"/>
    <w:rsid w:val="00CB0664"/>
    <w:rsid w:val="00F920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6D5F2DC9-69F3-45FF-AFE6-F166FC60A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527A0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527A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527A0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F658508-814E-4AD8-B257-F24824E597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885</Words>
  <Characters>4873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5747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Cuenta Microsoft</cp:lastModifiedBy>
  <cp:revision>3</cp:revision>
  <dcterms:created xsi:type="dcterms:W3CDTF">2013-12-23T23:15:00Z</dcterms:created>
  <dcterms:modified xsi:type="dcterms:W3CDTF">2026-10-24T00:37:00Z</dcterms:modified>
  <cp:category/>
</cp:coreProperties>
</file>