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272727" w:themeColor="text1" w:themeTint="D8"/>
  <w:body>
    <w:p w14:paraId="43AB1A07" w14:textId="1ABC6415" w:rsidR="00BB3606" w:rsidRDefault="00BB3606" w:rsidP="00BB3606">
      <w:pPr>
        <w:pStyle w:val="TOCHeading"/>
      </w:pPr>
      <w:bookmarkStart w:id="0" w:name="_Toc167733557"/>
    </w:p>
    <w:p w14:paraId="796E1A7D" w14:textId="77777777" w:rsidR="00BB3606" w:rsidRDefault="00BB3606" w:rsidP="00BB3606">
      <w:pPr>
        <w:rPr>
          <w:lang w:eastAsia="es-ES"/>
        </w:rPr>
      </w:pPr>
    </w:p>
    <w:p w14:paraId="2E267EFE" w14:textId="77777777" w:rsidR="00BB3606" w:rsidRDefault="00BB3606" w:rsidP="00BB3606">
      <w:pPr>
        <w:rPr>
          <w:lang w:eastAsia="es-ES"/>
        </w:rPr>
      </w:pPr>
    </w:p>
    <w:p w14:paraId="33A244AF" w14:textId="77777777" w:rsidR="00BB3606" w:rsidRDefault="00BB3606" w:rsidP="00BB3606">
      <w:pPr>
        <w:rPr>
          <w:lang w:eastAsia="es-ES"/>
        </w:rPr>
      </w:pPr>
    </w:p>
    <w:p w14:paraId="55F2F3BE" w14:textId="77777777" w:rsidR="00BB3606" w:rsidRDefault="00BB3606" w:rsidP="00BB3606">
      <w:pPr>
        <w:rPr>
          <w:lang w:eastAsia="es-ES"/>
        </w:rPr>
      </w:pPr>
    </w:p>
    <w:p w14:paraId="41EC004D" w14:textId="77777777" w:rsidR="00BB3606" w:rsidRDefault="00BB3606" w:rsidP="00BB3606">
      <w:pPr>
        <w:rPr>
          <w:lang w:eastAsia="es-ES"/>
        </w:rPr>
      </w:pPr>
    </w:p>
    <w:p w14:paraId="10B82C38" w14:textId="77777777" w:rsidR="00BB3606" w:rsidRDefault="00BB3606" w:rsidP="00BB3606">
      <w:pPr>
        <w:rPr>
          <w:lang w:eastAsia="es-ES"/>
        </w:rPr>
      </w:pPr>
    </w:p>
    <w:p w14:paraId="02391B3D" w14:textId="77777777" w:rsidR="00BB3606" w:rsidRDefault="00BB3606" w:rsidP="00BB3606">
      <w:pPr>
        <w:rPr>
          <w:lang w:eastAsia="es-ES"/>
        </w:rPr>
      </w:pPr>
    </w:p>
    <w:p w14:paraId="3C6D50C5" w14:textId="77777777" w:rsidR="00BB3606" w:rsidRDefault="00BB3606" w:rsidP="00BB3606">
      <w:pPr>
        <w:rPr>
          <w:lang w:eastAsia="es-ES"/>
        </w:rPr>
      </w:pPr>
    </w:p>
    <w:p w14:paraId="1867E700" w14:textId="77777777" w:rsidR="00BB3606" w:rsidRDefault="00BB3606" w:rsidP="00BB3606">
      <w:pPr>
        <w:rPr>
          <w:lang w:eastAsia="es-ES"/>
        </w:rPr>
      </w:pPr>
    </w:p>
    <w:p w14:paraId="0BC644F7" w14:textId="77777777" w:rsidR="00BB3606" w:rsidRDefault="00BB3606" w:rsidP="00BB3606">
      <w:pPr>
        <w:rPr>
          <w:lang w:eastAsia="es-ES"/>
        </w:rPr>
      </w:pPr>
    </w:p>
    <w:p w14:paraId="3B441E5D" w14:textId="77777777" w:rsidR="00BB3606" w:rsidRDefault="00BB3606" w:rsidP="00BB3606">
      <w:pPr>
        <w:rPr>
          <w:lang w:eastAsia="es-ES"/>
        </w:rPr>
      </w:pPr>
    </w:p>
    <w:p w14:paraId="1F29E366" w14:textId="77777777" w:rsidR="00BB3606" w:rsidRDefault="00BB3606" w:rsidP="00BB3606">
      <w:pPr>
        <w:rPr>
          <w:lang w:eastAsia="es-ES"/>
        </w:rPr>
      </w:pPr>
    </w:p>
    <w:p w14:paraId="5F6A0057" w14:textId="77777777" w:rsidR="00BB3606" w:rsidRDefault="00BB3606" w:rsidP="00BB3606">
      <w:pPr>
        <w:rPr>
          <w:lang w:eastAsia="es-ES"/>
        </w:rPr>
      </w:pPr>
    </w:p>
    <w:p w14:paraId="7AF5159B" w14:textId="77777777" w:rsidR="00BB3606" w:rsidRDefault="00BB3606" w:rsidP="00BB3606">
      <w:pPr>
        <w:rPr>
          <w:lang w:eastAsia="es-ES"/>
        </w:rPr>
      </w:pPr>
    </w:p>
    <w:p w14:paraId="7A2DD7D4" w14:textId="77777777" w:rsidR="00BB3606" w:rsidRDefault="00BB3606" w:rsidP="00BB3606">
      <w:pPr>
        <w:rPr>
          <w:lang w:eastAsia="es-ES"/>
        </w:rPr>
      </w:pPr>
    </w:p>
    <w:p w14:paraId="4D94BE92" w14:textId="77777777" w:rsidR="00BB3606" w:rsidRDefault="00BB3606" w:rsidP="00BB3606">
      <w:pPr>
        <w:rPr>
          <w:lang w:eastAsia="es-ES"/>
        </w:rPr>
      </w:pPr>
    </w:p>
    <w:p w14:paraId="1C62D34C" w14:textId="77777777" w:rsidR="00BB3606" w:rsidRDefault="00BB3606" w:rsidP="00BB3606">
      <w:pPr>
        <w:rPr>
          <w:lang w:eastAsia="es-ES"/>
        </w:rPr>
      </w:pPr>
    </w:p>
    <w:p w14:paraId="36285AAB" w14:textId="77777777" w:rsidR="00BB3606" w:rsidRDefault="00BB3606" w:rsidP="00BB3606">
      <w:pPr>
        <w:rPr>
          <w:lang w:eastAsia="es-ES"/>
        </w:rPr>
      </w:pPr>
    </w:p>
    <w:p w14:paraId="23E3724F" w14:textId="77777777" w:rsidR="00BB3606" w:rsidRDefault="00BB3606" w:rsidP="00BB3606">
      <w:pPr>
        <w:rPr>
          <w:lang w:eastAsia="es-ES"/>
        </w:rPr>
      </w:pPr>
    </w:p>
    <w:p w14:paraId="4148F0B7" w14:textId="77777777" w:rsidR="00BB3606" w:rsidRDefault="00BB3606" w:rsidP="00BB3606">
      <w:pPr>
        <w:rPr>
          <w:lang w:eastAsia="es-ES"/>
        </w:rPr>
      </w:pPr>
    </w:p>
    <w:p w14:paraId="1CA1AFD6" w14:textId="77777777" w:rsidR="00BB3606" w:rsidRDefault="00BB3606" w:rsidP="00BB3606">
      <w:pPr>
        <w:rPr>
          <w:lang w:eastAsia="es-ES"/>
        </w:rPr>
      </w:pPr>
    </w:p>
    <w:p w14:paraId="0D066820" w14:textId="77777777" w:rsidR="00BB3606" w:rsidRDefault="00BB3606" w:rsidP="00BB3606">
      <w:pPr>
        <w:rPr>
          <w:lang w:eastAsia="es-ES"/>
        </w:rPr>
      </w:pPr>
    </w:p>
    <w:p w14:paraId="1909971A" w14:textId="77777777" w:rsidR="00BB3606" w:rsidRDefault="00BB3606" w:rsidP="00BB3606">
      <w:pPr>
        <w:rPr>
          <w:lang w:eastAsia="es-ES"/>
        </w:rPr>
      </w:pPr>
    </w:p>
    <w:p w14:paraId="4D5F6FAE" w14:textId="77777777" w:rsidR="00BB3606" w:rsidRDefault="00BB3606" w:rsidP="00BB3606">
      <w:pPr>
        <w:rPr>
          <w:lang w:eastAsia="es-ES"/>
        </w:rPr>
      </w:pPr>
    </w:p>
    <w:p w14:paraId="479229C1" w14:textId="77777777" w:rsidR="00BB3606" w:rsidRDefault="00BB3606" w:rsidP="00BB3606">
      <w:pPr>
        <w:rPr>
          <w:lang w:eastAsia="es-ES"/>
        </w:rPr>
      </w:pPr>
    </w:p>
    <w:p w14:paraId="5CD42D9F" w14:textId="77777777" w:rsidR="00BB3606" w:rsidRDefault="00BB3606" w:rsidP="00BB3606">
      <w:pPr>
        <w:rPr>
          <w:lang w:eastAsia="es-ES"/>
        </w:rPr>
      </w:pPr>
    </w:p>
    <w:p w14:paraId="081CA3C5" w14:textId="77777777" w:rsidR="00BB3606" w:rsidRDefault="00BB3606" w:rsidP="00BB3606">
      <w:pPr>
        <w:rPr>
          <w:lang w:eastAsia="es-ES"/>
        </w:rPr>
      </w:pPr>
    </w:p>
    <w:p w14:paraId="5F1297A1" w14:textId="77777777" w:rsidR="00BB3606" w:rsidRDefault="00BB3606" w:rsidP="00BB3606">
      <w:pPr>
        <w:rPr>
          <w:lang w:eastAsia="es-ES"/>
        </w:rPr>
      </w:pPr>
    </w:p>
    <w:p w14:paraId="008EDCF6" w14:textId="77777777" w:rsidR="00BB3606" w:rsidRDefault="00BB3606" w:rsidP="00BB3606">
      <w:pPr>
        <w:rPr>
          <w:lang w:eastAsia="es-ES"/>
        </w:rPr>
      </w:pPr>
    </w:p>
    <w:p w14:paraId="65952B96" w14:textId="77777777" w:rsidR="00BB3606" w:rsidRPr="00BB3606" w:rsidRDefault="00BB3606" w:rsidP="00BB3606">
      <w:pPr>
        <w:rPr>
          <w:lang w:eastAsia="es-ES"/>
        </w:rPr>
      </w:pPr>
    </w:p>
    <w:p w14:paraId="60ED2A2E" w14:textId="4B7ADE33" w:rsidR="003C1A26" w:rsidRPr="00BB3606" w:rsidRDefault="0000304B" w:rsidP="00BB3606">
      <w:pPr>
        <w:pStyle w:val="Heading1"/>
        <w:rPr>
          <w:rFonts w:ascii="Arial" w:hAnsi="Arial" w:cs="Arial"/>
          <w:b/>
          <w:bCs/>
          <w:color w:val="6A9CE1"/>
          <w:u w:val="single"/>
        </w:rPr>
      </w:pPr>
      <w:r w:rsidRPr="00BB3606">
        <w:rPr>
          <w:rFonts w:ascii="Arial" w:hAnsi="Arial" w:cs="Arial"/>
          <w:b/>
          <w:bCs/>
          <w:color w:val="6A9CE1"/>
          <w:u w:val="single"/>
        </w:rPr>
        <w:lastRenderedPageBreak/>
        <w:t>1. REQUISITOS DEL SISTEMA</w:t>
      </w:r>
      <w:bookmarkEnd w:id="0"/>
    </w:p>
    <w:p w14:paraId="3B4315C2" w14:textId="193466E4" w:rsidR="0030067E" w:rsidRPr="00B0292D" w:rsidRDefault="0000304B" w:rsidP="0000304B">
      <w:pPr>
        <w:pStyle w:val="Heading2"/>
        <w:rPr>
          <w:rFonts w:ascii="Arial" w:hAnsi="Arial" w:cs="Arial"/>
          <w:b/>
          <w:bCs/>
          <w:color w:val="B4C6E7" w:themeColor="accent1" w:themeTint="66"/>
          <w:sz w:val="30"/>
          <w:szCs w:val="32"/>
          <w:u w:val="single"/>
        </w:rPr>
      </w:pPr>
      <w:bookmarkStart w:id="1" w:name="_Toc167733558"/>
      <w:bookmarkStart w:id="2" w:name="_Hlk167731651"/>
      <w:r w:rsidRPr="00B0292D">
        <w:rPr>
          <w:rFonts w:ascii="Arial" w:hAnsi="Arial" w:cs="Arial"/>
          <w:b/>
          <w:bCs/>
          <w:color w:val="B4C6E7" w:themeColor="accent1" w:themeTint="66"/>
          <w:sz w:val="30"/>
          <w:szCs w:val="32"/>
          <w:u w:val="single"/>
        </w:rPr>
        <w:t xml:space="preserve">1.1. </w:t>
      </w:r>
      <w:r w:rsidR="00F5202E" w:rsidRPr="00B0292D">
        <w:rPr>
          <w:rFonts w:ascii="Arial" w:hAnsi="Arial" w:cs="Arial"/>
          <w:b/>
          <w:bCs/>
          <w:color w:val="B4C6E7" w:themeColor="accent1" w:themeTint="66"/>
          <w:sz w:val="30"/>
          <w:szCs w:val="32"/>
          <w:u w:val="single"/>
        </w:rPr>
        <w:t>FASE INICIAL</w:t>
      </w:r>
      <w:bookmarkEnd w:id="1"/>
    </w:p>
    <w:bookmarkEnd w:id="2"/>
    <w:p w14:paraId="4EF9EC83" w14:textId="5DE6EDBE" w:rsidR="00F5202E" w:rsidRDefault="00F5202E" w:rsidP="00F5202E">
      <w:pPr>
        <w:jc w:val="both"/>
        <w:rPr>
          <w:rFonts w:ascii="Arial" w:hAnsi="Arial" w:cs="Arial"/>
          <w:sz w:val="24"/>
          <w:szCs w:val="24"/>
        </w:rPr>
      </w:pPr>
      <w:r>
        <w:rPr>
          <w:rFonts w:ascii="Arial" w:hAnsi="Arial" w:cs="Arial"/>
          <w:sz w:val="24"/>
          <w:szCs w:val="24"/>
        </w:rPr>
        <w:t xml:space="preserve">A modo de introducción, explicaré de manera general en lo que se basa este proyecto. La idea es agrupar todos los posibles conocimientos del primer año de DAM (Desarrollo de Aplicaciones Multiplataforma), en un único proyecto, abarcando conocimientos como </w:t>
      </w:r>
      <w:r w:rsidR="008D588D">
        <w:rPr>
          <w:rFonts w:ascii="Arial" w:hAnsi="Arial" w:cs="Arial"/>
          <w:sz w:val="24"/>
          <w:szCs w:val="24"/>
        </w:rPr>
        <w:t>conceptos básicos de bases de datos relacionales, fundamentos de la programación orientada a objetos en Java, estructura básica de páginas web con HTML, estilización de páginas web con CSS e interactividad en la página con JavaScript, conceptos básicos de pruebas de software, y la correspondiente documentación del código, entre otros.</w:t>
      </w:r>
    </w:p>
    <w:p w14:paraId="7AAD1AB8" w14:textId="0EC02BFC" w:rsidR="008D588D" w:rsidRDefault="008D588D" w:rsidP="00F5202E">
      <w:pPr>
        <w:jc w:val="both"/>
        <w:rPr>
          <w:rFonts w:ascii="Arial" w:hAnsi="Arial" w:cs="Arial"/>
          <w:sz w:val="24"/>
          <w:szCs w:val="24"/>
        </w:rPr>
      </w:pPr>
      <w:r>
        <w:rPr>
          <w:rFonts w:ascii="Arial" w:hAnsi="Arial" w:cs="Arial"/>
          <w:sz w:val="24"/>
          <w:szCs w:val="24"/>
        </w:rPr>
        <w:t xml:space="preserve">El proyecto se centra en </w:t>
      </w:r>
      <w:r w:rsidRPr="008D588D">
        <w:rPr>
          <w:rFonts w:ascii="Arial" w:hAnsi="Arial" w:cs="Arial"/>
          <w:sz w:val="24"/>
          <w:szCs w:val="24"/>
        </w:rPr>
        <w:t>el desarrollo de un sistema de reproducción de música en línea que incorpora múltiples funciones avanzadas para ofrecer una experiencia completa y satisfactoria a los usuarios. Entre las características principales, se incluyen la reproducción de música en streaming, la creación y gestión de listas de reproducción personalizadas, recomendaciones basadas en el historial de escucha, la posibilidad de descargar música para escuchar sin conexión, y un potente buscador de canciones, álbumes y artistas. Además, el sistema permitirá compartir música en redes sociales, seguir a otros usuarios, y gestionar diferentes niveles de suscripción. A continuación, detallaremos cada una de estas funcionalidades.</w:t>
      </w:r>
    </w:p>
    <w:p w14:paraId="054EB707" w14:textId="0DF62890" w:rsidR="008D588D" w:rsidRPr="00BB3606" w:rsidRDefault="008D588D" w:rsidP="00696873">
      <w:pPr>
        <w:pStyle w:val="Heading2"/>
        <w:rPr>
          <w:rFonts w:ascii="Arial" w:hAnsi="Arial" w:cs="Arial"/>
          <w:b/>
          <w:bCs/>
          <w:color w:val="B4C6E7" w:themeColor="accent1" w:themeTint="66"/>
          <w:sz w:val="30"/>
          <w:szCs w:val="30"/>
          <w:u w:val="single"/>
        </w:rPr>
      </w:pPr>
      <w:bookmarkStart w:id="3" w:name="_Toc167733559"/>
      <w:r w:rsidRPr="00BB3606">
        <w:rPr>
          <w:rFonts w:ascii="Arial" w:hAnsi="Arial" w:cs="Arial"/>
          <w:b/>
          <w:bCs/>
          <w:color w:val="B4C6E7" w:themeColor="accent1" w:themeTint="66"/>
          <w:sz w:val="30"/>
          <w:szCs w:val="30"/>
          <w:u w:val="single"/>
        </w:rPr>
        <w:t>1.2. ANÁLISIS</w:t>
      </w:r>
      <w:bookmarkEnd w:id="3"/>
    </w:p>
    <w:p w14:paraId="47156D1A" w14:textId="19C3DCE8" w:rsidR="008D588D" w:rsidRDefault="00E2020B" w:rsidP="00F5202E">
      <w:pPr>
        <w:jc w:val="both"/>
        <w:rPr>
          <w:rFonts w:ascii="Arial" w:hAnsi="Arial" w:cs="Arial"/>
          <w:sz w:val="24"/>
          <w:szCs w:val="24"/>
        </w:rPr>
      </w:pPr>
      <w:r w:rsidRPr="00E2020B">
        <w:rPr>
          <w:rFonts w:ascii="Arial" w:hAnsi="Arial" w:cs="Arial"/>
          <w:sz w:val="24"/>
          <w:szCs w:val="24"/>
        </w:rPr>
        <w:t xml:space="preserve">A continuación, </w:t>
      </w:r>
      <w:r>
        <w:rPr>
          <w:rFonts w:ascii="Arial" w:hAnsi="Arial" w:cs="Arial"/>
          <w:sz w:val="24"/>
          <w:szCs w:val="24"/>
        </w:rPr>
        <w:t>especificaré</w:t>
      </w:r>
      <w:r w:rsidRPr="00E2020B">
        <w:rPr>
          <w:rFonts w:ascii="Arial" w:hAnsi="Arial" w:cs="Arial"/>
          <w:sz w:val="24"/>
          <w:szCs w:val="24"/>
        </w:rPr>
        <w:t xml:space="preserve"> los requisitos funcionales y no funcionales, proporcionando una breve descripción de cada uno para entender sus diferencias. Los requisitos funcionales detallan las funciones y características específicas que debe cumplir el sistema, mientras que los requisitos no funcionales describen los criterios de calidad y restricciones operativas que debe seguir el sistema para garantizar su rendimiento y usabilidad.</w:t>
      </w:r>
    </w:p>
    <w:p w14:paraId="2AE4FA47" w14:textId="54BC06AE" w:rsidR="00BB3606" w:rsidRDefault="0082398C" w:rsidP="00F0248A">
      <w:pPr>
        <w:pStyle w:val="Heading3"/>
        <w:rPr>
          <w:rFonts w:ascii="Arial" w:hAnsi="Arial" w:cs="Arial"/>
          <w:b/>
          <w:bCs/>
          <w:i/>
          <w:iCs/>
          <w:color w:val="auto"/>
          <w:sz w:val="4"/>
          <w:szCs w:val="4"/>
          <w:u w:val="single"/>
        </w:rPr>
      </w:pPr>
      <w:bookmarkStart w:id="4" w:name="_Toc167733560"/>
      <w:r w:rsidRPr="00BB3606">
        <w:rPr>
          <w:rFonts w:ascii="Arial" w:hAnsi="Arial" w:cs="Arial"/>
          <w:b/>
          <w:bCs/>
          <w:i/>
          <w:iCs/>
          <w:color w:val="auto"/>
          <w:u w:val="single"/>
        </w:rPr>
        <w:t>1.2.1 REQUISITOS FUNCIONALES</w:t>
      </w:r>
      <w:bookmarkEnd w:id="4"/>
    </w:p>
    <w:p w14:paraId="4C591BE0" w14:textId="77777777" w:rsidR="00F0248A" w:rsidRPr="00F0248A" w:rsidRDefault="00F0248A" w:rsidP="00F0248A">
      <w:pPr>
        <w:rPr>
          <w:sz w:val="2"/>
          <w:szCs w:val="2"/>
        </w:rPr>
      </w:pPr>
    </w:p>
    <w:p w14:paraId="0D07A55A" w14:textId="11B4DD7C" w:rsidR="00F0248A" w:rsidRDefault="00F0248A" w:rsidP="00F0248A">
      <w:pPr>
        <w:pStyle w:val="ListParagraph"/>
        <w:numPr>
          <w:ilvl w:val="0"/>
          <w:numId w:val="1"/>
        </w:numPr>
        <w:rPr>
          <w:rFonts w:ascii="Arial" w:hAnsi="Arial" w:cs="Arial"/>
          <w:i/>
          <w:iCs/>
          <w:sz w:val="24"/>
          <w:szCs w:val="24"/>
        </w:rPr>
      </w:pPr>
      <w:r w:rsidRPr="00F0248A">
        <w:rPr>
          <w:rFonts w:ascii="Arial" w:hAnsi="Arial" w:cs="Arial"/>
          <w:i/>
          <w:iCs/>
          <w:sz w:val="24"/>
          <w:szCs w:val="24"/>
        </w:rPr>
        <w:t>Gestión de Artistas</w:t>
      </w:r>
    </w:p>
    <w:p w14:paraId="62A18BD4" w14:textId="77777777" w:rsidR="00F0248A" w:rsidRPr="00F0248A" w:rsidRDefault="00F0248A" w:rsidP="00F0248A">
      <w:pPr>
        <w:pStyle w:val="ListParagraph"/>
        <w:rPr>
          <w:rFonts w:ascii="Arial" w:hAnsi="Arial" w:cs="Arial"/>
          <w:i/>
          <w:iCs/>
          <w:sz w:val="10"/>
          <w:szCs w:val="10"/>
        </w:rPr>
      </w:pPr>
    </w:p>
    <w:p w14:paraId="34D93DCB"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Agregar, editar y eliminar artistas: Permitir la gestión completa de los registros de artistas.</w:t>
      </w:r>
    </w:p>
    <w:p w14:paraId="0D24696B"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Visualizar detalles de un artista: Mostrar toda la información de un artista, incluyendo canciones, discos, premios, conciertos, etc.</w:t>
      </w:r>
    </w:p>
    <w:p w14:paraId="48ECEB16"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Buscar artistas por diferentes criterios: Nombre artístico, país, ciudad, género, estado, etc.</w:t>
      </w:r>
    </w:p>
    <w:p w14:paraId="194DB333" w14:textId="4272966A" w:rsidR="00F0248A" w:rsidRDefault="00F0248A" w:rsidP="000639EC">
      <w:pPr>
        <w:pStyle w:val="ListParagraph"/>
        <w:numPr>
          <w:ilvl w:val="0"/>
          <w:numId w:val="5"/>
        </w:numPr>
        <w:jc w:val="both"/>
        <w:rPr>
          <w:rFonts w:ascii="Arial" w:hAnsi="Arial" w:cs="Arial"/>
          <w:sz w:val="24"/>
          <w:szCs w:val="24"/>
        </w:rPr>
      </w:pPr>
      <w:r w:rsidRPr="00F0248A">
        <w:rPr>
          <w:rFonts w:ascii="Arial" w:hAnsi="Arial" w:cs="Arial"/>
          <w:sz w:val="24"/>
          <w:szCs w:val="24"/>
        </w:rPr>
        <w:t>Listar artistas activos, retirados y fallecidos.</w:t>
      </w:r>
    </w:p>
    <w:p w14:paraId="4101442A" w14:textId="77777777" w:rsidR="000639EC" w:rsidRPr="000639EC" w:rsidRDefault="000639EC" w:rsidP="000639EC">
      <w:pPr>
        <w:pStyle w:val="ListParagraph"/>
        <w:ind w:left="1068"/>
        <w:jc w:val="both"/>
        <w:rPr>
          <w:rFonts w:ascii="Arial" w:hAnsi="Arial" w:cs="Arial"/>
          <w:sz w:val="10"/>
          <w:szCs w:val="10"/>
        </w:rPr>
      </w:pPr>
    </w:p>
    <w:p w14:paraId="04EB8982" w14:textId="275C8A61" w:rsidR="00F0248A" w:rsidRDefault="00F0248A" w:rsidP="00686B57">
      <w:pPr>
        <w:pStyle w:val="ListParagraph"/>
        <w:numPr>
          <w:ilvl w:val="0"/>
          <w:numId w:val="1"/>
        </w:numPr>
        <w:jc w:val="both"/>
        <w:rPr>
          <w:rFonts w:ascii="Arial" w:hAnsi="Arial" w:cs="Arial"/>
          <w:i/>
          <w:iCs/>
          <w:sz w:val="24"/>
          <w:szCs w:val="24"/>
        </w:rPr>
      </w:pPr>
      <w:r>
        <w:rPr>
          <w:rFonts w:ascii="Arial" w:hAnsi="Arial" w:cs="Arial"/>
          <w:i/>
          <w:iCs/>
          <w:sz w:val="24"/>
          <w:szCs w:val="24"/>
        </w:rPr>
        <w:t>Gestión de Representantes</w:t>
      </w:r>
    </w:p>
    <w:p w14:paraId="24357B91" w14:textId="77777777" w:rsidR="00F0248A" w:rsidRPr="00F0248A" w:rsidRDefault="00F0248A" w:rsidP="00686B57">
      <w:pPr>
        <w:pStyle w:val="ListParagraph"/>
        <w:jc w:val="both"/>
        <w:rPr>
          <w:rFonts w:ascii="Arial" w:hAnsi="Arial" w:cs="Arial"/>
          <w:i/>
          <w:iCs/>
          <w:sz w:val="10"/>
          <w:szCs w:val="10"/>
        </w:rPr>
      </w:pPr>
    </w:p>
    <w:p w14:paraId="7454D070"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Agregar, editar y eliminar representantes.</w:t>
      </w:r>
    </w:p>
    <w:p w14:paraId="74CD45F8" w14:textId="77777777" w:rsidR="00F0248A" w:rsidRP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Visualizar detalles de un representante, incluyendo la lista de artistas representados.</w:t>
      </w:r>
    </w:p>
    <w:p w14:paraId="7EA5148B" w14:textId="68A0C90F" w:rsidR="00F0248A" w:rsidRDefault="00F0248A" w:rsidP="00686B57">
      <w:pPr>
        <w:pStyle w:val="ListParagraph"/>
        <w:numPr>
          <w:ilvl w:val="0"/>
          <w:numId w:val="5"/>
        </w:numPr>
        <w:jc w:val="both"/>
        <w:rPr>
          <w:rFonts w:ascii="Arial" w:hAnsi="Arial" w:cs="Arial"/>
          <w:sz w:val="24"/>
          <w:szCs w:val="24"/>
        </w:rPr>
      </w:pPr>
      <w:r w:rsidRPr="00F0248A">
        <w:rPr>
          <w:rFonts w:ascii="Arial" w:hAnsi="Arial" w:cs="Arial"/>
          <w:sz w:val="24"/>
          <w:szCs w:val="24"/>
        </w:rPr>
        <w:t>Buscar representantes por nombre, nacionalidad, etc.</w:t>
      </w:r>
    </w:p>
    <w:p w14:paraId="7B4E416D" w14:textId="77777777" w:rsidR="000639EC" w:rsidRDefault="000639EC" w:rsidP="000639EC">
      <w:pPr>
        <w:pStyle w:val="ListParagraph"/>
        <w:ind w:left="1068"/>
        <w:jc w:val="both"/>
        <w:rPr>
          <w:rFonts w:ascii="Arial" w:hAnsi="Arial" w:cs="Arial"/>
          <w:sz w:val="24"/>
          <w:szCs w:val="24"/>
        </w:rPr>
      </w:pPr>
    </w:p>
    <w:p w14:paraId="4389BDC3" w14:textId="532451BB" w:rsidR="00F0248A" w:rsidRDefault="00F0248A" w:rsidP="00F0248A">
      <w:pPr>
        <w:pStyle w:val="ListParagraph"/>
        <w:numPr>
          <w:ilvl w:val="0"/>
          <w:numId w:val="1"/>
        </w:numPr>
        <w:rPr>
          <w:rFonts w:ascii="Arial" w:hAnsi="Arial" w:cs="Arial"/>
          <w:i/>
          <w:iCs/>
          <w:sz w:val="24"/>
          <w:szCs w:val="24"/>
        </w:rPr>
      </w:pPr>
      <w:r>
        <w:rPr>
          <w:rFonts w:ascii="Arial" w:hAnsi="Arial" w:cs="Arial"/>
          <w:i/>
          <w:iCs/>
          <w:sz w:val="24"/>
          <w:szCs w:val="24"/>
        </w:rPr>
        <w:lastRenderedPageBreak/>
        <w:t>Gestión de Productores</w:t>
      </w:r>
    </w:p>
    <w:p w14:paraId="33606546" w14:textId="77777777" w:rsidR="00F0248A" w:rsidRPr="00F0248A" w:rsidRDefault="00F0248A" w:rsidP="00F0248A">
      <w:pPr>
        <w:pStyle w:val="ListParagraph"/>
        <w:rPr>
          <w:rFonts w:ascii="Arial" w:hAnsi="Arial" w:cs="Arial"/>
          <w:i/>
          <w:iCs/>
          <w:sz w:val="10"/>
          <w:szCs w:val="10"/>
        </w:rPr>
      </w:pPr>
    </w:p>
    <w:p w14:paraId="1635B946" w14:textId="77777777" w:rsidR="00686B57" w:rsidRPr="00686B57" w:rsidRDefault="00686B57" w:rsidP="00686B57">
      <w:pPr>
        <w:pStyle w:val="ListParagraph"/>
        <w:numPr>
          <w:ilvl w:val="0"/>
          <w:numId w:val="5"/>
        </w:numPr>
        <w:jc w:val="both"/>
        <w:rPr>
          <w:rFonts w:ascii="Arial" w:hAnsi="Arial" w:cs="Arial"/>
          <w:sz w:val="24"/>
          <w:szCs w:val="24"/>
        </w:rPr>
      </w:pPr>
      <w:r w:rsidRPr="00686B57">
        <w:rPr>
          <w:rFonts w:ascii="Arial" w:hAnsi="Arial" w:cs="Arial"/>
          <w:sz w:val="24"/>
          <w:szCs w:val="24"/>
        </w:rPr>
        <w:t>Agregar, editar y eliminar productores.</w:t>
      </w:r>
    </w:p>
    <w:p w14:paraId="261178DD" w14:textId="77777777" w:rsidR="00686B57" w:rsidRPr="00686B57" w:rsidRDefault="00686B57" w:rsidP="00686B57">
      <w:pPr>
        <w:pStyle w:val="ListParagraph"/>
        <w:numPr>
          <w:ilvl w:val="0"/>
          <w:numId w:val="5"/>
        </w:numPr>
        <w:jc w:val="both"/>
        <w:rPr>
          <w:rFonts w:ascii="Arial" w:hAnsi="Arial" w:cs="Arial"/>
          <w:sz w:val="24"/>
          <w:szCs w:val="24"/>
        </w:rPr>
      </w:pPr>
      <w:r w:rsidRPr="00686B57">
        <w:rPr>
          <w:rFonts w:ascii="Arial" w:hAnsi="Arial" w:cs="Arial"/>
          <w:sz w:val="24"/>
          <w:szCs w:val="24"/>
        </w:rPr>
        <w:t>Visualizar detalles de un productor, incluyendo canciones producidas.</w:t>
      </w:r>
    </w:p>
    <w:p w14:paraId="7B510916" w14:textId="42375F1F" w:rsidR="00F0248A" w:rsidRDefault="00686B57" w:rsidP="00686B57">
      <w:pPr>
        <w:pStyle w:val="ListParagraph"/>
        <w:numPr>
          <w:ilvl w:val="0"/>
          <w:numId w:val="5"/>
        </w:numPr>
        <w:jc w:val="both"/>
        <w:rPr>
          <w:rFonts w:ascii="Arial" w:hAnsi="Arial" w:cs="Arial"/>
          <w:sz w:val="24"/>
          <w:szCs w:val="24"/>
        </w:rPr>
      </w:pPr>
      <w:r w:rsidRPr="00686B57">
        <w:rPr>
          <w:rFonts w:ascii="Arial" w:hAnsi="Arial" w:cs="Arial"/>
          <w:sz w:val="24"/>
          <w:szCs w:val="24"/>
        </w:rPr>
        <w:t>Buscar productores por nombre, nacionalidad, etc.</w:t>
      </w:r>
    </w:p>
    <w:p w14:paraId="61490E16" w14:textId="77777777" w:rsidR="006625C7" w:rsidRPr="006625C7" w:rsidRDefault="006625C7" w:rsidP="006625C7">
      <w:pPr>
        <w:pStyle w:val="ListParagraph"/>
        <w:ind w:left="1068"/>
        <w:jc w:val="both"/>
        <w:rPr>
          <w:rFonts w:ascii="Arial" w:hAnsi="Arial" w:cs="Arial"/>
          <w:sz w:val="10"/>
          <w:szCs w:val="10"/>
        </w:rPr>
      </w:pPr>
    </w:p>
    <w:p w14:paraId="45E84CAB" w14:textId="6B866FFC" w:rsidR="006625C7" w:rsidRDefault="006625C7" w:rsidP="006625C7">
      <w:pPr>
        <w:pStyle w:val="ListParagraph"/>
        <w:numPr>
          <w:ilvl w:val="0"/>
          <w:numId w:val="1"/>
        </w:numPr>
        <w:jc w:val="both"/>
        <w:rPr>
          <w:rFonts w:ascii="Arial" w:hAnsi="Arial" w:cs="Arial"/>
          <w:i/>
          <w:iCs/>
          <w:sz w:val="24"/>
          <w:szCs w:val="24"/>
        </w:rPr>
      </w:pPr>
      <w:r>
        <w:rPr>
          <w:rFonts w:ascii="Arial" w:hAnsi="Arial" w:cs="Arial"/>
          <w:i/>
          <w:iCs/>
          <w:sz w:val="24"/>
          <w:szCs w:val="24"/>
        </w:rPr>
        <w:t>Gestión de Redes Sociales</w:t>
      </w:r>
    </w:p>
    <w:p w14:paraId="1F830D63" w14:textId="01A545BE" w:rsidR="000F11C2" w:rsidRPr="000F11C2" w:rsidRDefault="000F11C2" w:rsidP="000F11C2">
      <w:pPr>
        <w:pStyle w:val="ListParagraph"/>
        <w:jc w:val="both"/>
        <w:rPr>
          <w:rFonts w:ascii="Arial" w:hAnsi="Arial" w:cs="Arial"/>
          <w:i/>
          <w:iCs/>
          <w:sz w:val="10"/>
          <w:szCs w:val="10"/>
        </w:rPr>
      </w:pPr>
    </w:p>
    <w:p w14:paraId="01701F00"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Agregar, editar y eliminar redes sociales de los artistas.</w:t>
      </w:r>
    </w:p>
    <w:p w14:paraId="4DCC005F" w14:textId="126367A2" w:rsid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Visualizar detalles de las redes sociales de un artista, incluyendo número de seguidores.</w:t>
      </w:r>
    </w:p>
    <w:p w14:paraId="0A8B7AE9" w14:textId="77777777" w:rsidR="000F11C2" w:rsidRPr="000F11C2" w:rsidRDefault="000F11C2" w:rsidP="000F11C2">
      <w:pPr>
        <w:pStyle w:val="ListParagraph"/>
        <w:ind w:left="1068"/>
        <w:jc w:val="both"/>
        <w:rPr>
          <w:rFonts w:ascii="Arial" w:hAnsi="Arial" w:cs="Arial"/>
          <w:sz w:val="10"/>
          <w:szCs w:val="10"/>
        </w:rPr>
      </w:pPr>
    </w:p>
    <w:p w14:paraId="07353A9E" w14:textId="6ECF373A" w:rsidR="000F11C2" w:rsidRDefault="000F11C2" w:rsidP="000F11C2">
      <w:pPr>
        <w:pStyle w:val="ListParagraph"/>
        <w:numPr>
          <w:ilvl w:val="0"/>
          <w:numId w:val="1"/>
        </w:numPr>
        <w:jc w:val="both"/>
        <w:rPr>
          <w:rFonts w:ascii="Arial" w:hAnsi="Arial" w:cs="Arial"/>
          <w:i/>
          <w:iCs/>
          <w:sz w:val="24"/>
          <w:szCs w:val="24"/>
        </w:rPr>
      </w:pPr>
      <w:r>
        <w:rPr>
          <w:rFonts w:ascii="Arial" w:hAnsi="Arial" w:cs="Arial"/>
          <w:i/>
          <w:iCs/>
          <w:sz w:val="24"/>
          <w:szCs w:val="24"/>
        </w:rPr>
        <w:t>Gestión de Premios</w:t>
      </w:r>
    </w:p>
    <w:p w14:paraId="1E86B112" w14:textId="77777777" w:rsidR="000F11C2" w:rsidRPr="000F11C2" w:rsidRDefault="000F11C2" w:rsidP="000F11C2">
      <w:pPr>
        <w:pStyle w:val="ListParagraph"/>
        <w:jc w:val="both"/>
        <w:rPr>
          <w:rFonts w:ascii="Arial" w:hAnsi="Arial" w:cs="Arial"/>
          <w:i/>
          <w:iCs/>
          <w:sz w:val="10"/>
          <w:szCs w:val="10"/>
        </w:rPr>
      </w:pPr>
    </w:p>
    <w:p w14:paraId="071CE16E"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Agregar, editar y eliminar premios.</w:t>
      </w:r>
    </w:p>
    <w:p w14:paraId="7A00F56D"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Visualizar detalles de un premio, incluyendo el ganador y la organización que lo entrega.</w:t>
      </w:r>
    </w:p>
    <w:p w14:paraId="776C707A" w14:textId="6AAF3242" w:rsid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Buscar premios por nombre, fecha, etc.</w:t>
      </w:r>
    </w:p>
    <w:p w14:paraId="5E27FF31" w14:textId="77777777" w:rsidR="000F11C2" w:rsidRPr="000F11C2" w:rsidRDefault="000F11C2" w:rsidP="000F11C2">
      <w:pPr>
        <w:pStyle w:val="ListParagraph"/>
        <w:ind w:left="1068"/>
        <w:jc w:val="both"/>
        <w:rPr>
          <w:rFonts w:ascii="Arial" w:hAnsi="Arial" w:cs="Arial"/>
          <w:sz w:val="10"/>
          <w:szCs w:val="10"/>
        </w:rPr>
      </w:pPr>
    </w:p>
    <w:p w14:paraId="56351F3E" w14:textId="3F25AAB8" w:rsidR="000F11C2" w:rsidRDefault="000F11C2" w:rsidP="000F11C2">
      <w:pPr>
        <w:pStyle w:val="ListParagraph"/>
        <w:numPr>
          <w:ilvl w:val="0"/>
          <w:numId w:val="1"/>
        </w:numPr>
        <w:jc w:val="both"/>
        <w:rPr>
          <w:rFonts w:ascii="Arial" w:hAnsi="Arial" w:cs="Arial"/>
          <w:i/>
          <w:iCs/>
          <w:sz w:val="24"/>
          <w:szCs w:val="24"/>
        </w:rPr>
      </w:pPr>
      <w:r>
        <w:rPr>
          <w:rFonts w:ascii="Arial" w:hAnsi="Arial" w:cs="Arial"/>
          <w:i/>
          <w:iCs/>
          <w:sz w:val="24"/>
          <w:szCs w:val="24"/>
        </w:rPr>
        <w:t>Gestión de Canciones</w:t>
      </w:r>
    </w:p>
    <w:p w14:paraId="23131D4D" w14:textId="77777777" w:rsidR="000F11C2" w:rsidRPr="000F11C2" w:rsidRDefault="000F11C2" w:rsidP="000F11C2">
      <w:pPr>
        <w:pStyle w:val="ListParagraph"/>
        <w:jc w:val="both"/>
        <w:rPr>
          <w:rFonts w:ascii="Arial" w:hAnsi="Arial" w:cs="Arial"/>
          <w:i/>
          <w:iCs/>
          <w:sz w:val="10"/>
          <w:szCs w:val="10"/>
        </w:rPr>
      </w:pPr>
    </w:p>
    <w:p w14:paraId="010A6DBB"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Agregar, editar y eliminar canciones.</w:t>
      </w:r>
    </w:p>
    <w:p w14:paraId="08205735"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Visualizar detalles de una canción, incluyendo artistas, álbum, productor, etc.</w:t>
      </w:r>
    </w:p>
    <w:p w14:paraId="5BBE4F8A" w14:textId="77777777" w:rsidR="000F11C2" w:rsidRPr="000F11C2" w:rsidRDefault="000F11C2" w:rsidP="000F11C2">
      <w:pPr>
        <w:pStyle w:val="ListParagraph"/>
        <w:numPr>
          <w:ilvl w:val="0"/>
          <w:numId w:val="5"/>
        </w:numPr>
        <w:jc w:val="both"/>
        <w:rPr>
          <w:rFonts w:ascii="Arial" w:hAnsi="Arial" w:cs="Arial"/>
          <w:sz w:val="24"/>
          <w:szCs w:val="24"/>
        </w:rPr>
      </w:pPr>
      <w:r w:rsidRPr="000F11C2">
        <w:rPr>
          <w:rFonts w:ascii="Arial" w:hAnsi="Arial" w:cs="Arial"/>
          <w:sz w:val="24"/>
          <w:szCs w:val="24"/>
        </w:rPr>
        <w:t>Buscar canciones por título, artista, género, etc.</w:t>
      </w:r>
    </w:p>
    <w:p w14:paraId="5DF794E0" w14:textId="301C3D7E" w:rsidR="00995EEC" w:rsidRDefault="000F11C2" w:rsidP="00995EEC">
      <w:pPr>
        <w:pStyle w:val="ListParagraph"/>
        <w:numPr>
          <w:ilvl w:val="0"/>
          <w:numId w:val="5"/>
        </w:numPr>
        <w:jc w:val="both"/>
        <w:rPr>
          <w:rFonts w:ascii="Arial" w:hAnsi="Arial" w:cs="Arial"/>
          <w:sz w:val="24"/>
          <w:szCs w:val="24"/>
        </w:rPr>
      </w:pPr>
      <w:r w:rsidRPr="000F11C2">
        <w:rPr>
          <w:rFonts w:ascii="Arial" w:hAnsi="Arial" w:cs="Arial"/>
          <w:sz w:val="24"/>
          <w:szCs w:val="24"/>
        </w:rPr>
        <w:t>Mostrar el número total de reproducciones de una canción.</w:t>
      </w:r>
    </w:p>
    <w:p w14:paraId="466FE92F" w14:textId="77777777" w:rsidR="00995EEC" w:rsidRPr="00995EEC" w:rsidRDefault="00995EEC" w:rsidP="00995EEC">
      <w:pPr>
        <w:pStyle w:val="ListParagraph"/>
        <w:ind w:left="1068"/>
        <w:jc w:val="both"/>
        <w:rPr>
          <w:rFonts w:ascii="Arial" w:hAnsi="Arial" w:cs="Arial"/>
          <w:sz w:val="10"/>
          <w:szCs w:val="10"/>
        </w:rPr>
      </w:pPr>
    </w:p>
    <w:p w14:paraId="68B6AB55" w14:textId="3C68D4E6" w:rsidR="00995EEC" w:rsidRDefault="00995EEC" w:rsidP="00995EEC">
      <w:pPr>
        <w:pStyle w:val="ListParagraph"/>
        <w:numPr>
          <w:ilvl w:val="0"/>
          <w:numId w:val="1"/>
        </w:numPr>
        <w:jc w:val="both"/>
        <w:rPr>
          <w:rFonts w:ascii="Arial" w:hAnsi="Arial" w:cs="Arial"/>
          <w:i/>
          <w:iCs/>
          <w:sz w:val="24"/>
          <w:szCs w:val="24"/>
        </w:rPr>
      </w:pPr>
      <w:r>
        <w:rPr>
          <w:rFonts w:ascii="Arial" w:hAnsi="Arial" w:cs="Arial"/>
          <w:i/>
          <w:iCs/>
          <w:sz w:val="24"/>
          <w:szCs w:val="24"/>
        </w:rPr>
        <w:t>Gestión de Conciertos</w:t>
      </w:r>
    </w:p>
    <w:p w14:paraId="1CBC61D6" w14:textId="77777777" w:rsidR="00995EEC" w:rsidRPr="00995EEC" w:rsidRDefault="00995EEC" w:rsidP="00995EEC">
      <w:pPr>
        <w:pStyle w:val="ListParagraph"/>
        <w:jc w:val="both"/>
        <w:rPr>
          <w:rFonts w:ascii="Arial" w:hAnsi="Arial" w:cs="Arial"/>
          <w:i/>
          <w:iCs/>
          <w:sz w:val="10"/>
          <w:szCs w:val="10"/>
        </w:rPr>
      </w:pPr>
    </w:p>
    <w:p w14:paraId="41B773D9"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Agregar, editar y eliminar conciertos.</w:t>
      </w:r>
    </w:p>
    <w:p w14:paraId="35E42F6A"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Visualizar detalles de un concierto, incluyendo artistas colaboradores, lugar, duración, etc.</w:t>
      </w:r>
    </w:p>
    <w:p w14:paraId="5E99B4DC" w14:textId="50899597" w:rsid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Buscar conciertos por artista, país, ciudad, fecha, etc.</w:t>
      </w:r>
    </w:p>
    <w:p w14:paraId="493C97CC" w14:textId="77777777" w:rsidR="00995EEC" w:rsidRPr="00995EEC" w:rsidRDefault="00995EEC" w:rsidP="00995EEC">
      <w:pPr>
        <w:pStyle w:val="ListParagraph"/>
        <w:ind w:left="1068"/>
        <w:jc w:val="both"/>
        <w:rPr>
          <w:rFonts w:ascii="Arial" w:hAnsi="Arial" w:cs="Arial"/>
          <w:sz w:val="10"/>
          <w:szCs w:val="10"/>
        </w:rPr>
      </w:pPr>
    </w:p>
    <w:p w14:paraId="69F41676" w14:textId="032F8C9E" w:rsidR="00995EEC" w:rsidRDefault="00995EEC" w:rsidP="00995EEC">
      <w:pPr>
        <w:pStyle w:val="ListParagraph"/>
        <w:numPr>
          <w:ilvl w:val="0"/>
          <w:numId w:val="1"/>
        </w:numPr>
        <w:jc w:val="both"/>
        <w:rPr>
          <w:rFonts w:ascii="Arial" w:hAnsi="Arial" w:cs="Arial"/>
          <w:i/>
          <w:iCs/>
          <w:sz w:val="24"/>
          <w:szCs w:val="24"/>
        </w:rPr>
      </w:pPr>
      <w:r>
        <w:rPr>
          <w:rFonts w:ascii="Arial" w:hAnsi="Arial" w:cs="Arial"/>
          <w:i/>
          <w:iCs/>
          <w:sz w:val="24"/>
          <w:szCs w:val="24"/>
        </w:rPr>
        <w:t>Gestión de Géneros</w:t>
      </w:r>
    </w:p>
    <w:p w14:paraId="52324D95" w14:textId="77777777" w:rsidR="00995EEC" w:rsidRPr="00995EEC" w:rsidRDefault="00995EEC" w:rsidP="00995EEC">
      <w:pPr>
        <w:pStyle w:val="ListParagraph"/>
        <w:jc w:val="both"/>
        <w:rPr>
          <w:rFonts w:ascii="Arial" w:hAnsi="Arial" w:cs="Arial"/>
          <w:i/>
          <w:iCs/>
          <w:sz w:val="10"/>
          <w:szCs w:val="10"/>
        </w:rPr>
      </w:pPr>
    </w:p>
    <w:p w14:paraId="597CF26E"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Agregar, editar y eliminar géneros.</w:t>
      </w:r>
    </w:p>
    <w:p w14:paraId="296D5A67"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Visualizar detalles de un género, incluyendo su país de origen.</w:t>
      </w:r>
    </w:p>
    <w:p w14:paraId="15D1D67C" w14:textId="412F327D" w:rsid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Buscar géneros por nombre, país de origen, etc.</w:t>
      </w:r>
    </w:p>
    <w:p w14:paraId="4AB0C6D1" w14:textId="77777777" w:rsidR="00995EEC" w:rsidRPr="00995EEC" w:rsidRDefault="00995EEC" w:rsidP="00995EEC">
      <w:pPr>
        <w:pStyle w:val="ListParagraph"/>
        <w:ind w:left="1068"/>
        <w:jc w:val="both"/>
        <w:rPr>
          <w:rFonts w:ascii="Arial" w:hAnsi="Arial" w:cs="Arial"/>
          <w:sz w:val="10"/>
          <w:szCs w:val="10"/>
        </w:rPr>
      </w:pPr>
    </w:p>
    <w:p w14:paraId="0BF15C87" w14:textId="7447AA59" w:rsidR="00995EEC" w:rsidRDefault="00995EEC" w:rsidP="00995EEC">
      <w:pPr>
        <w:pStyle w:val="ListParagraph"/>
        <w:numPr>
          <w:ilvl w:val="0"/>
          <w:numId w:val="1"/>
        </w:numPr>
        <w:jc w:val="both"/>
        <w:rPr>
          <w:rFonts w:ascii="Arial" w:hAnsi="Arial" w:cs="Arial"/>
          <w:i/>
          <w:iCs/>
          <w:sz w:val="24"/>
          <w:szCs w:val="24"/>
        </w:rPr>
      </w:pPr>
      <w:r>
        <w:rPr>
          <w:rFonts w:ascii="Arial" w:hAnsi="Arial" w:cs="Arial"/>
          <w:i/>
          <w:iCs/>
          <w:sz w:val="24"/>
          <w:szCs w:val="24"/>
        </w:rPr>
        <w:t>Gestión de Álbumes</w:t>
      </w:r>
    </w:p>
    <w:p w14:paraId="7C5F0354" w14:textId="77777777" w:rsidR="00995EEC" w:rsidRPr="00995EEC" w:rsidRDefault="00995EEC" w:rsidP="00995EEC">
      <w:pPr>
        <w:pStyle w:val="ListParagraph"/>
        <w:jc w:val="both"/>
        <w:rPr>
          <w:rFonts w:ascii="Arial" w:hAnsi="Arial" w:cs="Arial"/>
          <w:i/>
          <w:iCs/>
          <w:sz w:val="10"/>
          <w:szCs w:val="10"/>
        </w:rPr>
      </w:pPr>
    </w:p>
    <w:p w14:paraId="09762C79"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Agregar, editar y eliminar álbumes.</w:t>
      </w:r>
    </w:p>
    <w:p w14:paraId="1594DF13"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Visualizar detalles de un álbum, incluyendo canciones, artistas colaboradores, géneros, etc.</w:t>
      </w:r>
    </w:p>
    <w:p w14:paraId="0B3E8976" w14:textId="77777777" w:rsidR="00995EEC" w:rsidRP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Buscar álbumes por título, artista, género, etc.</w:t>
      </w:r>
    </w:p>
    <w:p w14:paraId="41A592B2" w14:textId="4D2498C6" w:rsidR="00995EEC" w:rsidRDefault="00995EEC" w:rsidP="00995EEC">
      <w:pPr>
        <w:pStyle w:val="ListParagraph"/>
        <w:numPr>
          <w:ilvl w:val="0"/>
          <w:numId w:val="5"/>
        </w:numPr>
        <w:jc w:val="both"/>
        <w:rPr>
          <w:rFonts w:ascii="Arial" w:hAnsi="Arial" w:cs="Arial"/>
          <w:sz w:val="24"/>
          <w:szCs w:val="24"/>
        </w:rPr>
      </w:pPr>
      <w:r w:rsidRPr="00995EEC">
        <w:rPr>
          <w:rFonts w:ascii="Arial" w:hAnsi="Arial" w:cs="Arial"/>
          <w:sz w:val="24"/>
          <w:szCs w:val="24"/>
        </w:rPr>
        <w:t>Mostrar el número total de reproducciones de un álbum.</w:t>
      </w:r>
    </w:p>
    <w:p w14:paraId="1005CF28" w14:textId="77777777" w:rsidR="000639EC" w:rsidRPr="000639EC" w:rsidRDefault="000639EC" w:rsidP="000639EC">
      <w:pPr>
        <w:pStyle w:val="ListParagraph"/>
        <w:ind w:left="1068"/>
        <w:jc w:val="both"/>
        <w:rPr>
          <w:rFonts w:ascii="Arial" w:hAnsi="Arial" w:cs="Arial"/>
          <w:sz w:val="10"/>
          <w:szCs w:val="10"/>
        </w:rPr>
      </w:pPr>
    </w:p>
    <w:p w14:paraId="265F1CA9" w14:textId="4B2A3441" w:rsidR="00DF656F" w:rsidRDefault="000639EC" w:rsidP="00DF656F">
      <w:pPr>
        <w:pStyle w:val="ListParagraph"/>
        <w:numPr>
          <w:ilvl w:val="0"/>
          <w:numId w:val="1"/>
        </w:numPr>
        <w:jc w:val="both"/>
        <w:rPr>
          <w:rFonts w:ascii="Arial" w:hAnsi="Arial" w:cs="Arial"/>
          <w:i/>
          <w:iCs/>
          <w:sz w:val="24"/>
          <w:szCs w:val="24"/>
        </w:rPr>
      </w:pPr>
      <w:r>
        <w:rPr>
          <w:rFonts w:ascii="Arial" w:hAnsi="Arial" w:cs="Arial"/>
          <w:i/>
          <w:iCs/>
          <w:sz w:val="24"/>
          <w:szCs w:val="24"/>
        </w:rPr>
        <w:t xml:space="preserve"> </w:t>
      </w:r>
      <w:r w:rsidR="00DF656F" w:rsidRPr="00DF656F">
        <w:rPr>
          <w:rFonts w:ascii="Arial" w:hAnsi="Arial" w:cs="Arial"/>
          <w:i/>
          <w:iCs/>
          <w:sz w:val="24"/>
          <w:szCs w:val="24"/>
        </w:rPr>
        <w:t>Funcionalidades Adicionales</w:t>
      </w:r>
    </w:p>
    <w:p w14:paraId="2D2374DC" w14:textId="77777777" w:rsidR="00DF656F" w:rsidRPr="00DF656F" w:rsidRDefault="00DF656F" w:rsidP="00DF656F">
      <w:pPr>
        <w:pStyle w:val="ListParagraph"/>
        <w:jc w:val="both"/>
        <w:rPr>
          <w:rFonts w:ascii="Arial" w:hAnsi="Arial" w:cs="Arial"/>
          <w:i/>
          <w:iCs/>
          <w:sz w:val="10"/>
          <w:szCs w:val="10"/>
        </w:rPr>
      </w:pPr>
    </w:p>
    <w:p w14:paraId="3BFCFDA0"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Artista con más conciertos: Función que permita identificar al artista con más conciertos realizados.</w:t>
      </w:r>
    </w:p>
    <w:p w14:paraId="739AAE47"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Álbum con más y menos reproducciones: Función para encontrar los álbumes con más y menos reproducciones totales.</w:t>
      </w:r>
    </w:p>
    <w:p w14:paraId="101CC924"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lastRenderedPageBreak/>
        <w:t>Artista con más premios ganados: Identificar al artista que ha ganado más premios.</w:t>
      </w:r>
    </w:p>
    <w:p w14:paraId="3B5D1A8F"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Canción más reproducida: Función para encontrar la canción con el mayor número de reproducciones.</w:t>
      </w:r>
    </w:p>
    <w:p w14:paraId="7DD0A76D"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Búsqueda avanzada de conciertos: Permitir búsquedas por rango de fechas, país y ciudad.</w:t>
      </w:r>
    </w:p>
    <w:p w14:paraId="48B40BBD"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Estadísticas de géneros musicales: Mostrar estadísticas de géneros más interpretados por diferentes artistas.</w:t>
      </w:r>
    </w:p>
    <w:p w14:paraId="3E333757"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Conciertos próximos: Listar los próximos conciertos de cada artista.</w:t>
      </w:r>
    </w:p>
    <w:p w14:paraId="4DDECABD"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Historial de premios de un artista: Mostrar un historial de premios ganados por un artista a lo largo de su carrera.</w:t>
      </w:r>
    </w:p>
    <w:p w14:paraId="77148F18"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Comparación entre artistas: Comparar dos o más artistas en términos de oyentes de Spotify, número de premios, canciones, discos, etc.</w:t>
      </w:r>
    </w:p>
    <w:p w14:paraId="6AC29523"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Informe de carrera de un artista: Generar un informe completo sobre la carrera de un artista, incluyendo todos los conciertos dados, premios ganados, álbumes y canciones publicadas.</w:t>
      </w:r>
    </w:p>
    <w:p w14:paraId="45E03EA6" w14:textId="777777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Alertas y notificaciones: Notificar sobre eventos importantes como el lanzamiento de nuevas canciones, discos, o próximos conciertos.</w:t>
      </w:r>
    </w:p>
    <w:p w14:paraId="451BACF9" w14:textId="46D04577" w:rsidR="00DF656F" w:rsidRPr="00DF656F" w:rsidRDefault="00DF656F" w:rsidP="00DF656F">
      <w:pPr>
        <w:pStyle w:val="ListParagraph"/>
        <w:numPr>
          <w:ilvl w:val="0"/>
          <w:numId w:val="5"/>
        </w:numPr>
        <w:jc w:val="both"/>
        <w:rPr>
          <w:rFonts w:ascii="Arial" w:hAnsi="Arial" w:cs="Arial"/>
          <w:sz w:val="24"/>
          <w:szCs w:val="24"/>
        </w:rPr>
      </w:pPr>
      <w:r w:rsidRPr="00DF656F">
        <w:rPr>
          <w:rFonts w:ascii="Arial" w:hAnsi="Arial" w:cs="Arial"/>
          <w:sz w:val="24"/>
          <w:szCs w:val="24"/>
        </w:rPr>
        <w:t>Visualización de tendencias: Mostrar tendencias actuales en géneros musicales, artistas emergentes, etc.</w:t>
      </w:r>
    </w:p>
    <w:p w14:paraId="3E51B2D9" w14:textId="08A5F3A5" w:rsidR="00995EEC" w:rsidRPr="000639EC" w:rsidRDefault="00995EEC" w:rsidP="000639EC">
      <w:pPr>
        <w:jc w:val="both"/>
        <w:rPr>
          <w:rFonts w:ascii="Arial" w:hAnsi="Arial" w:cs="Arial"/>
          <w:sz w:val="24"/>
          <w:szCs w:val="24"/>
        </w:rPr>
      </w:pPr>
    </w:p>
    <w:p w14:paraId="6DE7F630" w14:textId="207BA92F" w:rsidR="00696873" w:rsidRPr="00F0248A" w:rsidRDefault="00696873" w:rsidP="00F5202E">
      <w:pPr>
        <w:jc w:val="both"/>
        <w:rPr>
          <w:rFonts w:ascii="Arial" w:hAnsi="Arial" w:cs="Arial"/>
          <w:sz w:val="24"/>
          <w:szCs w:val="24"/>
        </w:rPr>
      </w:pPr>
    </w:p>
    <w:p w14:paraId="07458C79" w14:textId="3A3FBE20" w:rsidR="008D588D" w:rsidRPr="008D588D" w:rsidRDefault="008D588D" w:rsidP="00F5202E">
      <w:pPr>
        <w:jc w:val="both"/>
        <w:rPr>
          <w:rFonts w:ascii="Arial" w:hAnsi="Arial" w:cs="Arial"/>
          <w:sz w:val="24"/>
          <w:szCs w:val="24"/>
        </w:rPr>
      </w:pPr>
    </w:p>
    <w:p w14:paraId="6BABAD62" w14:textId="77777777" w:rsidR="001C477C" w:rsidRPr="001C477C" w:rsidRDefault="001C477C" w:rsidP="001C477C">
      <w:pPr>
        <w:rPr>
          <w:sz w:val="28"/>
          <w:szCs w:val="28"/>
        </w:rPr>
      </w:pPr>
    </w:p>
    <w:p w14:paraId="67348C92" w14:textId="77777777" w:rsidR="001C477C" w:rsidRPr="001C477C" w:rsidRDefault="001C477C" w:rsidP="001C477C">
      <w:pPr>
        <w:rPr>
          <w:sz w:val="28"/>
          <w:szCs w:val="28"/>
        </w:rPr>
      </w:pPr>
    </w:p>
    <w:p w14:paraId="680E5000" w14:textId="77777777" w:rsidR="001C477C" w:rsidRPr="001C477C" w:rsidRDefault="001C477C" w:rsidP="001C477C">
      <w:pPr>
        <w:rPr>
          <w:sz w:val="28"/>
          <w:szCs w:val="28"/>
        </w:rPr>
      </w:pPr>
    </w:p>
    <w:p w14:paraId="4E7CAAB2" w14:textId="77777777" w:rsidR="001C477C" w:rsidRPr="001C477C" w:rsidRDefault="001C477C" w:rsidP="001C477C">
      <w:pPr>
        <w:rPr>
          <w:sz w:val="28"/>
          <w:szCs w:val="28"/>
        </w:rPr>
      </w:pPr>
    </w:p>
    <w:p w14:paraId="55DD2D5F" w14:textId="77777777" w:rsidR="001C477C" w:rsidRPr="001C477C" w:rsidRDefault="001C477C" w:rsidP="001C477C">
      <w:pPr>
        <w:rPr>
          <w:sz w:val="28"/>
          <w:szCs w:val="28"/>
        </w:rPr>
      </w:pPr>
    </w:p>
    <w:p w14:paraId="7994034B" w14:textId="5DB2ED16" w:rsidR="001C477C" w:rsidRPr="001C477C" w:rsidRDefault="001C477C" w:rsidP="001C477C">
      <w:pPr>
        <w:tabs>
          <w:tab w:val="left" w:pos="7260"/>
        </w:tabs>
        <w:rPr>
          <w:sz w:val="28"/>
          <w:szCs w:val="28"/>
        </w:rPr>
      </w:pPr>
    </w:p>
    <w:sectPr w:rsidR="001C477C" w:rsidRPr="001C477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248A0C" w14:textId="77777777" w:rsidR="00C04083" w:rsidRDefault="00C04083" w:rsidP="009467F8">
      <w:pPr>
        <w:spacing w:after="0" w:line="240" w:lineRule="auto"/>
      </w:pPr>
      <w:r>
        <w:separator/>
      </w:r>
    </w:p>
  </w:endnote>
  <w:endnote w:type="continuationSeparator" w:id="0">
    <w:p w14:paraId="1E041704" w14:textId="77777777" w:rsidR="00C04083" w:rsidRDefault="00C04083" w:rsidP="00946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6A9CE1"/>
      </w:rPr>
      <w:id w:val="-1025328127"/>
      <w:docPartObj>
        <w:docPartGallery w:val="Page Numbers (Bottom of Page)"/>
        <w:docPartUnique/>
      </w:docPartObj>
    </w:sdtPr>
    <w:sdtEndPr/>
    <w:sdtContent>
      <w:sdt>
        <w:sdtPr>
          <w:rPr>
            <w:color w:val="6A9CE1"/>
          </w:rPr>
          <w:id w:val="1728636285"/>
          <w:docPartObj>
            <w:docPartGallery w:val="Page Numbers (Top of Page)"/>
            <w:docPartUnique/>
          </w:docPartObj>
        </w:sdtPr>
        <w:sdtEndPr/>
        <w:sdtContent>
          <w:p w14:paraId="20198FC5" w14:textId="0664BB49" w:rsidR="00A151D0" w:rsidRPr="00170FF2" w:rsidRDefault="00A151D0">
            <w:pPr>
              <w:pStyle w:val="Footer"/>
              <w:jc w:val="center"/>
              <w:rPr>
                <w:color w:val="6A9CE1"/>
              </w:rPr>
            </w:pPr>
            <w:r w:rsidRPr="00170FF2">
              <w:rPr>
                <w:color w:val="6A9CE1"/>
              </w:rPr>
              <w:t xml:space="preserve">Página </w:t>
            </w:r>
            <w:r w:rsidRPr="00170FF2">
              <w:rPr>
                <w:b/>
                <w:bCs/>
                <w:color w:val="6A9CE1"/>
                <w:sz w:val="24"/>
                <w:szCs w:val="24"/>
              </w:rPr>
              <w:fldChar w:fldCharType="begin"/>
            </w:r>
            <w:r w:rsidRPr="00170FF2">
              <w:rPr>
                <w:b/>
                <w:bCs/>
                <w:color w:val="6A9CE1"/>
              </w:rPr>
              <w:instrText>PAGE</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r w:rsidRPr="00170FF2">
              <w:rPr>
                <w:color w:val="6A9CE1"/>
              </w:rPr>
              <w:t xml:space="preserve"> de </w:t>
            </w:r>
            <w:r w:rsidRPr="00170FF2">
              <w:rPr>
                <w:b/>
                <w:bCs/>
                <w:color w:val="6A9CE1"/>
                <w:sz w:val="24"/>
                <w:szCs w:val="24"/>
              </w:rPr>
              <w:fldChar w:fldCharType="begin"/>
            </w:r>
            <w:r w:rsidRPr="00170FF2">
              <w:rPr>
                <w:b/>
                <w:bCs/>
                <w:color w:val="6A9CE1"/>
              </w:rPr>
              <w:instrText>NUMPAGES</w:instrText>
            </w:r>
            <w:r w:rsidRPr="00170FF2">
              <w:rPr>
                <w:b/>
                <w:bCs/>
                <w:color w:val="6A9CE1"/>
                <w:sz w:val="24"/>
                <w:szCs w:val="24"/>
              </w:rPr>
              <w:fldChar w:fldCharType="separate"/>
            </w:r>
            <w:r w:rsidRPr="00170FF2">
              <w:rPr>
                <w:b/>
                <w:bCs/>
                <w:color w:val="6A9CE1"/>
              </w:rPr>
              <w:t>2</w:t>
            </w:r>
            <w:r w:rsidRPr="00170FF2">
              <w:rPr>
                <w:b/>
                <w:bCs/>
                <w:color w:val="6A9CE1"/>
                <w:sz w:val="24"/>
                <w:szCs w:val="24"/>
              </w:rPr>
              <w:fldChar w:fldCharType="end"/>
            </w:r>
          </w:p>
        </w:sdtContent>
      </w:sdt>
    </w:sdtContent>
  </w:sdt>
  <w:p w14:paraId="5886250E" w14:textId="2EDB7BA6" w:rsidR="00A151D0" w:rsidRPr="00A151D0" w:rsidRDefault="00A151D0">
    <w:pPr>
      <w:pStyle w:val="Footer"/>
      <w:rPr>
        <w:color w:val="2F5496" w:themeColor="accent1" w:themeShade="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F729D" w14:textId="77777777" w:rsidR="00C04083" w:rsidRDefault="00C04083" w:rsidP="009467F8">
      <w:pPr>
        <w:spacing w:after="0" w:line="240" w:lineRule="auto"/>
      </w:pPr>
      <w:r>
        <w:separator/>
      </w:r>
    </w:p>
  </w:footnote>
  <w:footnote w:type="continuationSeparator" w:id="0">
    <w:p w14:paraId="789C5E64" w14:textId="77777777" w:rsidR="00C04083" w:rsidRDefault="00C04083" w:rsidP="009467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619B8" w14:textId="3857FD60" w:rsidR="009467F8" w:rsidRDefault="00A151D0">
    <w:pPr>
      <w:pStyle w:val="Header"/>
    </w:pPr>
    <w:r>
      <w:rPr>
        <w:noProof/>
      </w:rPr>
      <w:drawing>
        <wp:anchor distT="0" distB="0" distL="114300" distR="114300" simplePos="0" relativeHeight="251658240" behindDoc="1" locked="0" layoutInCell="1" allowOverlap="1" wp14:anchorId="47B7FA92" wp14:editId="1AAD07DE">
          <wp:simplePos x="0" y="0"/>
          <wp:positionH relativeFrom="margin">
            <wp:align>center</wp:align>
          </wp:positionH>
          <wp:positionV relativeFrom="paragraph">
            <wp:posOffset>-303530</wp:posOffset>
          </wp:positionV>
          <wp:extent cx="1384300" cy="470535"/>
          <wp:effectExtent l="0" t="0" r="0" b="5715"/>
          <wp:wrapTight wrapText="bothSides">
            <wp:wrapPolygon edited="0">
              <wp:start x="6242" y="874"/>
              <wp:lineTo x="0" y="10494"/>
              <wp:lineTo x="0" y="14866"/>
              <wp:lineTo x="2675" y="16615"/>
              <wp:lineTo x="3864" y="20988"/>
              <wp:lineTo x="15160" y="20988"/>
              <wp:lineTo x="15160" y="16615"/>
              <wp:lineTo x="21105" y="14866"/>
              <wp:lineTo x="21105" y="10494"/>
              <wp:lineTo x="16943" y="874"/>
              <wp:lineTo x="6242" y="874"/>
            </wp:wrapPolygon>
          </wp:wrapTight>
          <wp:docPr id="45510424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84300" cy="47053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F430EF"/>
    <w:multiLevelType w:val="hybridMultilevel"/>
    <w:tmpl w:val="59021A42"/>
    <w:lvl w:ilvl="0" w:tplc="13085EE8">
      <w:start w:val="1"/>
      <w:numFmt w:val="bullet"/>
      <w:lvlText w:val="-"/>
      <w:lvlJc w:val="left"/>
      <w:pPr>
        <w:ind w:left="1068" w:hanging="360"/>
      </w:pPr>
      <w:rPr>
        <w:rFonts w:ascii="Arial" w:eastAsiaTheme="minorHAnsi" w:hAnsi="Arial" w:cs="Aria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 w15:restartNumberingAfterBreak="0">
    <w:nsid w:val="05314CEB"/>
    <w:multiLevelType w:val="hybridMultilevel"/>
    <w:tmpl w:val="1D105052"/>
    <w:lvl w:ilvl="0" w:tplc="08981B92">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A7648F7"/>
    <w:multiLevelType w:val="hybridMultilevel"/>
    <w:tmpl w:val="43FC8D7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657C1FE9"/>
    <w:multiLevelType w:val="hybridMultilevel"/>
    <w:tmpl w:val="AA8AE830"/>
    <w:lvl w:ilvl="0" w:tplc="854AEDAE">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668E1FCB"/>
    <w:multiLevelType w:val="hybridMultilevel"/>
    <w:tmpl w:val="59407860"/>
    <w:lvl w:ilvl="0" w:tplc="C19C250A">
      <w:start w:val="1"/>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3"/>
  </w:num>
  <w:num w:numId="3">
    <w:abstractNumId w:val="4"/>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7F8"/>
    <w:rsid w:val="0000304B"/>
    <w:rsid w:val="000639EC"/>
    <w:rsid w:val="000F11C2"/>
    <w:rsid w:val="00170FF2"/>
    <w:rsid w:val="00197A4D"/>
    <w:rsid w:val="001C477C"/>
    <w:rsid w:val="0030067E"/>
    <w:rsid w:val="003C1A26"/>
    <w:rsid w:val="004B2E33"/>
    <w:rsid w:val="004D5E09"/>
    <w:rsid w:val="005C67AA"/>
    <w:rsid w:val="006625C7"/>
    <w:rsid w:val="00686B57"/>
    <w:rsid w:val="00696873"/>
    <w:rsid w:val="00731D56"/>
    <w:rsid w:val="007A1F69"/>
    <w:rsid w:val="007C3D39"/>
    <w:rsid w:val="0082398C"/>
    <w:rsid w:val="008D588D"/>
    <w:rsid w:val="009467F8"/>
    <w:rsid w:val="00995EEC"/>
    <w:rsid w:val="00A151D0"/>
    <w:rsid w:val="00A52E7C"/>
    <w:rsid w:val="00AC05DD"/>
    <w:rsid w:val="00B0292D"/>
    <w:rsid w:val="00BB3606"/>
    <w:rsid w:val="00C04083"/>
    <w:rsid w:val="00CC5264"/>
    <w:rsid w:val="00DF656F"/>
    <w:rsid w:val="00E2020B"/>
    <w:rsid w:val="00E54E3E"/>
    <w:rsid w:val="00F0248A"/>
    <w:rsid w:val="00F226FD"/>
    <w:rsid w:val="00F5202E"/>
    <w:rsid w:val="00F82C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6AFB8A2"/>
  <w15:chartTrackingRefBased/>
  <w15:docId w15:val="{E8FB05AA-7D8C-4FFC-8515-2C6AF65A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477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0304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9687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467F8"/>
    <w:pPr>
      <w:tabs>
        <w:tab w:val="center" w:pos="4252"/>
        <w:tab w:val="right" w:pos="8504"/>
      </w:tabs>
      <w:spacing w:after="0" w:line="240" w:lineRule="auto"/>
    </w:pPr>
  </w:style>
  <w:style w:type="character" w:customStyle="1" w:styleId="HeaderChar">
    <w:name w:val="Header Char"/>
    <w:basedOn w:val="DefaultParagraphFont"/>
    <w:link w:val="Header"/>
    <w:uiPriority w:val="99"/>
    <w:rsid w:val="009467F8"/>
  </w:style>
  <w:style w:type="paragraph" w:styleId="Footer">
    <w:name w:val="footer"/>
    <w:basedOn w:val="Normal"/>
    <w:link w:val="FooterChar"/>
    <w:uiPriority w:val="99"/>
    <w:unhideWhenUsed/>
    <w:rsid w:val="009467F8"/>
    <w:pPr>
      <w:tabs>
        <w:tab w:val="center" w:pos="4252"/>
        <w:tab w:val="right" w:pos="8504"/>
      </w:tabs>
      <w:spacing w:after="0" w:line="240" w:lineRule="auto"/>
    </w:pPr>
  </w:style>
  <w:style w:type="character" w:customStyle="1" w:styleId="FooterChar">
    <w:name w:val="Footer Char"/>
    <w:basedOn w:val="DefaultParagraphFont"/>
    <w:link w:val="Footer"/>
    <w:uiPriority w:val="99"/>
    <w:rsid w:val="009467F8"/>
  </w:style>
  <w:style w:type="character" w:customStyle="1" w:styleId="Heading1Char">
    <w:name w:val="Heading 1 Char"/>
    <w:basedOn w:val="DefaultParagraphFont"/>
    <w:link w:val="Heading1"/>
    <w:uiPriority w:val="9"/>
    <w:rsid w:val="001C477C"/>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1C477C"/>
    <w:pPr>
      <w:outlineLvl w:val="9"/>
    </w:pPr>
    <w:rPr>
      <w:kern w:val="0"/>
      <w:lang w:eastAsia="es-ES"/>
      <w14:ligatures w14:val="none"/>
    </w:rPr>
  </w:style>
  <w:style w:type="paragraph" w:styleId="TOC1">
    <w:name w:val="toc 1"/>
    <w:basedOn w:val="Normal"/>
    <w:next w:val="Normal"/>
    <w:autoRedefine/>
    <w:uiPriority w:val="39"/>
    <w:unhideWhenUsed/>
    <w:rsid w:val="001C477C"/>
    <w:pPr>
      <w:spacing w:after="100"/>
    </w:pPr>
  </w:style>
  <w:style w:type="character" w:styleId="Hyperlink">
    <w:name w:val="Hyperlink"/>
    <w:basedOn w:val="DefaultParagraphFont"/>
    <w:uiPriority w:val="99"/>
    <w:unhideWhenUsed/>
    <w:rsid w:val="001C477C"/>
    <w:rPr>
      <w:color w:val="0563C1" w:themeColor="hyperlink"/>
      <w:u w:val="single"/>
    </w:rPr>
  </w:style>
  <w:style w:type="paragraph" w:styleId="ListParagraph">
    <w:name w:val="List Paragraph"/>
    <w:basedOn w:val="Normal"/>
    <w:uiPriority w:val="34"/>
    <w:qFormat/>
    <w:rsid w:val="0000304B"/>
    <w:pPr>
      <w:ind w:left="720"/>
      <w:contextualSpacing/>
    </w:pPr>
  </w:style>
  <w:style w:type="character" w:customStyle="1" w:styleId="Heading2Char">
    <w:name w:val="Heading 2 Char"/>
    <w:basedOn w:val="DefaultParagraphFont"/>
    <w:link w:val="Heading2"/>
    <w:uiPriority w:val="9"/>
    <w:rsid w:val="0000304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96873"/>
    <w:rPr>
      <w:rFonts w:asciiTheme="majorHAnsi" w:eastAsiaTheme="majorEastAsia" w:hAnsiTheme="majorHAnsi" w:cstheme="majorBidi"/>
      <w:color w:val="1F3763" w:themeColor="accent1" w:themeShade="7F"/>
      <w:sz w:val="24"/>
      <w:szCs w:val="24"/>
    </w:rPr>
  </w:style>
  <w:style w:type="paragraph" w:styleId="TOC2">
    <w:name w:val="toc 2"/>
    <w:basedOn w:val="Normal"/>
    <w:next w:val="Normal"/>
    <w:autoRedefine/>
    <w:uiPriority w:val="39"/>
    <w:unhideWhenUsed/>
    <w:rsid w:val="00696873"/>
    <w:pPr>
      <w:spacing w:after="100"/>
      <w:ind w:left="220"/>
    </w:pPr>
  </w:style>
  <w:style w:type="paragraph" w:styleId="TOC3">
    <w:name w:val="toc 3"/>
    <w:basedOn w:val="Normal"/>
    <w:next w:val="Normal"/>
    <w:autoRedefine/>
    <w:uiPriority w:val="39"/>
    <w:unhideWhenUsed/>
    <w:rsid w:val="0069687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35221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CBB00B-1AB5-4044-9654-3632C80FAE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310</TotalTime>
  <Pages>1</Pages>
  <Words>815</Words>
  <Characters>4483</Characters>
  <Application>Microsoft Office Word</Application>
  <DocSecurity>0</DocSecurity>
  <Lines>37</Lines>
  <Paragraphs>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5288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Corrochano Pardo</dc:creator>
  <cp:keywords/>
  <dc:description/>
  <cp:lastModifiedBy>josec</cp:lastModifiedBy>
  <cp:revision>14</cp:revision>
  <cp:lastPrinted>2024-05-30T11:47:00Z</cp:lastPrinted>
  <dcterms:created xsi:type="dcterms:W3CDTF">2024-05-24T09:04:00Z</dcterms:created>
  <dcterms:modified xsi:type="dcterms:W3CDTF">2024-05-30T11:48:00Z</dcterms:modified>
</cp:coreProperties>
</file>