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C1D" w:rsidRPr="00E76E91" w:rsidRDefault="007E7F0C" w:rsidP="007E7F0C">
      <w:pPr>
        <w:jc w:val="both"/>
        <w:rPr>
          <w:rFonts w:ascii="Arial" w:hAnsi="Arial" w:cs="Arial"/>
          <w:b/>
          <w:sz w:val="24"/>
          <w:lang w:val="es-US"/>
        </w:rPr>
      </w:pPr>
      <w:r w:rsidRPr="00E76E91">
        <w:rPr>
          <w:rFonts w:ascii="Arial" w:hAnsi="Arial" w:cs="Arial"/>
          <w:b/>
          <w:sz w:val="24"/>
          <w:lang w:val="es-US"/>
        </w:rPr>
        <w:t>Proyecto Mongo DB: José Andres</w:t>
      </w:r>
      <w:bookmarkStart w:id="0" w:name="_GoBack"/>
      <w:bookmarkEnd w:id="0"/>
      <w:r w:rsidRPr="00E76E91">
        <w:rPr>
          <w:rFonts w:ascii="Arial" w:hAnsi="Arial" w:cs="Arial"/>
          <w:b/>
          <w:sz w:val="24"/>
          <w:lang w:val="es-US"/>
        </w:rPr>
        <w:t xml:space="preserve"> Leal Mata - Master Big Data Y Data Science</w:t>
      </w:r>
    </w:p>
    <w:p w:rsidR="007E7F0C" w:rsidRDefault="007E7F0C" w:rsidP="007E7F0C">
      <w:pPr>
        <w:jc w:val="both"/>
        <w:rPr>
          <w:rFonts w:ascii="Arial" w:hAnsi="Arial" w:cs="Arial"/>
          <w:b/>
          <w:lang w:val="es-US"/>
        </w:rPr>
      </w:pPr>
    </w:p>
    <w:p w:rsidR="007E7F0C" w:rsidRPr="007E7F0C" w:rsidRDefault="007E7F0C" w:rsidP="007E7F0C">
      <w:pPr>
        <w:jc w:val="both"/>
        <w:rPr>
          <w:rFonts w:ascii="Arial" w:hAnsi="Arial" w:cs="Arial"/>
          <w:b/>
          <w:lang w:val="es-US"/>
        </w:rPr>
      </w:pPr>
      <w:r w:rsidRPr="007E7F0C">
        <w:rPr>
          <w:rFonts w:ascii="Arial" w:hAnsi="Arial" w:cs="Arial"/>
          <w:b/>
          <w:lang w:val="es-US"/>
        </w:rPr>
        <w:t xml:space="preserve">Introducción </w:t>
      </w:r>
    </w:p>
    <w:p w:rsidR="007E7F0C" w:rsidRDefault="007E7F0C" w:rsidP="007E7F0C">
      <w:pPr>
        <w:jc w:val="both"/>
        <w:rPr>
          <w:rFonts w:ascii="Arial" w:hAnsi="Arial" w:cs="Arial"/>
          <w:lang w:val="es-US"/>
        </w:rPr>
      </w:pPr>
      <w:r w:rsidRPr="007E7F0C">
        <w:rPr>
          <w:rFonts w:ascii="Arial" w:hAnsi="Arial" w:cs="Arial"/>
          <w:lang w:val="es-US"/>
        </w:rPr>
        <w:t xml:space="preserve">En el presente trabajo se procede a analizar mediante consultas en una base de datos de </w:t>
      </w:r>
      <w:r w:rsidRPr="00D60675">
        <w:rPr>
          <w:rFonts w:ascii="Arial" w:hAnsi="Arial" w:cs="Arial"/>
          <w:b/>
          <w:lang w:val="es-US"/>
        </w:rPr>
        <w:t>MongoDB</w:t>
      </w:r>
      <w:r w:rsidRPr="007E7F0C">
        <w:rPr>
          <w:rFonts w:ascii="Arial" w:hAnsi="Arial" w:cs="Arial"/>
          <w:lang w:val="es-US"/>
        </w:rPr>
        <w:t xml:space="preserve"> un conjunto de d</w:t>
      </w:r>
      <w:r w:rsidR="00D60675">
        <w:rPr>
          <w:rFonts w:ascii="Arial" w:hAnsi="Arial" w:cs="Arial"/>
          <w:lang w:val="es-US"/>
        </w:rPr>
        <w:t>atos de anime en el año 2023. E</w:t>
      </w:r>
      <w:r w:rsidRPr="007E7F0C">
        <w:rPr>
          <w:rFonts w:ascii="Arial" w:hAnsi="Arial" w:cs="Arial"/>
          <w:lang w:val="es-US"/>
        </w:rPr>
        <w:t>s</w:t>
      </w:r>
      <w:r w:rsidR="00D60675">
        <w:rPr>
          <w:rFonts w:ascii="Arial" w:hAnsi="Arial" w:cs="Arial"/>
          <w:lang w:val="es-US"/>
        </w:rPr>
        <w:t>te siendo un ranking de todos los a</w:t>
      </w:r>
      <w:r w:rsidR="00A9490C">
        <w:rPr>
          <w:rFonts w:ascii="Arial" w:hAnsi="Arial" w:cs="Arial"/>
          <w:lang w:val="es-US"/>
        </w:rPr>
        <w:t>nimes que se emitieron desde la década de los 90 hasta el año 2023</w:t>
      </w:r>
      <w:r w:rsidRPr="007E7F0C">
        <w:rPr>
          <w:rFonts w:ascii="Arial" w:hAnsi="Arial" w:cs="Arial"/>
          <w:lang w:val="es-US"/>
        </w:rPr>
        <w:t>. Para la realización de las consultas se hizo uso del GUI Mongo</w:t>
      </w:r>
      <w:r w:rsidR="00A9490C">
        <w:rPr>
          <w:rFonts w:ascii="Arial" w:hAnsi="Arial" w:cs="Arial"/>
          <w:lang w:val="es-US"/>
        </w:rPr>
        <w:t>DB Compass</w:t>
      </w:r>
      <w:r w:rsidR="00A9490C" w:rsidRPr="007E7F0C">
        <w:rPr>
          <w:rFonts w:ascii="Arial" w:hAnsi="Arial" w:cs="Arial"/>
          <w:lang w:val="es-US"/>
        </w:rPr>
        <w:t>,</w:t>
      </w:r>
      <w:r w:rsidRPr="007E7F0C">
        <w:rPr>
          <w:rFonts w:ascii="Arial" w:hAnsi="Arial" w:cs="Arial"/>
          <w:lang w:val="es-US"/>
        </w:rPr>
        <w:t xml:space="preserve"> así como la importación de datos JSON</w:t>
      </w:r>
      <w:r w:rsidR="00A9490C">
        <w:rPr>
          <w:rFonts w:ascii="Arial" w:hAnsi="Arial" w:cs="Arial"/>
          <w:lang w:val="es-US"/>
        </w:rPr>
        <w:t xml:space="preserve"> y EXCEL</w:t>
      </w:r>
      <w:r w:rsidRPr="007E7F0C">
        <w:rPr>
          <w:rFonts w:ascii="Arial" w:hAnsi="Arial" w:cs="Arial"/>
          <w:lang w:val="es-US"/>
        </w:rPr>
        <w:t>, y del Shell de MongoDB. El dataset ha sido extraído por mi persona, mediante</w:t>
      </w:r>
      <w:r w:rsidR="00A9490C">
        <w:rPr>
          <w:rFonts w:ascii="Arial" w:hAnsi="Arial" w:cs="Arial"/>
          <w:lang w:val="es-US"/>
        </w:rPr>
        <w:t xml:space="preserve"> el uso de la página web Kaggle (una página web especializada en data science donde se pueden extraer e importar data bases</w:t>
      </w:r>
      <w:r w:rsidR="00E70B05">
        <w:rPr>
          <w:rFonts w:ascii="Arial" w:hAnsi="Arial" w:cs="Arial"/>
          <w:lang w:val="es-US"/>
        </w:rPr>
        <w:t>)</w:t>
      </w:r>
      <w:r w:rsidRPr="007E7F0C">
        <w:rPr>
          <w:rFonts w:ascii="Arial" w:hAnsi="Arial" w:cs="Arial"/>
          <w:lang w:val="es-US"/>
        </w:rPr>
        <w:t>. Además de su extracción, los</w:t>
      </w:r>
      <w:r w:rsidR="00A9490C">
        <w:rPr>
          <w:rFonts w:ascii="Arial" w:hAnsi="Arial" w:cs="Arial"/>
          <w:lang w:val="es-US"/>
        </w:rPr>
        <w:t xml:space="preserve"> datos pertenecientes a lo</w:t>
      </w:r>
      <w:r w:rsidRPr="007E7F0C">
        <w:rPr>
          <w:rFonts w:ascii="Arial" w:hAnsi="Arial" w:cs="Arial"/>
          <w:lang w:val="es-US"/>
        </w:rPr>
        <w:t>s</w:t>
      </w:r>
      <w:r w:rsidR="00A9490C">
        <w:rPr>
          <w:rFonts w:ascii="Arial" w:hAnsi="Arial" w:cs="Arial"/>
          <w:lang w:val="es-US"/>
        </w:rPr>
        <w:t xml:space="preserve"> animes</w:t>
      </w:r>
      <w:r w:rsidRPr="007E7F0C">
        <w:rPr>
          <w:rFonts w:ascii="Arial" w:hAnsi="Arial" w:cs="Arial"/>
          <w:lang w:val="es-US"/>
        </w:rPr>
        <w:t xml:space="preserve"> han sido depurados para </w:t>
      </w:r>
      <w:r w:rsidR="00A9490C" w:rsidRPr="007E7F0C">
        <w:rPr>
          <w:rFonts w:ascii="Arial" w:hAnsi="Arial" w:cs="Arial"/>
          <w:lang w:val="es-US"/>
        </w:rPr>
        <w:t>eliminar</w:t>
      </w:r>
      <w:r w:rsidRPr="007E7F0C">
        <w:rPr>
          <w:rFonts w:ascii="Arial" w:hAnsi="Arial" w:cs="Arial"/>
          <w:lang w:val="es-US"/>
        </w:rPr>
        <w:t xml:space="preserve"> caracteres </w:t>
      </w:r>
      <w:r w:rsidR="00A9490C" w:rsidRPr="007E7F0C">
        <w:rPr>
          <w:rFonts w:ascii="Arial" w:hAnsi="Arial" w:cs="Arial"/>
          <w:lang w:val="es-US"/>
        </w:rPr>
        <w:t>innecesarios</w:t>
      </w:r>
      <w:r w:rsidRPr="007E7F0C">
        <w:rPr>
          <w:rFonts w:ascii="Arial" w:hAnsi="Arial" w:cs="Arial"/>
          <w:lang w:val="es-US"/>
        </w:rPr>
        <w:t>, errores de extracción asi como cambiar ciertos tipos de datos de str a int y elimi</w:t>
      </w:r>
      <w:r w:rsidR="00A9490C">
        <w:rPr>
          <w:rFonts w:ascii="Arial" w:hAnsi="Arial" w:cs="Arial"/>
          <w:lang w:val="es-US"/>
        </w:rPr>
        <w:t xml:space="preserve">nar espacios entre caracateres. </w:t>
      </w:r>
    </w:p>
    <w:p w:rsidR="00A9490C" w:rsidRDefault="00A9490C" w:rsidP="007E7F0C">
      <w:pPr>
        <w:jc w:val="both"/>
        <w:rPr>
          <w:rFonts w:ascii="Arial" w:hAnsi="Arial" w:cs="Arial"/>
          <w:lang w:val="es-US"/>
        </w:rPr>
      </w:pPr>
    </w:p>
    <w:p w:rsidR="00A9490C" w:rsidRPr="00A9490C" w:rsidRDefault="00A9490C" w:rsidP="00A9490C">
      <w:pPr>
        <w:rPr>
          <w:lang w:val="es-US"/>
        </w:rPr>
      </w:pPr>
      <w:r w:rsidRPr="00A9490C">
        <w:rPr>
          <w:lang w:val="es-US"/>
        </w:rPr>
        <w:t>Los campos pertene</w:t>
      </w:r>
      <w:r>
        <w:rPr>
          <w:lang w:val="es-US"/>
        </w:rPr>
        <w:t>cientes al dataset “Anime Dataset 2023”</w:t>
      </w:r>
      <w:r w:rsidRPr="00A9490C">
        <w:rPr>
          <w:lang w:val="es-US"/>
        </w:rPr>
        <w:t xml:space="preserve"> son los </w:t>
      </w:r>
      <w:r w:rsidR="00E70B05" w:rsidRPr="00A9490C">
        <w:rPr>
          <w:lang w:val="es-US"/>
        </w:rPr>
        <w:t>siguientes:</w:t>
      </w:r>
    </w:p>
    <w:p w:rsidR="00A9490C" w:rsidRDefault="00A9490C" w:rsidP="007E7F0C">
      <w:pPr>
        <w:jc w:val="both"/>
        <w:rPr>
          <w:rFonts w:ascii="Arial" w:hAnsi="Arial" w:cs="Arial"/>
          <w:lang w:val="es-US"/>
        </w:rPr>
      </w:pPr>
    </w:p>
    <w:p w:rsidR="00A9490C" w:rsidRPr="00A9490C" w:rsidRDefault="00A9490C" w:rsidP="00A9490C">
      <w:pPr>
        <w:numPr>
          <w:ilvl w:val="0"/>
          <w:numId w:val="1"/>
        </w:numPr>
        <w:jc w:val="both"/>
        <w:rPr>
          <w:rFonts w:ascii="Arial" w:hAnsi="Arial" w:cs="Arial"/>
        </w:rPr>
      </w:pPr>
      <w:r w:rsidRPr="00A9490C">
        <w:rPr>
          <w:rFonts w:ascii="Arial" w:hAnsi="Arial" w:cs="Arial"/>
          <w:b/>
        </w:rPr>
        <w:t>anime_id:</w:t>
      </w:r>
      <w:r w:rsidRPr="00A9490C">
        <w:rPr>
          <w:rFonts w:ascii="Arial" w:hAnsi="Arial" w:cs="Arial"/>
        </w:rPr>
        <w:t xml:space="preserve"> Unique ID for each anime.</w:t>
      </w:r>
    </w:p>
    <w:p w:rsidR="00A9490C" w:rsidRPr="00A9490C" w:rsidRDefault="00A9490C" w:rsidP="00A9490C">
      <w:pPr>
        <w:numPr>
          <w:ilvl w:val="0"/>
          <w:numId w:val="1"/>
        </w:numPr>
        <w:jc w:val="both"/>
        <w:rPr>
          <w:rFonts w:ascii="Arial" w:hAnsi="Arial" w:cs="Arial"/>
          <w:b/>
        </w:rPr>
      </w:pPr>
      <w:r w:rsidRPr="00A9490C">
        <w:rPr>
          <w:rFonts w:ascii="Arial" w:hAnsi="Arial" w:cs="Arial"/>
          <w:b/>
        </w:rPr>
        <w:t>Name:</w:t>
      </w:r>
      <w:r w:rsidRPr="00A9490C">
        <w:rPr>
          <w:rFonts w:ascii="Arial" w:hAnsi="Arial" w:cs="Arial"/>
        </w:rPr>
        <w:t xml:space="preserve"> The name of the anime in its original language.</w:t>
      </w:r>
    </w:p>
    <w:p w:rsidR="00A9490C" w:rsidRPr="00A9490C" w:rsidRDefault="00A9490C" w:rsidP="00A9490C">
      <w:pPr>
        <w:numPr>
          <w:ilvl w:val="0"/>
          <w:numId w:val="1"/>
        </w:numPr>
        <w:jc w:val="both"/>
        <w:rPr>
          <w:rFonts w:ascii="Arial" w:hAnsi="Arial" w:cs="Arial"/>
        </w:rPr>
      </w:pPr>
      <w:r w:rsidRPr="00A9490C">
        <w:rPr>
          <w:rFonts w:ascii="Arial" w:hAnsi="Arial" w:cs="Arial"/>
          <w:b/>
        </w:rPr>
        <w:t>English name:</w:t>
      </w:r>
      <w:r w:rsidRPr="00A9490C">
        <w:rPr>
          <w:rFonts w:ascii="Arial" w:hAnsi="Arial" w:cs="Arial"/>
        </w:rPr>
        <w:t xml:space="preserve"> The English name of the anime.</w:t>
      </w:r>
    </w:p>
    <w:p w:rsidR="00A9490C" w:rsidRPr="00A9490C" w:rsidRDefault="00A9490C" w:rsidP="00A9490C">
      <w:pPr>
        <w:numPr>
          <w:ilvl w:val="0"/>
          <w:numId w:val="1"/>
        </w:numPr>
        <w:jc w:val="both"/>
        <w:rPr>
          <w:rFonts w:ascii="Arial" w:hAnsi="Arial" w:cs="Arial"/>
        </w:rPr>
      </w:pPr>
      <w:r w:rsidRPr="00A9490C">
        <w:rPr>
          <w:rFonts w:ascii="Arial" w:hAnsi="Arial" w:cs="Arial"/>
          <w:b/>
        </w:rPr>
        <w:t>Other name:</w:t>
      </w:r>
      <w:r w:rsidRPr="00A9490C">
        <w:rPr>
          <w:rFonts w:ascii="Arial" w:hAnsi="Arial" w:cs="Arial"/>
        </w:rPr>
        <w:t xml:space="preserve"> Native name or title of the anime</w:t>
      </w:r>
      <w:r w:rsidR="00E70B05">
        <w:rPr>
          <w:rFonts w:ascii="Arial" w:hAnsi="Arial" w:cs="Arial"/>
        </w:rPr>
        <w:t xml:space="preserve"> </w:t>
      </w:r>
      <w:r w:rsidRPr="00A9490C">
        <w:rPr>
          <w:rFonts w:ascii="Arial" w:hAnsi="Arial" w:cs="Arial"/>
        </w:rPr>
        <w:t>(can be in Japanese, Chinese or Korean).</w:t>
      </w:r>
    </w:p>
    <w:p w:rsidR="00A9490C" w:rsidRPr="00A9490C" w:rsidRDefault="00A9490C" w:rsidP="00A9490C">
      <w:pPr>
        <w:numPr>
          <w:ilvl w:val="0"/>
          <w:numId w:val="1"/>
        </w:numPr>
        <w:jc w:val="both"/>
        <w:rPr>
          <w:rFonts w:ascii="Arial" w:hAnsi="Arial" w:cs="Arial"/>
        </w:rPr>
      </w:pPr>
      <w:r w:rsidRPr="00A9490C">
        <w:rPr>
          <w:rFonts w:ascii="Arial" w:hAnsi="Arial" w:cs="Arial"/>
          <w:b/>
        </w:rPr>
        <w:t>Score:</w:t>
      </w:r>
      <w:r w:rsidRPr="00A9490C">
        <w:rPr>
          <w:rFonts w:ascii="Arial" w:hAnsi="Arial" w:cs="Arial"/>
        </w:rPr>
        <w:t xml:space="preserve"> The score or rating given to the anime.</w:t>
      </w:r>
    </w:p>
    <w:p w:rsidR="00A9490C" w:rsidRPr="00A9490C" w:rsidRDefault="00A9490C" w:rsidP="00A9490C">
      <w:pPr>
        <w:numPr>
          <w:ilvl w:val="0"/>
          <w:numId w:val="1"/>
        </w:numPr>
        <w:jc w:val="both"/>
        <w:rPr>
          <w:rFonts w:ascii="Arial" w:hAnsi="Arial" w:cs="Arial"/>
        </w:rPr>
      </w:pPr>
      <w:r w:rsidRPr="00E70B05">
        <w:rPr>
          <w:rFonts w:ascii="Arial" w:hAnsi="Arial" w:cs="Arial"/>
          <w:b/>
        </w:rPr>
        <w:t>Genres:</w:t>
      </w:r>
      <w:r w:rsidRPr="00A9490C">
        <w:rPr>
          <w:rFonts w:ascii="Arial" w:hAnsi="Arial" w:cs="Arial"/>
        </w:rPr>
        <w:t xml:space="preserve"> The genres of the anime, separated by commas.</w:t>
      </w:r>
    </w:p>
    <w:p w:rsidR="00A9490C" w:rsidRPr="00A9490C" w:rsidRDefault="00A9490C" w:rsidP="00A9490C">
      <w:pPr>
        <w:numPr>
          <w:ilvl w:val="0"/>
          <w:numId w:val="1"/>
        </w:numPr>
        <w:jc w:val="both"/>
        <w:rPr>
          <w:rFonts w:ascii="Arial" w:hAnsi="Arial" w:cs="Arial"/>
        </w:rPr>
      </w:pPr>
      <w:r w:rsidRPr="00E70B05">
        <w:rPr>
          <w:rFonts w:ascii="Arial" w:hAnsi="Arial" w:cs="Arial"/>
          <w:b/>
        </w:rPr>
        <w:t>Synopsis:</w:t>
      </w:r>
      <w:r w:rsidRPr="00A9490C">
        <w:rPr>
          <w:rFonts w:ascii="Arial" w:hAnsi="Arial" w:cs="Arial"/>
        </w:rPr>
        <w:t xml:space="preserve"> A brief description or summary of the anime's plot.</w:t>
      </w:r>
    </w:p>
    <w:p w:rsidR="00A9490C" w:rsidRPr="00A9490C" w:rsidRDefault="00A9490C" w:rsidP="00A9490C">
      <w:pPr>
        <w:numPr>
          <w:ilvl w:val="0"/>
          <w:numId w:val="1"/>
        </w:numPr>
        <w:jc w:val="both"/>
        <w:rPr>
          <w:rFonts w:ascii="Arial" w:hAnsi="Arial" w:cs="Arial"/>
        </w:rPr>
      </w:pPr>
      <w:r w:rsidRPr="00E70B05">
        <w:rPr>
          <w:rFonts w:ascii="Arial" w:hAnsi="Arial" w:cs="Arial"/>
          <w:b/>
        </w:rPr>
        <w:t>Type:</w:t>
      </w:r>
      <w:r w:rsidRPr="00A9490C">
        <w:rPr>
          <w:rFonts w:ascii="Arial" w:hAnsi="Arial" w:cs="Arial"/>
        </w:rPr>
        <w:t xml:space="preserve"> The type of the anime (e.g., TV series, movie, OVA, etc.).</w:t>
      </w:r>
    </w:p>
    <w:p w:rsidR="00A9490C" w:rsidRPr="00A9490C" w:rsidRDefault="00A9490C" w:rsidP="00A9490C">
      <w:pPr>
        <w:numPr>
          <w:ilvl w:val="0"/>
          <w:numId w:val="1"/>
        </w:numPr>
        <w:jc w:val="both"/>
        <w:rPr>
          <w:rFonts w:ascii="Arial" w:hAnsi="Arial" w:cs="Arial"/>
        </w:rPr>
      </w:pPr>
      <w:r w:rsidRPr="00E70B05">
        <w:rPr>
          <w:rFonts w:ascii="Arial" w:hAnsi="Arial" w:cs="Arial"/>
          <w:b/>
        </w:rPr>
        <w:t xml:space="preserve">Episodes: </w:t>
      </w:r>
      <w:r w:rsidRPr="00A9490C">
        <w:rPr>
          <w:rFonts w:ascii="Arial" w:hAnsi="Arial" w:cs="Arial"/>
        </w:rPr>
        <w:t>The number of episodes in the anime.</w:t>
      </w:r>
    </w:p>
    <w:p w:rsidR="00A9490C" w:rsidRPr="00A9490C" w:rsidRDefault="00A9490C" w:rsidP="00A9490C">
      <w:pPr>
        <w:numPr>
          <w:ilvl w:val="0"/>
          <w:numId w:val="1"/>
        </w:numPr>
        <w:jc w:val="both"/>
        <w:rPr>
          <w:rFonts w:ascii="Arial" w:hAnsi="Arial" w:cs="Arial"/>
        </w:rPr>
      </w:pPr>
      <w:r w:rsidRPr="00E70B05">
        <w:rPr>
          <w:rFonts w:ascii="Arial" w:hAnsi="Arial" w:cs="Arial"/>
          <w:b/>
        </w:rPr>
        <w:t>Aired:</w:t>
      </w:r>
      <w:r w:rsidRPr="00A9490C">
        <w:rPr>
          <w:rFonts w:ascii="Arial" w:hAnsi="Arial" w:cs="Arial"/>
        </w:rPr>
        <w:t xml:space="preserve"> The dates when the anime was aired.</w:t>
      </w:r>
    </w:p>
    <w:p w:rsidR="00A9490C" w:rsidRPr="00A9490C" w:rsidRDefault="00A9490C" w:rsidP="00A9490C">
      <w:pPr>
        <w:numPr>
          <w:ilvl w:val="0"/>
          <w:numId w:val="1"/>
        </w:numPr>
        <w:jc w:val="both"/>
        <w:rPr>
          <w:rFonts w:ascii="Arial" w:hAnsi="Arial" w:cs="Arial"/>
        </w:rPr>
      </w:pPr>
      <w:r w:rsidRPr="00E70B05">
        <w:rPr>
          <w:rFonts w:ascii="Arial" w:hAnsi="Arial" w:cs="Arial"/>
          <w:b/>
        </w:rPr>
        <w:t>Premiered:</w:t>
      </w:r>
      <w:r w:rsidRPr="00A9490C">
        <w:rPr>
          <w:rFonts w:ascii="Arial" w:hAnsi="Arial" w:cs="Arial"/>
        </w:rPr>
        <w:t xml:space="preserve"> The season and year when the anime premiered.</w:t>
      </w:r>
    </w:p>
    <w:p w:rsidR="00A9490C" w:rsidRPr="00A9490C" w:rsidRDefault="00A9490C" w:rsidP="00A9490C">
      <w:pPr>
        <w:numPr>
          <w:ilvl w:val="0"/>
          <w:numId w:val="1"/>
        </w:numPr>
        <w:jc w:val="both"/>
        <w:rPr>
          <w:rFonts w:ascii="Arial" w:hAnsi="Arial" w:cs="Arial"/>
        </w:rPr>
      </w:pPr>
      <w:r w:rsidRPr="00E70B05">
        <w:rPr>
          <w:rFonts w:ascii="Arial" w:hAnsi="Arial" w:cs="Arial"/>
          <w:b/>
        </w:rPr>
        <w:t>Status:</w:t>
      </w:r>
      <w:r w:rsidRPr="00A9490C">
        <w:rPr>
          <w:rFonts w:ascii="Arial" w:hAnsi="Arial" w:cs="Arial"/>
        </w:rPr>
        <w:t xml:space="preserve"> The status of the anime (e.g., Finished Airing, Currently Airing, etc.).</w:t>
      </w:r>
    </w:p>
    <w:p w:rsidR="00A9490C" w:rsidRPr="00A9490C" w:rsidRDefault="00A9490C" w:rsidP="00A9490C">
      <w:pPr>
        <w:numPr>
          <w:ilvl w:val="0"/>
          <w:numId w:val="1"/>
        </w:numPr>
        <w:jc w:val="both"/>
        <w:rPr>
          <w:rFonts w:ascii="Arial" w:hAnsi="Arial" w:cs="Arial"/>
        </w:rPr>
      </w:pPr>
      <w:r w:rsidRPr="00E70B05">
        <w:rPr>
          <w:rFonts w:ascii="Arial" w:hAnsi="Arial" w:cs="Arial"/>
          <w:b/>
        </w:rPr>
        <w:t>Producers:</w:t>
      </w:r>
      <w:r w:rsidRPr="00A9490C">
        <w:rPr>
          <w:rFonts w:ascii="Arial" w:hAnsi="Arial" w:cs="Arial"/>
        </w:rPr>
        <w:t xml:space="preserve"> The production companies or producers of the anime.</w:t>
      </w:r>
    </w:p>
    <w:p w:rsidR="00A9490C" w:rsidRPr="00A9490C" w:rsidRDefault="00A9490C" w:rsidP="00A9490C">
      <w:pPr>
        <w:numPr>
          <w:ilvl w:val="0"/>
          <w:numId w:val="1"/>
        </w:numPr>
        <w:jc w:val="both"/>
        <w:rPr>
          <w:rFonts w:ascii="Arial" w:hAnsi="Arial" w:cs="Arial"/>
        </w:rPr>
      </w:pPr>
      <w:r w:rsidRPr="00E70B05">
        <w:rPr>
          <w:rFonts w:ascii="Arial" w:hAnsi="Arial" w:cs="Arial"/>
          <w:b/>
        </w:rPr>
        <w:t>Licensors:</w:t>
      </w:r>
      <w:r w:rsidRPr="00A9490C">
        <w:rPr>
          <w:rFonts w:ascii="Arial" w:hAnsi="Arial" w:cs="Arial"/>
        </w:rPr>
        <w:t xml:space="preserve"> The licensors of the anime (e.g., streaming platforms).</w:t>
      </w:r>
    </w:p>
    <w:p w:rsidR="00A9490C" w:rsidRPr="00A9490C" w:rsidRDefault="00A9490C" w:rsidP="00A9490C">
      <w:pPr>
        <w:numPr>
          <w:ilvl w:val="0"/>
          <w:numId w:val="1"/>
        </w:numPr>
        <w:jc w:val="both"/>
        <w:rPr>
          <w:rFonts w:ascii="Arial" w:hAnsi="Arial" w:cs="Arial"/>
        </w:rPr>
      </w:pPr>
      <w:r w:rsidRPr="00E70B05">
        <w:rPr>
          <w:rFonts w:ascii="Arial" w:hAnsi="Arial" w:cs="Arial"/>
          <w:b/>
        </w:rPr>
        <w:t>Studios:</w:t>
      </w:r>
      <w:r w:rsidRPr="00A9490C">
        <w:rPr>
          <w:rFonts w:ascii="Arial" w:hAnsi="Arial" w:cs="Arial"/>
        </w:rPr>
        <w:t xml:space="preserve"> The animation studios that worked on the anime.</w:t>
      </w:r>
    </w:p>
    <w:p w:rsidR="00A9490C" w:rsidRPr="00A9490C" w:rsidRDefault="00A9490C" w:rsidP="00A9490C">
      <w:pPr>
        <w:numPr>
          <w:ilvl w:val="0"/>
          <w:numId w:val="1"/>
        </w:numPr>
        <w:jc w:val="both"/>
        <w:rPr>
          <w:rFonts w:ascii="Arial" w:hAnsi="Arial" w:cs="Arial"/>
        </w:rPr>
      </w:pPr>
      <w:r w:rsidRPr="00E70B05">
        <w:rPr>
          <w:rFonts w:ascii="Arial" w:hAnsi="Arial" w:cs="Arial"/>
          <w:b/>
        </w:rPr>
        <w:t>Source:</w:t>
      </w:r>
      <w:r w:rsidRPr="00A9490C">
        <w:rPr>
          <w:rFonts w:ascii="Arial" w:hAnsi="Arial" w:cs="Arial"/>
        </w:rPr>
        <w:t xml:space="preserve"> The source material of the anime (e.g., manga, light novel, original).</w:t>
      </w:r>
    </w:p>
    <w:p w:rsidR="00A9490C" w:rsidRPr="00A9490C" w:rsidRDefault="00A9490C" w:rsidP="00A9490C">
      <w:pPr>
        <w:numPr>
          <w:ilvl w:val="0"/>
          <w:numId w:val="1"/>
        </w:numPr>
        <w:jc w:val="both"/>
        <w:rPr>
          <w:rFonts w:ascii="Arial" w:hAnsi="Arial" w:cs="Arial"/>
        </w:rPr>
      </w:pPr>
      <w:r w:rsidRPr="00E70B05">
        <w:rPr>
          <w:rFonts w:ascii="Arial" w:hAnsi="Arial" w:cs="Arial"/>
          <w:b/>
        </w:rPr>
        <w:t>Duration:</w:t>
      </w:r>
      <w:r w:rsidRPr="00A9490C">
        <w:rPr>
          <w:rFonts w:ascii="Arial" w:hAnsi="Arial" w:cs="Arial"/>
        </w:rPr>
        <w:t xml:space="preserve"> The duration of each episode.</w:t>
      </w:r>
    </w:p>
    <w:p w:rsidR="00A9490C" w:rsidRPr="00A9490C" w:rsidRDefault="00A9490C" w:rsidP="00A9490C">
      <w:pPr>
        <w:numPr>
          <w:ilvl w:val="0"/>
          <w:numId w:val="1"/>
        </w:numPr>
        <w:jc w:val="both"/>
        <w:rPr>
          <w:rFonts w:ascii="Arial" w:hAnsi="Arial" w:cs="Arial"/>
        </w:rPr>
      </w:pPr>
      <w:r w:rsidRPr="00E70B05">
        <w:rPr>
          <w:rFonts w:ascii="Arial" w:hAnsi="Arial" w:cs="Arial"/>
          <w:b/>
        </w:rPr>
        <w:t>Rating:</w:t>
      </w:r>
      <w:r w:rsidRPr="00A9490C">
        <w:rPr>
          <w:rFonts w:ascii="Arial" w:hAnsi="Arial" w:cs="Arial"/>
        </w:rPr>
        <w:t xml:space="preserve"> The age rating of the anime.</w:t>
      </w:r>
    </w:p>
    <w:p w:rsidR="00A9490C" w:rsidRPr="00A9490C" w:rsidRDefault="00A9490C" w:rsidP="00A9490C">
      <w:pPr>
        <w:numPr>
          <w:ilvl w:val="0"/>
          <w:numId w:val="1"/>
        </w:numPr>
        <w:jc w:val="both"/>
        <w:rPr>
          <w:rFonts w:ascii="Arial" w:hAnsi="Arial" w:cs="Arial"/>
        </w:rPr>
      </w:pPr>
      <w:r w:rsidRPr="00E70B05">
        <w:rPr>
          <w:rFonts w:ascii="Arial" w:hAnsi="Arial" w:cs="Arial"/>
          <w:b/>
        </w:rPr>
        <w:lastRenderedPageBreak/>
        <w:t>Rank:</w:t>
      </w:r>
      <w:r w:rsidRPr="00A9490C">
        <w:rPr>
          <w:rFonts w:ascii="Arial" w:hAnsi="Arial" w:cs="Arial"/>
        </w:rPr>
        <w:t xml:space="preserve"> The rank of the anime based on popularity or other criteria.</w:t>
      </w:r>
    </w:p>
    <w:p w:rsidR="00A9490C" w:rsidRPr="00A9490C" w:rsidRDefault="00A9490C" w:rsidP="00A9490C">
      <w:pPr>
        <w:numPr>
          <w:ilvl w:val="0"/>
          <w:numId w:val="1"/>
        </w:numPr>
        <w:jc w:val="both"/>
        <w:rPr>
          <w:rFonts w:ascii="Arial" w:hAnsi="Arial" w:cs="Arial"/>
        </w:rPr>
      </w:pPr>
      <w:r w:rsidRPr="00E70B05">
        <w:rPr>
          <w:rFonts w:ascii="Arial" w:hAnsi="Arial" w:cs="Arial"/>
          <w:b/>
        </w:rPr>
        <w:t>Popularity:</w:t>
      </w:r>
      <w:r w:rsidRPr="00A9490C">
        <w:rPr>
          <w:rFonts w:ascii="Arial" w:hAnsi="Arial" w:cs="Arial"/>
        </w:rPr>
        <w:t xml:space="preserve"> The popularity </w:t>
      </w:r>
      <w:proofErr w:type="gramStart"/>
      <w:r w:rsidRPr="00A9490C">
        <w:rPr>
          <w:rFonts w:ascii="Arial" w:hAnsi="Arial" w:cs="Arial"/>
        </w:rPr>
        <w:t>rank</w:t>
      </w:r>
      <w:proofErr w:type="gramEnd"/>
      <w:r w:rsidRPr="00A9490C">
        <w:rPr>
          <w:rFonts w:ascii="Arial" w:hAnsi="Arial" w:cs="Arial"/>
        </w:rPr>
        <w:t xml:space="preserve"> of the anime.</w:t>
      </w:r>
    </w:p>
    <w:p w:rsidR="00A9490C" w:rsidRPr="00A9490C" w:rsidRDefault="00A9490C" w:rsidP="00A9490C">
      <w:pPr>
        <w:numPr>
          <w:ilvl w:val="0"/>
          <w:numId w:val="1"/>
        </w:numPr>
        <w:jc w:val="both"/>
        <w:rPr>
          <w:rFonts w:ascii="Arial" w:hAnsi="Arial" w:cs="Arial"/>
        </w:rPr>
      </w:pPr>
      <w:r w:rsidRPr="00E70B05">
        <w:rPr>
          <w:rFonts w:ascii="Arial" w:hAnsi="Arial" w:cs="Arial"/>
          <w:b/>
        </w:rPr>
        <w:t>Favorites:</w:t>
      </w:r>
      <w:r w:rsidRPr="00A9490C">
        <w:rPr>
          <w:rFonts w:ascii="Arial" w:hAnsi="Arial" w:cs="Arial"/>
        </w:rPr>
        <w:t xml:space="preserve"> The number of times the anime was marked as a favorite by users.</w:t>
      </w:r>
    </w:p>
    <w:p w:rsidR="00A9490C" w:rsidRPr="00A9490C" w:rsidRDefault="00A9490C" w:rsidP="00A9490C">
      <w:pPr>
        <w:numPr>
          <w:ilvl w:val="0"/>
          <w:numId w:val="1"/>
        </w:numPr>
        <w:jc w:val="both"/>
        <w:rPr>
          <w:rFonts w:ascii="Arial" w:hAnsi="Arial" w:cs="Arial"/>
        </w:rPr>
      </w:pPr>
      <w:r w:rsidRPr="00E70B05">
        <w:rPr>
          <w:rFonts w:ascii="Arial" w:hAnsi="Arial" w:cs="Arial"/>
          <w:b/>
        </w:rPr>
        <w:t xml:space="preserve">Scored </w:t>
      </w:r>
      <w:proofErr w:type="gramStart"/>
      <w:r w:rsidRPr="00E70B05">
        <w:rPr>
          <w:rFonts w:ascii="Arial" w:hAnsi="Arial" w:cs="Arial"/>
          <w:b/>
        </w:rPr>
        <w:t>By</w:t>
      </w:r>
      <w:proofErr w:type="gramEnd"/>
      <w:r w:rsidR="00E70B05" w:rsidRPr="00E70B05">
        <w:rPr>
          <w:rFonts w:ascii="Arial" w:hAnsi="Arial" w:cs="Arial"/>
          <w:b/>
        </w:rPr>
        <w:t>:</w:t>
      </w:r>
      <w:r w:rsidRPr="00A9490C">
        <w:rPr>
          <w:rFonts w:ascii="Arial" w:hAnsi="Arial" w:cs="Arial"/>
        </w:rPr>
        <w:t xml:space="preserve"> The number of users who scored the anime.</w:t>
      </w:r>
    </w:p>
    <w:p w:rsidR="00A9490C" w:rsidRPr="00A9490C" w:rsidRDefault="00A9490C" w:rsidP="00A9490C">
      <w:pPr>
        <w:numPr>
          <w:ilvl w:val="0"/>
          <w:numId w:val="1"/>
        </w:numPr>
        <w:jc w:val="both"/>
        <w:rPr>
          <w:rFonts w:ascii="Arial" w:hAnsi="Arial" w:cs="Arial"/>
        </w:rPr>
      </w:pPr>
      <w:r w:rsidRPr="00E70B05">
        <w:rPr>
          <w:rFonts w:ascii="Arial" w:hAnsi="Arial" w:cs="Arial"/>
          <w:b/>
        </w:rPr>
        <w:t>Members:</w:t>
      </w:r>
      <w:r w:rsidRPr="00A9490C">
        <w:rPr>
          <w:rFonts w:ascii="Arial" w:hAnsi="Arial" w:cs="Arial"/>
        </w:rPr>
        <w:t xml:space="preserve"> The number of members who have added the anime to their list on the platform.</w:t>
      </w:r>
    </w:p>
    <w:p w:rsidR="00A9490C" w:rsidRPr="00A9490C" w:rsidRDefault="00A9490C" w:rsidP="00A9490C">
      <w:pPr>
        <w:numPr>
          <w:ilvl w:val="0"/>
          <w:numId w:val="1"/>
        </w:numPr>
        <w:jc w:val="both"/>
        <w:rPr>
          <w:rFonts w:ascii="Arial" w:hAnsi="Arial" w:cs="Arial"/>
        </w:rPr>
      </w:pPr>
      <w:r w:rsidRPr="00E70B05">
        <w:rPr>
          <w:rFonts w:ascii="Arial" w:hAnsi="Arial" w:cs="Arial"/>
          <w:b/>
        </w:rPr>
        <w:t>Image URL:</w:t>
      </w:r>
      <w:r w:rsidRPr="00A9490C">
        <w:rPr>
          <w:rFonts w:ascii="Arial" w:hAnsi="Arial" w:cs="Arial"/>
        </w:rPr>
        <w:t xml:space="preserve"> The URL of the anime's image or poster.</w:t>
      </w:r>
    </w:p>
    <w:p w:rsidR="00F73700" w:rsidRPr="00E76E91" w:rsidRDefault="00F73700" w:rsidP="00F73700">
      <w:pPr>
        <w:jc w:val="both"/>
        <w:rPr>
          <w:rFonts w:ascii="Arial" w:hAnsi="Arial" w:cs="Arial"/>
        </w:rPr>
      </w:pPr>
    </w:p>
    <w:p w:rsidR="00A9490C" w:rsidRDefault="00F73700" w:rsidP="00F73700">
      <w:pPr>
        <w:jc w:val="both"/>
        <w:rPr>
          <w:rFonts w:ascii="Arial" w:hAnsi="Arial" w:cs="Arial"/>
          <w:b/>
          <w:lang w:val="es-US"/>
        </w:rPr>
      </w:pPr>
      <w:r w:rsidRPr="00F73700">
        <w:rPr>
          <w:rFonts w:ascii="Arial" w:hAnsi="Arial" w:cs="Arial"/>
          <w:b/>
          <w:lang w:val="es-US"/>
        </w:rPr>
        <w:t>Carga de la data base en MongoDB Compass</w:t>
      </w:r>
    </w:p>
    <w:p w:rsidR="00F73700" w:rsidRDefault="00690675" w:rsidP="00F73700">
      <w:pPr>
        <w:jc w:val="both"/>
        <w:rPr>
          <w:rFonts w:ascii="Arial" w:hAnsi="Arial" w:cs="Arial"/>
          <w:lang w:val="es-US"/>
        </w:rPr>
      </w:pPr>
      <w:r>
        <w:rPr>
          <w:rFonts w:ascii="Arial" w:hAnsi="Arial" w:cs="Arial"/>
          <w:lang w:val="es-US"/>
        </w:rPr>
        <w:t>1. S</w:t>
      </w:r>
      <w:r w:rsidR="00086E1E">
        <w:rPr>
          <w:rFonts w:ascii="Arial" w:hAnsi="Arial" w:cs="Arial"/>
          <w:lang w:val="es-US"/>
        </w:rPr>
        <w:t xml:space="preserve">e procede a crear la base de datos: </w:t>
      </w:r>
    </w:p>
    <w:p w:rsidR="00086E1E" w:rsidRDefault="00086E1E" w:rsidP="00F73700">
      <w:pPr>
        <w:jc w:val="both"/>
        <w:rPr>
          <w:rFonts w:ascii="Arial" w:hAnsi="Arial" w:cs="Arial"/>
          <w:lang w:val="es-US"/>
        </w:rPr>
      </w:pPr>
      <w:r>
        <w:rPr>
          <w:rFonts w:ascii="Arial" w:hAnsi="Arial" w:cs="Arial"/>
          <w:noProof/>
        </w:rPr>
        <w:drawing>
          <wp:inline distT="0" distB="0" distL="0" distR="0" wp14:anchorId="6321D48B" wp14:editId="23E3C991">
            <wp:extent cx="5943600" cy="29083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086E1E" w:rsidRDefault="00086E1E"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690675" w:rsidRDefault="00690675" w:rsidP="00086E1E">
      <w:pPr>
        <w:tabs>
          <w:tab w:val="left" w:pos="6425"/>
        </w:tabs>
        <w:jc w:val="both"/>
        <w:rPr>
          <w:rFonts w:ascii="Arial" w:hAnsi="Arial" w:cs="Arial"/>
          <w:lang w:val="es-US"/>
        </w:rPr>
      </w:pPr>
    </w:p>
    <w:p w:rsidR="00086E1E" w:rsidRDefault="00690675" w:rsidP="00086E1E">
      <w:pPr>
        <w:tabs>
          <w:tab w:val="left" w:pos="6425"/>
        </w:tabs>
        <w:jc w:val="both"/>
        <w:rPr>
          <w:rFonts w:ascii="Arial" w:hAnsi="Arial" w:cs="Arial"/>
          <w:lang w:val="es-US"/>
        </w:rPr>
      </w:pPr>
      <w:r>
        <w:rPr>
          <w:rFonts w:ascii="Arial" w:hAnsi="Arial" w:cs="Arial"/>
          <w:noProof/>
        </w:rPr>
        <w:lastRenderedPageBreak/>
        <w:drawing>
          <wp:anchor distT="0" distB="0" distL="114300" distR="114300" simplePos="0" relativeHeight="251658240" behindDoc="1" locked="0" layoutInCell="1" allowOverlap="1" wp14:anchorId="0AB1501F" wp14:editId="4F5B6EA8">
            <wp:simplePos x="0" y="0"/>
            <wp:positionH relativeFrom="margin">
              <wp:posOffset>857250</wp:posOffset>
            </wp:positionH>
            <wp:positionV relativeFrom="paragraph">
              <wp:posOffset>253942</wp:posOffset>
            </wp:positionV>
            <wp:extent cx="4227830" cy="3352165"/>
            <wp:effectExtent l="0" t="0" r="1270" b="635"/>
            <wp:wrapTight wrapText="bothSides">
              <wp:wrapPolygon edited="0">
                <wp:start x="0" y="0"/>
                <wp:lineTo x="0" y="21481"/>
                <wp:lineTo x="21509" y="21481"/>
                <wp:lineTo x="2150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2.png"/>
                    <pic:cNvPicPr/>
                  </pic:nvPicPr>
                  <pic:blipFill>
                    <a:blip r:embed="rId9">
                      <a:extLst>
                        <a:ext uri="{28A0092B-C50C-407E-A947-70E740481C1C}">
                          <a14:useLocalDpi xmlns:a14="http://schemas.microsoft.com/office/drawing/2010/main" val="0"/>
                        </a:ext>
                      </a:extLst>
                    </a:blip>
                    <a:stretch>
                      <a:fillRect/>
                    </a:stretch>
                  </pic:blipFill>
                  <pic:spPr>
                    <a:xfrm>
                      <a:off x="0" y="0"/>
                      <a:ext cx="4227830" cy="3352165"/>
                    </a:xfrm>
                    <a:prstGeom prst="rect">
                      <a:avLst/>
                    </a:prstGeom>
                  </pic:spPr>
                </pic:pic>
              </a:graphicData>
            </a:graphic>
            <wp14:sizeRelH relativeFrom="margin">
              <wp14:pctWidth>0</wp14:pctWidth>
            </wp14:sizeRelH>
            <wp14:sizeRelV relativeFrom="margin">
              <wp14:pctHeight>0</wp14:pctHeight>
            </wp14:sizeRelV>
          </wp:anchor>
        </w:drawing>
      </w:r>
      <w:r w:rsidR="00086E1E">
        <w:rPr>
          <w:rFonts w:ascii="Arial" w:hAnsi="Arial" w:cs="Arial"/>
          <w:lang w:val="es-US"/>
        </w:rPr>
        <w:t xml:space="preserve">2. </w:t>
      </w:r>
      <w:r>
        <w:rPr>
          <w:rFonts w:ascii="Arial" w:hAnsi="Arial" w:cs="Arial"/>
          <w:lang w:val="es-US"/>
        </w:rPr>
        <w:t xml:space="preserve">Se le coloca un nombre a la Data base y a la colección y se termina de crear. </w:t>
      </w:r>
    </w:p>
    <w:p w:rsidR="00690675" w:rsidRDefault="00690675" w:rsidP="00086E1E">
      <w:pPr>
        <w:tabs>
          <w:tab w:val="left" w:pos="6425"/>
        </w:tabs>
        <w:jc w:val="both"/>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Default="00690675" w:rsidP="00690675">
      <w:pPr>
        <w:rPr>
          <w:rFonts w:ascii="Arial" w:hAnsi="Arial" w:cs="Arial"/>
          <w:lang w:val="es-US"/>
        </w:rPr>
      </w:pPr>
    </w:p>
    <w:p w:rsidR="00690675" w:rsidRDefault="00690675" w:rsidP="00690675">
      <w:pPr>
        <w:tabs>
          <w:tab w:val="left" w:pos="6731"/>
        </w:tabs>
        <w:jc w:val="both"/>
        <w:rPr>
          <w:rFonts w:ascii="Arial" w:hAnsi="Arial" w:cs="Arial"/>
          <w:lang w:val="es-US"/>
        </w:rPr>
      </w:pPr>
      <w:r>
        <w:rPr>
          <w:rFonts w:ascii="Arial" w:hAnsi="Arial" w:cs="Arial"/>
          <w:lang w:val="es-US"/>
        </w:rPr>
        <w:t>3.Ahora nos toca importar la data.</w:t>
      </w:r>
    </w:p>
    <w:p w:rsidR="00690675" w:rsidRDefault="00690675" w:rsidP="00690675">
      <w:pPr>
        <w:tabs>
          <w:tab w:val="left" w:pos="6731"/>
        </w:tabs>
        <w:jc w:val="both"/>
        <w:rPr>
          <w:rFonts w:ascii="Arial" w:hAnsi="Arial" w:cs="Arial"/>
          <w:lang w:val="es-US"/>
        </w:rPr>
      </w:pPr>
      <w:r>
        <w:rPr>
          <w:rFonts w:ascii="Arial" w:hAnsi="Arial" w:cs="Arial"/>
          <w:noProof/>
        </w:rPr>
        <w:drawing>
          <wp:anchor distT="0" distB="0" distL="114300" distR="114300" simplePos="0" relativeHeight="251659264" behindDoc="1" locked="0" layoutInCell="1" allowOverlap="1" wp14:anchorId="5AFEE42A" wp14:editId="7F83F3EC">
            <wp:simplePos x="0" y="0"/>
            <wp:positionH relativeFrom="margin">
              <wp:align>center</wp:align>
            </wp:positionH>
            <wp:positionV relativeFrom="paragraph">
              <wp:posOffset>3983</wp:posOffset>
            </wp:positionV>
            <wp:extent cx="4900295" cy="2646045"/>
            <wp:effectExtent l="0" t="0" r="0" b="1905"/>
            <wp:wrapTight wrapText="bothSides">
              <wp:wrapPolygon edited="0">
                <wp:start x="0" y="0"/>
                <wp:lineTo x="0" y="21460"/>
                <wp:lineTo x="21496" y="21460"/>
                <wp:lineTo x="2149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3 corregid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0295" cy="2646045"/>
                    </a:xfrm>
                    <a:prstGeom prst="rect">
                      <a:avLst/>
                    </a:prstGeom>
                  </pic:spPr>
                </pic:pic>
              </a:graphicData>
            </a:graphic>
            <wp14:sizeRelH relativeFrom="margin">
              <wp14:pctWidth>0</wp14:pctWidth>
            </wp14:sizeRelH>
            <wp14:sizeRelV relativeFrom="margin">
              <wp14:pctHeight>0</wp14:pctHeight>
            </wp14:sizeRelV>
          </wp:anchor>
        </w:drawing>
      </w: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Pr="00690675" w:rsidRDefault="00690675" w:rsidP="00690675">
      <w:pPr>
        <w:rPr>
          <w:rFonts w:ascii="Arial" w:hAnsi="Arial" w:cs="Arial"/>
          <w:lang w:val="es-US"/>
        </w:rPr>
      </w:pPr>
    </w:p>
    <w:p w:rsidR="00690675" w:rsidRDefault="00690675" w:rsidP="00690675">
      <w:pPr>
        <w:rPr>
          <w:rFonts w:ascii="Arial" w:hAnsi="Arial" w:cs="Arial"/>
          <w:lang w:val="es-US"/>
        </w:rPr>
      </w:pPr>
    </w:p>
    <w:p w:rsidR="00690675" w:rsidRDefault="00690675" w:rsidP="00690675">
      <w:pPr>
        <w:tabs>
          <w:tab w:val="left" w:pos="5236"/>
        </w:tabs>
        <w:rPr>
          <w:rFonts w:ascii="Arial" w:hAnsi="Arial" w:cs="Arial"/>
          <w:lang w:val="es-US"/>
        </w:rPr>
      </w:pPr>
      <w:r>
        <w:rPr>
          <w:rFonts w:ascii="Arial" w:hAnsi="Arial" w:cs="Arial"/>
          <w:noProof/>
        </w:rPr>
        <w:lastRenderedPageBreak/>
        <w:drawing>
          <wp:anchor distT="0" distB="0" distL="114300" distR="114300" simplePos="0" relativeHeight="251660288" behindDoc="1" locked="0" layoutInCell="1" allowOverlap="1" wp14:anchorId="0FB53B69" wp14:editId="36B4D5A1">
            <wp:simplePos x="0" y="0"/>
            <wp:positionH relativeFrom="margin">
              <wp:align>center</wp:align>
            </wp:positionH>
            <wp:positionV relativeFrom="paragraph">
              <wp:posOffset>0</wp:posOffset>
            </wp:positionV>
            <wp:extent cx="4533827" cy="2986223"/>
            <wp:effectExtent l="0" t="0" r="635" b="5080"/>
            <wp:wrapTight wrapText="bothSides">
              <wp:wrapPolygon edited="0">
                <wp:start x="0" y="0"/>
                <wp:lineTo x="0" y="21499"/>
                <wp:lineTo x="21512" y="21499"/>
                <wp:lineTo x="2151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to faltante.png"/>
                    <pic:cNvPicPr/>
                  </pic:nvPicPr>
                  <pic:blipFill>
                    <a:blip r:embed="rId11">
                      <a:extLst>
                        <a:ext uri="{28A0092B-C50C-407E-A947-70E740481C1C}">
                          <a14:useLocalDpi xmlns:a14="http://schemas.microsoft.com/office/drawing/2010/main" val="0"/>
                        </a:ext>
                      </a:extLst>
                    </a:blip>
                    <a:stretch>
                      <a:fillRect/>
                    </a:stretch>
                  </pic:blipFill>
                  <pic:spPr>
                    <a:xfrm>
                      <a:off x="0" y="0"/>
                      <a:ext cx="4533827" cy="298622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US"/>
        </w:rPr>
        <w:tab/>
      </w: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Default="00690675" w:rsidP="00690675">
      <w:pPr>
        <w:tabs>
          <w:tab w:val="left" w:pos="5236"/>
        </w:tabs>
        <w:rPr>
          <w:rFonts w:ascii="Arial" w:hAnsi="Arial" w:cs="Arial"/>
          <w:lang w:val="es-US"/>
        </w:rPr>
      </w:pPr>
    </w:p>
    <w:p w:rsidR="00690675" w:rsidRPr="00690675" w:rsidRDefault="00690675" w:rsidP="00690675">
      <w:pPr>
        <w:tabs>
          <w:tab w:val="left" w:pos="5236"/>
        </w:tabs>
        <w:rPr>
          <w:rFonts w:ascii="Arial" w:hAnsi="Arial" w:cs="Arial"/>
          <w:lang w:val="es-US"/>
        </w:rPr>
      </w:pPr>
      <w:r>
        <w:rPr>
          <w:rFonts w:ascii="Arial" w:hAnsi="Arial" w:cs="Arial"/>
          <w:lang w:val="es-US"/>
        </w:rPr>
        <w:t xml:space="preserve">4. </w:t>
      </w:r>
      <w:r w:rsidRPr="00690675">
        <w:rPr>
          <w:lang w:val="es-US"/>
        </w:rPr>
        <w:t>Finalmente los datos h</w:t>
      </w:r>
      <w:r>
        <w:rPr>
          <w:lang w:val="es-US"/>
        </w:rPr>
        <w:t>an sido importados exitosamente</w:t>
      </w:r>
      <w:r w:rsidRPr="00690675">
        <w:rPr>
          <w:lang w:val="es-US"/>
        </w:rPr>
        <w:t>:</w:t>
      </w:r>
    </w:p>
    <w:p w:rsidR="00E76E91" w:rsidRDefault="00690675" w:rsidP="00690675">
      <w:pPr>
        <w:tabs>
          <w:tab w:val="left" w:pos="5236"/>
        </w:tabs>
        <w:rPr>
          <w:rFonts w:ascii="Arial" w:hAnsi="Arial" w:cs="Arial"/>
          <w:lang w:val="es-US"/>
        </w:rPr>
      </w:pPr>
      <w:r>
        <w:rPr>
          <w:rFonts w:ascii="Arial" w:hAnsi="Arial" w:cs="Arial"/>
          <w:noProof/>
        </w:rPr>
        <w:drawing>
          <wp:inline distT="0" distB="0" distL="0" distR="0">
            <wp:extent cx="5943600" cy="32931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Default="00E76E91" w:rsidP="00E76E91">
      <w:pPr>
        <w:rPr>
          <w:rFonts w:ascii="Arial" w:hAnsi="Arial" w:cs="Arial"/>
          <w:lang w:val="es-US"/>
        </w:rPr>
      </w:pPr>
    </w:p>
    <w:p w:rsidR="00690675" w:rsidRDefault="00E76E91" w:rsidP="00E76E91">
      <w:pPr>
        <w:tabs>
          <w:tab w:val="left" w:pos="1416"/>
        </w:tabs>
        <w:rPr>
          <w:rFonts w:ascii="Arial" w:hAnsi="Arial" w:cs="Arial"/>
          <w:lang w:val="es-US"/>
        </w:rPr>
      </w:pPr>
      <w:r>
        <w:rPr>
          <w:rFonts w:ascii="Arial" w:hAnsi="Arial" w:cs="Arial"/>
          <w:lang w:val="es-US"/>
        </w:rPr>
        <w:tab/>
      </w:r>
    </w:p>
    <w:p w:rsidR="00E76E91" w:rsidRDefault="00E76E91" w:rsidP="00E76E91">
      <w:pPr>
        <w:pStyle w:val="Prrafodelista"/>
        <w:numPr>
          <w:ilvl w:val="0"/>
          <w:numId w:val="2"/>
        </w:numPr>
        <w:tabs>
          <w:tab w:val="left" w:pos="1416"/>
        </w:tabs>
        <w:jc w:val="both"/>
        <w:rPr>
          <w:rFonts w:ascii="Arial" w:hAnsi="Arial" w:cs="Arial"/>
          <w:b/>
          <w:lang w:val="es-US"/>
        </w:rPr>
      </w:pPr>
      <w:r w:rsidRPr="00E76E91">
        <w:rPr>
          <w:rFonts w:ascii="Arial" w:hAnsi="Arial" w:cs="Arial"/>
          <w:b/>
          <w:lang w:val="es-US"/>
        </w:rPr>
        <w:lastRenderedPageBreak/>
        <w:t>Top 10 animes mejor puntuados: Listar los 10 con mayor "Score" junto con sus géneros y estudios de producción</w:t>
      </w:r>
    </w:p>
    <w:p w:rsidR="00E76E91" w:rsidRPr="00E76E91" w:rsidRDefault="00E76E91" w:rsidP="00E76E91">
      <w:pPr>
        <w:tabs>
          <w:tab w:val="left" w:pos="1416"/>
        </w:tabs>
        <w:jc w:val="both"/>
        <w:rPr>
          <w:rFonts w:ascii="Arial" w:hAnsi="Arial" w:cs="Arial"/>
          <w:b/>
          <w:lang w:val="es-US"/>
        </w:rPr>
      </w:pPr>
      <w:r>
        <w:rPr>
          <w:rFonts w:ascii="Arial" w:hAnsi="Arial" w:cs="Arial"/>
          <w:b/>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8890</wp:posOffset>
            </wp:positionV>
            <wp:extent cx="4480560" cy="2437501"/>
            <wp:effectExtent l="0" t="0" r="0" b="1270"/>
            <wp:wrapTight wrapText="bothSides">
              <wp:wrapPolygon edited="0">
                <wp:start x="0" y="0"/>
                <wp:lineTo x="0" y="21442"/>
                <wp:lineTo x="21490" y="21442"/>
                <wp:lineTo x="2149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0560" cy="2437501"/>
                    </a:xfrm>
                    <a:prstGeom prst="rect">
                      <a:avLst/>
                    </a:prstGeom>
                  </pic:spPr>
                </pic:pic>
              </a:graphicData>
            </a:graphic>
          </wp:anchor>
        </w:drawing>
      </w:r>
    </w:p>
    <w:p w:rsidR="00E76E91" w:rsidRDefault="00E76E91" w:rsidP="00E76E91">
      <w:pPr>
        <w:tabs>
          <w:tab w:val="left" w:pos="1416"/>
        </w:tabs>
        <w:jc w:val="both"/>
        <w:rPr>
          <w:rFonts w:ascii="Arial" w:hAnsi="Arial" w:cs="Arial"/>
          <w:b/>
          <w:lang w:val="es-US"/>
        </w:rPr>
      </w:pP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Pr="00E76E91" w:rsidRDefault="00E76E91" w:rsidP="00E76E91">
      <w:pPr>
        <w:rPr>
          <w:rFonts w:ascii="Arial" w:hAnsi="Arial" w:cs="Arial"/>
          <w:lang w:val="es-US"/>
        </w:rPr>
      </w:pPr>
    </w:p>
    <w:p w:rsidR="00E76E91" w:rsidRDefault="00E76E91" w:rsidP="00E76E91">
      <w:pPr>
        <w:rPr>
          <w:rFonts w:ascii="Arial" w:hAnsi="Arial" w:cs="Arial"/>
          <w:lang w:val="es-US"/>
        </w:rPr>
      </w:pPr>
    </w:p>
    <w:p w:rsidR="001C352D" w:rsidRDefault="00E76E91" w:rsidP="00E76E91">
      <w:pPr>
        <w:tabs>
          <w:tab w:val="left" w:pos="4176"/>
        </w:tabs>
        <w:rPr>
          <w:rFonts w:ascii="Arial" w:hAnsi="Arial" w:cs="Arial"/>
          <w:lang w:val="es-US"/>
        </w:rPr>
      </w:pPr>
      <w:r>
        <w:rPr>
          <w:rFonts w:ascii="Arial" w:hAnsi="Arial" w:cs="Arial"/>
          <w:noProof/>
        </w:rPr>
        <w:drawing>
          <wp:anchor distT="0" distB="0" distL="114300" distR="114300" simplePos="0" relativeHeight="251662336" behindDoc="1" locked="0" layoutInCell="1" allowOverlap="1" wp14:anchorId="439AE188" wp14:editId="27CAF9E5">
            <wp:simplePos x="0" y="0"/>
            <wp:positionH relativeFrom="margin">
              <wp:align>center</wp:align>
            </wp:positionH>
            <wp:positionV relativeFrom="paragraph">
              <wp:posOffset>6985</wp:posOffset>
            </wp:positionV>
            <wp:extent cx="4686300" cy="3248660"/>
            <wp:effectExtent l="0" t="0" r="0" b="8890"/>
            <wp:wrapTight wrapText="bothSides">
              <wp:wrapPolygon edited="0">
                <wp:start x="0" y="0"/>
                <wp:lineTo x="0" y="21532"/>
                <wp:lineTo x="21512" y="21532"/>
                <wp:lineTo x="2151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to 1.2.png"/>
                    <pic:cNvPicPr/>
                  </pic:nvPicPr>
                  <pic:blipFill>
                    <a:blip r:embed="rId14">
                      <a:extLst>
                        <a:ext uri="{28A0092B-C50C-407E-A947-70E740481C1C}">
                          <a14:useLocalDpi xmlns:a14="http://schemas.microsoft.com/office/drawing/2010/main" val="0"/>
                        </a:ext>
                      </a:extLst>
                    </a:blip>
                    <a:stretch>
                      <a:fillRect/>
                    </a:stretch>
                  </pic:blipFill>
                  <pic:spPr>
                    <a:xfrm>
                      <a:off x="0" y="0"/>
                      <a:ext cx="4686300" cy="32486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s-US"/>
        </w:rPr>
        <w:tab/>
      </w: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1C352D" w:rsidRPr="001C352D" w:rsidRDefault="001C352D" w:rsidP="001C352D">
      <w:pPr>
        <w:rPr>
          <w:rFonts w:ascii="Arial" w:hAnsi="Arial" w:cs="Arial"/>
          <w:lang w:val="es-US"/>
        </w:rPr>
      </w:pPr>
    </w:p>
    <w:p w:rsidR="00E76E91" w:rsidRDefault="001C352D" w:rsidP="001C352D">
      <w:pPr>
        <w:tabs>
          <w:tab w:val="left" w:pos="4188"/>
        </w:tabs>
        <w:jc w:val="both"/>
        <w:rPr>
          <w:rFonts w:ascii="Arial" w:hAnsi="Arial" w:cs="Arial"/>
          <w:lang w:val="es-US"/>
        </w:rPr>
      </w:pPr>
      <w:r>
        <w:rPr>
          <w:rFonts w:ascii="Arial" w:hAnsi="Arial" w:cs="Arial"/>
          <w:lang w:val="es-US"/>
        </w:rPr>
        <w:t xml:space="preserve">Se realizó una consulta para determinar los 10 mejores animes tomando como referencia su </w:t>
      </w:r>
      <w:r w:rsidRPr="001C352D">
        <w:rPr>
          <w:rFonts w:ascii="Arial" w:hAnsi="Arial" w:cs="Arial"/>
          <w:lang w:val="es-US"/>
        </w:rPr>
        <w:t>“S</w:t>
      </w:r>
      <w:r>
        <w:rPr>
          <w:rFonts w:ascii="Arial" w:hAnsi="Arial" w:cs="Arial"/>
          <w:lang w:val="es-US"/>
        </w:rPr>
        <w:t xml:space="preserve">core”, es decir con el puntaje que obtuvieron según los críticos, también se suministró un poco más de información extra del anime, como su género y el estudio de animación que lo produjeron, con el objetivo de obtener una tabla bastante completa tipo ranking para poder observar los 10 mejores animes lanzados. </w:t>
      </w:r>
    </w:p>
    <w:p w:rsidR="009243F8" w:rsidRDefault="00262C4D" w:rsidP="001C352D">
      <w:pPr>
        <w:tabs>
          <w:tab w:val="left" w:pos="4188"/>
        </w:tabs>
        <w:jc w:val="both"/>
        <w:rPr>
          <w:rFonts w:ascii="Arial" w:hAnsi="Arial" w:cs="Arial"/>
          <w:lang w:val="es-US"/>
        </w:rPr>
      </w:pPr>
      <w:r>
        <w:rPr>
          <w:rFonts w:ascii="Arial" w:hAnsi="Arial" w:cs="Arial"/>
          <w:lang w:val="es-US"/>
        </w:rPr>
        <w:t xml:space="preserve">Podemos observar en los resultados obtenidos que Fullmetal Alchemist se corono como el anime mejor valorado en la industria, seguido por Stein;Gate y finalmente por Bleach. Dichos animes </w:t>
      </w:r>
      <w:r>
        <w:rPr>
          <w:rFonts w:ascii="Arial" w:hAnsi="Arial" w:cs="Arial"/>
          <w:lang w:val="es-US"/>
        </w:rPr>
        <w:lastRenderedPageBreak/>
        <w:t xml:space="preserve">son históricos en la industria y tiene mucho sentido que Fullmetal Alchemist se quede con el primer lugar. Otras menciones que caben resaltar en este ranking son Gintama, </w:t>
      </w:r>
      <w:r w:rsidRPr="00262C4D">
        <w:rPr>
          <w:rFonts w:ascii="Arial" w:hAnsi="Arial" w:cs="Arial"/>
          <w:lang w:val="es-US"/>
        </w:rPr>
        <w:t>Shingeki no Kyojin</w:t>
      </w:r>
      <w:r>
        <w:rPr>
          <w:rFonts w:ascii="Arial" w:hAnsi="Arial" w:cs="Arial"/>
          <w:lang w:val="es-US"/>
        </w:rPr>
        <w:t xml:space="preserve">, Hunter X Hunter o Kaguya-Sama. </w:t>
      </w:r>
      <w:r w:rsidR="009243F8">
        <w:rPr>
          <w:rFonts w:ascii="Arial" w:hAnsi="Arial" w:cs="Arial"/>
          <w:lang w:val="es-US"/>
        </w:rPr>
        <w:t>También</w:t>
      </w:r>
      <w:r>
        <w:rPr>
          <w:rFonts w:ascii="Arial" w:hAnsi="Arial" w:cs="Arial"/>
          <w:lang w:val="es-US"/>
        </w:rPr>
        <w:t xml:space="preserve"> resalta el hecho de que Gintama y Shingeki se repiten varias veces, lo cual da a entender que tienen </w:t>
      </w:r>
      <w:r w:rsidR="009243F8">
        <w:rPr>
          <w:rFonts w:ascii="Arial" w:hAnsi="Arial" w:cs="Arial"/>
          <w:lang w:val="es-US"/>
        </w:rPr>
        <w:t>múltiples</w:t>
      </w:r>
      <w:r>
        <w:rPr>
          <w:rFonts w:ascii="Arial" w:hAnsi="Arial" w:cs="Arial"/>
          <w:lang w:val="es-US"/>
        </w:rPr>
        <w:t xml:space="preserve"> temporadas y todas están altamente valoradas. Por ultimo podemos resaltar que el </w:t>
      </w:r>
      <w:r w:rsidR="009243F8">
        <w:rPr>
          <w:rFonts w:ascii="Arial" w:hAnsi="Arial" w:cs="Arial"/>
          <w:lang w:val="es-US"/>
        </w:rPr>
        <w:t>género</w:t>
      </w:r>
      <w:r>
        <w:rPr>
          <w:rFonts w:ascii="Arial" w:hAnsi="Arial" w:cs="Arial"/>
          <w:lang w:val="es-US"/>
        </w:rPr>
        <w:t xml:space="preserve"> </w:t>
      </w:r>
      <w:r w:rsidR="009243F8">
        <w:rPr>
          <w:rFonts w:ascii="Arial" w:hAnsi="Arial" w:cs="Arial"/>
          <w:lang w:val="es-US"/>
        </w:rPr>
        <w:t>más</w:t>
      </w:r>
      <w:r>
        <w:rPr>
          <w:rFonts w:ascii="Arial" w:hAnsi="Arial" w:cs="Arial"/>
          <w:lang w:val="es-US"/>
        </w:rPr>
        <w:t xml:space="preserve"> repetido en el ranking es “Action” y “Aventura”, por lo cual podemos concluir que es el </w:t>
      </w:r>
      <w:r w:rsidR="009243F8">
        <w:rPr>
          <w:rFonts w:ascii="Arial" w:hAnsi="Arial" w:cs="Arial"/>
          <w:lang w:val="es-US"/>
        </w:rPr>
        <w:t>género</w:t>
      </w:r>
      <w:r>
        <w:rPr>
          <w:rFonts w:ascii="Arial" w:hAnsi="Arial" w:cs="Arial"/>
          <w:lang w:val="es-US"/>
        </w:rPr>
        <w:t xml:space="preserve"> mejor valorado. Este ranking tiene gran valor para una persona que quiere entrar en la parte de entretenimiento de anime y quiere buscar las mejores opciones para observar y los que se consideran como “mejores” incluyendo animes un poco </w:t>
      </w:r>
      <w:r w:rsidR="009243F8">
        <w:rPr>
          <w:rFonts w:ascii="Arial" w:hAnsi="Arial" w:cs="Arial"/>
          <w:lang w:val="es-US"/>
        </w:rPr>
        <w:t>más</w:t>
      </w:r>
      <w:r>
        <w:rPr>
          <w:rFonts w:ascii="Arial" w:hAnsi="Arial" w:cs="Arial"/>
          <w:lang w:val="es-US"/>
        </w:rPr>
        <w:t xml:space="preserve"> antiguos que se consideran como clásicos dentro de la industria. </w:t>
      </w:r>
    </w:p>
    <w:p w:rsidR="009243F8" w:rsidRDefault="009243F8" w:rsidP="001C352D">
      <w:pPr>
        <w:tabs>
          <w:tab w:val="left" w:pos="4188"/>
        </w:tabs>
        <w:jc w:val="both"/>
        <w:rPr>
          <w:rFonts w:ascii="Arial" w:hAnsi="Arial" w:cs="Arial"/>
          <w:lang w:val="es-US"/>
        </w:rPr>
      </w:pPr>
    </w:p>
    <w:p w:rsidR="009243F8" w:rsidRPr="00145773" w:rsidRDefault="009243F8" w:rsidP="009243F8">
      <w:pPr>
        <w:tabs>
          <w:tab w:val="left" w:pos="1416"/>
        </w:tabs>
        <w:jc w:val="both"/>
        <w:rPr>
          <w:rFonts w:ascii="Arial" w:hAnsi="Arial" w:cs="Arial"/>
          <w:b/>
          <w:lang w:val="es-US"/>
        </w:rPr>
      </w:pPr>
      <w:r>
        <w:rPr>
          <w:rFonts w:ascii="Arial" w:hAnsi="Arial" w:cs="Arial"/>
          <w:b/>
          <w:lang w:val="es-US"/>
        </w:rPr>
        <w:t xml:space="preserve">2. </w:t>
      </w:r>
      <w:r w:rsidR="00145773" w:rsidRPr="00145773">
        <w:rPr>
          <w:rFonts w:ascii="Arial" w:hAnsi="Arial" w:cs="Arial"/>
          <w:b/>
          <w:lang w:val="es-US"/>
        </w:rPr>
        <w:t>Animes más populares por género: Encontrar los animes con mayor "Popularity" en géneros específicos como "Action" o "Drama".</w:t>
      </w:r>
    </w:p>
    <w:p w:rsidR="00145773" w:rsidRDefault="00145773" w:rsidP="00145773">
      <w:pPr>
        <w:tabs>
          <w:tab w:val="left" w:pos="4188"/>
        </w:tabs>
        <w:jc w:val="center"/>
        <w:rPr>
          <w:rFonts w:ascii="Arial" w:hAnsi="Arial" w:cs="Arial"/>
          <w:lang w:val="es-US"/>
        </w:rPr>
      </w:pPr>
      <w:r>
        <w:rPr>
          <w:noProof/>
        </w:rPr>
        <w:drawing>
          <wp:inline distT="0" distB="0" distL="0" distR="0" wp14:anchorId="07D84F65" wp14:editId="7E55C991">
            <wp:extent cx="4534627"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8644" cy="2669363"/>
                    </a:xfrm>
                    <a:prstGeom prst="rect">
                      <a:avLst/>
                    </a:prstGeom>
                  </pic:spPr>
                </pic:pic>
              </a:graphicData>
            </a:graphic>
          </wp:inline>
        </w:drawing>
      </w:r>
    </w:p>
    <w:p w:rsidR="00145773" w:rsidRPr="00145773" w:rsidRDefault="00145773" w:rsidP="00145773">
      <w:pPr>
        <w:rPr>
          <w:rFonts w:ascii="Arial" w:hAnsi="Arial" w:cs="Arial"/>
          <w:lang w:val="es-US"/>
        </w:rPr>
      </w:pPr>
    </w:p>
    <w:p w:rsidR="00145773" w:rsidRDefault="00145773" w:rsidP="00145773">
      <w:pPr>
        <w:jc w:val="center"/>
        <w:rPr>
          <w:rFonts w:ascii="Arial" w:hAnsi="Arial" w:cs="Arial"/>
          <w:lang w:val="es-US"/>
        </w:rPr>
      </w:pPr>
      <w:r>
        <w:rPr>
          <w:noProof/>
        </w:rPr>
        <w:drawing>
          <wp:inline distT="0" distB="0" distL="0" distR="0" wp14:anchorId="0661BCED" wp14:editId="6E997542">
            <wp:extent cx="4960620" cy="27484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0620" cy="2748480"/>
                    </a:xfrm>
                    <a:prstGeom prst="rect">
                      <a:avLst/>
                    </a:prstGeom>
                  </pic:spPr>
                </pic:pic>
              </a:graphicData>
            </a:graphic>
          </wp:inline>
        </w:drawing>
      </w:r>
    </w:p>
    <w:p w:rsidR="007A6FD5" w:rsidRDefault="00145773" w:rsidP="007A6FD5">
      <w:pPr>
        <w:tabs>
          <w:tab w:val="left" w:pos="3708"/>
        </w:tabs>
        <w:jc w:val="both"/>
        <w:rPr>
          <w:rFonts w:ascii="Arial" w:hAnsi="Arial" w:cs="Arial"/>
          <w:lang w:val="es-US"/>
        </w:rPr>
      </w:pPr>
      <w:r>
        <w:rPr>
          <w:rFonts w:ascii="Arial" w:hAnsi="Arial" w:cs="Arial"/>
          <w:lang w:val="es-US"/>
        </w:rPr>
        <w:lastRenderedPageBreak/>
        <w:t xml:space="preserve">Nos encontramos con un problema al momento de realizar esta consulta, en la industria del anime, cada serie no cuenta solamente con un </w:t>
      </w:r>
      <w:r w:rsidR="007A6FD5">
        <w:rPr>
          <w:rFonts w:ascii="Arial" w:hAnsi="Arial" w:cs="Arial"/>
          <w:lang w:val="es-US"/>
        </w:rPr>
        <w:t>género</w:t>
      </w:r>
      <w:r>
        <w:rPr>
          <w:rFonts w:ascii="Arial" w:hAnsi="Arial" w:cs="Arial"/>
          <w:lang w:val="es-US"/>
        </w:rPr>
        <w:t xml:space="preserve">, por lo general los animes cuentas con </w:t>
      </w:r>
      <w:r w:rsidR="007A6FD5">
        <w:rPr>
          <w:rFonts w:ascii="Arial" w:hAnsi="Arial" w:cs="Arial"/>
          <w:lang w:val="es-US"/>
        </w:rPr>
        <w:t>múltiples</w:t>
      </w:r>
      <w:r>
        <w:rPr>
          <w:rFonts w:ascii="Arial" w:hAnsi="Arial" w:cs="Arial"/>
          <w:lang w:val="es-US"/>
        </w:rPr>
        <w:t xml:space="preserve"> </w:t>
      </w:r>
      <w:r w:rsidR="007A6FD5">
        <w:rPr>
          <w:rFonts w:ascii="Arial" w:hAnsi="Arial" w:cs="Arial"/>
          <w:lang w:val="es-US"/>
        </w:rPr>
        <w:t xml:space="preserve">géneros. Por ejemplo, hay series de anime como pokemon que entre sus géneros están la acción debido a sus escenas de peleas, tienen también la intención de hacer reír al publico por lo que también tienen el genero de comedia, al ser un mundo inventado y los pokemon ficticios también se considera como genero de fantasía y por alguna de sus escenas más dramáticas también se lleva el género de drama. </w:t>
      </w:r>
      <w:r>
        <w:rPr>
          <w:rFonts w:ascii="Arial" w:hAnsi="Arial" w:cs="Arial"/>
          <w:lang w:val="es-US"/>
        </w:rPr>
        <w:tab/>
      </w:r>
      <w:r w:rsidR="007A6FD5">
        <w:rPr>
          <w:rFonts w:ascii="Arial" w:hAnsi="Arial" w:cs="Arial"/>
          <w:lang w:val="es-US"/>
        </w:rPr>
        <w:t xml:space="preserve">Por dicha razón es imposible sacar un ranking con los mejores animes para un género en específico. </w:t>
      </w:r>
    </w:p>
    <w:p w:rsidR="009C356F" w:rsidRDefault="009C356F" w:rsidP="007A6FD5">
      <w:pPr>
        <w:tabs>
          <w:tab w:val="left" w:pos="3708"/>
        </w:tabs>
        <w:jc w:val="both"/>
        <w:rPr>
          <w:rFonts w:ascii="Arial" w:hAnsi="Arial" w:cs="Arial"/>
          <w:lang w:val="es-US"/>
        </w:rPr>
      </w:pPr>
      <w:r>
        <w:rPr>
          <w:rFonts w:ascii="Arial" w:hAnsi="Arial" w:cs="Arial"/>
          <w:lang w:val="es-US"/>
        </w:rPr>
        <w:t xml:space="preserve">Como es bastante común en la industria del anime, que siempre exista la presencia de acción, la mayoría de los animes son parte de este género por lo tanto lo utilizaremos como común denominador para realizar el ranking </w:t>
      </w:r>
      <w:r w:rsidRPr="009C356F">
        <w:rPr>
          <w:rFonts w:ascii="Arial" w:hAnsi="Arial" w:cs="Arial"/>
          <w:lang w:val="es-US"/>
        </w:rPr>
        <w:t>(</w:t>
      </w:r>
      <w:r>
        <w:rPr>
          <w:rFonts w:ascii="Arial" w:hAnsi="Arial" w:cs="Arial"/>
          <w:lang w:val="es-US"/>
        </w:rPr>
        <w:t xml:space="preserve">Nos enfocaremos en “Acción”). </w:t>
      </w:r>
    </w:p>
    <w:p w:rsidR="009C356F" w:rsidRPr="0043565A" w:rsidRDefault="009C356F" w:rsidP="007A6FD5">
      <w:pPr>
        <w:tabs>
          <w:tab w:val="left" w:pos="3708"/>
        </w:tabs>
        <w:jc w:val="both"/>
        <w:rPr>
          <w:rFonts w:ascii="Arial" w:hAnsi="Arial" w:cs="Arial"/>
          <w:lang w:val="es-US"/>
        </w:rPr>
      </w:pPr>
      <w:r>
        <w:rPr>
          <w:rFonts w:ascii="Arial" w:hAnsi="Arial" w:cs="Arial"/>
          <w:lang w:val="es-US"/>
        </w:rPr>
        <w:t xml:space="preserve">Al basarnos en el género mencionado anteriormente vamos a proceder a hacer un top 3 de los mejores animes según la crítica de los expertos (“Score”). El ganador se lo lleva el anime </w:t>
      </w:r>
      <w:r w:rsidRPr="009C356F">
        <w:rPr>
          <w:rFonts w:ascii="Arial" w:hAnsi="Arial" w:cs="Arial"/>
          <w:lang w:val="es-US"/>
        </w:rPr>
        <w:t>Mononoke Hime</w:t>
      </w:r>
      <w:r w:rsidR="0043565A">
        <w:rPr>
          <w:rFonts w:ascii="Arial" w:hAnsi="Arial" w:cs="Arial"/>
          <w:lang w:val="es-US"/>
        </w:rPr>
        <w:t xml:space="preserve"> con un puntaje de 8.67</w:t>
      </w:r>
      <w:r>
        <w:rPr>
          <w:rFonts w:ascii="Arial" w:hAnsi="Arial" w:cs="Arial"/>
          <w:lang w:val="es-US"/>
        </w:rPr>
        <w:t xml:space="preserve">, una joya de anime que salio a la luz en </w:t>
      </w:r>
      <w:r w:rsidR="0043565A">
        <w:rPr>
          <w:rFonts w:ascii="Arial" w:hAnsi="Arial" w:cs="Arial"/>
          <w:lang w:val="es-US"/>
        </w:rPr>
        <w:t>1997 y que esta denominada como “</w:t>
      </w:r>
      <w:r w:rsidR="0043565A" w:rsidRPr="0043565A">
        <w:rPr>
          <w:rFonts w:ascii="Arial" w:hAnsi="Arial" w:cs="Arial"/>
          <w:lang w:val="es-US"/>
        </w:rPr>
        <w:t>epic historical fantasy film</w:t>
      </w:r>
      <w:r w:rsidR="0043565A">
        <w:rPr>
          <w:rFonts w:ascii="Arial" w:hAnsi="Arial" w:cs="Arial"/>
          <w:lang w:val="es-US"/>
        </w:rPr>
        <w:t xml:space="preserve">”.  Seguido del anime </w:t>
      </w:r>
      <w:r w:rsidR="0043565A" w:rsidRPr="0043565A">
        <w:rPr>
          <w:rFonts w:ascii="Arial" w:hAnsi="Arial" w:cs="Arial"/>
          <w:lang w:val="es-US"/>
        </w:rPr>
        <w:t>Samurai Champloo</w:t>
      </w:r>
      <w:r w:rsidR="0043565A">
        <w:rPr>
          <w:rFonts w:ascii="Arial" w:hAnsi="Arial" w:cs="Arial"/>
          <w:lang w:val="es-US"/>
        </w:rPr>
        <w:t xml:space="preserve"> con un puntaje de 8.51, un anime único de una sola temporada publicado en 2004 el cual combina acción con comedia de manera perfecta y está ambientada en la época de los samuráis. Por ultimo tenemos el anime </w:t>
      </w:r>
      <w:r w:rsidR="0043565A" w:rsidRPr="0043565A">
        <w:rPr>
          <w:rFonts w:ascii="Arial" w:hAnsi="Arial" w:cs="Arial"/>
          <w:lang w:val="es-US"/>
        </w:rPr>
        <w:t xml:space="preserve">Wu Liuqi: Xuanwu Guo Pian </w:t>
      </w:r>
      <w:r w:rsidR="0043565A">
        <w:rPr>
          <w:rFonts w:ascii="Arial" w:hAnsi="Arial" w:cs="Arial"/>
          <w:lang w:val="es-US"/>
        </w:rPr>
        <w:t xml:space="preserve">con un puntaje de 8.38. Esta serie tiene la particularidad de que es un anime de origen chino, combina muy bien la acción con el misterio y el drama y está valorado como unos de los mejores animes creados en china. </w:t>
      </w:r>
    </w:p>
    <w:p w:rsidR="007A6FD5" w:rsidRDefault="007A6FD5" w:rsidP="007A6FD5">
      <w:pPr>
        <w:tabs>
          <w:tab w:val="left" w:pos="3708"/>
        </w:tabs>
        <w:jc w:val="both"/>
        <w:rPr>
          <w:rFonts w:ascii="Arial" w:hAnsi="Arial" w:cs="Arial"/>
          <w:lang w:val="es-US"/>
        </w:rPr>
      </w:pPr>
    </w:p>
    <w:p w:rsidR="00CC0DA7" w:rsidRDefault="00D44D17" w:rsidP="00CC0DA7">
      <w:pPr>
        <w:tabs>
          <w:tab w:val="left" w:pos="1416"/>
        </w:tabs>
        <w:jc w:val="both"/>
        <w:rPr>
          <w:rFonts w:ascii="Arial" w:hAnsi="Arial" w:cs="Arial"/>
          <w:b/>
          <w:lang w:val="es-US"/>
        </w:rPr>
      </w:pPr>
      <w:r>
        <w:rPr>
          <w:rFonts w:ascii="Arial" w:hAnsi="Arial" w:cs="Arial"/>
          <w:b/>
          <w:lang w:val="es-US"/>
        </w:rPr>
        <w:t>3</w:t>
      </w:r>
      <w:r w:rsidR="00CC0DA7">
        <w:rPr>
          <w:rFonts w:ascii="Arial" w:hAnsi="Arial" w:cs="Arial"/>
          <w:b/>
          <w:lang w:val="es-US"/>
        </w:rPr>
        <w:t xml:space="preserve">. </w:t>
      </w:r>
      <w:r w:rsidR="00CC0DA7" w:rsidRPr="00CC0DA7">
        <w:rPr>
          <w:rFonts w:ascii="Arial" w:hAnsi="Arial" w:cs="Arial"/>
          <w:b/>
          <w:lang w:val="es-US"/>
        </w:rPr>
        <w:t>Diferencias y similitudes entre "Rank" y "Popularity": Identificar si hay consistencia en</w:t>
      </w:r>
      <w:r w:rsidR="00BD40F0">
        <w:rPr>
          <w:rFonts w:ascii="Arial" w:hAnsi="Arial" w:cs="Arial"/>
          <w:b/>
          <w:lang w:val="es-US"/>
        </w:rPr>
        <w:t xml:space="preserve">tre el ranking y la popularidad. </w:t>
      </w:r>
    </w:p>
    <w:p w:rsidR="00CC0DA7" w:rsidRPr="009C356F" w:rsidRDefault="00BD40F0" w:rsidP="00BD40F0">
      <w:pPr>
        <w:tabs>
          <w:tab w:val="left" w:pos="3708"/>
        </w:tabs>
        <w:jc w:val="center"/>
        <w:rPr>
          <w:rFonts w:ascii="Arial" w:hAnsi="Arial" w:cs="Arial"/>
          <w:lang w:val="es-US"/>
        </w:rPr>
      </w:pPr>
      <w:r>
        <w:rPr>
          <w:rFonts w:ascii="Arial" w:hAnsi="Arial" w:cs="Arial"/>
          <w:noProof/>
        </w:rPr>
        <w:drawing>
          <wp:inline distT="0" distB="0" distL="0" distR="0">
            <wp:extent cx="4243010" cy="336042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 1.png"/>
                    <pic:cNvPicPr/>
                  </pic:nvPicPr>
                  <pic:blipFill>
                    <a:blip r:embed="rId17">
                      <a:extLst>
                        <a:ext uri="{28A0092B-C50C-407E-A947-70E740481C1C}">
                          <a14:useLocalDpi xmlns:a14="http://schemas.microsoft.com/office/drawing/2010/main" val="0"/>
                        </a:ext>
                      </a:extLst>
                    </a:blip>
                    <a:stretch>
                      <a:fillRect/>
                    </a:stretch>
                  </pic:blipFill>
                  <pic:spPr>
                    <a:xfrm>
                      <a:off x="0" y="0"/>
                      <a:ext cx="4251192" cy="3366900"/>
                    </a:xfrm>
                    <a:prstGeom prst="rect">
                      <a:avLst/>
                    </a:prstGeom>
                  </pic:spPr>
                </pic:pic>
              </a:graphicData>
            </a:graphic>
          </wp:inline>
        </w:drawing>
      </w:r>
    </w:p>
    <w:p w:rsidR="007A6FD5" w:rsidRDefault="007A6FD5" w:rsidP="007A6FD5">
      <w:pPr>
        <w:tabs>
          <w:tab w:val="left" w:pos="3708"/>
        </w:tabs>
        <w:jc w:val="both"/>
        <w:rPr>
          <w:rFonts w:ascii="Arial" w:hAnsi="Arial" w:cs="Arial"/>
          <w:lang w:val="es-US"/>
        </w:rPr>
      </w:pPr>
    </w:p>
    <w:p w:rsidR="003D40B4" w:rsidRDefault="00BD40F0" w:rsidP="00BD40F0">
      <w:pPr>
        <w:tabs>
          <w:tab w:val="left" w:pos="3708"/>
        </w:tabs>
        <w:jc w:val="center"/>
        <w:rPr>
          <w:rFonts w:ascii="Arial" w:hAnsi="Arial" w:cs="Arial"/>
          <w:lang w:val="es-US"/>
        </w:rPr>
      </w:pPr>
      <w:r>
        <w:rPr>
          <w:rFonts w:ascii="Arial" w:hAnsi="Arial" w:cs="Arial"/>
          <w:noProof/>
        </w:rPr>
        <w:lastRenderedPageBreak/>
        <w:drawing>
          <wp:inline distT="0" distB="0" distL="0" distR="0">
            <wp:extent cx="4937760" cy="202363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to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0395" cy="2032914"/>
                    </a:xfrm>
                    <a:prstGeom prst="rect">
                      <a:avLst/>
                    </a:prstGeom>
                  </pic:spPr>
                </pic:pic>
              </a:graphicData>
            </a:graphic>
          </wp:inline>
        </w:drawing>
      </w:r>
    </w:p>
    <w:p w:rsidR="00DE08AC" w:rsidRDefault="00DE08AC" w:rsidP="003D40B4">
      <w:pPr>
        <w:tabs>
          <w:tab w:val="left" w:pos="1200"/>
        </w:tabs>
        <w:jc w:val="both"/>
        <w:rPr>
          <w:rFonts w:ascii="Arial" w:hAnsi="Arial" w:cs="Arial"/>
          <w:lang w:val="es-US"/>
        </w:rPr>
      </w:pPr>
    </w:p>
    <w:p w:rsidR="003D40B4" w:rsidRDefault="00DE08AC" w:rsidP="003D40B4">
      <w:pPr>
        <w:tabs>
          <w:tab w:val="left" w:pos="1200"/>
        </w:tabs>
        <w:jc w:val="both"/>
        <w:rPr>
          <w:rFonts w:ascii="Arial" w:hAnsi="Arial" w:cs="Arial"/>
          <w:lang w:val="es-US"/>
        </w:rPr>
      </w:pPr>
      <w:r>
        <w:rPr>
          <w:rFonts w:ascii="Arial" w:hAnsi="Arial" w:cs="Arial"/>
          <w:lang w:val="es-US"/>
        </w:rPr>
        <w:t xml:space="preserve">Se puede observar en los resultados obtenidos que el Rank y Popularity no tienen muchas solicitudes en la mayoría de los casos, exceptuando animes muy famosos conocidos en todo el mundo y con mucho movimiento mediático. La diferencia principal existe en que el Rank se basa meramente en los resultados puestos por expertos mientras que Popularity son animes que tienen una comunidad de fans muy grandes, pero no necesariamente significan que son los mejores en cuestión de guion o narrativa. La mayoría de los animes con mejor Rank son animes más antiguos y viejos que se consideran clásicos, pero hoy en día la industria del anime se ha vuelto mucho más grande y famosa en todo el mundo y no todos quieren ver animes tan antiguos por su animación anticuada. Hoy en día hay animes con excelente animación, muchas peleas, o animes que dan mucha risa o se enfocan en algún tema de importancia para la gente joven y adulta de hoy en día y si le sumas un buen movimiento publicitario pueden generar una base de fanáticos muy grandes, pero eso no va de la mano con que la obra se excelente en temas importantes como narrativa o drama o cosa más de expertos. Algo similar sucede en el cine donde la mayoría de las veces el ganador del óscar no es la película más vista, porque la mayoría de las personas no son expertos de cine. </w:t>
      </w:r>
    </w:p>
    <w:p w:rsidR="00DE08AC" w:rsidRDefault="00DE08AC" w:rsidP="00DE08AC">
      <w:pPr>
        <w:tabs>
          <w:tab w:val="left" w:pos="1200"/>
        </w:tabs>
        <w:jc w:val="both"/>
        <w:rPr>
          <w:rFonts w:ascii="Arial" w:hAnsi="Arial" w:cs="Arial"/>
          <w:lang w:val="es-US"/>
        </w:rPr>
      </w:pPr>
      <w:r>
        <w:rPr>
          <w:rFonts w:ascii="Arial" w:hAnsi="Arial" w:cs="Arial"/>
          <w:lang w:val="es-US"/>
        </w:rPr>
        <w:t xml:space="preserve">Donde </w:t>
      </w:r>
      <w:r w:rsidR="00470B62">
        <w:rPr>
          <w:rFonts w:ascii="Arial" w:hAnsi="Arial" w:cs="Arial"/>
          <w:lang w:val="es-US"/>
        </w:rPr>
        <w:t>sí</w:t>
      </w:r>
      <w:r>
        <w:rPr>
          <w:rFonts w:ascii="Arial" w:hAnsi="Arial" w:cs="Arial"/>
          <w:lang w:val="es-US"/>
        </w:rPr>
        <w:t xml:space="preserve"> podemos observar similitudes entre estas dos categorías son en animes como </w:t>
      </w:r>
      <w:r w:rsidRPr="00DE08AC">
        <w:rPr>
          <w:rFonts w:ascii="Arial" w:hAnsi="Arial" w:cs="Arial"/>
          <w:lang w:val="es-US"/>
        </w:rPr>
        <w:t>Fullmetal Alchemist: Brotherhood</w:t>
      </w:r>
      <w:r>
        <w:rPr>
          <w:rFonts w:ascii="Arial" w:hAnsi="Arial" w:cs="Arial"/>
          <w:lang w:val="es-US"/>
        </w:rPr>
        <w:t xml:space="preserve">, </w:t>
      </w:r>
      <w:r w:rsidRPr="00DE08AC">
        <w:rPr>
          <w:rFonts w:ascii="Arial" w:hAnsi="Arial" w:cs="Arial"/>
          <w:lang w:val="es-US"/>
        </w:rPr>
        <w:t>Hunter x Hunter</w:t>
      </w:r>
      <w:r>
        <w:rPr>
          <w:rFonts w:ascii="Arial" w:hAnsi="Arial" w:cs="Arial"/>
          <w:lang w:val="es-US"/>
        </w:rPr>
        <w:t xml:space="preserve">, </w:t>
      </w:r>
      <w:r w:rsidRPr="00DE08AC">
        <w:rPr>
          <w:rFonts w:ascii="Arial" w:hAnsi="Arial" w:cs="Arial"/>
          <w:lang w:val="es-US"/>
        </w:rPr>
        <w:t>Shingeki no Kyojin</w:t>
      </w:r>
      <w:r>
        <w:rPr>
          <w:rFonts w:ascii="Arial" w:hAnsi="Arial" w:cs="Arial"/>
          <w:lang w:val="es-US"/>
        </w:rPr>
        <w:t xml:space="preserve"> o Steins;Gate. Estos animes son considerados como obras de arte y son tan famosos y </w:t>
      </w:r>
      <w:r w:rsidR="00470B62">
        <w:rPr>
          <w:rFonts w:ascii="Arial" w:hAnsi="Arial" w:cs="Arial"/>
          <w:lang w:val="es-US"/>
        </w:rPr>
        <w:t xml:space="preserve">excelentes en todos los sentidos que son valorados como partes de los mejores animes y también cuentan con una base de fans muy grande, también tienen en común que son animes publicados recientemente. </w:t>
      </w:r>
    </w:p>
    <w:p w:rsidR="00470B62" w:rsidRDefault="00470B62" w:rsidP="00DE08AC">
      <w:pPr>
        <w:tabs>
          <w:tab w:val="left" w:pos="1200"/>
        </w:tabs>
        <w:jc w:val="both"/>
        <w:rPr>
          <w:rFonts w:ascii="Arial" w:hAnsi="Arial" w:cs="Arial"/>
          <w:lang w:val="es-US"/>
        </w:rPr>
      </w:pPr>
      <w:r w:rsidRPr="00470B62">
        <w:rPr>
          <w:rFonts w:ascii="Arial" w:hAnsi="Arial" w:cs="Arial"/>
          <w:lang w:val="es-US"/>
        </w:rPr>
        <w:t>Caso opuesto ocurren en animes como Tokyo Ghoul, Sword Art Online, One Punch Man, Naruto, Kimetsu no Yaiba o D</w:t>
      </w:r>
      <w:r>
        <w:rPr>
          <w:rFonts w:ascii="Arial" w:hAnsi="Arial" w:cs="Arial"/>
          <w:lang w:val="es-US"/>
        </w:rPr>
        <w:t xml:space="preserve">eath Note, que no son muy bien valorados por </w:t>
      </w:r>
      <w:r w:rsidR="00D44D17">
        <w:rPr>
          <w:rFonts w:ascii="Arial" w:hAnsi="Arial" w:cs="Arial"/>
          <w:lang w:val="es-US"/>
        </w:rPr>
        <w:t>expertos,</w:t>
      </w:r>
      <w:r>
        <w:rPr>
          <w:rFonts w:ascii="Arial" w:hAnsi="Arial" w:cs="Arial"/>
          <w:lang w:val="es-US"/>
        </w:rPr>
        <w:t xml:space="preserve"> pero a los fanáticos y la población en general les gusta mucho y los valoran bastante, siendo franquicias que tienen de </w:t>
      </w:r>
      <w:r w:rsidR="00D44D17">
        <w:rPr>
          <w:rFonts w:ascii="Arial" w:hAnsi="Arial" w:cs="Arial"/>
          <w:lang w:val="es-US"/>
        </w:rPr>
        <w:t>la mayor cantidad</w:t>
      </w:r>
      <w:r>
        <w:rPr>
          <w:rFonts w:ascii="Arial" w:hAnsi="Arial" w:cs="Arial"/>
          <w:lang w:val="es-US"/>
        </w:rPr>
        <w:t xml:space="preserve"> de </w:t>
      </w:r>
      <w:r w:rsidR="00D44D17">
        <w:rPr>
          <w:rFonts w:ascii="Arial" w:hAnsi="Arial" w:cs="Arial"/>
          <w:lang w:val="es-US"/>
        </w:rPr>
        <w:t>fanáticos,</w:t>
      </w:r>
      <w:r>
        <w:rPr>
          <w:rFonts w:ascii="Arial" w:hAnsi="Arial" w:cs="Arial"/>
          <w:lang w:val="es-US"/>
        </w:rPr>
        <w:t xml:space="preserve"> aunque no son tan bien valorados, haciendo uso de marketing, buena animación y dándole a los fanáticos lo que buscan. </w:t>
      </w:r>
    </w:p>
    <w:p w:rsidR="00D44D17" w:rsidRDefault="00D44D17" w:rsidP="00DE08AC">
      <w:pPr>
        <w:tabs>
          <w:tab w:val="left" w:pos="1200"/>
        </w:tabs>
        <w:jc w:val="both"/>
        <w:rPr>
          <w:rFonts w:ascii="Arial" w:hAnsi="Arial" w:cs="Arial"/>
          <w:lang w:val="es-US"/>
        </w:rPr>
      </w:pPr>
    </w:p>
    <w:p w:rsidR="00D44D17" w:rsidRPr="00470B62" w:rsidRDefault="00D44D17" w:rsidP="00DE08AC">
      <w:pPr>
        <w:tabs>
          <w:tab w:val="left" w:pos="1200"/>
        </w:tabs>
        <w:jc w:val="both"/>
        <w:rPr>
          <w:rFonts w:ascii="Arial" w:hAnsi="Arial" w:cs="Arial"/>
          <w:lang w:val="es-US"/>
        </w:rPr>
      </w:pPr>
    </w:p>
    <w:p w:rsidR="00470B62" w:rsidRPr="00470B62" w:rsidRDefault="00470B62" w:rsidP="00DE08AC">
      <w:pPr>
        <w:tabs>
          <w:tab w:val="left" w:pos="1200"/>
        </w:tabs>
        <w:jc w:val="both"/>
        <w:rPr>
          <w:rFonts w:ascii="Arial" w:hAnsi="Arial" w:cs="Arial"/>
          <w:lang w:val="es-US"/>
        </w:rPr>
      </w:pPr>
    </w:p>
    <w:p w:rsidR="00470B62" w:rsidRPr="00470B62" w:rsidRDefault="00470B62" w:rsidP="00DE08AC">
      <w:pPr>
        <w:tabs>
          <w:tab w:val="left" w:pos="1200"/>
        </w:tabs>
        <w:jc w:val="both"/>
        <w:rPr>
          <w:rFonts w:ascii="Arial" w:hAnsi="Arial" w:cs="Arial"/>
          <w:lang w:val="es-US"/>
        </w:rPr>
      </w:pPr>
    </w:p>
    <w:p w:rsidR="00D44D17" w:rsidRPr="00D44D17" w:rsidRDefault="00D44D17" w:rsidP="00D44D17">
      <w:pPr>
        <w:tabs>
          <w:tab w:val="left" w:pos="1416"/>
        </w:tabs>
        <w:jc w:val="both"/>
        <w:rPr>
          <w:rFonts w:ascii="Arial" w:hAnsi="Arial" w:cs="Arial"/>
          <w:b/>
          <w:lang w:val="es-US"/>
        </w:rPr>
      </w:pPr>
      <w:r>
        <w:rPr>
          <w:rFonts w:ascii="Arial" w:hAnsi="Arial" w:cs="Arial"/>
          <w:b/>
          <w:lang w:val="es-US"/>
        </w:rPr>
        <w:lastRenderedPageBreak/>
        <w:t xml:space="preserve">4. </w:t>
      </w:r>
      <w:r w:rsidRPr="00D44D17">
        <w:rPr>
          <w:rFonts w:ascii="Arial" w:hAnsi="Arial" w:cs="Arial"/>
          <w:b/>
          <w:lang w:val="es-US"/>
        </w:rPr>
        <w:t>Géneros mejor valorados (promedio de Score por género)</w:t>
      </w:r>
    </w:p>
    <w:p w:rsidR="002F2BC8" w:rsidRDefault="002F2BC8" w:rsidP="002F2BC8">
      <w:pPr>
        <w:tabs>
          <w:tab w:val="left" w:pos="1200"/>
        </w:tabs>
        <w:jc w:val="both"/>
        <w:rPr>
          <w:rFonts w:ascii="Arial" w:hAnsi="Arial" w:cs="Arial"/>
          <w:lang w:val="es-US"/>
        </w:rPr>
      </w:pPr>
      <w:r>
        <w:rPr>
          <w:rFonts w:ascii="Arial" w:hAnsi="Arial" w:cs="Arial"/>
          <w:noProof/>
        </w:rPr>
        <w:drawing>
          <wp:inline distT="0" distB="0" distL="0" distR="0">
            <wp:extent cx="5943600" cy="32727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to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rsidR="002F2BC8" w:rsidRDefault="002F2BC8" w:rsidP="002F2BC8">
      <w:pPr>
        <w:tabs>
          <w:tab w:val="left" w:pos="2208"/>
        </w:tabs>
        <w:rPr>
          <w:rFonts w:ascii="Arial" w:hAnsi="Arial" w:cs="Arial"/>
          <w:lang w:val="es-US"/>
        </w:rPr>
      </w:pPr>
      <w:r>
        <w:rPr>
          <w:rFonts w:ascii="Arial" w:hAnsi="Arial" w:cs="Arial"/>
          <w:lang w:val="es-US"/>
        </w:rPr>
        <w:tab/>
      </w:r>
      <w:r>
        <w:rPr>
          <w:rFonts w:ascii="Arial" w:hAnsi="Arial" w:cs="Arial"/>
          <w:noProof/>
        </w:rPr>
        <w:drawing>
          <wp:inline distT="0" distB="0" distL="0" distR="0">
            <wp:extent cx="5943600" cy="25463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to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2F2BC8" w:rsidRDefault="002F2BC8" w:rsidP="002F2BC8">
      <w:pPr>
        <w:rPr>
          <w:rFonts w:ascii="Arial" w:hAnsi="Arial" w:cs="Arial"/>
          <w:lang w:val="es-US"/>
        </w:rPr>
      </w:pPr>
    </w:p>
    <w:p w:rsidR="00DE08AC" w:rsidRDefault="002F2BC8" w:rsidP="002F2BC8">
      <w:pPr>
        <w:tabs>
          <w:tab w:val="left" w:pos="2352"/>
        </w:tabs>
        <w:jc w:val="both"/>
        <w:rPr>
          <w:rFonts w:ascii="Arial" w:hAnsi="Arial" w:cs="Arial"/>
          <w:lang w:val="es-US"/>
        </w:rPr>
      </w:pPr>
      <w:r>
        <w:rPr>
          <w:rFonts w:ascii="Arial" w:hAnsi="Arial" w:cs="Arial"/>
          <w:lang w:val="es-US"/>
        </w:rPr>
        <w:t>Como se mencionó anteriormente, hay que resaltar que los animes siempre cuentan con distintos géneros</w:t>
      </w:r>
      <w:r w:rsidR="00751297">
        <w:rPr>
          <w:rFonts w:ascii="Arial" w:hAnsi="Arial" w:cs="Arial"/>
          <w:lang w:val="es-US"/>
        </w:rPr>
        <w:t xml:space="preserve"> y que estén ranking son los géneros mejores valorados por los expertos</w:t>
      </w:r>
      <w:r>
        <w:rPr>
          <w:rFonts w:ascii="Arial" w:hAnsi="Arial" w:cs="Arial"/>
          <w:lang w:val="es-US"/>
        </w:rPr>
        <w:t xml:space="preserve">. En los resultados obtenidos se puede observar que el género mejor valorado es Acción, seguido del genero de drama y deporte, seguido por el genero de misterio, luego fantasía y por último el género de comedia para cerrar el top 5. </w:t>
      </w:r>
    </w:p>
    <w:p w:rsidR="002F2BC8" w:rsidRDefault="002F2BC8" w:rsidP="002F2BC8">
      <w:pPr>
        <w:tabs>
          <w:tab w:val="left" w:pos="1416"/>
        </w:tabs>
        <w:jc w:val="both"/>
        <w:rPr>
          <w:rFonts w:ascii="Arial" w:hAnsi="Arial" w:cs="Arial"/>
          <w:b/>
          <w:lang w:val="es-US"/>
        </w:rPr>
      </w:pPr>
    </w:p>
    <w:p w:rsidR="002F2BC8" w:rsidRDefault="002F2BC8" w:rsidP="002F2BC8">
      <w:pPr>
        <w:tabs>
          <w:tab w:val="left" w:pos="1416"/>
        </w:tabs>
        <w:jc w:val="both"/>
        <w:rPr>
          <w:rFonts w:ascii="Arial" w:hAnsi="Arial" w:cs="Arial"/>
          <w:b/>
          <w:lang w:val="es-US"/>
        </w:rPr>
      </w:pPr>
    </w:p>
    <w:p w:rsidR="002F2BC8" w:rsidRPr="002F2BC8" w:rsidRDefault="002F2BC8" w:rsidP="002F2BC8">
      <w:pPr>
        <w:tabs>
          <w:tab w:val="left" w:pos="1416"/>
        </w:tabs>
        <w:jc w:val="both"/>
        <w:rPr>
          <w:rFonts w:ascii="Arial" w:hAnsi="Arial" w:cs="Arial"/>
          <w:b/>
          <w:lang w:val="es-US"/>
        </w:rPr>
      </w:pPr>
      <w:r>
        <w:rPr>
          <w:rFonts w:ascii="Arial" w:hAnsi="Arial" w:cs="Arial"/>
          <w:b/>
          <w:lang w:val="es-US"/>
        </w:rPr>
        <w:lastRenderedPageBreak/>
        <w:t xml:space="preserve">5. </w:t>
      </w:r>
      <w:r w:rsidRPr="002F2BC8">
        <w:rPr>
          <w:rFonts w:ascii="Arial" w:hAnsi="Arial" w:cs="Arial"/>
          <w:b/>
          <w:lang w:val="es-US"/>
        </w:rPr>
        <w:t>Relación entre género y popularidad</w:t>
      </w:r>
    </w:p>
    <w:p w:rsidR="002F2BC8" w:rsidRDefault="002F2BC8" w:rsidP="002F2BC8">
      <w:pPr>
        <w:tabs>
          <w:tab w:val="left" w:pos="2352"/>
        </w:tabs>
        <w:jc w:val="center"/>
        <w:rPr>
          <w:rFonts w:ascii="Arial" w:hAnsi="Arial" w:cs="Arial"/>
          <w:lang w:val="es-US"/>
        </w:rPr>
      </w:pPr>
      <w:r>
        <w:rPr>
          <w:rFonts w:ascii="Arial" w:hAnsi="Arial" w:cs="Arial"/>
          <w:noProof/>
        </w:rPr>
        <w:drawing>
          <wp:inline distT="0" distB="0" distL="0" distR="0">
            <wp:extent cx="4320914" cy="3414056"/>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to 1.png"/>
                    <pic:cNvPicPr/>
                  </pic:nvPicPr>
                  <pic:blipFill>
                    <a:blip r:embed="rId21">
                      <a:extLst>
                        <a:ext uri="{28A0092B-C50C-407E-A947-70E740481C1C}">
                          <a14:useLocalDpi xmlns:a14="http://schemas.microsoft.com/office/drawing/2010/main" val="0"/>
                        </a:ext>
                      </a:extLst>
                    </a:blip>
                    <a:stretch>
                      <a:fillRect/>
                    </a:stretch>
                  </pic:blipFill>
                  <pic:spPr>
                    <a:xfrm>
                      <a:off x="0" y="0"/>
                      <a:ext cx="4320914" cy="3414056"/>
                    </a:xfrm>
                    <a:prstGeom prst="rect">
                      <a:avLst/>
                    </a:prstGeom>
                  </pic:spPr>
                </pic:pic>
              </a:graphicData>
            </a:graphic>
          </wp:inline>
        </w:drawing>
      </w:r>
    </w:p>
    <w:p w:rsidR="002F2BC8" w:rsidRDefault="002F2BC8" w:rsidP="002F2BC8">
      <w:pPr>
        <w:tabs>
          <w:tab w:val="left" w:pos="2352"/>
        </w:tabs>
        <w:jc w:val="center"/>
        <w:rPr>
          <w:rFonts w:ascii="Arial" w:hAnsi="Arial" w:cs="Arial"/>
          <w:lang w:val="es-US"/>
        </w:rPr>
      </w:pPr>
      <w:r>
        <w:rPr>
          <w:rFonts w:ascii="Arial" w:hAnsi="Arial" w:cs="Arial"/>
          <w:noProof/>
        </w:rPr>
        <w:drawing>
          <wp:inline distT="0" distB="0" distL="0" distR="0">
            <wp:extent cx="4861560" cy="19243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to 2.png"/>
                    <pic:cNvPicPr/>
                  </pic:nvPicPr>
                  <pic:blipFill>
                    <a:blip r:embed="rId22">
                      <a:extLst>
                        <a:ext uri="{28A0092B-C50C-407E-A947-70E740481C1C}">
                          <a14:useLocalDpi xmlns:a14="http://schemas.microsoft.com/office/drawing/2010/main" val="0"/>
                        </a:ext>
                      </a:extLst>
                    </a:blip>
                    <a:stretch>
                      <a:fillRect/>
                    </a:stretch>
                  </pic:blipFill>
                  <pic:spPr>
                    <a:xfrm>
                      <a:off x="0" y="0"/>
                      <a:ext cx="4879694" cy="1931546"/>
                    </a:xfrm>
                    <a:prstGeom prst="rect">
                      <a:avLst/>
                    </a:prstGeom>
                  </pic:spPr>
                </pic:pic>
              </a:graphicData>
            </a:graphic>
          </wp:inline>
        </w:drawing>
      </w:r>
    </w:p>
    <w:p w:rsidR="002F2BC8" w:rsidRDefault="00751297" w:rsidP="00751297">
      <w:pPr>
        <w:jc w:val="both"/>
        <w:rPr>
          <w:rFonts w:ascii="Arial" w:hAnsi="Arial" w:cs="Arial"/>
          <w:lang w:val="es-US"/>
        </w:rPr>
      </w:pPr>
      <w:r>
        <w:rPr>
          <w:rFonts w:ascii="Arial" w:hAnsi="Arial" w:cs="Arial"/>
          <w:lang w:val="es-US"/>
        </w:rPr>
        <w:t xml:space="preserve">En este análisis buscamos ver los géneros más queridos por los fanáticos. Podemos observar como el género de acción es el más seguido por los fanáticos y más si tienen un toque de aventura y fantasía, seguido por el género de la comedia romántica, luego por solo comedia, luego por el género de fantasía, y por ultimo para cerrar el ranking de top 5 se encuentra el género de drama. Una mención honorable es el género de deportes que se encuentra de puesto 7 o el género Ecchi que tiene elementos +18 que se encuentra en el puesto 8. </w:t>
      </w:r>
    </w:p>
    <w:p w:rsidR="00751297" w:rsidRDefault="00751297" w:rsidP="00751297">
      <w:pPr>
        <w:jc w:val="both"/>
        <w:rPr>
          <w:rFonts w:ascii="Arial" w:hAnsi="Arial" w:cs="Arial"/>
          <w:lang w:val="es-US"/>
        </w:rPr>
      </w:pPr>
    </w:p>
    <w:p w:rsidR="00751297" w:rsidRDefault="00751297" w:rsidP="00751297">
      <w:pPr>
        <w:jc w:val="both"/>
        <w:rPr>
          <w:rFonts w:ascii="Arial" w:hAnsi="Arial" w:cs="Arial"/>
          <w:lang w:val="es-US"/>
        </w:rPr>
      </w:pPr>
    </w:p>
    <w:p w:rsidR="00751297" w:rsidRDefault="00751297" w:rsidP="00751297">
      <w:pPr>
        <w:jc w:val="both"/>
        <w:rPr>
          <w:rFonts w:ascii="Arial" w:hAnsi="Arial" w:cs="Arial"/>
          <w:lang w:val="es-US"/>
        </w:rPr>
      </w:pPr>
    </w:p>
    <w:p w:rsidR="00751297" w:rsidRDefault="00751297" w:rsidP="00751297">
      <w:pPr>
        <w:jc w:val="both"/>
        <w:rPr>
          <w:rFonts w:ascii="Arial" w:hAnsi="Arial" w:cs="Arial"/>
          <w:lang w:val="es-US"/>
        </w:rPr>
      </w:pPr>
    </w:p>
    <w:p w:rsidR="00751297" w:rsidRDefault="00751297" w:rsidP="00751297">
      <w:pPr>
        <w:tabs>
          <w:tab w:val="left" w:pos="1416"/>
        </w:tabs>
        <w:jc w:val="both"/>
        <w:rPr>
          <w:rFonts w:ascii="Arial" w:hAnsi="Arial" w:cs="Arial"/>
          <w:b/>
          <w:lang w:val="es-US"/>
        </w:rPr>
      </w:pPr>
      <w:r>
        <w:rPr>
          <w:rFonts w:ascii="Arial" w:hAnsi="Arial" w:cs="Arial"/>
          <w:b/>
          <w:lang w:val="es-US"/>
        </w:rPr>
        <w:lastRenderedPageBreak/>
        <w:t xml:space="preserve">6. </w:t>
      </w:r>
      <w:r w:rsidRPr="00751297">
        <w:rPr>
          <w:rFonts w:ascii="Arial" w:hAnsi="Arial" w:cs="Arial"/>
          <w:b/>
        </w:rPr>
        <w:t xml:space="preserve">Mejor anime por </w:t>
      </w:r>
      <w:r w:rsidRPr="00751297">
        <w:rPr>
          <w:rFonts w:ascii="Arial" w:hAnsi="Arial" w:cs="Arial"/>
          <w:b/>
          <w:lang w:val="es-US"/>
        </w:rPr>
        <w:t>género</w:t>
      </w:r>
    </w:p>
    <w:p w:rsidR="00751297" w:rsidRPr="00751297" w:rsidRDefault="00751297" w:rsidP="00751297">
      <w:pPr>
        <w:tabs>
          <w:tab w:val="left" w:pos="1416"/>
        </w:tabs>
        <w:jc w:val="center"/>
        <w:rPr>
          <w:rFonts w:ascii="Arial" w:hAnsi="Arial" w:cs="Arial"/>
          <w:b/>
        </w:rPr>
      </w:pPr>
      <w:r>
        <w:rPr>
          <w:rFonts w:ascii="Arial" w:hAnsi="Arial" w:cs="Arial"/>
          <w:b/>
          <w:noProof/>
        </w:rPr>
        <w:drawing>
          <wp:inline distT="0" distB="0" distL="0" distR="0">
            <wp:extent cx="3556000" cy="2878667"/>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to 1.png"/>
                    <pic:cNvPicPr/>
                  </pic:nvPicPr>
                  <pic:blipFill>
                    <a:blip r:embed="rId23">
                      <a:extLst>
                        <a:ext uri="{28A0092B-C50C-407E-A947-70E740481C1C}">
                          <a14:useLocalDpi xmlns:a14="http://schemas.microsoft.com/office/drawing/2010/main" val="0"/>
                        </a:ext>
                      </a:extLst>
                    </a:blip>
                    <a:stretch>
                      <a:fillRect/>
                    </a:stretch>
                  </pic:blipFill>
                  <pic:spPr>
                    <a:xfrm>
                      <a:off x="0" y="0"/>
                      <a:ext cx="3561080" cy="2882779"/>
                    </a:xfrm>
                    <a:prstGeom prst="rect">
                      <a:avLst/>
                    </a:prstGeom>
                  </pic:spPr>
                </pic:pic>
              </a:graphicData>
            </a:graphic>
          </wp:inline>
        </w:drawing>
      </w:r>
    </w:p>
    <w:p w:rsidR="00751297" w:rsidRPr="002F2BC8" w:rsidRDefault="00751297" w:rsidP="00751297">
      <w:pPr>
        <w:tabs>
          <w:tab w:val="left" w:pos="1416"/>
        </w:tabs>
        <w:jc w:val="center"/>
        <w:rPr>
          <w:rFonts w:ascii="Arial" w:hAnsi="Arial" w:cs="Arial"/>
          <w:b/>
          <w:lang w:val="es-US"/>
        </w:rPr>
      </w:pPr>
      <w:r>
        <w:rPr>
          <w:rFonts w:ascii="Arial" w:hAnsi="Arial" w:cs="Arial"/>
          <w:b/>
          <w:noProof/>
        </w:rPr>
        <w:drawing>
          <wp:inline distT="0" distB="0" distL="0" distR="0">
            <wp:extent cx="5037667" cy="1821849"/>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to 2.png"/>
                    <pic:cNvPicPr/>
                  </pic:nvPicPr>
                  <pic:blipFill>
                    <a:blip r:embed="rId24">
                      <a:extLst>
                        <a:ext uri="{28A0092B-C50C-407E-A947-70E740481C1C}">
                          <a14:useLocalDpi xmlns:a14="http://schemas.microsoft.com/office/drawing/2010/main" val="0"/>
                        </a:ext>
                      </a:extLst>
                    </a:blip>
                    <a:stretch>
                      <a:fillRect/>
                    </a:stretch>
                  </pic:blipFill>
                  <pic:spPr>
                    <a:xfrm>
                      <a:off x="0" y="0"/>
                      <a:ext cx="5055710" cy="1828374"/>
                    </a:xfrm>
                    <a:prstGeom prst="rect">
                      <a:avLst/>
                    </a:prstGeom>
                  </pic:spPr>
                </pic:pic>
              </a:graphicData>
            </a:graphic>
          </wp:inline>
        </w:drawing>
      </w:r>
    </w:p>
    <w:p w:rsidR="00751297" w:rsidRDefault="00D634F2" w:rsidP="00751297">
      <w:pPr>
        <w:jc w:val="both"/>
        <w:rPr>
          <w:rFonts w:ascii="Arial" w:hAnsi="Arial" w:cs="Arial"/>
          <w:lang w:val="es-US"/>
        </w:rPr>
      </w:pPr>
      <w:r>
        <w:rPr>
          <w:rFonts w:ascii="Arial" w:hAnsi="Arial" w:cs="Arial"/>
          <w:lang w:val="es-US"/>
        </w:rPr>
        <w:t xml:space="preserve">Mejor anime valorado por los expertos según su género, para el género de acción se encuentra el anime </w:t>
      </w:r>
      <w:r w:rsidRPr="00D634F2">
        <w:rPr>
          <w:rFonts w:ascii="Arial" w:hAnsi="Arial" w:cs="Arial"/>
          <w:lang w:val="es-US"/>
        </w:rPr>
        <w:t>Tiger Mask Nisei</w:t>
      </w:r>
      <w:r>
        <w:rPr>
          <w:rFonts w:ascii="Arial" w:hAnsi="Arial" w:cs="Arial"/>
          <w:lang w:val="es-US"/>
        </w:rPr>
        <w:t xml:space="preserve">, </w:t>
      </w:r>
      <w:r w:rsidRPr="00D634F2">
        <w:rPr>
          <w:rFonts w:ascii="Arial" w:hAnsi="Arial" w:cs="Arial"/>
          <w:lang w:val="es-US"/>
        </w:rPr>
        <w:t>Tobira wo Akete</w:t>
      </w:r>
      <w:r>
        <w:rPr>
          <w:rFonts w:ascii="Arial" w:hAnsi="Arial" w:cs="Arial"/>
          <w:lang w:val="es-US"/>
        </w:rPr>
        <w:t xml:space="preserve"> para el género de fantasía, para el género de romance </w:t>
      </w:r>
      <w:r w:rsidRPr="00D634F2">
        <w:rPr>
          <w:rFonts w:ascii="Arial" w:hAnsi="Arial" w:cs="Arial"/>
          <w:lang w:val="es-US"/>
        </w:rPr>
        <w:t>Tobira wo Akete</w:t>
      </w:r>
      <w:r>
        <w:rPr>
          <w:rFonts w:ascii="Arial" w:hAnsi="Arial" w:cs="Arial"/>
          <w:lang w:val="es-US"/>
        </w:rPr>
        <w:t xml:space="preserve">, para el género de deportes </w:t>
      </w:r>
      <w:r w:rsidRPr="00D634F2">
        <w:rPr>
          <w:rFonts w:ascii="Arial" w:hAnsi="Arial" w:cs="Arial"/>
          <w:lang w:val="es-US"/>
        </w:rPr>
        <w:t>Kuroko no Basket Movie 3</w:t>
      </w:r>
      <w:r>
        <w:rPr>
          <w:rFonts w:ascii="Arial" w:hAnsi="Arial" w:cs="Arial"/>
          <w:lang w:val="es-US"/>
        </w:rPr>
        <w:t xml:space="preserve"> y para el género dde comedia tenemos el anime </w:t>
      </w:r>
      <w:r w:rsidRPr="00D634F2">
        <w:rPr>
          <w:rFonts w:ascii="Arial" w:hAnsi="Arial" w:cs="Arial"/>
          <w:lang w:val="es-US"/>
        </w:rPr>
        <w:t>Nisemonogatari</w:t>
      </w:r>
      <w:r>
        <w:rPr>
          <w:rFonts w:ascii="Arial" w:hAnsi="Arial" w:cs="Arial"/>
          <w:lang w:val="es-US"/>
        </w:rPr>
        <w:t xml:space="preserve">. Se puede observar que al igual que en todos los casos de los animes valorados por los expertos predominan en su mayoría animes viejos o alrededor de los años 90 y 2000. </w:t>
      </w: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p>
    <w:p w:rsidR="00D634F2" w:rsidRDefault="00D634F2" w:rsidP="00D634F2">
      <w:pPr>
        <w:tabs>
          <w:tab w:val="left" w:pos="1416"/>
        </w:tabs>
        <w:jc w:val="both"/>
        <w:rPr>
          <w:rFonts w:ascii="Arial" w:hAnsi="Arial" w:cs="Arial"/>
          <w:b/>
          <w:lang w:val="es-US"/>
        </w:rPr>
      </w:pPr>
      <w:r w:rsidRPr="00D634F2">
        <w:rPr>
          <w:rFonts w:ascii="Arial" w:hAnsi="Arial" w:cs="Arial"/>
          <w:b/>
          <w:lang w:val="es-US"/>
        </w:rPr>
        <w:lastRenderedPageBreak/>
        <w:t xml:space="preserve">7. Animes maduros por género. </w:t>
      </w:r>
    </w:p>
    <w:p w:rsidR="00D634F2" w:rsidRPr="00D634F2" w:rsidRDefault="00D634F2" w:rsidP="00D634F2">
      <w:pPr>
        <w:tabs>
          <w:tab w:val="left" w:pos="1416"/>
        </w:tabs>
        <w:jc w:val="center"/>
        <w:rPr>
          <w:rFonts w:ascii="Arial" w:hAnsi="Arial" w:cs="Arial"/>
          <w:b/>
          <w:lang w:val="es-US"/>
        </w:rPr>
      </w:pPr>
      <w:r>
        <w:rPr>
          <w:rFonts w:ascii="Arial" w:hAnsi="Arial" w:cs="Arial"/>
          <w:b/>
          <w:noProof/>
        </w:rPr>
        <w:drawing>
          <wp:inline distT="0" distB="0" distL="0" distR="0">
            <wp:extent cx="4259949" cy="3406435"/>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to 3.png"/>
                    <pic:cNvPicPr/>
                  </pic:nvPicPr>
                  <pic:blipFill>
                    <a:blip r:embed="rId25">
                      <a:extLst>
                        <a:ext uri="{28A0092B-C50C-407E-A947-70E740481C1C}">
                          <a14:useLocalDpi xmlns:a14="http://schemas.microsoft.com/office/drawing/2010/main" val="0"/>
                        </a:ext>
                      </a:extLst>
                    </a:blip>
                    <a:stretch>
                      <a:fillRect/>
                    </a:stretch>
                  </pic:blipFill>
                  <pic:spPr>
                    <a:xfrm>
                      <a:off x="0" y="0"/>
                      <a:ext cx="4259949" cy="3406435"/>
                    </a:xfrm>
                    <a:prstGeom prst="rect">
                      <a:avLst/>
                    </a:prstGeom>
                  </pic:spPr>
                </pic:pic>
              </a:graphicData>
            </a:graphic>
          </wp:inline>
        </w:drawing>
      </w:r>
    </w:p>
    <w:p w:rsidR="00D634F2" w:rsidRDefault="00D634F2" w:rsidP="00D634F2">
      <w:pPr>
        <w:tabs>
          <w:tab w:val="left" w:pos="1416"/>
        </w:tabs>
        <w:jc w:val="center"/>
        <w:rPr>
          <w:rFonts w:ascii="Arial" w:hAnsi="Arial" w:cs="Arial"/>
          <w:b/>
          <w:lang w:val="es-US"/>
        </w:rPr>
      </w:pPr>
      <w:r>
        <w:rPr>
          <w:rFonts w:ascii="Arial" w:hAnsi="Arial" w:cs="Arial"/>
          <w:noProof/>
        </w:rPr>
        <w:drawing>
          <wp:inline distT="0" distB="0" distL="0" distR="0" wp14:anchorId="31D2C8B9" wp14:editId="7E6B319A">
            <wp:extent cx="5274733" cy="1874897"/>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to 4.png"/>
                    <pic:cNvPicPr/>
                  </pic:nvPicPr>
                  <pic:blipFill>
                    <a:blip r:embed="rId26">
                      <a:extLst>
                        <a:ext uri="{28A0092B-C50C-407E-A947-70E740481C1C}">
                          <a14:useLocalDpi xmlns:a14="http://schemas.microsoft.com/office/drawing/2010/main" val="0"/>
                        </a:ext>
                      </a:extLst>
                    </a:blip>
                    <a:stretch>
                      <a:fillRect/>
                    </a:stretch>
                  </pic:blipFill>
                  <pic:spPr>
                    <a:xfrm>
                      <a:off x="0" y="0"/>
                      <a:ext cx="5290089" cy="1880355"/>
                    </a:xfrm>
                    <a:prstGeom prst="rect">
                      <a:avLst/>
                    </a:prstGeom>
                  </pic:spPr>
                </pic:pic>
              </a:graphicData>
            </a:graphic>
          </wp:inline>
        </w:drawing>
      </w:r>
    </w:p>
    <w:p w:rsidR="00D634F2" w:rsidRDefault="00D634F2" w:rsidP="00751297">
      <w:pPr>
        <w:jc w:val="both"/>
        <w:rPr>
          <w:rFonts w:ascii="Arial" w:hAnsi="Arial" w:cs="Arial"/>
          <w:lang w:val="es-US"/>
        </w:rPr>
      </w:pPr>
      <w:r>
        <w:rPr>
          <w:rFonts w:ascii="Arial" w:hAnsi="Arial" w:cs="Arial"/>
          <w:lang w:val="es-US"/>
        </w:rPr>
        <w:t xml:space="preserve">Como en la industria del anime también predominan mucho el hecho darle un toque a la serie un poco </w:t>
      </w:r>
      <w:r w:rsidR="00DD2F25">
        <w:rPr>
          <w:rFonts w:ascii="Arial" w:hAnsi="Arial" w:cs="Arial"/>
          <w:lang w:val="es-US"/>
        </w:rPr>
        <w:t>más</w:t>
      </w:r>
      <w:r>
        <w:rPr>
          <w:rFonts w:ascii="Arial" w:hAnsi="Arial" w:cs="Arial"/>
          <w:lang w:val="es-US"/>
        </w:rPr>
        <w:t xml:space="preserve"> sexual y elevado sin importar su </w:t>
      </w:r>
      <w:r w:rsidR="00DD2F25">
        <w:rPr>
          <w:rFonts w:ascii="Arial" w:hAnsi="Arial" w:cs="Arial"/>
          <w:lang w:val="es-US"/>
        </w:rPr>
        <w:t>género</w:t>
      </w:r>
      <w:r>
        <w:rPr>
          <w:rFonts w:ascii="Arial" w:hAnsi="Arial" w:cs="Arial"/>
          <w:lang w:val="es-US"/>
        </w:rPr>
        <w:t xml:space="preserve"> original, por dicha razón se </w:t>
      </w:r>
      <w:r w:rsidR="00DD2F25">
        <w:rPr>
          <w:rFonts w:ascii="Arial" w:hAnsi="Arial" w:cs="Arial"/>
          <w:lang w:val="es-US"/>
        </w:rPr>
        <w:t>realizó</w:t>
      </w:r>
      <w:r>
        <w:rPr>
          <w:rFonts w:ascii="Arial" w:hAnsi="Arial" w:cs="Arial"/>
          <w:lang w:val="es-US"/>
        </w:rPr>
        <w:t xml:space="preserve"> esta </w:t>
      </w:r>
      <w:r w:rsidR="00DD2F25">
        <w:rPr>
          <w:rFonts w:ascii="Arial" w:hAnsi="Arial" w:cs="Arial"/>
          <w:lang w:val="es-US"/>
        </w:rPr>
        <w:t xml:space="preserve">consulta para saber cuáles son los géneros en los que se les suele agregar un lado más adulto. </w:t>
      </w:r>
    </w:p>
    <w:p w:rsidR="00DD2F25" w:rsidRDefault="00DD2F25" w:rsidP="00751297">
      <w:pPr>
        <w:jc w:val="both"/>
        <w:rPr>
          <w:rFonts w:ascii="Arial" w:hAnsi="Arial" w:cs="Arial"/>
          <w:lang w:val="es-US"/>
        </w:rPr>
      </w:pPr>
      <w:r>
        <w:rPr>
          <w:rFonts w:ascii="Arial" w:hAnsi="Arial" w:cs="Arial"/>
          <w:lang w:val="es-US"/>
        </w:rPr>
        <w:t xml:space="preserve">Se puede observar que el género más seguidos por los fanáticos es el género que más se le aporta un poco de contenido adulto que es el género de acción, seguido del genero de ciencia ficción y luego por el género de fantasía, luego podemos ver al género de comedia también se le aporta mucho de este contenido lo cual es muy común en el mundo de las series de tv y películas y para cerrar los 5 primeros puestos tenemos el género de drama. </w:t>
      </w:r>
    </w:p>
    <w:p w:rsidR="00DD2F25" w:rsidRDefault="00DD2F25" w:rsidP="00DD2F25">
      <w:pPr>
        <w:tabs>
          <w:tab w:val="left" w:pos="1416"/>
        </w:tabs>
        <w:jc w:val="both"/>
        <w:rPr>
          <w:rFonts w:ascii="Arial" w:hAnsi="Arial" w:cs="Arial"/>
          <w:b/>
          <w:lang w:val="es-US"/>
        </w:rPr>
      </w:pPr>
    </w:p>
    <w:p w:rsidR="00DD2F25" w:rsidRDefault="00DD2F25" w:rsidP="00DD2F25">
      <w:pPr>
        <w:tabs>
          <w:tab w:val="left" w:pos="1416"/>
        </w:tabs>
        <w:jc w:val="both"/>
        <w:rPr>
          <w:rFonts w:ascii="Arial" w:hAnsi="Arial" w:cs="Arial"/>
          <w:b/>
          <w:lang w:val="es-US"/>
        </w:rPr>
      </w:pPr>
    </w:p>
    <w:p w:rsidR="00DD2F25" w:rsidRDefault="00DD2F25" w:rsidP="00DD2F25">
      <w:pPr>
        <w:tabs>
          <w:tab w:val="left" w:pos="1416"/>
        </w:tabs>
        <w:jc w:val="both"/>
        <w:rPr>
          <w:rFonts w:ascii="Arial" w:hAnsi="Arial" w:cs="Arial"/>
          <w:b/>
          <w:lang w:val="es-US"/>
        </w:rPr>
      </w:pPr>
    </w:p>
    <w:p w:rsidR="00DD2F25" w:rsidRDefault="00DD2F25" w:rsidP="00DD2F25">
      <w:pPr>
        <w:tabs>
          <w:tab w:val="left" w:pos="1416"/>
        </w:tabs>
        <w:jc w:val="both"/>
        <w:rPr>
          <w:rFonts w:ascii="Arial" w:hAnsi="Arial" w:cs="Arial"/>
          <w:b/>
          <w:lang w:val="es-US"/>
        </w:rPr>
      </w:pPr>
      <w:r>
        <w:rPr>
          <w:rFonts w:ascii="Arial" w:hAnsi="Arial" w:cs="Arial"/>
          <w:b/>
          <w:lang w:val="es-US"/>
        </w:rPr>
        <w:lastRenderedPageBreak/>
        <w:t>8</w:t>
      </w:r>
      <w:r w:rsidRPr="00D634F2">
        <w:rPr>
          <w:rFonts w:ascii="Arial" w:hAnsi="Arial" w:cs="Arial"/>
          <w:b/>
          <w:lang w:val="es-US"/>
        </w:rPr>
        <w:t>.</w:t>
      </w:r>
      <w:r>
        <w:rPr>
          <w:rFonts w:ascii="Arial" w:hAnsi="Arial" w:cs="Arial"/>
          <w:b/>
          <w:lang w:val="es-US"/>
        </w:rPr>
        <w:t xml:space="preserve"> </w:t>
      </w:r>
      <w:r w:rsidRPr="00DD2F25">
        <w:rPr>
          <w:rFonts w:ascii="Arial" w:hAnsi="Arial" w:cs="Arial"/>
          <w:b/>
          <w:lang w:val="es-US"/>
        </w:rPr>
        <w:t>Estudios más exitosos (con puntajes mayores a 8.5)</w:t>
      </w:r>
    </w:p>
    <w:p w:rsidR="00DD2F25" w:rsidRPr="00DD2F25" w:rsidRDefault="00EC0E28" w:rsidP="00EC0E28">
      <w:pPr>
        <w:tabs>
          <w:tab w:val="left" w:pos="1416"/>
        </w:tabs>
        <w:jc w:val="center"/>
        <w:rPr>
          <w:rFonts w:ascii="Arial" w:hAnsi="Arial" w:cs="Arial"/>
          <w:lang w:val="es-US"/>
        </w:rPr>
      </w:pPr>
      <w:r>
        <w:rPr>
          <w:rFonts w:ascii="Arial" w:hAnsi="Arial" w:cs="Arial"/>
          <w:noProof/>
        </w:rPr>
        <w:drawing>
          <wp:inline distT="0" distB="0" distL="0" distR="0">
            <wp:extent cx="4214225" cy="352074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 1.png"/>
                    <pic:cNvPicPr/>
                  </pic:nvPicPr>
                  <pic:blipFill>
                    <a:blip r:embed="rId27">
                      <a:extLst>
                        <a:ext uri="{28A0092B-C50C-407E-A947-70E740481C1C}">
                          <a14:useLocalDpi xmlns:a14="http://schemas.microsoft.com/office/drawing/2010/main" val="0"/>
                        </a:ext>
                      </a:extLst>
                    </a:blip>
                    <a:stretch>
                      <a:fillRect/>
                    </a:stretch>
                  </pic:blipFill>
                  <pic:spPr>
                    <a:xfrm>
                      <a:off x="0" y="0"/>
                      <a:ext cx="4214225" cy="3520745"/>
                    </a:xfrm>
                    <a:prstGeom prst="rect">
                      <a:avLst/>
                    </a:prstGeom>
                  </pic:spPr>
                </pic:pic>
              </a:graphicData>
            </a:graphic>
          </wp:inline>
        </w:drawing>
      </w:r>
    </w:p>
    <w:p w:rsidR="00DD2F25" w:rsidRDefault="00EC0E28" w:rsidP="00EC0E28">
      <w:pPr>
        <w:tabs>
          <w:tab w:val="left" w:pos="1416"/>
        </w:tabs>
        <w:jc w:val="center"/>
        <w:rPr>
          <w:rFonts w:ascii="Arial" w:hAnsi="Arial" w:cs="Arial"/>
          <w:b/>
          <w:lang w:val="es-US"/>
        </w:rPr>
      </w:pPr>
      <w:r>
        <w:rPr>
          <w:rFonts w:ascii="Arial" w:hAnsi="Arial" w:cs="Arial"/>
          <w:b/>
          <w:noProof/>
        </w:rPr>
        <w:drawing>
          <wp:inline distT="0" distB="0" distL="0" distR="0">
            <wp:extent cx="5054600" cy="18911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to 2.png"/>
                    <pic:cNvPicPr/>
                  </pic:nvPicPr>
                  <pic:blipFill>
                    <a:blip r:embed="rId28">
                      <a:extLst>
                        <a:ext uri="{28A0092B-C50C-407E-A947-70E740481C1C}">
                          <a14:useLocalDpi xmlns:a14="http://schemas.microsoft.com/office/drawing/2010/main" val="0"/>
                        </a:ext>
                      </a:extLst>
                    </a:blip>
                    <a:stretch>
                      <a:fillRect/>
                    </a:stretch>
                  </pic:blipFill>
                  <pic:spPr>
                    <a:xfrm>
                      <a:off x="0" y="0"/>
                      <a:ext cx="5064166" cy="1894734"/>
                    </a:xfrm>
                    <a:prstGeom prst="rect">
                      <a:avLst/>
                    </a:prstGeom>
                  </pic:spPr>
                </pic:pic>
              </a:graphicData>
            </a:graphic>
          </wp:inline>
        </w:drawing>
      </w:r>
    </w:p>
    <w:p w:rsidR="00E86CA8" w:rsidRDefault="00E86CA8" w:rsidP="00E86CA8">
      <w:pPr>
        <w:jc w:val="both"/>
        <w:rPr>
          <w:rFonts w:ascii="Arial" w:hAnsi="Arial" w:cs="Arial"/>
          <w:lang w:val="es-US"/>
        </w:rPr>
      </w:pPr>
      <w:r>
        <w:rPr>
          <w:rFonts w:ascii="Arial" w:hAnsi="Arial" w:cs="Arial"/>
          <w:lang w:val="es-US"/>
        </w:rPr>
        <w:t xml:space="preserve">Veremos los 5 mejores estudios más exitosos, es decir el número de animes que han producido con un puntaje superior a 8.5.  El estudio más exitoso es </w:t>
      </w:r>
      <w:r w:rsidRPr="00E86CA8">
        <w:rPr>
          <w:rFonts w:ascii="Arial" w:hAnsi="Arial" w:cs="Arial"/>
          <w:lang w:val="es-US"/>
        </w:rPr>
        <w:t>Madhouse con un total de 1</w:t>
      </w:r>
      <w:r>
        <w:rPr>
          <w:rFonts w:ascii="Arial" w:hAnsi="Arial" w:cs="Arial"/>
          <w:lang w:val="es-US"/>
        </w:rPr>
        <w:t xml:space="preserve">0, seguido de Sunrise con un total de 8, luego ufotable con un total de 7, luego hay varios estudios con un total de 6 como </w:t>
      </w:r>
      <w:r w:rsidRPr="00E86CA8">
        <w:rPr>
          <w:rFonts w:ascii="Arial" w:hAnsi="Arial" w:cs="Arial"/>
          <w:lang w:val="es-US"/>
        </w:rPr>
        <w:t>Wit Studio</w:t>
      </w:r>
      <w:r>
        <w:rPr>
          <w:rFonts w:ascii="Arial" w:hAnsi="Arial" w:cs="Arial"/>
          <w:lang w:val="es-US"/>
        </w:rPr>
        <w:t xml:space="preserve">, </w:t>
      </w:r>
      <w:r w:rsidRPr="00E86CA8">
        <w:rPr>
          <w:rFonts w:ascii="Arial" w:hAnsi="Arial" w:cs="Arial"/>
          <w:lang w:val="es-US"/>
        </w:rPr>
        <w:t>A-1 Pictures</w:t>
      </w:r>
      <w:r>
        <w:rPr>
          <w:rFonts w:ascii="Arial" w:hAnsi="Arial" w:cs="Arial"/>
          <w:lang w:val="es-US"/>
        </w:rPr>
        <w:t xml:space="preserve">, Bandai Namco Pictures, MAPPA. </w:t>
      </w:r>
    </w:p>
    <w:p w:rsidR="00E86CA8" w:rsidRDefault="00E86CA8" w:rsidP="00E86CA8">
      <w:pPr>
        <w:jc w:val="both"/>
        <w:rPr>
          <w:rFonts w:ascii="Arial" w:hAnsi="Arial" w:cs="Arial"/>
          <w:lang w:val="es-US"/>
        </w:rPr>
      </w:pPr>
    </w:p>
    <w:p w:rsidR="00E86CA8" w:rsidRDefault="00E86CA8" w:rsidP="00E86CA8">
      <w:pPr>
        <w:jc w:val="both"/>
        <w:rPr>
          <w:rFonts w:ascii="Arial" w:hAnsi="Arial" w:cs="Arial"/>
          <w:lang w:val="es-US"/>
        </w:rPr>
      </w:pPr>
    </w:p>
    <w:p w:rsidR="00E86CA8" w:rsidRDefault="00E86CA8" w:rsidP="00E86CA8">
      <w:pPr>
        <w:jc w:val="both"/>
        <w:rPr>
          <w:rFonts w:ascii="Arial" w:hAnsi="Arial" w:cs="Arial"/>
          <w:lang w:val="es-US"/>
        </w:rPr>
      </w:pPr>
    </w:p>
    <w:p w:rsidR="00E86CA8" w:rsidRDefault="00E86CA8" w:rsidP="00E86CA8">
      <w:pPr>
        <w:jc w:val="both"/>
        <w:rPr>
          <w:rFonts w:ascii="Arial" w:hAnsi="Arial" w:cs="Arial"/>
          <w:lang w:val="es-US"/>
        </w:rPr>
      </w:pPr>
    </w:p>
    <w:p w:rsidR="00E86CA8" w:rsidRDefault="00E86CA8" w:rsidP="00E86CA8">
      <w:pPr>
        <w:jc w:val="both"/>
        <w:rPr>
          <w:rFonts w:ascii="Arial" w:hAnsi="Arial" w:cs="Arial"/>
          <w:lang w:val="es-US"/>
        </w:rPr>
      </w:pPr>
    </w:p>
    <w:p w:rsidR="003A21AF" w:rsidRDefault="003A21AF" w:rsidP="003A21AF">
      <w:pPr>
        <w:jc w:val="both"/>
        <w:rPr>
          <w:rFonts w:ascii="Arial" w:hAnsi="Arial" w:cs="Arial"/>
          <w:b/>
          <w:lang w:val="es-US"/>
        </w:rPr>
      </w:pPr>
      <w:r>
        <w:rPr>
          <w:rFonts w:ascii="Arial" w:hAnsi="Arial" w:cs="Arial"/>
          <w:b/>
          <w:lang w:val="es-US"/>
        </w:rPr>
        <w:lastRenderedPageBreak/>
        <w:t>9</w:t>
      </w:r>
      <w:r w:rsidRPr="003A21AF">
        <w:rPr>
          <w:rFonts w:ascii="Arial" w:hAnsi="Arial" w:cs="Arial"/>
          <w:b/>
          <w:lang w:val="es-US"/>
        </w:rPr>
        <w:t>. Estudios con animes más populares (según Popularity)</w:t>
      </w:r>
    </w:p>
    <w:p w:rsidR="003A21AF" w:rsidRPr="003A21AF" w:rsidRDefault="003A21AF" w:rsidP="003A21AF">
      <w:pPr>
        <w:jc w:val="both"/>
        <w:rPr>
          <w:rFonts w:ascii="Arial" w:hAnsi="Arial" w:cs="Arial"/>
          <w:b/>
          <w:lang w:val="es-US"/>
        </w:rPr>
      </w:pPr>
    </w:p>
    <w:p w:rsidR="00E86CA8" w:rsidRPr="00E86CA8" w:rsidRDefault="00BF1508" w:rsidP="00BF1508">
      <w:pPr>
        <w:jc w:val="center"/>
        <w:rPr>
          <w:rFonts w:ascii="Arial" w:hAnsi="Arial" w:cs="Arial"/>
          <w:lang w:val="es-US"/>
        </w:rPr>
      </w:pPr>
      <w:r>
        <w:rPr>
          <w:rFonts w:ascii="Arial" w:hAnsi="Arial" w:cs="Arial"/>
          <w:noProof/>
        </w:rPr>
        <w:drawing>
          <wp:inline distT="0" distB="0" distL="0" distR="0">
            <wp:extent cx="4389500" cy="344453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to 3.png"/>
                    <pic:cNvPicPr/>
                  </pic:nvPicPr>
                  <pic:blipFill>
                    <a:blip r:embed="rId29">
                      <a:extLst>
                        <a:ext uri="{28A0092B-C50C-407E-A947-70E740481C1C}">
                          <a14:useLocalDpi xmlns:a14="http://schemas.microsoft.com/office/drawing/2010/main" val="0"/>
                        </a:ext>
                      </a:extLst>
                    </a:blip>
                    <a:stretch>
                      <a:fillRect/>
                    </a:stretch>
                  </pic:blipFill>
                  <pic:spPr>
                    <a:xfrm>
                      <a:off x="0" y="0"/>
                      <a:ext cx="4389500" cy="3444538"/>
                    </a:xfrm>
                    <a:prstGeom prst="rect">
                      <a:avLst/>
                    </a:prstGeom>
                  </pic:spPr>
                </pic:pic>
              </a:graphicData>
            </a:graphic>
          </wp:inline>
        </w:drawing>
      </w:r>
    </w:p>
    <w:p w:rsidR="00BF1508" w:rsidRDefault="00BF1508" w:rsidP="00BF1508">
      <w:pPr>
        <w:jc w:val="center"/>
        <w:rPr>
          <w:rFonts w:ascii="Arial" w:hAnsi="Arial" w:cs="Arial"/>
          <w:lang w:val="es-US"/>
        </w:rPr>
      </w:pPr>
      <w:r>
        <w:rPr>
          <w:rFonts w:ascii="Arial" w:hAnsi="Arial" w:cs="Arial"/>
          <w:noProof/>
        </w:rPr>
        <w:drawing>
          <wp:inline distT="0" distB="0" distL="0" distR="0">
            <wp:extent cx="4631267" cy="19306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to 4.png"/>
                    <pic:cNvPicPr/>
                  </pic:nvPicPr>
                  <pic:blipFill>
                    <a:blip r:embed="rId30">
                      <a:extLst>
                        <a:ext uri="{28A0092B-C50C-407E-A947-70E740481C1C}">
                          <a14:useLocalDpi xmlns:a14="http://schemas.microsoft.com/office/drawing/2010/main" val="0"/>
                        </a:ext>
                      </a:extLst>
                    </a:blip>
                    <a:stretch>
                      <a:fillRect/>
                    </a:stretch>
                  </pic:blipFill>
                  <pic:spPr>
                    <a:xfrm>
                      <a:off x="0" y="0"/>
                      <a:ext cx="4638263" cy="1933600"/>
                    </a:xfrm>
                    <a:prstGeom prst="rect">
                      <a:avLst/>
                    </a:prstGeom>
                  </pic:spPr>
                </pic:pic>
              </a:graphicData>
            </a:graphic>
          </wp:inline>
        </w:drawing>
      </w:r>
    </w:p>
    <w:p w:rsidR="00BF1508" w:rsidRDefault="00BF1508" w:rsidP="00BF1508">
      <w:pPr>
        <w:rPr>
          <w:rFonts w:ascii="Arial" w:hAnsi="Arial" w:cs="Arial"/>
          <w:lang w:val="es-US"/>
        </w:rPr>
      </w:pPr>
    </w:p>
    <w:p w:rsidR="00BF1508" w:rsidRDefault="00BF1508" w:rsidP="00BF1508">
      <w:pPr>
        <w:tabs>
          <w:tab w:val="left" w:pos="6840"/>
        </w:tabs>
        <w:jc w:val="both"/>
        <w:rPr>
          <w:rFonts w:ascii="Arial" w:hAnsi="Arial" w:cs="Arial"/>
          <w:lang w:val="es-US"/>
        </w:rPr>
      </w:pPr>
      <w:r>
        <w:rPr>
          <w:rFonts w:ascii="Arial" w:hAnsi="Arial" w:cs="Arial"/>
          <w:lang w:val="es-US"/>
        </w:rPr>
        <w:t xml:space="preserve">Hacemos una lista con los estudios con los animes mejor valorado por popularity, es decir, por la comunidad de fans. Tenemos que el estudio con el anime más famoso es Wit Studio con Shingeki no Kyiojin, luego viene Madhouse con Trigun, Bones con </w:t>
      </w:r>
      <w:r w:rsidRPr="00BF1508">
        <w:rPr>
          <w:rFonts w:ascii="Arial" w:hAnsi="Arial" w:cs="Arial"/>
          <w:lang w:val="es-US"/>
        </w:rPr>
        <w:t>Cowboy Bebop: Tengoku no Tobira</w:t>
      </w:r>
      <w:r>
        <w:rPr>
          <w:rFonts w:ascii="Arial" w:hAnsi="Arial" w:cs="Arial"/>
          <w:lang w:val="es-US"/>
        </w:rPr>
        <w:t xml:space="preserve"> seria el numero 3, A-1 Pictures con </w:t>
      </w:r>
      <w:r w:rsidRPr="00BF1508">
        <w:rPr>
          <w:rFonts w:ascii="Arial" w:hAnsi="Arial" w:cs="Arial"/>
          <w:lang w:val="es-US"/>
        </w:rPr>
        <w:t>Ookiku Furikabutte</w:t>
      </w:r>
      <w:r>
        <w:rPr>
          <w:rFonts w:ascii="Arial" w:hAnsi="Arial" w:cs="Arial"/>
          <w:lang w:val="es-US"/>
        </w:rPr>
        <w:t xml:space="preserve"> se quedan con el cuarto lugar y por ultimo ufotable con </w:t>
      </w:r>
      <w:r w:rsidRPr="00BF1508">
        <w:rPr>
          <w:rFonts w:ascii="Arial" w:hAnsi="Arial" w:cs="Arial"/>
          <w:lang w:val="es-US"/>
        </w:rPr>
        <w:t>Ninin ga Shinobuden</w:t>
      </w:r>
      <w:r>
        <w:rPr>
          <w:rFonts w:ascii="Arial" w:hAnsi="Arial" w:cs="Arial"/>
          <w:lang w:val="es-US"/>
        </w:rPr>
        <w:t xml:space="preserve">. </w:t>
      </w:r>
    </w:p>
    <w:p w:rsidR="00BF1508" w:rsidRDefault="00BF1508" w:rsidP="00BF1508">
      <w:pPr>
        <w:tabs>
          <w:tab w:val="left" w:pos="6840"/>
        </w:tabs>
        <w:jc w:val="both"/>
        <w:rPr>
          <w:rFonts w:ascii="Arial" w:hAnsi="Arial" w:cs="Arial"/>
          <w:lang w:val="es-US"/>
        </w:rPr>
      </w:pPr>
    </w:p>
    <w:p w:rsidR="00BF1508" w:rsidRDefault="00BF1508" w:rsidP="00BF1508">
      <w:pPr>
        <w:tabs>
          <w:tab w:val="left" w:pos="6840"/>
        </w:tabs>
        <w:jc w:val="both"/>
        <w:rPr>
          <w:rFonts w:ascii="Arial" w:hAnsi="Arial" w:cs="Arial"/>
          <w:lang w:val="es-US"/>
        </w:rPr>
      </w:pPr>
    </w:p>
    <w:p w:rsidR="00BF1508" w:rsidRDefault="00BF1508" w:rsidP="00BF1508">
      <w:pPr>
        <w:tabs>
          <w:tab w:val="left" w:pos="6840"/>
        </w:tabs>
        <w:jc w:val="both"/>
        <w:rPr>
          <w:rFonts w:ascii="Arial" w:hAnsi="Arial" w:cs="Arial"/>
          <w:lang w:val="es-US"/>
        </w:rPr>
      </w:pPr>
    </w:p>
    <w:p w:rsidR="00F32013" w:rsidRPr="00F32013" w:rsidRDefault="00F32013" w:rsidP="00F32013">
      <w:pPr>
        <w:tabs>
          <w:tab w:val="left" w:pos="6840"/>
        </w:tabs>
        <w:jc w:val="both"/>
        <w:rPr>
          <w:rFonts w:ascii="Arial" w:hAnsi="Arial" w:cs="Arial"/>
          <w:b/>
          <w:lang w:val="es-US"/>
        </w:rPr>
      </w:pPr>
      <w:r w:rsidRPr="00F32013">
        <w:rPr>
          <w:rFonts w:ascii="Arial" w:hAnsi="Arial" w:cs="Arial"/>
          <w:b/>
          <w:lang w:val="es-US"/>
        </w:rPr>
        <w:lastRenderedPageBreak/>
        <w:t xml:space="preserve">10. Animes lanzados por año en la última década. </w:t>
      </w:r>
    </w:p>
    <w:p w:rsidR="00BF1508" w:rsidRPr="00BF1508" w:rsidRDefault="00DA0414" w:rsidP="00DA0414">
      <w:pPr>
        <w:tabs>
          <w:tab w:val="left" w:pos="6840"/>
        </w:tabs>
        <w:jc w:val="center"/>
        <w:rPr>
          <w:rFonts w:ascii="Arial" w:hAnsi="Arial" w:cs="Arial"/>
          <w:lang w:val="es-US"/>
        </w:rPr>
      </w:pPr>
      <w:r>
        <w:rPr>
          <w:rFonts w:ascii="Arial" w:hAnsi="Arial" w:cs="Arial"/>
          <w:noProof/>
        </w:rPr>
        <w:drawing>
          <wp:inline distT="0" distB="0" distL="0" distR="0">
            <wp:extent cx="4183743" cy="3558848"/>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to5.png"/>
                    <pic:cNvPicPr/>
                  </pic:nvPicPr>
                  <pic:blipFill>
                    <a:blip r:embed="rId31">
                      <a:extLst>
                        <a:ext uri="{28A0092B-C50C-407E-A947-70E740481C1C}">
                          <a14:useLocalDpi xmlns:a14="http://schemas.microsoft.com/office/drawing/2010/main" val="0"/>
                        </a:ext>
                      </a:extLst>
                    </a:blip>
                    <a:stretch>
                      <a:fillRect/>
                    </a:stretch>
                  </pic:blipFill>
                  <pic:spPr>
                    <a:xfrm>
                      <a:off x="0" y="0"/>
                      <a:ext cx="4183743" cy="3558848"/>
                    </a:xfrm>
                    <a:prstGeom prst="rect">
                      <a:avLst/>
                    </a:prstGeom>
                  </pic:spPr>
                </pic:pic>
              </a:graphicData>
            </a:graphic>
          </wp:inline>
        </w:drawing>
      </w:r>
    </w:p>
    <w:p w:rsidR="00BF1508" w:rsidRPr="00BF1508" w:rsidRDefault="00DA0414" w:rsidP="00DA0414">
      <w:pPr>
        <w:tabs>
          <w:tab w:val="left" w:pos="6840"/>
        </w:tabs>
        <w:jc w:val="center"/>
        <w:rPr>
          <w:rFonts w:ascii="Arial" w:hAnsi="Arial" w:cs="Arial"/>
          <w:lang w:val="es-US"/>
        </w:rPr>
      </w:pPr>
      <w:r>
        <w:rPr>
          <w:rFonts w:ascii="Arial" w:hAnsi="Arial" w:cs="Arial"/>
          <w:noProof/>
        </w:rPr>
        <w:drawing>
          <wp:inline distT="0" distB="0" distL="0" distR="0">
            <wp:extent cx="5113867" cy="189420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to6.png"/>
                    <pic:cNvPicPr/>
                  </pic:nvPicPr>
                  <pic:blipFill>
                    <a:blip r:embed="rId32">
                      <a:extLst>
                        <a:ext uri="{28A0092B-C50C-407E-A947-70E740481C1C}">
                          <a14:useLocalDpi xmlns:a14="http://schemas.microsoft.com/office/drawing/2010/main" val="0"/>
                        </a:ext>
                      </a:extLst>
                    </a:blip>
                    <a:stretch>
                      <a:fillRect/>
                    </a:stretch>
                  </pic:blipFill>
                  <pic:spPr>
                    <a:xfrm>
                      <a:off x="0" y="0"/>
                      <a:ext cx="5122972" cy="1897579"/>
                    </a:xfrm>
                    <a:prstGeom prst="rect">
                      <a:avLst/>
                    </a:prstGeom>
                  </pic:spPr>
                </pic:pic>
              </a:graphicData>
            </a:graphic>
          </wp:inline>
        </w:drawing>
      </w:r>
    </w:p>
    <w:p w:rsidR="00BF1508" w:rsidRPr="00BF1508" w:rsidRDefault="00BF1508" w:rsidP="00BF1508">
      <w:pPr>
        <w:tabs>
          <w:tab w:val="left" w:pos="6840"/>
        </w:tabs>
        <w:jc w:val="both"/>
        <w:rPr>
          <w:rFonts w:ascii="Arial" w:hAnsi="Arial" w:cs="Arial"/>
          <w:lang w:val="es-US"/>
        </w:rPr>
      </w:pPr>
    </w:p>
    <w:p w:rsidR="007307C1" w:rsidRDefault="00DA0414" w:rsidP="00BF1508">
      <w:pPr>
        <w:tabs>
          <w:tab w:val="left" w:pos="6840"/>
        </w:tabs>
        <w:jc w:val="both"/>
        <w:rPr>
          <w:rFonts w:ascii="Arial" w:hAnsi="Arial" w:cs="Arial"/>
          <w:lang w:val="es-US"/>
        </w:rPr>
      </w:pPr>
      <w:r>
        <w:rPr>
          <w:rFonts w:ascii="Arial" w:hAnsi="Arial" w:cs="Arial"/>
          <w:lang w:val="es-US"/>
        </w:rPr>
        <w:t>En la última década se han lanzado más de 300 animes por cada ano, siendo el 2017 y 2016 los años que se lanzaros más animes con 769 y 767 respectivamente, el año pasado (2023) se lanzaron un total de 209 animes y el año anterior a ese (2022) se lanzaron 647 animes. Se puede observar claramente como en el ultimo ano hubo una disminución bastante significativa en el número de animes lanzados.</w:t>
      </w:r>
    </w:p>
    <w:p w:rsidR="007307C1" w:rsidRDefault="007307C1" w:rsidP="00BF1508">
      <w:pPr>
        <w:tabs>
          <w:tab w:val="left" w:pos="6840"/>
        </w:tabs>
        <w:jc w:val="both"/>
        <w:rPr>
          <w:rFonts w:ascii="Arial" w:hAnsi="Arial" w:cs="Arial"/>
          <w:lang w:val="es-US"/>
        </w:rPr>
      </w:pPr>
    </w:p>
    <w:p w:rsidR="007307C1" w:rsidRDefault="007307C1" w:rsidP="00BF1508">
      <w:pPr>
        <w:tabs>
          <w:tab w:val="left" w:pos="6840"/>
        </w:tabs>
        <w:jc w:val="both"/>
        <w:rPr>
          <w:rFonts w:ascii="Arial" w:hAnsi="Arial" w:cs="Arial"/>
          <w:lang w:val="es-US"/>
        </w:rPr>
      </w:pPr>
    </w:p>
    <w:p w:rsidR="007307C1" w:rsidRDefault="007307C1" w:rsidP="00BF1508">
      <w:pPr>
        <w:tabs>
          <w:tab w:val="left" w:pos="6840"/>
        </w:tabs>
        <w:jc w:val="both"/>
        <w:rPr>
          <w:rFonts w:ascii="Arial" w:hAnsi="Arial" w:cs="Arial"/>
          <w:lang w:val="es-US"/>
        </w:rPr>
      </w:pPr>
    </w:p>
    <w:p w:rsidR="007307C1" w:rsidRDefault="007307C1" w:rsidP="00BF1508">
      <w:pPr>
        <w:tabs>
          <w:tab w:val="left" w:pos="6840"/>
        </w:tabs>
        <w:jc w:val="both"/>
        <w:rPr>
          <w:rFonts w:ascii="Arial" w:hAnsi="Arial" w:cs="Arial"/>
          <w:lang w:val="es-US"/>
        </w:rPr>
      </w:pPr>
    </w:p>
    <w:p w:rsidR="007307C1" w:rsidRDefault="007307C1" w:rsidP="007307C1">
      <w:pPr>
        <w:tabs>
          <w:tab w:val="left" w:pos="6840"/>
        </w:tabs>
        <w:jc w:val="both"/>
        <w:rPr>
          <w:rFonts w:ascii="Arial" w:hAnsi="Arial" w:cs="Arial"/>
          <w:b/>
          <w:lang w:val="es-US"/>
        </w:rPr>
      </w:pPr>
      <w:r w:rsidRPr="007307C1">
        <w:rPr>
          <w:rFonts w:ascii="Arial" w:hAnsi="Arial" w:cs="Arial"/>
          <w:b/>
          <w:lang w:val="es-US"/>
        </w:rPr>
        <w:lastRenderedPageBreak/>
        <w:t>11. Puntaje promedio de animes por década</w:t>
      </w:r>
    </w:p>
    <w:p w:rsidR="007307C1" w:rsidRPr="007307C1" w:rsidRDefault="0075363A" w:rsidP="0075363A">
      <w:pPr>
        <w:tabs>
          <w:tab w:val="left" w:pos="6840"/>
        </w:tabs>
        <w:jc w:val="center"/>
        <w:rPr>
          <w:rFonts w:ascii="Arial" w:hAnsi="Arial" w:cs="Arial"/>
          <w:lang w:val="es-US"/>
        </w:rPr>
      </w:pPr>
      <w:r>
        <w:rPr>
          <w:rFonts w:ascii="Arial" w:hAnsi="Arial" w:cs="Arial"/>
          <w:noProof/>
        </w:rPr>
        <w:drawing>
          <wp:inline distT="0" distB="0" distL="0" distR="0">
            <wp:extent cx="4336156" cy="3513124"/>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o 7.png"/>
                    <pic:cNvPicPr/>
                  </pic:nvPicPr>
                  <pic:blipFill>
                    <a:blip r:embed="rId33">
                      <a:extLst>
                        <a:ext uri="{28A0092B-C50C-407E-A947-70E740481C1C}">
                          <a14:useLocalDpi xmlns:a14="http://schemas.microsoft.com/office/drawing/2010/main" val="0"/>
                        </a:ext>
                      </a:extLst>
                    </a:blip>
                    <a:stretch>
                      <a:fillRect/>
                    </a:stretch>
                  </pic:blipFill>
                  <pic:spPr>
                    <a:xfrm>
                      <a:off x="0" y="0"/>
                      <a:ext cx="4336156" cy="3513124"/>
                    </a:xfrm>
                    <a:prstGeom prst="rect">
                      <a:avLst/>
                    </a:prstGeom>
                  </pic:spPr>
                </pic:pic>
              </a:graphicData>
            </a:graphic>
          </wp:inline>
        </w:drawing>
      </w:r>
    </w:p>
    <w:p w:rsidR="0075363A" w:rsidRDefault="0075363A" w:rsidP="0075363A">
      <w:pPr>
        <w:tabs>
          <w:tab w:val="left" w:pos="6840"/>
        </w:tabs>
        <w:jc w:val="center"/>
        <w:rPr>
          <w:rFonts w:ascii="Arial" w:hAnsi="Arial" w:cs="Arial"/>
          <w:lang w:val="es-US"/>
        </w:rPr>
      </w:pPr>
      <w:r>
        <w:rPr>
          <w:rFonts w:ascii="Arial" w:hAnsi="Arial" w:cs="Arial"/>
          <w:noProof/>
        </w:rPr>
        <w:drawing>
          <wp:inline distT="0" distB="0" distL="0" distR="0">
            <wp:extent cx="5037667" cy="185629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to 8.png"/>
                    <pic:cNvPicPr/>
                  </pic:nvPicPr>
                  <pic:blipFill>
                    <a:blip r:embed="rId34">
                      <a:extLst>
                        <a:ext uri="{28A0092B-C50C-407E-A947-70E740481C1C}">
                          <a14:useLocalDpi xmlns:a14="http://schemas.microsoft.com/office/drawing/2010/main" val="0"/>
                        </a:ext>
                      </a:extLst>
                    </a:blip>
                    <a:stretch>
                      <a:fillRect/>
                    </a:stretch>
                  </pic:blipFill>
                  <pic:spPr>
                    <a:xfrm>
                      <a:off x="0" y="0"/>
                      <a:ext cx="5053265" cy="1862042"/>
                    </a:xfrm>
                    <a:prstGeom prst="rect">
                      <a:avLst/>
                    </a:prstGeom>
                  </pic:spPr>
                </pic:pic>
              </a:graphicData>
            </a:graphic>
          </wp:inline>
        </w:drawing>
      </w:r>
    </w:p>
    <w:p w:rsidR="0075363A" w:rsidRDefault="0075363A" w:rsidP="0075363A">
      <w:pPr>
        <w:rPr>
          <w:rFonts w:ascii="Arial" w:hAnsi="Arial" w:cs="Arial"/>
          <w:lang w:val="es-US"/>
        </w:rPr>
      </w:pPr>
    </w:p>
    <w:p w:rsidR="00DD2F25" w:rsidRDefault="0075363A" w:rsidP="0075363A">
      <w:pPr>
        <w:jc w:val="both"/>
        <w:rPr>
          <w:rFonts w:ascii="Arial" w:hAnsi="Arial" w:cs="Arial"/>
          <w:lang w:val="es-US"/>
        </w:rPr>
      </w:pPr>
      <w:r>
        <w:rPr>
          <w:rFonts w:ascii="Arial" w:hAnsi="Arial" w:cs="Arial"/>
          <w:lang w:val="es-US"/>
        </w:rPr>
        <w:t xml:space="preserve">Se puede observar en la lista que con el paso de las décadas el puntaje promedio de los animes ha ido en aumento, esto se debe a la mejora en la tecnología lo cual permite unas mejores animaciones y más fluidez, también a medida que el tiempo ha ido avanzando y con la incorporación del internet, traducción, marketing, todo el mundo tiene acceso al anime desde cualquier parte del mundo ya no se tiene que estar en Asia. También que con el paso del tiempo la industria del anime ha agarrado más fuerza y se ha vuelto más común en la industria del entretenimiento. </w:t>
      </w:r>
    </w:p>
    <w:p w:rsidR="0075363A" w:rsidRDefault="0075363A" w:rsidP="0075363A">
      <w:pPr>
        <w:jc w:val="both"/>
        <w:rPr>
          <w:rFonts w:ascii="Arial" w:hAnsi="Arial" w:cs="Arial"/>
          <w:lang w:val="es-US"/>
        </w:rPr>
      </w:pPr>
    </w:p>
    <w:p w:rsidR="0075363A" w:rsidRDefault="0075363A" w:rsidP="0075363A">
      <w:pPr>
        <w:jc w:val="both"/>
        <w:rPr>
          <w:rFonts w:ascii="Arial" w:hAnsi="Arial" w:cs="Arial"/>
          <w:lang w:val="es-US"/>
        </w:rPr>
      </w:pPr>
    </w:p>
    <w:p w:rsidR="0075363A" w:rsidRDefault="0075363A" w:rsidP="0075363A">
      <w:pPr>
        <w:jc w:val="both"/>
        <w:rPr>
          <w:rFonts w:ascii="Arial" w:hAnsi="Arial" w:cs="Arial"/>
          <w:lang w:val="es-US"/>
        </w:rPr>
      </w:pPr>
    </w:p>
    <w:p w:rsidR="0075363A" w:rsidRPr="0075363A" w:rsidRDefault="0075363A" w:rsidP="0075363A">
      <w:pPr>
        <w:jc w:val="both"/>
        <w:rPr>
          <w:rFonts w:ascii="Arial" w:hAnsi="Arial" w:cs="Arial"/>
          <w:b/>
          <w:lang w:val="es-US"/>
        </w:rPr>
      </w:pPr>
      <w:r w:rsidRPr="0075363A">
        <w:rPr>
          <w:rFonts w:ascii="Arial" w:hAnsi="Arial" w:cs="Arial"/>
          <w:b/>
          <w:lang w:val="es-US"/>
        </w:rPr>
        <w:lastRenderedPageBreak/>
        <w:t>12. Animes lanzados por temporada (primavera, verano, etc.)</w:t>
      </w:r>
    </w:p>
    <w:p w:rsidR="00DE1AE0" w:rsidRDefault="00DE1AE0" w:rsidP="00DE1AE0">
      <w:pPr>
        <w:jc w:val="center"/>
        <w:rPr>
          <w:rFonts w:ascii="Arial" w:hAnsi="Arial" w:cs="Arial"/>
          <w:lang w:val="es-US"/>
        </w:rPr>
      </w:pPr>
      <w:r>
        <w:rPr>
          <w:rFonts w:ascii="Arial" w:hAnsi="Arial" w:cs="Arial"/>
          <w:noProof/>
        </w:rPr>
        <w:drawing>
          <wp:inline distT="0" distB="0" distL="0" distR="0">
            <wp:extent cx="4328535" cy="354360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to 1.png"/>
                    <pic:cNvPicPr/>
                  </pic:nvPicPr>
                  <pic:blipFill>
                    <a:blip r:embed="rId35">
                      <a:extLst>
                        <a:ext uri="{28A0092B-C50C-407E-A947-70E740481C1C}">
                          <a14:useLocalDpi xmlns:a14="http://schemas.microsoft.com/office/drawing/2010/main" val="0"/>
                        </a:ext>
                      </a:extLst>
                    </a:blip>
                    <a:stretch>
                      <a:fillRect/>
                    </a:stretch>
                  </pic:blipFill>
                  <pic:spPr>
                    <a:xfrm>
                      <a:off x="0" y="0"/>
                      <a:ext cx="4328535" cy="3543607"/>
                    </a:xfrm>
                    <a:prstGeom prst="rect">
                      <a:avLst/>
                    </a:prstGeom>
                  </pic:spPr>
                </pic:pic>
              </a:graphicData>
            </a:graphic>
          </wp:inline>
        </w:drawing>
      </w:r>
    </w:p>
    <w:p w:rsidR="00DE1AE0" w:rsidRDefault="00DE1AE0" w:rsidP="00DE1AE0">
      <w:pPr>
        <w:tabs>
          <w:tab w:val="left" w:pos="2200"/>
        </w:tabs>
        <w:jc w:val="center"/>
        <w:rPr>
          <w:rFonts w:ascii="Arial" w:hAnsi="Arial" w:cs="Arial"/>
          <w:lang w:val="es-US"/>
        </w:rPr>
      </w:pPr>
      <w:r>
        <w:rPr>
          <w:rFonts w:ascii="Arial" w:hAnsi="Arial" w:cs="Arial"/>
          <w:noProof/>
        </w:rPr>
        <w:drawing>
          <wp:inline distT="0" distB="0" distL="0" distR="0">
            <wp:extent cx="5080000" cy="1858325"/>
            <wp:effectExtent l="0" t="0" r="635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to 2.png"/>
                    <pic:cNvPicPr/>
                  </pic:nvPicPr>
                  <pic:blipFill>
                    <a:blip r:embed="rId36">
                      <a:extLst>
                        <a:ext uri="{28A0092B-C50C-407E-A947-70E740481C1C}">
                          <a14:useLocalDpi xmlns:a14="http://schemas.microsoft.com/office/drawing/2010/main" val="0"/>
                        </a:ext>
                      </a:extLst>
                    </a:blip>
                    <a:stretch>
                      <a:fillRect/>
                    </a:stretch>
                  </pic:blipFill>
                  <pic:spPr>
                    <a:xfrm>
                      <a:off x="0" y="0"/>
                      <a:ext cx="5105149" cy="1867525"/>
                    </a:xfrm>
                    <a:prstGeom prst="rect">
                      <a:avLst/>
                    </a:prstGeom>
                  </pic:spPr>
                </pic:pic>
              </a:graphicData>
            </a:graphic>
          </wp:inline>
        </w:drawing>
      </w:r>
    </w:p>
    <w:p w:rsidR="0075363A" w:rsidRDefault="00DE1AE0" w:rsidP="00DE1AE0">
      <w:pPr>
        <w:tabs>
          <w:tab w:val="left" w:pos="933"/>
        </w:tabs>
        <w:jc w:val="both"/>
        <w:rPr>
          <w:rFonts w:ascii="Arial" w:hAnsi="Arial" w:cs="Arial"/>
          <w:lang w:val="es-US"/>
        </w:rPr>
      </w:pPr>
      <w:r>
        <w:rPr>
          <w:rFonts w:ascii="Arial" w:hAnsi="Arial" w:cs="Arial"/>
          <w:lang w:val="es-US"/>
        </w:rPr>
        <w:t>Se puede observar que no hay mucha diferencia en el número de animes lanzados por temporada, los números son muy cercanos y rondan los 150-180 animes lanzados cada temporada en todas las plataformas y de distintos medios (películas, series tv, mangas, novelas).</w:t>
      </w:r>
    </w:p>
    <w:p w:rsidR="00064A56" w:rsidRDefault="00064A56" w:rsidP="00DE1AE0">
      <w:pPr>
        <w:tabs>
          <w:tab w:val="left" w:pos="933"/>
        </w:tabs>
        <w:jc w:val="both"/>
        <w:rPr>
          <w:rFonts w:ascii="Arial" w:hAnsi="Arial" w:cs="Arial"/>
          <w:lang w:val="es-US"/>
        </w:rPr>
      </w:pPr>
    </w:p>
    <w:p w:rsidR="00064A56" w:rsidRDefault="00064A56" w:rsidP="00DE1AE0">
      <w:pPr>
        <w:tabs>
          <w:tab w:val="left" w:pos="933"/>
        </w:tabs>
        <w:jc w:val="both"/>
        <w:rPr>
          <w:rFonts w:ascii="Arial" w:hAnsi="Arial" w:cs="Arial"/>
          <w:lang w:val="es-US"/>
        </w:rPr>
      </w:pPr>
    </w:p>
    <w:p w:rsidR="00064A56" w:rsidRDefault="00064A56" w:rsidP="00DE1AE0">
      <w:pPr>
        <w:tabs>
          <w:tab w:val="left" w:pos="933"/>
        </w:tabs>
        <w:jc w:val="both"/>
        <w:rPr>
          <w:rFonts w:ascii="Arial" w:hAnsi="Arial" w:cs="Arial"/>
          <w:lang w:val="es-US"/>
        </w:rPr>
      </w:pPr>
    </w:p>
    <w:p w:rsidR="00064A56" w:rsidRDefault="00064A56" w:rsidP="00DE1AE0">
      <w:pPr>
        <w:tabs>
          <w:tab w:val="left" w:pos="933"/>
        </w:tabs>
        <w:jc w:val="both"/>
        <w:rPr>
          <w:rFonts w:ascii="Arial" w:hAnsi="Arial" w:cs="Arial"/>
          <w:lang w:val="es-US"/>
        </w:rPr>
      </w:pPr>
    </w:p>
    <w:p w:rsidR="00064A56" w:rsidRDefault="00064A56" w:rsidP="00DE1AE0">
      <w:pPr>
        <w:tabs>
          <w:tab w:val="left" w:pos="933"/>
        </w:tabs>
        <w:jc w:val="both"/>
        <w:rPr>
          <w:rFonts w:ascii="Arial" w:hAnsi="Arial" w:cs="Arial"/>
          <w:lang w:val="es-US"/>
        </w:rPr>
      </w:pPr>
    </w:p>
    <w:p w:rsidR="00064A56" w:rsidRDefault="00064A56" w:rsidP="00DE1AE0">
      <w:pPr>
        <w:tabs>
          <w:tab w:val="left" w:pos="933"/>
        </w:tabs>
        <w:jc w:val="both"/>
        <w:rPr>
          <w:rFonts w:ascii="Arial" w:hAnsi="Arial" w:cs="Arial"/>
          <w:lang w:val="es-US"/>
        </w:rPr>
      </w:pPr>
    </w:p>
    <w:p w:rsidR="006E27BA" w:rsidRPr="006E27BA" w:rsidRDefault="006E27BA" w:rsidP="006E27BA">
      <w:pPr>
        <w:tabs>
          <w:tab w:val="left" w:pos="933"/>
        </w:tabs>
        <w:jc w:val="both"/>
        <w:rPr>
          <w:rFonts w:ascii="Arial" w:hAnsi="Arial" w:cs="Arial"/>
          <w:b/>
          <w:lang w:val="es-US"/>
        </w:rPr>
      </w:pPr>
      <w:r w:rsidRPr="006E27BA">
        <w:rPr>
          <w:rFonts w:ascii="Arial" w:hAnsi="Arial" w:cs="Arial"/>
          <w:b/>
          <w:lang w:val="es-US"/>
        </w:rPr>
        <w:lastRenderedPageBreak/>
        <w:t>13. Promedio de duración de episodios por género</w:t>
      </w:r>
    </w:p>
    <w:p w:rsidR="006E27BA" w:rsidRDefault="006E27BA" w:rsidP="006E27BA">
      <w:pPr>
        <w:tabs>
          <w:tab w:val="left" w:pos="933"/>
        </w:tabs>
        <w:jc w:val="center"/>
        <w:rPr>
          <w:rFonts w:ascii="Arial" w:hAnsi="Arial" w:cs="Arial"/>
          <w:lang w:val="es-US"/>
        </w:rPr>
      </w:pPr>
      <w:r>
        <w:rPr>
          <w:rFonts w:ascii="Arial" w:hAnsi="Arial" w:cs="Arial"/>
          <w:noProof/>
        </w:rPr>
        <w:drawing>
          <wp:inline distT="0" distB="0" distL="0" distR="0">
            <wp:extent cx="4252328" cy="34597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to 3.png"/>
                    <pic:cNvPicPr/>
                  </pic:nvPicPr>
                  <pic:blipFill>
                    <a:blip r:embed="rId37">
                      <a:extLst>
                        <a:ext uri="{28A0092B-C50C-407E-A947-70E740481C1C}">
                          <a14:useLocalDpi xmlns:a14="http://schemas.microsoft.com/office/drawing/2010/main" val="0"/>
                        </a:ext>
                      </a:extLst>
                    </a:blip>
                    <a:stretch>
                      <a:fillRect/>
                    </a:stretch>
                  </pic:blipFill>
                  <pic:spPr>
                    <a:xfrm>
                      <a:off x="0" y="0"/>
                      <a:ext cx="4252328" cy="3459780"/>
                    </a:xfrm>
                    <a:prstGeom prst="rect">
                      <a:avLst/>
                    </a:prstGeom>
                  </pic:spPr>
                </pic:pic>
              </a:graphicData>
            </a:graphic>
          </wp:inline>
        </w:drawing>
      </w:r>
    </w:p>
    <w:p w:rsidR="006E27BA" w:rsidRDefault="006E27BA" w:rsidP="006E27BA">
      <w:pPr>
        <w:tabs>
          <w:tab w:val="left" w:pos="1360"/>
        </w:tabs>
        <w:jc w:val="center"/>
        <w:rPr>
          <w:rFonts w:ascii="Arial" w:hAnsi="Arial" w:cs="Arial"/>
          <w:lang w:val="es-US"/>
        </w:rPr>
      </w:pPr>
      <w:r>
        <w:rPr>
          <w:rFonts w:ascii="Arial" w:hAnsi="Arial" w:cs="Arial"/>
          <w:noProof/>
        </w:rPr>
        <w:drawing>
          <wp:inline distT="0" distB="0" distL="0" distR="0" wp14:anchorId="7C8AA74A" wp14:editId="6E40BD36">
            <wp:extent cx="4927600" cy="1884175"/>
            <wp:effectExtent l="0" t="0" r="635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to 4.png"/>
                    <pic:cNvPicPr/>
                  </pic:nvPicPr>
                  <pic:blipFill>
                    <a:blip r:embed="rId38">
                      <a:extLst>
                        <a:ext uri="{28A0092B-C50C-407E-A947-70E740481C1C}">
                          <a14:useLocalDpi xmlns:a14="http://schemas.microsoft.com/office/drawing/2010/main" val="0"/>
                        </a:ext>
                      </a:extLst>
                    </a:blip>
                    <a:stretch>
                      <a:fillRect/>
                    </a:stretch>
                  </pic:blipFill>
                  <pic:spPr>
                    <a:xfrm>
                      <a:off x="0" y="0"/>
                      <a:ext cx="4939129" cy="1888583"/>
                    </a:xfrm>
                    <a:prstGeom prst="rect">
                      <a:avLst/>
                    </a:prstGeom>
                  </pic:spPr>
                </pic:pic>
              </a:graphicData>
            </a:graphic>
          </wp:inline>
        </w:drawing>
      </w:r>
    </w:p>
    <w:p w:rsidR="006E27BA" w:rsidRDefault="006E27BA" w:rsidP="006E27BA">
      <w:pPr>
        <w:rPr>
          <w:rFonts w:ascii="Arial" w:hAnsi="Arial" w:cs="Arial"/>
          <w:lang w:val="es-US"/>
        </w:rPr>
      </w:pPr>
    </w:p>
    <w:p w:rsidR="002B3B56" w:rsidRDefault="007E5E30" w:rsidP="006E27BA">
      <w:pPr>
        <w:tabs>
          <w:tab w:val="left" w:pos="1013"/>
        </w:tabs>
        <w:jc w:val="both"/>
        <w:rPr>
          <w:rFonts w:ascii="Arial" w:hAnsi="Arial" w:cs="Arial"/>
          <w:lang w:val="es-US"/>
        </w:rPr>
      </w:pPr>
      <w:r>
        <w:rPr>
          <w:rFonts w:ascii="Arial" w:hAnsi="Arial" w:cs="Arial"/>
          <w:lang w:val="es-US"/>
        </w:rPr>
        <w:t xml:space="preserve">Se puede observar en los resultados obtenidos que el género no influye en lo absoluto en la duración de los episodios, y que la duración promedio de cada capítulo se encuentra alrededor de los 55 min. </w:t>
      </w:r>
    </w:p>
    <w:p w:rsidR="00064A56" w:rsidRDefault="00064A56" w:rsidP="002B3B56">
      <w:pPr>
        <w:rPr>
          <w:rFonts w:ascii="Arial" w:hAnsi="Arial" w:cs="Arial"/>
          <w:lang w:val="es-US"/>
        </w:rPr>
      </w:pPr>
    </w:p>
    <w:p w:rsidR="002B3B56" w:rsidRDefault="002B3B56" w:rsidP="002B3B56">
      <w:pPr>
        <w:rPr>
          <w:rFonts w:ascii="Arial" w:hAnsi="Arial" w:cs="Arial"/>
          <w:lang w:val="es-US"/>
        </w:rPr>
      </w:pPr>
    </w:p>
    <w:p w:rsidR="002B3B56" w:rsidRDefault="002B3B56" w:rsidP="002B3B56">
      <w:pPr>
        <w:rPr>
          <w:rFonts w:ascii="Arial" w:hAnsi="Arial" w:cs="Arial"/>
          <w:lang w:val="es-US"/>
        </w:rPr>
      </w:pPr>
    </w:p>
    <w:p w:rsidR="002B3B56" w:rsidRDefault="002B3B56" w:rsidP="002B3B56">
      <w:pPr>
        <w:rPr>
          <w:rFonts w:ascii="Arial" w:hAnsi="Arial" w:cs="Arial"/>
          <w:lang w:val="es-US"/>
        </w:rPr>
      </w:pPr>
    </w:p>
    <w:p w:rsidR="002B3B56" w:rsidRDefault="002B3B56" w:rsidP="002B3B56">
      <w:pPr>
        <w:rPr>
          <w:rFonts w:ascii="Arial" w:hAnsi="Arial" w:cs="Arial"/>
          <w:lang w:val="es-US"/>
        </w:rPr>
      </w:pPr>
    </w:p>
    <w:p w:rsidR="002B3B56" w:rsidRPr="002B3B56" w:rsidRDefault="002B3B56" w:rsidP="002B3B56">
      <w:pPr>
        <w:rPr>
          <w:rFonts w:ascii="Arial" w:hAnsi="Arial" w:cs="Arial"/>
          <w:b/>
          <w:lang w:val="es-US"/>
        </w:rPr>
      </w:pPr>
      <w:r w:rsidRPr="002B3B56">
        <w:rPr>
          <w:rFonts w:ascii="Arial" w:hAnsi="Arial" w:cs="Arial"/>
          <w:b/>
          <w:lang w:val="es-US"/>
        </w:rPr>
        <w:lastRenderedPageBreak/>
        <w:t>14. Animes con más de 500000 de miembros y puntuación baja (por debajo de 6)</w:t>
      </w:r>
    </w:p>
    <w:p w:rsidR="002B3B56" w:rsidRDefault="002B3B56" w:rsidP="002B3B56">
      <w:pPr>
        <w:jc w:val="center"/>
        <w:rPr>
          <w:rFonts w:ascii="Arial" w:hAnsi="Arial" w:cs="Arial"/>
          <w:lang w:val="es-US"/>
        </w:rPr>
      </w:pPr>
      <w:r>
        <w:rPr>
          <w:rFonts w:ascii="Arial" w:hAnsi="Arial" w:cs="Arial"/>
          <w:noProof/>
        </w:rPr>
        <w:drawing>
          <wp:inline distT="0" distB="0" distL="0" distR="0">
            <wp:extent cx="4374259" cy="3490262"/>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to 5.png"/>
                    <pic:cNvPicPr/>
                  </pic:nvPicPr>
                  <pic:blipFill>
                    <a:blip r:embed="rId39">
                      <a:extLst>
                        <a:ext uri="{28A0092B-C50C-407E-A947-70E740481C1C}">
                          <a14:useLocalDpi xmlns:a14="http://schemas.microsoft.com/office/drawing/2010/main" val="0"/>
                        </a:ext>
                      </a:extLst>
                    </a:blip>
                    <a:stretch>
                      <a:fillRect/>
                    </a:stretch>
                  </pic:blipFill>
                  <pic:spPr>
                    <a:xfrm>
                      <a:off x="0" y="0"/>
                      <a:ext cx="4374259" cy="3490262"/>
                    </a:xfrm>
                    <a:prstGeom prst="rect">
                      <a:avLst/>
                    </a:prstGeom>
                  </pic:spPr>
                </pic:pic>
              </a:graphicData>
            </a:graphic>
          </wp:inline>
        </w:drawing>
      </w:r>
    </w:p>
    <w:p w:rsidR="002B3B56" w:rsidRDefault="002B3B56" w:rsidP="002B3B56">
      <w:pPr>
        <w:tabs>
          <w:tab w:val="left" w:pos="1613"/>
        </w:tabs>
        <w:jc w:val="center"/>
        <w:rPr>
          <w:rFonts w:ascii="Arial" w:hAnsi="Arial" w:cs="Arial"/>
          <w:lang w:val="es-US"/>
        </w:rPr>
      </w:pPr>
      <w:r>
        <w:rPr>
          <w:rFonts w:ascii="Arial" w:hAnsi="Arial" w:cs="Arial"/>
          <w:noProof/>
        </w:rPr>
        <w:drawing>
          <wp:inline distT="0" distB="0" distL="0" distR="0">
            <wp:extent cx="5122333" cy="1343518"/>
            <wp:effectExtent l="0" t="0" r="254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to 6.png"/>
                    <pic:cNvPicPr/>
                  </pic:nvPicPr>
                  <pic:blipFill>
                    <a:blip r:embed="rId40">
                      <a:extLst>
                        <a:ext uri="{28A0092B-C50C-407E-A947-70E740481C1C}">
                          <a14:useLocalDpi xmlns:a14="http://schemas.microsoft.com/office/drawing/2010/main" val="0"/>
                        </a:ext>
                      </a:extLst>
                    </a:blip>
                    <a:stretch>
                      <a:fillRect/>
                    </a:stretch>
                  </pic:blipFill>
                  <pic:spPr>
                    <a:xfrm>
                      <a:off x="0" y="0"/>
                      <a:ext cx="5136536" cy="1347243"/>
                    </a:xfrm>
                    <a:prstGeom prst="rect">
                      <a:avLst/>
                    </a:prstGeom>
                  </pic:spPr>
                </pic:pic>
              </a:graphicData>
            </a:graphic>
          </wp:inline>
        </w:drawing>
      </w:r>
    </w:p>
    <w:p w:rsidR="002F2984" w:rsidRDefault="002F2984" w:rsidP="002F2984">
      <w:pPr>
        <w:tabs>
          <w:tab w:val="left" w:pos="1613"/>
        </w:tabs>
        <w:jc w:val="both"/>
        <w:rPr>
          <w:rFonts w:ascii="Arial" w:hAnsi="Arial" w:cs="Arial"/>
          <w:lang w:val="es-US"/>
        </w:rPr>
      </w:pPr>
      <w:r>
        <w:rPr>
          <w:rFonts w:ascii="Arial" w:hAnsi="Arial" w:cs="Arial"/>
          <w:lang w:val="es-US"/>
        </w:rPr>
        <w:t xml:space="preserve">En esta lista tenemos dos animes que tienen más de 500000 miembros, pero tienen una puntuación muy baja. En el caso de </w:t>
      </w:r>
      <w:r w:rsidRPr="002F2984">
        <w:rPr>
          <w:rFonts w:ascii="Arial" w:hAnsi="Arial" w:cs="Arial"/>
          <w:lang w:val="es-US"/>
        </w:rPr>
        <w:t>Ya</w:t>
      </w:r>
      <w:r>
        <w:rPr>
          <w:rFonts w:ascii="Arial" w:hAnsi="Arial" w:cs="Arial"/>
          <w:lang w:val="es-US"/>
        </w:rPr>
        <w:t xml:space="preserve">kusoku no Neverland 2nd Season esto se explica debido a que la primera temporada fue altamente valorada y recibida por parte de la audiencia, ganando premios como anime del ano, sin embargo, su segunda temporada tuvo problemas de producción y su lanzamiento fue un desastre reduciendo mucho su calidad, su número de episodios y cortando partes muy importantes en su historia, es por eso que tiene una gran cantidad de miembros en su fanaticada, pero una valoración tan baja. En el caso de School Days se debe a que primero fue lanzado como un muy exitoso video juego para la PlayStation 2, y posteriormente se anunció su adaptación al anime el cual fue una adaptación bastante pobre y dejo mucho que desear, no cumpliendo las expectativas de la fanaticada del video juego. </w:t>
      </w:r>
    </w:p>
    <w:p w:rsidR="002F2984" w:rsidRDefault="002F2984" w:rsidP="002F2984">
      <w:pPr>
        <w:tabs>
          <w:tab w:val="left" w:pos="1613"/>
        </w:tabs>
        <w:jc w:val="both"/>
        <w:rPr>
          <w:rFonts w:ascii="Arial" w:hAnsi="Arial" w:cs="Arial"/>
          <w:lang w:val="es-US"/>
        </w:rPr>
      </w:pPr>
    </w:p>
    <w:p w:rsidR="002F2984" w:rsidRDefault="002F2984" w:rsidP="002F2984">
      <w:pPr>
        <w:tabs>
          <w:tab w:val="left" w:pos="1613"/>
        </w:tabs>
        <w:jc w:val="both"/>
        <w:rPr>
          <w:rFonts w:ascii="Arial" w:hAnsi="Arial" w:cs="Arial"/>
          <w:lang w:val="es-US"/>
        </w:rPr>
      </w:pPr>
    </w:p>
    <w:p w:rsidR="002F2984" w:rsidRDefault="002F2984" w:rsidP="002F2984">
      <w:pPr>
        <w:tabs>
          <w:tab w:val="left" w:pos="1613"/>
        </w:tabs>
        <w:jc w:val="both"/>
        <w:rPr>
          <w:rFonts w:ascii="Arial" w:hAnsi="Arial" w:cs="Arial"/>
          <w:lang w:val="es-US"/>
        </w:rPr>
      </w:pPr>
    </w:p>
    <w:p w:rsidR="002F2984" w:rsidRDefault="002F2984" w:rsidP="002F2984">
      <w:pPr>
        <w:tabs>
          <w:tab w:val="left" w:pos="1613"/>
        </w:tabs>
        <w:jc w:val="both"/>
        <w:rPr>
          <w:rFonts w:ascii="Arial" w:hAnsi="Arial" w:cs="Arial"/>
          <w:lang w:val="es-US"/>
        </w:rPr>
      </w:pPr>
    </w:p>
    <w:p w:rsidR="002F2984" w:rsidRDefault="002F2984" w:rsidP="002F2984">
      <w:pPr>
        <w:tabs>
          <w:tab w:val="left" w:pos="1613"/>
        </w:tabs>
        <w:jc w:val="both"/>
        <w:rPr>
          <w:rFonts w:ascii="Arial" w:hAnsi="Arial" w:cs="Arial"/>
          <w:b/>
          <w:lang w:val="es-US"/>
        </w:rPr>
      </w:pPr>
      <w:r w:rsidRPr="002F2984">
        <w:rPr>
          <w:rFonts w:ascii="Arial" w:hAnsi="Arial" w:cs="Arial"/>
          <w:b/>
          <w:lang w:val="es-US"/>
        </w:rPr>
        <w:lastRenderedPageBreak/>
        <w:t>15. Calcular el porcentaje de favoritos respecto al número de miembros</w:t>
      </w:r>
    </w:p>
    <w:p w:rsidR="002F2984" w:rsidRPr="002F2984" w:rsidRDefault="00D90580" w:rsidP="00D90580">
      <w:pPr>
        <w:tabs>
          <w:tab w:val="left" w:pos="1613"/>
        </w:tabs>
        <w:jc w:val="center"/>
        <w:rPr>
          <w:rFonts w:ascii="Arial" w:hAnsi="Arial" w:cs="Arial"/>
          <w:b/>
          <w:lang w:val="es-US"/>
        </w:rPr>
      </w:pPr>
      <w:r>
        <w:rPr>
          <w:rFonts w:ascii="Arial" w:hAnsi="Arial" w:cs="Arial"/>
          <w:b/>
          <w:noProof/>
        </w:rPr>
        <w:drawing>
          <wp:inline distT="0" distB="0" distL="0" distR="0">
            <wp:extent cx="5096079" cy="2167467"/>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to 1.png"/>
                    <pic:cNvPicPr/>
                  </pic:nvPicPr>
                  <pic:blipFill>
                    <a:blip r:embed="rId41">
                      <a:extLst>
                        <a:ext uri="{28A0092B-C50C-407E-A947-70E740481C1C}">
                          <a14:useLocalDpi xmlns:a14="http://schemas.microsoft.com/office/drawing/2010/main" val="0"/>
                        </a:ext>
                      </a:extLst>
                    </a:blip>
                    <a:stretch>
                      <a:fillRect/>
                    </a:stretch>
                  </pic:blipFill>
                  <pic:spPr>
                    <a:xfrm>
                      <a:off x="0" y="0"/>
                      <a:ext cx="5105891" cy="2171640"/>
                    </a:xfrm>
                    <a:prstGeom prst="rect">
                      <a:avLst/>
                    </a:prstGeom>
                  </pic:spPr>
                </pic:pic>
              </a:graphicData>
            </a:graphic>
          </wp:inline>
        </w:drawing>
      </w:r>
    </w:p>
    <w:p w:rsidR="002F2984" w:rsidRPr="002F2984" w:rsidRDefault="00D90580" w:rsidP="00D90580">
      <w:pPr>
        <w:tabs>
          <w:tab w:val="left" w:pos="1613"/>
        </w:tabs>
        <w:jc w:val="center"/>
        <w:rPr>
          <w:rFonts w:ascii="Arial" w:hAnsi="Arial" w:cs="Arial"/>
          <w:lang w:val="es-US"/>
        </w:rPr>
      </w:pPr>
      <w:r>
        <w:rPr>
          <w:rFonts w:ascii="Arial" w:hAnsi="Arial" w:cs="Arial"/>
          <w:noProof/>
        </w:rPr>
        <w:drawing>
          <wp:inline distT="0" distB="0" distL="0" distR="0">
            <wp:extent cx="4927600" cy="1829424"/>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to 2.png"/>
                    <pic:cNvPicPr/>
                  </pic:nvPicPr>
                  <pic:blipFill>
                    <a:blip r:embed="rId42">
                      <a:extLst>
                        <a:ext uri="{28A0092B-C50C-407E-A947-70E740481C1C}">
                          <a14:useLocalDpi xmlns:a14="http://schemas.microsoft.com/office/drawing/2010/main" val="0"/>
                        </a:ext>
                      </a:extLst>
                    </a:blip>
                    <a:stretch>
                      <a:fillRect/>
                    </a:stretch>
                  </pic:blipFill>
                  <pic:spPr>
                    <a:xfrm>
                      <a:off x="0" y="0"/>
                      <a:ext cx="4941668" cy="1834647"/>
                    </a:xfrm>
                    <a:prstGeom prst="rect">
                      <a:avLst/>
                    </a:prstGeom>
                  </pic:spPr>
                </pic:pic>
              </a:graphicData>
            </a:graphic>
          </wp:inline>
        </w:drawing>
      </w:r>
    </w:p>
    <w:p w:rsidR="00E04737" w:rsidRDefault="00D90580" w:rsidP="00E04737">
      <w:pPr>
        <w:tabs>
          <w:tab w:val="left" w:pos="1613"/>
        </w:tabs>
        <w:jc w:val="both"/>
        <w:rPr>
          <w:rFonts w:ascii="Arial" w:hAnsi="Arial" w:cs="Arial"/>
          <w:lang w:val="es-US"/>
        </w:rPr>
      </w:pPr>
      <w:r>
        <w:rPr>
          <w:rFonts w:ascii="Arial" w:hAnsi="Arial" w:cs="Arial"/>
          <w:lang w:val="es-US"/>
        </w:rPr>
        <w:t xml:space="preserve">En esta lista observamos la relación entre el número de miembros que vieron y siguen el anime con el número de personas que tienen el anime en su lista de favoritos, sacando dicho porcentaje (favoritos entre el número de personas que siguen dicho anime * 100) podemos obtener los animes más queridos </w:t>
      </w:r>
      <w:r w:rsidR="00E04737">
        <w:rPr>
          <w:rFonts w:ascii="Arial" w:hAnsi="Arial" w:cs="Arial"/>
          <w:lang w:val="es-US"/>
        </w:rPr>
        <w:t xml:space="preserve">por sus fans </w:t>
      </w:r>
      <w:r>
        <w:rPr>
          <w:rFonts w:ascii="Arial" w:hAnsi="Arial" w:cs="Arial"/>
          <w:lang w:val="es-US"/>
        </w:rPr>
        <w:t xml:space="preserve">dentro de la industria, los resultados obtenidos son puros animes que se encuentran clasificados como los mejores animes. El primer lugar se lo lleva One Piece el cual es el anime </w:t>
      </w:r>
      <w:r w:rsidR="00E04737">
        <w:rPr>
          <w:rFonts w:ascii="Arial" w:hAnsi="Arial" w:cs="Arial"/>
          <w:lang w:val="es-US"/>
        </w:rPr>
        <w:t>más</w:t>
      </w:r>
      <w:r>
        <w:rPr>
          <w:rFonts w:ascii="Arial" w:hAnsi="Arial" w:cs="Arial"/>
          <w:lang w:val="es-US"/>
        </w:rPr>
        <w:t xml:space="preserve"> largo (su lanzamiento esta desde 1997 hasta la fecha) con </w:t>
      </w:r>
      <w:r w:rsidR="00E04737">
        <w:rPr>
          <w:rFonts w:ascii="Arial" w:hAnsi="Arial" w:cs="Arial"/>
          <w:lang w:val="es-US"/>
        </w:rPr>
        <w:t>más</w:t>
      </w:r>
      <w:r>
        <w:rPr>
          <w:rFonts w:ascii="Arial" w:hAnsi="Arial" w:cs="Arial"/>
          <w:lang w:val="es-US"/>
        </w:rPr>
        <w:t xml:space="preserve"> de 1000 </w:t>
      </w:r>
      <w:r w:rsidR="00E04737">
        <w:rPr>
          <w:rFonts w:ascii="Arial" w:hAnsi="Arial" w:cs="Arial"/>
          <w:lang w:val="es-US"/>
        </w:rPr>
        <w:t>capítulos</w:t>
      </w:r>
      <w:r>
        <w:rPr>
          <w:rFonts w:ascii="Arial" w:hAnsi="Arial" w:cs="Arial"/>
          <w:lang w:val="es-US"/>
        </w:rPr>
        <w:t xml:space="preserve">, seguido por el clásico Hunter x Hunter, después en el tercer lugar se encuentra </w:t>
      </w:r>
      <w:proofErr w:type="gramStart"/>
      <w:r>
        <w:rPr>
          <w:rFonts w:ascii="Arial" w:hAnsi="Arial" w:cs="Arial"/>
          <w:lang w:val="es-US"/>
        </w:rPr>
        <w:t>Steins;Gate</w:t>
      </w:r>
      <w:proofErr w:type="gramEnd"/>
      <w:r>
        <w:rPr>
          <w:rFonts w:ascii="Arial" w:hAnsi="Arial" w:cs="Arial"/>
          <w:lang w:val="es-US"/>
        </w:rPr>
        <w:t xml:space="preserve">, luego esta </w:t>
      </w:r>
      <w:r w:rsidR="00E04737" w:rsidRPr="00E04737">
        <w:rPr>
          <w:rFonts w:ascii="Arial" w:hAnsi="Arial" w:cs="Arial"/>
          <w:lang w:val="es-US"/>
        </w:rPr>
        <w:t>Fullmetal Alchemist: Brotherhood</w:t>
      </w:r>
      <w:r w:rsidR="00E04737">
        <w:rPr>
          <w:rFonts w:ascii="Arial" w:hAnsi="Arial" w:cs="Arial"/>
          <w:lang w:val="es-US"/>
        </w:rPr>
        <w:t xml:space="preserve"> y por ultimo Clannad: After Story. Vale la pena resaltar animes dentro de esta lista como Neon Genesis Evangelion, Gintama y Bocchi the </w:t>
      </w:r>
      <w:proofErr w:type="gramStart"/>
      <w:r w:rsidR="00E04737">
        <w:rPr>
          <w:rFonts w:ascii="Arial" w:hAnsi="Arial" w:cs="Arial"/>
          <w:lang w:val="es-US"/>
        </w:rPr>
        <w:t>Rock!.</w:t>
      </w:r>
      <w:proofErr w:type="gramEnd"/>
      <w:r w:rsidR="00E04737">
        <w:rPr>
          <w:rFonts w:ascii="Arial" w:hAnsi="Arial" w:cs="Arial"/>
          <w:lang w:val="es-US"/>
        </w:rPr>
        <w:t xml:space="preserve"> </w:t>
      </w:r>
    </w:p>
    <w:p w:rsidR="00E04737" w:rsidRDefault="00E04737" w:rsidP="00E04737">
      <w:pPr>
        <w:tabs>
          <w:tab w:val="left" w:pos="1613"/>
        </w:tabs>
        <w:jc w:val="both"/>
        <w:rPr>
          <w:rFonts w:ascii="Arial" w:hAnsi="Arial" w:cs="Arial"/>
          <w:lang w:val="es-US"/>
        </w:rPr>
      </w:pPr>
    </w:p>
    <w:p w:rsidR="00E04737" w:rsidRDefault="00E04737" w:rsidP="00E04737">
      <w:pPr>
        <w:tabs>
          <w:tab w:val="left" w:pos="1613"/>
        </w:tabs>
        <w:jc w:val="both"/>
        <w:rPr>
          <w:rFonts w:ascii="Arial" w:hAnsi="Arial" w:cs="Arial"/>
          <w:lang w:val="es-US"/>
        </w:rPr>
      </w:pPr>
    </w:p>
    <w:p w:rsidR="00E04737" w:rsidRDefault="00E04737" w:rsidP="00E04737">
      <w:pPr>
        <w:tabs>
          <w:tab w:val="left" w:pos="1613"/>
        </w:tabs>
        <w:jc w:val="both"/>
        <w:rPr>
          <w:rFonts w:ascii="Arial" w:hAnsi="Arial" w:cs="Arial"/>
          <w:lang w:val="es-US"/>
        </w:rPr>
      </w:pPr>
    </w:p>
    <w:p w:rsidR="00E04737" w:rsidRDefault="00E04737" w:rsidP="00E04737">
      <w:pPr>
        <w:tabs>
          <w:tab w:val="left" w:pos="1613"/>
        </w:tabs>
        <w:jc w:val="both"/>
        <w:rPr>
          <w:rFonts w:ascii="Arial" w:hAnsi="Arial" w:cs="Arial"/>
          <w:lang w:val="es-US"/>
        </w:rPr>
      </w:pPr>
    </w:p>
    <w:p w:rsidR="00E04737" w:rsidRDefault="00E04737" w:rsidP="00E04737">
      <w:pPr>
        <w:tabs>
          <w:tab w:val="left" w:pos="1613"/>
        </w:tabs>
        <w:jc w:val="both"/>
        <w:rPr>
          <w:rFonts w:ascii="Arial" w:hAnsi="Arial" w:cs="Arial"/>
          <w:lang w:val="es-US"/>
        </w:rPr>
      </w:pPr>
    </w:p>
    <w:p w:rsidR="00E04737" w:rsidRPr="00B37479" w:rsidRDefault="00E04737" w:rsidP="00E04737">
      <w:pPr>
        <w:tabs>
          <w:tab w:val="left" w:pos="1613"/>
        </w:tabs>
        <w:jc w:val="both"/>
        <w:rPr>
          <w:rFonts w:ascii="Arial" w:hAnsi="Arial" w:cs="Arial"/>
          <w:b/>
          <w:lang w:val="es-US"/>
        </w:rPr>
      </w:pPr>
    </w:p>
    <w:p w:rsidR="00E04737" w:rsidRPr="00B37479" w:rsidRDefault="00E04737" w:rsidP="00E04737">
      <w:pPr>
        <w:tabs>
          <w:tab w:val="left" w:pos="1613"/>
        </w:tabs>
        <w:jc w:val="both"/>
        <w:rPr>
          <w:rFonts w:ascii="Arial" w:hAnsi="Arial" w:cs="Arial"/>
          <w:b/>
          <w:lang w:val="es-US"/>
        </w:rPr>
      </w:pPr>
    </w:p>
    <w:p w:rsidR="00B37479" w:rsidRDefault="00B37479" w:rsidP="00B37479">
      <w:pPr>
        <w:tabs>
          <w:tab w:val="left" w:pos="1613"/>
        </w:tabs>
        <w:jc w:val="both"/>
        <w:rPr>
          <w:rFonts w:ascii="Arial" w:hAnsi="Arial" w:cs="Arial"/>
          <w:b/>
          <w:lang w:val="es-US"/>
        </w:rPr>
      </w:pPr>
      <w:r w:rsidRPr="00B37479">
        <w:rPr>
          <w:rFonts w:ascii="Arial" w:hAnsi="Arial" w:cs="Arial"/>
          <w:b/>
          <w:lang w:val="es-US"/>
        </w:rPr>
        <w:lastRenderedPageBreak/>
        <w:t>16. Animes con comunidades dedicadas (miembros y favoritos altos)</w:t>
      </w:r>
    </w:p>
    <w:p w:rsidR="00B37479" w:rsidRPr="00B37479" w:rsidRDefault="006148CD" w:rsidP="006148CD">
      <w:pPr>
        <w:tabs>
          <w:tab w:val="left" w:pos="1613"/>
        </w:tabs>
        <w:jc w:val="center"/>
        <w:rPr>
          <w:rFonts w:ascii="Arial" w:hAnsi="Arial" w:cs="Arial"/>
          <w:lang w:val="es-US"/>
        </w:rPr>
      </w:pPr>
      <w:r>
        <w:rPr>
          <w:rFonts w:ascii="Arial" w:hAnsi="Arial" w:cs="Arial"/>
          <w:noProof/>
        </w:rPr>
        <w:drawing>
          <wp:inline distT="0" distB="0" distL="0" distR="0">
            <wp:extent cx="4313294" cy="3535986"/>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to 3.png"/>
                    <pic:cNvPicPr/>
                  </pic:nvPicPr>
                  <pic:blipFill>
                    <a:blip r:embed="rId43">
                      <a:extLst>
                        <a:ext uri="{28A0092B-C50C-407E-A947-70E740481C1C}">
                          <a14:useLocalDpi xmlns:a14="http://schemas.microsoft.com/office/drawing/2010/main" val="0"/>
                        </a:ext>
                      </a:extLst>
                    </a:blip>
                    <a:stretch>
                      <a:fillRect/>
                    </a:stretch>
                  </pic:blipFill>
                  <pic:spPr>
                    <a:xfrm>
                      <a:off x="0" y="0"/>
                      <a:ext cx="4313294" cy="3535986"/>
                    </a:xfrm>
                    <a:prstGeom prst="rect">
                      <a:avLst/>
                    </a:prstGeom>
                  </pic:spPr>
                </pic:pic>
              </a:graphicData>
            </a:graphic>
          </wp:inline>
        </w:drawing>
      </w:r>
    </w:p>
    <w:p w:rsidR="00E04737" w:rsidRPr="00E04737" w:rsidRDefault="006148CD" w:rsidP="006148CD">
      <w:pPr>
        <w:tabs>
          <w:tab w:val="left" w:pos="1613"/>
        </w:tabs>
        <w:jc w:val="center"/>
        <w:rPr>
          <w:rFonts w:ascii="Arial" w:hAnsi="Arial" w:cs="Arial"/>
          <w:lang w:val="es-US"/>
        </w:rPr>
      </w:pPr>
      <w:r>
        <w:rPr>
          <w:rFonts w:ascii="Arial" w:hAnsi="Arial" w:cs="Arial"/>
          <w:noProof/>
        </w:rPr>
        <w:drawing>
          <wp:inline distT="0" distB="0" distL="0" distR="0">
            <wp:extent cx="5528733" cy="21028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to 4.png"/>
                    <pic:cNvPicPr/>
                  </pic:nvPicPr>
                  <pic:blipFill>
                    <a:blip r:embed="rId44">
                      <a:extLst>
                        <a:ext uri="{28A0092B-C50C-407E-A947-70E740481C1C}">
                          <a14:useLocalDpi xmlns:a14="http://schemas.microsoft.com/office/drawing/2010/main" val="0"/>
                        </a:ext>
                      </a:extLst>
                    </a:blip>
                    <a:stretch>
                      <a:fillRect/>
                    </a:stretch>
                  </pic:blipFill>
                  <pic:spPr>
                    <a:xfrm>
                      <a:off x="0" y="0"/>
                      <a:ext cx="5536972" cy="2105942"/>
                    </a:xfrm>
                    <a:prstGeom prst="rect">
                      <a:avLst/>
                    </a:prstGeom>
                  </pic:spPr>
                </pic:pic>
              </a:graphicData>
            </a:graphic>
          </wp:inline>
        </w:drawing>
      </w:r>
    </w:p>
    <w:p w:rsidR="002B3B56" w:rsidRDefault="006148CD" w:rsidP="00D90580">
      <w:pPr>
        <w:tabs>
          <w:tab w:val="left" w:pos="1613"/>
        </w:tabs>
        <w:jc w:val="both"/>
        <w:rPr>
          <w:rFonts w:ascii="Arial" w:hAnsi="Arial" w:cs="Arial"/>
          <w:lang w:val="es-US"/>
        </w:rPr>
      </w:pPr>
      <w:r>
        <w:rPr>
          <w:rFonts w:ascii="Arial" w:hAnsi="Arial" w:cs="Arial"/>
          <w:lang w:val="es-US"/>
        </w:rPr>
        <w:t xml:space="preserve">En esta lista están los animes con comunidades bastantes dedicadas, es decir, con un gran número de miembros y con un numero de favoritos bastantes altos. Los 5 animes con las comunidades más dedicadas y grandes serian </w:t>
      </w:r>
      <w:r w:rsidRPr="006148CD">
        <w:rPr>
          <w:rFonts w:ascii="Arial" w:hAnsi="Arial" w:cs="Arial"/>
          <w:lang w:val="es-US"/>
        </w:rPr>
        <w:t>Fullmetal Alchemist: Brotherhood</w:t>
      </w:r>
      <w:r>
        <w:rPr>
          <w:rFonts w:ascii="Arial" w:hAnsi="Arial" w:cs="Arial"/>
          <w:lang w:val="es-US"/>
        </w:rPr>
        <w:t xml:space="preserve">, seguido de Hunter X Hunter, luego One Piece, Steins; Gate sería el cuarto lugar y el quinto puesto se lo lleva Death Note, un anime que tiene una comunidad bastante grande y es el favorito de muchos, pero no esta tan bien valorado como otros animes, pero en los géneros de drama, misterio e intelectual death note es un favorito de los fans. </w:t>
      </w:r>
    </w:p>
    <w:p w:rsidR="006148CD" w:rsidRDefault="006148CD" w:rsidP="00D90580">
      <w:pPr>
        <w:tabs>
          <w:tab w:val="left" w:pos="1613"/>
        </w:tabs>
        <w:jc w:val="both"/>
        <w:rPr>
          <w:rFonts w:ascii="Arial" w:hAnsi="Arial" w:cs="Arial"/>
          <w:lang w:val="es-US"/>
        </w:rPr>
      </w:pPr>
    </w:p>
    <w:p w:rsidR="006148CD" w:rsidRDefault="006148CD" w:rsidP="00D90580">
      <w:pPr>
        <w:tabs>
          <w:tab w:val="left" w:pos="1613"/>
        </w:tabs>
        <w:jc w:val="both"/>
        <w:rPr>
          <w:rFonts w:ascii="Arial" w:hAnsi="Arial" w:cs="Arial"/>
          <w:lang w:val="es-US"/>
        </w:rPr>
      </w:pPr>
    </w:p>
    <w:p w:rsidR="006148CD" w:rsidRDefault="006148CD" w:rsidP="00D90580">
      <w:pPr>
        <w:tabs>
          <w:tab w:val="left" w:pos="1613"/>
        </w:tabs>
        <w:jc w:val="both"/>
        <w:rPr>
          <w:rFonts w:ascii="Arial" w:hAnsi="Arial" w:cs="Arial"/>
          <w:lang w:val="es-US"/>
        </w:rPr>
      </w:pPr>
    </w:p>
    <w:p w:rsidR="005F3F81" w:rsidRDefault="005F3F81" w:rsidP="005F3F81">
      <w:pPr>
        <w:tabs>
          <w:tab w:val="left" w:pos="1613"/>
        </w:tabs>
        <w:jc w:val="both"/>
        <w:rPr>
          <w:rFonts w:ascii="Arial" w:hAnsi="Arial" w:cs="Arial"/>
          <w:b/>
          <w:lang w:val="es-US"/>
        </w:rPr>
      </w:pPr>
      <w:r w:rsidRPr="005F3F81">
        <w:rPr>
          <w:rFonts w:ascii="Arial" w:hAnsi="Arial" w:cs="Arial"/>
          <w:b/>
          <w:lang w:val="es-US"/>
        </w:rPr>
        <w:lastRenderedPageBreak/>
        <w:t>17</w:t>
      </w:r>
      <w:r w:rsidR="00A815C8">
        <w:rPr>
          <w:rFonts w:ascii="Arial" w:hAnsi="Arial" w:cs="Arial"/>
          <w:b/>
          <w:lang w:val="es-US"/>
        </w:rPr>
        <w:t>. Formato más valorados en la industria</w:t>
      </w:r>
    </w:p>
    <w:p w:rsidR="006148CD" w:rsidRPr="005F3F81" w:rsidRDefault="005F3F81" w:rsidP="005F3F81">
      <w:pPr>
        <w:tabs>
          <w:tab w:val="left" w:pos="1613"/>
        </w:tabs>
        <w:jc w:val="center"/>
        <w:rPr>
          <w:rFonts w:ascii="Arial" w:hAnsi="Arial" w:cs="Arial"/>
          <w:b/>
          <w:lang w:val="es-US"/>
        </w:rPr>
      </w:pPr>
      <w:r>
        <w:rPr>
          <w:rFonts w:ascii="Arial" w:hAnsi="Arial" w:cs="Arial"/>
          <w:b/>
          <w:noProof/>
        </w:rPr>
        <w:drawing>
          <wp:inline distT="0" distB="0" distL="0" distR="0">
            <wp:extent cx="3615267" cy="2906392"/>
            <wp:effectExtent l="0" t="0" r="444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to5.png"/>
                    <pic:cNvPicPr/>
                  </pic:nvPicPr>
                  <pic:blipFill>
                    <a:blip r:embed="rId45">
                      <a:extLst>
                        <a:ext uri="{28A0092B-C50C-407E-A947-70E740481C1C}">
                          <a14:useLocalDpi xmlns:a14="http://schemas.microsoft.com/office/drawing/2010/main" val="0"/>
                        </a:ext>
                      </a:extLst>
                    </a:blip>
                    <a:stretch>
                      <a:fillRect/>
                    </a:stretch>
                  </pic:blipFill>
                  <pic:spPr>
                    <a:xfrm>
                      <a:off x="0" y="0"/>
                      <a:ext cx="3621197" cy="2911159"/>
                    </a:xfrm>
                    <a:prstGeom prst="rect">
                      <a:avLst/>
                    </a:prstGeom>
                  </pic:spPr>
                </pic:pic>
              </a:graphicData>
            </a:graphic>
          </wp:inline>
        </w:drawing>
      </w:r>
    </w:p>
    <w:p w:rsidR="005F3F81" w:rsidRDefault="005F3F81" w:rsidP="005F3F81">
      <w:pPr>
        <w:tabs>
          <w:tab w:val="left" w:pos="1613"/>
        </w:tabs>
        <w:jc w:val="center"/>
        <w:rPr>
          <w:rFonts w:ascii="Arial" w:hAnsi="Arial" w:cs="Arial"/>
          <w:lang w:val="es-US"/>
        </w:rPr>
      </w:pPr>
      <w:r>
        <w:rPr>
          <w:rFonts w:ascii="Arial" w:hAnsi="Arial" w:cs="Arial"/>
          <w:noProof/>
        </w:rPr>
        <w:drawing>
          <wp:inline distT="0" distB="0" distL="0" distR="0">
            <wp:extent cx="3657600" cy="2398322"/>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to 6.png"/>
                    <pic:cNvPicPr/>
                  </pic:nvPicPr>
                  <pic:blipFill>
                    <a:blip r:embed="rId46">
                      <a:extLst>
                        <a:ext uri="{28A0092B-C50C-407E-A947-70E740481C1C}">
                          <a14:useLocalDpi xmlns:a14="http://schemas.microsoft.com/office/drawing/2010/main" val="0"/>
                        </a:ext>
                      </a:extLst>
                    </a:blip>
                    <a:stretch>
                      <a:fillRect/>
                    </a:stretch>
                  </pic:blipFill>
                  <pic:spPr>
                    <a:xfrm>
                      <a:off x="0" y="0"/>
                      <a:ext cx="3679028" cy="2412372"/>
                    </a:xfrm>
                    <a:prstGeom prst="rect">
                      <a:avLst/>
                    </a:prstGeom>
                  </pic:spPr>
                </pic:pic>
              </a:graphicData>
            </a:graphic>
          </wp:inline>
        </w:drawing>
      </w:r>
    </w:p>
    <w:p w:rsidR="006148CD" w:rsidRPr="005F3F81" w:rsidRDefault="00735555" w:rsidP="005F3F81">
      <w:pPr>
        <w:jc w:val="both"/>
        <w:rPr>
          <w:rFonts w:ascii="Arial" w:hAnsi="Arial" w:cs="Arial"/>
          <w:lang w:val="es-US"/>
        </w:rPr>
      </w:pPr>
      <w:r>
        <w:rPr>
          <w:rFonts w:ascii="Arial" w:hAnsi="Arial" w:cs="Arial"/>
          <w:lang w:val="es-US"/>
        </w:rPr>
        <w:t xml:space="preserve">Vamos a determinar que formato de anime es el más valorados por los fanáticos (TV, Película u Ova). Podemos observar que el formato de Tv es el que tiene mayor número de contenido debido a que es el formato clásico y el mas utilizado, por caso contrario se puede observar que el formato con menos contenido es el de películas debido a que es más costoso y solo se utiliza dicho formato en franquicias de anime muy famosas como dragon ball, naruto, One Piece entre otros. Se puede observar que por score el mejor valorado es el formato de Tv seguido de Películas y por último el Ova, lo cual tiene sentido debido a que los Ovas son solo contenido corto y adicional que tienen como finalidad ser divertidos y hacer reír (No forman parte de la historia principal). Por otro </w:t>
      </w:r>
      <w:r w:rsidR="00A02C1E">
        <w:rPr>
          <w:rFonts w:ascii="Arial" w:hAnsi="Arial" w:cs="Arial"/>
          <w:lang w:val="es-US"/>
        </w:rPr>
        <w:t>lado,</w:t>
      </w:r>
      <w:r>
        <w:rPr>
          <w:rFonts w:ascii="Arial" w:hAnsi="Arial" w:cs="Arial"/>
          <w:lang w:val="es-US"/>
        </w:rPr>
        <w:t xml:space="preserve"> podemos observar que entre los fanáticos las películas son más populares que las series de TV debido a su alto presupuesto que les permite crear y realizar una mejor animación y un producto de mayor calidad, y podemos observar que a los fanáticos les gustan más los Ovas que las propias series de tv, esto se puede deber a que es contenido corto, limitado y que tiene </w:t>
      </w:r>
      <w:r>
        <w:rPr>
          <w:rFonts w:ascii="Arial" w:hAnsi="Arial" w:cs="Arial"/>
          <w:lang w:val="es-US"/>
        </w:rPr>
        <w:lastRenderedPageBreak/>
        <w:t xml:space="preserve">la finalidad de ser divertido y generalmente cuentan con menor tiempo de espera para su lanzamiento. </w:t>
      </w:r>
    </w:p>
    <w:sectPr w:rsidR="006148CD" w:rsidRPr="005F3F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E7E" w:rsidRDefault="00821E7E" w:rsidP="00F32013">
      <w:pPr>
        <w:spacing w:after="0" w:line="240" w:lineRule="auto"/>
      </w:pPr>
      <w:r>
        <w:separator/>
      </w:r>
    </w:p>
  </w:endnote>
  <w:endnote w:type="continuationSeparator" w:id="0">
    <w:p w:rsidR="00821E7E" w:rsidRDefault="00821E7E" w:rsidP="00F32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E7E" w:rsidRDefault="00821E7E" w:rsidP="00F32013">
      <w:pPr>
        <w:spacing w:after="0" w:line="240" w:lineRule="auto"/>
      </w:pPr>
      <w:r>
        <w:separator/>
      </w:r>
    </w:p>
  </w:footnote>
  <w:footnote w:type="continuationSeparator" w:id="0">
    <w:p w:rsidR="00821E7E" w:rsidRDefault="00821E7E" w:rsidP="00F32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3009DA"/>
    <w:multiLevelType w:val="hybridMultilevel"/>
    <w:tmpl w:val="BD9C9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14B09"/>
    <w:multiLevelType w:val="hybridMultilevel"/>
    <w:tmpl w:val="BD9C9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41F80"/>
    <w:multiLevelType w:val="multilevel"/>
    <w:tmpl w:val="30F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F0C"/>
    <w:rsid w:val="00060483"/>
    <w:rsid w:val="00064A56"/>
    <w:rsid w:val="00086E1E"/>
    <w:rsid w:val="00145773"/>
    <w:rsid w:val="001C352D"/>
    <w:rsid w:val="00262C4D"/>
    <w:rsid w:val="002B3B56"/>
    <w:rsid w:val="002F2984"/>
    <w:rsid w:val="002F2BC8"/>
    <w:rsid w:val="003A21AF"/>
    <w:rsid w:val="003D40B4"/>
    <w:rsid w:val="0043565A"/>
    <w:rsid w:val="00470B62"/>
    <w:rsid w:val="005F3F81"/>
    <w:rsid w:val="006148CD"/>
    <w:rsid w:val="00674AD1"/>
    <w:rsid w:val="00690675"/>
    <w:rsid w:val="006E27BA"/>
    <w:rsid w:val="007307C1"/>
    <w:rsid w:val="00735555"/>
    <w:rsid w:val="00751297"/>
    <w:rsid w:val="0075363A"/>
    <w:rsid w:val="00761513"/>
    <w:rsid w:val="007A6FD5"/>
    <w:rsid w:val="007E4F39"/>
    <w:rsid w:val="007E5E30"/>
    <w:rsid w:val="007E7F0C"/>
    <w:rsid w:val="00821E7E"/>
    <w:rsid w:val="00835C14"/>
    <w:rsid w:val="009243F8"/>
    <w:rsid w:val="009C356F"/>
    <w:rsid w:val="00A02C1E"/>
    <w:rsid w:val="00A815C8"/>
    <w:rsid w:val="00A9490C"/>
    <w:rsid w:val="00AB2C74"/>
    <w:rsid w:val="00B37479"/>
    <w:rsid w:val="00BD40F0"/>
    <w:rsid w:val="00BF1508"/>
    <w:rsid w:val="00C01565"/>
    <w:rsid w:val="00CC0DA7"/>
    <w:rsid w:val="00D330F7"/>
    <w:rsid w:val="00D44D17"/>
    <w:rsid w:val="00D60675"/>
    <w:rsid w:val="00D634F2"/>
    <w:rsid w:val="00D90580"/>
    <w:rsid w:val="00DA0414"/>
    <w:rsid w:val="00DD2F25"/>
    <w:rsid w:val="00DE08AC"/>
    <w:rsid w:val="00DE1AE0"/>
    <w:rsid w:val="00E04737"/>
    <w:rsid w:val="00E31C1D"/>
    <w:rsid w:val="00E70B05"/>
    <w:rsid w:val="00E76E91"/>
    <w:rsid w:val="00E86CA8"/>
    <w:rsid w:val="00EC0E28"/>
    <w:rsid w:val="00ED0DE6"/>
    <w:rsid w:val="00F32013"/>
    <w:rsid w:val="00F73700"/>
    <w:rsid w:val="00FA4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02115"/>
  <w15:chartTrackingRefBased/>
  <w15:docId w15:val="{2F09C6C0-BD8C-4771-B0D2-3BBB5DA5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B56"/>
  </w:style>
  <w:style w:type="paragraph" w:styleId="Ttulo1">
    <w:name w:val="heading 1"/>
    <w:basedOn w:val="Normal"/>
    <w:next w:val="Normal"/>
    <w:link w:val="Ttulo1Car"/>
    <w:uiPriority w:val="9"/>
    <w:qFormat/>
    <w:rsid w:val="002B3B5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semiHidden/>
    <w:unhideWhenUsed/>
    <w:qFormat/>
    <w:rsid w:val="002B3B5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2B3B5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2B3B5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2B3B5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2B3B5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2B3B5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2B3B5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2B3B5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6E91"/>
    <w:pPr>
      <w:ind w:left="720"/>
      <w:contextualSpacing/>
    </w:pPr>
  </w:style>
  <w:style w:type="paragraph" w:styleId="Encabezado">
    <w:name w:val="header"/>
    <w:basedOn w:val="Normal"/>
    <w:link w:val="EncabezadoCar"/>
    <w:uiPriority w:val="99"/>
    <w:unhideWhenUsed/>
    <w:rsid w:val="00F3201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32013"/>
  </w:style>
  <w:style w:type="paragraph" w:styleId="Piedepgina">
    <w:name w:val="footer"/>
    <w:basedOn w:val="Normal"/>
    <w:link w:val="PiedepginaCar"/>
    <w:uiPriority w:val="99"/>
    <w:unhideWhenUsed/>
    <w:rsid w:val="00F3201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32013"/>
  </w:style>
  <w:style w:type="character" w:customStyle="1" w:styleId="Ttulo1Car">
    <w:name w:val="Título 1 Car"/>
    <w:basedOn w:val="Fuentedeprrafopredeter"/>
    <w:link w:val="Ttulo1"/>
    <w:uiPriority w:val="9"/>
    <w:rsid w:val="002B3B56"/>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semiHidden/>
    <w:rsid w:val="002B3B5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2B3B56"/>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2B3B56"/>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2B3B56"/>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2B3B56"/>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2B3B56"/>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2B3B56"/>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2B3B56"/>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2B3B56"/>
    <w:pPr>
      <w:spacing w:line="240" w:lineRule="auto"/>
    </w:pPr>
    <w:rPr>
      <w:b/>
      <w:bCs/>
      <w:smallCaps/>
      <w:color w:val="44546A" w:themeColor="text2"/>
    </w:rPr>
  </w:style>
  <w:style w:type="paragraph" w:styleId="Ttulo">
    <w:name w:val="Title"/>
    <w:basedOn w:val="Normal"/>
    <w:next w:val="Normal"/>
    <w:link w:val="TtuloCar"/>
    <w:uiPriority w:val="10"/>
    <w:qFormat/>
    <w:rsid w:val="002B3B5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B3B5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B3B5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2B3B56"/>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2B3B56"/>
    <w:rPr>
      <w:b/>
      <w:bCs/>
    </w:rPr>
  </w:style>
  <w:style w:type="character" w:styleId="nfasis">
    <w:name w:val="Emphasis"/>
    <w:basedOn w:val="Fuentedeprrafopredeter"/>
    <w:uiPriority w:val="20"/>
    <w:qFormat/>
    <w:rsid w:val="002B3B56"/>
    <w:rPr>
      <w:i/>
      <w:iCs/>
    </w:rPr>
  </w:style>
  <w:style w:type="paragraph" w:styleId="Sinespaciado">
    <w:name w:val="No Spacing"/>
    <w:uiPriority w:val="1"/>
    <w:qFormat/>
    <w:rsid w:val="002B3B56"/>
    <w:pPr>
      <w:spacing w:after="0" w:line="240" w:lineRule="auto"/>
    </w:pPr>
  </w:style>
  <w:style w:type="paragraph" w:styleId="Cita">
    <w:name w:val="Quote"/>
    <w:basedOn w:val="Normal"/>
    <w:next w:val="Normal"/>
    <w:link w:val="CitaCar"/>
    <w:uiPriority w:val="29"/>
    <w:qFormat/>
    <w:rsid w:val="002B3B5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3B56"/>
    <w:rPr>
      <w:color w:val="44546A" w:themeColor="text2"/>
      <w:sz w:val="24"/>
      <w:szCs w:val="24"/>
    </w:rPr>
  </w:style>
  <w:style w:type="paragraph" w:styleId="Citadestacada">
    <w:name w:val="Intense Quote"/>
    <w:basedOn w:val="Normal"/>
    <w:next w:val="Normal"/>
    <w:link w:val="CitadestacadaCar"/>
    <w:uiPriority w:val="30"/>
    <w:qFormat/>
    <w:rsid w:val="002B3B5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3B5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3B56"/>
    <w:rPr>
      <w:i/>
      <w:iCs/>
      <w:color w:val="595959" w:themeColor="text1" w:themeTint="A6"/>
    </w:rPr>
  </w:style>
  <w:style w:type="character" w:styleId="nfasisintenso">
    <w:name w:val="Intense Emphasis"/>
    <w:basedOn w:val="Fuentedeprrafopredeter"/>
    <w:uiPriority w:val="21"/>
    <w:qFormat/>
    <w:rsid w:val="002B3B56"/>
    <w:rPr>
      <w:b/>
      <w:bCs/>
      <w:i/>
      <w:iCs/>
    </w:rPr>
  </w:style>
  <w:style w:type="character" w:styleId="Referenciasutil">
    <w:name w:val="Subtle Reference"/>
    <w:basedOn w:val="Fuentedeprrafopredeter"/>
    <w:uiPriority w:val="31"/>
    <w:qFormat/>
    <w:rsid w:val="002B3B5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3B56"/>
    <w:rPr>
      <w:b/>
      <w:bCs/>
      <w:smallCaps/>
      <w:color w:val="44546A" w:themeColor="text2"/>
      <w:u w:val="single"/>
    </w:rPr>
  </w:style>
  <w:style w:type="character" w:styleId="Ttulodellibro">
    <w:name w:val="Book Title"/>
    <w:basedOn w:val="Fuentedeprrafopredeter"/>
    <w:uiPriority w:val="33"/>
    <w:qFormat/>
    <w:rsid w:val="002B3B56"/>
    <w:rPr>
      <w:b/>
      <w:bCs/>
      <w:smallCaps/>
      <w:spacing w:val="10"/>
    </w:rPr>
  </w:style>
  <w:style w:type="paragraph" w:styleId="TtuloTDC">
    <w:name w:val="TOC Heading"/>
    <w:basedOn w:val="Ttulo1"/>
    <w:next w:val="Normal"/>
    <w:uiPriority w:val="39"/>
    <w:semiHidden/>
    <w:unhideWhenUsed/>
    <w:qFormat/>
    <w:rsid w:val="002B3B5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49278">
      <w:bodyDiv w:val="1"/>
      <w:marLeft w:val="0"/>
      <w:marRight w:val="0"/>
      <w:marTop w:val="0"/>
      <w:marBottom w:val="0"/>
      <w:divBdr>
        <w:top w:val="none" w:sz="0" w:space="0" w:color="auto"/>
        <w:left w:val="none" w:sz="0" w:space="0" w:color="auto"/>
        <w:bottom w:val="none" w:sz="0" w:space="0" w:color="auto"/>
        <w:right w:val="none" w:sz="0" w:space="0" w:color="auto"/>
      </w:divBdr>
      <w:divsChild>
        <w:div w:id="1010984233">
          <w:marLeft w:val="0"/>
          <w:marRight w:val="0"/>
          <w:marTop w:val="15"/>
          <w:marBottom w:val="0"/>
          <w:divBdr>
            <w:top w:val="none" w:sz="0" w:space="0" w:color="auto"/>
            <w:left w:val="none" w:sz="0" w:space="0" w:color="auto"/>
            <w:bottom w:val="none" w:sz="0" w:space="0" w:color="auto"/>
            <w:right w:val="none" w:sz="0" w:space="0" w:color="auto"/>
          </w:divBdr>
          <w:divsChild>
            <w:div w:id="2121759097">
              <w:marLeft w:val="0"/>
              <w:marRight w:val="0"/>
              <w:marTop w:val="0"/>
              <w:marBottom w:val="0"/>
              <w:divBdr>
                <w:top w:val="none" w:sz="0" w:space="0" w:color="auto"/>
                <w:left w:val="none" w:sz="0" w:space="0" w:color="auto"/>
                <w:bottom w:val="none" w:sz="0" w:space="0" w:color="auto"/>
                <w:right w:val="none" w:sz="0" w:space="0" w:color="auto"/>
              </w:divBdr>
              <w:divsChild>
                <w:div w:id="1082409558">
                  <w:marLeft w:val="0"/>
                  <w:marRight w:val="0"/>
                  <w:marTop w:val="0"/>
                  <w:marBottom w:val="0"/>
                  <w:divBdr>
                    <w:top w:val="none" w:sz="0" w:space="0" w:color="auto"/>
                    <w:left w:val="none" w:sz="0" w:space="0" w:color="auto"/>
                    <w:bottom w:val="none" w:sz="0" w:space="0" w:color="auto"/>
                    <w:right w:val="none" w:sz="0" w:space="0" w:color="auto"/>
                  </w:divBdr>
                  <w:divsChild>
                    <w:div w:id="18968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1238">
          <w:marLeft w:val="0"/>
          <w:marRight w:val="0"/>
          <w:marTop w:val="15"/>
          <w:marBottom w:val="0"/>
          <w:divBdr>
            <w:top w:val="none" w:sz="0" w:space="0" w:color="auto"/>
            <w:left w:val="none" w:sz="0" w:space="0" w:color="auto"/>
            <w:bottom w:val="none" w:sz="0" w:space="0" w:color="auto"/>
            <w:right w:val="none" w:sz="0" w:space="0" w:color="auto"/>
          </w:divBdr>
          <w:divsChild>
            <w:div w:id="283777090">
              <w:marLeft w:val="0"/>
              <w:marRight w:val="0"/>
              <w:marTop w:val="0"/>
              <w:marBottom w:val="0"/>
              <w:divBdr>
                <w:top w:val="none" w:sz="0" w:space="0" w:color="auto"/>
                <w:left w:val="none" w:sz="0" w:space="0" w:color="auto"/>
                <w:bottom w:val="none" w:sz="0" w:space="0" w:color="auto"/>
                <w:right w:val="none" w:sz="0" w:space="0" w:color="auto"/>
              </w:divBdr>
              <w:divsChild>
                <w:div w:id="1847019956">
                  <w:marLeft w:val="0"/>
                  <w:marRight w:val="0"/>
                  <w:marTop w:val="0"/>
                  <w:marBottom w:val="0"/>
                  <w:divBdr>
                    <w:top w:val="none" w:sz="0" w:space="0" w:color="auto"/>
                    <w:left w:val="none" w:sz="0" w:space="0" w:color="auto"/>
                    <w:bottom w:val="none" w:sz="0" w:space="0" w:color="auto"/>
                    <w:right w:val="none" w:sz="0" w:space="0" w:color="auto"/>
                  </w:divBdr>
                </w:div>
              </w:divsChild>
            </w:div>
            <w:div w:id="564100771">
              <w:marLeft w:val="0"/>
              <w:marRight w:val="0"/>
              <w:marTop w:val="0"/>
              <w:marBottom w:val="0"/>
              <w:divBdr>
                <w:top w:val="none" w:sz="0" w:space="0" w:color="auto"/>
                <w:left w:val="none" w:sz="0" w:space="0" w:color="auto"/>
                <w:bottom w:val="none" w:sz="0" w:space="0" w:color="auto"/>
                <w:right w:val="none" w:sz="0" w:space="0" w:color="auto"/>
              </w:divBdr>
            </w:div>
            <w:div w:id="1695571534">
              <w:marLeft w:val="0"/>
              <w:marRight w:val="0"/>
              <w:marTop w:val="0"/>
              <w:marBottom w:val="0"/>
              <w:divBdr>
                <w:top w:val="none" w:sz="0" w:space="0" w:color="auto"/>
                <w:left w:val="none" w:sz="0" w:space="0" w:color="auto"/>
                <w:bottom w:val="none" w:sz="0" w:space="0" w:color="auto"/>
                <w:right w:val="none" w:sz="0" w:space="0" w:color="auto"/>
              </w:divBdr>
              <w:divsChild>
                <w:div w:id="1634094451">
                  <w:marLeft w:val="0"/>
                  <w:marRight w:val="0"/>
                  <w:marTop w:val="0"/>
                  <w:marBottom w:val="0"/>
                  <w:divBdr>
                    <w:top w:val="none" w:sz="0" w:space="0" w:color="auto"/>
                    <w:left w:val="none" w:sz="0" w:space="0" w:color="auto"/>
                    <w:bottom w:val="none" w:sz="0" w:space="0" w:color="auto"/>
                    <w:right w:val="none" w:sz="0" w:space="0" w:color="auto"/>
                  </w:divBdr>
                  <w:divsChild>
                    <w:div w:id="14547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6435">
      <w:bodyDiv w:val="1"/>
      <w:marLeft w:val="0"/>
      <w:marRight w:val="0"/>
      <w:marTop w:val="0"/>
      <w:marBottom w:val="0"/>
      <w:divBdr>
        <w:top w:val="none" w:sz="0" w:space="0" w:color="auto"/>
        <w:left w:val="none" w:sz="0" w:space="0" w:color="auto"/>
        <w:bottom w:val="none" w:sz="0" w:space="0" w:color="auto"/>
        <w:right w:val="none" w:sz="0" w:space="0" w:color="auto"/>
      </w:divBdr>
    </w:div>
    <w:div w:id="133647593">
      <w:bodyDiv w:val="1"/>
      <w:marLeft w:val="0"/>
      <w:marRight w:val="0"/>
      <w:marTop w:val="0"/>
      <w:marBottom w:val="0"/>
      <w:divBdr>
        <w:top w:val="none" w:sz="0" w:space="0" w:color="auto"/>
        <w:left w:val="none" w:sz="0" w:space="0" w:color="auto"/>
        <w:bottom w:val="none" w:sz="0" w:space="0" w:color="auto"/>
        <w:right w:val="none" w:sz="0" w:space="0" w:color="auto"/>
      </w:divBdr>
    </w:div>
    <w:div w:id="145558825">
      <w:bodyDiv w:val="1"/>
      <w:marLeft w:val="0"/>
      <w:marRight w:val="0"/>
      <w:marTop w:val="0"/>
      <w:marBottom w:val="0"/>
      <w:divBdr>
        <w:top w:val="none" w:sz="0" w:space="0" w:color="auto"/>
        <w:left w:val="none" w:sz="0" w:space="0" w:color="auto"/>
        <w:bottom w:val="none" w:sz="0" w:space="0" w:color="auto"/>
        <w:right w:val="none" w:sz="0" w:space="0" w:color="auto"/>
      </w:divBdr>
    </w:div>
    <w:div w:id="193033509">
      <w:bodyDiv w:val="1"/>
      <w:marLeft w:val="0"/>
      <w:marRight w:val="0"/>
      <w:marTop w:val="0"/>
      <w:marBottom w:val="0"/>
      <w:divBdr>
        <w:top w:val="none" w:sz="0" w:space="0" w:color="auto"/>
        <w:left w:val="none" w:sz="0" w:space="0" w:color="auto"/>
        <w:bottom w:val="none" w:sz="0" w:space="0" w:color="auto"/>
        <w:right w:val="none" w:sz="0" w:space="0" w:color="auto"/>
      </w:divBdr>
    </w:div>
    <w:div w:id="199174953">
      <w:bodyDiv w:val="1"/>
      <w:marLeft w:val="0"/>
      <w:marRight w:val="0"/>
      <w:marTop w:val="0"/>
      <w:marBottom w:val="0"/>
      <w:divBdr>
        <w:top w:val="none" w:sz="0" w:space="0" w:color="auto"/>
        <w:left w:val="none" w:sz="0" w:space="0" w:color="auto"/>
        <w:bottom w:val="none" w:sz="0" w:space="0" w:color="auto"/>
        <w:right w:val="none" w:sz="0" w:space="0" w:color="auto"/>
      </w:divBdr>
      <w:divsChild>
        <w:div w:id="1933081821">
          <w:marLeft w:val="0"/>
          <w:marRight w:val="0"/>
          <w:marTop w:val="15"/>
          <w:marBottom w:val="0"/>
          <w:divBdr>
            <w:top w:val="none" w:sz="0" w:space="0" w:color="auto"/>
            <w:left w:val="none" w:sz="0" w:space="0" w:color="auto"/>
            <w:bottom w:val="none" w:sz="0" w:space="0" w:color="auto"/>
            <w:right w:val="none" w:sz="0" w:space="0" w:color="auto"/>
          </w:divBdr>
          <w:divsChild>
            <w:div w:id="341470892">
              <w:marLeft w:val="0"/>
              <w:marRight w:val="0"/>
              <w:marTop w:val="0"/>
              <w:marBottom w:val="0"/>
              <w:divBdr>
                <w:top w:val="none" w:sz="0" w:space="0" w:color="auto"/>
                <w:left w:val="none" w:sz="0" w:space="0" w:color="auto"/>
                <w:bottom w:val="none" w:sz="0" w:space="0" w:color="auto"/>
                <w:right w:val="none" w:sz="0" w:space="0" w:color="auto"/>
              </w:divBdr>
              <w:divsChild>
                <w:div w:id="1378974065">
                  <w:marLeft w:val="0"/>
                  <w:marRight w:val="0"/>
                  <w:marTop w:val="0"/>
                  <w:marBottom w:val="0"/>
                  <w:divBdr>
                    <w:top w:val="none" w:sz="0" w:space="0" w:color="auto"/>
                    <w:left w:val="none" w:sz="0" w:space="0" w:color="auto"/>
                    <w:bottom w:val="none" w:sz="0" w:space="0" w:color="auto"/>
                    <w:right w:val="none" w:sz="0" w:space="0" w:color="auto"/>
                  </w:divBdr>
                  <w:divsChild>
                    <w:div w:id="17731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407910">
      <w:bodyDiv w:val="1"/>
      <w:marLeft w:val="0"/>
      <w:marRight w:val="0"/>
      <w:marTop w:val="0"/>
      <w:marBottom w:val="0"/>
      <w:divBdr>
        <w:top w:val="none" w:sz="0" w:space="0" w:color="auto"/>
        <w:left w:val="none" w:sz="0" w:space="0" w:color="auto"/>
        <w:bottom w:val="none" w:sz="0" w:space="0" w:color="auto"/>
        <w:right w:val="none" w:sz="0" w:space="0" w:color="auto"/>
      </w:divBdr>
      <w:divsChild>
        <w:div w:id="673798674">
          <w:marLeft w:val="0"/>
          <w:marRight w:val="0"/>
          <w:marTop w:val="15"/>
          <w:marBottom w:val="0"/>
          <w:divBdr>
            <w:top w:val="none" w:sz="0" w:space="0" w:color="auto"/>
            <w:left w:val="none" w:sz="0" w:space="0" w:color="auto"/>
            <w:bottom w:val="none" w:sz="0" w:space="0" w:color="auto"/>
            <w:right w:val="none" w:sz="0" w:space="0" w:color="auto"/>
          </w:divBdr>
          <w:divsChild>
            <w:div w:id="369190843">
              <w:marLeft w:val="0"/>
              <w:marRight w:val="0"/>
              <w:marTop w:val="0"/>
              <w:marBottom w:val="0"/>
              <w:divBdr>
                <w:top w:val="none" w:sz="0" w:space="0" w:color="auto"/>
                <w:left w:val="none" w:sz="0" w:space="0" w:color="auto"/>
                <w:bottom w:val="none" w:sz="0" w:space="0" w:color="auto"/>
                <w:right w:val="none" w:sz="0" w:space="0" w:color="auto"/>
              </w:divBdr>
              <w:divsChild>
                <w:div w:id="1312371533">
                  <w:marLeft w:val="0"/>
                  <w:marRight w:val="0"/>
                  <w:marTop w:val="0"/>
                  <w:marBottom w:val="0"/>
                  <w:divBdr>
                    <w:top w:val="none" w:sz="0" w:space="0" w:color="auto"/>
                    <w:left w:val="none" w:sz="0" w:space="0" w:color="auto"/>
                    <w:bottom w:val="none" w:sz="0" w:space="0" w:color="auto"/>
                    <w:right w:val="none" w:sz="0" w:space="0" w:color="auto"/>
                  </w:divBdr>
                  <w:divsChild>
                    <w:div w:id="5090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070619">
      <w:bodyDiv w:val="1"/>
      <w:marLeft w:val="0"/>
      <w:marRight w:val="0"/>
      <w:marTop w:val="0"/>
      <w:marBottom w:val="0"/>
      <w:divBdr>
        <w:top w:val="none" w:sz="0" w:space="0" w:color="auto"/>
        <w:left w:val="none" w:sz="0" w:space="0" w:color="auto"/>
        <w:bottom w:val="none" w:sz="0" w:space="0" w:color="auto"/>
        <w:right w:val="none" w:sz="0" w:space="0" w:color="auto"/>
      </w:divBdr>
    </w:div>
    <w:div w:id="329722205">
      <w:bodyDiv w:val="1"/>
      <w:marLeft w:val="0"/>
      <w:marRight w:val="0"/>
      <w:marTop w:val="0"/>
      <w:marBottom w:val="0"/>
      <w:divBdr>
        <w:top w:val="none" w:sz="0" w:space="0" w:color="auto"/>
        <w:left w:val="none" w:sz="0" w:space="0" w:color="auto"/>
        <w:bottom w:val="none" w:sz="0" w:space="0" w:color="auto"/>
        <w:right w:val="none" w:sz="0" w:space="0" w:color="auto"/>
      </w:divBdr>
    </w:div>
    <w:div w:id="374082742">
      <w:bodyDiv w:val="1"/>
      <w:marLeft w:val="0"/>
      <w:marRight w:val="0"/>
      <w:marTop w:val="0"/>
      <w:marBottom w:val="0"/>
      <w:divBdr>
        <w:top w:val="none" w:sz="0" w:space="0" w:color="auto"/>
        <w:left w:val="none" w:sz="0" w:space="0" w:color="auto"/>
        <w:bottom w:val="none" w:sz="0" w:space="0" w:color="auto"/>
        <w:right w:val="none" w:sz="0" w:space="0" w:color="auto"/>
      </w:divBdr>
      <w:divsChild>
        <w:div w:id="841511097">
          <w:marLeft w:val="0"/>
          <w:marRight w:val="0"/>
          <w:marTop w:val="15"/>
          <w:marBottom w:val="0"/>
          <w:divBdr>
            <w:top w:val="none" w:sz="0" w:space="0" w:color="auto"/>
            <w:left w:val="none" w:sz="0" w:space="0" w:color="auto"/>
            <w:bottom w:val="none" w:sz="0" w:space="0" w:color="auto"/>
            <w:right w:val="none" w:sz="0" w:space="0" w:color="auto"/>
          </w:divBdr>
          <w:divsChild>
            <w:div w:id="473648074">
              <w:marLeft w:val="0"/>
              <w:marRight w:val="0"/>
              <w:marTop w:val="0"/>
              <w:marBottom w:val="0"/>
              <w:divBdr>
                <w:top w:val="none" w:sz="0" w:space="0" w:color="auto"/>
                <w:left w:val="none" w:sz="0" w:space="0" w:color="auto"/>
                <w:bottom w:val="none" w:sz="0" w:space="0" w:color="auto"/>
                <w:right w:val="none" w:sz="0" w:space="0" w:color="auto"/>
              </w:divBdr>
              <w:divsChild>
                <w:div w:id="1198197081">
                  <w:marLeft w:val="0"/>
                  <w:marRight w:val="0"/>
                  <w:marTop w:val="0"/>
                  <w:marBottom w:val="0"/>
                  <w:divBdr>
                    <w:top w:val="none" w:sz="0" w:space="0" w:color="auto"/>
                    <w:left w:val="none" w:sz="0" w:space="0" w:color="auto"/>
                    <w:bottom w:val="none" w:sz="0" w:space="0" w:color="auto"/>
                    <w:right w:val="none" w:sz="0" w:space="0" w:color="auto"/>
                  </w:divBdr>
                  <w:divsChild>
                    <w:div w:id="841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973139">
      <w:bodyDiv w:val="1"/>
      <w:marLeft w:val="0"/>
      <w:marRight w:val="0"/>
      <w:marTop w:val="0"/>
      <w:marBottom w:val="0"/>
      <w:divBdr>
        <w:top w:val="none" w:sz="0" w:space="0" w:color="auto"/>
        <w:left w:val="none" w:sz="0" w:space="0" w:color="auto"/>
        <w:bottom w:val="none" w:sz="0" w:space="0" w:color="auto"/>
        <w:right w:val="none" w:sz="0" w:space="0" w:color="auto"/>
      </w:divBdr>
    </w:div>
    <w:div w:id="425931728">
      <w:bodyDiv w:val="1"/>
      <w:marLeft w:val="0"/>
      <w:marRight w:val="0"/>
      <w:marTop w:val="0"/>
      <w:marBottom w:val="0"/>
      <w:divBdr>
        <w:top w:val="none" w:sz="0" w:space="0" w:color="auto"/>
        <w:left w:val="none" w:sz="0" w:space="0" w:color="auto"/>
        <w:bottom w:val="none" w:sz="0" w:space="0" w:color="auto"/>
        <w:right w:val="none" w:sz="0" w:space="0" w:color="auto"/>
      </w:divBdr>
    </w:div>
    <w:div w:id="436415378">
      <w:bodyDiv w:val="1"/>
      <w:marLeft w:val="0"/>
      <w:marRight w:val="0"/>
      <w:marTop w:val="0"/>
      <w:marBottom w:val="0"/>
      <w:divBdr>
        <w:top w:val="none" w:sz="0" w:space="0" w:color="auto"/>
        <w:left w:val="none" w:sz="0" w:space="0" w:color="auto"/>
        <w:bottom w:val="none" w:sz="0" w:space="0" w:color="auto"/>
        <w:right w:val="none" w:sz="0" w:space="0" w:color="auto"/>
      </w:divBdr>
    </w:div>
    <w:div w:id="499583077">
      <w:bodyDiv w:val="1"/>
      <w:marLeft w:val="0"/>
      <w:marRight w:val="0"/>
      <w:marTop w:val="0"/>
      <w:marBottom w:val="0"/>
      <w:divBdr>
        <w:top w:val="none" w:sz="0" w:space="0" w:color="auto"/>
        <w:left w:val="none" w:sz="0" w:space="0" w:color="auto"/>
        <w:bottom w:val="none" w:sz="0" w:space="0" w:color="auto"/>
        <w:right w:val="none" w:sz="0" w:space="0" w:color="auto"/>
      </w:divBdr>
      <w:divsChild>
        <w:div w:id="685644368">
          <w:marLeft w:val="0"/>
          <w:marRight w:val="0"/>
          <w:marTop w:val="15"/>
          <w:marBottom w:val="0"/>
          <w:divBdr>
            <w:top w:val="none" w:sz="0" w:space="0" w:color="auto"/>
            <w:left w:val="none" w:sz="0" w:space="0" w:color="auto"/>
            <w:bottom w:val="none" w:sz="0" w:space="0" w:color="auto"/>
            <w:right w:val="none" w:sz="0" w:space="0" w:color="auto"/>
          </w:divBdr>
          <w:divsChild>
            <w:div w:id="313683897">
              <w:marLeft w:val="0"/>
              <w:marRight w:val="0"/>
              <w:marTop w:val="0"/>
              <w:marBottom w:val="0"/>
              <w:divBdr>
                <w:top w:val="none" w:sz="0" w:space="0" w:color="auto"/>
                <w:left w:val="none" w:sz="0" w:space="0" w:color="auto"/>
                <w:bottom w:val="none" w:sz="0" w:space="0" w:color="auto"/>
                <w:right w:val="none" w:sz="0" w:space="0" w:color="auto"/>
              </w:divBdr>
              <w:divsChild>
                <w:div w:id="1569002104">
                  <w:marLeft w:val="0"/>
                  <w:marRight w:val="0"/>
                  <w:marTop w:val="0"/>
                  <w:marBottom w:val="0"/>
                  <w:divBdr>
                    <w:top w:val="none" w:sz="0" w:space="0" w:color="auto"/>
                    <w:left w:val="none" w:sz="0" w:space="0" w:color="auto"/>
                    <w:bottom w:val="none" w:sz="0" w:space="0" w:color="auto"/>
                    <w:right w:val="none" w:sz="0" w:space="0" w:color="auto"/>
                  </w:divBdr>
                  <w:divsChild>
                    <w:div w:id="18933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85524">
      <w:bodyDiv w:val="1"/>
      <w:marLeft w:val="0"/>
      <w:marRight w:val="0"/>
      <w:marTop w:val="0"/>
      <w:marBottom w:val="0"/>
      <w:divBdr>
        <w:top w:val="none" w:sz="0" w:space="0" w:color="auto"/>
        <w:left w:val="none" w:sz="0" w:space="0" w:color="auto"/>
        <w:bottom w:val="none" w:sz="0" w:space="0" w:color="auto"/>
        <w:right w:val="none" w:sz="0" w:space="0" w:color="auto"/>
      </w:divBdr>
    </w:div>
    <w:div w:id="574122061">
      <w:bodyDiv w:val="1"/>
      <w:marLeft w:val="0"/>
      <w:marRight w:val="0"/>
      <w:marTop w:val="0"/>
      <w:marBottom w:val="0"/>
      <w:divBdr>
        <w:top w:val="none" w:sz="0" w:space="0" w:color="auto"/>
        <w:left w:val="none" w:sz="0" w:space="0" w:color="auto"/>
        <w:bottom w:val="none" w:sz="0" w:space="0" w:color="auto"/>
        <w:right w:val="none" w:sz="0" w:space="0" w:color="auto"/>
      </w:divBdr>
    </w:div>
    <w:div w:id="588390681">
      <w:bodyDiv w:val="1"/>
      <w:marLeft w:val="0"/>
      <w:marRight w:val="0"/>
      <w:marTop w:val="0"/>
      <w:marBottom w:val="0"/>
      <w:divBdr>
        <w:top w:val="none" w:sz="0" w:space="0" w:color="auto"/>
        <w:left w:val="none" w:sz="0" w:space="0" w:color="auto"/>
        <w:bottom w:val="none" w:sz="0" w:space="0" w:color="auto"/>
        <w:right w:val="none" w:sz="0" w:space="0" w:color="auto"/>
      </w:divBdr>
    </w:div>
    <w:div w:id="621310054">
      <w:bodyDiv w:val="1"/>
      <w:marLeft w:val="0"/>
      <w:marRight w:val="0"/>
      <w:marTop w:val="0"/>
      <w:marBottom w:val="0"/>
      <w:divBdr>
        <w:top w:val="none" w:sz="0" w:space="0" w:color="auto"/>
        <w:left w:val="none" w:sz="0" w:space="0" w:color="auto"/>
        <w:bottom w:val="none" w:sz="0" w:space="0" w:color="auto"/>
        <w:right w:val="none" w:sz="0" w:space="0" w:color="auto"/>
      </w:divBdr>
    </w:div>
    <w:div w:id="631983420">
      <w:bodyDiv w:val="1"/>
      <w:marLeft w:val="0"/>
      <w:marRight w:val="0"/>
      <w:marTop w:val="0"/>
      <w:marBottom w:val="0"/>
      <w:divBdr>
        <w:top w:val="none" w:sz="0" w:space="0" w:color="auto"/>
        <w:left w:val="none" w:sz="0" w:space="0" w:color="auto"/>
        <w:bottom w:val="none" w:sz="0" w:space="0" w:color="auto"/>
        <w:right w:val="none" w:sz="0" w:space="0" w:color="auto"/>
      </w:divBdr>
      <w:divsChild>
        <w:div w:id="1349140762">
          <w:marLeft w:val="120"/>
          <w:marRight w:val="0"/>
          <w:marTop w:val="0"/>
          <w:marBottom w:val="0"/>
          <w:divBdr>
            <w:top w:val="none" w:sz="0" w:space="0" w:color="auto"/>
            <w:left w:val="none" w:sz="0" w:space="0" w:color="auto"/>
            <w:bottom w:val="none" w:sz="0" w:space="0" w:color="auto"/>
            <w:right w:val="none" w:sz="0" w:space="0" w:color="auto"/>
          </w:divBdr>
          <w:divsChild>
            <w:div w:id="1266767350">
              <w:marLeft w:val="120"/>
              <w:marRight w:val="0"/>
              <w:marTop w:val="0"/>
              <w:marBottom w:val="0"/>
              <w:divBdr>
                <w:top w:val="none" w:sz="0" w:space="0" w:color="auto"/>
                <w:left w:val="none" w:sz="0" w:space="0" w:color="auto"/>
                <w:bottom w:val="none" w:sz="0" w:space="0" w:color="auto"/>
                <w:right w:val="none" w:sz="0" w:space="0" w:color="auto"/>
              </w:divBdr>
              <w:divsChild>
                <w:div w:id="16233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40917">
      <w:bodyDiv w:val="1"/>
      <w:marLeft w:val="0"/>
      <w:marRight w:val="0"/>
      <w:marTop w:val="0"/>
      <w:marBottom w:val="0"/>
      <w:divBdr>
        <w:top w:val="none" w:sz="0" w:space="0" w:color="auto"/>
        <w:left w:val="none" w:sz="0" w:space="0" w:color="auto"/>
        <w:bottom w:val="none" w:sz="0" w:space="0" w:color="auto"/>
        <w:right w:val="none" w:sz="0" w:space="0" w:color="auto"/>
      </w:divBdr>
    </w:div>
    <w:div w:id="804279847">
      <w:bodyDiv w:val="1"/>
      <w:marLeft w:val="0"/>
      <w:marRight w:val="0"/>
      <w:marTop w:val="0"/>
      <w:marBottom w:val="0"/>
      <w:divBdr>
        <w:top w:val="none" w:sz="0" w:space="0" w:color="auto"/>
        <w:left w:val="none" w:sz="0" w:space="0" w:color="auto"/>
        <w:bottom w:val="none" w:sz="0" w:space="0" w:color="auto"/>
        <w:right w:val="none" w:sz="0" w:space="0" w:color="auto"/>
      </w:divBdr>
    </w:div>
    <w:div w:id="891695510">
      <w:bodyDiv w:val="1"/>
      <w:marLeft w:val="0"/>
      <w:marRight w:val="0"/>
      <w:marTop w:val="0"/>
      <w:marBottom w:val="0"/>
      <w:divBdr>
        <w:top w:val="none" w:sz="0" w:space="0" w:color="auto"/>
        <w:left w:val="none" w:sz="0" w:space="0" w:color="auto"/>
        <w:bottom w:val="none" w:sz="0" w:space="0" w:color="auto"/>
        <w:right w:val="none" w:sz="0" w:space="0" w:color="auto"/>
      </w:divBdr>
      <w:divsChild>
        <w:div w:id="624851971">
          <w:marLeft w:val="0"/>
          <w:marRight w:val="0"/>
          <w:marTop w:val="15"/>
          <w:marBottom w:val="0"/>
          <w:divBdr>
            <w:top w:val="none" w:sz="0" w:space="0" w:color="auto"/>
            <w:left w:val="none" w:sz="0" w:space="0" w:color="auto"/>
            <w:bottom w:val="none" w:sz="0" w:space="0" w:color="auto"/>
            <w:right w:val="none" w:sz="0" w:space="0" w:color="auto"/>
          </w:divBdr>
          <w:divsChild>
            <w:div w:id="1012612732">
              <w:marLeft w:val="0"/>
              <w:marRight w:val="0"/>
              <w:marTop w:val="0"/>
              <w:marBottom w:val="0"/>
              <w:divBdr>
                <w:top w:val="none" w:sz="0" w:space="0" w:color="auto"/>
                <w:left w:val="none" w:sz="0" w:space="0" w:color="auto"/>
                <w:bottom w:val="none" w:sz="0" w:space="0" w:color="auto"/>
                <w:right w:val="none" w:sz="0" w:space="0" w:color="auto"/>
              </w:divBdr>
              <w:divsChild>
                <w:div w:id="777021262">
                  <w:marLeft w:val="0"/>
                  <w:marRight w:val="0"/>
                  <w:marTop w:val="0"/>
                  <w:marBottom w:val="0"/>
                  <w:divBdr>
                    <w:top w:val="none" w:sz="0" w:space="0" w:color="auto"/>
                    <w:left w:val="none" w:sz="0" w:space="0" w:color="auto"/>
                    <w:bottom w:val="none" w:sz="0" w:space="0" w:color="auto"/>
                    <w:right w:val="none" w:sz="0" w:space="0" w:color="auto"/>
                  </w:divBdr>
                  <w:divsChild>
                    <w:div w:id="6573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338380">
      <w:bodyDiv w:val="1"/>
      <w:marLeft w:val="0"/>
      <w:marRight w:val="0"/>
      <w:marTop w:val="0"/>
      <w:marBottom w:val="0"/>
      <w:divBdr>
        <w:top w:val="none" w:sz="0" w:space="0" w:color="auto"/>
        <w:left w:val="none" w:sz="0" w:space="0" w:color="auto"/>
        <w:bottom w:val="none" w:sz="0" w:space="0" w:color="auto"/>
        <w:right w:val="none" w:sz="0" w:space="0" w:color="auto"/>
      </w:divBdr>
      <w:divsChild>
        <w:div w:id="1644699882">
          <w:marLeft w:val="0"/>
          <w:marRight w:val="0"/>
          <w:marTop w:val="15"/>
          <w:marBottom w:val="0"/>
          <w:divBdr>
            <w:top w:val="none" w:sz="0" w:space="0" w:color="auto"/>
            <w:left w:val="none" w:sz="0" w:space="0" w:color="auto"/>
            <w:bottom w:val="none" w:sz="0" w:space="0" w:color="auto"/>
            <w:right w:val="none" w:sz="0" w:space="0" w:color="auto"/>
          </w:divBdr>
          <w:divsChild>
            <w:div w:id="686760942">
              <w:marLeft w:val="0"/>
              <w:marRight w:val="0"/>
              <w:marTop w:val="0"/>
              <w:marBottom w:val="0"/>
              <w:divBdr>
                <w:top w:val="none" w:sz="0" w:space="0" w:color="auto"/>
                <w:left w:val="none" w:sz="0" w:space="0" w:color="auto"/>
                <w:bottom w:val="none" w:sz="0" w:space="0" w:color="auto"/>
                <w:right w:val="none" w:sz="0" w:space="0" w:color="auto"/>
              </w:divBdr>
              <w:divsChild>
                <w:div w:id="1899051380">
                  <w:marLeft w:val="0"/>
                  <w:marRight w:val="0"/>
                  <w:marTop w:val="0"/>
                  <w:marBottom w:val="0"/>
                  <w:divBdr>
                    <w:top w:val="none" w:sz="0" w:space="0" w:color="auto"/>
                    <w:left w:val="none" w:sz="0" w:space="0" w:color="auto"/>
                    <w:bottom w:val="none" w:sz="0" w:space="0" w:color="auto"/>
                    <w:right w:val="none" w:sz="0" w:space="0" w:color="auto"/>
                  </w:divBdr>
                  <w:divsChild>
                    <w:div w:id="4015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48329">
          <w:marLeft w:val="0"/>
          <w:marRight w:val="0"/>
          <w:marTop w:val="15"/>
          <w:marBottom w:val="0"/>
          <w:divBdr>
            <w:top w:val="none" w:sz="0" w:space="0" w:color="auto"/>
            <w:left w:val="none" w:sz="0" w:space="0" w:color="auto"/>
            <w:bottom w:val="none" w:sz="0" w:space="0" w:color="auto"/>
            <w:right w:val="none" w:sz="0" w:space="0" w:color="auto"/>
          </w:divBdr>
          <w:divsChild>
            <w:div w:id="533156248">
              <w:marLeft w:val="0"/>
              <w:marRight w:val="0"/>
              <w:marTop w:val="0"/>
              <w:marBottom w:val="0"/>
              <w:divBdr>
                <w:top w:val="none" w:sz="0" w:space="0" w:color="auto"/>
                <w:left w:val="none" w:sz="0" w:space="0" w:color="auto"/>
                <w:bottom w:val="none" w:sz="0" w:space="0" w:color="auto"/>
                <w:right w:val="none" w:sz="0" w:space="0" w:color="auto"/>
              </w:divBdr>
              <w:divsChild>
                <w:div w:id="1000934638">
                  <w:marLeft w:val="0"/>
                  <w:marRight w:val="0"/>
                  <w:marTop w:val="0"/>
                  <w:marBottom w:val="0"/>
                  <w:divBdr>
                    <w:top w:val="none" w:sz="0" w:space="0" w:color="auto"/>
                    <w:left w:val="none" w:sz="0" w:space="0" w:color="auto"/>
                    <w:bottom w:val="none" w:sz="0" w:space="0" w:color="auto"/>
                    <w:right w:val="none" w:sz="0" w:space="0" w:color="auto"/>
                  </w:divBdr>
                </w:div>
              </w:divsChild>
            </w:div>
            <w:div w:id="1303388057">
              <w:marLeft w:val="0"/>
              <w:marRight w:val="0"/>
              <w:marTop w:val="0"/>
              <w:marBottom w:val="0"/>
              <w:divBdr>
                <w:top w:val="none" w:sz="0" w:space="0" w:color="auto"/>
                <w:left w:val="none" w:sz="0" w:space="0" w:color="auto"/>
                <w:bottom w:val="none" w:sz="0" w:space="0" w:color="auto"/>
                <w:right w:val="none" w:sz="0" w:space="0" w:color="auto"/>
              </w:divBdr>
            </w:div>
            <w:div w:id="684946098">
              <w:marLeft w:val="0"/>
              <w:marRight w:val="0"/>
              <w:marTop w:val="0"/>
              <w:marBottom w:val="0"/>
              <w:divBdr>
                <w:top w:val="none" w:sz="0" w:space="0" w:color="auto"/>
                <w:left w:val="none" w:sz="0" w:space="0" w:color="auto"/>
                <w:bottom w:val="none" w:sz="0" w:space="0" w:color="auto"/>
                <w:right w:val="none" w:sz="0" w:space="0" w:color="auto"/>
              </w:divBdr>
              <w:divsChild>
                <w:div w:id="393551421">
                  <w:marLeft w:val="0"/>
                  <w:marRight w:val="0"/>
                  <w:marTop w:val="0"/>
                  <w:marBottom w:val="0"/>
                  <w:divBdr>
                    <w:top w:val="none" w:sz="0" w:space="0" w:color="auto"/>
                    <w:left w:val="none" w:sz="0" w:space="0" w:color="auto"/>
                    <w:bottom w:val="none" w:sz="0" w:space="0" w:color="auto"/>
                    <w:right w:val="none" w:sz="0" w:space="0" w:color="auto"/>
                  </w:divBdr>
                  <w:divsChild>
                    <w:div w:id="12231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37758">
      <w:bodyDiv w:val="1"/>
      <w:marLeft w:val="0"/>
      <w:marRight w:val="0"/>
      <w:marTop w:val="0"/>
      <w:marBottom w:val="0"/>
      <w:divBdr>
        <w:top w:val="none" w:sz="0" w:space="0" w:color="auto"/>
        <w:left w:val="none" w:sz="0" w:space="0" w:color="auto"/>
        <w:bottom w:val="none" w:sz="0" w:space="0" w:color="auto"/>
        <w:right w:val="none" w:sz="0" w:space="0" w:color="auto"/>
      </w:divBdr>
    </w:div>
    <w:div w:id="1116560453">
      <w:bodyDiv w:val="1"/>
      <w:marLeft w:val="0"/>
      <w:marRight w:val="0"/>
      <w:marTop w:val="0"/>
      <w:marBottom w:val="0"/>
      <w:divBdr>
        <w:top w:val="none" w:sz="0" w:space="0" w:color="auto"/>
        <w:left w:val="none" w:sz="0" w:space="0" w:color="auto"/>
        <w:bottom w:val="none" w:sz="0" w:space="0" w:color="auto"/>
        <w:right w:val="none" w:sz="0" w:space="0" w:color="auto"/>
      </w:divBdr>
      <w:divsChild>
        <w:div w:id="1481314193">
          <w:marLeft w:val="0"/>
          <w:marRight w:val="0"/>
          <w:marTop w:val="15"/>
          <w:marBottom w:val="0"/>
          <w:divBdr>
            <w:top w:val="none" w:sz="0" w:space="0" w:color="auto"/>
            <w:left w:val="none" w:sz="0" w:space="0" w:color="auto"/>
            <w:bottom w:val="none" w:sz="0" w:space="0" w:color="auto"/>
            <w:right w:val="none" w:sz="0" w:space="0" w:color="auto"/>
          </w:divBdr>
          <w:divsChild>
            <w:div w:id="250546185">
              <w:marLeft w:val="0"/>
              <w:marRight w:val="0"/>
              <w:marTop w:val="0"/>
              <w:marBottom w:val="0"/>
              <w:divBdr>
                <w:top w:val="none" w:sz="0" w:space="0" w:color="auto"/>
                <w:left w:val="none" w:sz="0" w:space="0" w:color="auto"/>
                <w:bottom w:val="none" w:sz="0" w:space="0" w:color="auto"/>
                <w:right w:val="none" w:sz="0" w:space="0" w:color="auto"/>
              </w:divBdr>
              <w:divsChild>
                <w:div w:id="1049105827">
                  <w:marLeft w:val="0"/>
                  <w:marRight w:val="0"/>
                  <w:marTop w:val="0"/>
                  <w:marBottom w:val="0"/>
                  <w:divBdr>
                    <w:top w:val="none" w:sz="0" w:space="0" w:color="auto"/>
                    <w:left w:val="none" w:sz="0" w:space="0" w:color="auto"/>
                    <w:bottom w:val="none" w:sz="0" w:space="0" w:color="auto"/>
                    <w:right w:val="none" w:sz="0" w:space="0" w:color="auto"/>
                  </w:divBdr>
                  <w:divsChild>
                    <w:div w:id="16734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64892">
      <w:bodyDiv w:val="1"/>
      <w:marLeft w:val="0"/>
      <w:marRight w:val="0"/>
      <w:marTop w:val="0"/>
      <w:marBottom w:val="0"/>
      <w:divBdr>
        <w:top w:val="none" w:sz="0" w:space="0" w:color="auto"/>
        <w:left w:val="none" w:sz="0" w:space="0" w:color="auto"/>
        <w:bottom w:val="none" w:sz="0" w:space="0" w:color="auto"/>
        <w:right w:val="none" w:sz="0" w:space="0" w:color="auto"/>
      </w:divBdr>
    </w:div>
    <w:div w:id="1163935129">
      <w:bodyDiv w:val="1"/>
      <w:marLeft w:val="0"/>
      <w:marRight w:val="0"/>
      <w:marTop w:val="0"/>
      <w:marBottom w:val="0"/>
      <w:divBdr>
        <w:top w:val="none" w:sz="0" w:space="0" w:color="auto"/>
        <w:left w:val="none" w:sz="0" w:space="0" w:color="auto"/>
        <w:bottom w:val="none" w:sz="0" w:space="0" w:color="auto"/>
        <w:right w:val="none" w:sz="0" w:space="0" w:color="auto"/>
      </w:divBdr>
    </w:div>
    <w:div w:id="1180966586">
      <w:bodyDiv w:val="1"/>
      <w:marLeft w:val="0"/>
      <w:marRight w:val="0"/>
      <w:marTop w:val="0"/>
      <w:marBottom w:val="0"/>
      <w:divBdr>
        <w:top w:val="none" w:sz="0" w:space="0" w:color="auto"/>
        <w:left w:val="none" w:sz="0" w:space="0" w:color="auto"/>
        <w:bottom w:val="none" w:sz="0" w:space="0" w:color="auto"/>
        <w:right w:val="none" w:sz="0" w:space="0" w:color="auto"/>
      </w:divBdr>
    </w:div>
    <w:div w:id="1191918151">
      <w:bodyDiv w:val="1"/>
      <w:marLeft w:val="0"/>
      <w:marRight w:val="0"/>
      <w:marTop w:val="0"/>
      <w:marBottom w:val="0"/>
      <w:divBdr>
        <w:top w:val="none" w:sz="0" w:space="0" w:color="auto"/>
        <w:left w:val="none" w:sz="0" w:space="0" w:color="auto"/>
        <w:bottom w:val="none" w:sz="0" w:space="0" w:color="auto"/>
        <w:right w:val="none" w:sz="0" w:space="0" w:color="auto"/>
      </w:divBdr>
    </w:div>
    <w:div w:id="1218123658">
      <w:bodyDiv w:val="1"/>
      <w:marLeft w:val="0"/>
      <w:marRight w:val="0"/>
      <w:marTop w:val="0"/>
      <w:marBottom w:val="0"/>
      <w:divBdr>
        <w:top w:val="none" w:sz="0" w:space="0" w:color="auto"/>
        <w:left w:val="none" w:sz="0" w:space="0" w:color="auto"/>
        <w:bottom w:val="none" w:sz="0" w:space="0" w:color="auto"/>
        <w:right w:val="none" w:sz="0" w:space="0" w:color="auto"/>
      </w:divBdr>
      <w:divsChild>
        <w:div w:id="1876772647">
          <w:marLeft w:val="0"/>
          <w:marRight w:val="0"/>
          <w:marTop w:val="15"/>
          <w:marBottom w:val="0"/>
          <w:divBdr>
            <w:top w:val="none" w:sz="0" w:space="0" w:color="auto"/>
            <w:left w:val="none" w:sz="0" w:space="0" w:color="auto"/>
            <w:bottom w:val="none" w:sz="0" w:space="0" w:color="auto"/>
            <w:right w:val="none" w:sz="0" w:space="0" w:color="auto"/>
          </w:divBdr>
          <w:divsChild>
            <w:div w:id="751437911">
              <w:marLeft w:val="0"/>
              <w:marRight w:val="0"/>
              <w:marTop w:val="0"/>
              <w:marBottom w:val="0"/>
              <w:divBdr>
                <w:top w:val="none" w:sz="0" w:space="0" w:color="auto"/>
                <w:left w:val="none" w:sz="0" w:space="0" w:color="auto"/>
                <w:bottom w:val="none" w:sz="0" w:space="0" w:color="auto"/>
                <w:right w:val="none" w:sz="0" w:space="0" w:color="auto"/>
              </w:divBdr>
              <w:divsChild>
                <w:div w:id="20981784">
                  <w:marLeft w:val="0"/>
                  <w:marRight w:val="0"/>
                  <w:marTop w:val="0"/>
                  <w:marBottom w:val="0"/>
                  <w:divBdr>
                    <w:top w:val="none" w:sz="0" w:space="0" w:color="auto"/>
                    <w:left w:val="none" w:sz="0" w:space="0" w:color="auto"/>
                    <w:bottom w:val="none" w:sz="0" w:space="0" w:color="auto"/>
                    <w:right w:val="none" w:sz="0" w:space="0" w:color="auto"/>
                  </w:divBdr>
                  <w:divsChild>
                    <w:div w:id="1006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372077">
      <w:bodyDiv w:val="1"/>
      <w:marLeft w:val="0"/>
      <w:marRight w:val="0"/>
      <w:marTop w:val="0"/>
      <w:marBottom w:val="0"/>
      <w:divBdr>
        <w:top w:val="none" w:sz="0" w:space="0" w:color="auto"/>
        <w:left w:val="none" w:sz="0" w:space="0" w:color="auto"/>
        <w:bottom w:val="none" w:sz="0" w:space="0" w:color="auto"/>
        <w:right w:val="none" w:sz="0" w:space="0" w:color="auto"/>
      </w:divBdr>
      <w:divsChild>
        <w:div w:id="284234701">
          <w:marLeft w:val="0"/>
          <w:marRight w:val="0"/>
          <w:marTop w:val="15"/>
          <w:marBottom w:val="0"/>
          <w:divBdr>
            <w:top w:val="none" w:sz="0" w:space="0" w:color="auto"/>
            <w:left w:val="none" w:sz="0" w:space="0" w:color="auto"/>
            <w:bottom w:val="none" w:sz="0" w:space="0" w:color="auto"/>
            <w:right w:val="none" w:sz="0" w:space="0" w:color="auto"/>
          </w:divBdr>
          <w:divsChild>
            <w:div w:id="2037536754">
              <w:marLeft w:val="0"/>
              <w:marRight w:val="0"/>
              <w:marTop w:val="0"/>
              <w:marBottom w:val="0"/>
              <w:divBdr>
                <w:top w:val="none" w:sz="0" w:space="0" w:color="auto"/>
                <w:left w:val="none" w:sz="0" w:space="0" w:color="auto"/>
                <w:bottom w:val="none" w:sz="0" w:space="0" w:color="auto"/>
                <w:right w:val="none" w:sz="0" w:space="0" w:color="auto"/>
              </w:divBdr>
              <w:divsChild>
                <w:div w:id="726992756">
                  <w:marLeft w:val="0"/>
                  <w:marRight w:val="0"/>
                  <w:marTop w:val="0"/>
                  <w:marBottom w:val="0"/>
                  <w:divBdr>
                    <w:top w:val="none" w:sz="0" w:space="0" w:color="auto"/>
                    <w:left w:val="none" w:sz="0" w:space="0" w:color="auto"/>
                    <w:bottom w:val="none" w:sz="0" w:space="0" w:color="auto"/>
                    <w:right w:val="none" w:sz="0" w:space="0" w:color="auto"/>
                  </w:divBdr>
                  <w:divsChild>
                    <w:div w:id="14888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25692">
      <w:bodyDiv w:val="1"/>
      <w:marLeft w:val="0"/>
      <w:marRight w:val="0"/>
      <w:marTop w:val="0"/>
      <w:marBottom w:val="0"/>
      <w:divBdr>
        <w:top w:val="none" w:sz="0" w:space="0" w:color="auto"/>
        <w:left w:val="none" w:sz="0" w:space="0" w:color="auto"/>
        <w:bottom w:val="none" w:sz="0" w:space="0" w:color="auto"/>
        <w:right w:val="none" w:sz="0" w:space="0" w:color="auto"/>
      </w:divBdr>
    </w:div>
    <w:div w:id="1278223002">
      <w:bodyDiv w:val="1"/>
      <w:marLeft w:val="0"/>
      <w:marRight w:val="0"/>
      <w:marTop w:val="0"/>
      <w:marBottom w:val="0"/>
      <w:divBdr>
        <w:top w:val="none" w:sz="0" w:space="0" w:color="auto"/>
        <w:left w:val="none" w:sz="0" w:space="0" w:color="auto"/>
        <w:bottom w:val="none" w:sz="0" w:space="0" w:color="auto"/>
        <w:right w:val="none" w:sz="0" w:space="0" w:color="auto"/>
      </w:divBdr>
      <w:divsChild>
        <w:div w:id="364914139">
          <w:marLeft w:val="0"/>
          <w:marRight w:val="0"/>
          <w:marTop w:val="15"/>
          <w:marBottom w:val="0"/>
          <w:divBdr>
            <w:top w:val="none" w:sz="0" w:space="0" w:color="auto"/>
            <w:left w:val="none" w:sz="0" w:space="0" w:color="auto"/>
            <w:bottom w:val="none" w:sz="0" w:space="0" w:color="auto"/>
            <w:right w:val="none" w:sz="0" w:space="0" w:color="auto"/>
          </w:divBdr>
          <w:divsChild>
            <w:div w:id="2112435831">
              <w:marLeft w:val="0"/>
              <w:marRight w:val="0"/>
              <w:marTop w:val="0"/>
              <w:marBottom w:val="0"/>
              <w:divBdr>
                <w:top w:val="none" w:sz="0" w:space="0" w:color="auto"/>
                <w:left w:val="none" w:sz="0" w:space="0" w:color="auto"/>
                <w:bottom w:val="none" w:sz="0" w:space="0" w:color="auto"/>
                <w:right w:val="none" w:sz="0" w:space="0" w:color="auto"/>
              </w:divBdr>
              <w:divsChild>
                <w:div w:id="2113933183">
                  <w:marLeft w:val="0"/>
                  <w:marRight w:val="0"/>
                  <w:marTop w:val="0"/>
                  <w:marBottom w:val="0"/>
                  <w:divBdr>
                    <w:top w:val="none" w:sz="0" w:space="0" w:color="auto"/>
                    <w:left w:val="none" w:sz="0" w:space="0" w:color="auto"/>
                    <w:bottom w:val="none" w:sz="0" w:space="0" w:color="auto"/>
                    <w:right w:val="none" w:sz="0" w:space="0" w:color="auto"/>
                  </w:divBdr>
                  <w:divsChild>
                    <w:div w:id="8519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29643">
          <w:marLeft w:val="0"/>
          <w:marRight w:val="0"/>
          <w:marTop w:val="15"/>
          <w:marBottom w:val="0"/>
          <w:divBdr>
            <w:top w:val="none" w:sz="0" w:space="0" w:color="auto"/>
            <w:left w:val="none" w:sz="0" w:space="0" w:color="auto"/>
            <w:bottom w:val="none" w:sz="0" w:space="0" w:color="auto"/>
            <w:right w:val="none" w:sz="0" w:space="0" w:color="auto"/>
          </w:divBdr>
          <w:divsChild>
            <w:div w:id="711734534">
              <w:marLeft w:val="0"/>
              <w:marRight w:val="0"/>
              <w:marTop w:val="0"/>
              <w:marBottom w:val="0"/>
              <w:divBdr>
                <w:top w:val="none" w:sz="0" w:space="0" w:color="auto"/>
                <w:left w:val="none" w:sz="0" w:space="0" w:color="auto"/>
                <w:bottom w:val="none" w:sz="0" w:space="0" w:color="auto"/>
                <w:right w:val="none" w:sz="0" w:space="0" w:color="auto"/>
              </w:divBdr>
              <w:divsChild>
                <w:div w:id="1176457016">
                  <w:marLeft w:val="0"/>
                  <w:marRight w:val="0"/>
                  <w:marTop w:val="0"/>
                  <w:marBottom w:val="0"/>
                  <w:divBdr>
                    <w:top w:val="none" w:sz="0" w:space="0" w:color="auto"/>
                    <w:left w:val="none" w:sz="0" w:space="0" w:color="auto"/>
                    <w:bottom w:val="none" w:sz="0" w:space="0" w:color="auto"/>
                    <w:right w:val="none" w:sz="0" w:space="0" w:color="auto"/>
                  </w:divBdr>
                </w:div>
              </w:divsChild>
            </w:div>
            <w:div w:id="812867353">
              <w:marLeft w:val="0"/>
              <w:marRight w:val="0"/>
              <w:marTop w:val="0"/>
              <w:marBottom w:val="0"/>
              <w:divBdr>
                <w:top w:val="none" w:sz="0" w:space="0" w:color="auto"/>
                <w:left w:val="none" w:sz="0" w:space="0" w:color="auto"/>
                <w:bottom w:val="none" w:sz="0" w:space="0" w:color="auto"/>
                <w:right w:val="none" w:sz="0" w:space="0" w:color="auto"/>
              </w:divBdr>
            </w:div>
            <w:div w:id="1862860932">
              <w:marLeft w:val="0"/>
              <w:marRight w:val="0"/>
              <w:marTop w:val="0"/>
              <w:marBottom w:val="0"/>
              <w:divBdr>
                <w:top w:val="none" w:sz="0" w:space="0" w:color="auto"/>
                <w:left w:val="none" w:sz="0" w:space="0" w:color="auto"/>
                <w:bottom w:val="none" w:sz="0" w:space="0" w:color="auto"/>
                <w:right w:val="none" w:sz="0" w:space="0" w:color="auto"/>
              </w:divBdr>
              <w:divsChild>
                <w:div w:id="2133204196">
                  <w:marLeft w:val="0"/>
                  <w:marRight w:val="0"/>
                  <w:marTop w:val="0"/>
                  <w:marBottom w:val="0"/>
                  <w:divBdr>
                    <w:top w:val="none" w:sz="0" w:space="0" w:color="auto"/>
                    <w:left w:val="none" w:sz="0" w:space="0" w:color="auto"/>
                    <w:bottom w:val="none" w:sz="0" w:space="0" w:color="auto"/>
                    <w:right w:val="none" w:sz="0" w:space="0" w:color="auto"/>
                  </w:divBdr>
                  <w:divsChild>
                    <w:div w:id="15635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92988">
      <w:bodyDiv w:val="1"/>
      <w:marLeft w:val="0"/>
      <w:marRight w:val="0"/>
      <w:marTop w:val="0"/>
      <w:marBottom w:val="0"/>
      <w:divBdr>
        <w:top w:val="none" w:sz="0" w:space="0" w:color="auto"/>
        <w:left w:val="none" w:sz="0" w:space="0" w:color="auto"/>
        <w:bottom w:val="none" w:sz="0" w:space="0" w:color="auto"/>
        <w:right w:val="none" w:sz="0" w:space="0" w:color="auto"/>
      </w:divBdr>
    </w:div>
    <w:div w:id="1315378201">
      <w:bodyDiv w:val="1"/>
      <w:marLeft w:val="0"/>
      <w:marRight w:val="0"/>
      <w:marTop w:val="0"/>
      <w:marBottom w:val="0"/>
      <w:divBdr>
        <w:top w:val="none" w:sz="0" w:space="0" w:color="auto"/>
        <w:left w:val="none" w:sz="0" w:space="0" w:color="auto"/>
        <w:bottom w:val="none" w:sz="0" w:space="0" w:color="auto"/>
        <w:right w:val="none" w:sz="0" w:space="0" w:color="auto"/>
      </w:divBdr>
    </w:div>
    <w:div w:id="1340355892">
      <w:bodyDiv w:val="1"/>
      <w:marLeft w:val="0"/>
      <w:marRight w:val="0"/>
      <w:marTop w:val="0"/>
      <w:marBottom w:val="0"/>
      <w:divBdr>
        <w:top w:val="none" w:sz="0" w:space="0" w:color="auto"/>
        <w:left w:val="none" w:sz="0" w:space="0" w:color="auto"/>
        <w:bottom w:val="none" w:sz="0" w:space="0" w:color="auto"/>
        <w:right w:val="none" w:sz="0" w:space="0" w:color="auto"/>
      </w:divBdr>
      <w:divsChild>
        <w:div w:id="703560889">
          <w:marLeft w:val="0"/>
          <w:marRight w:val="0"/>
          <w:marTop w:val="15"/>
          <w:marBottom w:val="0"/>
          <w:divBdr>
            <w:top w:val="none" w:sz="0" w:space="0" w:color="auto"/>
            <w:left w:val="none" w:sz="0" w:space="0" w:color="auto"/>
            <w:bottom w:val="none" w:sz="0" w:space="0" w:color="auto"/>
            <w:right w:val="none" w:sz="0" w:space="0" w:color="auto"/>
          </w:divBdr>
          <w:divsChild>
            <w:div w:id="1689091822">
              <w:marLeft w:val="0"/>
              <w:marRight w:val="0"/>
              <w:marTop w:val="0"/>
              <w:marBottom w:val="0"/>
              <w:divBdr>
                <w:top w:val="none" w:sz="0" w:space="0" w:color="auto"/>
                <w:left w:val="none" w:sz="0" w:space="0" w:color="auto"/>
                <w:bottom w:val="none" w:sz="0" w:space="0" w:color="auto"/>
                <w:right w:val="none" w:sz="0" w:space="0" w:color="auto"/>
              </w:divBdr>
              <w:divsChild>
                <w:div w:id="735201344">
                  <w:marLeft w:val="0"/>
                  <w:marRight w:val="0"/>
                  <w:marTop w:val="0"/>
                  <w:marBottom w:val="0"/>
                  <w:divBdr>
                    <w:top w:val="none" w:sz="0" w:space="0" w:color="auto"/>
                    <w:left w:val="none" w:sz="0" w:space="0" w:color="auto"/>
                    <w:bottom w:val="none" w:sz="0" w:space="0" w:color="auto"/>
                    <w:right w:val="none" w:sz="0" w:space="0" w:color="auto"/>
                  </w:divBdr>
                  <w:divsChild>
                    <w:div w:id="979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831297">
      <w:bodyDiv w:val="1"/>
      <w:marLeft w:val="0"/>
      <w:marRight w:val="0"/>
      <w:marTop w:val="0"/>
      <w:marBottom w:val="0"/>
      <w:divBdr>
        <w:top w:val="none" w:sz="0" w:space="0" w:color="auto"/>
        <w:left w:val="none" w:sz="0" w:space="0" w:color="auto"/>
        <w:bottom w:val="none" w:sz="0" w:space="0" w:color="auto"/>
        <w:right w:val="none" w:sz="0" w:space="0" w:color="auto"/>
      </w:divBdr>
    </w:div>
    <w:div w:id="1600259621">
      <w:bodyDiv w:val="1"/>
      <w:marLeft w:val="0"/>
      <w:marRight w:val="0"/>
      <w:marTop w:val="0"/>
      <w:marBottom w:val="0"/>
      <w:divBdr>
        <w:top w:val="none" w:sz="0" w:space="0" w:color="auto"/>
        <w:left w:val="none" w:sz="0" w:space="0" w:color="auto"/>
        <w:bottom w:val="none" w:sz="0" w:space="0" w:color="auto"/>
        <w:right w:val="none" w:sz="0" w:space="0" w:color="auto"/>
      </w:divBdr>
      <w:divsChild>
        <w:div w:id="643048985">
          <w:marLeft w:val="0"/>
          <w:marRight w:val="0"/>
          <w:marTop w:val="15"/>
          <w:marBottom w:val="0"/>
          <w:divBdr>
            <w:top w:val="none" w:sz="0" w:space="0" w:color="auto"/>
            <w:left w:val="none" w:sz="0" w:space="0" w:color="auto"/>
            <w:bottom w:val="none" w:sz="0" w:space="0" w:color="auto"/>
            <w:right w:val="none" w:sz="0" w:space="0" w:color="auto"/>
          </w:divBdr>
          <w:divsChild>
            <w:div w:id="1929581357">
              <w:marLeft w:val="0"/>
              <w:marRight w:val="0"/>
              <w:marTop w:val="0"/>
              <w:marBottom w:val="0"/>
              <w:divBdr>
                <w:top w:val="none" w:sz="0" w:space="0" w:color="auto"/>
                <w:left w:val="none" w:sz="0" w:space="0" w:color="auto"/>
                <w:bottom w:val="none" w:sz="0" w:space="0" w:color="auto"/>
                <w:right w:val="none" w:sz="0" w:space="0" w:color="auto"/>
              </w:divBdr>
              <w:divsChild>
                <w:div w:id="1858497416">
                  <w:marLeft w:val="0"/>
                  <w:marRight w:val="0"/>
                  <w:marTop w:val="0"/>
                  <w:marBottom w:val="0"/>
                  <w:divBdr>
                    <w:top w:val="none" w:sz="0" w:space="0" w:color="auto"/>
                    <w:left w:val="none" w:sz="0" w:space="0" w:color="auto"/>
                    <w:bottom w:val="none" w:sz="0" w:space="0" w:color="auto"/>
                    <w:right w:val="none" w:sz="0" w:space="0" w:color="auto"/>
                  </w:divBdr>
                  <w:divsChild>
                    <w:div w:id="461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48027">
      <w:bodyDiv w:val="1"/>
      <w:marLeft w:val="0"/>
      <w:marRight w:val="0"/>
      <w:marTop w:val="0"/>
      <w:marBottom w:val="0"/>
      <w:divBdr>
        <w:top w:val="none" w:sz="0" w:space="0" w:color="auto"/>
        <w:left w:val="none" w:sz="0" w:space="0" w:color="auto"/>
        <w:bottom w:val="none" w:sz="0" w:space="0" w:color="auto"/>
        <w:right w:val="none" w:sz="0" w:space="0" w:color="auto"/>
      </w:divBdr>
    </w:div>
    <w:div w:id="1690596708">
      <w:bodyDiv w:val="1"/>
      <w:marLeft w:val="0"/>
      <w:marRight w:val="0"/>
      <w:marTop w:val="0"/>
      <w:marBottom w:val="0"/>
      <w:divBdr>
        <w:top w:val="none" w:sz="0" w:space="0" w:color="auto"/>
        <w:left w:val="none" w:sz="0" w:space="0" w:color="auto"/>
        <w:bottom w:val="none" w:sz="0" w:space="0" w:color="auto"/>
        <w:right w:val="none" w:sz="0" w:space="0" w:color="auto"/>
      </w:divBdr>
      <w:divsChild>
        <w:div w:id="2024283912">
          <w:marLeft w:val="0"/>
          <w:marRight w:val="0"/>
          <w:marTop w:val="15"/>
          <w:marBottom w:val="0"/>
          <w:divBdr>
            <w:top w:val="none" w:sz="0" w:space="0" w:color="auto"/>
            <w:left w:val="none" w:sz="0" w:space="0" w:color="auto"/>
            <w:bottom w:val="none" w:sz="0" w:space="0" w:color="auto"/>
            <w:right w:val="none" w:sz="0" w:space="0" w:color="auto"/>
          </w:divBdr>
          <w:divsChild>
            <w:div w:id="938951177">
              <w:marLeft w:val="0"/>
              <w:marRight w:val="0"/>
              <w:marTop w:val="0"/>
              <w:marBottom w:val="0"/>
              <w:divBdr>
                <w:top w:val="none" w:sz="0" w:space="0" w:color="auto"/>
                <w:left w:val="none" w:sz="0" w:space="0" w:color="auto"/>
                <w:bottom w:val="none" w:sz="0" w:space="0" w:color="auto"/>
                <w:right w:val="none" w:sz="0" w:space="0" w:color="auto"/>
              </w:divBdr>
              <w:divsChild>
                <w:div w:id="1603803005">
                  <w:marLeft w:val="0"/>
                  <w:marRight w:val="0"/>
                  <w:marTop w:val="0"/>
                  <w:marBottom w:val="0"/>
                  <w:divBdr>
                    <w:top w:val="none" w:sz="0" w:space="0" w:color="auto"/>
                    <w:left w:val="none" w:sz="0" w:space="0" w:color="auto"/>
                    <w:bottom w:val="none" w:sz="0" w:space="0" w:color="auto"/>
                    <w:right w:val="none" w:sz="0" w:space="0" w:color="auto"/>
                  </w:divBdr>
                  <w:divsChild>
                    <w:div w:id="21160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70592">
      <w:bodyDiv w:val="1"/>
      <w:marLeft w:val="0"/>
      <w:marRight w:val="0"/>
      <w:marTop w:val="0"/>
      <w:marBottom w:val="0"/>
      <w:divBdr>
        <w:top w:val="none" w:sz="0" w:space="0" w:color="auto"/>
        <w:left w:val="none" w:sz="0" w:space="0" w:color="auto"/>
        <w:bottom w:val="none" w:sz="0" w:space="0" w:color="auto"/>
        <w:right w:val="none" w:sz="0" w:space="0" w:color="auto"/>
      </w:divBdr>
    </w:div>
    <w:div w:id="1706638921">
      <w:bodyDiv w:val="1"/>
      <w:marLeft w:val="0"/>
      <w:marRight w:val="0"/>
      <w:marTop w:val="0"/>
      <w:marBottom w:val="0"/>
      <w:divBdr>
        <w:top w:val="none" w:sz="0" w:space="0" w:color="auto"/>
        <w:left w:val="none" w:sz="0" w:space="0" w:color="auto"/>
        <w:bottom w:val="none" w:sz="0" w:space="0" w:color="auto"/>
        <w:right w:val="none" w:sz="0" w:space="0" w:color="auto"/>
      </w:divBdr>
    </w:div>
    <w:div w:id="1974368145">
      <w:bodyDiv w:val="1"/>
      <w:marLeft w:val="0"/>
      <w:marRight w:val="0"/>
      <w:marTop w:val="0"/>
      <w:marBottom w:val="0"/>
      <w:divBdr>
        <w:top w:val="none" w:sz="0" w:space="0" w:color="auto"/>
        <w:left w:val="none" w:sz="0" w:space="0" w:color="auto"/>
        <w:bottom w:val="none" w:sz="0" w:space="0" w:color="auto"/>
        <w:right w:val="none" w:sz="0" w:space="0" w:color="auto"/>
      </w:divBdr>
      <w:divsChild>
        <w:div w:id="906765957">
          <w:marLeft w:val="0"/>
          <w:marRight w:val="0"/>
          <w:marTop w:val="15"/>
          <w:marBottom w:val="0"/>
          <w:divBdr>
            <w:top w:val="none" w:sz="0" w:space="0" w:color="auto"/>
            <w:left w:val="none" w:sz="0" w:space="0" w:color="auto"/>
            <w:bottom w:val="none" w:sz="0" w:space="0" w:color="auto"/>
            <w:right w:val="none" w:sz="0" w:space="0" w:color="auto"/>
          </w:divBdr>
          <w:divsChild>
            <w:div w:id="1603755499">
              <w:marLeft w:val="0"/>
              <w:marRight w:val="0"/>
              <w:marTop w:val="0"/>
              <w:marBottom w:val="0"/>
              <w:divBdr>
                <w:top w:val="none" w:sz="0" w:space="0" w:color="auto"/>
                <w:left w:val="none" w:sz="0" w:space="0" w:color="auto"/>
                <w:bottom w:val="none" w:sz="0" w:space="0" w:color="auto"/>
                <w:right w:val="none" w:sz="0" w:space="0" w:color="auto"/>
              </w:divBdr>
              <w:divsChild>
                <w:div w:id="404449660">
                  <w:marLeft w:val="0"/>
                  <w:marRight w:val="0"/>
                  <w:marTop w:val="0"/>
                  <w:marBottom w:val="0"/>
                  <w:divBdr>
                    <w:top w:val="none" w:sz="0" w:space="0" w:color="auto"/>
                    <w:left w:val="none" w:sz="0" w:space="0" w:color="auto"/>
                    <w:bottom w:val="none" w:sz="0" w:space="0" w:color="auto"/>
                    <w:right w:val="none" w:sz="0" w:space="0" w:color="auto"/>
                  </w:divBdr>
                  <w:divsChild>
                    <w:div w:id="2116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7053">
      <w:bodyDiv w:val="1"/>
      <w:marLeft w:val="0"/>
      <w:marRight w:val="0"/>
      <w:marTop w:val="0"/>
      <w:marBottom w:val="0"/>
      <w:divBdr>
        <w:top w:val="none" w:sz="0" w:space="0" w:color="auto"/>
        <w:left w:val="none" w:sz="0" w:space="0" w:color="auto"/>
        <w:bottom w:val="none" w:sz="0" w:space="0" w:color="auto"/>
        <w:right w:val="none" w:sz="0" w:space="0" w:color="auto"/>
      </w:divBdr>
    </w:div>
    <w:div w:id="2107074297">
      <w:bodyDiv w:val="1"/>
      <w:marLeft w:val="0"/>
      <w:marRight w:val="0"/>
      <w:marTop w:val="0"/>
      <w:marBottom w:val="0"/>
      <w:divBdr>
        <w:top w:val="none" w:sz="0" w:space="0" w:color="auto"/>
        <w:left w:val="none" w:sz="0" w:space="0" w:color="auto"/>
        <w:bottom w:val="none" w:sz="0" w:space="0" w:color="auto"/>
        <w:right w:val="none" w:sz="0" w:space="0" w:color="auto"/>
      </w:divBdr>
      <w:divsChild>
        <w:div w:id="460880431">
          <w:marLeft w:val="0"/>
          <w:marRight w:val="0"/>
          <w:marTop w:val="15"/>
          <w:marBottom w:val="0"/>
          <w:divBdr>
            <w:top w:val="none" w:sz="0" w:space="0" w:color="auto"/>
            <w:left w:val="none" w:sz="0" w:space="0" w:color="auto"/>
            <w:bottom w:val="none" w:sz="0" w:space="0" w:color="auto"/>
            <w:right w:val="none" w:sz="0" w:space="0" w:color="auto"/>
          </w:divBdr>
          <w:divsChild>
            <w:div w:id="1083180443">
              <w:marLeft w:val="0"/>
              <w:marRight w:val="0"/>
              <w:marTop w:val="0"/>
              <w:marBottom w:val="0"/>
              <w:divBdr>
                <w:top w:val="none" w:sz="0" w:space="0" w:color="auto"/>
                <w:left w:val="none" w:sz="0" w:space="0" w:color="auto"/>
                <w:bottom w:val="none" w:sz="0" w:space="0" w:color="auto"/>
                <w:right w:val="none" w:sz="0" w:space="0" w:color="auto"/>
              </w:divBdr>
              <w:divsChild>
                <w:div w:id="93064818">
                  <w:marLeft w:val="0"/>
                  <w:marRight w:val="0"/>
                  <w:marTop w:val="0"/>
                  <w:marBottom w:val="0"/>
                  <w:divBdr>
                    <w:top w:val="none" w:sz="0" w:space="0" w:color="auto"/>
                    <w:left w:val="none" w:sz="0" w:space="0" w:color="auto"/>
                    <w:bottom w:val="none" w:sz="0" w:space="0" w:color="auto"/>
                    <w:right w:val="none" w:sz="0" w:space="0" w:color="auto"/>
                  </w:divBdr>
                  <w:divsChild>
                    <w:div w:id="7829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4044">
          <w:marLeft w:val="0"/>
          <w:marRight w:val="0"/>
          <w:marTop w:val="15"/>
          <w:marBottom w:val="0"/>
          <w:divBdr>
            <w:top w:val="none" w:sz="0" w:space="0" w:color="auto"/>
            <w:left w:val="none" w:sz="0" w:space="0" w:color="auto"/>
            <w:bottom w:val="none" w:sz="0" w:space="0" w:color="auto"/>
            <w:right w:val="none" w:sz="0" w:space="0" w:color="auto"/>
          </w:divBdr>
          <w:divsChild>
            <w:div w:id="1851530363">
              <w:marLeft w:val="0"/>
              <w:marRight w:val="0"/>
              <w:marTop w:val="0"/>
              <w:marBottom w:val="0"/>
              <w:divBdr>
                <w:top w:val="none" w:sz="0" w:space="0" w:color="auto"/>
                <w:left w:val="none" w:sz="0" w:space="0" w:color="auto"/>
                <w:bottom w:val="none" w:sz="0" w:space="0" w:color="auto"/>
                <w:right w:val="none" w:sz="0" w:space="0" w:color="auto"/>
              </w:divBdr>
              <w:divsChild>
                <w:div w:id="278949348">
                  <w:marLeft w:val="0"/>
                  <w:marRight w:val="0"/>
                  <w:marTop w:val="0"/>
                  <w:marBottom w:val="0"/>
                  <w:divBdr>
                    <w:top w:val="none" w:sz="0" w:space="0" w:color="auto"/>
                    <w:left w:val="none" w:sz="0" w:space="0" w:color="auto"/>
                    <w:bottom w:val="none" w:sz="0" w:space="0" w:color="auto"/>
                    <w:right w:val="none" w:sz="0" w:space="0" w:color="auto"/>
                  </w:divBdr>
                </w:div>
              </w:divsChild>
            </w:div>
            <w:div w:id="675838621">
              <w:marLeft w:val="0"/>
              <w:marRight w:val="0"/>
              <w:marTop w:val="0"/>
              <w:marBottom w:val="0"/>
              <w:divBdr>
                <w:top w:val="none" w:sz="0" w:space="0" w:color="auto"/>
                <w:left w:val="none" w:sz="0" w:space="0" w:color="auto"/>
                <w:bottom w:val="none" w:sz="0" w:space="0" w:color="auto"/>
                <w:right w:val="none" w:sz="0" w:space="0" w:color="auto"/>
              </w:divBdr>
            </w:div>
            <w:div w:id="1652901113">
              <w:marLeft w:val="0"/>
              <w:marRight w:val="0"/>
              <w:marTop w:val="0"/>
              <w:marBottom w:val="0"/>
              <w:divBdr>
                <w:top w:val="none" w:sz="0" w:space="0" w:color="auto"/>
                <w:left w:val="none" w:sz="0" w:space="0" w:color="auto"/>
                <w:bottom w:val="none" w:sz="0" w:space="0" w:color="auto"/>
                <w:right w:val="none" w:sz="0" w:space="0" w:color="auto"/>
              </w:divBdr>
              <w:divsChild>
                <w:div w:id="1124613704">
                  <w:marLeft w:val="0"/>
                  <w:marRight w:val="0"/>
                  <w:marTop w:val="0"/>
                  <w:marBottom w:val="0"/>
                  <w:divBdr>
                    <w:top w:val="none" w:sz="0" w:space="0" w:color="auto"/>
                    <w:left w:val="none" w:sz="0" w:space="0" w:color="auto"/>
                    <w:bottom w:val="none" w:sz="0" w:space="0" w:color="auto"/>
                    <w:right w:val="none" w:sz="0" w:space="0" w:color="auto"/>
                  </w:divBdr>
                  <w:divsChild>
                    <w:div w:id="3390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45448-9C21-47DC-8D30-00D1FEA9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4778</TotalTime>
  <Pages>23</Pages>
  <Words>2577</Words>
  <Characters>14689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Leal</dc:creator>
  <cp:keywords/>
  <dc:description/>
  <cp:lastModifiedBy>Jose Leal</cp:lastModifiedBy>
  <cp:revision>48</cp:revision>
  <dcterms:created xsi:type="dcterms:W3CDTF">2024-12-05T14:18:00Z</dcterms:created>
  <dcterms:modified xsi:type="dcterms:W3CDTF">2024-12-12T20:41:00Z</dcterms:modified>
</cp:coreProperties>
</file>